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E2D251" w14:textId="77777777" w:rsidR="00444717" w:rsidRDefault="00444717" w:rsidP="00393425"/>
    <w:p w14:paraId="33AB4159" w14:textId="77777777" w:rsidR="00444717" w:rsidRDefault="00444717" w:rsidP="00393425"/>
    <w:p w14:paraId="4BF6C30E" w14:textId="77777777" w:rsidR="00444717" w:rsidRDefault="00444717" w:rsidP="00393425"/>
    <w:p w14:paraId="54A5D41D" w14:textId="77777777" w:rsidR="00393425" w:rsidRDefault="00393425" w:rsidP="002614EF">
      <w:pPr>
        <w:jc w:val="center"/>
      </w:pPr>
    </w:p>
    <w:p w14:paraId="0C16F362" w14:textId="77777777" w:rsidR="005D225B" w:rsidRDefault="005D225B" w:rsidP="005D225B">
      <w:pPr>
        <w:jc w:val="center"/>
        <w:rPr>
          <w:rFonts w:ascii="黑体" w:eastAsia="黑体"/>
          <w:sz w:val="52"/>
          <w:szCs w:val="52"/>
        </w:rPr>
      </w:pPr>
      <w:r>
        <w:rPr>
          <w:rFonts w:ascii="黑体" w:eastAsia="黑体" w:hint="eastAsia"/>
          <w:sz w:val="52"/>
          <w:szCs w:val="52"/>
        </w:rPr>
        <w:t>哈尔滨工业大学计算机</w:t>
      </w:r>
      <w:r w:rsidRPr="002614EF">
        <w:rPr>
          <w:rFonts w:ascii="黑体" w:eastAsia="黑体" w:hint="eastAsia"/>
          <w:sz w:val="52"/>
          <w:szCs w:val="52"/>
        </w:rPr>
        <w:t>学院</w:t>
      </w:r>
    </w:p>
    <w:p w14:paraId="6783A2CF" w14:textId="77777777" w:rsidR="005D225B" w:rsidRPr="002614EF" w:rsidRDefault="005D225B" w:rsidP="005D225B">
      <w:pPr>
        <w:jc w:val="center"/>
        <w:outlineLvl w:val="0"/>
        <w:rPr>
          <w:rFonts w:ascii="黑体" w:eastAsia="黑体"/>
          <w:sz w:val="52"/>
          <w:szCs w:val="52"/>
        </w:rPr>
      </w:pPr>
      <w:r>
        <w:rPr>
          <w:rFonts w:ascii="黑体" w:eastAsia="黑体" w:hint="eastAsia"/>
          <w:sz w:val="52"/>
          <w:szCs w:val="52"/>
        </w:rPr>
        <w:t>《网络攻击与防御》</w:t>
      </w:r>
    </w:p>
    <w:p w14:paraId="4009BF7B" w14:textId="77777777" w:rsidR="005D225B" w:rsidRPr="002614EF" w:rsidRDefault="005D225B" w:rsidP="005D225B">
      <w:pPr>
        <w:jc w:val="center"/>
        <w:outlineLvl w:val="0"/>
        <w:rPr>
          <w:rFonts w:ascii="黑体" w:eastAsia="黑体"/>
          <w:sz w:val="52"/>
          <w:szCs w:val="52"/>
        </w:rPr>
      </w:pPr>
      <w:r w:rsidRPr="002614EF">
        <w:rPr>
          <w:rFonts w:ascii="黑体" w:eastAsia="黑体" w:hint="eastAsia"/>
          <w:sz w:val="52"/>
          <w:szCs w:val="52"/>
        </w:rPr>
        <w:t>实验报告</w:t>
      </w:r>
    </w:p>
    <w:p w14:paraId="6181CE3D" w14:textId="77777777" w:rsidR="00945D8A" w:rsidRPr="005D225B" w:rsidRDefault="00945D8A" w:rsidP="00393425"/>
    <w:p w14:paraId="4BD1E695" w14:textId="77777777" w:rsidR="00B25797" w:rsidRDefault="00603A27" w:rsidP="0025536E">
      <w:pPr>
        <w:jc w:val="center"/>
        <w:rPr>
          <w:rFonts w:ascii="黑体" w:eastAsia="黑体"/>
          <w:sz w:val="44"/>
          <w:szCs w:val="44"/>
        </w:rPr>
        <w:sectPr w:rsidR="00B25797">
          <w:headerReference w:type="even" r:id="rId7"/>
          <w:headerReference w:type="default" r:id="rId8"/>
          <w:footerReference w:type="even" r:id="rId9"/>
          <w:headerReference w:type="first" r:id="rId10"/>
          <w:pgSz w:w="11906" w:h="16838" w:code="9"/>
          <w:pgMar w:top="1440" w:right="1797" w:bottom="1440" w:left="1797" w:header="851" w:footer="992" w:gutter="0"/>
          <w:cols w:space="425"/>
          <w:docGrid w:type="lines" w:linePitch="312"/>
        </w:sectPr>
      </w:pPr>
      <w:r>
        <w:rPr>
          <w:noProof/>
          <w:sz w:val="44"/>
          <w:szCs w:val="44"/>
        </w:rPr>
        <w:pict w14:anchorId="675A5051">
          <v:shapetype id="_x0000_t202" coordsize="21600,21600" o:spt="202" path="m,l,21600r21600,l21600,xe">
            <v:stroke joinstyle="miter"/>
            <v:path gradientshapeok="t" o:connecttype="rect"/>
          </v:shapetype>
          <v:shape id="_x0000_s1036" type="#_x0000_t202" style="position:absolute;left:0;text-align:left;margin-left:1in;margin-top:421.2pt;width:287.95pt;height:70.2pt;z-index:251657216" stroked="f">
            <v:textbox>
              <w:txbxContent>
                <w:p w14:paraId="4C2F6614" w14:textId="77777777" w:rsidR="000E3246" w:rsidRDefault="00E10431" w:rsidP="00A92278">
                  <w:pPr>
                    <w:jc w:val="center"/>
                    <w:rPr>
                      <w:rFonts w:ascii="黑体" w:eastAsia="黑体"/>
                      <w:sz w:val="28"/>
                      <w:szCs w:val="28"/>
                    </w:rPr>
                  </w:pPr>
                  <w:r>
                    <w:rPr>
                      <w:rFonts w:ascii="黑体" w:eastAsia="黑体" w:hint="eastAsia"/>
                      <w:sz w:val="28"/>
                      <w:szCs w:val="28"/>
                    </w:rPr>
                    <w:t>计算机科学与技术</w:t>
                  </w:r>
                  <w:r w:rsidR="000E3246">
                    <w:rPr>
                      <w:rFonts w:ascii="黑体" w:eastAsia="黑体" w:hint="eastAsia"/>
                      <w:sz w:val="28"/>
                      <w:szCs w:val="28"/>
                    </w:rPr>
                    <w:t>学院</w:t>
                  </w:r>
                </w:p>
                <w:p w14:paraId="516BED06" w14:textId="77777777" w:rsidR="00634E2E" w:rsidRDefault="000E3246" w:rsidP="00A92278">
                  <w:pPr>
                    <w:jc w:val="center"/>
                    <w:rPr>
                      <w:rFonts w:ascii="黑体" w:eastAsia="黑体"/>
                      <w:sz w:val="28"/>
                      <w:szCs w:val="28"/>
                    </w:rPr>
                  </w:pPr>
                  <w:r>
                    <w:rPr>
                      <w:rFonts w:ascii="黑体" w:eastAsia="黑体" w:hint="eastAsia"/>
                      <w:sz w:val="28"/>
                      <w:szCs w:val="28"/>
                    </w:rPr>
                    <w:t>计算机系网络教研室</w:t>
                  </w:r>
                  <w:r w:rsidR="00634E2E">
                    <w:rPr>
                      <w:rFonts w:ascii="黑体" w:eastAsia="黑体" w:hint="eastAsia"/>
                      <w:sz w:val="28"/>
                      <w:szCs w:val="28"/>
                    </w:rPr>
                    <w:t>制</w:t>
                  </w:r>
                </w:p>
              </w:txbxContent>
            </v:textbox>
            <w10:anchorlock/>
          </v:shape>
        </w:pict>
      </w:r>
      <w:r>
        <w:rPr>
          <w:rFonts w:ascii="黑体" w:eastAsia="黑体"/>
          <w:noProof/>
          <w:sz w:val="52"/>
          <w:szCs w:val="52"/>
        </w:rPr>
        <w:pict w14:anchorId="0EC824DF">
          <v:shape id="_x0000_s1033" type="#_x0000_t202" style="position:absolute;left:0;text-align:left;margin-left:81pt;margin-top:148.2pt;width:261pt;height:265.2pt;z-index:251656192" stroked="f">
            <v:textbox>
              <w:txbxContent>
                <w:tbl>
                  <w:tblPr>
                    <w:tblW w:w="5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right w:w="0" w:type="dxa"/>
                    </w:tblCellMar>
                    <w:tblLook w:val="01E0" w:firstRow="1" w:lastRow="1" w:firstColumn="1" w:lastColumn="1" w:noHBand="0" w:noVBand="0"/>
                  </w:tblPr>
                  <w:tblGrid>
                    <w:gridCol w:w="1620"/>
                    <w:gridCol w:w="3528"/>
                  </w:tblGrid>
                  <w:tr w:rsidR="005D225B" w14:paraId="1C3333E2" w14:textId="77777777" w:rsidTr="00A01BDC">
                    <w:trPr>
                      <w:trHeight w:val="345"/>
                    </w:trPr>
                    <w:tc>
                      <w:tcPr>
                        <w:tcW w:w="1620" w:type="dxa"/>
                        <w:tcBorders>
                          <w:top w:val="nil"/>
                          <w:left w:val="nil"/>
                          <w:bottom w:val="nil"/>
                          <w:right w:val="nil"/>
                        </w:tcBorders>
                      </w:tcPr>
                      <w:p w14:paraId="7CCA4E8F" w14:textId="77777777" w:rsidR="005D225B" w:rsidRPr="00C60FD2" w:rsidRDefault="005D225B" w:rsidP="005D225B">
                        <w:pPr>
                          <w:jc w:val="distribute"/>
                          <w:rPr>
                            <w:sz w:val="24"/>
                          </w:rPr>
                        </w:pPr>
                        <w:r w:rsidRPr="00C60FD2">
                          <w:rPr>
                            <w:rFonts w:hint="eastAsia"/>
                            <w:sz w:val="24"/>
                          </w:rPr>
                          <w:t>课程名称：</w:t>
                        </w:r>
                      </w:p>
                    </w:tc>
                    <w:tc>
                      <w:tcPr>
                        <w:tcW w:w="3528" w:type="dxa"/>
                        <w:tcBorders>
                          <w:top w:val="nil"/>
                          <w:left w:val="nil"/>
                          <w:right w:val="nil"/>
                        </w:tcBorders>
                        <w:vAlign w:val="bottom"/>
                      </w:tcPr>
                      <w:p w14:paraId="7834C9EB" w14:textId="77777777" w:rsidR="005D225B" w:rsidRPr="00C60FD2" w:rsidRDefault="005D225B" w:rsidP="005D225B">
                        <w:pPr>
                          <w:rPr>
                            <w:rFonts w:ascii="仿宋_GB2312" w:eastAsia="仿宋_GB2312"/>
                          </w:rPr>
                        </w:pPr>
                        <w:r>
                          <w:rPr>
                            <w:rFonts w:ascii="仿宋_GB2312" w:eastAsia="仿宋_GB2312" w:hint="eastAsia"/>
                          </w:rPr>
                          <w:t>信息安全概论</w:t>
                        </w:r>
                      </w:p>
                    </w:tc>
                  </w:tr>
                  <w:tr w:rsidR="005D225B" w14:paraId="2B5B54FE" w14:textId="77777777" w:rsidTr="00A01BDC">
                    <w:trPr>
                      <w:trHeight w:val="345"/>
                    </w:trPr>
                    <w:tc>
                      <w:tcPr>
                        <w:tcW w:w="1620" w:type="dxa"/>
                        <w:tcBorders>
                          <w:top w:val="nil"/>
                          <w:left w:val="nil"/>
                          <w:bottom w:val="nil"/>
                          <w:right w:val="nil"/>
                        </w:tcBorders>
                      </w:tcPr>
                      <w:p w14:paraId="735A3426" w14:textId="77777777" w:rsidR="005D225B" w:rsidRPr="00C60FD2" w:rsidRDefault="005D225B" w:rsidP="005D225B">
                        <w:pPr>
                          <w:jc w:val="distribute"/>
                          <w:rPr>
                            <w:sz w:val="24"/>
                          </w:rPr>
                        </w:pPr>
                        <w:r w:rsidRPr="00C60FD2">
                          <w:rPr>
                            <w:rFonts w:hint="eastAsia"/>
                            <w:sz w:val="24"/>
                          </w:rPr>
                          <w:t>实验名称：</w:t>
                        </w:r>
                      </w:p>
                    </w:tc>
                    <w:tc>
                      <w:tcPr>
                        <w:tcW w:w="3528" w:type="dxa"/>
                        <w:tcBorders>
                          <w:top w:val="nil"/>
                          <w:left w:val="nil"/>
                          <w:right w:val="nil"/>
                        </w:tcBorders>
                        <w:vAlign w:val="bottom"/>
                      </w:tcPr>
                      <w:p w14:paraId="668F87D8" w14:textId="77777777" w:rsidR="005D225B" w:rsidRPr="00C60FD2" w:rsidRDefault="005D225B" w:rsidP="005D225B">
                        <w:pPr>
                          <w:rPr>
                            <w:rFonts w:ascii="仿宋_GB2312" w:eastAsia="仿宋_GB2312"/>
                          </w:rPr>
                        </w:pPr>
                        <w:r w:rsidRPr="0064671F">
                          <w:rPr>
                            <w:rFonts w:ascii="仿宋_GB2312" w:eastAsia="仿宋_GB2312" w:hint="eastAsia"/>
                          </w:rPr>
                          <w:t>Kerberos 网络认证协议搭建与分析</w:t>
                        </w:r>
                      </w:p>
                    </w:tc>
                  </w:tr>
                  <w:tr w:rsidR="005D225B" w14:paraId="340233FF" w14:textId="77777777" w:rsidTr="00A01BDC">
                    <w:trPr>
                      <w:trHeight w:val="345"/>
                    </w:trPr>
                    <w:tc>
                      <w:tcPr>
                        <w:tcW w:w="1620" w:type="dxa"/>
                        <w:tcBorders>
                          <w:top w:val="nil"/>
                          <w:left w:val="nil"/>
                          <w:bottom w:val="nil"/>
                          <w:right w:val="nil"/>
                        </w:tcBorders>
                      </w:tcPr>
                      <w:p w14:paraId="69D860D9" w14:textId="77777777" w:rsidR="005D225B" w:rsidRPr="00C60FD2" w:rsidRDefault="005D225B" w:rsidP="005D225B">
                        <w:pPr>
                          <w:jc w:val="distribute"/>
                          <w:rPr>
                            <w:sz w:val="24"/>
                          </w:rPr>
                        </w:pPr>
                        <w:r w:rsidRPr="00C60FD2">
                          <w:rPr>
                            <w:rFonts w:hint="eastAsia"/>
                            <w:sz w:val="24"/>
                          </w:rPr>
                          <w:t>指导教师：</w:t>
                        </w:r>
                      </w:p>
                    </w:tc>
                    <w:tc>
                      <w:tcPr>
                        <w:tcW w:w="3528" w:type="dxa"/>
                        <w:tcBorders>
                          <w:left w:val="nil"/>
                          <w:right w:val="nil"/>
                        </w:tcBorders>
                        <w:vAlign w:val="bottom"/>
                      </w:tcPr>
                      <w:p w14:paraId="2D085719" w14:textId="77777777" w:rsidR="005D225B" w:rsidRPr="00C60FD2" w:rsidRDefault="005D225B" w:rsidP="005D225B">
                        <w:pPr>
                          <w:rPr>
                            <w:rFonts w:ascii="仿宋_GB2312" w:eastAsia="仿宋_GB2312"/>
                          </w:rPr>
                        </w:pPr>
                        <w:r>
                          <w:rPr>
                            <w:rFonts w:ascii="仿宋_GB2312" w:eastAsia="仿宋_GB2312" w:hint="eastAsia"/>
                          </w:rPr>
                          <w:t>翟健宏</w:t>
                        </w:r>
                      </w:p>
                    </w:tc>
                  </w:tr>
                  <w:tr w:rsidR="005D225B" w14:paraId="7198EF69" w14:textId="77777777" w:rsidTr="00A01BDC">
                    <w:trPr>
                      <w:trHeight w:val="345"/>
                    </w:trPr>
                    <w:tc>
                      <w:tcPr>
                        <w:tcW w:w="1620" w:type="dxa"/>
                        <w:tcBorders>
                          <w:top w:val="nil"/>
                          <w:left w:val="nil"/>
                          <w:bottom w:val="nil"/>
                          <w:right w:val="nil"/>
                        </w:tcBorders>
                      </w:tcPr>
                      <w:p w14:paraId="53919647" w14:textId="77777777" w:rsidR="005D225B" w:rsidRPr="00C60FD2" w:rsidRDefault="005D225B" w:rsidP="005D225B">
                        <w:pPr>
                          <w:jc w:val="distribute"/>
                          <w:rPr>
                            <w:sz w:val="24"/>
                          </w:rPr>
                        </w:pPr>
                        <w:r w:rsidRPr="00C60FD2">
                          <w:rPr>
                            <w:rFonts w:hint="eastAsia"/>
                            <w:sz w:val="24"/>
                          </w:rPr>
                          <w:t>学生姓名：</w:t>
                        </w:r>
                      </w:p>
                    </w:tc>
                    <w:tc>
                      <w:tcPr>
                        <w:tcW w:w="3528" w:type="dxa"/>
                        <w:tcBorders>
                          <w:left w:val="nil"/>
                          <w:right w:val="nil"/>
                        </w:tcBorders>
                        <w:vAlign w:val="bottom"/>
                      </w:tcPr>
                      <w:p w14:paraId="133EF710" w14:textId="0D10B4E2" w:rsidR="005D225B" w:rsidRPr="00C60FD2" w:rsidRDefault="005D225B" w:rsidP="005D225B">
                        <w:pPr>
                          <w:rPr>
                            <w:rFonts w:ascii="仿宋_GB2312" w:eastAsia="仿宋_GB2312"/>
                          </w:rPr>
                        </w:pPr>
                        <w:r>
                          <w:rPr>
                            <w:rFonts w:ascii="仿宋_GB2312" w:eastAsia="仿宋_GB2312" w:hint="eastAsia"/>
                          </w:rPr>
                          <w:t>郭茁宁</w:t>
                        </w:r>
                      </w:p>
                    </w:tc>
                  </w:tr>
                  <w:tr w:rsidR="005D225B" w14:paraId="0EEA9A73" w14:textId="77777777" w:rsidTr="00A01BDC">
                    <w:trPr>
                      <w:trHeight w:val="345"/>
                    </w:trPr>
                    <w:tc>
                      <w:tcPr>
                        <w:tcW w:w="1620" w:type="dxa"/>
                        <w:tcBorders>
                          <w:top w:val="nil"/>
                          <w:left w:val="nil"/>
                          <w:bottom w:val="nil"/>
                          <w:right w:val="nil"/>
                        </w:tcBorders>
                      </w:tcPr>
                      <w:p w14:paraId="13257DBE" w14:textId="77777777" w:rsidR="005D225B" w:rsidRPr="00C60FD2" w:rsidRDefault="005D225B" w:rsidP="005D225B">
                        <w:pPr>
                          <w:jc w:val="distribute"/>
                          <w:rPr>
                            <w:sz w:val="24"/>
                          </w:rPr>
                        </w:pPr>
                        <w:r w:rsidRPr="00C60FD2">
                          <w:rPr>
                            <w:rFonts w:hint="eastAsia"/>
                            <w:sz w:val="24"/>
                          </w:rPr>
                          <w:t>组</w:t>
                        </w:r>
                        <w:r w:rsidRPr="00C60FD2">
                          <w:rPr>
                            <w:rFonts w:hint="eastAsia"/>
                            <w:sz w:val="24"/>
                          </w:rPr>
                          <w:t xml:space="preserve">   </w:t>
                        </w:r>
                        <w:r w:rsidRPr="00C60FD2">
                          <w:rPr>
                            <w:rFonts w:hint="eastAsia"/>
                            <w:sz w:val="24"/>
                          </w:rPr>
                          <w:t>号：</w:t>
                        </w:r>
                      </w:p>
                    </w:tc>
                    <w:tc>
                      <w:tcPr>
                        <w:tcW w:w="3528" w:type="dxa"/>
                        <w:tcBorders>
                          <w:left w:val="nil"/>
                          <w:right w:val="nil"/>
                        </w:tcBorders>
                        <w:vAlign w:val="bottom"/>
                      </w:tcPr>
                      <w:p w14:paraId="20559966" w14:textId="4959A36B" w:rsidR="005D225B" w:rsidRPr="00C60FD2" w:rsidRDefault="005D225B" w:rsidP="005D225B">
                        <w:pPr>
                          <w:rPr>
                            <w:rFonts w:ascii="仿宋_GB2312" w:eastAsia="仿宋_GB2312"/>
                          </w:rPr>
                        </w:pPr>
                        <w:r>
                          <w:rPr>
                            <w:rFonts w:ascii="仿宋_GB2312" w:eastAsia="仿宋_GB2312" w:hint="eastAsia"/>
                          </w:rPr>
                          <w:t>A48</w:t>
                        </w:r>
                      </w:p>
                    </w:tc>
                  </w:tr>
                  <w:tr w:rsidR="005D225B" w14:paraId="3E059B63" w14:textId="77777777" w:rsidTr="00A01BDC">
                    <w:trPr>
                      <w:trHeight w:val="345"/>
                    </w:trPr>
                    <w:tc>
                      <w:tcPr>
                        <w:tcW w:w="1620" w:type="dxa"/>
                        <w:tcBorders>
                          <w:top w:val="nil"/>
                          <w:left w:val="nil"/>
                          <w:bottom w:val="nil"/>
                          <w:right w:val="nil"/>
                        </w:tcBorders>
                      </w:tcPr>
                      <w:p w14:paraId="5933F0B0" w14:textId="77777777" w:rsidR="005D225B" w:rsidRPr="00C60FD2" w:rsidRDefault="005D225B" w:rsidP="005D225B">
                        <w:pPr>
                          <w:jc w:val="distribute"/>
                          <w:rPr>
                            <w:sz w:val="24"/>
                          </w:rPr>
                        </w:pPr>
                        <w:r w:rsidRPr="00C60FD2">
                          <w:rPr>
                            <w:rFonts w:hint="eastAsia"/>
                            <w:sz w:val="24"/>
                          </w:rPr>
                          <w:t>实验日期：</w:t>
                        </w:r>
                      </w:p>
                    </w:tc>
                    <w:tc>
                      <w:tcPr>
                        <w:tcW w:w="3528" w:type="dxa"/>
                        <w:tcBorders>
                          <w:left w:val="nil"/>
                          <w:bottom w:val="single" w:sz="4" w:space="0" w:color="auto"/>
                          <w:right w:val="nil"/>
                        </w:tcBorders>
                        <w:vAlign w:val="bottom"/>
                      </w:tcPr>
                      <w:p w14:paraId="38A571A5" w14:textId="1E4F1F49" w:rsidR="005D225B" w:rsidRPr="00C60FD2" w:rsidRDefault="005D225B" w:rsidP="005D225B">
                        <w:pPr>
                          <w:rPr>
                            <w:rFonts w:ascii="仿宋_GB2312" w:eastAsia="仿宋_GB2312"/>
                          </w:rPr>
                        </w:pPr>
                        <w:r>
                          <w:rPr>
                            <w:rFonts w:ascii="仿宋_GB2312" w:eastAsia="仿宋_GB2312" w:hint="eastAsia"/>
                          </w:rPr>
                          <w:t>2</w:t>
                        </w:r>
                        <w:r>
                          <w:rPr>
                            <w:rFonts w:ascii="仿宋_GB2312" w:eastAsia="仿宋_GB2312"/>
                          </w:rPr>
                          <w:t>020.5.1</w:t>
                        </w:r>
                        <w:r>
                          <w:rPr>
                            <w:rFonts w:ascii="仿宋_GB2312" w:eastAsia="仿宋_GB2312" w:hint="eastAsia"/>
                          </w:rPr>
                          <w:t>8</w:t>
                        </w:r>
                      </w:p>
                    </w:tc>
                  </w:tr>
                  <w:tr w:rsidR="005D225B" w14:paraId="694710FB" w14:textId="77777777" w:rsidTr="00A01BDC">
                    <w:trPr>
                      <w:trHeight w:val="345"/>
                    </w:trPr>
                    <w:tc>
                      <w:tcPr>
                        <w:tcW w:w="1620" w:type="dxa"/>
                        <w:tcBorders>
                          <w:top w:val="nil"/>
                          <w:left w:val="nil"/>
                          <w:bottom w:val="nil"/>
                          <w:right w:val="nil"/>
                        </w:tcBorders>
                      </w:tcPr>
                      <w:p w14:paraId="7826F3A3" w14:textId="77777777" w:rsidR="005D225B" w:rsidRPr="00C60FD2" w:rsidRDefault="005D225B" w:rsidP="005D225B">
                        <w:pPr>
                          <w:jc w:val="distribute"/>
                          <w:rPr>
                            <w:sz w:val="24"/>
                          </w:rPr>
                        </w:pPr>
                        <w:r w:rsidRPr="00C60FD2">
                          <w:rPr>
                            <w:rFonts w:hint="eastAsia"/>
                            <w:sz w:val="24"/>
                          </w:rPr>
                          <w:t>实验地点：</w:t>
                        </w:r>
                      </w:p>
                    </w:tc>
                    <w:tc>
                      <w:tcPr>
                        <w:tcW w:w="3528" w:type="dxa"/>
                        <w:tcBorders>
                          <w:left w:val="nil"/>
                          <w:bottom w:val="single" w:sz="4" w:space="0" w:color="auto"/>
                          <w:right w:val="nil"/>
                        </w:tcBorders>
                        <w:vAlign w:val="bottom"/>
                      </w:tcPr>
                      <w:p w14:paraId="095DA9C8" w14:textId="77777777" w:rsidR="005D225B" w:rsidRPr="00C60FD2" w:rsidRDefault="005D225B" w:rsidP="005D225B">
                        <w:pPr>
                          <w:rPr>
                            <w:rFonts w:ascii="仿宋_GB2312" w:eastAsia="仿宋_GB2312"/>
                          </w:rPr>
                        </w:pPr>
                      </w:p>
                    </w:tc>
                  </w:tr>
                  <w:tr w:rsidR="005D225B" w14:paraId="1A6080DC" w14:textId="77777777" w:rsidTr="00A01BDC">
                    <w:trPr>
                      <w:trHeight w:val="345"/>
                    </w:trPr>
                    <w:tc>
                      <w:tcPr>
                        <w:tcW w:w="1620" w:type="dxa"/>
                        <w:tcBorders>
                          <w:top w:val="nil"/>
                          <w:left w:val="nil"/>
                          <w:bottom w:val="nil"/>
                          <w:right w:val="nil"/>
                        </w:tcBorders>
                      </w:tcPr>
                      <w:p w14:paraId="66635748" w14:textId="77777777" w:rsidR="005D225B" w:rsidRPr="00C60FD2" w:rsidRDefault="005D225B" w:rsidP="005D225B">
                        <w:pPr>
                          <w:jc w:val="distribute"/>
                          <w:rPr>
                            <w:sz w:val="24"/>
                          </w:rPr>
                        </w:pPr>
                        <w:r w:rsidRPr="00C60FD2">
                          <w:rPr>
                            <w:rFonts w:hint="eastAsia"/>
                            <w:sz w:val="24"/>
                          </w:rPr>
                          <w:t>实验成绩：</w:t>
                        </w:r>
                      </w:p>
                    </w:tc>
                    <w:tc>
                      <w:tcPr>
                        <w:tcW w:w="3528" w:type="dxa"/>
                        <w:tcBorders>
                          <w:top w:val="single" w:sz="4" w:space="0" w:color="auto"/>
                          <w:left w:val="nil"/>
                          <w:right w:val="nil"/>
                        </w:tcBorders>
                        <w:vAlign w:val="bottom"/>
                      </w:tcPr>
                      <w:p w14:paraId="0C1846CB" w14:textId="77777777" w:rsidR="005D225B" w:rsidRPr="00C60FD2" w:rsidRDefault="005D225B" w:rsidP="005D225B">
                        <w:pPr>
                          <w:rPr>
                            <w:rFonts w:ascii="仿宋_GB2312" w:eastAsia="仿宋_GB2312"/>
                          </w:rPr>
                        </w:pPr>
                      </w:p>
                    </w:tc>
                  </w:tr>
                </w:tbl>
                <w:p w14:paraId="49057CBC" w14:textId="77777777" w:rsidR="00634E2E" w:rsidRDefault="00634E2E" w:rsidP="00DE60FD"/>
              </w:txbxContent>
            </v:textbox>
            <w10:anchorlock/>
          </v:shape>
        </w:pict>
      </w:r>
    </w:p>
    <w:p w14:paraId="4E87B599" w14:textId="77777777" w:rsidR="00E55F64" w:rsidRDefault="00D75294" w:rsidP="0025536E">
      <w:pPr>
        <w:jc w:val="center"/>
        <w:rPr>
          <w:rFonts w:ascii="黑体" w:eastAsia="黑体"/>
          <w:sz w:val="44"/>
          <w:szCs w:val="44"/>
        </w:rPr>
      </w:pPr>
      <w:r>
        <w:rPr>
          <w:rFonts w:ascii="黑体" w:eastAsia="黑体" w:hint="eastAsia"/>
          <w:sz w:val="44"/>
          <w:szCs w:val="44"/>
        </w:rPr>
        <w:lastRenderedPageBreak/>
        <w:t>实验报告撰写要求</w:t>
      </w:r>
    </w:p>
    <w:p w14:paraId="474E95C2" w14:textId="77777777" w:rsidR="00B25797" w:rsidRDefault="00B25797" w:rsidP="0025536E">
      <w:pPr>
        <w:jc w:val="center"/>
        <w:rPr>
          <w:rFonts w:ascii="黑体" w:eastAsia="黑体"/>
          <w:szCs w:val="21"/>
        </w:rPr>
      </w:pPr>
    </w:p>
    <w:p w14:paraId="2CD411E3" w14:textId="77777777" w:rsidR="00B9691C" w:rsidRPr="00B9691C" w:rsidRDefault="00B9691C" w:rsidP="00B9691C">
      <w:pPr>
        <w:ind w:firstLineChars="200" w:firstLine="420"/>
        <w:rPr>
          <w:rFonts w:ascii="黑体" w:eastAsia="黑体"/>
          <w:szCs w:val="21"/>
        </w:rPr>
      </w:pPr>
      <w:r w:rsidRPr="00B9691C">
        <w:rPr>
          <w:rFonts w:ascii="黑体" w:eastAsia="黑体" w:hint="eastAsia"/>
          <w:szCs w:val="21"/>
        </w:rPr>
        <w:t>实验操作是教学过程中理论联系实际的重要环节，而实验报告的撰写又是知识系统化的吸收和升华过程，因此，实验报告应该体现完整性、规范性、正确性、有效性。现将实验报告撰写的有关内容说明如下：</w:t>
      </w:r>
    </w:p>
    <w:p w14:paraId="5EBF0635" w14:textId="77777777" w:rsidR="00B9691C" w:rsidRPr="00B9691C" w:rsidRDefault="00B9691C" w:rsidP="00B9691C">
      <w:pPr>
        <w:rPr>
          <w:rFonts w:ascii="黑体" w:eastAsia="黑体"/>
          <w:szCs w:val="21"/>
        </w:rPr>
      </w:pPr>
      <w:r w:rsidRPr="00B9691C">
        <w:rPr>
          <w:rFonts w:ascii="黑体" w:eastAsia="黑体" w:hint="eastAsia"/>
          <w:szCs w:val="21"/>
        </w:rPr>
        <w:t>1、</w:t>
      </w:r>
      <w:r w:rsidRPr="00B9691C">
        <w:rPr>
          <w:rFonts w:ascii="黑体" w:eastAsia="黑体" w:hint="eastAsia"/>
          <w:szCs w:val="21"/>
        </w:rPr>
        <w:tab/>
        <w:t>实验报告模板为电子版。</w:t>
      </w:r>
    </w:p>
    <w:p w14:paraId="615E09CD" w14:textId="77777777" w:rsidR="00B9691C" w:rsidRPr="00B9691C" w:rsidRDefault="00B9691C" w:rsidP="00B9691C">
      <w:pPr>
        <w:rPr>
          <w:rFonts w:ascii="黑体" w:eastAsia="黑体"/>
          <w:szCs w:val="21"/>
        </w:rPr>
      </w:pPr>
      <w:r w:rsidRPr="00B9691C">
        <w:rPr>
          <w:rFonts w:ascii="黑体" w:eastAsia="黑体" w:hint="eastAsia"/>
          <w:szCs w:val="21"/>
        </w:rPr>
        <w:t>2、</w:t>
      </w:r>
      <w:r w:rsidRPr="00B9691C">
        <w:rPr>
          <w:rFonts w:ascii="黑体" w:eastAsia="黑体" w:hint="eastAsia"/>
          <w:szCs w:val="21"/>
        </w:rPr>
        <w:tab/>
        <w:t>下载统一的实验报告模板，学生自行完成撰写和打印。报告的首页包含本次实验的一般信息：</w:t>
      </w:r>
    </w:p>
    <w:p w14:paraId="6FAAE28C" w14:textId="77777777" w:rsidR="00B9691C" w:rsidRPr="00B9691C" w:rsidRDefault="00B9691C" w:rsidP="00B9691C">
      <w:pPr>
        <w:numPr>
          <w:ilvl w:val="0"/>
          <w:numId w:val="31"/>
        </w:numPr>
        <w:rPr>
          <w:rFonts w:ascii="黑体" w:eastAsia="黑体"/>
          <w:szCs w:val="21"/>
        </w:rPr>
      </w:pPr>
      <w:r w:rsidRPr="00B9691C">
        <w:rPr>
          <w:rFonts w:eastAsia="黑体"/>
          <w:szCs w:val="21"/>
        </w:rPr>
        <w:t></w:t>
      </w:r>
      <w:r w:rsidRPr="00B9691C">
        <w:rPr>
          <w:rFonts w:ascii="黑体" w:eastAsia="黑体"/>
          <w:szCs w:val="21"/>
        </w:rPr>
        <w:tab/>
      </w:r>
      <w:r w:rsidRPr="00B9691C">
        <w:rPr>
          <w:rFonts w:ascii="黑体" w:eastAsia="黑体" w:hint="eastAsia"/>
          <w:szCs w:val="21"/>
        </w:rPr>
        <w:t>组</w:t>
      </w:r>
      <w:r w:rsidRPr="00B9691C">
        <w:rPr>
          <w:rFonts w:ascii="黑体" w:eastAsia="黑体"/>
          <w:szCs w:val="21"/>
        </w:rPr>
        <w:t xml:space="preserve">    </w:t>
      </w:r>
      <w:r w:rsidRPr="00B9691C">
        <w:rPr>
          <w:rFonts w:ascii="黑体" w:eastAsia="黑体" w:hint="eastAsia"/>
          <w:szCs w:val="21"/>
        </w:rPr>
        <w:t>号：例如：</w:t>
      </w:r>
      <w:r w:rsidRPr="00B9691C">
        <w:rPr>
          <w:rFonts w:ascii="黑体" w:eastAsia="黑体"/>
          <w:szCs w:val="21"/>
        </w:rPr>
        <w:t xml:space="preserve">2-5      </w:t>
      </w:r>
      <w:r w:rsidRPr="00B9691C">
        <w:rPr>
          <w:rFonts w:ascii="黑体" w:eastAsia="黑体" w:hint="eastAsia"/>
          <w:szCs w:val="21"/>
        </w:rPr>
        <w:t>表示第二班第</w:t>
      </w:r>
      <w:r w:rsidRPr="00B9691C">
        <w:rPr>
          <w:rFonts w:ascii="黑体" w:eastAsia="黑体"/>
          <w:szCs w:val="21"/>
        </w:rPr>
        <w:t>5</w:t>
      </w:r>
      <w:r w:rsidRPr="00B9691C">
        <w:rPr>
          <w:rFonts w:ascii="黑体" w:eastAsia="黑体" w:hint="eastAsia"/>
          <w:szCs w:val="21"/>
        </w:rPr>
        <w:t>组。</w:t>
      </w:r>
    </w:p>
    <w:p w14:paraId="09C21657" w14:textId="77777777" w:rsidR="00B9691C" w:rsidRPr="00B9691C" w:rsidRDefault="00B9691C" w:rsidP="00B9691C">
      <w:pPr>
        <w:numPr>
          <w:ilvl w:val="0"/>
          <w:numId w:val="31"/>
        </w:numPr>
        <w:rPr>
          <w:rFonts w:ascii="黑体" w:eastAsia="黑体"/>
          <w:szCs w:val="21"/>
        </w:rPr>
      </w:pPr>
      <w:r w:rsidRPr="00B9691C">
        <w:rPr>
          <w:rFonts w:eastAsia="黑体"/>
          <w:szCs w:val="21"/>
        </w:rPr>
        <w:t></w:t>
      </w:r>
      <w:r w:rsidRPr="00B9691C">
        <w:rPr>
          <w:rFonts w:ascii="黑体" w:eastAsia="黑体"/>
          <w:szCs w:val="21"/>
        </w:rPr>
        <w:tab/>
      </w:r>
      <w:r w:rsidRPr="00B9691C">
        <w:rPr>
          <w:rFonts w:ascii="黑体" w:eastAsia="黑体" w:hint="eastAsia"/>
          <w:szCs w:val="21"/>
        </w:rPr>
        <w:t>实验日期：例如：</w:t>
      </w:r>
      <w:smartTag w:uri="urn:schemas-microsoft-com:office:smarttags" w:element="chsdate">
        <w:smartTagPr>
          <w:attr w:name="Year" w:val="2005"/>
          <w:attr w:name="Month" w:val="10"/>
          <w:attr w:name="Day" w:val="6"/>
          <w:attr w:name="IsLunarDate" w:val="False"/>
          <w:attr w:name="IsROCDate" w:val="False"/>
        </w:smartTagPr>
        <w:r w:rsidRPr="00B9691C">
          <w:rPr>
            <w:rFonts w:ascii="黑体" w:eastAsia="黑体"/>
            <w:szCs w:val="21"/>
          </w:rPr>
          <w:t>05-10-06</w:t>
        </w:r>
      </w:smartTag>
      <w:r w:rsidRPr="00B9691C">
        <w:rPr>
          <w:rFonts w:ascii="黑体" w:eastAsia="黑体"/>
          <w:szCs w:val="21"/>
        </w:rPr>
        <w:t xml:space="preserve"> </w:t>
      </w:r>
      <w:r w:rsidRPr="00B9691C">
        <w:rPr>
          <w:rFonts w:ascii="黑体" w:eastAsia="黑体" w:hint="eastAsia"/>
          <w:szCs w:val="21"/>
        </w:rPr>
        <w:t>表示本次实验日期。</w:t>
      </w:r>
      <w:r w:rsidRPr="00B9691C">
        <w:rPr>
          <w:rFonts w:ascii="黑体" w:eastAsia="黑体"/>
          <w:szCs w:val="21"/>
        </w:rPr>
        <w:t>(</w:t>
      </w:r>
      <w:r w:rsidRPr="00B9691C">
        <w:rPr>
          <w:rFonts w:ascii="黑体" w:eastAsia="黑体" w:hint="eastAsia"/>
          <w:szCs w:val="21"/>
        </w:rPr>
        <w:t>年</w:t>
      </w:r>
      <w:r w:rsidRPr="00B9691C">
        <w:rPr>
          <w:rFonts w:ascii="黑体" w:eastAsia="黑体"/>
          <w:szCs w:val="21"/>
        </w:rPr>
        <w:t>-</w:t>
      </w:r>
      <w:r w:rsidRPr="00B9691C">
        <w:rPr>
          <w:rFonts w:ascii="黑体" w:eastAsia="黑体" w:hint="eastAsia"/>
          <w:szCs w:val="21"/>
        </w:rPr>
        <w:t>月</w:t>
      </w:r>
      <w:r w:rsidRPr="00B9691C">
        <w:rPr>
          <w:rFonts w:ascii="黑体" w:eastAsia="黑体"/>
          <w:szCs w:val="21"/>
        </w:rPr>
        <w:t>-</w:t>
      </w:r>
      <w:r w:rsidRPr="00B9691C">
        <w:rPr>
          <w:rFonts w:ascii="黑体" w:eastAsia="黑体" w:hint="eastAsia"/>
          <w:szCs w:val="21"/>
        </w:rPr>
        <w:t>日</w:t>
      </w:r>
      <w:r w:rsidRPr="00B9691C">
        <w:rPr>
          <w:rFonts w:ascii="黑体" w:eastAsia="黑体"/>
          <w:szCs w:val="21"/>
        </w:rPr>
        <w:t>)</w:t>
      </w:r>
      <w:r w:rsidRPr="00B9691C">
        <w:rPr>
          <w:rFonts w:ascii="黑体" w:eastAsia="黑体"/>
          <w:szCs w:val="21"/>
        </w:rPr>
        <w:t>……</w:t>
      </w:r>
    </w:p>
    <w:p w14:paraId="75DFB648" w14:textId="77777777" w:rsidR="00B9691C" w:rsidRPr="00B9691C" w:rsidRDefault="00B9691C" w:rsidP="00B9691C">
      <w:pPr>
        <w:numPr>
          <w:ilvl w:val="0"/>
          <w:numId w:val="31"/>
        </w:numPr>
        <w:rPr>
          <w:rFonts w:ascii="黑体" w:eastAsia="黑体"/>
          <w:szCs w:val="21"/>
        </w:rPr>
      </w:pPr>
      <w:r w:rsidRPr="00B9691C">
        <w:rPr>
          <w:rFonts w:eastAsia="黑体"/>
          <w:szCs w:val="21"/>
        </w:rPr>
        <w:t></w:t>
      </w:r>
      <w:r w:rsidRPr="00B9691C">
        <w:rPr>
          <w:rFonts w:ascii="黑体" w:eastAsia="黑体"/>
          <w:szCs w:val="21"/>
        </w:rPr>
        <w:tab/>
      </w:r>
      <w:r w:rsidRPr="00B9691C">
        <w:rPr>
          <w:rFonts w:ascii="黑体" w:eastAsia="黑体" w:hint="eastAsia"/>
          <w:szCs w:val="21"/>
        </w:rPr>
        <w:t>实验编号：例如：</w:t>
      </w:r>
      <w:r w:rsidRPr="00B9691C">
        <w:rPr>
          <w:rFonts w:ascii="黑体" w:eastAsia="黑体"/>
          <w:szCs w:val="21"/>
        </w:rPr>
        <w:t xml:space="preserve">No.1     </w:t>
      </w:r>
      <w:r w:rsidRPr="00B9691C">
        <w:rPr>
          <w:rFonts w:ascii="黑体" w:eastAsia="黑体" w:hint="eastAsia"/>
          <w:szCs w:val="21"/>
        </w:rPr>
        <w:t>表示第一个实验。</w:t>
      </w:r>
    </w:p>
    <w:p w14:paraId="2260EE94" w14:textId="77777777" w:rsidR="00B9691C" w:rsidRPr="00B9691C" w:rsidRDefault="00B9691C" w:rsidP="00B9691C">
      <w:pPr>
        <w:numPr>
          <w:ilvl w:val="0"/>
          <w:numId w:val="31"/>
        </w:numPr>
        <w:rPr>
          <w:rFonts w:ascii="黑体" w:eastAsia="黑体"/>
          <w:szCs w:val="21"/>
        </w:rPr>
      </w:pPr>
      <w:r w:rsidRPr="00B9691C">
        <w:rPr>
          <w:rFonts w:eastAsia="黑体"/>
          <w:szCs w:val="21"/>
        </w:rPr>
        <w:t></w:t>
      </w:r>
      <w:r w:rsidRPr="00B9691C">
        <w:rPr>
          <w:rFonts w:ascii="黑体" w:eastAsia="黑体"/>
          <w:szCs w:val="21"/>
        </w:rPr>
        <w:tab/>
      </w:r>
      <w:r w:rsidRPr="00B9691C">
        <w:rPr>
          <w:rFonts w:ascii="黑体" w:eastAsia="黑体" w:hint="eastAsia"/>
          <w:szCs w:val="21"/>
        </w:rPr>
        <w:t>实验时间：例如：</w:t>
      </w:r>
      <w:r w:rsidR="00875316">
        <w:rPr>
          <w:rFonts w:ascii="黑体" w:eastAsia="黑体" w:hint="eastAsia"/>
          <w:szCs w:val="21"/>
        </w:rPr>
        <w:t>2</w:t>
      </w:r>
      <w:r w:rsidRPr="00B9691C">
        <w:rPr>
          <w:rFonts w:ascii="黑体" w:eastAsia="黑体" w:hint="eastAsia"/>
          <w:szCs w:val="21"/>
        </w:rPr>
        <w:t>学时</w:t>
      </w:r>
      <w:r w:rsidRPr="00B9691C">
        <w:rPr>
          <w:rFonts w:ascii="黑体" w:eastAsia="黑体"/>
          <w:szCs w:val="21"/>
        </w:rPr>
        <w:t xml:space="preserve">    </w:t>
      </w:r>
      <w:r w:rsidRPr="00B9691C">
        <w:rPr>
          <w:rFonts w:ascii="黑体" w:eastAsia="黑体" w:hint="eastAsia"/>
          <w:szCs w:val="21"/>
        </w:rPr>
        <w:t>表示本次实验所用的时间。</w:t>
      </w:r>
    </w:p>
    <w:p w14:paraId="7BAD7882" w14:textId="77777777" w:rsidR="00B9691C" w:rsidRPr="00B9691C" w:rsidRDefault="00B9691C" w:rsidP="0052146B">
      <w:pPr>
        <w:ind w:firstLineChars="200" w:firstLine="420"/>
        <w:rPr>
          <w:rFonts w:ascii="黑体" w:eastAsia="黑体"/>
          <w:szCs w:val="21"/>
        </w:rPr>
      </w:pPr>
      <w:r w:rsidRPr="00B9691C">
        <w:rPr>
          <w:rFonts w:ascii="黑体" w:eastAsia="黑体" w:hint="eastAsia"/>
          <w:szCs w:val="21"/>
        </w:rPr>
        <w:t>实验报告正文部分，从六个方面（目的、内容、步骤等）反映本次实验的要点、要求以及完成过程等情况。模板已为实验报告正文设定统一格式，学生只需在相应项内填充即可。续页不再需要包含首页中的实验一般信息。</w:t>
      </w:r>
    </w:p>
    <w:p w14:paraId="48F4FDC6" w14:textId="77777777" w:rsidR="00B9691C" w:rsidRPr="00B9691C" w:rsidRDefault="00B9691C" w:rsidP="00B9691C">
      <w:pPr>
        <w:rPr>
          <w:rFonts w:ascii="黑体" w:eastAsia="黑体"/>
          <w:szCs w:val="21"/>
        </w:rPr>
      </w:pPr>
      <w:r w:rsidRPr="00B9691C">
        <w:rPr>
          <w:rFonts w:ascii="黑体" w:eastAsia="黑体" w:hint="eastAsia"/>
          <w:szCs w:val="21"/>
        </w:rPr>
        <w:t>3、</w:t>
      </w:r>
      <w:r w:rsidRPr="00B9691C">
        <w:rPr>
          <w:rFonts w:ascii="黑体" w:eastAsia="黑体" w:hint="eastAsia"/>
          <w:szCs w:val="21"/>
        </w:rPr>
        <w:tab/>
        <w:t>实验报告正文部分具体要求如下：</w:t>
      </w:r>
    </w:p>
    <w:p w14:paraId="79B87A28" w14:textId="77777777" w:rsidR="00B25797" w:rsidRPr="00C77788" w:rsidRDefault="00603A27" w:rsidP="00BB690A">
      <w:pPr>
        <w:ind w:firstLineChars="200" w:firstLine="480"/>
        <w:jc w:val="left"/>
        <w:rPr>
          <w:rFonts w:ascii="仿宋_GB2312" w:eastAsia="仿宋_GB2312"/>
          <w:sz w:val="24"/>
        </w:rPr>
        <w:sectPr w:rsidR="00B25797" w:rsidRPr="00C77788">
          <w:headerReference w:type="even" r:id="rId11"/>
          <w:pgSz w:w="11906" w:h="16838" w:code="9"/>
          <w:pgMar w:top="1440" w:right="1797" w:bottom="1440" w:left="1797" w:header="851" w:footer="992" w:gutter="0"/>
          <w:cols w:space="425"/>
          <w:docGrid w:type="lines" w:linePitch="312"/>
        </w:sectPr>
      </w:pPr>
      <w:r>
        <w:rPr>
          <w:rFonts w:ascii="仿宋_GB2312" w:eastAsia="仿宋_GB2312"/>
          <w:noProof/>
          <w:sz w:val="24"/>
        </w:rPr>
        <w:pict w14:anchorId="2F3B32A3">
          <v:shape id="_x0000_s1040" type="#_x0000_t202" style="position:absolute;left:0;text-align:left;margin-left:0;margin-top:15.6pt;width:418.65pt;height:335.4pt;z-index:251658240">
            <v:shadow on="t"/>
            <v:textbox>
              <w:txbxContent>
                <w:p w14:paraId="74A9668A" w14:textId="77777777" w:rsidR="00634E2E" w:rsidRPr="000B7210" w:rsidRDefault="00634E2E" w:rsidP="000B7210">
                  <w:pPr>
                    <w:jc w:val="left"/>
                    <w:rPr>
                      <w:rFonts w:ascii="黑体" w:eastAsia="黑体"/>
                      <w:sz w:val="24"/>
                    </w:rPr>
                  </w:pPr>
                  <w:r w:rsidRPr="000B7210">
                    <w:rPr>
                      <w:rFonts w:ascii="黑体" w:eastAsia="黑体" w:hint="eastAsia"/>
                      <w:sz w:val="24"/>
                    </w:rPr>
                    <w:t>一、实验目的</w:t>
                  </w:r>
                </w:p>
                <w:p w14:paraId="21CFBFA2" w14:textId="77777777" w:rsidR="00634E2E" w:rsidRPr="0034452B" w:rsidRDefault="00634E2E" w:rsidP="0034452B">
                  <w:pPr>
                    <w:ind w:firstLineChars="200" w:firstLine="420"/>
                    <w:jc w:val="left"/>
                    <w:rPr>
                      <w:rFonts w:ascii="仿宋_GB2312" w:eastAsia="仿宋_GB2312"/>
                      <w:szCs w:val="21"/>
                    </w:rPr>
                  </w:pPr>
                  <w:r w:rsidRPr="0034452B">
                    <w:rPr>
                      <w:rFonts w:ascii="仿宋_GB2312" w:eastAsia="仿宋_GB2312"/>
                      <w:szCs w:val="21"/>
                    </w:rPr>
                    <w:t>本次实验所涉及并要求掌握的知识点。</w:t>
                  </w:r>
                </w:p>
                <w:p w14:paraId="39F77B4D" w14:textId="77777777" w:rsidR="00634E2E" w:rsidRPr="00EE4DD3" w:rsidRDefault="00634E2E" w:rsidP="00DE60FD">
                  <w:pPr>
                    <w:jc w:val="left"/>
                    <w:rPr>
                      <w:rFonts w:ascii="黑体" w:eastAsia="黑体"/>
                      <w:sz w:val="24"/>
                    </w:rPr>
                  </w:pPr>
                  <w:r w:rsidRPr="000B7210">
                    <w:rPr>
                      <w:rFonts w:ascii="黑体" w:eastAsia="黑体"/>
                      <w:sz w:val="24"/>
                    </w:rPr>
                    <w:t>二、</w:t>
                  </w:r>
                  <w:r w:rsidR="00EE4DD3" w:rsidRPr="00EE4DD3">
                    <w:rPr>
                      <w:rFonts w:ascii="黑体" w:eastAsia="黑体" w:hint="eastAsia"/>
                      <w:sz w:val="24"/>
                    </w:rPr>
                    <w:t>实验环境</w:t>
                  </w:r>
                </w:p>
                <w:p w14:paraId="6641FD75" w14:textId="77777777" w:rsidR="00634E2E" w:rsidRPr="00EE4DD3" w:rsidRDefault="00EE4DD3" w:rsidP="0034452B">
                  <w:pPr>
                    <w:ind w:firstLineChars="200" w:firstLine="420"/>
                    <w:jc w:val="left"/>
                    <w:rPr>
                      <w:rFonts w:ascii="仿宋_GB2312" w:eastAsia="仿宋_GB2312"/>
                      <w:szCs w:val="21"/>
                    </w:rPr>
                  </w:pPr>
                  <w:r w:rsidRPr="00EE4DD3">
                    <w:rPr>
                      <w:rFonts w:ascii="仿宋_GB2312" w:eastAsia="仿宋_GB2312" w:hint="eastAsia"/>
                      <w:szCs w:val="21"/>
                    </w:rPr>
                    <w:t>实验所使用的设备名称及规格，网络管理工具简介、版本等。</w:t>
                  </w:r>
                </w:p>
                <w:p w14:paraId="0CA54C18" w14:textId="77777777" w:rsidR="00634E2E" w:rsidRPr="00EE4DD3" w:rsidRDefault="00634E2E" w:rsidP="000B7210">
                  <w:pPr>
                    <w:jc w:val="left"/>
                    <w:rPr>
                      <w:rFonts w:ascii="黑体" w:eastAsia="黑体"/>
                      <w:sz w:val="24"/>
                    </w:rPr>
                  </w:pPr>
                  <w:r w:rsidRPr="000B7210">
                    <w:rPr>
                      <w:rFonts w:ascii="黑体" w:eastAsia="黑体"/>
                      <w:sz w:val="24"/>
                    </w:rPr>
                    <w:t>三、</w:t>
                  </w:r>
                  <w:r w:rsidR="00EE4DD3" w:rsidRPr="00EE4DD3">
                    <w:rPr>
                      <w:rFonts w:ascii="黑体" w:eastAsia="黑体" w:hint="eastAsia"/>
                      <w:sz w:val="24"/>
                    </w:rPr>
                    <w:t>实验内容与实验要求</w:t>
                  </w:r>
                </w:p>
                <w:p w14:paraId="3C64FF59" w14:textId="77777777" w:rsidR="00634E2E" w:rsidRPr="00EE4DD3" w:rsidRDefault="00EE4DD3" w:rsidP="0034452B">
                  <w:pPr>
                    <w:ind w:firstLineChars="200" w:firstLine="420"/>
                    <w:jc w:val="left"/>
                    <w:rPr>
                      <w:rFonts w:ascii="仿宋_GB2312" w:eastAsia="仿宋_GB2312"/>
                      <w:szCs w:val="21"/>
                    </w:rPr>
                  </w:pPr>
                  <w:r w:rsidRPr="00EE4DD3">
                    <w:rPr>
                      <w:rFonts w:ascii="仿宋_GB2312" w:eastAsia="仿宋_GB2312" w:hint="eastAsia"/>
                      <w:szCs w:val="21"/>
                    </w:rPr>
                    <w:t>实验内容、原理分析及具体实验要求。</w:t>
                  </w:r>
                </w:p>
                <w:p w14:paraId="09A4CFE1" w14:textId="77777777" w:rsidR="00634E2E" w:rsidRPr="000B7210" w:rsidRDefault="00634E2E" w:rsidP="000B7210">
                  <w:pPr>
                    <w:jc w:val="left"/>
                    <w:rPr>
                      <w:rFonts w:ascii="黑体" w:eastAsia="黑体"/>
                      <w:sz w:val="24"/>
                    </w:rPr>
                  </w:pPr>
                  <w:r w:rsidRPr="000B7210">
                    <w:rPr>
                      <w:rFonts w:ascii="黑体" w:eastAsia="黑体" w:hint="eastAsia"/>
                      <w:sz w:val="24"/>
                    </w:rPr>
                    <w:t>四、实验过程与分析</w:t>
                  </w:r>
                </w:p>
                <w:p w14:paraId="12C7965A" w14:textId="77777777" w:rsidR="00F3721D" w:rsidRPr="0034452B" w:rsidRDefault="00F3721D" w:rsidP="0034452B">
                  <w:pPr>
                    <w:ind w:firstLineChars="200" w:firstLine="420"/>
                    <w:jc w:val="left"/>
                    <w:rPr>
                      <w:rFonts w:ascii="仿宋_GB2312" w:eastAsia="仿宋_GB2312"/>
                      <w:szCs w:val="21"/>
                    </w:rPr>
                  </w:pPr>
                  <w:r w:rsidRPr="0034452B">
                    <w:rPr>
                      <w:rFonts w:ascii="仿宋_GB2312" w:eastAsia="仿宋_GB2312"/>
                      <w:szCs w:val="21"/>
                    </w:rPr>
                    <w:t>根据</w:t>
                  </w:r>
                  <w:r w:rsidRPr="0034452B">
                    <w:rPr>
                      <w:rFonts w:ascii="仿宋_GB2312" w:eastAsia="仿宋_GB2312" w:hint="eastAsia"/>
                      <w:szCs w:val="21"/>
                    </w:rPr>
                    <w:t>具体</w:t>
                  </w:r>
                  <w:r w:rsidRPr="0034452B">
                    <w:rPr>
                      <w:rFonts w:ascii="仿宋_GB2312" w:eastAsia="仿宋_GB2312"/>
                      <w:szCs w:val="21"/>
                    </w:rPr>
                    <w:t>实验</w:t>
                  </w:r>
                  <w:r w:rsidRPr="0034452B">
                    <w:rPr>
                      <w:rFonts w:ascii="仿宋_GB2312" w:eastAsia="仿宋_GB2312" w:hint="eastAsia"/>
                      <w:szCs w:val="21"/>
                    </w:rPr>
                    <w:t>，</w:t>
                  </w:r>
                  <w:r w:rsidRPr="0034452B">
                    <w:rPr>
                      <w:rFonts w:ascii="仿宋_GB2312" w:eastAsia="仿宋_GB2312"/>
                      <w:szCs w:val="21"/>
                    </w:rPr>
                    <w:t>记录</w:t>
                  </w:r>
                  <w:r w:rsidRPr="0034452B">
                    <w:rPr>
                      <w:rFonts w:ascii="仿宋_GB2312" w:eastAsia="仿宋_GB2312" w:hint="eastAsia"/>
                      <w:szCs w:val="21"/>
                    </w:rPr>
                    <w:t>、</w:t>
                  </w:r>
                  <w:r w:rsidRPr="0034452B">
                    <w:rPr>
                      <w:rFonts w:ascii="仿宋_GB2312" w:eastAsia="仿宋_GB2312"/>
                      <w:szCs w:val="21"/>
                    </w:rPr>
                    <w:t>整理</w:t>
                  </w:r>
                  <w:r w:rsidRPr="0034452B">
                    <w:rPr>
                      <w:rFonts w:ascii="仿宋_GB2312" w:eastAsia="仿宋_GB2312" w:hint="eastAsia"/>
                      <w:szCs w:val="21"/>
                    </w:rPr>
                    <w:t>相应命令、运行结果等，包括截图和文字说明</w:t>
                  </w:r>
                  <w:r w:rsidRPr="0034452B">
                    <w:rPr>
                      <w:rFonts w:ascii="仿宋_GB2312" w:eastAsia="仿宋_GB2312"/>
                      <w:szCs w:val="21"/>
                    </w:rPr>
                    <w:t>。</w:t>
                  </w:r>
                </w:p>
                <w:p w14:paraId="0DDFA33C" w14:textId="77777777" w:rsidR="00634E2E" w:rsidRPr="0034452B" w:rsidRDefault="00F3721D" w:rsidP="0034452B">
                  <w:pPr>
                    <w:ind w:firstLineChars="200" w:firstLine="420"/>
                    <w:jc w:val="left"/>
                    <w:rPr>
                      <w:rFonts w:ascii="仿宋_GB2312" w:eastAsia="仿宋_GB2312"/>
                      <w:szCs w:val="21"/>
                    </w:rPr>
                  </w:pPr>
                  <w:r w:rsidRPr="0034452B">
                    <w:rPr>
                      <w:rFonts w:ascii="仿宋_GB2312" w:eastAsia="仿宋_GB2312"/>
                      <w:szCs w:val="21"/>
                    </w:rPr>
                    <w:t>详细记录在实验过程中发生的故障和问题，</w:t>
                  </w:r>
                  <w:r w:rsidRPr="0034452B">
                    <w:rPr>
                      <w:rFonts w:ascii="仿宋_GB2312" w:eastAsia="仿宋_GB2312" w:hint="eastAsia"/>
                      <w:szCs w:val="21"/>
                    </w:rPr>
                    <w:t>并</w:t>
                  </w:r>
                  <w:r w:rsidRPr="0034452B">
                    <w:rPr>
                      <w:rFonts w:ascii="仿宋_GB2312" w:eastAsia="仿宋_GB2312"/>
                      <w:szCs w:val="21"/>
                    </w:rPr>
                    <w:t>进行故障分析</w:t>
                  </w:r>
                  <w:r w:rsidRPr="0034452B">
                    <w:rPr>
                      <w:rFonts w:ascii="仿宋_GB2312" w:eastAsia="仿宋_GB2312" w:hint="eastAsia"/>
                      <w:szCs w:val="21"/>
                    </w:rPr>
                    <w:t>，</w:t>
                  </w:r>
                  <w:r w:rsidRPr="0034452B">
                    <w:rPr>
                      <w:rFonts w:ascii="仿宋_GB2312" w:eastAsia="仿宋_GB2312"/>
                      <w:szCs w:val="21"/>
                    </w:rPr>
                    <w:t>说明故障排除的过程及方法。</w:t>
                  </w:r>
                </w:p>
                <w:p w14:paraId="5785F289" w14:textId="77777777" w:rsidR="00634E2E" w:rsidRPr="000B7210" w:rsidRDefault="00634E2E" w:rsidP="000B7210">
                  <w:pPr>
                    <w:jc w:val="left"/>
                    <w:rPr>
                      <w:rFonts w:ascii="黑体" w:eastAsia="黑体"/>
                      <w:sz w:val="24"/>
                    </w:rPr>
                  </w:pPr>
                  <w:r w:rsidRPr="000B7210">
                    <w:rPr>
                      <w:rFonts w:ascii="黑体" w:eastAsia="黑体" w:hint="eastAsia"/>
                      <w:sz w:val="24"/>
                    </w:rPr>
                    <w:t>五</w:t>
                  </w:r>
                  <w:r w:rsidRPr="000B7210">
                    <w:rPr>
                      <w:rFonts w:ascii="黑体" w:eastAsia="黑体"/>
                      <w:sz w:val="24"/>
                    </w:rPr>
                    <w:t>、实验结果总结</w:t>
                  </w:r>
                </w:p>
                <w:p w14:paraId="48B66562" w14:textId="77777777" w:rsidR="00634E2E" w:rsidRPr="0034452B" w:rsidRDefault="00634E2E" w:rsidP="0034452B">
                  <w:pPr>
                    <w:ind w:firstLineChars="200" w:firstLine="420"/>
                    <w:jc w:val="left"/>
                    <w:rPr>
                      <w:rFonts w:ascii="仿宋_GB2312" w:eastAsia="仿宋_GB2312"/>
                      <w:szCs w:val="21"/>
                    </w:rPr>
                  </w:pPr>
                  <w:r w:rsidRPr="0034452B">
                    <w:rPr>
                      <w:rFonts w:ascii="仿宋_GB2312" w:eastAsia="仿宋_GB2312"/>
                      <w:szCs w:val="21"/>
                    </w:rPr>
                    <w:t>对实验结果进行分析，</w:t>
                  </w:r>
                  <w:r w:rsidRPr="0034452B">
                    <w:rPr>
                      <w:rFonts w:ascii="仿宋_GB2312" w:eastAsia="仿宋_GB2312" w:hint="eastAsia"/>
                      <w:szCs w:val="21"/>
                    </w:rPr>
                    <w:t>完成思考题目</w:t>
                  </w:r>
                  <w:r w:rsidRPr="0034452B">
                    <w:rPr>
                      <w:rFonts w:ascii="仿宋_GB2312" w:eastAsia="仿宋_GB2312"/>
                      <w:szCs w:val="21"/>
                    </w:rPr>
                    <w:t>，</w:t>
                  </w:r>
                  <w:r w:rsidRPr="0034452B">
                    <w:rPr>
                      <w:rFonts w:ascii="仿宋_GB2312" w:eastAsia="仿宋_GB2312" w:hint="eastAsia"/>
                      <w:szCs w:val="21"/>
                    </w:rPr>
                    <w:t>总结</w:t>
                  </w:r>
                  <w:r w:rsidRPr="0034452B">
                    <w:rPr>
                      <w:rFonts w:ascii="仿宋_GB2312" w:eastAsia="仿宋_GB2312"/>
                      <w:szCs w:val="21"/>
                    </w:rPr>
                    <w:t>实验的心得体会</w:t>
                  </w:r>
                  <w:r w:rsidRPr="0034452B">
                    <w:rPr>
                      <w:rFonts w:ascii="仿宋_GB2312" w:eastAsia="仿宋_GB2312" w:hint="eastAsia"/>
                      <w:szCs w:val="21"/>
                    </w:rPr>
                    <w:t>，并提出实验的</w:t>
                  </w:r>
                  <w:r w:rsidRPr="0034452B">
                    <w:rPr>
                      <w:rFonts w:ascii="仿宋_GB2312" w:eastAsia="仿宋_GB2312"/>
                      <w:szCs w:val="21"/>
                    </w:rPr>
                    <w:t>改进意见。</w:t>
                  </w:r>
                </w:p>
                <w:p w14:paraId="185C44DC" w14:textId="77777777" w:rsidR="00634E2E" w:rsidRPr="009C1ADF" w:rsidRDefault="00634E2E" w:rsidP="000B7210">
                  <w:pPr>
                    <w:jc w:val="left"/>
                    <w:rPr>
                      <w:rFonts w:ascii="仿宋_GB2312" w:eastAsia="仿宋_GB2312"/>
                      <w:sz w:val="24"/>
                    </w:rPr>
                  </w:pPr>
                </w:p>
                <w:p w14:paraId="26CA60C0" w14:textId="77777777" w:rsidR="00634E2E" w:rsidRPr="000B7210" w:rsidRDefault="00634E2E" w:rsidP="000B7210">
                  <w:pPr>
                    <w:jc w:val="left"/>
                    <w:rPr>
                      <w:rFonts w:ascii="黑体" w:eastAsia="黑体"/>
                      <w:sz w:val="24"/>
                    </w:rPr>
                  </w:pPr>
                  <w:r w:rsidRPr="000B7210">
                    <w:rPr>
                      <w:rFonts w:ascii="黑体" w:eastAsia="黑体" w:hint="eastAsia"/>
                      <w:sz w:val="24"/>
                    </w:rPr>
                    <w:t>六、附录</w:t>
                  </w:r>
                </w:p>
              </w:txbxContent>
            </v:textbox>
          </v:shape>
        </w:pict>
      </w:r>
      <w:r>
        <w:rPr>
          <w:rFonts w:ascii="仿宋_GB2312" w:eastAsia="仿宋_GB2312"/>
          <w:sz w:val="24"/>
        </w:rPr>
      </w:r>
      <w:r>
        <w:rPr>
          <w:rFonts w:ascii="仿宋_GB2312" w:eastAsia="仿宋_GB2312"/>
          <w:sz w:val="24"/>
        </w:rPr>
        <w:pict w14:anchorId="18654DCD">
          <v:group id="_x0000_s1039" editas="canvas" style="width:414pt;height:241.8pt;mso-position-horizontal-relative:char;mso-position-vertical-relative:line" coordorigin="2185,6303" coordsize="7200,421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left:2185;top:6303;width:7200;height:4212" o:preferrelative="f">
              <v:fill o:detectmouseclick="t"/>
              <v:path o:extrusionok="t" o:connecttype="none"/>
              <o:lock v:ext="edit" text="t"/>
            </v:shape>
            <w10:anchorlock/>
          </v:group>
        </w:pict>
      </w:r>
      <w:r w:rsidR="003A75D8" w:rsidRPr="009C1ADF">
        <w:rPr>
          <w:rFonts w:ascii="仿宋_GB2312" w:eastAsia="仿宋_GB2312" w:hint="eastAsia"/>
          <w:sz w:val="24"/>
        </w:rPr>
        <w:t xml:space="preserve"> </w:t>
      </w:r>
    </w:p>
    <w:p w14:paraId="35333995" w14:textId="77777777" w:rsidR="00D84BA2" w:rsidRPr="000B7210" w:rsidRDefault="00D84BA2" w:rsidP="00E62F2D">
      <w:pPr>
        <w:pageBreakBefore/>
        <w:jc w:val="left"/>
        <w:rPr>
          <w:rFonts w:ascii="黑体" w:eastAsia="黑体"/>
          <w:sz w:val="24"/>
        </w:rPr>
      </w:pPr>
      <w:r w:rsidRPr="000B7210">
        <w:rPr>
          <w:rFonts w:ascii="黑体" w:eastAsia="黑体" w:hint="eastAsia"/>
          <w:sz w:val="24"/>
        </w:rPr>
        <w:lastRenderedPageBreak/>
        <w:t>一、实验目的</w:t>
      </w:r>
    </w:p>
    <w:p w14:paraId="0934D615" w14:textId="77777777" w:rsidR="00D84BA2" w:rsidRDefault="00D84BA2" w:rsidP="004176F7">
      <w:pPr>
        <w:ind w:firstLineChars="200" w:firstLine="420"/>
        <w:jc w:val="left"/>
        <w:rPr>
          <w:rFonts w:ascii="仿宋_GB2312" w:eastAsia="仿宋_GB2312"/>
          <w:i/>
          <w:szCs w:val="21"/>
        </w:rPr>
      </w:pPr>
      <w:r w:rsidRPr="00D5208F">
        <w:rPr>
          <w:rFonts w:ascii="仿宋_GB2312" w:eastAsia="仿宋_GB2312"/>
          <w:i/>
          <w:szCs w:val="21"/>
        </w:rPr>
        <w:t>本次实验所涉及并要求掌握的知识点。</w:t>
      </w:r>
    </w:p>
    <w:p w14:paraId="087DAB4B" w14:textId="77777777" w:rsidR="002E72B6" w:rsidRDefault="002E72B6" w:rsidP="002E72B6">
      <w:pPr>
        <w:jc w:val="left"/>
        <w:rPr>
          <w:rFonts w:ascii="宋体" w:hAnsi="宋体"/>
          <w:szCs w:val="21"/>
        </w:rPr>
      </w:pPr>
      <w:r w:rsidRPr="00153BF8">
        <w:rPr>
          <w:rFonts w:ascii="宋体" w:hAnsi="宋体" w:hint="eastAsia"/>
          <w:szCs w:val="21"/>
        </w:rPr>
        <w:t>1）掌握利用 Kerberos 网络认证协议搭建方法；</w:t>
      </w:r>
    </w:p>
    <w:p w14:paraId="58211BDC" w14:textId="77777777" w:rsidR="002E72B6" w:rsidRDefault="002E72B6" w:rsidP="002E72B6">
      <w:pPr>
        <w:jc w:val="left"/>
        <w:rPr>
          <w:rFonts w:ascii="宋体" w:hAnsi="宋体"/>
          <w:szCs w:val="21"/>
        </w:rPr>
      </w:pPr>
      <w:r w:rsidRPr="00153BF8">
        <w:rPr>
          <w:rFonts w:ascii="宋体" w:hAnsi="宋体" w:hint="eastAsia"/>
          <w:szCs w:val="21"/>
        </w:rPr>
        <w:t>2）掌握 WindowsServer2003 系统的域和 DNS 服务器的搭建；</w:t>
      </w:r>
    </w:p>
    <w:p w14:paraId="0936A8EF" w14:textId="77777777" w:rsidR="002E72B6" w:rsidRDefault="002E72B6" w:rsidP="002E72B6">
      <w:pPr>
        <w:jc w:val="left"/>
        <w:rPr>
          <w:rFonts w:ascii="宋体" w:hAnsi="宋体"/>
          <w:szCs w:val="21"/>
        </w:rPr>
      </w:pPr>
      <w:r w:rsidRPr="00153BF8">
        <w:rPr>
          <w:rFonts w:ascii="宋体" w:hAnsi="宋体" w:hint="eastAsia"/>
          <w:szCs w:val="21"/>
        </w:rPr>
        <w:t>3）掌握 Kerberos 认证原理；</w:t>
      </w:r>
    </w:p>
    <w:p w14:paraId="4B05AC02" w14:textId="77777777" w:rsidR="004176F7" w:rsidRDefault="004176F7" w:rsidP="004176F7">
      <w:pPr>
        <w:jc w:val="left"/>
        <w:rPr>
          <w:rFonts w:ascii="宋体" w:hAnsi="宋体"/>
          <w:szCs w:val="21"/>
        </w:rPr>
      </w:pPr>
    </w:p>
    <w:p w14:paraId="33A4B466" w14:textId="77777777" w:rsidR="004176F7" w:rsidRDefault="004176F7" w:rsidP="004176F7">
      <w:pPr>
        <w:jc w:val="left"/>
        <w:rPr>
          <w:rFonts w:ascii="宋体" w:hAnsi="宋体"/>
          <w:szCs w:val="21"/>
        </w:rPr>
      </w:pPr>
    </w:p>
    <w:p w14:paraId="50A98791" w14:textId="77777777" w:rsidR="004176F7" w:rsidRDefault="004176F7" w:rsidP="004176F7">
      <w:pPr>
        <w:jc w:val="left"/>
        <w:rPr>
          <w:rFonts w:ascii="宋体" w:hAnsi="宋体"/>
          <w:szCs w:val="21"/>
        </w:rPr>
      </w:pPr>
    </w:p>
    <w:p w14:paraId="12C2AFB4" w14:textId="77777777" w:rsidR="004176F7" w:rsidRDefault="004176F7" w:rsidP="004176F7">
      <w:pPr>
        <w:jc w:val="left"/>
        <w:rPr>
          <w:rFonts w:ascii="宋体" w:hAnsi="宋体"/>
          <w:szCs w:val="21"/>
        </w:rPr>
      </w:pPr>
    </w:p>
    <w:p w14:paraId="51DB40B1" w14:textId="77777777" w:rsidR="005D148F" w:rsidRDefault="005D148F" w:rsidP="004176F7">
      <w:pPr>
        <w:jc w:val="left"/>
        <w:rPr>
          <w:rFonts w:ascii="宋体" w:hAnsi="宋体"/>
          <w:szCs w:val="21"/>
        </w:rPr>
      </w:pPr>
    </w:p>
    <w:p w14:paraId="634D97E5" w14:textId="77777777" w:rsidR="005D148F" w:rsidRDefault="005D148F" w:rsidP="004176F7">
      <w:pPr>
        <w:jc w:val="left"/>
        <w:rPr>
          <w:rFonts w:ascii="宋体" w:hAnsi="宋体"/>
          <w:szCs w:val="21"/>
        </w:rPr>
      </w:pPr>
    </w:p>
    <w:p w14:paraId="32C924FA" w14:textId="77777777" w:rsidR="004176F7" w:rsidRDefault="004176F7" w:rsidP="004176F7">
      <w:pPr>
        <w:jc w:val="left"/>
        <w:rPr>
          <w:rFonts w:ascii="宋体" w:hAnsi="宋体"/>
          <w:szCs w:val="21"/>
        </w:rPr>
      </w:pPr>
    </w:p>
    <w:p w14:paraId="699C5D2A" w14:textId="77777777" w:rsidR="004176F7" w:rsidRDefault="004176F7" w:rsidP="004176F7">
      <w:pPr>
        <w:jc w:val="left"/>
        <w:rPr>
          <w:rFonts w:ascii="宋体" w:hAnsi="宋体"/>
          <w:szCs w:val="21"/>
        </w:rPr>
      </w:pPr>
    </w:p>
    <w:p w14:paraId="2EAF0600" w14:textId="77777777" w:rsidR="004176F7" w:rsidRPr="004176F7" w:rsidRDefault="004176F7" w:rsidP="004176F7">
      <w:pPr>
        <w:jc w:val="left"/>
        <w:rPr>
          <w:rFonts w:ascii="宋体" w:hAnsi="宋体"/>
          <w:szCs w:val="21"/>
        </w:rPr>
      </w:pPr>
    </w:p>
    <w:p w14:paraId="0B85FD81" w14:textId="77777777" w:rsidR="00D84BA2" w:rsidRPr="003F56C1" w:rsidRDefault="00D84BA2" w:rsidP="00E10431">
      <w:pPr>
        <w:pageBreakBefore/>
        <w:jc w:val="left"/>
        <w:outlineLvl w:val="0"/>
        <w:rPr>
          <w:rFonts w:ascii="黑体" w:eastAsia="黑体"/>
          <w:sz w:val="24"/>
        </w:rPr>
      </w:pPr>
      <w:r w:rsidRPr="000B7210">
        <w:rPr>
          <w:rFonts w:ascii="黑体" w:eastAsia="黑体"/>
          <w:sz w:val="24"/>
        </w:rPr>
        <w:lastRenderedPageBreak/>
        <w:t>二、</w:t>
      </w:r>
      <w:r w:rsidR="003F56C1" w:rsidRPr="003F56C1">
        <w:rPr>
          <w:rFonts w:ascii="黑体" w:eastAsia="黑体" w:hint="eastAsia"/>
          <w:sz w:val="24"/>
        </w:rPr>
        <w:t>实验环境</w:t>
      </w:r>
    </w:p>
    <w:p w14:paraId="2E5AE6A0" w14:textId="77777777" w:rsidR="00C61CFB" w:rsidRDefault="003F56C1" w:rsidP="002F0159">
      <w:pPr>
        <w:ind w:firstLineChars="200" w:firstLine="420"/>
        <w:jc w:val="left"/>
        <w:rPr>
          <w:rFonts w:ascii="仿宋_GB2312" w:eastAsia="仿宋_GB2312"/>
          <w:i/>
          <w:szCs w:val="21"/>
        </w:rPr>
      </w:pPr>
      <w:r w:rsidRPr="003F56C1">
        <w:rPr>
          <w:rFonts w:ascii="仿宋_GB2312" w:eastAsia="仿宋_GB2312" w:hint="eastAsia"/>
          <w:i/>
          <w:szCs w:val="21"/>
        </w:rPr>
        <w:t>实验所使用的设备名称及规格，网络管理工具简介、版本等。</w:t>
      </w:r>
    </w:p>
    <w:p w14:paraId="2383FE23" w14:textId="77777777" w:rsidR="00660CE9" w:rsidRDefault="00660CE9" w:rsidP="00660CE9">
      <w:pPr>
        <w:jc w:val="left"/>
        <w:rPr>
          <w:rFonts w:ascii="宋体" w:hAnsi="宋体"/>
          <w:szCs w:val="21"/>
        </w:rPr>
      </w:pPr>
      <w:r w:rsidRPr="00153BF8">
        <w:rPr>
          <w:rFonts w:ascii="宋体" w:hAnsi="宋体" w:hint="eastAsia"/>
          <w:szCs w:val="21"/>
        </w:rPr>
        <w:t xml:space="preserve">域服务器：WindowsServer2003 </w:t>
      </w:r>
    </w:p>
    <w:p w14:paraId="19B93FD6" w14:textId="77777777" w:rsidR="00660CE9" w:rsidRDefault="00660CE9" w:rsidP="00660CE9">
      <w:pPr>
        <w:jc w:val="left"/>
        <w:rPr>
          <w:rFonts w:ascii="宋体" w:hAnsi="宋体"/>
          <w:szCs w:val="21"/>
        </w:rPr>
      </w:pPr>
      <w:r w:rsidRPr="00153BF8">
        <w:rPr>
          <w:rFonts w:ascii="宋体" w:hAnsi="宋体" w:hint="eastAsia"/>
          <w:szCs w:val="21"/>
        </w:rPr>
        <w:t xml:space="preserve">客户机：WindowsXP </w:t>
      </w:r>
    </w:p>
    <w:p w14:paraId="72D2B447" w14:textId="77777777" w:rsidR="00660CE9" w:rsidRDefault="00660CE9" w:rsidP="00660CE9">
      <w:pPr>
        <w:jc w:val="left"/>
        <w:rPr>
          <w:rFonts w:ascii="宋体" w:hAnsi="宋体"/>
          <w:szCs w:val="21"/>
        </w:rPr>
      </w:pPr>
      <w:r w:rsidRPr="00153BF8">
        <w:rPr>
          <w:rFonts w:ascii="宋体" w:hAnsi="宋体" w:hint="eastAsia"/>
          <w:szCs w:val="21"/>
        </w:rPr>
        <w:t>所用到的工具 WindowsServer 2003 ResourceKitTools</w:t>
      </w:r>
    </w:p>
    <w:p w14:paraId="704E5AC5" w14:textId="77777777" w:rsidR="002F0159" w:rsidRDefault="002F0159" w:rsidP="002F0159">
      <w:pPr>
        <w:jc w:val="left"/>
        <w:rPr>
          <w:rFonts w:ascii="宋体" w:hAnsi="宋体"/>
          <w:szCs w:val="21"/>
        </w:rPr>
      </w:pPr>
    </w:p>
    <w:p w14:paraId="08FD1ED2" w14:textId="77777777" w:rsidR="002F0159" w:rsidRDefault="002F0159" w:rsidP="002F0159">
      <w:pPr>
        <w:jc w:val="left"/>
        <w:rPr>
          <w:rFonts w:ascii="宋体" w:hAnsi="宋体"/>
          <w:szCs w:val="21"/>
        </w:rPr>
      </w:pPr>
    </w:p>
    <w:p w14:paraId="71941D73" w14:textId="77777777" w:rsidR="002F0159" w:rsidRDefault="002F0159" w:rsidP="002F0159">
      <w:pPr>
        <w:jc w:val="left"/>
        <w:rPr>
          <w:rFonts w:ascii="宋体" w:hAnsi="宋体"/>
          <w:szCs w:val="21"/>
        </w:rPr>
      </w:pPr>
    </w:p>
    <w:p w14:paraId="5A3AC9B3" w14:textId="77777777" w:rsidR="002F0159" w:rsidRDefault="002F0159" w:rsidP="002F0159">
      <w:pPr>
        <w:jc w:val="left"/>
        <w:rPr>
          <w:rFonts w:ascii="宋体" w:hAnsi="宋体"/>
          <w:szCs w:val="21"/>
        </w:rPr>
      </w:pPr>
    </w:p>
    <w:p w14:paraId="1C58BADC" w14:textId="77777777" w:rsidR="002F0159" w:rsidRDefault="002F0159" w:rsidP="002F0159">
      <w:pPr>
        <w:jc w:val="left"/>
        <w:rPr>
          <w:rFonts w:ascii="宋体" w:hAnsi="宋体"/>
          <w:szCs w:val="21"/>
        </w:rPr>
      </w:pPr>
    </w:p>
    <w:p w14:paraId="130553CE" w14:textId="77777777" w:rsidR="002F0159" w:rsidRDefault="002F0159" w:rsidP="002F0159">
      <w:pPr>
        <w:jc w:val="left"/>
        <w:rPr>
          <w:rFonts w:ascii="宋体" w:hAnsi="宋体"/>
          <w:szCs w:val="21"/>
        </w:rPr>
      </w:pPr>
    </w:p>
    <w:p w14:paraId="4E6CBD0F" w14:textId="77777777" w:rsidR="002F0159" w:rsidRDefault="002F0159" w:rsidP="002F0159">
      <w:pPr>
        <w:jc w:val="left"/>
        <w:rPr>
          <w:rFonts w:ascii="宋体" w:hAnsi="宋体"/>
          <w:szCs w:val="21"/>
        </w:rPr>
      </w:pPr>
    </w:p>
    <w:p w14:paraId="3C9DBD45" w14:textId="77777777" w:rsidR="002F0159" w:rsidRPr="002F0159" w:rsidRDefault="002F0159" w:rsidP="002F0159">
      <w:pPr>
        <w:jc w:val="left"/>
        <w:rPr>
          <w:rFonts w:ascii="宋体" w:hAnsi="宋体"/>
          <w:szCs w:val="21"/>
        </w:rPr>
      </w:pPr>
    </w:p>
    <w:p w14:paraId="0A72CB39" w14:textId="77777777" w:rsidR="00D84BA2" w:rsidRPr="003F56C1" w:rsidRDefault="00D84BA2" w:rsidP="00E10431">
      <w:pPr>
        <w:pageBreakBefore/>
        <w:jc w:val="left"/>
        <w:outlineLvl w:val="0"/>
        <w:rPr>
          <w:rFonts w:ascii="黑体" w:eastAsia="黑体"/>
          <w:sz w:val="24"/>
        </w:rPr>
      </w:pPr>
      <w:r w:rsidRPr="000B7210">
        <w:rPr>
          <w:rFonts w:ascii="黑体" w:eastAsia="黑体"/>
          <w:sz w:val="24"/>
        </w:rPr>
        <w:lastRenderedPageBreak/>
        <w:t>三、</w:t>
      </w:r>
      <w:r w:rsidR="003F56C1" w:rsidRPr="003F56C1">
        <w:rPr>
          <w:rFonts w:ascii="黑体" w:eastAsia="黑体" w:hint="eastAsia"/>
          <w:sz w:val="24"/>
        </w:rPr>
        <w:t>实验内容与实验要求</w:t>
      </w:r>
    </w:p>
    <w:p w14:paraId="70EB044C" w14:textId="77777777" w:rsidR="00D84BA2" w:rsidRPr="003F56C1" w:rsidRDefault="003F56C1" w:rsidP="00D5208F">
      <w:pPr>
        <w:ind w:firstLineChars="200" w:firstLine="420"/>
        <w:jc w:val="left"/>
        <w:rPr>
          <w:rFonts w:ascii="仿宋_GB2312" w:eastAsia="仿宋_GB2312"/>
          <w:i/>
          <w:szCs w:val="21"/>
        </w:rPr>
      </w:pPr>
      <w:r w:rsidRPr="003F56C1">
        <w:rPr>
          <w:rFonts w:ascii="仿宋_GB2312" w:eastAsia="仿宋_GB2312" w:hint="eastAsia"/>
          <w:i/>
          <w:szCs w:val="21"/>
        </w:rPr>
        <w:t>实验内容、原理分析及具体实验要求。</w:t>
      </w:r>
    </w:p>
    <w:p w14:paraId="03D68483" w14:textId="77777777" w:rsidR="00E91E53" w:rsidRDefault="00E91E53" w:rsidP="00E91E53">
      <w:pPr>
        <w:ind w:firstLineChars="200" w:firstLine="420"/>
        <w:jc w:val="left"/>
        <w:rPr>
          <w:rFonts w:ascii="宋体" w:hAnsi="宋体"/>
          <w:iCs/>
          <w:szCs w:val="21"/>
        </w:rPr>
      </w:pPr>
      <w:r>
        <w:rPr>
          <w:rFonts w:ascii="宋体" w:hAnsi="宋体" w:hint="eastAsia"/>
          <w:iCs/>
          <w:szCs w:val="21"/>
        </w:rPr>
        <w:t>1）Kerberos 协议在 Windows 中的集成 WindowsServer2003 中的ActiveDirectory 支持许多安全的Internet 标准协 议和身份验证机制，用于在登陆时证明身份，包括：KerberosV5、X.509 v3 证 书、智能卡、PKI、SSL、LDAP 等。Kerberos 认证协议支持双向验证，用于在 客户端/服务器环境中提供身份验证。 客户端需要向其访问的资源服务器进行身份验证，服务器也需要向客户端证 明自己的身份。 ActiveDirectory 在安装完成后，域控制器的域名即派生为 Kerberos 的域名。 域控制器可以提供 Kerberos 中密钥分发中心 KDC 服务。ActiveDirectory 中存储 着用户的身份信息，包括用户名和一个由密码生成的密钥。同时也储存着域中的 每一个服务器也将机子的账号名称和密钥。当用户登陆域时，提供有效的用户名 和密码，接着，域控制器发给用户一个票据。 票据可用于在网络上请求域内其他网络资源。 2）Kerberos 协议原理 Kerberos 协议最初是麻省理工学院（MIT）为其 Athena 项目开发的。目前 广泛应用的版本是其第五版本 KerberosV5。Kerberos 协议的参与实体包括需要 验证身份的通信双方，以及通信双方都信任的第三方密钥分配中心（KDC）。 KDC 包括：一个认证服务器（AS），一个或多个票据分配服务器（TGS）、一 个数据库。协议过程中，发起认证服务的通信方称为客户方，客户方需要访问的 对象称为服务器方。客户方与服务器方通过 KDC 可以相互验证对方身份，同时 建立起用于以后秘密通信的共享密钥。 Kerberos 协议可以分为三个阶段，共六个步骤。 第一阶段：认证服务交换，客户方向认证服务器请求与 TGS 通信所需要的 票据及会话密钥，如下面消息过程：</w:t>
      </w:r>
    </w:p>
    <w:p w14:paraId="57A63848" w14:textId="2D0585A2" w:rsidR="00E91E53" w:rsidRDefault="00E91E53" w:rsidP="00E91E53">
      <w:pPr>
        <w:ind w:firstLineChars="200" w:firstLine="420"/>
        <w:jc w:val="left"/>
        <w:rPr>
          <w:rFonts w:ascii="宋体" w:hAnsi="宋体" w:hint="eastAsia"/>
          <w:iCs/>
          <w:szCs w:val="21"/>
        </w:rPr>
      </w:pPr>
      <w:r>
        <w:rPr>
          <w:noProof/>
        </w:rPr>
        <w:drawing>
          <wp:inline distT="0" distB="0" distL="0" distR="0" wp14:anchorId="59CC61F1" wp14:editId="7F564E44">
            <wp:extent cx="3221990" cy="4737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1990" cy="473710"/>
                    </a:xfrm>
                    <a:prstGeom prst="rect">
                      <a:avLst/>
                    </a:prstGeom>
                    <a:noFill/>
                    <a:ln>
                      <a:noFill/>
                    </a:ln>
                  </pic:spPr>
                </pic:pic>
              </a:graphicData>
            </a:graphic>
          </wp:inline>
        </w:drawing>
      </w:r>
    </w:p>
    <w:p w14:paraId="1EC9FFD2" w14:textId="77777777" w:rsidR="00E91E53" w:rsidRDefault="00E91E53" w:rsidP="00E91E53">
      <w:pPr>
        <w:ind w:firstLineChars="200" w:firstLine="420"/>
        <w:jc w:val="left"/>
        <w:rPr>
          <w:rFonts w:ascii="宋体" w:hAnsi="宋体" w:hint="eastAsia"/>
          <w:iCs/>
          <w:szCs w:val="21"/>
        </w:rPr>
      </w:pPr>
      <w:r>
        <w:rPr>
          <w:rFonts w:ascii="宋体" w:hAnsi="宋体" w:hint="eastAsia"/>
          <w:iCs/>
          <w:szCs w:val="21"/>
        </w:rPr>
        <w:t>第二阶段：票据授权服务交换，客户方向 TGS 请求与服务方通信所需要的 票据及会话密钥，如下面消息过程：</w:t>
      </w:r>
    </w:p>
    <w:p w14:paraId="4667D0B6" w14:textId="164A3397" w:rsidR="00E91E53" w:rsidRDefault="00E91E53" w:rsidP="00E91E53">
      <w:pPr>
        <w:widowControl/>
        <w:jc w:val="left"/>
        <w:rPr>
          <w:rFonts w:ascii="宋体" w:hAnsi="宋体" w:cs="宋体" w:hint="eastAsia"/>
          <w:kern w:val="0"/>
          <w:sz w:val="24"/>
        </w:rPr>
      </w:pPr>
      <w:r>
        <w:rPr>
          <w:rFonts w:ascii="宋体" w:hAnsi="宋体" w:cs="宋体"/>
          <w:noProof/>
          <w:kern w:val="0"/>
          <w:sz w:val="24"/>
        </w:rPr>
        <w:drawing>
          <wp:inline distT="0" distB="0" distL="0" distR="0" wp14:anchorId="10D642B4" wp14:editId="349D6C22">
            <wp:extent cx="3320415" cy="571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3320415" cy="571500"/>
                    </a:xfrm>
                    <a:prstGeom prst="rect">
                      <a:avLst/>
                    </a:prstGeom>
                    <a:noFill/>
                    <a:ln>
                      <a:noFill/>
                    </a:ln>
                  </pic:spPr>
                </pic:pic>
              </a:graphicData>
            </a:graphic>
          </wp:inline>
        </w:drawing>
      </w:r>
    </w:p>
    <w:p w14:paraId="17BEC384" w14:textId="77777777" w:rsidR="00E91E53" w:rsidRDefault="00E91E53" w:rsidP="00E91E53">
      <w:pPr>
        <w:ind w:firstLineChars="200" w:firstLine="420"/>
        <w:jc w:val="left"/>
        <w:rPr>
          <w:rFonts w:ascii="宋体" w:hAnsi="宋体" w:hint="eastAsia"/>
          <w:iCs/>
          <w:szCs w:val="21"/>
        </w:rPr>
      </w:pPr>
      <w:r>
        <w:rPr>
          <w:rFonts w:ascii="宋体" w:hAnsi="宋体" w:hint="eastAsia"/>
          <w:iCs/>
          <w:szCs w:val="21"/>
        </w:rPr>
        <w:t>第三阶段：客户方/服务方的双向认证，客户方在向服务方证实自己身份的 同时，证实服务方的身份，如下面消息过程：</w:t>
      </w:r>
    </w:p>
    <w:p w14:paraId="0C5F59ED" w14:textId="389DEB80" w:rsidR="00E91E53" w:rsidRDefault="00E91E53" w:rsidP="00E91E53">
      <w:pPr>
        <w:widowControl/>
        <w:jc w:val="left"/>
        <w:rPr>
          <w:rFonts w:ascii="宋体" w:hAnsi="宋体" w:cs="宋体" w:hint="eastAsia"/>
          <w:kern w:val="0"/>
          <w:sz w:val="24"/>
        </w:rPr>
      </w:pPr>
      <w:r>
        <w:rPr>
          <w:rFonts w:ascii="宋体" w:hAnsi="宋体" w:cs="宋体"/>
          <w:noProof/>
          <w:kern w:val="0"/>
          <w:sz w:val="24"/>
        </w:rPr>
        <w:drawing>
          <wp:inline distT="0" distB="0" distL="0" distR="0" wp14:anchorId="06C9B94D" wp14:editId="13A4E97C">
            <wp:extent cx="3200400" cy="5391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3200400" cy="539115"/>
                    </a:xfrm>
                    <a:prstGeom prst="rect">
                      <a:avLst/>
                    </a:prstGeom>
                    <a:noFill/>
                    <a:ln>
                      <a:noFill/>
                    </a:ln>
                  </pic:spPr>
                </pic:pic>
              </a:graphicData>
            </a:graphic>
          </wp:inline>
        </w:drawing>
      </w:r>
    </w:p>
    <w:p w14:paraId="41098AB3" w14:textId="77777777" w:rsidR="00E91E53" w:rsidRDefault="00E91E53" w:rsidP="00E91E53">
      <w:pPr>
        <w:ind w:firstLineChars="200" w:firstLine="420"/>
        <w:jc w:val="left"/>
        <w:rPr>
          <w:rFonts w:ascii="宋体" w:hAnsi="宋体" w:hint="eastAsia"/>
          <w:iCs/>
          <w:szCs w:val="21"/>
        </w:rPr>
      </w:pPr>
      <w:r>
        <w:rPr>
          <w:rFonts w:ascii="宋体" w:hAnsi="宋体" w:hint="eastAsia"/>
          <w:iCs/>
          <w:szCs w:val="21"/>
        </w:rPr>
        <w:t>其中，IDx 表示 X 的实体名，Nonce 表示随机数，Tc,tgs, 表示 AS 分配 给客户方 C 用于访问TGS 的票据，其中包括客户方实体名、网络地址、 TGS 名、 时间标记、时限、会话密钥等，Tc,s 表示 TGS 分配给客户方 C 用于访问服务 方 S 的票据，其中包括客户方实体名、网络地址、服务方实体名、时间标记、 时限、会话密钥等，Ac 表示客户方对服务方的认证单，其中包括客户方实体名、 网络地址、以及时间标记</w:t>
      </w:r>
    </w:p>
    <w:p w14:paraId="261AD84F" w14:textId="77777777" w:rsidR="00E91E53" w:rsidRDefault="00E91E53" w:rsidP="00E91E53">
      <w:pPr>
        <w:jc w:val="left"/>
        <w:rPr>
          <w:rFonts w:ascii="宋体" w:hAnsi="宋体" w:hint="eastAsia"/>
          <w:sz w:val="24"/>
        </w:rPr>
      </w:pPr>
      <w:r>
        <w:rPr>
          <w:rFonts w:ascii="宋体" w:hAnsi="宋体" w:hint="eastAsia"/>
          <w:sz w:val="24"/>
        </w:rPr>
        <w:t>按实验指导书完成相应操作，撰写实验报告</w:t>
      </w:r>
    </w:p>
    <w:p w14:paraId="0310D977" w14:textId="77777777" w:rsidR="00D84BA2" w:rsidRPr="00E91E53" w:rsidRDefault="00D84BA2" w:rsidP="00E62F2D">
      <w:pPr>
        <w:jc w:val="left"/>
        <w:rPr>
          <w:rFonts w:ascii="仿宋_GB2312" w:eastAsia="仿宋_GB2312"/>
          <w:sz w:val="24"/>
        </w:rPr>
      </w:pPr>
    </w:p>
    <w:p w14:paraId="38735577" w14:textId="77777777" w:rsidR="00D84BA2" w:rsidRDefault="00D84BA2" w:rsidP="00E62F2D">
      <w:pPr>
        <w:jc w:val="left"/>
        <w:rPr>
          <w:rFonts w:ascii="仿宋_GB2312" w:eastAsia="仿宋_GB2312"/>
          <w:sz w:val="24"/>
        </w:rPr>
      </w:pPr>
    </w:p>
    <w:p w14:paraId="3BA288A8" w14:textId="77777777" w:rsidR="00D84BA2" w:rsidRDefault="00D84BA2" w:rsidP="00E62F2D">
      <w:pPr>
        <w:jc w:val="left"/>
        <w:rPr>
          <w:rFonts w:ascii="仿宋_GB2312" w:eastAsia="仿宋_GB2312"/>
          <w:sz w:val="24"/>
        </w:rPr>
      </w:pPr>
    </w:p>
    <w:p w14:paraId="65615804" w14:textId="77777777" w:rsidR="00D84BA2" w:rsidRDefault="00D84BA2" w:rsidP="00E62F2D">
      <w:pPr>
        <w:jc w:val="left"/>
        <w:rPr>
          <w:rFonts w:ascii="仿宋_GB2312" w:eastAsia="仿宋_GB2312"/>
          <w:sz w:val="24"/>
        </w:rPr>
      </w:pPr>
    </w:p>
    <w:p w14:paraId="627A7A20" w14:textId="77777777" w:rsidR="00D84BA2" w:rsidRDefault="00D84BA2" w:rsidP="00E62F2D">
      <w:pPr>
        <w:jc w:val="left"/>
        <w:rPr>
          <w:rFonts w:ascii="仿宋_GB2312" w:eastAsia="仿宋_GB2312"/>
          <w:sz w:val="24"/>
        </w:rPr>
      </w:pPr>
    </w:p>
    <w:p w14:paraId="0FAC1451" w14:textId="77777777" w:rsidR="00D84BA2" w:rsidRDefault="00D84BA2" w:rsidP="00E62F2D">
      <w:pPr>
        <w:jc w:val="left"/>
        <w:rPr>
          <w:rFonts w:ascii="仿宋_GB2312" w:eastAsia="仿宋_GB2312"/>
          <w:sz w:val="24"/>
        </w:rPr>
      </w:pPr>
    </w:p>
    <w:p w14:paraId="5794101C" w14:textId="77777777" w:rsidR="00D84BA2" w:rsidRDefault="00D84BA2" w:rsidP="00E62F2D">
      <w:pPr>
        <w:jc w:val="left"/>
        <w:rPr>
          <w:rFonts w:ascii="仿宋_GB2312" w:eastAsia="仿宋_GB2312"/>
          <w:sz w:val="24"/>
        </w:rPr>
      </w:pPr>
    </w:p>
    <w:p w14:paraId="663AF436" w14:textId="77777777" w:rsidR="00D84BA2" w:rsidRDefault="00D84BA2" w:rsidP="00E62F2D">
      <w:pPr>
        <w:jc w:val="left"/>
        <w:rPr>
          <w:rFonts w:ascii="仿宋_GB2312" w:eastAsia="仿宋_GB2312"/>
          <w:sz w:val="24"/>
        </w:rPr>
      </w:pPr>
    </w:p>
    <w:p w14:paraId="7EB7A6FC" w14:textId="77777777" w:rsidR="00D84BA2" w:rsidRPr="000B7210" w:rsidRDefault="00D84BA2" w:rsidP="00E10431">
      <w:pPr>
        <w:pageBreakBefore/>
        <w:jc w:val="left"/>
        <w:outlineLvl w:val="0"/>
        <w:rPr>
          <w:rFonts w:ascii="黑体" w:eastAsia="黑体"/>
          <w:sz w:val="24"/>
        </w:rPr>
      </w:pPr>
      <w:r w:rsidRPr="000B7210">
        <w:rPr>
          <w:rFonts w:ascii="黑体" w:eastAsia="黑体" w:hint="eastAsia"/>
          <w:sz w:val="24"/>
        </w:rPr>
        <w:lastRenderedPageBreak/>
        <w:t>四、实验过程与分析</w:t>
      </w:r>
    </w:p>
    <w:p w14:paraId="668E1CE9" w14:textId="77777777" w:rsidR="00DE60FD" w:rsidRPr="00D5208F" w:rsidRDefault="00DE60FD" w:rsidP="00E62F2D">
      <w:pPr>
        <w:ind w:firstLineChars="200" w:firstLine="420"/>
        <w:jc w:val="left"/>
        <w:rPr>
          <w:rFonts w:ascii="仿宋_GB2312" w:eastAsia="仿宋_GB2312"/>
          <w:i/>
          <w:szCs w:val="21"/>
        </w:rPr>
      </w:pPr>
      <w:r w:rsidRPr="00D5208F">
        <w:rPr>
          <w:rFonts w:ascii="仿宋_GB2312" w:eastAsia="仿宋_GB2312"/>
          <w:i/>
          <w:szCs w:val="21"/>
        </w:rPr>
        <w:t>根据</w:t>
      </w:r>
      <w:r w:rsidRPr="00D5208F">
        <w:rPr>
          <w:rFonts w:ascii="仿宋_GB2312" w:eastAsia="仿宋_GB2312" w:hint="eastAsia"/>
          <w:i/>
          <w:szCs w:val="21"/>
        </w:rPr>
        <w:t>具体</w:t>
      </w:r>
      <w:r w:rsidRPr="00D5208F">
        <w:rPr>
          <w:rFonts w:ascii="仿宋_GB2312" w:eastAsia="仿宋_GB2312"/>
          <w:i/>
          <w:szCs w:val="21"/>
        </w:rPr>
        <w:t>实验</w:t>
      </w:r>
      <w:r w:rsidRPr="00D5208F">
        <w:rPr>
          <w:rFonts w:ascii="仿宋_GB2312" w:eastAsia="仿宋_GB2312" w:hint="eastAsia"/>
          <w:i/>
          <w:szCs w:val="21"/>
        </w:rPr>
        <w:t>，</w:t>
      </w:r>
      <w:r w:rsidRPr="00D5208F">
        <w:rPr>
          <w:rFonts w:ascii="仿宋_GB2312" w:eastAsia="仿宋_GB2312"/>
          <w:i/>
          <w:szCs w:val="21"/>
        </w:rPr>
        <w:t>记录</w:t>
      </w:r>
      <w:r w:rsidRPr="00D5208F">
        <w:rPr>
          <w:rFonts w:ascii="仿宋_GB2312" w:eastAsia="仿宋_GB2312" w:hint="eastAsia"/>
          <w:i/>
          <w:szCs w:val="21"/>
        </w:rPr>
        <w:t>、</w:t>
      </w:r>
      <w:r w:rsidRPr="00D5208F">
        <w:rPr>
          <w:rFonts w:ascii="仿宋_GB2312" w:eastAsia="仿宋_GB2312"/>
          <w:i/>
          <w:szCs w:val="21"/>
        </w:rPr>
        <w:t>整理</w:t>
      </w:r>
      <w:r w:rsidRPr="00D5208F">
        <w:rPr>
          <w:rFonts w:ascii="仿宋_GB2312" w:eastAsia="仿宋_GB2312" w:hint="eastAsia"/>
          <w:i/>
          <w:szCs w:val="21"/>
        </w:rPr>
        <w:t>相应命令、运行结果等</w:t>
      </w:r>
      <w:r w:rsidR="00E02710" w:rsidRPr="00D5208F">
        <w:rPr>
          <w:rFonts w:ascii="仿宋_GB2312" w:eastAsia="仿宋_GB2312" w:hint="eastAsia"/>
          <w:i/>
          <w:szCs w:val="21"/>
        </w:rPr>
        <w:t>，包括截图和文字说明</w:t>
      </w:r>
      <w:r w:rsidRPr="00D5208F">
        <w:rPr>
          <w:rFonts w:ascii="仿宋_GB2312" w:eastAsia="仿宋_GB2312"/>
          <w:i/>
          <w:szCs w:val="21"/>
        </w:rPr>
        <w:t>。</w:t>
      </w:r>
    </w:p>
    <w:p w14:paraId="74F81126" w14:textId="77777777" w:rsidR="00C61CFB" w:rsidRDefault="00DE60FD" w:rsidP="00901053">
      <w:pPr>
        <w:ind w:firstLineChars="200" w:firstLine="420"/>
        <w:jc w:val="left"/>
        <w:rPr>
          <w:rFonts w:ascii="仿宋_GB2312" w:eastAsia="仿宋_GB2312"/>
          <w:i/>
          <w:szCs w:val="21"/>
        </w:rPr>
      </w:pPr>
      <w:r w:rsidRPr="00D5208F">
        <w:rPr>
          <w:rFonts w:ascii="仿宋_GB2312" w:eastAsia="仿宋_GB2312"/>
          <w:i/>
          <w:szCs w:val="21"/>
        </w:rPr>
        <w:t>详细记录在实验过程中发生的故障和问题，</w:t>
      </w:r>
      <w:r w:rsidRPr="00D5208F">
        <w:rPr>
          <w:rFonts w:ascii="仿宋_GB2312" w:eastAsia="仿宋_GB2312" w:hint="eastAsia"/>
          <w:i/>
          <w:szCs w:val="21"/>
        </w:rPr>
        <w:t>并</w:t>
      </w:r>
      <w:r w:rsidRPr="00D5208F">
        <w:rPr>
          <w:rFonts w:ascii="仿宋_GB2312" w:eastAsia="仿宋_GB2312"/>
          <w:i/>
          <w:szCs w:val="21"/>
        </w:rPr>
        <w:t>进行故障分析</w:t>
      </w:r>
      <w:r w:rsidRPr="00D5208F">
        <w:rPr>
          <w:rFonts w:ascii="仿宋_GB2312" w:eastAsia="仿宋_GB2312" w:hint="eastAsia"/>
          <w:i/>
          <w:szCs w:val="21"/>
        </w:rPr>
        <w:t>，</w:t>
      </w:r>
      <w:r w:rsidRPr="00D5208F">
        <w:rPr>
          <w:rFonts w:ascii="仿宋_GB2312" w:eastAsia="仿宋_GB2312"/>
          <w:i/>
          <w:szCs w:val="21"/>
        </w:rPr>
        <w:t>说明故障排除的过程及方法</w:t>
      </w:r>
      <w:r w:rsidR="00D84BA2" w:rsidRPr="00D5208F">
        <w:rPr>
          <w:rFonts w:ascii="仿宋_GB2312" w:eastAsia="仿宋_GB2312"/>
          <w:i/>
          <w:szCs w:val="21"/>
        </w:rPr>
        <w:t>。</w:t>
      </w:r>
    </w:p>
    <w:p w14:paraId="6BB6DE55" w14:textId="06C42270" w:rsidR="00901053" w:rsidRDefault="00782F3C" w:rsidP="00901053">
      <w:pPr>
        <w:jc w:val="left"/>
        <w:rPr>
          <w:rFonts w:ascii="宋体" w:hAnsi="宋体"/>
          <w:szCs w:val="21"/>
        </w:rPr>
      </w:pPr>
      <w:r>
        <w:rPr>
          <w:rFonts w:ascii="宋体" w:hAnsi="宋体" w:hint="eastAsia"/>
          <w:szCs w:val="21"/>
        </w:rPr>
        <w:t>访问</w:t>
      </w:r>
      <w:hyperlink r:id="rId17" w:history="1">
        <w:r w:rsidRPr="00220D3F">
          <w:rPr>
            <w:rStyle w:val="ac"/>
            <w:rFonts w:ascii="宋体" w:hAnsi="宋体"/>
            <w:szCs w:val="21"/>
          </w:rPr>
          <w:t>http://tools.hetianlab.com/tools</w:t>
        </w:r>
      </w:hyperlink>
      <w:r>
        <w:rPr>
          <w:rFonts w:ascii="宋体" w:hAnsi="宋体" w:hint="eastAsia"/>
          <w:szCs w:val="21"/>
        </w:rPr>
        <w:t>，找到</w:t>
      </w:r>
      <w:r w:rsidRPr="008560C2">
        <w:rPr>
          <w:rFonts w:ascii="宋体" w:hAnsi="宋体" w:hint="eastAsia"/>
          <w:szCs w:val="21"/>
        </w:rPr>
        <w:t>Windows</w:t>
      </w:r>
      <w:r>
        <w:rPr>
          <w:rFonts w:ascii="宋体" w:hAnsi="宋体"/>
          <w:szCs w:val="21"/>
        </w:rPr>
        <w:t xml:space="preserve"> </w:t>
      </w:r>
      <w:r w:rsidRPr="008560C2">
        <w:rPr>
          <w:rFonts w:ascii="宋体" w:hAnsi="宋体" w:hint="eastAsia"/>
          <w:szCs w:val="21"/>
        </w:rPr>
        <w:t>Server</w:t>
      </w:r>
      <w:r>
        <w:rPr>
          <w:rFonts w:ascii="宋体" w:hAnsi="宋体"/>
          <w:szCs w:val="21"/>
        </w:rPr>
        <w:t xml:space="preserve"> </w:t>
      </w:r>
      <w:r w:rsidRPr="008560C2">
        <w:rPr>
          <w:rFonts w:ascii="宋体" w:hAnsi="宋体" w:hint="eastAsia"/>
          <w:szCs w:val="21"/>
        </w:rPr>
        <w:t>2003</w:t>
      </w:r>
      <w:r>
        <w:rPr>
          <w:rFonts w:ascii="宋体" w:hAnsi="宋体"/>
          <w:szCs w:val="21"/>
        </w:rPr>
        <w:t xml:space="preserve"> </w:t>
      </w:r>
      <w:r w:rsidRPr="008560C2">
        <w:rPr>
          <w:rFonts w:ascii="宋体" w:hAnsi="宋体" w:hint="eastAsia"/>
          <w:szCs w:val="21"/>
        </w:rPr>
        <w:t>Resource</w:t>
      </w:r>
      <w:r>
        <w:rPr>
          <w:rFonts w:ascii="宋体" w:hAnsi="宋体"/>
          <w:szCs w:val="21"/>
        </w:rPr>
        <w:t xml:space="preserve"> </w:t>
      </w:r>
      <w:r w:rsidRPr="008560C2">
        <w:rPr>
          <w:rFonts w:ascii="宋体" w:hAnsi="宋体" w:hint="eastAsia"/>
          <w:szCs w:val="21"/>
        </w:rPr>
        <w:t>Kit</w:t>
      </w:r>
      <w:r>
        <w:rPr>
          <w:rFonts w:ascii="宋体" w:hAnsi="宋体"/>
          <w:szCs w:val="21"/>
        </w:rPr>
        <w:t xml:space="preserve"> </w:t>
      </w:r>
      <w:r w:rsidRPr="008560C2">
        <w:rPr>
          <w:rFonts w:ascii="宋体" w:hAnsi="宋体" w:hint="eastAsia"/>
          <w:szCs w:val="21"/>
        </w:rPr>
        <w:t>Tools</w:t>
      </w:r>
      <w:r>
        <w:rPr>
          <w:rFonts w:ascii="宋体" w:hAnsi="宋体" w:hint="eastAsia"/>
          <w:szCs w:val="21"/>
        </w:rPr>
        <w:t>，</w:t>
      </w:r>
      <w:r w:rsidRPr="008560C2">
        <w:rPr>
          <w:rFonts w:ascii="宋体" w:hAnsi="宋体" w:hint="eastAsia"/>
          <w:szCs w:val="21"/>
        </w:rPr>
        <w:t>在两台机器上都安装好 Windows</w:t>
      </w:r>
      <w:r>
        <w:rPr>
          <w:rFonts w:ascii="宋体" w:hAnsi="宋体"/>
          <w:szCs w:val="21"/>
        </w:rPr>
        <w:t xml:space="preserve"> </w:t>
      </w:r>
      <w:r w:rsidRPr="008560C2">
        <w:rPr>
          <w:rFonts w:ascii="宋体" w:hAnsi="宋体" w:hint="eastAsia"/>
          <w:szCs w:val="21"/>
        </w:rPr>
        <w:t>Server</w:t>
      </w:r>
      <w:r>
        <w:rPr>
          <w:rFonts w:ascii="宋体" w:hAnsi="宋体"/>
          <w:szCs w:val="21"/>
        </w:rPr>
        <w:t xml:space="preserve"> </w:t>
      </w:r>
      <w:r w:rsidRPr="008560C2">
        <w:rPr>
          <w:rFonts w:ascii="宋体" w:hAnsi="宋体" w:hint="eastAsia"/>
          <w:szCs w:val="21"/>
        </w:rPr>
        <w:t>2003</w:t>
      </w:r>
      <w:r>
        <w:rPr>
          <w:rFonts w:ascii="宋体" w:hAnsi="宋体"/>
          <w:szCs w:val="21"/>
        </w:rPr>
        <w:t xml:space="preserve"> </w:t>
      </w:r>
      <w:r w:rsidRPr="008560C2">
        <w:rPr>
          <w:rFonts w:ascii="宋体" w:hAnsi="宋体" w:hint="eastAsia"/>
          <w:szCs w:val="21"/>
        </w:rPr>
        <w:t>Resource</w:t>
      </w:r>
      <w:r>
        <w:rPr>
          <w:rFonts w:ascii="宋体" w:hAnsi="宋体"/>
          <w:szCs w:val="21"/>
        </w:rPr>
        <w:t xml:space="preserve"> </w:t>
      </w:r>
      <w:r w:rsidRPr="008560C2">
        <w:rPr>
          <w:rFonts w:ascii="宋体" w:hAnsi="宋体" w:hint="eastAsia"/>
          <w:szCs w:val="21"/>
        </w:rPr>
        <w:t>Kit</w:t>
      </w:r>
      <w:r>
        <w:rPr>
          <w:rFonts w:ascii="宋体" w:hAnsi="宋体"/>
          <w:szCs w:val="21"/>
        </w:rPr>
        <w:t xml:space="preserve"> </w:t>
      </w:r>
      <w:r w:rsidRPr="008560C2">
        <w:rPr>
          <w:rFonts w:ascii="宋体" w:hAnsi="宋体" w:hint="eastAsia"/>
          <w:szCs w:val="21"/>
        </w:rPr>
        <w:t>Tools 下载好安装文件之后，安装，一直点“Next”就可以。</w:t>
      </w:r>
    </w:p>
    <w:p w14:paraId="299BB437" w14:textId="4843898F" w:rsidR="00782F3C" w:rsidRDefault="00782F3C" w:rsidP="00901053">
      <w:pPr>
        <w:jc w:val="left"/>
        <w:rPr>
          <w:rFonts w:ascii="宋体" w:hAnsi="宋体"/>
          <w:szCs w:val="21"/>
        </w:rPr>
      </w:pPr>
      <w:r>
        <w:rPr>
          <w:noProof/>
        </w:rPr>
        <w:drawing>
          <wp:inline distT="0" distB="0" distL="0" distR="0" wp14:anchorId="62011D32" wp14:editId="0003C9CD">
            <wp:extent cx="5278120" cy="32442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3244215"/>
                    </a:xfrm>
                    <a:prstGeom prst="rect">
                      <a:avLst/>
                    </a:prstGeom>
                  </pic:spPr>
                </pic:pic>
              </a:graphicData>
            </a:graphic>
          </wp:inline>
        </w:drawing>
      </w:r>
    </w:p>
    <w:p w14:paraId="617C42B6" w14:textId="01B6015A" w:rsidR="00901053" w:rsidRDefault="00782F3C" w:rsidP="00901053">
      <w:pPr>
        <w:jc w:val="left"/>
        <w:rPr>
          <w:rFonts w:ascii="宋体" w:hAnsi="宋体"/>
          <w:szCs w:val="21"/>
        </w:rPr>
      </w:pPr>
      <w:r>
        <w:rPr>
          <w:noProof/>
        </w:rPr>
        <w:drawing>
          <wp:inline distT="0" distB="0" distL="0" distR="0" wp14:anchorId="3E5E9138" wp14:editId="66E1602A">
            <wp:extent cx="5278120" cy="32404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120" cy="3240405"/>
                    </a:xfrm>
                    <a:prstGeom prst="rect">
                      <a:avLst/>
                    </a:prstGeom>
                  </pic:spPr>
                </pic:pic>
              </a:graphicData>
            </a:graphic>
          </wp:inline>
        </w:drawing>
      </w:r>
    </w:p>
    <w:p w14:paraId="73C85025" w14:textId="77777777" w:rsidR="00782F3C" w:rsidRDefault="00782F3C" w:rsidP="00782F3C">
      <w:pPr>
        <w:jc w:val="left"/>
        <w:rPr>
          <w:rFonts w:ascii="宋体" w:hAnsi="宋体"/>
          <w:szCs w:val="21"/>
        </w:rPr>
      </w:pPr>
      <w:r>
        <w:rPr>
          <w:rFonts w:ascii="宋体" w:hAnsi="宋体" w:hint="eastAsia"/>
          <w:szCs w:val="21"/>
        </w:rPr>
        <w:lastRenderedPageBreak/>
        <w:t>在Windows2</w:t>
      </w:r>
      <w:r>
        <w:rPr>
          <w:rFonts w:ascii="宋体" w:hAnsi="宋体"/>
          <w:szCs w:val="21"/>
        </w:rPr>
        <w:t>003</w:t>
      </w:r>
      <w:r>
        <w:rPr>
          <w:rFonts w:ascii="宋体" w:hAnsi="宋体" w:hint="eastAsia"/>
          <w:szCs w:val="21"/>
        </w:rPr>
        <w:t>实验机上</w:t>
      </w:r>
      <w:r w:rsidRPr="008560C2">
        <w:rPr>
          <w:rFonts w:ascii="宋体" w:hAnsi="宋体" w:hint="eastAsia"/>
          <w:szCs w:val="21"/>
        </w:rPr>
        <w:t>安装域控服务</w:t>
      </w:r>
      <w:r>
        <w:rPr>
          <w:rFonts w:ascii="宋体" w:hAnsi="宋体" w:hint="eastAsia"/>
          <w:szCs w:val="21"/>
        </w:rPr>
        <w:t>器：</w:t>
      </w:r>
    </w:p>
    <w:p w14:paraId="66B79BCB" w14:textId="77777777" w:rsidR="00782F3C" w:rsidRDefault="00782F3C" w:rsidP="00782F3C">
      <w:pPr>
        <w:jc w:val="left"/>
        <w:rPr>
          <w:rFonts w:ascii="宋体" w:hAnsi="宋体"/>
          <w:szCs w:val="21"/>
        </w:rPr>
      </w:pPr>
      <w:r w:rsidRPr="008560C2">
        <w:rPr>
          <w:rFonts w:ascii="宋体" w:hAnsi="宋体" w:hint="eastAsia"/>
          <w:szCs w:val="21"/>
        </w:rPr>
        <w:t>切换到 Windows2003 之后，依次点击“开始”——&gt;“控制面板”——&gt;“管 理工具”——&gt;“管理您的服务器”</w:t>
      </w:r>
      <w:r>
        <w:rPr>
          <w:rFonts w:ascii="宋体" w:hAnsi="宋体" w:hint="eastAsia"/>
          <w:szCs w:val="21"/>
        </w:rPr>
        <w:t>，</w:t>
      </w:r>
      <w:r w:rsidRPr="008560C2">
        <w:rPr>
          <w:rFonts w:ascii="宋体" w:hAnsi="宋体" w:hint="eastAsia"/>
          <w:szCs w:val="21"/>
        </w:rPr>
        <w:t>然后点击“添加或删除角色”</w:t>
      </w:r>
    </w:p>
    <w:p w14:paraId="7718263E" w14:textId="5BB21C5C" w:rsidR="00901053" w:rsidRDefault="008F62AF" w:rsidP="008F62AF">
      <w:pPr>
        <w:jc w:val="center"/>
        <w:rPr>
          <w:rFonts w:ascii="宋体" w:hAnsi="宋体"/>
          <w:szCs w:val="21"/>
        </w:rPr>
      </w:pPr>
      <w:r>
        <w:rPr>
          <w:noProof/>
        </w:rPr>
        <w:drawing>
          <wp:inline distT="0" distB="0" distL="0" distR="0" wp14:anchorId="008CC544" wp14:editId="223FA452">
            <wp:extent cx="5278120" cy="34258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120" cy="3425825"/>
                    </a:xfrm>
                    <a:prstGeom prst="rect">
                      <a:avLst/>
                    </a:prstGeom>
                  </pic:spPr>
                </pic:pic>
              </a:graphicData>
            </a:graphic>
          </wp:inline>
        </w:drawing>
      </w:r>
    </w:p>
    <w:p w14:paraId="2E4A6B05" w14:textId="77777777" w:rsidR="008F62AF" w:rsidRDefault="008F62AF" w:rsidP="008F62AF">
      <w:pPr>
        <w:jc w:val="left"/>
        <w:rPr>
          <w:rFonts w:ascii="宋体" w:hAnsi="宋体"/>
          <w:szCs w:val="21"/>
        </w:rPr>
      </w:pPr>
      <w:r w:rsidRPr="003C433F">
        <w:rPr>
          <w:rFonts w:ascii="宋体" w:hAnsi="宋体" w:hint="eastAsia"/>
          <w:szCs w:val="21"/>
        </w:rPr>
        <w:t>点击“下一步”</w:t>
      </w:r>
      <w:r>
        <w:rPr>
          <w:rFonts w:ascii="宋体" w:hAnsi="宋体" w:hint="eastAsia"/>
          <w:szCs w:val="21"/>
        </w:rPr>
        <w:t>，</w:t>
      </w:r>
      <w:r w:rsidRPr="003C433F">
        <w:rPr>
          <w:rFonts w:ascii="宋体" w:hAnsi="宋体" w:hint="eastAsia"/>
          <w:szCs w:val="21"/>
        </w:rPr>
        <w:t>选择“域控制器（ActiveDirectory）”，然后点“下一步”</w:t>
      </w:r>
    </w:p>
    <w:p w14:paraId="5AF6DC86" w14:textId="695BD77E" w:rsidR="008F62AF" w:rsidRPr="008F62AF" w:rsidRDefault="008F62AF" w:rsidP="008F62AF">
      <w:pPr>
        <w:jc w:val="left"/>
        <w:rPr>
          <w:rFonts w:ascii="宋体" w:hAnsi="宋体"/>
          <w:szCs w:val="21"/>
        </w:rPr>
      </w:pPr>
      <w:r w:rsidRPr="003C433F">
        <w:rPr>
          <w:rFonts w:ascii="宋体" w:hAnsi="宋体" w:hint="eastAsia"/>
          <w:szCs w:val="21"/>
        </w:rPr>
        <w:t>然后点“下一步”</w:t>
      </w:r>
      <w:r>
        <w:rPr>
          <w:rFonts w:ascii="宋体" w:hAnsi="宋体" w:hint="eastAsia"/>
          <w:szCs w:val="21"/>
        </w:rPr>
        <w:t>，</w:t>
      </w:r>
      <w:r w:rsidRPr="003C433F">
        <w:rPr>
          <w:rFonts w:ascii="宋体" w:hAnsi="宋体" w:hint="eastAsia"/>
          <w:szCs w:val="21"/>
        </w:rPr>
        <w:t>在弹出的“ActiveDirectory 安装向导”界面点“下一步”</w:t>
      </w:r>
      <w:r>
        <w:rPr>
          <w:rFonts w:ascii="宋体" w:hAnsi="宋体" w:hint="eastAsia"/>
          <w:szCs w:val="21"/>
        </w:rPr>
        <w:t>，</w:t>
      </w:r>
      <w:r w:rsidRPr="003C433F">
        <w:rPr>
          <w:rFonts w:ascii="宋体" w:hAnsi="宋体" w:hint="eastAsia"/>
          <w:szCs w:val="21"/>
        </w:rPr>
        <w:t>然后选择“新域的域控制器”，然后点“下一步”</w:t>
      </w:r>
      <w:r>
        <w:rPr>
          <w:rFonts w:ascii="宋体" w:hAnsi="宋体" w:hint="eastAsia"/>
          <w:szCs w:val="21"/>
        </w:rPr>
        <w:t>，</w:t>
      </w:r>
      <w:r w:rsidRPr="003C433F">
        <w:rPr>
          <w:rFonts w:ascii="宋体" w:hAnsi="宋体" w:hint="eastAsia"/>
          <w:szCs w:val="21"/>
        </w:rPr>
        <w:t>选择“在新林中的域”之后点“下一步”</w:t>
      </w:r>
      <w:r>
        <w:rPr>
          <w:rFonts w:ascii="宋体" w:hAnsi="宋体" w:hint="eastAsia"/>
          <w:szCs w:val="21"/>
        </w:rPr>
        <w:t>，</w:t>
      </w:r>
      <w:r w:rsidRPr="003C433F">
        <w:rPr>
          <w:rFonts w:ascii="宋体" w:hAnsi="宋体" w:hint="eastAsia"/>
          <w:szCs w:val="21"/>
        </w:rPr>
        <w:t>在“新域的 DNS 全名”输入框中输入域名称。设置好之后点“下一步”， 这一步会检测是否有冲突而需要一会儿，并不是卡住了。</w:t>
      </w:r>
    </w:p>
    <w:p w14:paraId="74800877" w14:textId="1DC519DF" w:rsidR="00901053" w:rsidRDefault="008F62AF" w:rsidP="00901053">
      <w:pPr>
        <w:jc w:val="left"/>
        <w:rPr>
          <w:rFonts w:ascii="宋体" w:hAnsi="宋体"/>
          <w:szCs w:val="21"/>
        </w:rPr>
      </w:pPr>
      <w:r>
        <w:rPr>
          <w:noProof/>
        </w:rPr>
        <w:drawing>
          <wp:inline distT="0" distB="0" distL="0" distR="0" wp14:anchorId="5F9F8B0F" wp14:editId="4E6F1336">
            <wp:extent cx="5278120" cy="28365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2836545"/>
                    </a:xfrm>
                    <a:prstGeom prst="rect">
                      <a:avLst/>
                    </a:prstGeom>
                  </pic:spPr>
                </pic:pic>
              </a:graphicData>
            </a:graphic>
          </wp:inline>
        </w:drawing>
      </w:r>
    </w:p>
    <w:p w14:paraId="2D7E34C3" w14:textId="61E1F005" w:rsidR="008F62AF" w:rsidRPr="008F62AF" w:rsidRDefault="008F62AF" w:rsidP="00901053">
      <w:pPr>
        <w:jc w:val="left"/>
        <w:rPr>
          <w:rFonts w:ascii="宋体" w:hAnsi="宋体"/>
          <w:szCs w:val="21"/>
        </w:rPr>
      </w:pPr>
      <w:r w:rsidRPr="003A5364">
        <w:rPr>
          <w:rFonts w:ascii="宋体" w:hAnsi="宋体" w:hint="eastAsia"/>
          <w:szCs w:val="21"/>
        </w:rPr>
        <w:t>在“域 NetBIOS 名”这里保持默认不做修改，点“下一步”</w:t>
      </w:r>
      <w:r>
        <w:rPr>
          <w:rFonts w:ascii="宋体" w:hAnsi="宋体" w:hint="eastAsia"/>
          <w:szCs w:val="21"/>
        </w:rPr>
        <w:t>，</w:t>
      </w:r>
      <w:r w:rsidRPr="003A5364">
        <w:rPr>
          <w:rFonts w:ascii="宋体" w:hAnsi="宋体" w:hint="eastAsia"/>
          <w:szCs w:val="21"/>
        </w:rPr>
        <w:t>在设置“数据库和日志文件夹”界面设置好数据库和日志存放文件夹，可以 保持默认，也可以自定义其他文件夹，然后点“下一步”</w:t>
      </w:r>
    </w:p>
    <w:p w14:paraId="6ED1A574" w14:textId="2F4D6214" w:rsidR="00901053" w:rsidRDefault="008F62AF" w:rsidP="00901053">
      <w:pPr>
        <w:jc w:val="left"/>
        <w:rPr>
          <w:rFonts w:ascii="宋体" w:hAnsi="宋体"/>
          <w:szCs w:val="21"/>
        </w:rPr>
      </w:pPr>
      <w:r>
        <w:rPr>
          <w:noProof/>
        </w:rPr>
        <w:lastRenderedPageBreak/>
        <w:drawing>
          <wp:inline distT="0" distB="0" distL="0" distR="0" wp14:anchorId="6DE19BD9" wp14:editId="0324BE4F">
            <wp:extent cx="4732430" cy="33988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2430" cy="3398815"/>
                    </a:xfrm>
                    <a:prstGeom prst="rect">
                      <a:avLst/>
                    </a:prstGeom>
                  </pic:spPr>
                </pic:pic>
              </a:graphicData>
            </a:graphic>
          </wp:inline>
        </w:drawing>
      </w:r>
    </w:p>
    <w:p w14:paraId="2D7AE09A" w14:textId="77777777" w:rsidR="008F62AF" w:rsidRDefault="008F62AF" w:rsidP="008F62AF">
      <w:pPr>
        <w:jc w:val="left"/>
        <w:rPr>
          <w:rFonts w:ascii="宋体" w:hAnsi="宋体"/>
          <w:szCs w:val="21"/>
        </w:rPr>
      </w:pPr>
      <w:r w:rsidRPr="003A5364">
        <w:rPr>
          <w:rFonts w:ascii="宋体" w:hAnsi="宋体" w:hint="eastAsia"/>
          <w:szCs w:val="21"/>
        </w:rPr>
        <w:t>设置“共享的系统卷 ”，可以保持默认，也可以自定义，设置好之后点“下一步”</w:t>
      </w:r>
    </w:p>
    <w:p w14:paraId="5DFC3031" w14:textId="77777777" w:rsidR="008F62AF" w:rsidRDefault="008F62AF" w:rsidP="008F62AF">
      <w:pPr>
        <w:jc w:val="left"/>
        <w:rPr>
          <w:rFonts w:ascii="宋体" w:hAnsi="宋体"/>
          <w:szCs w:val="21"/>
        </w:rPr>
      </w:pPr>
      <w:r w:rsidRPr="003A5364">
        <w:rPr>
          <w:rFonts w:ascii="宋体" w:hAnsi="宋体" w:hint="eastAsia"/>
          <w:szCs w:val="21"/>
        </w:rPr>
        <w:t>在“DNS 注册诊断”设置处选择“在这台计算机上安装并配置 DNS 服务 器....”，然后点“下一步”</w:t>
      </w:r>
    </w:p>
    <w:p w14:paraId="46B8755A" w14:textId="5F2F6DFE" w:rsidR="008F62AF" w:rsidRDefault="008F62AF" w:rsidP="00901053">
      <w:pPr>
        <w:jc w:val="left"/>
        <w:rPr>
          <w:rFonts w:ascii="宋体" w:hAnsi="宋体"/>
          <w:szCs w:val="21"/>
        </w:rPr>
      </w:pPr>
      <w:r>
        <w:rPr>
          <w:noProof/>
        </w:rPr>
        <w:drawing>
          <wp:inline distT="0" distB="0" distL="0" distR="0" wp14:anchorId="66C1D171" wp14:editId="348CCF97">
            <wp:extent cx="4709568" cy="335309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9568" cy="3353091"/>
                    </a:xfrm>
                    <a:prstGeom prst="rect">
                      <a:avLst/>
                    </a:prstGeom>
                  </pic:spPr>
                </pic:pic>
              </a:graphicData>
            </a:graphic>
          </wp:inline>
        </w:drawing>
      </w:r>
    </w:p>
    <w:p w14:paraId="7C2D9275" w14:textId="77777777" w:rsidR="008F62AF" w:rsidRDefault="008F62AF" w:rsidP="008F62AF">
      <w:pPr>
        <w:jc w:val="left"/>
        <w:rPr>
          <w:rFonts w:ascii="宋体" w:hAnsi="宋体"/>
          <w:szCs w:val="21"/>
        </w:rPr>
      </w:pPr>
      <w:r w:rsidRPr="003A5364">
        <w:rPr>
          <w:rFonts w:ascii="宋体" w:hAnsi="宋体" w:hint="eastAsia"/>
          <w:szCs w:val="21"/>
        </w:rPr>
        <w:t>在“权限”设置里面选择“只与 Windows2000 或 WindowServer2003 操作 系统兼容的权限”，然后点“下一步”</w:t>
      </w:r>
    </w:p>
    <w:p w14:paraId="399B807E" w14:textId="23B25470" w:rsidR="008F62AF" w:rsidRDefault="008F62AF" w:rsidP="00901053">
      <w:pPr>
        <w:jc w:val="left"/>
        <w:rPr>
          <w:rFonts w:ascii="宋体" w:hAnsi="宋体"/>
          <w:szCs w:val="21"/>
        </w:rPr>
      </w:pPr>
      <w:r>
        <w:rPr>
          <w:noProof/>
        </w:rPr>
        <w:lastRenderedPageBreak/>
        <w:drawing>
          <wp:inline distT="0" distB="0" distL="0" distR="0" wp14:anchorId="5EBB50F1" wp14:editId="531D1CD2">
            <wp:extent cx="4717189" cy="3391194"/>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7189" cy="3391194"/>
                    </a:xfrm>
                    <a:prstGeom prst="rect">
                      <a:avLst/>
                    </a:prstGeom>
                  </pic:spPr>
                </pic:pic>
              </a:graphicData>
            </a:graphic>
          </wp:inline>
        </w:drawing>
      </w:r>
    </w:p>
    <w:p w14:paraId="0B5E2029" w14:textId="4CD89504" w:rsidR="008F62AF" w:rsidRPr="008F62AF" w:rsidRDefault="008F62AF" w:rsidP="00901053">
      <w:pPr>
        <w:jc w:val="left"/>
        <w:rPr>
          <w:rFonts w:ascii="宋体" w:hAnsi="宋体"/>
          <w:szCs w:val="21"/>
        </w:rPr>
      </w:pPr>
      <w:r w:rsidRPr="003A5364">
        <w:rPr>
          <w:rFonts w:ascii="宋体" w:hAnsi="宋体" w:hint="eastAsia"/>
          <w:szCs w:val="21"/>
        </w:rPr>
        <w:t>设置“还原模式管理密码”，然后点“下一步”</w:t>
      </w:r>
    </w:p>
    <w:p w14:paraId="7BC54674" w14:textId="560973A6" w:rsidR="00901053" w:rsidRDefault="008F62AF" w:rsidP="00901053">
      <w:pPr>
        <w:jc w:val="left"/>
        <w:rPr>
          <w:rFonts w:ascii="宋体" w:hAnsi="宋体"/>
          <w:szCs w:val="21"/>
        </w:rPr>
      </w:pPr>
      <w:r>
        <w:rPr>
          <w:noProof/>
        </w:rPr>
        <w:drawing>
          <wp:inline distT="0" distB="0" distL="0" distR="0" wp14:anchorId="1B7440EA" wp14:editId="55EB1232">
            <wp:extent cx="4671465" cy="3383573"/>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1465" cy="3383573"/>
                    </a:xfrm>
                    <a:prstGeom prst="rect">
                      <a:avLst/>
                    </a:prstGeom>
                  </pic:spPr>
                </pic:pic>
              </a:graphicData>
            </a:graphic>
          </wp:inline>
        </w:drawing>
      </w:r>
    </w:p>
    <w:p w14:paraId="64EC032A" w14:textId="77777777" w:rsidR="008F62AF" w:rsidRDefault="008F62AF" w:rsidP="008F62AF">
      <w:pPr>
        <w:jc w:val="left"/>
        <w:rPr>
          <w:rFonts w:ascii="宋体" w:hAnsi="宋体"/>
          <w:szCs w:val="21"/>
        </w:rPr>
      </w:pPr>
      <w:r w:rsidRPr="003A5364">
        <w:rPr>
          <w:rFonts w:ascii="宋体" w:hAnsi="宋体" w:hint="eastAsia"/>
          <w:szCs w:val="21"/>
        </w:rPr>
        <w:t>在“摘要”界面确定设置无误之后，点“下一步”，如果要修改设置，可以 点“上一步”返回修改。</w:t>
      </w:r>
    </w:p>
    <w:p w14:paraId="43A67BE6" w14:textId="4DEAA18F" w:rsidR="008F62AF" w:rsidRDefault="008F62AF" w:rsidP="00901053">
      <w:pPr>
        <w:jc w:val="left"/>
        <w:rPr>
          <w:rFonts w:ascii="宋体" w:hAnsi="宋体"/>
          <w:szCs w:val="21"/>
        </w:rPr>
      </w:pPr>
      <w:r>
        <w:rPr>
          <w:noProof/>
        </w:rPr>
        <w:lastRenderedPageBreak/>
        <w:drawing>
          <wp:inline distT="0" distB="0" distL="0" distR="0" wp14:anchorId="5719C06D" wp14:editId="582C9F86">
            <wp:extent cx="5278120" cy="22390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8120" cy="2239010"/>
                    </a:xfrm>
                    <a:prstGeom prst="rect">
                      <a:avLst/>
                    </a:prstGeom>
                  </pic:spPr>
                </pic:pic>
              </a:graphicData>
            </a:graphic>
          </wp:inline>
        </w:drawing>
      </w:r>
    </w:p>
    <w:p w14:paraId="6E9E8379" w14:textId="77777777" w:rsidR="008F62AF" w:rsidRDefault="008F62AF" w:rsidP="008F62AF">
      <w:pPr>
        <w:jc w:val="left"/>
        <w:rPr>
          <w:rFonts w:ascii="宋体" w:hAnsi="宋体"/>
          <w:szCs w:val="21"/>
        </w:rPr>
      </w:pPr>
      <w:r w:rsidRPr="003A5364">
        <w:rPr>
          <w:rFonts w:ascii="宋体" w:hAnsi="宋体" w:hint="eastAsia"/>
          <w:szCs w:val="21"/>
        </w:rPr>
        <w:t>系统开始安装“ActiveDirectory”服务，等待完成</w:t>
      </w:r>
    </w:p>
    <w:p w14:paraId="3D44D25A" w14:textId="4FD76D9E" w:rsidR="008F62AF" w:rsidRPr="008F62AF" w:rsidRDefault="008F62AF" w:rsidP="00901053">
      <w:pPr>
        <w:jc w:val="left"/>
        <w:rPr>
          <w:rFonts w:ascii="宋体" w:hAnsi="宋体"/>
          <w:szCs w:val="21"/>
        </w:rPr>
      </w:pPr>
      <w:r>
        <w:rPr>
          <w:noProof/>
        </w:rPr>
        <w:drawing>
          <wp:inline distT="0" distB="0" distL="0" distR="0" wp14:anchorId="16953419" wp14:editId="74FC538F">
            <wp:extent cx="4709568" cy="3383573"/>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9568" cy="3383573"/>
                    </a:xfrm>
                    <a:prstGeom prst="rect">
                      <a:avLst/>
                    </a:prstGeom>
                  </pic:spPr>
                </pic:pic>
              </a:graphicData>
            </a:graphic>
          </wp:inline>
        </w:drawing>
      </w:r>
    </w:p>
    <w:p w14:paraId="43362098" w14:textId="77777777" w:rsidR="007B1B9E" w:rsidRDefault="007B1B9E" w:rsidP="007B1B9E">
      <w:pPr>
        <w:jc w:val="left"/>
        <w:rPr>
          <w:rFonts w:ascii="宋体" w:hAnsi="宋体"/>
          <w:szCs w:val="21"/>
        </w:rPr>
      </w:pPr>
      <w:r w:rsidRPr="005E7042">
        <w:rPr>
          <w:rFonts w:ascii="宋体" w:hAnsi="宋体" w:hint="eastAsia"/>
          <w:szCs w:val="21"/>
        </w:rPr>
        <w:t>选择“立即重启计算机</w:t>
      </w:r>
    </w:p>
    <w:p w14:paraId="5A2CBEF5" w14:textId="3163B91A" w:rsidR="00901053" w:rsidRDefault="007B1B9E" w:rsidP="00901053">
      <w:pPr>
        <w:jc w:val="left"/>
        <w:rPr>
          <w:rFonts w:ascii="宋体" w:hAnsi="宋体"/>
          <w:szCs w:val="21"/>
        </w:rPr>
      </w:pPr>
      <w:r>
        <w:rPr>
          <w:noProof/>
        </w:rPr>
        <w:drawing>
          <wp:inline distT="0" distB="0" distL="0" distR="0" wp14:anchorId="59C0E0CD" wp14:editId="577D07D1">
            <wp:extent cx="3398815" cy="125740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98815" cy="1257409"/>
                    </a:xfrm>
                    <a:prstGeom prst="rect">
                      <a:avLst/>
                    </a:prstGeom>
                  </pic:spPr>
                </pic:pic>
              </a:graphicData>
            </a:graphic>
          </wp:inline>
        </w:drawing>
      </w:r>
    </w:p>
    <w:p w14:paraId="4B000B37" w14:textId="77777777" w:rsidR="007B1B9E" w:rsidRDefault="007B1B9E" w:rsidP="007B1B9E">
      <w:pPr>
        <w:jc w:val="left"/>
      </w:pPr>
      <w:r w:rsidRPr="005E7042">
        <w:rPr>
          <w:rFonts w:hint="eastAsia"/>
        </w:rPr>
        <w:t>然后等待重启完成，重启完成之后，会提示“此服务器现在是域控制器”，点“完成”，至此域</w:t>
      </w:r>
      <w:r w:rsidRPr="005E7042">
        <w:rPr>
          <w:rFonts w:hint="eastAsia"/>
        </w:rPr>
        <w:t xml:space="preserve"> </w:t>
      </w:r>
      <w:r w:rsidRPr="005E7042">
        <w:rPr>
          <w:rFonts w:hint="eastAsia"/>
        </w:rPr>
        <w:t>控制器安装完成</w:t>
      </w:r>
    </w:p>
    <w:p w14:paraId="01A6AFB9" w14:textId="76A2C261" w:rsidR="00901053" w:rsidRDefault="007B1B9E" w:rsidP="00901053">
      <w:pPr>
        <w:jc w:val="left"/>
        <w:rPr>
          <w:rFonts w:ascii="宋体" w:hAnsi="宋体"/>
          <w:szCs w:val="21"/>
        </w:rPr>
      </w:pPr>
      <w:r>
        <w:rPr>
          <w:noProof/>
        </w:rPr>
        <w:lastRenderedPageBreak/>
        <w:drawing>
          <wp:inline distT="0" distB="0" distL="0" distR="0" wp14:anchorId="0E42D53C" wp14:editId="29888D55">
            <wp:extent cx="5278120" cy="38722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3872230"/>
                    </a:xfrm>
                    <a:prstGeom prst="rect">
                      <a:avLst/>
                    </a:prstGeom>
                  </pic:spPr>
                </pic:pic>
              </a:graphicData>
            </a:graphic>
          </wp:inline>
        </w:drawing>
      </w:r>
    </w:p>
    <w:p w14:paraId="7812DF21" w14:textId="77777777" w:rsidR="007B1B9E" w:rsidRDefault="007B1B9E" w:rsidP="007B1B9E">
      <w:pPr>
        <w:jc w:val="left"/>
      </w:pPr>
      <w:r w:rsidRPr="005E7042">
        <w:rPr>
          <w:rFonts w:hint="eastAsia"/>
        </w:rPr>
        <w:t>重启后，连接实验机</w:t>
      </w:r>
      <w:r>
        <w:rPr>
          <w:rFonts w:hint="eastAsia"/>
        </w:rPr>
        <w:t>。</w:t>
      </w:r>
    </w:p>
    <w:p w14:paraId="0706E084" w14:textId="77777777" w:rsidR="007B1B9E" w:rsidRDefault="007B1B9E" w:rsidP="007B1B9E">
      <w:pPr>
        <w:jc w:val="left"/>
      </w:pPr>
      <w:r w:rsidRPr="005E7042">
        <w:rPr>
          <w:rFonts w:hint="eastAsia"/>
        </w:rPr>
        <w:t>实验步骤二</w:t>
      </w:r>
      <w:r w:rsidRPr="005E7042">
        <w:rPr>
          <w:rFonts w:hint="eastAsia"/>
        </w:rPr>
        <w:t xml:space="preserve"> </w:t>
      </w:r>
    </w:p>
    <w:p w14:paraId="2DDFCE3E" w14:textId="77777777" w:rsidR="007B1B9E" w:rsidRDefault="007B1B9E" w:rsidP="007B1B9E">
      <w:pPr>
        <w:jc w:val="left"/>
      </w:pPr>
      <w:r w:rsidRPr="005E7042">
        <w:rPr>
          <w:rFonts w:hint="eastAsia"/>
        </w:rPr>
        <w:t>3</w:t>
      </w:r>
      <w:r w:rsidRPr="005E7042">
        <w:rPr>
          <w:rFonts w:hint="eastAsia"/>
        </w:rPr>
        <w:t>、查看和配置</w:t>
      </w:r>
      <w:r w:rsidRPr="005E7042">
        <w:rPr>
          <w:rFonts w:hint="eastAsia"/>
        </w:rPr>
        <w:t xml:space="preserve"> DNS </w:t>
      </w:r>
      <w:r w:rsidRPr="005E7042">
        <w:rPr>
          <w:rFonts w:hint="eastAsia"/>
        </w:rPr>
        <w:t>服务器</w:t>
      </w:r>
      <w:r w:rsidRPr="005E7042">
        <w:rPr>
          <w:rFonts w:hint="eastAsia"/>
        </w:rPr>
        <w:t xml:space="preserve"> </w:t>
      </w:r>
    </w:p>
    <w:p w14:paraId="7DF7F364" w14:textId="77777777" w:rsidR="007B1B9E" w:rsidRDefault="007B1B9E" w:rsidP="007B1B9E">
      <w:pPr>
        <w:jc w:val="left"/>
      </w:pPr>
      <w:r w:rsidRPr="005E7042">
        <w:rPr>
          <w:rFonts w:hint="eastAsia"/>
        </w:rPr>
        <w:t>在“管理您的服务器”菜单中，选择并点击“管理此</w:t>
      </w:r>
      <w:r w:rsidRPr="005E7042">
        <w:rPr>
          <w:rFonts w:hint="eastAsia"/>
        </w:rPr>
        <w:t xml:space="preserve"> DNS </w:t>
      </w:r>
      <w:r w:rsidRPr="005E7042">
        <w:rPr>
          <w:rFonts w:hint="eastAsia"/>
        </w:rPr>
        <w:t>服务器”</w:t>
      </w:r>
    </w:p>
    <w:p w14:paraId="2C413F7C" w14:textId="77777777" w:rsidR="007B1B9E" w:rsidRDefault="007B1B9E" w:rsidP="007B1B9E">
      <w:pPr>
        <w:jc w:val="left"/>
      </w:pPr>
      <w:r w:rsidRPr="005E7042">
        <w:rPr>
          <w:rFonts w:hint="eastAsia"/>
        </w:rPr>
        <w:t>检查正向查找区域的域名配置是否正常</w:t>
      </w:r>
    </w:p>
    <w:p w14:paraId="5D07EE89" w14:textId="20810965" w:rsidR="007B1B9E" w:rsidRDefault="007B1B9E" w:rsidP="00901053">
      <w:pPr>
        <w:jc w:val="left"/>
        <w:rPr>
          <w:rFonts w:ascii="宋体" w:hAnsi="宋体"/>
          <w:szCs w:val="21"/>
        </w:rPr>
      </w:pPr>
      <w:r>
        <w:rPr>
          <w:noProof/>
        </w:rPr>
        <w:drawing>
          <wp:inline distT="0" distB="0" distL="0" distR="0" wp14:anchorId="11521F4B" wp14:editId="1179A77D">
            <wp:extent cx="5278120" cy="36899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8120" cy="3689985"/>
                    </a:xfrm>
                    <a:prstGeom prst="rect">
                      <a:avLst/>
                    </a:prstGeom>
                  </pic:spPr>
                </pic:pic>
              </a:graphicData>
            </a:graphic>
          </wp:inline>
        </w:drawing>
      </w:r>
    </w:p>
    <w:p w14:paraId="24E8D39B" w14:textId="77777777" w:rsidR="007B1B9E" w:rsidRDefault="007B1B9E" w:rsidP="007B1B9E">
      <w:pPr>
        <w:jc w:val="left"/>
      </w:pPr>
      <w:r w:rsidRPr="005E7042">
        <w:rPr>
          <w:rFonts w:hint="eastAsia"/>
        </w:rPr>
        <w:lastRenderedPageBreak/>
        <w:t>4</w:t>
      </w:r>
      <w:r w:rsidRPr="005E7042">
        <w:rPr>
          <w:rFonts w:hint="eastAsia"/>
        </w:rPr>
        <w:t>、创建域用户</w:t>
      </w:r>
      <w:r w:rsidRPr="005E7042">
        <w:rPr>
          <w:rFonts w:hint="eastAsia"/>
        </w:rPr>
        <w:t xml:space="preserve"> </w:t>
      </w:r>
      <w:r w:rsidRPr="005E7042">
        <w:rPr>
          <w:rFonts w:hint="eastAsia"/>
        </w:rPr>
        <w:t>在“管理您的服务器”中的“域控制器”选项中，点击“管理</w:t>
      </w:r>
      <w:r w:rsidRPr="005E7042">
        <w:rPr>
          <w:rFonts w:hint="eastAsia"/>
        </w:rPr>
        <w:t xml:space="preserve"> ActiveDirectory </w:t>
      </w:r>
      <w:r w:rsidRPr="005E7042">
        <w:rPr>
          <w:rFonts w:hint="eastAsia"/>
        </w:rPr>
        <w:t>中的用户和计算机”</w:t>
      </w:r>
    </w:p>
    <w:p w14:paraId="130AA3C6" w14:textId="77777777" w:rsidR="007B1B9E" w:rsidRDefault="007B1B9E" w:rsidP="007B1B9E">
      <w:pPr>
        <w:jc w:val="left"/>
      </w:pPr>
      <w:r w:rsidRPr="005E7042">
        <w:rPr>
          <w:rFonts w:hint="eastAsia"/>
        </w:rPr>
        <w:t>在弹出的“</w:t>
      </w:r>
      <w:r w:rsidRPr="005E7042">
        <w:rPr>
          <w:rFonts w:hint="eastAsia"/>
        </w:rPr>
        <w:t xml:space="preserve">ActiveDirectory </w:t>
      </w:r>
      <w:r w:rsidRPr="005E7042">
        <w:rPr>
          <w:rFonts w:hint="eastAsia"/>
        </w:rPr>
        <w:t>用户和计算机”中，依次选择需要配置的域名</w:t>
      </w:r>
      <w:r w:rsidRPr="005E7042">
        <w:rPr>
          <w:rFonts w:hint="eastAsia"/>
        </w:rPr>
        <w:t xml:space="preserve">---&gt; </w:t>
      </w:r>
      <w:r w:rsidRPr="005E7042">
        <w:rPr>
          <w:rFonts w:hint="eastAsia"/>
        </w:rPr>
        <w:t>“</w:t>
      </w:r>
      <w:r w:rsidRPr="005E7042">
        <w:rPr>
          <w:rFonts w:hint="eastAsia"/>
        </w:rPr>
        <w:t>User</w:t>
      </w:r>
      <w:r w:rsidRPr="005E7042">
        <w:rPr>
          <w:rFonts w:hint="eastAsia"/>
        </w:rPr>
        <w:t>”，右击“</w:t>
      </w:r>
      <w:r w:rsidRPr="005E7042">
        <w:rPr>
          <w:rFonts w:hint="eastAsia"/>
        </w:rPr>
        <w:t>User</w:t>
      </w:r>
      <w:r w:rsidRPr="005E7042">
        <w:rPr>
          <w:rFonts w:hint="eastAsia"/>
        </w:rPr>
        <w:t>”选择“新建”</w:t>
      </w:r>
      <w:r w:rsidRPr="005E7042">
        <w:rPr>
          <w:rFonts w:hint="eastAsia"/>
        </w:rPr>
        <w:t>---&gt;</w:t>
      </w:r>
      <w:r w:rsidRPr="005E7042">
        <w:rPr>
          <w:rFonts w:hint="eastAsia"/>
        </w:rPr>
        <w:t>“用户”</w:t>
      </w:r>
    </w:p>
    <w:p w14:paraId="1A399AD4" w14:textId="77777777" w:rsidR="007B1B9E" w:rsidRDefault="007B1B9E" w:rsidP="007B1B9E">
      <w:pPr>
        <w:jc w:val="left"/>
      </w:pPr>
      <w:r w:rsidRPr="005E7042">
        <w:rPr>
          <w:rFonts w:hint="eastAsia"/>
        </w:rPr>
        <w:t>填写必要的账号信息，然后点“下一步”</w:t>
      </w:r>
    </w:p>
    <w:p w14:paraId="690EF84D" w14:textId="687E83B5" w:rsidR="007B1B9E" w:rsidRDefault="002D63C8" w:rsidP="00901053">
      <w:pPr>
        <w:jc w:val="left"/>
        <w:rPr>
          <w:rFonts w:ascii="宋体" w:hAnsi="宋体"/>
          <w:szCs w:val="21"/>
        </w:rPr>
      </w:pPr>
      <w:r>
        <w:rPr>
          <w:noProof/>
        </w:rPr>
        <w:drawing>
          <wp:inline distT="0" distB="0" distL="0" distR="0" wp14:anchorId="588FADAA" wp14:editId="1B0636B7">
            <wp:extent cx="4084674" cy="317019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4674" cy="3170195"/>
                    </a:xfrm>
                    <a:prstGeom prst="rect">
                      <a:avLst/>
                    </a:prstGeom>
                  </pic:spPr>
                </pic:pic>
              </a:graphicData>
            </a:graphic>
          </wp:inline>
        </w:drawing>
      </w:r>
    </w:p>
    <w:p w14:paraId="00A3756E" w14:textId="77777777" w:rsidR="007B1B9E" w:rsidRDefault="007B1B9E" w:rsidP="007B1B9E">
      <w:pPr>
        <w:jc w:val="left"/>
        <w:rPr>
          <w:rFonts w:ascii="宋体" w:hAnsi="宋体"/>
          <w:szCs w:val="21"/>
        </w:rPr>
      </w:pPr>
      <w:r w:rsidRPr="005E7042">
        <w:rPr>
          <w:rFonts w:ascii="宋体" w:hAnsi="宋体" w:hint="eastAsia"/>
          <w:szCs w:val="21"/>
        </w:rPr>
        <w:t>设置符合要求的密码，然后点“下一步”</w:t>
      </w:r>
    </w:p>
    <w:p w14:paraId="1CA985F2" w14:textId="1123FC80" w:rsidR="007B1B9E" w:rsidRPr="007B1B9E" w:rsidRDefault="007B1B9E" w:rsidP="00901053">
      <w:pPr>
        <w:jc w:val="left"/>
        <w:rPr>
          <w:rFonts w:ascii="宋体" w:hAnsi="宋体"/>
          <w:szCs w:val="21"/>
        </w:rPr>
      </w:pPr>
      <w:r w:rsidRPr="005E7042">
        <w:rPr>
          <w:rFonts w:ascii="宋体" w:hAnsi="宋体" w:hint="eastAsia"/>
          <w:szCs w:val="21"/>
        </w:rPr>
        <w:t>设置好密码之后，点“下一步”，然后点“完成”，即可完成域用户的创建</w:t>
      </w:r>
    </w:p>
    <w:p w14:paraId="54572910" w14:textId="5EFE6E95" w:rsidR="007B1B9E" w:rsidRDefault="002D63C8" w:rsidP="00901053">
      <w:pPr>
        <w:jc w:val="left"/>
        <w:rPr>
          <w:rFonts w:ascii="宋体" w:hAnsi="宋体"/>
          <w:szCs w:val="21"/>
        </w:rPr>
      </w:pPr>
      <w:r>
        <w:rPr>
          <w:noProof/>
        </w:rPr>
        <w:drawing>
          <wp:inline distT="0" distB="0" distL="0" distR="0" wp14:anchorId="61E5211E" wp14:editId="2E3477AE">
            <wp:extent cx="4145639" cy="3208298"/>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5639" cy="3208298"/>
                    </a:xfrm>
                    <a:prstGeom prst="rect">
                      <a:avLst/>
                    </a:prstGeom>
                  </pic:spPr>
                </pic:pic>
              </a:graphicData>
            </a:graphic>
          </wp:inline>
        </w:drawing>
      </w:r>
    </w:p>
    <w:p w14:paraId="49C10B04" w14:textId="77777777" w:rsidR="007B1B9E" w:rsidRDefault="007B1B9E" w:rsidP="007B1B9E">
      <w:pPr>
        <w:jc w:val="left"/>
        <w:rPr>
          <w:rFonts w:ascii="宋体" w:hAnsi="宋体"/>
          <w:szCs w:val="21"/>
        </w:rPr>
      </w:pPr>
      <w:r w:rsidRPr="005E7042">
        <w:rPr>
          <w:rFonts w:ascii="宋体" w:hAnsi="宋体" w:hint="eastAsia"/>
          <w:szCs w:val="21"/>
        </w:rPr>
        <w:t xml:space="preserve">实验步骤三 </w:t>
      </w:r>
    </w:p>
    <w:p w14:paraId="0DD061BD" w14:textId="77777777" w:rsidR="007B1B9E" w:rsidRDefault="007B1B9E" w:rsidP="007B1B9E">
      <w:pPr>
        <w:jc w:val="left"/>
        <w:rPr>
          <w:rFonts w:ascii="宋体" w:hAnsi="宋体"/>
          <w:szCs w:val="21"/>
        </w:rPr>
      </w:pPr>
      <w:r w:rsidRPr="005E7042">
        <w:rPr>
          <w:rFonts w:ascii="宋体" w:hAnsi="宋体" w:hint="eastAsia"/>
          <w:szCs w:val="21"/>
        </w:rPr>
        <w:t xml:space="preserve">5、将 WindowsXP 加入域环境 </w:t>
      </w:r>
    </w:p>
    <w:p w14:paraId="0E423581" w14:textId="77777777" w:rsidR="007B1B9E" w:rsidRDefault="007B1B9E" w:rsidP="007B1B9E">
      <w:pPr>
        <w:jc w:val="left"/>
        <w:rPr>
          <w:rFonts w:ascii="宋体" w:hAnsi="宋体"/>
          <w:szCs w:val="21"/>
        </w:rPr>
      </w:pPr>
      <w:r w:rsidRPr="005E7042">
        <w:rPr>
          <w:rFonts w:ascii="宋体" w:hAnsi="宋体" w:hint="eastAsia"/>
          <w:szCs w:val="21"/>
        </w:rPr>
        <w:t xml:space="preserve">切换到 Windowsxp 实验机进行配置 </w:t>
      </w:r>
    </w:p>
    <w:p w14:paraId="1D0B3EED" w14:textId="77074D98" w:rsidR="007B1B9E" w:rsidRDefault="007B1B9E" w:rsidP="007B1B9E">
      <w:pPr>
        <w:jc w:val="left"/>
        <w:rPr>
          <w:rFonts w:ascii="宋体" w:hAnsi="宋体"/>
          <w:szCs w:val="21"/>
        </w:rPr>
      </w:pPr>
      <w:r w:rsidRPr="005E7042">
        <w:rPr>
          <w:rFonts w:ascii="宋体" w:hAnsi="宋体" w:hint="eastAsia"/>
          <w:szCs w:val="21"/>
        </w:rPr>
        <w:lastRenderedPageBreak/>
        <w:t>设置 Windows xp 电脑的首选 DNS 服务器为 Windows 2003 的 ip 地址。</w:t>
      </w:r>
    </w:p>
    <w:p w14:paraId="12B37B8D" w14:textId="77777777" w:rsidR="002D327D" w:rsidRDefault="002D327D" w:rsidP="002D327D">
      <w:pPr>
        <w:jc w:val="left"/>
        <w:rPr>
          <w:rFonts w:ascii="宋体" w:hAnsi="宋体"/>
          <w:szCs w:val="21"/>
        </w:rPr>
      </w:pPr>
      <w:r w:rsidRPr="0071554E">
        <w:rPr>
          <w:rFonts w:ascii="宋体" w:hAnsi="宋体" w:hint="eastAsia"/>
          <w:szCs w:val="21"/>
        </w:rPr>
        <w:t>右击“我的电脑”图标，选择“属性”，打开系统属性配置界面，切换到“计 算机名”选项卡，点击“网络 ID”</w:t>
      </w:r>
    </w:p>
    <w:p w14:paraId="0A979D07" w14:textId="77777777" w:rsidR="002D327D" w:rsidRDefault="002D327D" w:rsidP="002D327D">
      <w:pPr>
        <w:jc w:val="left"/>
        <w:rPr>
          <w:rFonts w:ascii="宋体" w:hAnsi="宋体"/>
          <w:szCs w:val="21"/>
        </w:rPr>
      </w:pPr>
      <w:r w:rsidRPr="0071554E">
        <w:rPr>
          <w:rFonts w:ascii="宋体" w:hAnsi="宋体" w:hint="eastAsia"/>
          <w:szCs w:val="21"/>
        </w:rPr>
        <w:t>进入“网络标识向导”设置中，点“下一步”</w:t>
      </w:r>
    </w:p>
    <w:p w14:paraId="1443136E" w14:textId="77777777" w:rsidR="002D327D" w:rsidRDefault="002D327D" w:rsidP="002D327D">
      <w:pPr>
        <w:jc w:val="left"/>
      </w:pPr>
      <w:r w:rsidRPr="00702E46">
        <w:rPr>
          <w:rFonts w:hint="eastAsia"/>
        </w:rPr>
        <w:t>选择“公司使用带域的网络”，然后点“下一步”</w:t>
      </w:r>
    </w:p>
    <w:p w14:paraId="3AEE6941" w14:textId="77777777" w:rsidR="002D327D" w:rsidRDefault="002D327D" w:rsidP="002D327D">
      <w:pPr>
        <w:jc w:val="left"/>
      </w:pPr>
      <w:r w:rsidRPr="00702E46">
        <w:rPr>
          <w:rFonts w:hint="eastAsia"/>
        </w:rPr>
        <w:t>输入域账号和密码以及域名，然后点“下一步”</w:t>
      </w:r>
    </w:p>
    <w:p w14:paraId="6748B841" w14:textId="77777777" w:rsidR="002D327D" w:rsidRDefault="002D327D" w:rsidP="002D327D">
      <w:pPr>
        <w:jc w:val="left"/>
      </w:pPr>
      <w:r w:rsidRPr="00702E46">
        <w:rPr>
          <w:rFonts w:hint="eastAsia"/>
        </w:rPr>
        <w:t>输入计算机名和域信息，然后点“下一步”</w:t>
      </w:r>
    </w:p>
    <w:p w14:paraId="6BD1870D" w14:textId="77777777" w:rsidR="002D327D" w:rsidRDefault="002D327D" w:rsidP="002D327D">
      <w:pPr>
        <w:jc w:val="left"/>
      </w:pPr>
      <w:r w:rsidRPr="00702E46">
        <w:rPr>
          <w:rFonts w:hint="eastAsia"/>
        </w:rPr>
        <w:t>根据提示，输入域账号信息和域名信息，点“确定”，然后等一会儿。</w:t>
      </w:r>
    </w:p>
    <w:p w14:paraId="6E38C391" w14:textId="3479917F" w:rsidR="002D327D" w:rsidRPr="002D327D" w:rsidRDefault="002D327D" w:rsidP="007B1B9E">
      <w:pPr>
        <w:jc w:val="left"/>
      </w:pPr>
      <w:r w:rsidRPr="00702E46">
        <w:rPr>
          <w:rFonts w:hint="eastAsia"/>
        </w:rPr>
        <w:t>加入域向导完成，点“完成”</w:t>
      </w:r>
    </w:p>
    <w:p w14:paraId="761C7FDC" w14:textId="53AFBE5D" w:rsidR="007B1B9E" w:rsidRDefault="002D327D" w:rsidP="00901053">
      <w:pPr>
        <w:jc w:val="left"/>
        <w:rPr>
          <w:rFonts w:ascii="宋体" w:hAnsi="宋体"/>
          <w:szCs w:val="21"/>
        </w:rPr>
      </w:pPr>
      <w:r>
        <w:rPr>
          <w:noProof/>
        </w:rPr>
        <w:drawing>
          <wp:inline distT="0" distB="0" distL="0" distR="0" wp14:anchorId="0E3A717A" wp14:editId="0942045A">
            <wp:extent cx="5278120" cy="34385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3438525"/>
                    </a:xfrm>
                    <a:prstGeom prst="rect">
                      <a:avLst/>
                    </a:prstGeom>
                  </pic:spPr>
                </pic:pic>
              </a:graphicData>
            </a:graphic>
          </wp:inline>
        </w:drawing>
      </w:r>
    </w:p>
    <w:p w14:paraId="2348A6B0" w14:textId="77777777" w:rsidR="002D327D" w:rsidRDefault="002D327D" w:rsidP="002D327D">
      <w:pPr>
        <w:jc w:val="left"/>
      </w:pPr>
      <w:r w:rsidRPr="00C95019">
        <w:rPr>
          <w:rFonts w:hint="eastAsia"/>
        </w:rPr>
        <w:t>提示需要重启计算机，点“确定”</w:t>
      </w:r>
    </w:p>
    <w:p w14:paraId="3D95DE97" w14:textId="77777777" w:rsidR="00B02632" w:rsidRDefault="00B02632" w:rsidP="00B02632">
      <w:pPr>
        <w:jc w:val="left"/>
      </w:pPr>
      <w:r w:rsidRPr="00C95019">
        <w:rPr>
          <w:rFonts w:hint="eastAsia"/>
        </w:rPr>
        <w:t>提示需要重启计算机，点“确定”</w:t>
      </w:r>
    </w:p>
    <w:p w14:paraId="39891322" w14:textId="77777777" w:rsidR="00B02632" w:rsidRDefault="00B02632" w:rsidP="00B02632">
      <w:pPr>
        <w:jc w:val="left"/>
      </w:pPr>
      <w:r w:rsidRPr="00C95019">
        <w:rPr>
          <w:rFonts w:hint="eastAsia"/>
        </w:rPr>
        <w:t>先不要点确定，转到用户管理，更改一下管理员密码</w:t>
      </w:r>
      <w:r w:rsidRPr="00C95019">
        <w:rPr>
          <w:rFonts w:hint="eastAsia"/>
        </w:rPr>
        <w:t xml:space="preserve"> </w:t>
      </w:r>
      <w:r w:rsidRPr="00C95019">
        <w:rPr>
          <w:rFonts w:hint="eastAsia"/>
        </w:rPr>
        <w:t>右键</w:t>
      </w:r>
      <w:r w:rsidRPr="00C95019">
        <w:rPr>
          <w:rFonts w:hint="eastAsia"/>
        </w:rPr>
        <w:t>-</w:t>
      </w:r>
      <w:r w:rsidRPr="00C95019">
        <w:rPr>
          <w:rFonts w:hint="eastAsia"/>
        </w:rPr>
        <w:t>“我的电脑”</w:t>
      </w:r>
      <w:r w:rsidRPr="00C95019">
        <w:rPr>
          <w:rFonts w:hint="eastAsia"/>
        </w:rPr>
        <w:t>---</w:t>
      </w:r>
      <w:r w:rsidRPr="00C95019">
        <w:rPr>
          <w:rFonts w:hint="eastAsia"/>
        </w:rPr>
        <w:t>选择“管理”，在“系统工具”中找到“本地用户和</w:t>
      </w:r>
      <w:r w:rsidRPr="00C95019">
        <w:rPr>
          <w:rFonts w:hint="eastAsia"/>
        </w:rPr>
        <w:t xml:space="preserve"> </w:t>
      </w:r>
      <w:r w:rsidRPr="00C95019">
        <w:rPr>
          <w:rFonts w:hint="eastAsia"/>
        </w:rPr>
        <w:t>组”</w:t>
      </w:r>
      <w:r w:rsidRPr="00C95019">
        <w:rPr>
          <w:rFonts w:hint="eastAsia"/>
        </w:rPr>
        <w:t>--&gt;</w:t>
      </w:r>
      <w:r w:rsidRPr="00C95019">
        <w:rPr>
          <w:rFonts w:hint="eastAsia"/>
        </w:rPr>
        <w:t>“用户”，右键点击“</w:t>
      </w:r>
      <w:r w:rsidRPr="00C95019">
        <w:rPr>
          <w:rFonts w:hint="eastAsia"/>
        </w:rPr>
        <w:t>Administrator</w:t>
      </w:r>
      <w:r w:rsidRPr="00C95019">
        <w:rPr>
          <w:rFonts w:hint="eastAsia"/>
        </w:rPr>
        <w:t>”</w:t>
      </w:r>
      <w:r w:rsidRPr="00C95019">
        <w:rPr>
          <w:rFonts w:hint="eastAsia"/>
        </w:rPr>
        <w:t>---&gt;</w:t>
      </w:r>
      <w:r w:rsidRPr="00C95019">
        <w:rPr>
          <w:rFonts w:hint="eastAsia"/>
        </w:rPr>
        <w:t>“设置密码”</w:t>
      </w:r>
    </w:p>
    <w:p w14:paraId="5AAFD5BE" w14:textId="77777777" w:rsidR="00B02632" w:rsidRDefault="00B02632" w:rsidP="00B02632">
      <w:pPr>
        <w:jc w:val="left"/>
      </w:pPr>
      <w:r>
        <w:lastRenderedPageBreak/>
        <w:fldChar w:fldCharType="begin"/>
      </w:r>
      <w:r>
        <w:instrText xml:space="preserve"> INCLUDEPICTURE "E:\\1113292969\\Image\\C2C\\8@VGSF1PT$35UO5(0X05}LD.png" \* MERGEFORMATINET </w:instrText>
      </w:r>
      <w:r>
        <w:fldChar w:fldCharType="separate"/>
      </w:r>
      <w:r>
        <w:fldChar w:fldCharType="begin"/>
      </w:r>
      <w:r>
        <w:instrText xml:space="preserve"> INCLUDEPICTURE  "E:\\1113292969\\Image\\C2C\\8@VGSF1PT$35UO5(0X05}LD.png" \* MERGEFORMATINET </w:instrText>
      </w:r>
      <w:r>
        <w:fldChar w:fldCharType="separate"/>
      </w:r>
      <w:r w:rsidR="00603A27">
        <w:fldChar w:fldCharType="begin"/>
      </w:r>
      <w:r w:rsidR="00603A27">
        <w:instrText xml:space="preserve"> </w:instrText>
      </w:r>
      <w:r w:rsidR="00603A27">
        <w:instrText>INCLUDEPICTURE  "E:\\1113292969\\Image\\C2C\\8@VGSF1PT$35UO5(0X05}LD</w:instrText>
      </w:r>
      <w:r w:rsidR="00603A27">
        <w:instrText>.png" \* MERGEFORMATINET</w:instrText>
      </w:r>
      <w:r w:rsidR="00603A27">
        <w:instrText xml:space="preserve"> </w:instrText>
      </w:r>
      <w:r w:rsidR="00603A27">
        <w:fldChar w:fldCharType="separate"/>
      </w:r>
      <w:r w:rsidR="00E91E53">
        <w:pict w14:anchorId="38448CE6">
          <v:shape id="_x0000_i1026" type="#_x0000_t75" alt="" style="width:461.15pt;height:339.85pt">
            <v:imagedata r:id="rId34" r:href="rId35"/>
          </v:shape>
        </w:pict>
      </w:r>
      <w:r w:rsidR="00603A27">
        <w:fldChar w:fldCharType="end"/>
      </w:r>
      <w:r>
        <w:fldChar w:fldCharType="end"/>
      </w:r>
      <w:r>
        <w:fldChar w:fldCharType="end"/>
      </w:r>
    </w:p>
    <w:p w14:paraId="26A7C46C" w14:textId="77777777" w:rsidR="00B02632" w:rsidRDefault="00B02632" w:rsidP="00B02632">
      <w:pPr>
        <w:jc w:val="left"/>
      </w:pPr>
      <w:r w:rsidRPr="00C95019">
        <w:rPr>
          <w:rFonts w:hint="eastAsia"/>
        </w:rPr>
        <w:t>然后设置一个密码即可</w:t>
      </w:r>
    </w:p>
    <w:p w14:paraId="0D273A61" w14:textId="77777777" w:rsidR="00B02632" w:rsidRDefault="00B02632" w:rsidP="00B02632">
      <w:pPr>
        <w:jc w:val="left"/>
      </w:pPr>
      <w:r w:rsidRPr="00C95019">
        <w:rPr>
          <w:rFonts w:hint="eastAsia"/>
        </w:rPr>
        <w:t>然后回到“系统属性”设置那里，点“确定”，然后在弹出的是否重启计算</w:t>
      </w:r>
      <w:r w:rsidRPr="00C95019">
        <w:rPr>
          <w:rFonts w:hint="eastAsia"/>
        </w:rPr>
        <w:t xml:space="preserve"> </w:t>
      </w:r>
      <w:r w:rsidRPr="00C95019">
        <w:rPr>
          <w:rFonts w:hint="eastAsia"/>
        </w:rPr>
        <w:t>机询问框点“是”</w:t>
      </w:r>
    </w:p>
    <w:p w14:paraId="34F7583B" w14:textId="77777777" w:rsidR="00B02632" w:rsidRDefault="00B02632" w:rsidP="00B02632">
      <w:pPr>
        <w:jc w:val="left"/>
      </w:pPr>
      <w:r w:rsidRPr="00C95019">
        <w:rPr>
          <w:rFonts w:hint="eastAsia"/>
        </w:rPr>
        <w:t>等待重启完成，需要</w:t>
      </w:r>
      <w:r w:rsidRPr="00C95019">
        <w:rPr>
          <w:rFonts w:hint="eastAsia"/>
        </w:rPr>
        <w:t xml:space="preserve"> 1-2 </w:t>
      </w:r>
      <w:r w:rsidRPr="00C95019">
        <w:rPr>
          <w:rFonts w:hint="eastAsia"/>
        </w:rPr>
        <w:t>分钟，然后点击右上角的“实验机”里面的“</w:t>
      </w:r>
      <w:r w:rsidRPr="00C95019">
        <w:rPr>
          <w:rFonts w:hint="eastAsia"/>
        </w:rPr>
        <w:t>xp</w:t>
      </w:r>
      <w:r w:rsidRPr="00C95019">
        <w:rPr>
          <w:rFonts w:hint="eastAsia"/>
        </w:rPr>
        <w:t>”</w:t>
      </w:r>
      <w:r w:rsidRPr="00C95019">
        <w:rPr>
          <w:rFonts w:hint="eastAsia"/>
        </w:rPr>
        <w:t xml:space="preserve"> </w:t>
      </w:r>
      <w:r w:rsidRPr="00C95019">
        <w:rPr>
          <w:rFonts w:hint="eastAsia"/>
        </w:rPr>
        <w:t>机器重新连接即可。</w:t>
      </w:r>
      <w:r w:rsidRPr="00C95019">
        <w:rPr>
          <w:rFonts w:hint="eastAsia"/>
        </w:rPr>
        <w:t xml:space="preserve"> </w:t>
      </w:r>
      <w:r w:rsidRPr="00C95019">
        <w:rPr>
          <w:rFonts w:hint="eastAsia"/>
        </w:rPr>
        <w:t>之后手动输入我们设置的管理员密码进行登录，登录到选择“本机”</w:t>
      </w:r>
    </w:p>
    <w:p w14:paraId="1000A3BB" w14:textId="77777777" w:rsidR="00B02632" w:rsidRDefault="00B02632" w:rsidP="00B02632">
      <w:pPr>
        <w:jc w:val="left"/>
      </w:pPr>
      <w:r>
        <w:fldChar w:fldCharType="begin"/>
      </w:r>
      <w:r>
        <w:instrText xml:space="preserve"> INCLUDEPICTURE "E:\\1113292969\\Image\\C2C\\01%@WCSI(]Z~3RD0RINUP)Y.png" \* MERGEFORMATINET </w:instrText>
      </w:r>
      <w:r>
        <w:fldChar w:fldCharType="separate"/>
      </w:r>
      <w:r>
        <w:fldChar w:fldCharType="begin"/>
      </w:r>
      <w:r>
        <w:instrText xml:space="preserve"> INCLUDEPICTURE  "E:\\1113292969\\Image\\C2C\\01%@WCSI(]Z~3RD0RINUP)Y.png" \* MERGEFORMATINET </w:instrText>
      </w:r>
      <w:r>
        <w:fldChar w:fldCharType="separate"/>
      </w:r>
      <w:r w:rsidR="00603A27">
        <w:fldChar w:fldCharType="begin"/>
      </w:r>
      <w:r w:rsidR="00603A27">
        <w:instrText xml:space="preserve"> </w:instrText>
      </w:r>
      <w:r w:rsidR="00603A27">
        <w:instrText>INCLUDEPICTURE  "E:\\1113292969\\Image\\C2C\\01%@WCSI(]Z~3RD0RINUP)Y</w:instrText>
      </w:r>
      <w:r w:rsidR="00603A27">
        <w:instrText>.png" \* MERGEFORMATINET</w:instrText>
      </w:r>
      <w:r w:rsidR="00603A27">
        <w:instrText xml:space="preserve"> </w:instrText>
      </w:r>
      <w:r w:rsidR="00603A27">
        <w:fldChar w:fldCharType="separate"/>
      </w:r>
      <w:r w:rsidR="00E91E53">
        <w:pict w14:anchorId="38DE2274">
          <v:shape id="_x0000_i1027" type="#_x0000_t75" alt="" style="width:319.3pt;height:217.7pt">
            <v:imagedata r:id="rId36" r:href="rId37"/>
          </v:shape>
        </w:pict>
      </w:r>
      <w:r w:rsidR="00603A27">
        <w:fldChar w:fldCharType="end"/>
      </w:r>
      <w:r>
        <w:fldChar w:fldCharType="end"/>
      </w:r>
      <w:r>
        <w:fldChar w:fldCharType="end"/>
      </w:r>
    </w:p>
    <w:p w14:paraId="0395FDAD" w14:textId="77777777" w:rsidR="00B02632" w:rsidRDefault="00B02632" w:rsidP="00B02632">
      <w:pPr>
        <w:jc w:val="left"/>
      </w:pPr>
      <w:r w:rsidRPr="00C95019">
        <w:rPr>
          <w:rFonts w:hint="eastAsia"/>
        </w:rPr>
        <w:t>登录之后，弹出的新硬件向导之类的，直接点取消即可。</w:t>
      </w:r>
      <w:r w:rsidRPr="00C95019">
        <w:rPr>
          <w:rFonts w:hint="eastAsia"/>
        </w:rPr>
        <w:t xml:space="preserve"> </w:t>
      </w:r>
      <w:r w:rsidRPr="00C95019">
        <w:rPr>
          <w:rFonts w:hint="eastAsia"/>
        </w:rPr>
        <w:t>为了能切换到我们的域账号，我们需要先给它添加一个能登录远程桌面的权</w:t>
      </w:r>
      <w:r w:rsidRPr="00C95019">
        <w:rPr>
          <w:rFonts w:hint="eastAsia"/>
        </w:rPr>
        <w:t xml:space="preserve"> </w:t>
      </w:r>
      <w:r w:rsidRPr="00C95019">
        <w:rPr>
          <w:rFonts w:hint="eastAsia"/>
        </w:rPr>
        <w:t>限（默认只有管理员权限才有连接远程桌面的权限，普通用户没办法连接到远程</w:t>
      </w:r>
      <w:r w:rsidRPr="00C95019">
        <w:rPr>
          <w:rFonts w:hint="eastAsia"/>
        </w:rPr>
        <w:t xml:space="preserve"> </w:t>
      </w:r>
      <w:r w:rsidRPr="00C95019">
        <w:rPr>
          <w:rFonts w:hint="eastAsia"/>
        </w:rPr>
        <w:t>桌面）</w:t>
      </w:r>
      <w:r w:rsidRPr="00C95019">
        <w:rPr>
          <w:rFonts w:hint="eastAsia"/>
        </w:rPr>
        <w:t xml:space="preserve"> </w:t>
      </w:r>
      <w:r w:rsidRPr="00C95019">
        <w:rPr>
          <w:rFonts w:hint="eastAsia"/>
        </w:rPr>
        <w:t>右键“我的电脑”</w:t>
      </w:r>
      <w:r w:rsidRPr="00C95019">
        <w:rPr>
          <w:rFonts w:hint="eastAsia"/>
        </w:rPr>
        <w:t>--&gt;</w:t>
      </w:r>
      <w:r w:rsidRPr="00C95019">
        <w:rPr>
          <w:rFonts w:hint="eastAsia"/>
        </w:rPr>
        <w:t>“属性”</w:t>
      </w:r>
      <w:r w:rsidRPr="00C95019">
        <w:rPr>
          <w:rFonts w:hint="eastAsia"/>
        </w:rPr>
        <w:t>--&gt;"</w:t>
      </w:r>
      <w:r w:rsidRPr="00C95019">
        <w:rPr>
          <w:rFonts w:hint="eastAsia"/>
        </w:rPr>
        <w:t>远程</w:t>
      </w:r>
      <w:r w:rsidRPr="00C95019">
        <w:rPr>
          <w:rFonts w:hint="eastAsia"/>
        </w:rPr>
        <w:t>"--"</w:t>
      </w:r>
      <w:r w:rsidRPr="00C95019">
        <w:rPr>
          <w:rFonts w:hint="eastAsia"/>
        </w:rPr>
        <w:t>选择远程用户</w:t>
      </w:r>
      <w:r w:rsidRPr="00C95019">
        <w:rPr>
          <w:rFonts w:hint="eastAsia"/>
        </w:rPr>
        <w:t>"</w:t>
      </w:r>
    </w:p>
    <w:p w14:paraId="2C3186ED" w14:textId="77777777" w:rsidR="00B02632" w:rsidRDefault="00B02632" w:rsidP="00B02632">
      <w:pPr>
        <w:jc w:val="left"/>
      </w:pPr>
      <w:r w:rsidRPr="00C95019">
        <w:rPr>
          <w:rFonts w:hint="eastAsia"/>
        </w:rPr>
        <w:lastRenderedPageBreak/>
        <w:t>点“添加”</w:t>
      </w:r>
    </w:p>
    <w:p w14:paraId="03120AF7" w14:textId="77777777" w:rsidR="00B02632" w:rsidRDefault="00B02632" w:rsidP="00B02632">
      <w:pPr>
        <w:jc w:val="left"/>
      </w:pPr>
      <w:r>
        <w:fldChar w:fldCharType="begin"/>
      </w:r>
      <w:r>
        <w:instrText xml:space="preserve"> INCLUDEPICTURE "E:\\1113292969\\Image\\C2C\\]A[K8AH)NCPO893HVP`XRQW.png" \* MERGEFORMATINET </w:instrText>
      </w:r>
      <w:r>
        <w:fldChar w:fldCharType="separate"/>
      </w:r>
      <w:r>
        <w:fldChar w:fldCharType="begin"/>
      </w:r>
      <w:r>
        <w:instrText xml:space="preserve"> INCLUDEPICTURE  "E:\\1113292969\\Image\\C2C\\]A[K8AH)NCPO893HVP`XRQW.png" \* MERGEFORMATINET </w:instrText>
      </w:r>
      <w:r>
        <w:fldChar w:fldCharType="separate"/>
      </w:r>
      <w:r w:rsidR="00603A27">
        <w:fldChar w:fldCharType="begin"/>
      </w:r>
      <w:r w:rsidR="00603A27">
        <w:instrText xml:space="preserve"> </w:instrText>
      </w:r>
      <w:r w:rsidR="00603A27">
        <w:instrText>INCLUDEPICTURE  "E:\\1113292969\\Image\\C2C\\]A[K8AH)NCPO893HVP`XRQW.png" \* MERGEFORMATINET</w:instrText>
      </w:r>
      <w:r w:rsidR="00603A27">
        <w:instrText xml:space="preserve"> </w:instrText>
      </w:r>
      <w:r w:rsidR="00603A27">
        <w:fldChar w:fldCharType="separate"/>
      </w:r>
      <w:r w:rsidR="00E91E53">
        <w:pict w14:anchorId="3CDCA03F">
          <v:shape id="_x0000_i1028" type="#_x0000_t75" alt="" style="width:328.7pt;height:388.7pt">
            <v:imagedata r:id="rId38" r:href="rId39"/>
          </v:shape>
        </w:pict>
      </w:r>
      <w:r w:rsidR="00603A27">
        <w:fldChar w:fldCharType="end"/>
      </w:r>
      <w:r>
        <w:fldChar w:fldCharType="end"/>
      </w:r>
      <w:r>
        <w:fldChar w:fldCharType="end"/>
      </w:r>
    </w:p>
    <w:p w14:paraId="663B698A" w14:textId="77777777" w:rsidR="00B02632" w:rsidRDefault="00B02632" w:rsidP="00B02632">
      <w:pPr>
        <w:jc w:val="left"/>
      </w:pPr>
      <w:r w:rsidRPr="00C95019">
        <w:rPr>
          <w:rFonts w:hint="eastAsia"/>
        </w:rPr>
        <w:t>点击“位置”</w:t>
      </w:r>
    </w:p>
    <w:p w14:paraId="104CBBBD" w14:textId="77777777" w:rsidR="00B02632" w:rsidRDefault="00B02632" w:rsidP="00B02632">
      <w:pPr>
        <w:jc w:val="left"/>
      </w:pPr>
      <w:r w:rsidRPr="00C95019">
        <w:rPr>
          <w:rFonts w:hint="eastAsia"/>
        </w:rPr>
        <w:t>根据提示输入域账号信息，然后点确定</w:t>
      </w:r>
    </w:p>
    <w:p w14:paraId="6ACAFBA7" w14:textId="77777777" w:rsidR="00B02632" w:rsidRDefault="00B02632" w:rsidP="00B02632">
      <w:pPr>
        <w:jc w:val="left"/>
      </w:pPr>
      <w:r>
        <w:fldChar w:fldCharType="begin"/>
      </w:r>
      <w:r>
        <w:instrText xml:space="preserve"> INCLUDEPICTURE "E:\\1113292969\\Image\\C2C\\`_D{(U)4)L_TNSD@QS$`YWR.png" \* MERGEFORMATINET </w:instrText>
      </w:r>
      <w:r>
        <w:fldChar w:fldCharType="separate"/>
      </w:r>
      <w:r>
        <w:fldChar w:fldCharType="begin"/>
      </w:r>
      <w:r>
        <w:instrText xml:space="preserve"> INCLUDEPICTURE  "E:\\1113292969\\Image\\C2C\\`_D{(U)4)L_TNSD@QS$`YWR.png" \* MERGEFORMATINET </w:instrText>
      </w:r>
      <w:r>
        <w:fldChar w:fldCharType="separate"/>
      </w:r>
      <w:r w:rsidR="00603A27">
        <w:fldChar w:fldCharType="begin"/>
      </w:r>
      <w:r w:rsidR="00603A27">
        <w:instrText xml:space="preserve"> </w:instrText>
      </w:r>
      <w:r w:rsidR="00603A27">
        <w:instrText>INCLUDEPICTURE  "E:\\1113292969\\Image\\C2C\\`_D{(U)4)L_TNSD@QS$`YWR.png" \* MERGEFORMAT</w:instrText>
      </w:r>
      <w:r w:rsidR="00603A27">
        <w:instrText>INET</w:instrText>
      </w:r>
      <w:r w:rsidR="00603A27">
        <w:instrText xml:space="preserve"> </w:instrText>
      </w:r>
      <w:r w:rsidR="00603A27">
        <w:fldChar w:fldCharType="separate"/>
      </w:r>
      <w:r w:rsidR="00E91E53">
        <w:pict w14:anchorId="76FC5E22">
          <v:shape id="_x0000_i1029" type="#_x0000_t75" alt="" style="width:178.7pt;height:190.7pt">
            <v:imagedata r:id="rId40" r:href="rId41"/>
          </v:shape>
        </w:pict>
      </w:r>
      <w:r w:rsidR="00603A27">
        <w:fldChar w:fldCharType="end"/>
      </w:r>
      <w:r>
        <w:fldChar w:fldCharType="end"/>
      </w:r>
      <w:r>
        <w:fldChar w:fldCharType="end"/>
      </w:r>
    </w:p>
    <w:p w14:paraId="08252624" w14:textId="77777777" w:rsidR="00B02632" w:rsidRDefault="00B02632" w:rsidP="00B02632">
      <w:pPr>
        <w:jc w:val="left"/>
      </w:pPr>
      <w:r w:rsidRPr="00C95019">
        <w:rPr>
          <w:rFonts w:hint="eastAsia"/>
        </w:rPr>
        <w:t>然后在位置选择中，选择需要所属的域，之后点“确定”</w:t>
      </w:r>
    </w:p>
    <w:p w14:paraId="1434D8EB" w14:textId="77777777" w:rsidR="00B02632" w:rsidRDefault="00B02632" w:rsidP="00B02632">
      <w:pPr>
        <w:jc w:val="left"/>
      </w:pPr>
      <w:r w:rsidRPr="00C95019">
        <w:rPr>
          <w:rFonts w:hint="eastAsia"/>
        </w:rPr>
        <w:t>在“输入对象名称来选择”下方的输入框中输入域账号的名称，然后点右边</w:t>
      </w:r>
      <w:r w:rsidRPr="00C95019">
        <w:rPr>
          <w:rFonts w:hint="eastAsia"/>
        </w:rPr>
        <w:t xml:space="preserve"> </w:t>
      </w:r>
      <w:r w:rsidRPr="00C95019">
        <w:rPr>
          <w:rFonts w:hint="eastAsia"/>
        </w:rPr>
        <w:t>的“检查名称”</w:t>
      </w:r>
    </w:p>
    <w:p w14:paraId="4A727ECB" w14:textId="77777777" w:rsidR="00B02632" w:rsidRDefault="00B02632" w:rsidP="00B02632">
      <w:pPr>
        <w:jc w:val="left"/>
      </w:pPr>
      <w:r>
        <w:lastRenderedPageBreak/>
        <w:fldChar w:fldCharType="begin"/>
      </w:r>
      <w:r>
        <w:instrText xml:space="preserve"> INCLUDEPICTURE "E:\\1113292969\\Image\\C2C\\RH@]N3LGCSTQF9LN9BV8H{T.png" \* MERGEFORMATINET </w:instrText>
      </w:r>
      <w:r>
        <w:fldChar w:fldCharType="separate"/>
      </w:r>
      <w:r>
        <w:fldChar w:fldCharType="begin"/>
      </w:r>
      <w:r>
        <w:instrText xml:space="preserve"> INCLUDEPICTURE  "E:\\1113292969\\Image\\C2C\\RH@]N3LGCSTQF9LN9BV8H{T.png" \* MERGEFORMATINET </w:instrText>
      </w:r>
      <w:r>
        <w:fldChar w:fldCharType="separate"/>
      </w:r>
      <w:r w:rsidR="00603A27">
        <w:fldChar w:fldCharType="begin"/>
      </w:r>
      <w:r w:rsidR="00603A27">
        <w:instrText xml:space="preserve"> </w:instrText>
      </w:r>
      <w:r w:rsidR="00603A27">
        <w:instrText>INCLUDEPICTURE  "E:\\1113292969\\Image\\C2C\\RH@]N3LGCSTQF9LN9BV8H{T.png" \* MERGEFORMATINET</w:instrText>
      </w:r>
      <w:r w:rsidR="00603A27">
        <w:instrText xml:space="preserve"> </w:instrText>
      </w:r>
      <w:r w:rsidR="00603A27">
        <w:fldChar w:fldCharType="separate"/>
      </w:r>
      <w:r w:rsidR="00E91E53">
        <w:pict w14:anchorId="4AB448F8">
          <v:shape id="_x0000_i1030" type="#_x0000_t75" alt="" style="width:370.3pt;height:216.45pt">
            <v:imagedata r:id="rId42" r:href="rId43"/>
          </v:shape>
        </w:pict>
      </w:r>
      <w:r w:rsidR="00603A27">
        <w:fldChar w:fldCharType="end"/>
      </w:r>
      <w:r>
        <w:fldChar w:fldCharType="end"/>
      </w:r>
      <w:r>
        <w:fldChar w:fldCharType="end"/>
      </w:r>
    </w:p>
    <w:p w14:paraId="25772044" w14:textId="77777777" w:rsidR="00B02632" w:rsidRDefault="00B02632" w:rsidP="00B02632">
      <w:pPr>
        <w:jc w:val="left"/>
        <w:rPr>
          <w:rFonts w:ascii="宋体" w:hAnsi="宋体"/>
          <w:szCs w:val="21"/>
        </w:rPr>
      </w:pPr>
      <w:r w:rsidRPr="00C95019">
        <w:rPr>
          <w:rFonts w:ascii="宋体" w:hAnsi="宋体" w:hint="eastAsia"/>
          <w:szCs w:val="21"/>
        </w:rPr>
        <w:t>一直点确定即可</w:t>
      </w:r>
    </w:p>
    <w:p w14:paraId="661DA778" w14:textId="77777777" w:rsidR="00B02632" w:rsidRDefault="00B02632" w:rsidP="00B02632">
      <w:pPr>
        <w:jc w:val="left"/>
        <w:rPr>
          <w:rFonts w:ascii="宋体" w:hAnsi="宋体"/>
          <w:szCs w:val="21"/>
        </w:rPr>
      </w:pPr>
      <w:r w:rsidRPr="00C95019">
        <w:rPr>
          <w:rFonts w:ascii="宋体" w:hAnsi="宋体" w:hint="eastAsia"/>
          <w:szCs w:val="21"/>
        </w:rPr>
        <w:t xml:space="preserve">这样，远程桌面权限就添加好了 </w:t>
      </w:r>
    </w:p>
    <w:p w14:paraId="1AAE8D79" w14:textId="77777777" w:rsidR="00B02632" w:rsidRDefault="00B02632" w:rsidP="00B02632">
      <w:pPr>
        <w:jc w:val="left"/>
        <w:rPr>
          <w:rFonts w:ascii="宋体" w:hAnsi="宋体"/>
          <w:szCs w:val="21"/>
        </w:rPr>
      </w:pPr>
      <w:r w:rsidRPr="00C95019">
        <w:rPr>
          <w:rFonts w:ascii="宋体" w:hAnsi="宋体" w:hint="eastAsia"/>
          <w:szCs w:val="21"/>
        </w:rPr>
        <w:t xml:space="preserve">6、登录到域环境 </w:t>
      </w:r>
    </w:p>
    <w:p w14:paraId="35761D7F" w14:textId="77777777" w:rsidR="00B02632" w:rsidRDefault="00B02632" w:rsidP="00B02632">
      <w:pPr>
        <w:jc w:val="left"/>
        <w:rPr>
          <w:rFonts w:ascii="宋体" w:hAnsi="宋体"/>
          <w:szCs w:val="21"/>
        </w:rPr>
      </w:pPr>
      <w:r w:rsidRPr="00C95019">
        <w:rPr>
          <w:rFonts w:ascii="宋体" w:hAnsi="宋体" w:hint="eastAsia"/>
          <w:szCs w:val="21"/>
        </w:rPr>
        <w:t>在 Windowsxp 上点击“开始”--&gt;"注销"，确认注销</w:t>
      </w:r>
    </w:p>
    <w:p w14:paraId="0F565001" w14:textId="77777777" w:rsidR="00B02632" w:rsidRDefault="00B02632" w:rsidP="00B02632">
      <w:pPr>
        <w:jc w:val="left"/>
        <w:rPr>
          <w:rFonts w:ascii="宋体" w:hAnsi="宋体"/>
          <w:szCs w:val="21"/>
        </w:rPr>
      </w:pPr>
      <w:r>
        <w:fldChar w:fldCharType="begin"/>
      </w:r>
      <w:r>
        <w:instrText xml:space="preserve"> INCLUDEPICTURE "E:\\1113292969\\Image\\C2C\\MZQV4ITB`LJMIJAWO7(`8J6.png" \* MERGEFORMATINET </w:instrText>
      </w:r>
      <w:r>
        <w:fldChar w:fldCharType="separate"/>
      </w:r>
      <w:r>
        <w:fldChar w:fldCharType="begin"/>
      </w:r>
      <w:r>
        <w:instrText xml:space="preserve"> INCLUDEPICTURE  "E:\\1113292969\\Image\\C2C\\MZQV4ITB`LJMIJAWO7(`8J6.png" \* MERGEFORMATINET </w:instrText>
      </w:r>
      <w:r>
        <w:fldChar w:fldCharType="separate"/>
      </w:r>
      <w:r w:rsidR="00603A27">
        <w:fldChar w:fldCharType="begin"/>
      </w:r>
      <w:r w:rsidR="00603A27">
        <w:instrText xml:space="preserve"> </w:instrText>
      </w:r>
      <w:r w:rsidR="00603A27">
        <w:instrText>INCLUDEPICTURE  "E:\\1113292969\\Image\\C2C\\MZQV4ITB`LJMIJAWO7(`8J6.png" \* MERGEFORMATINET</w:instrText>
      </w:r>
      <w:r w:rsidR="00603A27">
        <w:instrText xml:space="preserve"> </w:instrText>
      </w:r>
      <w:r w:rsidR="00603A27">
        <w:fldChar w:fldCharType="separate"/>
      </w:r>
      <w:r w:rsidR="00E91E53">
        <w:pict w14:anchorId="01602D6F">
          <v:shape id="_x0000_i1031" type="#_x0000_t75" alt="" style="width:288.45pt;height:365.55pt">
            <v:imagedata r:id="rId44" r:href="rId45"/>
          </v:shape>
        </w:pict>
      </w:r>
      <w:r w:rsidR="00603A27">
        <w:fldChar w:fldCharType="end"/>
      </w:r>
      <w:r>
        <w:fldChar w:fldCharType="end"/>
      </w:r>
      <w:r>
        <w:fldChar w:fldCharType="end"/>
      </w:r>
    </w:p>
    <w:p w14:paraId="7D47F90C" w14:textId="77777777" w:rsidR="00B02632" w:rsidRDefault="00B02632" w:rsidP="00B02632">
      <w:pPr>
        <w:jc w:val="left"/>
        <w:rPr>
          <w:rFonts w:ascii="宋体" w:hAnsi="宋体"/>
          <w:szCs w:val="21"/>
        </w:rPr>
      </w:pPr>
      <w:r w:rsidRPr="003D0A70">
        <w:rPr>
          <w:rFonts w:ascii="宋体" w:hAnsi="宋体" w:hint="eastAsia"/>
          <w:szCs w:val="21"/>
        </w:rPr>
        <w:t>然后点击右上角的实验机重新连接一下</w:t>
      </w:r>
    </w:p>
    <w:p w14:paraId="4D2A3486" w14:textId="77777777" w:rsidR="00B02632" w:rsidRPr="003D0A70" w:rsidRDefault="00B02632" w:rsidP="00B02632">
      <w:pPr>
        <w:jc w:val="left"/>
        <w:rPr>
          <w:rFonts w:ascii="宋体" w:hAnsi="宋体"/>
          <w:szCs w:val="21"/>
        </w:rPr>
      </w:pPr>
      <w:r w:rsidRPr="003D0A70">
        <w:rPr>
          <w:rFonts w:ascii="宋体" w:hAnsi="宋体" w:hint="eastAsia"/>
          <w:szCs w:val="21"/>
        </w:rPr>
        <w:t>然后输入相关的域账号信息和选择登录到相应的域，然后点确定即可登录成</w:t>
      </w:r>
    </w:p>
    <w:p w14:paraId="672DD98F" w14:textId="77777777" w:rsidR="00B02632" w:rsidRDefault="00B02632" w:rsidP="00B02632">
      <w:pPr>
        <w:jc w:val="left"/>
        <w:rPr>
          <w:rFonts w:ascii="宋体" w:hAnsi="宋体"/>
          <w:szCs w:val="21"/>
        </w:rPr>
      </w:pPr>
      <w:r w:rsidRPr="003D0A70">
        <w:rPr>
          <w:rFonts w:ascii="宋体" w:hAnsi="宋体" w:hint="eastAsia"/>
          <w:szCs w:val="21"/>
        </w:rPr>
        <w:lastRenderedPageBreak/>
        <w:t>功</w:t>
      </w:r>
    </w:p>
    <w:p w14:paraId="65003DD4" w14:textId="77777777" w:rsidR="00B02632" w:rsidRDefault="00B02632" w:rsidP="00B02632">
      <w:pPr>
        <w:jc w:val="left"/>
        <w:rPr>
          <w:rFonts w:ascii="宋体" w:hAnsi="宋体"/>
          <w:szCs w:val="21"/>
        </w:rPr>
      </w:pPr>
      <w:r>
        <w:fldChar w:fldCharType="begin"/>
      </w:r>
      <w:r>
        <w:instrText xml:space="preserve"> INCLUDEPICTURE "E:\\1113292969\\Image\\C2C\\R@IMR2MA9]NO[@[R6}{U~PL.png" \* MERGEFORMATINET </w:instrText>
      </w:r>
      <w:r>
        <w:fldChar w:fldCharType="separate"/>
      </w:r>
      <w:r>
        <w:fldChar w:fldCharType="begin"/>
      </w:r>
      <w:r>
        <w:instrText xml:space="preserve"> INCLUDEPICTURE  "E:\\1113292969\\Image\\C2C\\R@IMR2MA9]NO[@[R6}{U~PL.png" \* MERGEFORMATINET </w:instrText>
      </w:r>
      <w:r>
        <w:fldChar w:fldCharType="separate"/>
      </w:r>
      <w:r w:rsidR="00603A27">
        <w:fldChar w:fldCharType="begin"/>
      </w:r>
      <w:r w:rsidR="00603A27">
        <w:instrText xml:space="preserve"> </w:instrText>
      </w:r>
      <w:r w:rsidR="00603A27">
        <w:instrText>INCLUDEPICTURE  "E:\\1113292969\</w:instrText>
      </w:r>
      <w:r w:rsidR="00603A27">
        <w:instrText>\Image\\C2C\\R@IMR2MA9]NO[@[R6}{U~PL.png" \* MERGEFORMATINET</w:instrText>
      </w:r>
      <w:r w:rsidR="00603A27">
        <w:instrText xml:space="preserve"> </w:instrText>
      </w:r>
      <w:r w:rsidR="00603A27">
        <w:fldChar w:fldCharType="separate"/>
      </w:r>
      <w:r w:rsidR="00E91E53">
        <w:pict w14:anchorId="61BBBEE8">
          <v:shape id="_x0000_i1032" type="#_x0000_t75" alt="" style="width:335.15pt;height:236.55pt">
            <v:imagedata r:id="rId46" r:href="rId47"/>
          </v:shape>
        </w:pict>
      </w:r>
      <w:r w:rsidR="00603A27">
        <w:fldChar w:fldCharType="end"/>
      </w:r>
      <w:r>
        <w:fldChar w:fldCharType="end"/>
      </w:r>
      <w:r>
        <w:fldChar w:fldCharType="end"/>
      </w:r>
    </w:p>
    <w:p w14:paraId="5550EA05" w14:textId="77777777" w:rsidR="00B02632" w:rsidRDefault="00B02632" w:rsidP="00B02632">
      <w:pPr>
        <w:jc w:val="left"/>
        <w:rPr>
          <w:rFonts w:ascii="宋体" w:hAnsi="宋体"/>
          <w:szCs w:val="21"/>
        </w:rPr>
      </w:pPr>
      <w:r w:rsidRPr="003D0A70">
        <w:rPr>
          <w:rFonts w:ascii="宋体" w:hAnsi="宋体" w:hint="eastAsia"/>
          <w:szCs w:val="21"/>
        </w:rPr>
        <w:t xml:space="preserve">7、查看票据 </w:t>
      </w:r>
    </w:p>
    <w:p w14:paraId="1C2EB343" w14:textId="77777777" w:rsidR="00B02632" w:rsidRDefault="00B02632" w:rsidP="00B02632">
      <w:pPr>
        <w:jc w:val="left"/>
        <w:rPr>
          <w:rFonts w:ascii="宋体" w:hAnsi="宋体"/>
          <w:szCs w:val="21"/>
        </w:rPr>
      </w:pPr>
      <w:r w:rsidRPr="003D0A70">
        <w:rPr>
          <w:rFonts w:ascii="宋体" w:hAnsi="宋体" w:hint="eastAsia"/>
          <w:szCs w:val="21"/>
        </w:rPr>
        <w:t>依 次 点 击 “ 开 始 ” --&gt; “ 所 有 程 序 ” --&gt;"Windows Resource Kit Tools"--&gt;"CommandShell"，然后输入“kerbtray.exe”回车，在桌面右下角的任务 栏就会出现一个绿色小票的图标，双击就能看到票据。</w:t>
      </w:r>
    </w:p>
    <w:p w14:paraId="469FC4F7" w14:textId="77777777" w:rsidR="00B02632" w:rsidRDefault="00B02632" w:rsidP="00B02632">
      <w:pPr>
        <w:jc w:val="left"/>
      </w:pPr>
      <w:r>
        <w:fldChar w:fldCharType="begin"/>
      </w:r>
      <w:r>
        <w:instrText xml:space="preserve"> INCLUDEPICTURE "E:\\1113292969\\Image\\C2C\\(5{L2MLD$2V`1PSEKDASE5S.png" \* MERGEFORMATINET </w:instrText>
      </w:r>
      <w:r>
        <w:fldChar w:fldCharType="separate"/>
      </w:r>
      <w:r>
        <w:fldChar w:fldCharType="begin"/>
      </w:r>
      <w:r>
        <w:instrText xml:space="preserve"> INCLUDEPICTURE  "E:\\1113292969\\Image\\C2C\\(5{L2MLD$2V`1PSEKDASE5S.png" \* MERGEFORMATINET </w:instrText>
      </w:r>
      <w:r>
        <w:fldChar w:fldCharType="separate"/>
      </w:r>
      <w:r w:rsidR="00603A27">
        <w:fldChar w:fldCharType="begin"/>
      </w:r>
      <w:r w:rsidR="00603A27">
        <w:instrText xml:space="preserve"> </w:instrText>
      </w:r>
      <w:r w:rsidR="00603A27">
        <w:instrText>INCLUDEPICTURE  "E:\\1113292969\\Image\\C2C\\(5{L2MLD$2V`1PSEKDASE5S.png" \* MERGEFORMATINET</w:instrText>
      </w:r>
      <w:r w:rsidR="00603A27">
        <w:instrText xml:space="preserve"> </w:instrText>
      </w:r>
      <w:r w:rsidR="00603A27">
        <w:fldChar w:fldCharType="separate"/>
      </w:r>
      <w:r w:rsidR="00E91E53">
        <w:pict w14:anchorId="7A97C456">
          <v:shape id="_x0000_i1033" type="#_x0000_t75" alt="" style="width:435pt;height:321.85pt">
            <v:imagedata r:id="rId48" r:href="rId49"/>
          </v:shape>
        </w:pict>
      </w:r>
      <w:r w:rsidR="00603A27">
        <w:fldChar w:fldCharType="end"/>
      </w:r>
      <w:r>
        <w:fldChar w:fldCharType="end"/>
      </w:r>
      <w:r>
        <w:fldChar w:fldCharType="end"/>
      </w:r>
    </w:p>
    <w:p w14:paraId="7A541756" w14:textId="77777777" w:rsidR="00B02632" w:rsidRDefault="00B02632" w:rsidP="00B02632">
      <w:pPr>
        <w:jc w:val="left"/>
        <w:rPr>
          <w:rFonts w:ascii="宋体" w:hAnsi="宋体"/>
          <w:szCs w:val="21"/>
        </w:rPr>
      </w:pPr>
      <w:r>
        <w:lastRenderedPageBreak/>
        <w:fldChar w:fldCharType="begin"/>
      </w:r>
      <w:r>
        <w:instrText xml:space="preserve"> INCLUDEPICTURE "E:\\1113292969\\Image\\C2C\\K`3EIN98E3KLG)FDPFB_6IM.png" \* MERGEFORMATINET </w:instrText>
      </w:r>
      <w:r>
        <w:fldChar w:fldCharType="separate"/>
      </w:r>
      <w:r>
        <w:fldChar w:fldCharType="begin"/>
      </w:r>
      <w:r>
        <w:instrText xml:space="preserve"> INCLUDEPICTURE  "E:\\1113292969\\Image\\C2C\\K`3EIN98E3KLG)FDPFB_6IM.png" \* MERGEFORMATINET </w:instrText>
      </w:r>
      <w:r>
        <w:fldChar w:fldCharType="separate"/>
      </w:r>
      <w:r w:rsidR="00603A27">
        <w:fldChar w:fldCharType="begin"/>
      </w:r>
      <w:r w:rsidR="00603A27">
        <w:instrText xml:space="preserve"> </w:instrText>
      </w:r>
      <w:r w:rsidR="00603A27">
        <w:instrText>INCLUDEPICTURE  "E:\\1113292969\\Image\\C2C\\K`3EIN98E3KLG)FDPFB_6IM.pn</w:instrText>
      </w:r>
      <w:r w:rsidR="00603A27">
        <w:instrText>g" \* MERGEFORMATINET</w:instrText>
      </w:r>
      <w:r w:rsidR="00603A27">
        <w:instrText xml:space="preserve"> </w:instrText>
      </w:r>
      <w:r w:rsidR="00603A27">
        <w:fldChar w:fldCharType="separate"/>
      </w:r>
      <w:r w:rsidR="00E91E53">
        <w:pict w14:anchorId="2B541ECA">
          <v:shape id="_x0000_i1034" type="#_x0000_t75" alt="" style="width:473.15pt;height:361.7pt">
            <v:imagedata r:id="rId50" r:href="rId51"/>
          </v:shape>
        </w:pict>
      </w:r>
      <w:r w:rsidR="00603A27">
        <w:fldChar w:fldCharType="end"/>
      </w:r>
      <w:r>
        <w:fldChar w:fldCharType="end"/>
      </w:r>
      <w:r>
        <w:fldChar w:fldCharType="end"/>
      </w:r>
    </w:p>
    <w:p w14:paraId="071035C2" w14:textId="77777777" w:rsidR="00B02632" w:rsidRDefault="00B02632" w:rsidP="00B02632">
      <w:pPr>
        <w:jc w:val="left"/>
        <w:rPr>
          <w:rFonts w:ascii="宋体" w:hAnsi="宋体"/>
          <w:szCs w:val="21"/>
        </w:rPr>
      </w:pPr>
      <w:r w:rsidRPr="003D0A70">
        <w:rPr>
          <w:rFonts w:ascii="宋体" w:hAnsi="宋体" w:hint="eastAsia"/>
          <w:szCs w:val="21"/>
        </w:rPr>
        <w:t>在 Windows2003，也就是域控制服务器上，的“ActiveDirectory 用户和计 算机”中找到对应的域计算机，右键选择“属性”，也可以查看注册了的票据和 计算机。</w:t>
      </w:r>
    </w:p>
    <w:p w14:paraId="13EAFC2A" w14:textId="77777777" w:rsidR="00B02632" w:rsidRDefault="00B02632" w:rsidP="00B02632">
      <w:pPr>
        <w:jc w:val="left"/>
        <w:rPr>
          <w:rFonts w:ascii="宋体" w:hAnsi="宋体"/>
          <w:szCs w:val="21"/>
        </w:rPr>
      </w:pPr>
      <w:r>
        <w:fldChar w:fldCharType="begin"/>
      </w:r>
      <w:r>
        <w:instrText xml:space="preserve"> INCLUDEPICTURE "E:\\1113292969\\Image\\C2C\\5HDIKF_2UT5TG{NLX%B9AZI.png" \* MERGEFORMATINET </w:instrText>
      </w:r>
      <w:r>
        <w:fldChar w:fldCharType="separate"/>
      </w:r>
      <w:r>
        <w:fldChar w:fldCharType="begin"/>
      </w:r>
      <w:r>
        <w:instrText xml:space="preserve"> INCLUDEPICTURE  "E:\\1113292969\\Image\\C2C\\5HDIKF_2UT5TG{NLX%B9AZI.png" \* MERGEFORMATINET </w:instrText>
      </w:r>
      <w:r>
        <w:fldChar w:fldCharType="separate"/>
      </w:r>
      <w:r w:rsidR="00603A27">
        <w:fldChar w:fldCharType="begin"/>
      </w:r>
      <w:r w:rsidR="00603A27">
        <w:instrText xml:space="preserve"> </w:instrText>
      </w:r>
      <w:r w:rsidR="00603A27">
        <w:instrText>INCLUDEPICTURE  "E:\\1113292969\\Image\\C2C\\5HDIKF_2UT5TG{NLX%B9AZI</w:instrText>
      </w:r>
      <w:r w:rsidR="00603A27">
        <w:instrText>.png" \* MERGEFORMATINET</w:instrText>
      </w:r>
      <w:r w:rsidR="00603A27">
        <w:instrText xml:space="preserve"> </w:instrText>
      </w:r>
      <w:r w:rsidR="00603A27">
        <w:fldChar w:fldCharType="separate"/>
      </w:r>
      <w:r w:rsidR="00E91E53">
        <w:pict w14:anchorId="552DF57C">
          <v:shape id="_x0000_i1035" type="#_x0000_t75" alt="" style="width:470.15pt;height:273.45pt">
            <v:imagedata r:id="rId52" r:href="rId53"/>
          </v:shape>
        </w:pict>
      </w:r>
      <w:r w:rsidR="00603A27">
        <w:fldChar w:fldCharType="end"/>
      </w:r>
      <w:r>
        <w:fldChar w:fldCharType="end"/>
      </w:r>
      <w:r>
        <w:fldChar w:fldCharType="end"/>
      </w:r>
    </w:p>
    <w:p w14:paraId="38D8A2F0" w14:textId="77777777" w:rsidR="00B02632" w:rsidRDefault="00B02632" w:rsidP="00B02632">
      <w:pPr>
        <w:jc w:val="left"/>
        <w:rPr>
          <w:rFonts w:ascii="宋体" w:hAnsi="宋体"/>
          <w:szCs w:val="21"/>
        </w:rPr>
      </w:pPr>
      <w:r w:rsidRPr="003D0A70">
        <w:rPr>
          <w:rFonts w:ascii="宋体" w:hAnsi="宋体" w:hint="eastAsia"/>
          <w:szCs w:val="21"/>
        </w:rPr>
        <w:lastRenderedPageBreak/>
        <w:t>使用“WindowsResourceKitTools”查看票据信息</w:t>
      </w:r>
    </w:p>
    <w:p w14:paraId="69EF9632" w14:textId="77777777" w:rsidR="00B02632" w:rsidRDefault="00B02632" w:rsidP="00B02632">
      <w:pPr>
        <w:jc w:val="left"/>
      </w:pPr>
      <w:r>
        <w:fldChar w:fldCharType="begin"/>
      </w:r>
      <w:r>
        <w:instrText xml:space="preserve"> INCLUDEPICTURE "E:\\1113292969\\Image\\C2C\\37Z9O`4[Z)]O[3QK[68CD26.png" \* MERGEFORMATINET </w:instrText>
      </w:r>
      <w:r>
        <w:fldChar w:fldCharType="separate"/>
      </w:r>
      <w:r>
        <w:fldChar w:fldCharType="begin"/>
      </w:r>
      <w:r>
        <w:instrText xml:space="preserve"> INCLUDEPICTURE  "E:\\1113292969\\Image\\C2C\\37Z9O`4[Z)]O[3QK[68CD26.png" \* MERGEFORMATINET </w:instrText>
      </w:r>
      <w:r>
        <w:fldChar w:fldCharType="separate"/>
      </w:r>
      <w:r w:rsidR="00603A27">
        <w:fldChar w:fldCharType="begin"/>
      </w:r>
      <w:r w:rsidR="00603A27">
        <w:instrText xml:space="preserve"> </w:instrText>
      </w:r>
      <w:r w:rsidR="00603A27">
        <w:instrText>INCLUDEPICTURE  "E:\\1113292969\\Image\\C2C\\37Z9O`4[Z)]O[3QK[68CD26.png" \* MERGEFORMATINET</w:instrText>
      </w:r>
      <w:r w:rsidR="00603A27">
        <w:instrText xml:space="preserve"> </w:instrText>
      </w:r>
      <w:r w:rsidR="00603A27">
        <w:fldChar w:fldCharType="separate"/>
      </w:r>
      <w:r w:rsidR="00E91E53">
        <w:pict w14:anchorId="5F2F8889">
          <v:shape id="_x0000_i1036" type="#_x0000_t75" alt="" style="width:295.3pt;height:338.15pt">
            <v:imagedata r:id="rId54" r:href="rId55"/>
          </v:shape>
        </w:pict>
      </w:r>
      <w:r w:rsidR="00603A27">
        <w:fldChar w:fldCharType="end"/>
      </w:r>
      <w:r>
        <w:fldChar w:fldCharType="end"/>
      </w:r>
      <w:r>
        <w:fldChar w:fldCharType="end"/>
      </w:r>
    </w:p>
    <w:p w14:paraId="2761E12B" w14:textId="77777777" w:rsidR="00B02632" w:rsidRDefault="00B02632" w:rsidP="00B02632">
      <w:pPr>
        <w:jc w:val="left"/>
      </w:pPr>
      <w:r>
        <w:rPr>
          <w:rFonts w:hint="eastAsia"/>
        </w:rPr>
        <w:t>故障和问题分析、解决方法：</w:t>
      </w:r>
    </w:p>
    <w:p w14:paraId="710802C3" w14:textId="77777777" w:rsidR="00B02632" w:rsidRDefault="00B02632" w:rsidP="00B02632">
      <w:pPr>
        <w:jc w:val="left"/>
      </w:pPr>
      <w:r>
        <w:rPr>
          <w:rFonts w:hint="eastAsia"/>
        </w:rPr>
        <w:t>问题</w:t>
      </w:r>
      <w:r>
        <w:rPr>
          <w:rFonts w:hint="eastAsia"/>
        </w:rPr>
        <w:t>1</w:t>
      </w:r>
      <w:r>
        <w:rPr>
          <w:rFonts w:hint="eastAsia"/>
        </w:rPr>
        <w:t>：在虚拟机连不上网，找不到报告中提到的</w:t>
      </w:r>
      <w:r>
        <w:rPr>
          <w:rFonts w:hint="eastAsia"/>
        </w:rPr>
        <w:t>exe</w:t>
      </w:r>
      <w:r>
        <w:rPr>
          <w:rFonts w:hint="eastAsia"/>
        </w:rPr>
        <w:t>文件</w:t>
      </w:r>
    </w:p>
    <w:p w14:paraId="5B5EF25E" w14:textId="77777777" w:rsidR="00B02632" w:rsidRDefault="00B02632" w:rsidP="00B02632">
      <w:pPr>
        <w:jc w:val="left"/>
      </w:pPr>
      <w:r>
        <w:rPr>
          <w:rFonts w:hint="eastAsia"/>
        </w:rPr>
        <w:t>分析、解决方法：因为虚拟机本身是连不上外网的，该文件要我们自己搜索，经过同学提醒，输入域名地址成功找到文件，并安装成功。</w:t>
      </w:r>
    </w:p>
    <w:p w14:paraId="6484DFFB" w14:textId="77777777" w:rsidR="00B02632" w:rsidRPr="003D0A70" w:rsidRDefault="00B02632" w:rsidP="00B02632">
      <w:pPr>
        <w:jc w:val="left"/>
      </w:pPr>
      <w:r>
        <w:rPr>
          <w:rFonts w:hint="eastAsia"/>
        </w:rPr>
        <w:t>问题</w:t>
      </w:r>
      <w:r>
        <w:rPr>
          <w:rFonts w:hint="eastAsia"/>
        </w:rPr>
        <w:t>2</w:t>
      </w:r>
      <w:r>
        <w:rPr>
          <w:rFonts w:hint="eastAsia"/>
        </w:rPr>
        <w:t>：设置密码由于复杂性要求没有通过</w:t>
      </w:r>
    </w:p>
    <w:p w14:paraId="5891863C" w14:textId="77777777" w:rsidR="00B02632" w:rsidRDefault="00B02632" w:rsidP="00B02632">
      <w:pPr>
        <w:jc w:val="left"/>
      </w:pPr>
      <w:r>
        <w:rPr>
          <w:rFonts w:hint="eastAsia"/>
        </w:rPr>
        <w:t>分析、解决方法：我按照了要求步骤，将策略设置禁用，但是依然没有通过，因为我没有返回上一步。返回上一步再重新点击即可顺利通过。</w:t>
      </w:r>
    </w:p>
    <w:p w14:paraId="61D794C5" w14:textId="77777777" w:rsidR="00B02632" w:rsidRDefault="00B02632" w:rsidP="00B02632">
      <w:pPr>
        <w:jc w:val="left"/>
      </w:pPr>
      <w:r>
        <w:rPr>
          <w:rFonts w:hint="eastAsia"/>
        </w:rPr>
        <w:t>问题</w:t>
      </w:r>
      <w:r>
        <w:rPr>
          <w:rFonts w:hint="eastAsia"/>
        </w:rPr>
        <w:t>3</w:t>
      </w:r>
      <w:r>
        <w:rPr>
          <w:rFonts w:hint="eastAsia"/>
        </w:rPr>
        <w:t>：做到一半突然卡死了</w:t>
      </w:r>
    </w:p>
    <w:p w14:paraId="267335C4" w14:textId="77777777" w:rsidR="00B02632" w:rsidRPr="001E73B2" w:rsidRDefault="00B02632" w:rsidP="00B02632">
      <w:pPr>
        <w:jc w:val="left"/>
      </w:pPr>
      <w:r>
        <w:rPr>
          <w:rFonts w:hint="eastAsia"/>
        </w:rPr>
        <w:t>分析、解决方法：没有解决掉，不知道出了什么问题，即使点击了刷新也是没反应，只好重新开始。</w:t>
      </w:r>
    </w:p>
    <w:p w14:paraId="1826CB0E" w14:textId="77777777" w:rsidR="002D327D" w:rsidRPr="00B02632" w:rsidRDefault="002D327D" w:rsidP="00901053">
      <w:pPr>
        <w:jc w:val="left"/>
        <w:rPr>
          <w:rFonts w:ascii="宋体" w:hAnsi="宋体"/>
          <w:szCs w:val="21"/>
        </w:rPr>
      </w:pPr>
    </w:p>
    <w:p w14:paraId="538E8885" w14:textId="77777777" w:rsidR="002D327D" w:rsidRPr="007B1B9E" w:rsidRDefault="002D327D" w:rsidP="00901053">
      <w:pPr>
        <w:jc w:val="left"/>
        <w:rPr>
          <w:rFonts w:ascii="宋体" w:hAnsi="宋体"/>
          <w:szCs w:val="21"/>
        </w:rPr>
      </w:pPr>
    </w:p>
    <w:p w14:paraId="72B00334" w14:textId="77777777" w:rsidR="00D84BA2" w:rsidRPr="000B7210" w:rsidRDefault="00D84BA2" w:rsidP="00E10431">
      <w:pPr>
        <w:pageBreakBefore/>
        <w:jc w:val="left"/>
        <w:outlineLvl w:val="0"/>
        <w:rPr>
          <w:rFonts w:ascii="黑体" w:eastAsia="黑体"/>
          <w:sz w:val="24"/>
        </w:rPr>
      </w:pPr>
      <w:r w:rsidRPr="000B7210">
        <w:rPr>
          <w:rFonts w:ascii="黑体" w:eastAsia="黑体" w:hint="eastAsia"/>
          <w:sz w:val="24"/>
        </w:rPr>
        <w:lastRenderedPageBreak/>
        <w:t>五</w:t>
      </w:r>
      <w:r w:rsidRPr="000B7210">
        <w:rPr>
          <w:rFonts w:ascii="黑体" w:eastAsia="黑体"/>
          <w:sz w:val="24"/>
        </w:rPr>
        <w:t>、实验结果总结</w:t>
      </w:r>
    </w:p>
    <w:p w14:paraId="6577C82B" w14:textId="77777777" w:rsidR="008E5332" w:rsidRDefault="00D84BA2" w:rsidP="00096777">
      <w:pPr>
        <w:ind w:firstLineChars="200" w:firstLine="420"/>
        <w:jc w:val="left"/>
        <w:rPr>
          <w:rFonts w:ascii="仿宋_GB2312" w:eastAsia="仿宋_GB2312"/>
          <w:i/>
          <w:szCs w:val="21"/>
        </w:rPr>
      </w:pPr>
      <w:r w:rsidRPr="00D5208F">
        <w:rPr>
          <w:rFonts w:ascii="仿宋_GB2312" w:eastAsia="仿宋_GB2312"/>
          <w:i/>
          <w:szCs w:val="21"/>
        </w:rPr>
        <w:t>对实验结果进行分析，</w:t>
      </w:r>
      <w:r w:rsidRPr="00D5208F">
        <w:rPr>
          <w:rFonts w:ascii="仿宋_GB2312" w:eastAsia="仿宋_GB2312" w:hint="eastAsia"/>
          <w:i/>
          <w:szCs w:val="21"/>
        </w:rPr>
        <w:t>完成思考题目</w:t>
      </w:r>
      <w:r w:rsidRPr="00D5208F">
        <w:rPr>
          <w:rFonts w:ascii="仿宋_GB2312" w:eastAsia="仿宋_GB2312"/>
          <w:i/>
          <w:szCs w:val="21"/>
        </w:rPr>
        <w:t>，</w:t>
      </w:r>
      <w:r w:rsidRPr="00D5208F">
        <w:rPr>
          <w:rFonts w:ascii="仿宋_GB2312" w:eastAsia="仿宋_GB2312" w:hint="eastAsia"/>
          <w:i/>
          <w:szCs w:val="21"/>
        </w:rPr>
        <w:t>总结</w:t>
      </w:r>
      <w:r w:rsidRPr="00D5208F">
        <w:rPr>
          <w:rFonts w:ascii="仿宋_GB2312" w:eastAsia="仿宋_GB2312"/>
          <w:i/>
          <w:szCs w:val="21"/>
        </w:rPr>
        <w:t>实验的心得体会</w:t>
      </w:r>
      <w:r w:rsidRPr="00D5208F">
        <w:rPr>
          <w:rFonts w:ascii="仿宋_GB2312" w:eastAsia="仿宋_GB2312" w:hint="eastAsia"/>
          <w:i/>
          <w:szCs w:val="21"/>
        </w:rPr>
        <w:t>，并提出实验的</w:t>
      </w:r>
      <w:r w:rsidRPr="00D5208F">
        <w:rPr>
          <w:rFonts w:ascii="仿宋_GB2312" w:eastAsia="仿宋_GB2312"/>
          <w:i/>
          <w:szCs w:val="21"/>
        </w:rPr>
        <w:t>改进意见。</w:t>
      </w:r>
    </w:p>
    <w:p w14:paraId="7277B4F7" w14:textId="77777777" w:rsidR="00B02632" w:rsidRPr="001E73B2" w:rsidRDefault="00B02632" w:rsidP="00B02632">
      <w:pPr>
        <w:pStyle w:val="ad"/>
        <w:numPr>
          <w:ilvl w:val="0"/>
          <w:numId w:val="32"/>
        </w:numPr>
        <w:ind w:firstLineChars="0"/>
        <w:jc w:val="left"/>
        <w:rPr>
          <w:rFonts w:ascii="宋体" w:hAnsi="宋体"/>
          <w:szCs w:val="21"/>
        </w:rPr>
      </w:pPr>
      <w:r w:rsidRPr="001E73B2">
        <w:rPr>
          <w:rFonts w:ascii="宋体" w:hAnsi="宋体" w:hint="eastAsia"/>
          <w:szCs w:val="21"/>
        </w:rPr>
        <w:t>写出实验完成过程。</w:t>
      </w:r>
    </w:p>
    <w:p w14:paraId="75665041" w14:textId="77777777" w:rsidR="00B02632" w:rsidRPr="001E73B2" w:rsidRDefault="00B02632" w:rsidP="00B02632">
      <w:pPr>
        <w:pStyle w:val="ad"/>
        <w:ind w:left="360" w:firstLineChars="0" w:firstLine="0"/>
        <w:jc w:val="left"/>
        <w:rPr>
          <w:rFonts w:ascii="宋体" w:hAnsi="宋体"/>
          <w:szCs w:val="21"/>
        </w:rPr>
      </w:pPr>
      <w:r>
        <w:rPr>
          <w:rFonts w:ascii="宋体" w:hAnsi="宋体" w:hint="eastAsia"/>
          <w:szCs w:val="21"/>
        </w:rPr>
        <w:t>见上文</w:t>
      </w:r>
    </w:p>
    <w:p w14:paraId="7121B66F" w14:textId="77777777" w:rsidR="00B02632" w:rsidRPr="001E73B2" w:rsidRDefault="00B02632" w:rsidP="00B02632">
      <w:pPr>
        <w:pStyle w:val="ad"/>
        <w:numPr>
          <w:ilvl w:val="0"/>
          <w:numId w:val="32"/>
        </w:numPr>
        <w:ind w:firstLineChars="0"/>
        <w:jc w:val="left"/>
        <w:rPr>
          <w:rFonts w:ascii="宋体" w:hAnsi="宋体"/>
          <w:szCs w:val="21"/>
        </w:rPr>
      </w:pPr>
      <w:r w:rsidRPr="001E73B2">
        <w:rPr>
          <w:rFonts w:ascii="宋体" w:hAnsi="宋体" w:hint="eastAsia"/>
          <w:szCs w:val="21"/>
        </w:rPr>
        <w:t>更改Kerberos策略，如何能兼顾安全性和票据的有效期？</w:t>
      </w:r>
    </w:p>
    <w:p w14:paraId="3560C506" w14:textId="77777777" w:rsidR="00B02632" w:rsidRPr="001E73B2" w:rsidRDefault="00B02632" w:rsidP="00B02632">
      <w:pPr>
        <w:pStyle w:val="ad"/>
        <w:ind w:left="360" w:firstLineChars="0" w:firstLine="0"/>
        <w:jc w:val="left"/>
        <w:rPr>
          <w:rFonts w:ascii="宋体" w:hAnsi="宋体"/>
          <w:szCs w:val="21"/>
        </w:rPr>
      </w:pPr>
      <w:r>
        <w:rPr>
          <w:rFonts w:ascii="宋体" w:hAnsi="宋体" w:hint="eastAsia"/>
          <w:szCs w:val="21"/>
        </w:rPr>
        <w:t>采用改进的防密码猜测字典攻击和报文重放攻击的Kerberos单点登录协议。使用动态密钥作为client和AS之间的共享密钥。动态密钥每次认证时都不相同。考虑到安全性，动态密钥由一个本地的离线key，上一次的加密密钥kd和一个由client和AS在上一次认证过程中协商的随机数rmd通过单向函数运算得到。</w:t>
      </w:r>
    </w:p>
    <w:p w14:paraId="5C734507" w14:textId="77777777" w:rsidR="00B02632" w:rsidRPr="001E73B2" w:rsidRDefault="00B02632" w:rsidP="00B02632">
      <w:pPr>
        <w:jc w:val="left"/>
        <w:rPr>
          <w:rFonts w:ascii="宋体" w:hAnsi="宋体"/>
          <w:szCs w:val="21"/>
        </w:rPr>
      </w:pPr>
      <w:r w:rsidRPr="001E73B2">
        <w:rPr>
          <w:rFonts w:ascii="宋体" w:hAnsi="宋体" w:hint="eastAsia"/>
          <w:szCs w:val="21"/>
        </w:rPr>
        <w:t>3）分析Kerberos认证协议的局限性。</w:t>
      </w:r>
    </w:p>
    <w:p w14:paraId="4D2C132E" w14:textId="77777777" w:rsidR="00B02632" w:rsidRPr="001E73B2" w:rsidRDefault="00B02632" w:rsidP="00B02632">
      <w:pPr>
        <w:jc w:val="left"/>
        <w:rPr>
          <w:rFonts w:ascii="宋体" w:hAnsi="宋体"/>
          <w:szCs w:val="21"/>
        </w:rPr>
      </w:pPr>
      <w:r w:rsidRPr="001E73B2">
        <w:rPr>
          <w:rFonts w:ascii="宋体" w:hAnsi="宋体"/>
          <w:szCs w:val="21"/>
        </w:rPr>
        <w:t>1.失败于单点：它需要中心服务器的持续响应。当Kerberos服务宕机时，没有人可以连接到服务器。这个缺陷可以通过使用复合Kerberos服务器和缺陷认证机制弥补。</w:t>
      </w:r>
    </w:p>
    <w:p w14:paraId="2EE8AC4B" w14:textId="77777777" w:rsidR="00B02632" w:rsidRPr="001E73B2" w:rsidRDefault="00B02632" w:rsidP="00B02632">
      <w:pPr>
        <w:jc w:val="left"/>
        <w:rPr>
          <w:rFonts w:ascii="宋体" w:hAnsi="宋体"/>
          <w:szCs w:val="21"/>
        </w:rPr>
      </w:pPr>
      <w:r w:rsidRPr="001E73B2">
        <w:rPr>
          <w:rFonts w:ascii="宋体" w:hAnsi="宋体"/>
          <w:szCs w:val="21"/>
        </w:rPr>
        <w:t>2.Kerberos要求参与通信的主机</w:t>
      </w:r>
      <w:r>
        <w:rPr>
          <w:rFonts w:ascii="宋体" w:hAnsi="宋体" w:hint="eastAsia"/>
          <w:szCs w:val="21"/>
        </w:rPr>
        <w:t>的时钟同步</w:t>
      </w:r>
      <w:r w:rsidRPr="001E73B2">
        <w:rPr>
          <w:rFonts w:ascii="宋体" w:hAnsi="宋体"/>
          <w:szCs w:val="21"/>
        </w:rPr>
        <w:t>。票据具有一定有效期，因此，如果主机的时钟与Kerberos服务器的时钟不同步，认证会失败。默认设置要求时钟的时间相差不超过10分钟。在实践中，通常用</w:t>
      </w:r>
      <w:r>
        <w:rPr>
          <w:rFonts w:ascii="宋体" w:hAnsi="宋体" w:hint="eastAsia"/>
          <w:szCs w:val="21"/>
        </w:rPr>
        <w:t>网络时间协议</w:t>
      </w:r>
      <w:r w:rsidRPr="001E73B2">
        <w:rPr>
          <w:rFonts w:ascii="宋体" w:hAnsi="宋体"/>
          <w:szCs w:val="21"/>
        </w:rPr>
        <w:t>后台程序来保持主机时钟同步。</w:t>
      </w:r>
    </w:p>
    <w:p w14:paraId="2F269842" w14:textId="77777777" w:rsidR="00B02632" w:rsidRPr="001E73B2" w:rsidRDefault="00B02632" w:rsidP="00B02632">
      <w:pPr>
        <w:jc w:val="left"/>
        <w:rPr>
          <w:rFonts w:ascii="宋体" w:hAnsi="宋体"/>
          <w:szCs w:val="21"/>
        </w:rPr>
      </w:pPr>
      <w:r w:rsidRPr="001E73B2">
        <w:rPr>
          <w:rFonts w:ascii="宋体" w:hAnsi="宋体"/>
          <w:szCs w:val="21"/>
        </w:rPr>
        <w:t>3.管理协议并没有标准化，在服务器实现工具中有一些差别。</w:t>
      </w:r>
    </w:p>
    <w:p w14:paraId="76ABDBBD" w14:textId="77777777" w:rsidR="00B02632" w:rsidRPr="001E73B2" w:rsidRDefault="00B02632" w:rsidP="00B02632">
      <w:pPr>
        <w:jc w:val="left"/>
        <w:rPr>
          <w:rFonts w:ascii="宋体" w:hAnsi="宋体"/>
          <w:szCs w:val="21"/>
        </w:rPr>
      </w:pPr>
      <w:r w:rsidRPr="001E73B2">
        <w:rPr>
          <w:rFonts w:ascii="宋体" w:hAnsi="宋体"/>
          <w:szCs w:val="21"/>
        </w:rPr>
        <w:t>4.因为所有用户使用的</w:t>
      </w:r>
      <w:r>
        <w:rPr>
          <w:rFonts w:ascii="宋体" w:hAnsi="宋体" w:hint="eastAsia"/>
          <w:szCs w:val="21"/>
        </w:rPr>
        <w:t>密钥</w:t>
      </w:r>
      <w:r w:rsidRPr="001E73B2">
        <w:rPr>
          <w:rFonts w:ascii="宋体" w:hAnsi="宋体"/>
          <w:szCs w:val="21"/>
        </w:rPr>
        <w:t>都存储于中心服务器中，危及服务器的安全的行为将危及所有用户的密钥。</w:t>
      </w:r>
    </w:p>
    <w:p w14:paraId="3A19D19B" w14:textId="77777777" w:rsidR="00B02632" w:rsidRPr="001E73B2" w:rsidRDefault="00B02632" w:rsidP="00B02632">
      <w:pPr>
        <w:jc w:val="left"/>
        <w:rPr>
          <w:rFonts w:ascii="宋体" w:hAnsi="宋体"/>
          <w:szCs w:val="21"/>
        </w:rPr>
      </w:pPr>
      <w:r w:rsidRPr="001E73B2">
        <w:rPr>
          <w:rFonts w:ascii="宋体" w:hAnsi="宋体"/>
          <w:szCs w:val="21"/>
        </w:rPr>
        <w:t>5.一个危险客户机将危及用户密码。</w:t>
      </w:r>
    </w:p>
    <w:p w14:paraId="3F46FCC0" w14:textId="77777777" w:rsidR="00096777" w:rsidRPr="00B02632" w:rsidRDefault="00096777" w:rsidP="00096777">
      <w:pPr>
        <w:jc w:val="left"/>
        <w:rPr>
          <w:rFonts w:ascii="宋体" w:hAnsi="宋体"/>
          <w:szCs w:val="21"/>
        </w:rPr>
      </w:pPr>
    </w:p>
    <w:p w14:paraId="215B3781" w14:textId="77777777" w:rsidR="00096777" w:rsidRDefault="00096777" w:rsidP="00096777">
      <w:pPr>
        <w:jc w:val="left"/>
        <w:rPr>
          <w:rFonts w:ascii="宋体" w:hAnsi="宋体"/>
          <w:szCs w:val="21"/>
        </w:rPr>
      </w:pPr>
    </w:p>
    <w:p w14:paraId="436D1CF7" w14:textId="77777777" w:rsidR="00096777" w:rsidRDefault="00096777" w:rsidP="00096777">
      <w:pPr>
        <w:jc w:val="left"/>
        <w:rPr>
          <w:rFonts w:ascii="宋体" w:hAnsi="宋体"/>
          <w:szCs w:val="21"/>
        </w:rPr>
      </w:pPr>
    </w:p>
    <w:p w14:paraId="4BFD060C" w14:textId="77777777" w:rsidR="00096777" w:rsidRDefault="00096777" w:rsidP="00096777">
      <w:pPr>
        <w:jc w:val="left"/>
        <w:rPr>
          <w:rFonts w:ascii="宋体" w:hAnsi="宋体"/>
          <w:szCs w:val="21"/>
        </w:rPr>
      </w:pPr>
    </w:p>
    <w:p w14:paraId="44DDDDCA" w14:textId="77777777" w:rsidR="00096777" w:rsidRDefault="00096777" w:rsidP="00096777">
      <w:pPr>
        <w:jc w:val="left"/>
        <w:rPr>
          <w:rFonts w:ascii="宋体" w:hAnsi="宋体"/>
          <w:szCs w:val="21"/>
        </w:rPr>
      </w:pPr>
    </w:p>
    <w:p w14:paraId="0E9269A6" w14:textId="77777777" w:rsidR="00096777" w:rsidRDefault="00096777" w:rsidP="00096777">
      <w:pPr>
        <w:jc w:val="left"/>
        <w:rPr>
          <w:rFonts w:ascii="宋体" w:hAnsi="宋体"/>
          <w:szCs w:val="21"/>
        </w:rPr>
      </w:pPr>
    </w:p>
    <w:p w14:paraId="21EBC1ED" w14:textId="77777777" w:rsidR="00021A2A" w:rsidRDefault="00021A2A" w:rsidP="00096777">
      <w:pPr>
        <w:jc w:val="left"/>
        <w:rPr>
          <w:rFonts w:ascii="宋体" w:hAnsi="宋体"/>
          <w:szCs w:val="21"/>
        </w:rPr>
      </w:pPr>
    </w:p>
    <w:p w14:paraId="6C7B528C" w14:textId="77777777" w:rsidR="00021A2A" w:rsidRDefault="00021A2A" w:rsidP="00096777">
      <w:pPr>
        <w:jc w:val="left"/>
        <w:rPr>
          <w:rFonts w:ascii="宋体" w:hAnsi="宋体"/>
          <w:szCs w:val="21"/>
        </w:rPr>
      </w:pPr>
    </w:p>
    <w:p w14:paraId="521AC091" w14:textId="77777777" w:rsidR="00096777" w:rsidRPr="00096777" w:rsidRDefault="00096777" w:rsidP="00096777">
      <w:pPr>
        <w:jc w:val="left"/>
        <w:rPr>
          <w:rFonts w:ascii="宋体" w:hAnsi="宋体"/>
          <w:szCs w:val="21"/>
        </w:rPr>
      </w:pPr>
    </w:p>
    <w:sectPr w:rsidR="00096777" w:rsidRPr="00096777" w:rsidSect="007B5D9F">
      <w:headerReference w:type="default" r:id="rId56"/>
      <w:footerReference w:type="default" r:id="rId57"/>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DD53A7" w14:textId="77777777" w:rsidR="00603A27" w:rsidRDefault="00603A27">
      <w:r>
        <w:separator/>
      </w:r>
    </w:p>
  </w:endnote>
  <w:endnote w:type="continuationSeparator" w:id="0">
    <w:p w14:paraId="68810251" w14:textId="77777777" w:rsidR="00603A27" w:rsidRDefault="00603A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仿宋_GB2312">
    <w:altName w:val="微软雅黑"/>
    <w:charset w:val="86"/>
    <w:family w:val="modern"/>
    <w:pitch w:val="fixed"/>
    <w:sig w:usb0="00000000"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0A1F47" w14:textId="77777777" w:rsidR="00BB690A" w:rsidRDefault="00BB690A" w:rsidP="008F7181">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255EBB17" w14:textId="77777777" w:rsidR="00BB690A" w:rsidRDefault="00BB690A">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FDE06E" w14:textId="77777777" w:rsidR="00BB690A" w:rsidRDefault="00BB690A" w:rsidP="008F7181">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142CF6">
      <w:rPr>
        <w:rStyle w:val="a5"/>
        <w:noProof/>
      </w:rPr>
      <w:t>5</w:t>
    </w:r>
    <w:r>
      <w:rPr>
        <w:rStyle w:val="a5"/>
      </w:rPr>
      <w:fldChar w:fldCharType="end"/>
    </w:r>
  </w:p>
  <w:p w14:paraId="2097B7D3" w14:textId="77777777" w:rsidR="00BB690A" w:rsidRDefault="00BB690A">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7B2C11" w14:textId="77777777" w:rsidR="00603A27" w:rsidRDefault="00603A27">
      <w:r>
        <w:separator/>
      </w:r>
    </w:p>
  </w:footnote>
  <w:footnote w:type="continuationSeparator" w:id="0">
    <w:p w14:paraId="6854CF27" w14:textId="77777777" w:rsidR="00603A27" w:rsidRDefault="00603A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63B5BD" w14:textId="77777777" w:rsidR="00634E2E" w:rsidRDefault="00634E2E">
    <w:pPr>
      <w:pStyle w:val="a4"/>
      <w:framePr w:w="1726" w:wrap="around" w:vAnchor="text" w:hAnchor="page" w:x="8416" w:y="1"/>
      <w:jc w:val="right"/>
      <w:rPr>
        <w:rStyle w:val="a5"/>
      </w:rPr>
    </w:pPr>
    <w:r>
      <w:rPr>
        <w:rStyle w:val="a5"/>
        <w:rFonts w:hint="eastAsia"/>
        <w:kern w:val="0"/>
        <w:szCs w:val="21"/>
      </w:rPr>
      <w:t>第</w:t>
    </w:r>
    <w:r>
      <w:rPr>
        <w:rStyle w:val="a5"/>
        <w:rFonts w:hint="eastAsia"/>
        <w:kern w:val="0"/>
        <w:szCs w:val="21"/>
      </w:rPr>
      <w:t xml:space="preserve"> </w:t>
    </w:r>
    <w:r>
      <w:rPr>
        <w:rStyle w:val="a5"/>
        <w:kern w:val="0"/>
        <w:szCs w:val="21"/>
      </w:rPr>
      <w:fldChar w:fldCharType="begin"/>
    </w:r>
    <w:r>
      <w:rPr>
        <w:rStyle w:val="a5"/>
        <w:kern w:val="0"/>
        <w:szCs w:val="21"/>
      </w:rPr>
      <w:instrText xml:space="preserve"> PAGE </w:instrText>
    </w:r>
    <w:r>
      <w:rPr>
        <w:rStyle w:val="a5"/>
        <w:kern w:val="0"/>
        <w:szCs w:val="21"/>
      </w:rPr>
      <w:fldChar w:fldCharType="separate"/>
    </w:r>
    <w:r>
      <w:rPr>
        <w:rStyle w:val="a5"/>
        <w:noProof/>
        <w:kern w:val="0"/>
        <w:szCs w:val="21"/>
      </w:rPr>
      <w:t>2</w:t>
    </w:r>
    <w:r>
      <w:rPr>
        <w:rStyle w:val="a5"/>
        <w:kern w:val="0"/>
        <w:szCs w:val="21"/>
      </w:rPr>
      <w:fldChar w:fldCharType="end"/>
    </w:r>
    <w:r>
      <w:rPr>
        <w:rStyle w:val="a5"/>
        <w:rFonts w:hint="eastAsia"/>
        <w:kern w:val="0"/>
        <w:szCs w:val="21"/>
      </w:rPr>
      <w:t xml:space="preserve"> </w:t>
    </w:r>
    <w:r>
      <w:rPr>
        <w:rStyle w:val="a5"/>
        <w:rFonts w:hint="eastAsia"/>
        <w:kern w:val="0"/>
        <w:szCs w:val="21"/>
      </w:rPr>
      <w:t>页</w:t>
    </w:r>
    <w:r>
      <w:rPr>
        <w:rStyle w:val="a5"/>
        <w:rFonts w:hint="eastAsia"/>
        <w:kern w:val="0"/>
        <w:szCs w:val="21"/>
      </w:rPr>
      <w:t xml:space="preserve"> </w:t>
    </w:r>
    <w:r>
      <w:rPr>
        <w:rStyle w:val="a5"/>
        <w:rFonts w:hint="eastAsia"/>
        <w:kern w:val="0"/>
        <w:szCs w:val="21"/>
      </w:rPr>
      <w:t>共</w:t>
    </w:r>
    <w:r>
      <w:rPr>
        <w:rStyle w:val="a5"/>
        <w:rFonts w:hint="eastAsia"/>
        <w:kern w:val="0"/>
        <w:szCs w:val="21"/>
      </w:rPr>
      <w:t xml:space="preserve"> </w:t>
    </w:r>
    <w:r>
      <w:rPr>
        <w:rStyle w:val="a5"/>
        <w:kern w:val="0"/>
        <w:szCs w:val="21"/>
      </w:rPr>
      <w:fldChar w:fldCharType="begin"/>
    </w:r>
    <w:r>
      <w:rPr>
        <w:rStyle w:val="a5"/>
        <w:kern w:val="0"/>
        <w:szCs w:val="21"/>
      </w:rPr>
      <w:instrText xml:space="preserve"> NUMPAGES </w:instrText>
    </w:r>
    <w:r>
      <w:rPr>
        <w:rStyle w:val="a5"/>
        <w:kern w:val="0"/>
        <w:szCs w:val="21"/>
      </w:rPr>
      <w:fldChar w:fldCharType="separate"/>
    </w:r>
    <w:r w:rsidR="00D13A82">
      <w:rPr>
        <w:rStyle w:val="a5"/>
        <w:noProof/>
        <w:kern w:val="0"/>
        <w:szCs w:val="21"/>
      </w:rPr>
      <w:t>5</w:t>
    </w:r>
    <w:r>
      <w:rPr>
        <w:rStyle w:val="a5"/>
        <w:kern w:val="0"/>
        <w:szCs w:val="21"/>
      </w:rPr>
      <w:fldChar w:fldCharType="end"/>
    </w:r>
    <w:r>
      <w:rPr>
        <w:rStyle w:val="a5"/>
        <w:rFonts w:hint="eastAsia"/>
        <w:kern w:val="0"/>
        <w:szCs w:val="21"/>
      </w:rPr>
      <w:t xml:space="preserve"> </w:t>
    </w:r>
    <w:r>
      <w:rPr>
        <w:rStyle w:val="a5"/>
        <w:rFonts w:hint="eastAsia"/>
        <w:kern w:val="0"/>
        <w:szCs w:val="21"/>
      </w:rPr>
      <w:t>页</w:t>
    </w:r>
  </w:p>
  <w:p w14:paraId="483FF86E" w14:textId="77777777" w:rsidR="00634E2E" w:rsidRDefault="00634E2E" w:rsidP="00B25797">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EE918" w14:textId="77777777" w:rsidR="00634E2E" w:rsidRPr="00591A04" w:rsidRDefault="00634E2E" w:rsidP="00591A04">
    <w:pPr>
      <w:pStyle w:val="a3"/>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F4CA29" w14:textId="77777777" w:rsidR="00634E2E" w:rsidRPr="00B42E27" w:rsidRDefault="00634E2E">
    <w:pPr>
      <w:pStyle w:val="a3"/>
    </w:pPr>
    <w:r>
      <w:rPr>
        <w:rFonts w:hint="eastAsia"/>
      </w:rPr>
      <w:t>四川大学工商管理学院实验教学大纲</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F27FA6" w14:textId="77777777" w:rsidR="00634E2E" w:rsidRDefault="00634E2E" w:rsidP="00B25797">
    <w:pPr>
      <w:pStyle w:val="a3"/>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C1F82C" w14:textId="77777777" w:rsidR="00634E2E" w:rsidRDefault="00634E2E">
    <w:pPr>
      <w:pStyle w:val="a3"/>
    </w:pPr>
    <w:r>
      <w:rPr>
        <w:rFonts w:hint="eastAsia"/>
      </w:rPr>
      <w:t>实验</w:t>
    </w:r>
    <w:r w:rsidR="00BB690A">
      <w:rPr>
        <w:rFonts w:hint="eastAsia"/>
      </w:rPr>
      <w:t>报告书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51DD5"/>
    <w:multiLevelType w:val="hybridMultilevel"/>
    <w:tmpl w:val="7B12F870"/>
    <w:lvl w:ilvl="0" w:tplc="DCF2D5B0">
      <w:start w:val="1"/>
      <w:numFmt w:val="decimal"/>
      <w:lvlText w:val="%1、"/>
      <w:lvlJc w:val="left"/>
      <w:pPr>
        <w:tabs>
          <w:tab w:val="num" w:pos="590"/>
        </w:tabs>
        <w:ind w:left="170" w:firstLine="170"/>
      </w:pPr>
      <w:rPr>
        <w:rFonts w:hint="default"/>
      </w:rPr>
    </w:lvl>
    <w:lvl w:ilvl="1" w:tplc="04090019" w:tentative="1">
      <w:start w:val="1"/>
      <w:numFmt w:val="lowerLetter"/>
      <w:lvlText w:val="%2)"/>
      <w:lvlJc w:val="left"/>
      <w:pPr>
        <w:tabs>
          <w:tab w:val="num" w:pos="1010"/>
        </w:tabs>
        <w:ind w:left="1010" w:hanging="420"/>
      </w:p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1" w15:restartNumberingAfterBreak="0">
    <w:nsid w:val="06EC2C58"/>
    <w:multiLevelType w:val="hybridMultilevel"/>
    <w:tmpl w:val="817AA92A"/>
    <w:lvl w:ilvl="0" w:tplc="DCF2D5B0">
      <w:start w:val="1"/>
      <w:numFmt w:val="decimal"/>
      <w:lvlText w:val="%1、"/>
      <w:lvlJc w:val="left"/>
      <w:pPr>
        <w:tabs>
          <w:tab w:val="num" w:pos="590"/>
        </w:tabs>
        <w:ind w:left="170" w:firstLine="170"/>
      </w:pPr>
      <w:rPr>
        <w:rFonts w:hint="default"/>
      </w:rPr>
    </w:lvl>
    <w:lvl w:ilvl="1" w:tplc="A00688A4">
      <w:start w:val="1"/>
      <w:numFmt w:val="decimal"/>
      <w:lvlText w:val="（%2）"/>
      <w:lvlJc w:val="left"/>
      <w:pPr>
        <w:tabs>
          <w:tab w:val="num" w:pos="1010"/>
        </w:tabs>
        <w:ind w:left="1010" w:hanging="420"/>
      </w:pPr>
      <w:rPr>
        <w:rFonts w:hint="eastAsia"/>
      </w:r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2" w15:restartNumberingAfterBreak="0">
    <w:nsid w:val="0A7974CD"/>
    <w:multiLevelType w:val="hybridMultilevel"/>
    <w:tmpl w:val="7152CE6E"/>
    <w:lvl w:ilvl="0" w:tplc="DCF2D5B0">
      <w:start w:val="1"/>
      <w:numFmt w:val="decimal"/>
      <w:lvlText w:val="%1、"/>
      <w:lvlJc w:val="left"/>
      <w:pPr>
        <w:tabs>
          <w:tab w:val="num" w:pos="590"/>
        </w:tabs>
        <w:ind w:left="170" w:firstLine="170"/>
      </w:pPr>
      <w:rPr>
        <w:rFonts w:hint="default"/>
      </w:rPr>
    </w:lvl>
    <w:lvl w:ilvl="1" w:tplc="04090019" w:tentative="1">
      <w:start w:val="1"/>
      <w:numFmt w:val="lowerLetter"/>
      <w:lvlText w:val="%2)"/>
      <w:lvlJc w:val="left"/>
      <w:pPr>
        <w:tabs>
          <w:tab w:val="num" w:pos="1010"/>
        </w:tabs>
        <w:ind w:left="1010" w:hanging="420"/>
      </w:p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3" w15:restartNumberingAfterBreak="0">
    <w:nsid w:val="0E9E05E9"/>
    <w:multiLevelType w:val="hybridMultilevel"/>
    <w:tmpl w:val="F8AEB10C"/>
    <w:lvl w:ilvl="0" w:tplc="DCF2D5B0">
      <w:start w:val="1"/>
      <w:numFmt w:val="decimal"/>
      <w:lvlText w:val="%1、"/>
      <w:lvlJc w:val="left"/>
      <w:pPr>
        <w:tabs>
          <w:tab w:val="num" w:pos="590"/>
        </w:tabs>
        <w:ind w:left="170" w:firstLine="17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0F0E3078"/>
    <w:multiLevelType w:val="hybridMultilevel"/>
    <w:tmpl w:val="2D84AC36"/>
    <w:lvl w:ilvl="0" w:tplc="DCF2D5B0">
      <w:start w:val="1"/>
      <w:numFmt w:val="decimal"/>
      <w:lvlText w:val="%1、"/>
      <w:lvlJc w:val="left"/>
      <w:pPr>
        <w:tabs>
          <w:tab w:val="num" w:pos="590"/>
        </w:tabs>
        <w:ind w:left="170" w:firstLine="17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4FC3AF4"/>
    <w:multiLevelType w:val="hybridMultilevel"/>
    <w:tmpl w:val="A860024A"/>
    <w:lvl w:ilvl="0" w:tplc="DCF2D5B0">
      <w:start w:val="1"/>
      <w:numFmt w:val="decimal"/>
      <w:lvlText w:val="%1、"/>
      <w:lvlJc w:val="left"/>
      <w:pPr>
        <w:tabs>
          <w:tab w:val="num" w:pos="590"/>
        </w:tabs>
        <w:ind w:left="170" w:firstLine="170"/>
      </w:pPr>
      <w:rPr>
        <w:rFonts w:hint="default"/>
      </w:rPr>
    </w:lvl>
    <w:lvl w:ilvl="1" w:tplc="42F40EB2">
      <w:start w:val="1"/>
      <w:numFmt w:val="decimal"/>
      <w:lvlText w:val="（%2）"/>
      <w:lvlJc w:val="left"/>
      <w:pPr>
        <w:tabs>
          <w:tab w:val="num" w:pos="1310"/>
        </w:tabs>
        <w:ind w:left="1310" w:hanging="720"/>
      </w:pPr>
      <w:rPr>
        <w:rFonts w:hint="default"/>
      </w:r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6" w15:restartNumberingAfterBreak="0">
    <w:nsid w:val="16CE7F26"/>
    <w:multiLevelType w:val="hybridMultilevel"/>
    <w:tmpl w:val="74849000"/>
    <w:lvl w:ilvl="0" w:tplc="79343CA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17E025B4"/>
    <w:multiLevelType w:val="hybridMultilevel"/>
    <w:tmpl w:val="68944DA6"/>
    <w:lvl w:ilvl="0" w:tplc="DCF2D5B0">
      <w:start w:val="1"/>
      <w:numFmt w:val="decimal"/>
      <w:lvlText w:val="%1、"/>
      <w:lvlJc w:val="left"/>
      <w:pPr>
        <w:tabs>
          <w:tab w:val="num" w:pos="590"/>
        </w:tabs>
        <w:ind w:left="170" w:firstLine="170"/>
      </w:pPr>
      <w:rPr>
        <w:rFonts w:hint="default"/>
      </w:rPr>
    </w:lvl>
    <w:lvl w:ilvl="1" w:tplc="04090019" w:tentative="1">
      <w:start w:val="1"/>
      <w:numFmt w:val="lowerLetter"/>
      <w:lvlText w:val="%2)"/>
      <w:lvlJc w:val="left"/>
      <w:pPr>
        <w:tabs>
          <w:tab w:val="num" w:pos="1010"/>
        </w:tabs>
        <w:ind w:left="1010" w:hanging="420"/>
      </w:p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8" w15:restartNumberingAfterBreak="0">
    <w:nsid w:val="1A5433A7"/>
    <w:multiLevelType w:val="hybridMultilevel"/>
    <w:tmpl w:val="05AE47F6"/>
    <w:lvl w:ilvl="0" w:tplc="40184A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D3F275C"/>
    <w:multiLevelType w:val="hybridMultilevel"/>
    <w:tmpl w:val="826E4894"/>
    <w:lvl w:ilvl="0" w:tplc="A00688A4">
      <w:start w:val="1"/>
      <w:numFmt w:val="decimal"/>
      <w:lvlText w:val="（%1）"/>
      <w:lvlJc w:val="left"/>
      <w:pPr>
        <w:tabs>
          <w:tab w:val="num" w:pos="1010"/>
        </w:tabs>
        <w:ind w:left="1010" w:hanging="420"/>
      </w:pPr>
      <w:rPr>
        <w:rFonts w:hint="eastAsia"/>
      </w:rPr>
    </w:lvl>
    <w:lvl w:ilvl="1" w:tplc="04090019" w:tentative="1">
      <w:start w:val="1"/>
      <w:numFmt w:val="lowerLetter"/>
      <w:lvlText w:val="%2)"/>
      <w:lvlJc w:val="left"/>
      <w:pPr>
        <w:tabs>
          <w:tab w:val="num" w:pos="1010"/>
        </w:tabs>
        <w:ind w:left="1010" w:hanging="420"/>
      </w:p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10" w15:restartNumberingAfterBreak="0">
    <w:nsid w:val="20CF68D8"/>
    <w:multiLevelType w:val="multilevel"/>
    <w:tmpl w:val="EA5C83C4"/>
    <w:lvl w:ilvl="0">
      <w:start w:val="1"/>
      <w:numFmt w:val="decimalFullWidth"/>
      <w:lvlText w:val="%1．"/>
      <w:lvlJc w:val="left"/>
      <w:pPr>
        <w:tabs>
          <w:tab w:val="num" w:pos="420"/>
        </w:tabs>
        <w:ind w:left="420" w:hanging="4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15:restartNumberingAfterBreak="0">
    <w:nsid w:val="2B0E7ED1"/>
    <w:multiLevelType w:val="hybridMultilevel"/>
    <w:tmpl w:val="B31E291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309206F2"/>
    <w:multiLevelType w:val="hybridMultilevel"/>
    <w:tmpl w:val="E774116A"/>
    <w:lvl w:ilvl="0" w:tplc="275079D2">
      <w:start w:val="1"/>
      <w:numFmt w:val="upperLetter"/>
      <w:lvlText w:val="%1、"/>
      <w:lvlJc w:val="left"/>
      <w:pPr>
        <w:tabs>
          <w:tab w:val="num" w:pos="1139"/>
        </w:tabs>
        <w:ind w:left="1139" w:hanging="360"/>
      </w:pPr>
      <w:rPr>
        <w:rFonts w:hint="default"/>
      </w:rPr>
    </w:lvl>
    <w:lvl w:ilvl="1" w:tplc="04090019" w:tentative="1">
      <w:start w:val="1"/>
      <w:numFmt w:val="lowerLetter"/>
      <w:lvlText w:val="%2)"/>
      <w:lvlJc w:val="left"/>
      <w:pPr>
        <w:tabs>
          <w:tab w:val="num" w:pos="1619"/>
        </w:tabs>
        <w:ind w:left="1619" w:hanging="420"/>
      </w:pPr>
    </w:lvl>
    <w:lvl w:ilvl="2" w:tplc="0409001B" w:tentative="1">
      <w:start w:val="1"/>
      <w:numFmt w:val="lowerRoman"/>
      <w:lvlText w:val="%3."/>
      <w:lvlJc w:val="right"/>
      <w:pPr>
        <w:tabs>
          <w:tab w:val="num" w:pos="2039"/>
        </w:tabs>
        <w:ind w:left="2039" w:hanging="420"/>
      </w:pPr>
    </w:lvl>
    <w:lvl w:ilvl="3" w:tplc="0409000F" w:tentative="1">
      <w:start w:val="1"/>
      <w:numFmt w:val="decimal"/>
      <w:lvlText w:val="%4."/>
      <w:lvlJc w:val="left"/>
      <w:pPr>
        <w:tabs>
          <w:tab w:val="num" w:pos="2459"/>
        </w:tabs>
        <w:ind w:left="2459" w:hanging="420"/>
      </w:pPr>
    </w:lvl>
    <w:lvl w:ilvl="4" w:tplc="04090019" w:tentative="1">
      <w:start w:val="1"/>
      <w:numFmt w:val="lowerLetter"/>
      <w:lvlText w:val="%5)"/>
      <w:lvlJc w:val="left"/>
      <w:pPr>
        <w:tabs>
          <w:tab w:val="num" w:pos="2879"/>
        </w:tabs>
        <w:ind w:left="2879" w:hanging="420"/>
      </w:pPr>
    </w:lvl>
    <w:lvl w:ilvl="5" w:tplc="0409001B" w:tentative="1">
      <w:start w:val="1"/>
      <w:numFmt w:val="lowerRoman"/>
      <w:lvlText w:val="%6."/>
      <w:lvlJc w:val="right"/>
      <w:pPr>
        <w:tabs>
          <w:tab w:val="num" w:pos="3299"/>
        </w:tabs>
        <w:ind w:left="3299" w:hanging="420"/>
      </w:pPr>
    </w:lvl>
    <w:lvl w:ilvl="6" w:tplc="0409000F" w:tentative="1">
      <w:start w:val="1"/>
      <w:numFmt w:val="decimal"/>
      <w:lvlText w:val="%7."/>
      <w:lvlJc w:val="left"/>
      <w:pPr>
        <w:tabs>
          <w:tab w:val="num" w:pos="3719"/>
        </w:tabs>
        <w:ind w:left="3719" w:hanging="420"/>
      </w:pPr>
    </w:lvl>
    <w:lvl w:ilvl="7" w:tplc="04090019" w:tentative="1">
      <w:start w:val="1"/>
      <w:numFmt w:val="lowerLetter"/>
      <w:lvlText w:val="%8)"/>
      <w:lvlJc w:val="left"/>
      <w:pPr>
        <w:tabs>
          <w:tab w:val="num" w:pos="4139"/>
        </w:tabs>
        <w:ind w:left="4139" w:hanging="420"/>
      </w:pPr>
    </w:lvl>
    <w:lvl w:ilvl="8" w:tplc="0409001B" w:tentative="1">
      <w:start w:val="1"/>
      <w:numFmt w:val="lowerRoman"/>
      <w:lvlText w:val="%9."/>
      <w:lvlJc w:val="right"/>
      <w:pPr>
        <w:tabs>
          <w:tab w:val="num" w:pos="4559"/>
        </w:tabs>
        <w:ind w:left="4559" w:hanging="420"/>
      </w:pPr>
    </w:lvl>
  </w:abstractNum>
  <w:abstractNum w:abstractNumId="13" w15:restartNumberingAfterBreak="0">
    <w:nsid w:val="31D613C6"/>
    <w:multiLevelType w:val="hybridMultilevel"/>
    <w:tmpl w:val="9C88A86A"/>
    <w:lvl w:ilvl="0" w:tplc="275079D2">
      <w:start w:val="1"/>
      <w:numFmt w:val="upperLetter"/>
      <w:lvlText w:val="%1、"/>
      <w:lvlJc w:val="left"/>
      <w:pPr>
        <w:tabs>
          <w:tab w:val="num" w:pos="1139"/>
        </w:tabs>
        <w:ind w:left="1139"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365F1355"/>
    <w:multiLevelType w:val="hybridMultilevel"/>
    <w:tmpl w:val="3A32ECA2"/>
    <w:lvl w:ilvl="0" w:tplc="DCF2D5B0">
      <w:start w:val="1"/>
      <w:numFmt w:val="decimal"/>
      <w:lvlText w:val="%1、"/>
      <w:lvlJc w:val="left"/>
      <w:pPr>
        <w:tabs>
          <w:tab w:val="num" w:pos="590"/>
        </w:tabs>
        <w:ind w:left="170" w:firstLine="170"/>
      </w:pPr>
      <w:rPr>
        <w:rFonts w:hint="default"/>
      </w:rPr>
    </w:lvl>
    <w:lvl w:ilvl="1" w:tplc="BF4A0E2E">
      <w:start w:val="1"/>
      <w:numFmt w:val="decimal"/>
      <w:lvlText w:val="(%2)"/>
      <w:lvlJc w:val="left"/>
      <w:pPr>
        <w:tabs>
          <w:tab w:val="num" w:pos="1115"/>
        </w:tabs>
        <w:ind w:left="1115" w:hanging="525"/>
      </w:pPr>
      <w:rPr>
        <w:rFonts w:hint="default"/>
      </w:r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15" w15:restartNumberingAfterBreak="0">
    <w:nsid w:val="37365078"/>
    <w:multiLevelType w:val="multilevel"/>
    <w:tmpl w:val="963058BE"/>
    <w:lvl w:ilvl="0">
      <w:start w:val="1"/>
      <w:numFmt w:val="decimal"/>
      <w:lvlText w:val="%1、"/>
      <w:lvlJc w:val="left"/>
      <w:pPr>
        <w:tabs>
          <w:tab w:val="num" w:pos="590"/>
        </w:tabs>
        <w:ind w:left="170" w:firstLine="170"/>
      </w:pPr>
      <w:rPr>
        <w:rFonts w:hint="default"/>
      </w:rPr>
    </w:lvl>
    <w:lvl w:ilvl="1">
      <w:start w:val="1"/>
      <w:numFmt w:val="lowerLetter"/>
      <w:lvlText w:val="%2)"/>
      <w:lvlJc w:val="left"/>
      <w:pPr>
        <w:tabs>
          <w:tab w:val="num" w:pos="1010"/>
        </w:tabs>
        <w:ind w:left="1010" w:hanging="420"/>
      </w:pPr>
    </w:lvl>
    <w:lvl w:ilvl="2">
      <w:start w:val="1"/>
      <w:numFmt w:val="lowerRoman"/>
      <w:lvlText w:val="%3."/>
      <w:lvlJc w:val="right"/>
      <w:pPr>
        <w:tabs>
          <w:tab w:val="num" w:pos="1430"/>
        </w:tabs>
        <w:ind w:left="1430" w:hanging="420"/>
      </w:pPr>
    </w:lvl>
    <w:lvl w:ilvl="3">
      <w:start w:val="1"/>
      <w:numFmt w:val="decimal"/>
      <w:lvlText w:val="%4."/>
      <w:lvlJc w:val="left"/>
      <w:pPr>
        <w:tabs>
          <w:tab w:val="num" w:pos="1850"/>
        </w:tabs>
        <w:ind w:left="1850" w:hanging="420"/>
      </w:pPr>
    </w:lvl>
    <w:lvl w:ilvl="4">
      <w:start w:val="1"/>
      <w:numFmt w:val="lowerLetter"/>
      <w:lvlText w:val="%5)"/>
      <w:lvlJc w:val="left"/>
      <w:pPr>
        <w:tabs>
          <w:tab w:val="num" w:pos="2270"/>
        </w:tabs>
        <w:ind w:left="2270" w:hanging="420"/>
      </w:pPr>
    </w:lvl>
    <w:lvl w:ilvl="5">
      <w:start w:val="1"/>
      <w:numFmt w:val="lowerRoman"/>
      <w:lvlText w:val="%6."/>
      <w:lvlJc w:val="right"/>
      <w:pPr>
        <w:tabs>
          <w:tab w:val="num" w:pos="2690"/>
        </w:tabs>
        <w:ind w:left="2690" w:hanging="420"/>
      </w:pPr>
    </w:lvl>
    <w:lvl w:ilvl="6">
      <w:start w:val="1"/>
      <w:numFmt w:val="decimal"/>
      <w:lvlText w:val="%7."/>
      <w:lvlJc w:val="left"/>
      <w:pPr>
        <w:tabs>
          <w:tab w:val="num" w:pos="3110"/>
        </w:tabs>
        <w:ind w:left="3110" w:hanging="420"/>
      </w:pPr>
    </w:lvl>
    <w:lvl w:ilvl="7">
      <w:start w:val="1"/>
      <w:numFmt w:val="lowerLetter"/>
      <w:lvlText w:val="%8)"/>
      <w:lvlJc w:val="left"/>
      <w:pPr>
        <w:tabs>
          <w:tab w:val="num" w:pos="3530"/>
        </w:tabs>
        <w:ind w:left="3530" w:hanging="420"/>
      </w:pPr>
    </w:lvl>
    <w:lvl w:ilvl="8">
      <w:start w:val="1"/>
      <w:numFmt w:val="lowerRoman"/>
      <w:lvlText w:val="%9."/>
      <w:lvlJc w:val="right"/>
      <w:pPr>
        <w:tabs>
          <w:tab w:val="num" w:pos="3950"/>
        </w:tabs>
        <w:ind w:left="3950" w:hanging="420"/>
      </w:pPr>
    </w:lvl>
  </w:abstractNum>
  <w:abstractNum w:abstractNumId="16" w15:restartNumberingAfterBreak="0">
    <w:nsid w:val="37BB3E3D"/>
    <w:multiLevelType w:val="hybridMultilevel"/>
    <w:tmpl w:val="EFDC4FDE"/>
    <w:lvl w:ilvl="0" w:tplc="DCF2D5B0">
      <w:start w:val="1"/>
      <w:numFmt w:val="decimal"/>
      <w:lvlText w:val="%1、"/>
      <w:lvlJc w:val="left"/>
      <w:pPr>
        <w:tabs>
          <w:tab w:val="num" w:pos="590"/>
        </w:tabs>
        <w:ind w:left="170" w:firstLine="170"/>
      </w:pPr>
      <w:rPr>
        <w:rFonts w:hint="default"/>
      </w:rPr>
    </w:lvl>
    <w:lvl w:ilvl="1" w:tplc="04090019" w:tentative="1">
      <w:start w:val="1"/>
      <w:numFmt w:val="lowerLetter"/>
      <w:lvlText w:val="%2)"/>
      <w:lvlJc w:val="left"/>
      <w:pPr>
        <w:tabs>
          <w:tab w:val="num" w:pos="1010"/>
        </w:tabs>
        <w:ind w:left="1010" w:hanging="420"/>
      </w:p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17" w15:restartNumberingAfterBreak="0">
    <w:nsid w:val="39E84304"/>
    <w:multiLevelType w:val="hybridMultilevel"/>
    <w:tmpl w:val="AFE0D1BE"/>
    <w:lvl w:ilvl="0" w:tplc="82F44522">
      <w:start w:val="1"/>
      <w:numFmt w:val="decimal"/>
      <w:lvlText w:val="%1、"/>
      <w:lvlJc w:val="left"/>
      <w:pPr>
        <w:tabs>
          <w:tab w:val="num" w:pos="1200"/>
        </w:tabs>
        <w:ind w:left="0" w:firstLine="480"/>
      </w:pPr>
      <w:rPr>
        <w:rFonts w:hint="default"/>
      </w:rPr>
    </w:lvl>
    <w:lvl w:ilvl="1" w:tplc="96D613F8">
      <w:start w:val="1"/>
      <w:numFmt w:val="decimal"/>
      <w:lvlText w:val="（%2）"/>
      <w:lvlJc w:val="left"/>
      <w:pPr>
        <w:tabs>
          <w:tab w:val="num" w:pos="1320"/>
        </w:tabs>
        <w:ind w:left="1320" w:hanging="420"/>
      </w:pPr>
      <w:rPr>
        <w:rFonts w:hint="eastAsia"/>
      </w:r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8" w15:restartNumberingAfterBreak="0">
    <w:nsid w:val="3DF0656A"/>
    <w:multiLevelType w:val="multilevel"/>
    <w:tmpl w:val="BF7441EA"/>
    <w:lvl w:ilvl="0">
      <w:start w:val="1"/>
      <w:numFmt w:val="decimal"/>
      <w:lvlText w:val="%1、"/>
      <w:lvlJc w:val="left"/>
      <w:pPr>
        <w:tabs>
          <w:tab w:val="num" w:pos="1200"/>
        </w:tabs>
        <w:ind w:left="0" w:firstLine="480"/>
      </w:pPr>
      <w:rPr>
        <w:rFonts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19" w15:restartNumberingAfterBreak="0">
    <w:nsid w:val="40693F63"/>
    <w:multiLevelType w:val="hybridMultilevel"/>
    <w:tmpl w:val="C3F29326"/>
    <w:lvl w:ilvl="0" w:tplc="8AE60FF0">
      <w:start w:val="1"/>
      <w:numFmt w:val="japaneseCounting"/>
      <w:lvlText w:val="%1、"/>
      <w:lvlJc w:val="left"/>
      <w:pPr>
        <w:tabs>
          <w:tab w:val="num" w:pos="480"/>
        </w:tabs>
        <w:ind w:left="480" w:hanging="480"/>
      </w:pPr>
      <w:rPr>
        <w:rFonts w:ascii="黑体" w:eastAsia="黑体" w:hint="default"/>
        <w:i w:val="0"/>
        <w:color w:val="auto"/>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48AF19AC"/>
    <w:multiLevelType w:val="hybridMultilevel"/>
    <w:tmpl w:val="379CCFE6"/>
    <w:lvl w:ilvl="0" w:tplc="275079D2">
      <w:start w:val="1"/>
      <w:numFmt w:val="upperLetter"/>
      <w:lvlText w:val="%1、"/>
      <w:lvlJc w:val="left"/>
      <w:pPr>
        <w:tabs>
          <w:tab w:val="num" w:pos="1139"/>
        </w:tabs>
        <w:ind w:left="1139"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50312432"/>
    <w:multiLevelType w:val="multilevel"/>
    <w:tmpl w:val="D65C29E4"/>
    <w:lvl w:ilvl="0">
      <w:start w:val="1"/>
      <w:numFmt w:val="decimal"/>
      <w:lvlText w:val="%1、"/>
      <w:lvlJc w:val="left"/>
      <w:pPr>
        <w:tabs>
          <w:tab w:val="num" w:pos="420"/>
        </w:tabs>
        <w:ind w:left="0" w:firstLine="170"/>
      </w:pPr>
      <w:rPr>
        <w:rFonts w:hint="default"/>
      </w:rPr>
    </w:lvl>
    <w:lvl w:ilvl="1">
      <w:start w:val="1"/>
      <w:numFmt w:val="decimal"/>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2" w15:restartNumberingAfterBreak="0">
    <w:nsid w:val="52C5068A"/>
    <w:multiLevelType w:val="hybridMultilevel"/>
    <w:tmpl w:val="51743D0A"/>
    <w:lvl w:ilvl="0" w:tplc="8C26F1B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23" w15:restartNumberingAfterBreak="0">
    <w:nsid w:val="5425547F"/>
    <w:multiLevelType w:val="hybridMultilevel"/>
    <w:tmpl w:val="A672F01E"/>
    <w:lvl w:ilvl="0" w:tplc="DCF2D5B0">
      <w:start w:val="1"/>
      <w:numFmt w:val="decimal"/>
      <w:lvlText w:val="%1、"/>
      <w:lvlJc w:val="left"/>
      <w:pPr>
        <w:tabs>
          <w:tab w:val="num" w:pos="590"/>
        </w:tabs>
        <w:ind w:left="170" w:firstLine="170"/>
      </w:pPr>
      <w:rPr>
        <w:rFonts w:hint="default"/>
      </w:rPr>
    </w:lvl>
    <w:lvl w:ilvl="1" w:tplc="04090019" w:tentative="1">
      <w:start w:val="1"/>
      <w:numFmt w:val="lowerLetter"/>
      <w:lvlText w:val="%2)"/>
      <w:lvlJc w:val="left"/>
      <w:pPr>
        <w:tabs>
          <w:tab w:val="num" w:pos="1010"/>
        </w:tabs>
        <w:ind w:left="1010" w:hanging="420"/>
      </w:p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24" w15:restartNumberingAfterBreak="0">
    <w:nsid w:val="57EF348D"/>
    <w:multiLevelType w:val="multilevel"/>
    <w:tmpl w:val="616E4DEE"/>
    <w:lvl w:ilvl="0">
      <w:start w:val="1"/>
      <w:numFmt w:val="decimal"/>
      <w:lvlText w:val="%1、"/>
      <w:lvlJc w:val="left"/>
      <w:pPr>
        <w:tabs>
          <w:tab w:val="num" w:pos="1200"/>
        </w:tabs>
        <w:ind w:left="1200" w:hanging="720"/>
      </w:pPr>
      <w:rPr>
        <w:rFonts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25" w15:restartNumberingAfterBreak="0">
    <w:nsid w:val="5C020AAE"/>
    <w:multiLevelType w:val="multilevel"/>
    <w:tmpl w:val="F128156E"/>
    <w:lvl w:ilvl="0">
      <w:start w:val="1"/>
      <w:numFmt w:val="decimal"/>
      <w:lvlText w:val="%1、"/>
      <w:lvlJc w:val="left"/>
      <w:pPr>
        <w:tabs>
          <w:tab w:val="num" w:pos="420"/>
        </w:tabs>
        <w:ind w:left="0" w:firstLine="17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6" w15:restartNumberingAfterBreak="0">
    <w:nsid w:val="5E4721EE"/>
    <w:multiLevelType w:val="hybridMultilevel"/>
    <w:tmpl w:val="BDBA260C"/>
    <w:lvl w:ilvl="0" w:tplc="F5E28DE8">
      <w:start w:val="1"/>
      <w:numFmt w:val="chineseCountingThousand"/>
      <w:lvlText w:val="%1、"/>
      <w:lvlJc w:val="left"/>
      <w:pPr>
        <w:tabs>
          <w:tab w:val="num" w:pos="590"/>
        </w:tabs>
        <w:ind w:left="170" w:firstLine="17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64D80219"/>
    <w:multiLevelType w:val="hybridMultilevel"/>
    <w:tmpl w:val="3C62D914"/>
    <w:lvl w:ilvl="0" w:tplc="275079D2">
      <w:start w:val="1"/>
      <w:numFmt w:val="upperLetter"/>
      <w:lvlText w:val="%1、"/>
      <w:lvlJc w:val="left"/>
      <w:pPr>
        <w:tabs>
          <w:tab w:val="num" w:pos="1139"/>
        </w:tabs>
        <w:ind w:left="1139"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6CA55440"/>
    <w:multiLevelType w:val="hybridMultilevel"/>
    <w:tmpl w:val="D110E258"/>
    <w:lvl w:ilvl="0" w:tplc="BF4A0E2E">
      <w:start w:val="1"/>
      <w:numFmt w:val="decimal"/>
      <w:lvlText w:val="(%1)"/>
      <w:lvlJc w:val="left"/>
      <w:pPr>
        <w:tabs>
          <w:tab w:val="num" w:pos="1115"/>
        </w:tabs>
        <w:ind w:left="1115" w:hanging="52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79A75FCC"/>
    <w:multiLevelType w:val="hybridMultilevel"/>
    <w:tmpl w:val="A18E6BDC"/>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0" w15:restartNumberingAfterBreak="0">
    <w:nsid w:val="7A222EB6"/>
    <w:multiLevelType w:val="hybridMultilevel"/>
    <w:tmpl w:val="963058BE"/>
    <w:lvl w:ilvl="0" w:tplc="DCF2D5B0">
      <w:start w:val="1"/>
      <w:numFmt w:val="decimal"/>
      <w:lvlText w:val="%1、"/>
      <w:lvlJc w:val="left"/>
      <w:pPr>
        <w:tabs>
          <w:tab w:val="num" w:pos="590"/>
        </w:tabs>
        <w:ind w:left="170" w:firstLine="170"/>
      </w:pPr>
      <w:rPr>
        <w:rFonts w:hint="default"/>
      </w:rPr>
    </w:lvl>
    <w:lvl w:ilvl="1" w:tplc="04090019" w:tentative="1">
      <w:start w:val="1"/>
      <w:numFmt w:val="lowerLetter"/>
      <w:lvlText w:val="%2)"/>
      <w:lvlJc w:val="left"/>
      <w:pPr>
        <w:tabs>
          <w:tab w:val="num" w:pos="1010"/>
        </w:tabs>
        <w:ind w:left="1010" w:hanging="420"/>
      </w:p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31" w15:restartNumberingAfterBreak="0">
    <w:nsid w:val="7E8F11AC"/>
    <w:multiLevelType w:val="hybridMultilevel"/>
    <w:tmpl w:val="5426B59A"/>
    <w:lvl w:ilvl="0" w:tplc="DCF2D5B0">
      <w:start w:val="1"/>
      <w:numFmt w:val="decimal"/>
      <w:lvlText w:val="%1、"/>
      <w:lvlJc w:val="left"/>
      <w:pPr>
        <w:tabs>
          <w:tab w:val="num" w:pos="590"/>
        </w:tabs>
        <w:ind w:left="170" w:firstLine="17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9"/>
  </w:num>
  <w:num w:numId="2">
    <w:abstractNumId w:val="22"/>
  </w:num>
  <w:num w:numId="3">
    <w:abstractNumId w:val="1"/>
  </w:num>
  <w:num w:numId="4">
    <w:abstractNumId w:val="10"/>
  </w:num>
  <w:num w:numId="5">
    <w:abstractNumId w:val="25"/>
  </w:num>
  <w:num w:numId="6">
    <w:abstractNumId w:val="21"/>
  </w:num>
  <w:num w:numId="7">
    <w:abstractNumId w:val="0"/>
  </w:num>
  <w:num w:numId="8">
    <w:abstractNumId w:val="7"/>
  </w:num>
  <w:num w:numId="9">
    <w:abstractNumId w:val="16"/>
  </w:num>
  <w:num w:numId="10">
    <w:abstractNumId w:val="5"/>
  </w:num>
  <w:num w:numId="11">
    <w:abstractNumId w:val="9"/>
  </w:num>
  <w:num w:numId="12">
    <w:abstractNumId w:val="23"/>
  </w:num>
  <w:num w:numId="13">
    <w:abstractNumId w:val="14"/>
  </w:num>
  <w:num w:numId="14">
    <w:abstractNumId w:val="12"/>
  </w:num>
  <w:num w:numId="15">
    <w:abstractNumId w:val="20"/>
  </w:num>
  <w:num w:numId="16">
    <w:abstractNumId w:val="6"/>
  </w:num>
  <w:num w:numId="17">
    <w:abstractNumId w:val="2"/>
  </w:num>
  <w:num w:numId="18">
    <w:abstractNumId w:val="30"/>
  </w:num>
  <w:num w:numId="19">
    <w:abstractNumId w:val="15"/>
  </w:num>
  <w:num w:numId="20">
    <w:abstractNumId w:val="26"/>
  </w:num>
  <w:num w:numId="21">
    <w:abstractNumId w:val="3"/>
  </w:num>
  <w:num w:numId="22">
    <w:abstractNumId w:val="4"/>
  </w:num>
  <w:num w:numId="23">
    <w:abstractNumId w:val="28"/>
  </w:num>
  <w:num w:numId="24">
    <w:abstractNumId w:val="31"/>
  </w:num>
  <w:num w:numId="25">
    <w:abstractNumId w:val="27"/>
  </w:num>
  <w:num w:numId="26">
    <w:abstractNumId w:val="13"/>
  </w:num>
  <w:num w:numId="27">
    <w:abstractNumId w:val="17"/>
  </w:num>
  <w:num w:numId="28">
    <w:abstractNumId w:val="24"/>
  </w:num>
  <w:num w:numId="29">
    <w:abstractNumId w:val="18"/>
  </w:num>
  <w:num w:numId="30">
    <w:abstractNumId w:val="29"/>
  </w:num>
  <w:num w:numId="31">
    <w:abstractNumId w:val="11"/>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C12B2C"/>
    <w:rsid w:val="000119AA"/>
    <w:rsid w:val="00016FAD"/>
    <w:rsid w:val="000207C4"/>
    <w:rsid w:val="00021A2A"/>
    <w:rsid w:val="0008507B"/>
    <w:rsid w:val="00096777"/>
    <w:rsid w:val="000B7210"/>
    <w:rsid w:val="000E291D"/>
    <w:rsid w:val="000E3246"/>
    <w:rsid w:val="00142CF6"/>
    <w:rsid w:val="00175C06"/>
    <w:rsid w:val="00183ADD"/>
    <w:rsid w:val="00186FC2"/>
    <w:rsid w:val="001D42BD"/>
    <w:rsid w:val="0025536E"/>
    <w:rsid w:val="002614EF"/>
    <w:rsid w:val="00286D51"/>
    <w:rsid w:val="002D327D"/>
    <w:rsid w:val="002D63C8"/>
    <w:rsid w:val="002E72B6"/>
    <w:rsid w:val="002F0159"/>
    <w:rsid w:val="00336C21"/>
    <w:rsid w:val="0034452B"/>
    <w:rsid w:val="00354613"/>
    <w:rsid w:val="0035607C"/>
    <w:rsid w:val="00357272"/>
    <w:rsid w:val="00391815"/>
    <w:rsid w:val="00392A5D"/>
    <w:rsid w:val="00393425"/>
    <w:rsid w:val="003A75D8"/>
    <w:rsid w:val="003C0833"/>
    <w:rsid w:val="003C507E"/>
    <w:rsid w:val="003C772F"/>
    <w:rsid w:val="003E3D61"/>
    <w:rsid w:val="003F56C1"/>
    <w:rsid w:val="004176F7"/>
    <w:rsid w:val="00424BA5"/>
    <w:rsid w:val="00444717"/>
    <w:rsid w:val="00461C4C"/>
    <w:rsid w:val="004A3F15"/>
    <w:rsid w:val="004E306E"/>
    <w:rsid w:val="004E4143"/>
    <w:rsid w:val="0050768B"/>
    <w:rsid w:val="0051062B"/>
    <w:rsid w:val="0052146B"/>
    <w:rsid w:val="0055701E"/>
    <w:rsid w:val="00570C24"/>
    <w:rsid w:val="00591A04"/>
    <w:rsid w:val="005B7568"/>
    <w:rsid w:val="005C57E1"/>
    <w:rsid w:val="005D148F"/>
    <w:rsid w:val="005D225B"/>
    <w:rsid w:val="00603A27"/>
    <w:rsid w:val="00634E2E"/>
    <w:rsid w:val="00660CE9"/>
    <w:rsid w:val="006C1623"/>
    <w:rsid w:val="006D3268"/>
    <w:rsid w:val="006E7B53"/>
    <w:rsid w:val="00705C83"/>
    <w:rsid w:val="00747543"/>
    <w:rsid w:val="00763CCD"/>
    <w:rsid w:val="0076649A"/>
    <w:rsid w:val="00782F3C"/>
    <w:rsid w:val="007B1B9E"/>
    <w:rsid w:val="007B4D55"/>
    <w:rsid w:val="007B5D9F"/>
    <w:rsid w:val="00841675"/>
    <w:rsid w:val="0085068E"/>
    <w:rsid w:val="00854AC5"/>
    <w:rsid w:val="0085630E"/>
    <w:rsid w:val="00875316"/>
    <w:rsid w:val="00880262"/>
    <w:rsid w:val="00882A93"/>
    <w:rsid w:val="008C2ED7"/>
    <w:rsid w:val="008E5332"/>
    <w:rsid w:val="008F62AF"/>
    <w:rsid w:val="008F7181"/>
    <w:rsid w:val="00901053"/>
    <w:rsid w:val="00940AF4"/>
    <w:rsid w:val="00945D8A"/>
    <w:rsid w:val="009A595C"/>
    <w:rsid w:val="009C1ADF"/>
    <w:rsid w:val="009E431A"/>
    <w:rsid w:val="00A574BD"/>
    <w:rsid w:val="00A91E27"/>
    <w:rsid w:val="00A92278"/>
    <w:rsid w:val="00B02632"/>
    <w:rsid w:val="00B25797"/>
    <w:rsid w:val="00B42E27"/>
    <w:rsid w:val="00B63546"/>
    <w:rsid w:val="00B652BA"/>
    <w:rsid w:val="00B90744"/>
    <w:rsid w:val="00B926E7"/>
    <w:rsid w:val="00B9691C"/>
    <w:rsid w:val="00BB690A"/>
    <w:rsid w:val="00C1056C"/>
    <w:rsid w:val="00C12B2C"/>
    <w:rsid w:val="00C169CA"/>
    <w:rsid w:val="00C2692A"/>
    <w:rsid w:val="00C60FD2"/>
    <w:rsid w:val="00C61CFB"/>
    <w:rsid w:val="00C77788"/>
    <w:rsid w:val="00C85761"/>
    <w:rsid w:val="00CA2824"/>
    <w:rsid w:val="00CA638F"/>
    <w:rsid w:val="00CE5154"/>
    <w:rsid w:val="00D13A82"/>
    <w:rsid w:val="00D45028"/>
    <w:rsid w:val="00D5208F"/>
    <w:rsid w:val="00D75294"/>
    <w:rsid w:val="00D82C33"/>
    <w:rsid w:val="00D84BA2"/>
    <w:rsid w:val="00D86585"/>
    <w:rsid w:val="00DE4FFC"/>
    <w:rsid w:val="00DE60FD"/>
    <w:rsid w:val="00DE7A95"/>
    <w:rsid w:val="00E02710"/>
    <w:rsid w:val="00E10431"/>
    <w:rsid w:val="00E24407"/>
    <w:rsid w:val="00E2556A"/>
    <w:rsid w:val="00E55F64"/>
    <w:rsid w:val="00E62F2D"/>
    <w:rsid w:val="00E70CCE"/>
    <w:rsid w:val="00E91E53"/>
    <w:rsid w:val="00E960CD"/>
    <w:rsid w:val="00E96D4D"/>
    <w:rsid w:val="00EC18CF"/>
    <w:rsid w:val="00EE4DD3"/>
    <w:rsid w:val="00EF5FA1"/>
    <w:rsid w:val="00F3721D"/>
    <w:rsid w:val="00F873E0"/>
    <w:rsid w:val="00F96613"/>
    <w:rsid w:val="00FA045B"/>
    <w:rsid w:val="00FC1C02"/>
    <w:rsid w:val="00FC3B91"/>
    <w:rsid w:val="00FE2A9D"/>
    <w:rsid w:val="00FE2C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4:docId w14:val="5EFD5F9D"/>
  <w15:docId w15:val="{A481B086-3F62-4C89-A749-88EA52DD1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pBdr>
        <w:bottom w:val="single" w:sz="6" w:space="1" w:color="auto"/>
      </w:pBdr>
      <w:tabs>
        <w:tab w:val="center" w:pos="4153"/>
        <w:tab w:val="right" w:pos="8306"/>
      </w:tabs>
      <w:snapToGrid w:val="0"/>
      <w:jc w:val="center"/>
    </w:pPr>
    <w:rPr>
      <w:sz w:val="18"/>
      <w:szCs w:val="18"/>
    </w:rPr>
  </w:style>
  <w:style w:type="paragraph" w:styleId="a4">
    <w:name w:val="footer"/>
    <w:basedOn w:val="a"/>
    <w:pPr>
      <w:tabs>
        <w:tab w:val="center" w:pos="4153"/>
        <w:tab w:val="right" w:pos="8306"/>
      </w:tabs>
      <w:snapToGrid w:val="0"/>
      <w:jc w:val="left"/>
    </w:pPr>
    <w:rPr>
      <w:sz w:val="18"/>
      <w:szCs w:val="18"/>
    </w:rPr>
  </w:style>
  <w:style w:type="character" w:styleId="a5">
    <w:name w:val="page number"/>
    <w:basedOn w:val="a0"/>
  </w:style>
  <w:style w:type="paragraph" w:styleId="a6">
    <w:name w:val="Title"/>
    <w:basedOn w:val="a"/>
    <w:qFormat/>
    <w:pPr>
      <w:keepNext/>
      <w:pageBreakBefore/>
      <w:widowControl/>
      <w:spacing w:before="60" w:after="60"/>
      <w:jc w:val="center"/>
      <w:outlineLvl w:val="0"/>
    </w:pPr>
    <w:rPr>
      <w:rFonts w:ascii="Arial" w:eastAsia="黑体" w:hAnsi="Arial" w:cs="Arial"/>
      <w:bCs/>
      <w:sz w:val="30"/>
      <w:szCs w:val="32"/>
    </w:rPr>
  </w:style>
  <w:style w:type="table" w:styleId="a7">
    <w:name w:val="Table Grid"/>
    <w:basedOn w:val="a1"/>
    <w:rsid w:val="0085068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ody Text Indent"/>
    <w:basedOn w:val="a"/>
    <w:rsid w:val="00D75294"/>
    <w:pPr>
      <w:ind w:leftChars="684" w:left="1436"/>
    </w:pPr>
    <w:rPr>
      <w:rFonts w:ascii="Tahoma"/>
      <w:color w:val="000000"/>
      <w:sz w:val="24"/>
      <w:szCs w:val="32"/>
    </w:rPr>
  </w:style>
  <w:style w:type="paragraph" w:customStyle="1" w:styleId="a9">
    <w:name w:val="中文首行缩进"/>
    <w:basedOn w:val="a"/>
    <w:rsid w:val="00D75294"/>
    <w:pPr>
      <w:suppressAutoHyphens/>
      <w:ind w:firstLine="495"/>
      <w:jc w:val="left"/>
    </w:pPr>
    <w:rPr>
      <w:rFonts w:cs="Tahoma"/>
      <w:kern w:val="0"/>
      <w:sz w:val="24"/>
    </w:rPr>
  </w:style>
  <w:style w:type="paragraph" w:styleId="aa">
    <w:name w:val="Document Map"/>
    <w:basedOn w:val="a"/>
    <w:link w:val="ab"/>
    <w:rsid w:val="00E10431"/>
    <w:rPr>
      <w:rFonts w:ascii="宋体"/>
      <w:sz w:val="18"/>
      <w:szCs w:val="18"/>
    </w:rPr>
  </w:style>
  <w:style w:type="character" w:customStyle="1" w:styleId="ab">
    <w:name w:val="文档结构图 字符"/>
    <w:basedOn w:val="a0"/>
    <w:link w:val="aa"/>
    <w:rsid w:val="00E10431"/>
    <w:rPr>
      <w:rFonts w:ascii="宋体"/>
      <w:kern w:val="2"/>
      <w:sz w:val="18"/>
      <w:szCs w:val="18"/>
    </w:rPr>
  </w:style>
  <w:style w:type="character" w:styleId="ac">
    <w:name w:val="Hyperlink"/>
    <w:basedOn w:val="a0"/>
    <w:unhideWhenUsed/>
    <w:rsid w:val="00782F3C"/>
    <w:rPr>
      <w:color w:val="0000FF" w:themeColor="hyperlink"/>
      <w:u w:val="single"/>
    </w:rPr>
  </w:style>
  <w:style w:type="paragraph" w:styleId="ad">
    <w:name w:val="List Paragraph"/>
    <w:basedOn w:val="a"/>
    <w:uiPriority w:val="34"/>
    <w:qFormat/>
    <w:rsid w:val="00B0263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8766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file:///E:\1113292969\Image\C2C\%5dA%5bK8AH)NCPO893HVP%60XRQW.png"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image" Target="file:///E:\1113292969\Image\C2C\R@IMR2MA9%5dNO%5b@%5bR6%7d%7bU~PL.png" TargetMode="External"/><Relationship Id="rId50" Type="http://schemas.openxmlformats.org/officeDocument/2006/relationships/image" Target="media/image28.png"/><Relationship Id="rId55" Type="http://schemas.openxmlformats.org/officeDocument/2006/relationships/image" Target="file:///E:\1113292969\Image\C2C\37Z9O%604%5bZ)%5dO%5b3QK%5b68CD26.png" TargetMode="External"/><Relationship Id="rId7" Type="http://schemas.openxmlformats.org/officeDocument/2006/relationships/header" Target="header1.xml"/><Relationship Id="rId12" Type="http://schemas.openxmlformats.org/officeDocument/2006/relationships/image" Target="media/image1.png"/><Relationship Id="rId17" Type="http://schemas.openxmlformats.org/officeDocument/2006/relationships/hyperlink" Target="http://tools.hetianlab.com/tools"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26.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file:///D:\GZN\HIT\AppData\Roaming\Tencent\Users\1113292969\QQ\WinTemp\RichOle\R%60HNT%5b0GIPFHK)0Y4S__V6Q.png"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file:///E:\1113292969\Image\C2C\%60_D%7b(U)4)L_TNSD@QS$%60YWR.png" TargetMode="External"/><Relationship Id="rId54"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4.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file:///E:\1113292969\Image\C2C\01%25@WCSI(%5dZ~3RD0RINUP)Y.png" TargetMode="External"/><Relationship Id="rId40" Type="http://schemas.openxmlformats.org/officeDocument/2006/relationships/image" Target="media/image23.png"/><Relationship Id="rId45" Type="http://schemas.openxmlformats.org/officeDocument/2006/relationships/image" Target="file:///E:\1113292969\Image\C2C\MZQV4ITB%60LJMIJAWO7(%608J6.png" TargetMode="External"/><Relationship Id="rId53" Type="http://schemas.openxmlformats.org/officeDocument/2006/relationships/image" Target="file:///E:\1113292969\Image\C2C\5HDIKF_2UT5TG%7bNLX%25B9AZI.png" TargetMode="External"/><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file:///E:\1113292969\Image\C2C\(5%7bL2MLD$2V%601PSEKDASE5S.png" TargetMode="External"/><Relationship Id="rId57" Type="http://schemas.openxmlformats.org/officeDocument/2006/relationships/footer" Target="footer2.xml"/><Relationship Id="rId10" Type="http://schemas.openxmlformats.org/officeDocument/2006/relationships/header" Target="header3.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5.png"/><Relationship Id="rId52"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file:///D:\GZN\HIT\AppData\Roaming\Tencent\Users\1113292969\QQ\WinTemp\RichOle\69XKFWJ7QCY96@K~P7@KIXO.pn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file:///E:\1113292969\Image\C2C\8@VGSF1PT$35UO5(0X05%7dLD.png" TargetMode="External"/><Relationship Id="rId43" Type="http://schemas.openxmlformats.org/officeDocument/2006/relationships/image" Target="file:///E:\1113292969\Image\C2C\RH@%5dN3LGCSTQF9LN9BV8H%7bT.png" TargetMode="External"/><Relationship Id="rId48" Type="http://schemas.openxmlformats.org/officeDocument/2006/relationships/image" Target="media/image27.png"/><Relationship Id="rId56" Type="http://schemas.openxmlformats.org/officeDocument/2006/relationships/header" Target="header5.xml"/><Relationship Id="rId8" Type="http://schemas.openxmlformats.org/officeDocument/2006/relationships/header" Target="header2.xml"/><Relationship Id="rId51" Type="http://schemas.openxmlformats.org/officeDocument/2006/relationships/image" Target="file:///E:\1113292969\Image\C2C\K%603EIN98E3KLG)FDPFB_6IM.png"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1</Pages>
  <Words>1258</Words>
  <Characters>7174</Characters>
  <Application>Microsoft Office Word</Application>
  <DocSecurity>0</DocSecurity>
  <Lines>59</Lines>
  <Paragraphs>16</Paragraphs>
  <ScaleCrop>false</ScaleCrop>
  <Company>Microsoft</Company>
  <LinksUpToDate>false</LinksUpToDate>
  <CharactersWithSpaces>8416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实验报告</dc:title>
  <dc:creator>戈鹏</dc:creator>
  <cp:lastModifiedBy>Guo Zhuoning</cp:lastModifiedBy>
  <cp:revision>9</cp:revision>
  <dcterms:created xsi:type="dcterms:W3CDTF">2013-04-13T06:46:00Z</dcterms:created>
  <dcterms:modified xsi:type="dcterms:W3CDTF">2020-05-19T12:59:00Z</dcterms:modified>
</cp:coreProperties>
</file>