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D134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67009403"/>
      <w:bookmarkEnd w:id="0"/>
      <w:r w:rsidRPr="000837C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877945B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832014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высшего образования</w:t>
      </w:r>
    </w:p>
    <w:p w14:paraId="377281DF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5C7B0F" w14:textId="3481377F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Колледж ВятГУ</w:t>
      </w:r>
    </w:p>
    <w:p w14:paraId="685D799F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5A017" w14:textId="77777777" w:rsidR="00306177" w:rsidRPr="006A6A94" w:rsidRDefault="00306177" w:rsidP="003061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B4D19" w14:textId="77777777" w:rsidR="00306177" w:rsidRPr="006A6A94" w:rsidRDefault="00306177" w:rsidP="003061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649A182" w14:textId="77777777" w:rsidR="00306177" w:rsidRPr="006A6A94" w:rsidRDefault="00306177" w:rsidP="003061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21C5C195" w14:textId="77777777" w:rsidR="00306177" w:rsidRPr="006A6A94" w:rsidRDefault="00306177" w:rsidP="003061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ПРОГРАММИРОВАНИ»</w:t>
      </w:r>
    </w:p>
    <w:p w14:paraId="3AA0444D" w14:textId="77777777" w:rsidR="00306177" w:rsidRPr="006A6A94" w:rsidRDefault="00306177" w:rsidP="003061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0609A035" w14:textId="77777777" w:rsidR="000837C8" w:rsidRPr="000837C8" w:rsidRDefault="000837C8" w:rsidP="000837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C4C834" w14:textId="77777777" w:rsidR="000837C8" w:rsidRPr="000837C8" w:rsidRDefault="000837C8" w:rsidP="000837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413EB9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Выполнил: студент учебной группы</w:t>
      </w:r>
    </w:p>
    <w:p w14:paraId="6C0FEBC9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ИСПк-202-52-00</w:t>
      </w:r>
    </w:p>
    <w:p w14:paraId="39D58125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Жидкова Светлана Дмитриевна</w:t>
      </w:r>
    </w:p>
    <w:p w14:paraId="4EC83D7C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2EB9E1A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Преподаватель:</w:t>
      </w:r>
    </w:p>
    <w:p w14:paraId="541D4667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Сергеева Елизавета Григорьевна</w:t>
      </w:r>
    </w:p>
    <w:p w14:paraId="0222BA1C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4A6BBD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13E18C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C05E97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F98DEB" w14:textId="7777777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Киров</w:t>
      </w:r>
    </w:p>
    <w:p w14:paraId="16C632C3" w14:textId="51FEBC57" w:rsidR="000837C8" w:rsidRPr="000837C8" w:rsidRDefault="000837C8" w:rsidP="000837C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0837C8">
        <w:rPr>
          <w:color w:val="000000" w:themeColor="text1"/>
          <w:sz w:val="28"/>
          <w:szCs w:val="28"/>
        </w:rPr>
        <w:t>2024</w:t>
      </w:r>
    </w:p>
    <w:p w14:paraId="348C2601" w14:textId="77777777" w:rsidR="000837C8" w:rsidRPr="000837C8" w:rsidRDefault="000837C8" w:rsidP="000837C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19EB8DC3" w14:textId="6C14D25C" w:rsidR="00C913E8" w:rsidRPr="000837C8" w:rsidRDefault="000837C8" w:rsidP="000837C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837C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837C8">
        <w:rPr>
          <w:rFonts w:ascii="Times New Roman" w:hAnsi="Times New Roman" w:cs="Times New Roman"/>
          <w:sz w:val="28"/>
          <w:szCs w:val="28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9F58BEE" w14:textId="1C06095F" w:rsidR="000837C8" w:rsidRDefault="000837C8" w:rsidP="000837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2482C" w14:textId="75D6F8DF" w:rsidR="000837C8" w:rsidRDefault="000837C8" w:rsidP="000837C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37C8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5316811D" w14:textId="7FD1CCEA" w:rsidR="000837C8" w:rsidRPr="000837C8" w:rsidRDefault="000837C8" w:rsidP="000837C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7C8">
        <w:rPr>
          <w:rFonts w:ascii="Times New Roman" w:hAnsi="Times New Roman" w:cs="Times New Roman"/>
          <w:sz w:val="28"/>
          <w:szCs w:val="28"/>
        </w:rPr>
        <w:t>Реализовать приложение «калькулятор простых и сложных процентов»</w:t>
      </w:r>
    </w:p>
    <w:p w14:paraId="2EAF1815" w14:textId="2D69A03C" w:rsidR="000837C8" w:rsidRPr="000837C8" w:rsidRDefault="000837C8" w:rsidP="000837C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7C8">
        <w:rPr>
          <w:rFonts w:ascii="Times New Roman" w:hAnsi="Times New Roman" w:cs="Times New Roman"/>
          <w:sz w:val="28"/>
          <w:szCs w:val="28"/>
        </w:rPr>
        <w:t>За период начисления процентов должен приниматься год.</w:t>
      </w:r>
    </w:p>
    <w:p w14:paraId="4834D984" w14:textId="0A6AC615" w:rsidR="000837C8" w:rsidRDefault="000837C8" w:rsidP="000837C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7C8">
        <w:rPr>
          <w:rFonts w:ascii="Times New Roman" w:hAnsi="Times New Roman" w:cs="Times New Roman"/>
          <w:sz w:val="28"/>
          <w:szCs w:val="28"/>
        </w:rPr>
        <w:t>Предусмотреть возможность вывода пояснительной информации по расчётам.</w:t>
      </w:r>
    </w:p>
    <w:p w14:paraId="3D3DC90E" w14:textId="4DC3F966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43A3E1" w14:textId="27F2E92C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E80F55" w14:textId="5DA0FB41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3E27B" w14:textId="72A43171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9B510" w14:textId="2F73E7C7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F8348" w14:textId="78AC074B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0B38A" w14:textId="0214B989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E6EBE" w14:textId="5A8B7525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1A029B" w14:textId="07E2B8F2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DDE14" w14:textId="1D9D67A8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E48F6" w14:textId="6561D04B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80BFA9" w14:textId="0A459E40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D4A770" w14:textId="18283148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F75678" w14:textId="23BD2618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6B1ACC" w14:textId="69EFC0CD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45742" w14:textId="60545032" w:rsid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58A79" w14:textId="77777777" w:rsidR="00306177" w:rsidRPr="00306177" w:rsidRDefault="00306177" w:rsidP="003061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9DDEC" w14:textId="0CEE048C" w:rsidR="000837C8" w:rsidRDefault="000837C8" w:rsidP="000837C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37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алгоритма.</w:t>
      </w:r>
    </w:p>
    <w:p w14:paraId="27080722" w14:textId="0FD40AA1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 xml:space="preserve">Ввод начальной суммы </w:t>
      </w:r>
    </w:p>
    <w:p w14:paraId="7A067818" w14:textId="5D2D809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Ввод процентной ставки</w:t>
      </w:r>
    </w:p>
    <w:p w14:paraId="653A1B44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Ввод количества лет</w:t>
      </w:r>
    </w:p>
    <w:p w14:paraId="0134E4EF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Нажатие кнопки рассчитать</w:t>
      </w:r>
    </w:p>
    <w:p w14:paraId="653F6782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Вывод результата расчёта простых и сложных процентов</w:t>
      </w:r>
    </w:p>
    <w:p w14:paraId="4C72D964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Нажатие кнопки показать решение</w:t>
      </w:r>
    </w:p>
    <w:p w14:paraId="6D0ABD99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Вывод полного решения расчёта простых и сложных процентов</w:t>
      </w:r>
    </w:p>
    <w:p w14:paraId="5018827A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Нажатие кнопки очистить</w:t>
      </w:r>
    </w:p>
    <w:p w14:paraId="575271BD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Очищение всех вводимых и выводимых значений</w:t>
      </w:r>
    </w:p>
    <w:p w14:paraId="10E23D53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Нажатие кнопки выход</w:t>
      </w:r>
    </w:p>
    <w:p w14:paraId="52574E93" w14:textId="77777777" w:rsidR="00306177" w:rsidRPr="00306177" w:rsidRDefault="00306177" w:rsidP="00306177">
      <w:pPr>
        <w:pStyle w:val="a4"/>
        <w:numPr>
          <w:ilvl w:val="0"/>
          <w:numId w:val="4"/>
        </w:numPr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306177">
        <w:rPr>
          <w:rFonts w:ascii="Times New Roman" w:hAnsi="Times New Roman" w:cs="Times New Roman"/>
          <w:sz w:val="28"/>
          <w:szCs w:val="28"/>
        </w:rPr>
        <w:t>Полное завершение программы</w:t>
      </w:r>
    </w:p>
    <w:p w14:paraId="5B285FD8" w14:textId="36F1BC7F" w:rsidR="00306177" w:rsidRDefault="00306177" w:rsidP="00306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E2F0A" w14:textId="5B637A42" w:rsidR="00306177" w:rsidRPr="00306177" w:rsidRDefault="00306177" w:rsidP="0030617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177"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формул</w:t>
      </w:r>
    </w:p>
    <w:p w14:paraId="3F2400E8" w14:textId="2B61E941" w:rsidR="00306177" w:rsidRDefault="00306177" w:rsidP="0030617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Простые проценты — метод расчета процентов, при котором начисления происходят на первоначальную сумму вклада (долга).</w:t>
      </w:r>
    </w:p>
    <w:p w14:paraId="63439FD8" w14:textId="77777777" w:rsidR="00306177" w:rsidRDefault="00306177" w:rsidP="00306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При расчёте простых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 xml:space="preserve">S * (1 + </w:t>
      </w:r>
      <w:r>
        <w:rPr>
          <w:rFonts w:ascii="Times New Roman" w:hAnsi="Times New Roman" w:cs="Times New Roman"/>
          <w:sz w:val="28"/>
          <w:szCs w:val="28"/>
        </w:rPr>
        <w:t xml:space="preserve">n * (P/100)), где S – начальная </w:t>
      </w:r>
      <w:r w:rsidRPr="006A6A94">
        <w:rPr>
          <w:rFonts w:ascii="Times New Roman" w:hAnsi="Times New Roman" w:cs="Times New Roman"/>
          <w:sz w:val="28"/>
          <w:szCs w:val="28"/>
        </w:rPr>
        <w:t xml:space="preserve">сумма,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6A94">
        <w:rPr>
          <w:rFonts w:ascii="Times New Roman" w:hAnsi="Times New Roman" w:cs="Times New Roman"/>
          <w:sz w:val="28"/>
          <w:szCs w:val="28"/>
        </w:rPr>
        <w:t xml:space="preserve"> процен</w:t>
      </w:r>
      <w:r>
        <w:rPr>
          <w:rFonts w:ascii="Times New Roman" w:hAnsi="Times New Roman" w:cs="Times New Roman"/>
          <w:sz w:val="28"/>
          <w:szCs w:val="28"/>
        </w:rPr>
        <w:t>тная ставка, n – количество лет.</w:t>
      </w:r>
    </w:p>
    <w:p w14:paraId="3458056D" w14:textId="77777777" w:rsidR="00306177" w:rsidRDefault="00306177" w:rsidP="00306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Сложный процент — это процент, начисленный как на первоначальную основную сумму вложений (долга), так и на реинвестированные проценты предыдущих периодов.</w:t>
      </w:r>
    </w:p>
    <w:p w14:paraId="72D92249" w14:textId="5DDEA7D0" w:rsidR="00306177" w:rsidRPr="00306177" w:rsidRDefault="00306177" w:rsidP="00306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6A94">
        <w:rPr>
          <w:rFonts w:ascii="Times New Roman" w:hAnsi="Times New Roman" w:cs="Times New Roman"/>
          <w:sz w:val="28"/>
          <w:szCs w:val="28"/>
        </w:rPr>
        <w:t>ри расчёте сложных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>S * (</w:t>
      </w:r>
      <w:r>
        <w:rPr>
          <w:rFonts w:ascii="Times New Roman" w:hAnsi="Times New Roman" w:cs="Times New Roman"/>
          <w:sz w:val="28"/>
          <w:szCs w:val="28"/>
        </w:rPr>
        <w:t xml:space="preserve">1 + P/100)^n, где S – начальная сумма, P – процентная ставка, n – количество </w:t>
      </w:r>
      <w:r w:rsidRPr="006A6A94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9992C" w14:textId="1130B304" w:rsidR="000837C8" w:rsidRDefault="000837C8" w:rsidP="0030617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5BA6" w14:textId="69D8B5CF" w:rsidR="00306177" w:rsidRDefault="00306177" w:rsidP="0030617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3C37B" w14:textId="262F1423" w:rsidR="00306177" w:rsidRDefault="00306177" w:rsidP="0030617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43D02" w14:textId="77777777" w:rsidR="00306177" w:rsidRDefault="00306177" w:rsidP="0030617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EC133" w14:textId="614391C6" w:rsidR="00306177" w:rsidRDefault="00306177" w:rsidP="0030617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783C43D9" w14:textId="44455BB4" w:rsidR="00306177" w:rsidRDefault="00306177" w:rsidP="00306177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1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22F468" wp14:editId="1C8B6470">
            <wp:extent cx="5943600" cy="6599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875" w14:textId="77777777" w:rsidR="00306177" w:rsidRPr="006A6A94" w:rsidRDefault="00306177" w:rsidP="0030617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Исходный код программы</w:t>
      </w:r>
    </w:p>
    <w:p w14:paraId="33DBEA79" w14:textId="351A7956" w:rsidR="00306177" w:rsidRDefault="00306177" w:rsidP="0030617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DA0FF" w14:textId="47063EC9" w:rsidR="00306177" w:rsidRDefault="00306177" w:rsidP="0030617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3914A" w14:textId="7F09AFC7" w:rsidR="00306177" w:rsidRDefault="00306177" w:rsidP="0030617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954B6" w14:textId="3E694D73" w:rsidR="00306177" w:rsidRDefault="00306177" w:rsidP="00306177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17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D746FD" wp14:editId="28D64031">
            <wp:extent cx="594360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9FF" w14:textId="5C3B8BC0" w:rsidR="00306177" w:rsidRDefault="00306177" w:rsidP="0030617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Исходный код программы</w:t>
      </w:r>
    </w:p>
    <w:p w14:paraId="736D3178" w14:textId="3F0FB7F0" w:rsidR="00881D17" w:rsidRDefault="00881D17" w:rsidP="0030617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4907" w14:textId="08778AA8" w:rsidR="00881D17" w:rsidRPr="006A6A94" w:rsidRDefault="00881D17" w:rsidP="0030617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D10B6" w14:textId="5876957B" w:rsidR="00306177" w:rsidRDefault="00306177" w:rsidP="00306177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17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374CBC" wp14:editId="0DEECF57">
            <wp:extent cx="594360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952" w14:textId="79505739" w:rsidR="00306177" w:rsidRPr="006A6A94" w:rsidRDefault="00306177" w:rsidP="0030617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Исходный код программы</w:t>
      </w:r>
    </w:p>
    <w:p w14:paraId="58517968" w14:textId="5FBA7928" w:rsidR="00306177" w:rsidRDefault="00306177" w:rsidP="0030617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6CE93" w14:textId="4DEDE83C" w:rsidR="00881D17" w:rsidRDefault="00881D17" w:rsidP="00881D1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3AF32C4D" w14:textId="67189259" w:rsidR="001F65E7" w:rsidRDefault="001F65E7" w:rsidP="001F65E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65E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4504DE5" wp14:editId="74C28FEE">
            <wp:extent cx="5943600" cy="56565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47F5" w14:textId="02294C85" w:rsidR="001F65E7" w:rsidRDefault="001F65E7" w:rsidP="001F65E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93687" w14:textId="28A72E3C" w:rsidR="001F65E7" w:rsidRDefault="001F65E7" w:rsidP="001F65E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65E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A58EB0" wp14:editId="1E254CF1">
            <wp:extent cx="5943600" cy="5685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46E891" w14:textId="10209B2E" w:rsidR="001F65E7" w:rsidRPr="001F65E7" w:rsidRDefault="001F65E7" w:rsidP="001F65E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54E163" w14:textId="77777777" w:rsidR="001F65E7" w:rsidRPr="006A6A94" w:rsidRDefault="001F65E7" w:rsidP="001F65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 данной контрольной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7EF22355" w14:textId="77777777" w:rsidR="001F65E7" w:rsidRPr="00306177" w:rsidRDefault="001F65E7" w:rsidP="001F65E7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F65E7" w:rsidRPr="00306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6555"/>
    <w:multiLevelType w:val="hybridMultilevel"/>
    <w:tmpl w:val="65C00510"/>
    <w:lvl w:ilvl="0" w:tplc="3280D3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75F76"/>
    <w:multiLevelType w:val="hybridMultilevel"/>
    <w:tmpl w:val="C03C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74F3"/>
    <w:multiLevelType w:val="hybridMultilevel"/>
    <w:tmpl w:val="9374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97051"/>
    <w:multiLevelType w:val="hybridMultilevel"/>
    <w:tmpl w:val="C724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3D"/>
    <w:rsid w:val="000837C8"/>
    <w:rsid w:val="001F65E7"/>
    <w:rsid w:val="00306177"/>
    <w:rsid w:val="00881D17"/>
    <w:rsid w:val="00A9273D"/>
    <w:rsid w:val="00C9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13C5"/>
  <w15:chartTrackingRefBased/>
  <w15:docId w15:val="{C4FE6597-1A6D-48BC-96D8-3DE64004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7C8"/>
    <w:pPr>
      <w:spacing w:after="0" w:line="240" w:lineRule="auto"/>
    </w:pPr>
    <w:rPr>
      <w:sz w:val="24"/>
      <w:szCs w:val="24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6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37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837C8"/>
  </w:style>
  <w:style w:type="paragraph" w:styleId="a4">
    <w:name w:val="List Paragraph"/>
    <w:basedOn w:val="a"/>
    <w:uiPriority w:val="34"/>
    <w:qFormat/>
    <w:rsid w:val="000837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61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Жидкова</dc:creator>
  <cp:keywords/>
  <dc:description/>
  <cp:lastModifiedBy>Светлана Жидкова</cp:lastModifiedBy>
  <cp:revision>5</cp:revision>
  <dcterms:created xsi:type="dcterms:W3CDTF">2024-05-07T06:42:00Z</dcterms:created>
  <dcterms:modified xsi:type="dcterms:W3CDTF">2024-05-27T10:01:00Z</dcterms:modified>
</cp:coreProperties>
</file>