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0516" w:rsidP="00651DAE">
      <w:pPr>
        <w:pStyle w:val="2"/>
        <w:jc w:val="center"/>
        <w:rPr>
          <w:rFonts w:hint="eastAsia"/>
        </w:rPr>
      </w:pPr>
      <w:r>
        <w:t>S</w:t>
      </w:r>
      <w:r>
        <w:rPr>
          <w:rFonts w:hint="eastAsia"/>
        </w:rPr>
        <w:t>eajs</w:t>
      </w:r>
    </w:p>
    <w:p w:rsidR="00CC0516" w:rsidRDefault="00CC0516">
      <w:pPr>
        <w:rPr>
          <w:rFonts w:hint="eastAsia"/>
        </w:rPr>
      </w:pPr>
    </w:p>
    <w:p w:rsidR="00CC0516" w:rsidRDefault="00CC0516">
      <w:pPr>
        <w:rPr>
          <w:rStyle w:val="HTML"/>
          <w:rFonts w:hint="eastAsia"/>
        </w:rPr>
      </w:pPr>
      <w:r w:rsidRPr="00651DAE">
        <w:rPr>
          <w:color w:val="FF0000"/>
        </w:rPr>
        <w:t>C</w:t>
      </w:r>
      <w:r w:rsidRPr="00651DAE">
        <w:rPr>
          <w:rFonts w:hint="eastAsia"/>
          <w:color w:val="FF0000"/>
        </w:rPr>
        <w:t>md</w:t>
      </w:r>
      <w:r w:rsidRPr="00651DAE">
        <w:rPr>
          <w:rFonts w:hint="eastAsia"/>
          <w:color w:val="FF0000"/>
        </w:rPr>
        <w:t>规范</w:t>
      </w:r>
      <w:r w:rsidR="00141A9B">
        <w:rPr>
          <w:rStyle w:val="HTML"/>
        </w:rPr>
        <w:t>define</w:t>
      </w:r>
      <w:r w:rsidR="00141A9B">
        <w:t xml:space="preserve">, </w:t>
      </w:r>
      <w:r w:rsidR="00141A9B">
        <w:rPr>
          <w:rStyle w:val="HTML"/>
        </w:rPr>
        <w:t>require</w:t>
      </w:r>
      <w:r w:rsidR="00141A9B">
        <w:t xml:space="preserve">, </w:t>
      </w:r>
      <w:r w:rsidR="00141A9B">
        <w:rPr>
          <w:rStyle w:val="HTML"/>
        </w:rPr>
        <w:t>require.async</w:t>
      </w:r>
      <w:r w:rsidR="00141A9B">
        <w:t xml:space="preserve">, </w:t>
      </w:r>
      <w:r w:rsidR="00141A9B">
        <w:rPr>
          <w:rStyle w:val="HTML"/>
        </w:rPr>
        <w:t>exports</w:t>
      </w:r>
      <w:r w:rsidR="00141A9B">
        <w:t xml:space="preserve">, </w:t>
      </w:r>
      <w:r w:rsidR="00141A9B">
        <w:rPr>
          <w:rStyle w:val="HTML"/>
        </w:rPr>
        <w:t>module.exports</w:t>
      </w:r>
    </w:p>
    <w:p w:rsidR="00833BC7" w:rsidRDefault="00833BC7">
      <w:pPr>
        <w:rPr>
          <w:rStyle w:val="HTML"/>
          <w:rFonts w:hint="eastAsia"/>
        </w:rPr>
      </w:pPr>
    </w:p>
    <w:p w:rsidR="00833BC7" w:rsidRDefault="00833BC7">
      <w:pPr>
        <w:rPr>
          <w:rStyle w:val="HTML"/>
          <w:rFonts w:hint="eastAsia"/>
        </w:rPr>
      </w:pPr>
      <w:r>
        <w:rPr>
          <w:rStyle w:val="HTML"/>
        </w:rPr>
        <w:t>define</w:t>
      </w:r>
      <w:r>
        <w:rPr>
          <w:rStyle w:val="HTML"/>
          <w:rFonts w:hint="eastAsia"/>
        </w:rPr>
        <w:t xml:space="preserve">    模块定义</w:t>
      </w:r>
      <w:r w:rsidR="00071B38">
        <w:rPr>
          <w:rStyle w:val="HTML"/>
          <w:rFonts w:hint="eastAsia"/>
        </w:rPr>
        <w:t xml:space="preserve">     define()</w:t>
      </w:r>
    </w:p>
    <w:p w:rsidR="00071B38" w:rsidRDefault="00071B38">
      <w:pPr>
        <w:rPr>
          <w:rStyle w:val="HTML"/>
          <w:rFonts w:hint="eastAsia"/>
        </w:rPr>
      </w:pPr>
      <w:r>
        <w:rPr>
          <w:rStyle w:val="HTML"/>
          <w:rFonts w:hint="eastAsia"/>
        </w:rPr>
        <w:t>第一个参数：模块ID（即模块标识）</w:t>
      </w:r>
      <w:r w:rsidR="008E5F3F">
        <w:rPr>
          <w:rStyle w:val="HTML"/>
          <w:rFonts w:hint="eastAsia"/>
        </w:rPr>
        <w:t xml:space="preserve">     </w:t>
      </w:r>
      <w:r w:rsidR="005E077B">
        <w:rPr>
          <w:rStyle w:val="HTML"/>
          <w:rFonts w:hint="eastAsia"/>
        </w:rPr>
        <w:t>可忽略</w:t>
      </w:r>
      <w:r w:rsidR="00223433">
        <w:rPr>
          <w:rStyle w:val="HTML"/>
          <w:rFonts w:hint="eastAsia"/>
        </w:rPr>
        <w:t>，忽略时文件名就是模块标识</w:t>
      </w:r>
    </w:p>
    <w:p w:rsidR="005E077B" w:rsidRDefault="005E077B">
      <w:pPr>
        <w:rPr>
          <w:rStyle w:val="HTML"/>
          <w:rFonts w:hint="eastAsia"/>
        </w:rPr>
      </w:pPr>
      <w:r>
        <w:rPr>
          <w:rStyle w:val="HTML"/>
          <w:rFonts w:hint="eastAsia"/>
        </w:rPr>
        <w:t xml:space="preserve">第二个参数：模块需要依赖的其他模块 </w:t>
      </w:r>
      <w:r w:rsidR="0059512C">
        <w:rPr>
          <w:rStyle w:val="HTML"/>
          <w:rFonts w:hint="eastAsia"/>
        </w:rPr>
        <w:t xml:space="preserve">   </w:t>
      </w:r>
      <w:r>
        <w:rPr>
          <w:rStyle w:val="HTML"/>
          <w:rFonts w:hint="eastAsia"/>
        </w:rPr>
        <w:t>可忽略</w:t>
      </w:r>
    </w:p>
    <w:p w:rsidR="0059512C" w:rsidRDefault="0059512C">
      <w:pPr>
        <w:rPr>
          <w:rStyle w:val="HTML"/>
          <w:rFonts w:hint="eastAsia"/>
        </w:rPr>
      </w:pPr>
      <w:r>
        <w:rPr>
          <w:rStyle w:val="HTML"/>
          <w:rFonts w:hint="eastAsia"/>
        </w:rPr>
        <w:t>第三个参数：函数，函数默认传进三个参数 require,exports,module</w:t>
      </w:r>
      <w:r w:rsidR="005E6C1B">
        <w:rPr>
          <w:rStyle w:val="HTML"/>
          <w:rFonts w:hint="eastAsia"/>
        </w:rPr>
        <w:t>，参数个数跟名字都不能改</w:t>
      </w:r>
    </w:p>
    <w:p w:rsidR="003F392E" w:rsidRDefault="003F392E">
      <w:pPr>
        <w:rPr>
          <w:rStyle w:val="HTML"/>
          <w:rFonts w:hint="eastAsia"/>
        </w:rPr>
      </w:pPr>
    </w:p>
    <w:p w:rsidR="003F392E" w:rsidRDefault="003F392E">
      <w:pPr>
        <w:rPr>
          <w:rStyle w:val="HTML"/>
          <w:rFonts w:hint="eastAsia"/>
        </w:rPr>
      </w:pPr>
    </w:p>
    <w:p w:rsidR="003F392E" w:rsidRDefault="003F392E">
      <w:pPr>
        <w:rPr>
          <w:rStyle w:val="HTML"/>
          <w:rFonts w:hint="eastAsia"/>
        </w:rPr>
      </w:pPr>
      <w:r>
        <w:rPr>
          <w:rStyle w:val="HTML"/>
        </w:rPr>
        <w:t>define</w:t>
      </w:r>
      <w:r>
        <w:rPr>
          <w:rStyle w:val="HTML"/>
          <w:rFonts w:hint="eastAsia"/>
        </w:rPr>
        <w:t>可直接接收对象或者字符串形成一个模块</w:t>
      </w:r>
    </w:p>
    <w:p w:rsidR="000F481F" w:rsidRDefault="000F481F">
      <w:pPr>
        <w:rPr>
          <w:rStyle w:val="HTML"/>
          <w:rFonts w:hint="eastAsia"/>
        </w:rPr>
      </w:pPr>
    </w:p>
    <w:p w:rsidR="000F481F" w:rsidRDefault="000F481F">
      <w:pPr>
        <w:rPr>
          <w:rStyle w:val="HTML"/>
          <w:rFonts w:hint="eastAsia"/>
        </w:rPr>
      </w:pPr>
    </w:p>
    <w:p w:rsidR="000F481F" w:rsidRDefault="000F481F">
      <w:pPr>
        <w:rPr>
          <w:rStyle w:val="HTML"/>
          <w:rFonts w:hint="eastAsia"/>
        </w:rPr>
      </w:pPr>
      <w:r>
        <w:rPr>
          <w:rStyle w:val="HTML"/>
          <w:rFonts w:hint="eastAsia"/>
        </w:rPr>
        <w:t>require 接收模块标识为唯一参数，</w:t>
      </w:r>
      <w:r w:rsidR="00F47D78">
        <w:rPr>
          <w:rStyle w:val="HTML"/>
          <w:rFonts w:hint="eastAsia"/>
        </w:rPr>
        <w:t>即接收模块的对外接口</w:t>
      </w:r>
      <w:r w:rsidR="008E5361">
        <w:rPr>
          <w:rStyle w:val="HTML"/>
          <w:rFonts w:hint="eastAsia"/>
        </w:rPr>
        <w:t>（</w:t>
      </w:r>
      <w:hyperlink w:anchor="_模块标识规则" w:history="1">
        <w:r w:rsidR="008E5361" w:rsidRPr="008E5361">
          <w:rPr>
            <w:rStyle w:val="a5"/>
            <w:rFonts w:ascii="宋体" w:eastAsia="宋体" w:hAnsi="宋体" w:cs="宋体" w:hint="eastAsia"/>
            <w:sz w:val="24"/>
            <w:szCs w:val="24"/>
          </w:rPr>
          <w:t>路径规</w:t>
        </w:r>
        <w:r w:rsidR="008E5361" w:rsidRPr="008E5361">
          <w:rPr>
            <w:rStyle w:val="a5"/>
            <w:rFonts w:ascii="宋体" w:eastAsia="宋体" w:hAnsi="宋体" w:cs="宋体" w:hint="eastAsia"/>
            <w:sz w:val="24"/>
            <w:szCs w:val="24"/>
          </w:rPr>
          <w:t>则</w:t>
        </w:r>
      </w:hyperlink>
      <w:r w:rsidR="008E5361">
        <w:rPr>
          <w:rStyle w:val="HTML"/>
          <w:rFonts w:hint="eastAsia"/>
        </w:rPr>
        <w:t>）</w:t>
      </w:r>
    </w:p>
    <w:p w:rsidR="00BD2231" w:rsidRDefault="00BD2231">
      <w:pPr>
        <w:rPr>
          <w:rStyle w:val="HTML"/>
          <w:rFonts w:hint="eastAsia"/>
        </w:rPr>
      </w:pPr>
    </w:p>
    <w:p w:rsidR="00BD2231" w:rsidRDefault="00BD2231">
      <w:pPr>
        <w:rPr>
          <w:rStyle w:val="HTML"/>
          <w:rFonts w:hint="eastAsia"/>
        </w:rPr>
      </w:pPr>
    </w:p>
    <w:p w:rsidR="00BD2231" w:rsidRDefault="00BD2231">
      <w:pPr>
        <w:rPr>
          <w:rStyle w:val="HTML"/>
          <w:rFonts w:hint="eastAsia"/>
        </w:rPr>
      </w:pPr>
      <w:r>
        <w:rPr>
          <w:rStyle w:val="HTML"/>
          <w:rFonts w:hint="eastAsia"/>
        </w:rPr>
        <w:t>require.async  异步加载</w:t>
      </w:r>
      <w:r w:rsidR="001615D1">
        <w:rPr>
          <w:rStyle w:val="HTML"/>
          <w:rFonts w:hint="eastAsia"/>
        </w:rPr>
        <w:t xml:space="preserve">模块  </w:t>
      </w:r>
    </w:p>
    <w:p w:rsidR="001615D1" w:rsidRDefault="001615D1">
      <w:pPr>
        <w:rPr>
          <w:rStyle w:val="HTML"/>
          <w:rFonts w:hint="eastAsia"/>
        </w:rPr>
      </w:pPr>
      <w:r>
        <w:rPr>
          <w:rStyle w:val="HTML"/>
          <w:rFonts w:hint="eastAsia"/>
        </w:rPr>
        <w:t>第一个参数：模块的</w:t>
      </w:r>
      <w:r w:rsidR="005B4E49">
        <w:rPr>
          <w:rStyle w:val="HTML"/>
          <w:rFonts w:hint="eastAsia"/>
        </w:rPr>
        <w:t>标识</w:t>
      </w:r>
      <w:r w:rsidR="008E5361">
        <w:rPr>
          <w:rStyle w:val="HTML"/>
          <w:rFonts w:hint="eastAsia"/>
        </w:rPr>
        <w:t xml:space="preserve"> （</w:t>
      </w:r>
      <w:hyperlink w:anchor="_模块标识规则" w:history="1">
        <w:r w:rsidR="008E5361" w:rsidRPr="008E5361">
          <w:rPr>
            <w:rStyle w:val="a5"/>
            <w:rFonts w:ascii="宋体" w:eastAsia="宋体" w:hAnsi="宋体" w:cs="宋体" w:hint="eastAsia"/>
            <w:sz w:val="24"/>
            <w:szCs w:val="24"/>
          </w:rPr>
          <w:t>路径规则</w:t>
        </w:r>
      </w:hyperlink>
      <w:r w:rsidR="008E5361">
        <w:rPr>
          <w:rStyle w:val="HTML"/>
          <w:rFonts w:hint="eastAsia"/>
        </w:rPr>
        <w:t>）</w:t>
      </w:r>
    </w:p>
    <w:p w:rsidR="005B4E49" w:rsidRDefault="005B4E49">
      <w:pPr>
        <w:rPr>
          <w:rStyle w:val="HTML"/>
          <w:rFonts w:hint="eastAsia"/>
        </w:rPr>
      </w:pPr>
      <w:r>
        <w:rPr>
          <w:rStyle w:val="HTML"/>
          <w:rFonts w:hint="eastAsia"/>
        </w:rPr>
        <w:t>第二个参数：回调函数，加载模块之后执行的操作</w:t>
      </w:r>
    </w:p>
    <w:p w:rsidR="00EA5C6C" w:rsidRDefault="00EA5C6C">
      <w:pPr>
        <w:rPr>
          <w:rStyle w:val="HTML"/>
          <w:rFonts w:hint="eastAsia"/>
        </w:rPr>
      </w:pPr>
    </w:p>
    <w:p w:rsidR="00EA5C6C" w:rsidRDefault="00EA5C6C">
      <w:pPr>
        <w:rPr>
          <w:rStyle w:val="HTML"/>
          <w:rFonts w:hint="eastAsia"/>
        </w:rPr>
      </w:pPr>
    </w:p>
    <w:p w:rsidR="00EA5C6C" w:rsidRDefault="00EA5C6C">
      <w:pPr>
        <w:rPr>
          <w:rStyle w:val="HTML"/>
          <w:rFonts w:hint="eastAsia"/>
        </w:rPr>
      </w:pPr>
      <w:r>
        <w:rPr>
          <w:rStyle w:val="HTML"/>
        </w:rPr>
        <w:t>exports</w:t>
      </w:r>
      <w:r>
        <w:rPr>
          <w:rStyle w:val="HTML"/>
          <w:rFonts w:hint="eastAsia"/>
        </w:rPr>
        <w:t xml:space="preserve">   定义对外接口</w:t>
      </w:r>
    </w:p>
    <w:p w:rsidR="00EF068B" w:rsidRDefault="00EF068B">
      <w:pPr>
        <w:rPr>
          <w:rStyle w:val="HTML"/>
          <w:rFonts w:hint="eastAsia"/>
        </w:rPr>
      </w:pPr>
    </w:p>
    <w:p w:rsidR="00EF068B" w:rsidRDefault="00EF068B">
      <w:pPr>
        <w:rPr>
          <w:rStyle w:val="HTML"/>
          <w:rFonts w:hint="eastAsia"/>
        </w:rPr>
      </w:pPr>
    </w:p>
    <w:p w:rsidR="00EF068B" w:rsidRDefault="00EF068B">
      <w:pPr>
        <w:rPr>
          <w:rStyle w:val="HTML"/>
          <w:rFonts w:hint="eastAsia"/>
        </w:rPr>
      </w:pPr>
      <w:r>
        <w:rPr>
          <w:rStyle w:val="HTML"/>
          <w:rFonts w:hint="eastAsia"/>
        </w:rPr>
        <w:t>module.exports   定义模块总接口</w:t>
      </w:r>
    </w:p>
    <w:p w:rsidR="00D3004E" w:rsidRDefault="00D3004E">
      <w:pPr>
        <w:rPr>
          <w:rStyle w:val="HTML"/>
          <w:rFonts w:hint="eastAsia"/>
        </w:rPr>
      </w:pPr>
    </w:p>
    <w:p w:rsidR="00AF7630" w:rsidRDefault="00AF7630">
      <w:pPr>
        <w:rPr>
          <w:rStyle w:val="HTML"/>
          <w:rFonts w:hint="eastAsia"/>
        </w:rPr>
      </w:pPr>
    </w:p>
    <w:p w:rsidR="00AF7630" w:rsidRDefault="00AF7630">
      <w:pPr>
        <w:rPr>
          <w:rStyle w:val="HTML"/>
          <w:rFonts w:hint="eastAsia"/>
        </w:rPr>
      </w:pPr>
    </w:p>
    <w:p w:rsidR="00AF7630" w:rsidRDefault="00AF7630">
      <w:pPr>
        <w:rPr>
          <w:rStyle w:val="HTML"/>
          <w:rFonts w:hint="eastAsia"/>
        </w:rPr>
      </w:pPr>
      <w:r>
        <w:rPr>
          <w:rStyle w:val="HTML"/>
          <w:rFonts w:hint="eastAsia"/>
        </w:rPr>
        <w:t>seajs.use    加载模块</w:t>
      </w:r>
    </w:p>
    <w:p w:rsidR="00546E30" w:rsidRDefault="00575FEE">
      <w:pPr>
        <w:rPr>
          <w:rStyle w:val="HTML"/>
          <w:rFonts w:hint="eastAsia"/>
        </w:rPr>
      </w:pPr>
      <w:r>
        <w:rPr>
          <w:rStyle w:val="HTML"/>
          <w:rFonts w:hint="eastAsia"/>
        </w:rPr>
        <w:t>第一个参数：</w:t>
      </w:r>
      <w:r w:rsidR="008362E4">
        <w:rPr>
          <w:rStyle w:val="HTML"/>
          <w:rFonts w:hint="eastAsia"/>
        </w:rPr>
        <w:t>模块的标识</w:t>
      </w:r>
      <w:r w:rsidR="008C4FBC">
        <w:rPr>
          <w:rStyle w:val="HTML"/>
          <w:rFonts w:hint="eastAsia"/>
        </w:rPr>
        <w:t>（可同时引入多个，数组模式）</w:t>
      </w:r>
    </w:p>
    <w:p w:rsidR="00575FEE" w:rsidRPr="00575FEE" w:rsidRDefault="00575FEE">
      <w:pPr>
        <w:rPr>
          <w:rStyle w:val="HTML"/>
          <w:rFonts w:hint="eastAsia"/>
        </w:rPr>
      </w:pPr>
      <w:r>
        <w:rPr>
          <w:rStyle w:val="HTML"/>
          <w:rFonts w:hint="eastAsia"/>
        </w:rPr>
        <w:t>第二个参数：回调函数，回调函数中相应传入与引入模块相同数量的参数，每个参数对应的顺序就是相应的模块，其中可用其调用该模块里面相应的对外接口</w:t>
      </w:r>
      <w:r w:rsidR="00C36594">
        <w:rPr>
          <w:rStyle w:val="HTML"/>
          <w:rFonts w:hint="eastAsia"/>
        </w:rPr>
        <w:t>。</w:t>
      </w:r>
    </w:p>
    <w:p w:rsidR="00AF7630" w:rsidRDefault="00AF7630">
      <w:pPr>
        <w:rPr>
          <w:rStyle w:val="HTML"/>
          <w:rFonts w:hint="eastAsia"/>
        </w:rPr>
      </w:pPr>
    </w:p>
    <w:p w:rsidR="00AF7630" w:rsidRDefault="00AF7630">
      <w:pPr>
        <w:rPr>
          <w:rStyle w:val="HTML"/>
          <w:rFonts w:hint="eastAsia"/>
        </w:rPr>
      </w:pPr>
    </w:p>
    <w:p w:rsidR="000C25DB" w:rsidRDefault="000C25DB">
      <w:pPr>
        <w:rPr>
          <w:rStyle w:val="HTML"/>
          <w:rFonts w:hint="eastAsia"/>
        </w:rPr>
      </w:pPr>
    </w:p>
    <w:p w:rsidR="000C25DB" w:rsidRDefault="000C25DB">
      <w:pPr>
        <w:rPr>
          <w:rStyle w:val="HTML"/>
          <w:rFonts w:hint="eastAsia"/>
        </w:rPr>
      </w:pPr>
    </w:p>
    <w:p w:rsidR="000C25DB" w:rsidRDefault="000C25DB">
      <w:pPr>
        <w:rPr>
          <w:rStyle w:val="HTML"/>
          <w:rFonts w:hint="eastAsia"/>
        </w:rPr>
      </w:pPr>
      <w:r>
        <w:rPr>
          <w:rStyle w:val="HTML"/>
          <w:rFonts w:hint="eastAsia"/>
        </w:rPr>
        <w:t>seajs.config   模块配置</w:t>
      </w:r>
    </w:p>
    <w:p w:rsidR="000E40BE" w:rsidRDefault="000E40BE">
      <w:pPr>
        <w:rPr>
          <w:rStyle w:val="HTML"/>
          <w:rFonts w:hint="eastAsia"/>
        </w:rPr>
      </w:pPr>
    </w:p>
    <w:p w:rsidR="000E40BE" w:rsidRDefault="000E40BE">
      <w:pPr>
        <w:rPr>
          <w:rStyle w:val="HTML"/>
          <w:rFonts w:hint="eastAsia"/>
        </w:rPr>
      </w:pPr>
      <w:r>
        <w:rPr>
          <w:rStyle w:val="HTML"/>
          <w:rFonts w:hint="eastAsia"/>
        </w:rPr>
        <w:t>示例：</w:t>
      </w:r>
    </w:p>
    <w:p w:rsidR="000E40BE" w:rsidRDefault="000E40BE">
      <w:pPr>
        <w:rPr>
          <w:rStyle w:val="HTML"/>
          <w:rFonts w:hint="eastAsia"/>
        </w:rPr>
      </w:pPr>
      <w:r>
        <w:rPr>
          <w:rStyle w:val="HTML"/>
          <w:rFonts w:hint="eastAsia"/>
        </w:rPr>
        <w:t>seajs.config({</w:t>
      </w:r>
    </w:p>
    <w:p w:rsidR="000E40BE" w:rsidRDefault="000E40BE">
      <w:pPr>
        <w:rPr>
          <w:rStyle w:val="HTML"/>
          <w:rFonts w:hint="eastAsia"/>
        </w:rPr>
      </w:pPr>
      <w:r>
        <w:rPr>
          <w:rStyle w:val="HTML"/>
          <w:rFonts w:hint="eastAsia"/>
        </w:rPr>
        <w:tab/>
        <w:t>alias:{</w:t>
      </w:r>
    </w:p>
    <w:p w:rsidR="000E40BE" w:rsidRDefault="000E40BE">
      <w:pPr>
        <w:rPr>
          <w:rStyle w:val="HTML"/>
          <w:rFonts w:hint="eastAsia"/>
        </w:rPr>
      </w:pPr>
      <w:r>
        <w:rPr>
          <w:rStyle w:val="HTML"/>
          <w:rFonts w:hint="eastAsia"/>
        </w:rPr>
        <w:lastRenderedPageBreak/>
        <w:tab/>
      </w:r>
      <w:r>
        <w:rPr>
          <w:rStyle w:val="HTML"/>
          <w:rFonts w:hint="eastAsia"/>
        </w:rPr>
        <w:tab/>
      </w:r>
      <w:r>
        <w:rPr>
          <w:rStyle w:val="HTML"/>
        </w:rPr>
        <w:t>‘</w:t>
      </w:r>
      <w:r>
        <w:rPr>
          <w:rStyle w:val="HTML"/>
          <w:rFonts w:hint="eastAsia"/>
        </w:rPr>
        <w:t>jquery</w:t>
      </w:r>
      <w:r>
        <w:rPr>
          <w:rStyle w:val="HTML"/>
        </w:rPr>
        <w:t>’</w:t>
      </w:r>
      <w:r>
        <w:rPr>
          <w:rStyle w:val="HTML"/>
          <w:rFonts w:hint="eastAsia"/>
        </w:rPr>
        <w:t>:</w:t>
      </w:r>
      <w:r>
        <w:rPr>
          <w:rStyle w:val="HTML"/>
        </w:rPr>
        <w:t>’</w:t>
      </w:r>
      <w:r>
        <w:rPr>
          <w:rStyle w:val="HTML"/>
          <w:rFonts w:hint="eastAsia"/>
        </w:rPr>
        <w:t>jquery/jquery</w:t>
      </w:r>
      <w:r>
        <w:rPr>
          <w:rStyle w:val="HTML"/>
        </w:rPr>
        <w:t>’</w:t>
      </w:r>
    </w:p>
    <w:p w:rsidR="000E40BE" w:rsidRDefault="000E40BE" w:rsidP="000E40BE">
      <w:pPr>
        <w:ind w:firstLine="420"/>
        <w:rPr>
          <w:rStyle w:val="HTML"/>
          <w:rFonts w:hint="eastAsia"/>
        </w:rPr>
      </w:pPr>
      <w:r>
        <w:rPr>
          <w:rStyle w:val="HTML"/>
          <w:rFonts w:hint="eastAsia"/>
        </w:rPr>
        <w:t>}</w:t>
      </w:r>
    </w:p>
    <w:p w:rsidR="000E40BE" w:rsidRDefault="000E40BE">
      <w:pPr>
        <w:rPr>
          <w:rStyle w:val="HTML"/>
          <w:rFonts w:hint="eastAsia"/>
        </w:rPr>
      </w:pPr>
      <w:r>
        <w:rPr>
          <w:rStyle w:val="HTML"/>
          <w:rFonts w:hint="eastAsia"/>
        </w:rPr>
        <w:t>})</w:t>
      </w:r>
      <w:r w:rsidR="00610F59">
        <w:rPr>
          <w:rStyle w:val="HTML"/>
          <w:rFonts w:hint="eastAsia"/>
        </w:rPr>
        <w:t>;</w:t>
      </w:r>
    </w:p>
    <w:p w:rsidR="00610F59" w:rsidRDefault="00610F59">
      <w:pPr>
        <w:rPr>
          <w:rStyle w:val="HTML"/>
          <w:rFonts w:hint="eastAsia"/>
        </w:rPr>
      </w:pPr>
    </w:p>
    <w:p w:rsidR="00B429F4" w:rsidRDefault="00B429F4">
      <w:pPr>
        <w:rPr>
          <w:rStyle w:val="HTML"/>
          <w:rFonts w:hint="eastAsia"/>
        </w:rPr>
      </w:pPr>
    </w:p>
    <w:p w:rsidR="00B429F4" w:rsidRDefault="00B429F4">
      <w:pPr>
        <w:rPr>
          <w:rStyle w:val="HTML"/>
          <w:rFonts w:hint="eastAsia"/>
        </w:rPr>
      </w:pPr>
      <w:r>
        <w:rPr>
          <w:rStyle w:val="HTML"/>
          <w:rFonts w:hint="eastAsia"/>
        </w:rPr>
        <w:t>参数说明</w:t>
      </w:r>
    </w:p>
    <w:p w:rsidR="00FD3AA8" w:rsidRDefault="00FD3AA8">
      <w:pPr>
        <w:rPr>
          <w:rStyle w:val="HTML"/>
          <w:rFonts w:hint="eastAsia"/>
        </w:rPr>
      </w:pPr>
    </w:p>
    <w:p w:rsidR="00FD3AA8" w:rsidRDefault="00FD3AA8">
      <w:pPr>
        <w:rPr>
          <w:rStyle w:val="HTML"/>
          <w:rFonts w:hint="eastAsia"/>
        </w:rPr>
      </w:pPr>
      <w:r>
        <w:rPr>
          <w:rStyle w:val="HTML"/>
          <w:rFonts w:hint="eastAsia"/>
        </w:rPr>
        <w:t>alias：  设置别名，方便后续模块中引用，不需要每次都写很长的名称</w:t>
      </w:r>
    </w:p>
    <w:p w:rsidR="00B958F9" w:rsidRDefault="00B958F9">
      <w:pPr>
        <w:rPr>
          <w:rStyle w:val="HTML"/>
          <w:rFonts w:hint="eastAsia"/>
        </w:rPr>
      </w:pPr>
      <w:r>
        <w:rPr>
          <w:rStyle w:val="HTML"/>
          <w:rFonts w:hint="eastAsia"/>
        </w:rPr>
        <w:tab/>
      </w:r>
      <w:r>
        <w:rPr>
          <w:rStyle w:val="HTML"/>
          <w:rFonts w:hint="eastAsia"/>
        </w:rPr>
        <w:tab/>
        <w:t>第一个参数：名称，以后引用时直接调用即可:如require(</w:t>
      </w:r>
      <w:r>
        <w:rPr>
          <w:rStyle w:val="HTML"/>
        </w:rPr>
        <w:t>“</w:t>
      </w:r>
      <w:r w:rsidR="00FC5D29">
        <w:rPr>
          <w:rStyle w:val="HTML"/>
          <w:rFonts w:hint="eastAsia"/>
        </w:rPr>
        <w:t>xx</w:t>
      </w:r>
      <w:r>
        <w:rPr>
          <w:rStyle w:val="HTML"/>
        </w:rPr>
        <w:t>”</w:t>
      </w:r>
      <w:r>
        <w:rPr>
          <w:rStyle w:val="HTML"/>
          <w:rFonts w:hint="eastAsia"/>
        </w:rPr>
        <w:t>)</w:t>
      </w:r>
      <w:r w:rsidR="002016A1">
        <w:rPr>
          <w:rStyle w:val="HTML"/>
          <w:rFonts w:hint="eastAsia"/>
        </w:rPr>
        <w:t>;</w:t>
      </w:r>
    </w:p>
    <w:p w:rsidR="002016A1" w:rsidRDefault="002016A1">
      <w:pPr>
        <w:rPr>
          <w:rStyle w:val="HTML"/>
          <w:rFonts w:hint="eastAsia"/>
        </w:rPr>
      </w:pPr>
      <w:r>
        <w:rPr>
          <w:rStyle w:val="HTML"/>
          <w:rFonts w:hint="eastAsia"/>
        </w:rPr>
        <w:tab/>
      </w:r>
      <w:r>
        <w:rPr>
          <w:rStyle w:val="HTML"/>
          <w:rFonts w:hint="eastAsia"/>
        </w:rPr>
        <w:tab/>
        <w:t>第二个参数：模块地址</w:t>
      </w:r>
      <w:r w:rsidR="00ED14E5">
        <w:rPr>
          <w:rStyle w:val="HTML"/>
          <w:rFonts w:hint="eastAsia"/>
        </w:rPr>
        <w:t>。</w:t>
      </w:r>
    </w:p>
    <w:p w:rsidR="00B358CE" w:rsidRDefault="00B358CE">
      <w:pPr>
        <w:rPr>
          <w:rStyle w:val="HTML"/>
          <w:rFonts w:hint="eastAsia"/>
        </w:rPr>
      </w:pPr>
    </w:p>
    <w:p w:rsidR="00B358CE" w:rsidRDefault="00B358CE">
      <w:pPr>
        <w:rPr>
          <w:rStyle w:val="HTML"/>
          <w:rFonts w:hint="eastAsia"/>
        </w:rPr>
      </w:pPr>
      <w:r>
        <w:rPr>
          <w:rStyle w:val="HTML"/>
          <w:rFonts w:hint="eastAsia"/>
        </w:rPr>
        <w:t>paths:   配置路径</w:t>
      </w:r>
      <w:r w:rsidR="001524A5">
        <w:rPr>
          <w:rStyle w:val="HTML"/>
          <w:rFonts w:hint="eastAsia"/>
        </w:rPr>
        <w:t>（如一些很常用的但是又比较繁杂的路径可用此简化）</w:t>
      </w:r>
    </w:p>
    <w:p w:rsidR="00861D44" w:rsidRDefault="00861D44">
      <w:pPr>
        <w:rPr>
          <w:rStyle w:val="HTML"/>
          <w:rFonts w:hint="eastAsia"/>
        </w:rPr>
      </w:pPr>
      <w:r>
        <w:rPr>
          <w:rStyle w:val="HTML"/>
          <w:rFonts w:hint="eastAsia"/>
        </w:rPr>
        <w:tab/>
      </w:r>
      <w:r>
        <w:rPr>
          <w:rStyle w:val="HTML"/>
          <w:rFonts w:hint="eastAsia"/>
        </w:rPr>
        <w:tab/>
        <w:t>第一个参数：变量名，可用于配合alias使用</w:t>
      </w:r>
    </w:p>
    <w:p w:rsidR="00032D58" w:rsidRPr="00861D44" w:rsidRDefault="00032D58">
      <w:pPr>
        <w:rPr>
          <w:rStyle w:val="HTML"/>
          <w:rFonts w:hint="eastAsia"/>
        </w:rPr>
      </w:pPr>
      <w:r>
        <w:rPr>
          <w:rStyle w:val="HTML"/>
          <w:rFonts w:hint="eastAsia"/>
        </w:rPr>
        <w:tab/>
      </w:r>
      <w:r>
        <w:rPr>
          <w:rStyle w:val="HTML"/>
          <w:rFonts w:hint="eastAsia"/>
        </w:rPr>
        <w:tab/>
      </w:r>
      <w:r w:rsidR="00B4204E">
        <w:rPr>
          <w:rStyle w:val="HTML"/>
          <w:rFonts w:hint="eastAsia"/>
        </w:rPr>
        <w:t>第二个参数：具体路径</w:t>
      </w:r>
    </w:p>
    <w:p w:rsidR="000E40BE" w:rsidRDefault="000E40BE">
      <w:pPr>
        <w:rPr>
          <w:rStyle w:val="HTML"/>
          <w:rFonts w:hint="eastAsia"/>
        </w:rPr>
      </w:pPr>
    </w:p>
    <w:p w:rsidR="00EB1519" w:rsidRDefault="00EB1519">
      <w:pPr>
        <w:rPr>
          <w:rStyle w:val="HTML"/>
          <w:rFonts w:hint="eastAsia"/>
        </w:rPr>
      </w:pPr>
      <w:r>
        <w:rPr>
          <w:rStyle w:val="HTML"/>
          <w:rFonts w:hint="eastAsia"/>
        </w:rPr>
        <w:t>base：  设置</w:t>
      </w:r>
      <w:r w:rsidR="000F3C83">
        <w:rPr>
          <w:rStyle w:val="HTML"/>
          <w:rFonts w:hint="eastAsia"/>
        </w:rPr>
        <w:t>基础</w:t>
      </w:r>
      <w:r>
        <w:rPr>
          <w:rStyle w:val="HTML"/>
          <w:rFonts w:hint="eastAsia"/>
        </w:rPr>
        <w:t>路径</w:t>
      </w:r>
      <w:r w:rsidR="006A1F96">
        <w:rPr>
          <w:rStyle w:val="HTML"/>
          <w:rFonts w:hint="eastAsia"/>
        </w:rPr>
        <w:t>（如不设置，默认为seajs的文件夹路径）</w:t>
      </w:r>
    </w:p>
    <w:p w:rsidR="007018E2" w:rsidRDefault="007018E2">
      <w:pPr>
        <w:rPr>
          <w:rStyle w:val="HTML"/>
          <w:rFonts w:hint="eastAsia"/>
        </w:rPr>
      </w:pPr>
    </w:p>
    <w:p w:rsidR="007018E2" w:rsidRDefault="007018E2">
      <w:pPr>
        <w:rPr>
          <w:rStyle w:val="HTML"/>
          <w:rFonts w:hint="eastAsia"/>
        </w:rPr>
      </w:pPr>
      <w:r>
        <w:rPr>
          <w:rStyle w:val="HTML"/>
          <w:rFonts w:hint="eastAsia"/>
        </w:rPr>
        <w:t>preload：预加载</w:t>
      </w:r>
      <w:r w:rsidR="00FD16A0">
        <w:rPr>
          <w:rStyle w:val="HTML"/>
          <w:rFonts w:hint="eastAsia"/>
        </w:rPr>
        <w:t>项</w:t>
      </w:r>
    </w:p>
    <w:p w:rsidR="00DD6B1B" w:rsidRDefault="00DD6B1B">
      <w:pPr>
        <w:rPr>
          <w:rStyle w:val="HTML"/>
          <w:rFonts w:hint="eastAsia"/>
        </w:rPr>
      </w:pPr>
      <w:r>
        <w:rPr>
          <w:rStyle w:val="HTML"/>
          <w:rFonts w:hint="eastAsia"/>
        </w:rPr>
        <w:tab/>
      </w:r>
      <w:r>
        <w:rPr>
          <w:rStyle w:val="HTML"/>
          <w:rFonts w:hint="eastAsia"/>
        </w:rPr>
        <w:tab/>
        <w:t>json格式，表示要预先加载的模块</w:t>
      </w:r>
      <w:r w:rsidR="00472627">
        <w:rPr>
          <w:rStyle w:val="HTML"/>
          <w:rFonts w:hint="eastAsia"/>
        </w:rPr>
        <w:t>。</w:t>
      </w:r>
    </w:p>
    <w:p w:rsidR="00472627" w:rsidRPr="00472627" w:rsidRDefault="00472627" w:rsidP="00EF3989">
      <w:pPr>
        <w:ind w:left="840"/>
        <w:rPr>
          <w:rStyle w:val="HTML"/>
          <w:rFonts w:hint="eastAsia"/>
        </w:rPr>
      </w:pPr>
      <w:r>
        <w:rPr>
          <w:rStyle w:val="HTML"/>
          <w:rFonts w:hint="eastAsia"/>
        </w:rPr>
        <w:t>严格来说在seajs.use之前preload就已经加载完成了，但是在define模块之前就不一定加载完了</w:t>
      </w:r>
      <w:r w:rsidR="002D3E57">
        <w:rPr>
          <w:rStyle w:val="HTML"/>
          <w:rFonts w:hint="eastAsia"/>
        </w:rPr>
        <w:t>。</w:t>
      </w:r>
    </w:p>
    <w:p w:rsidR="00AF7630" w:rsidRDefault="00AF7630">
      <w:pPr>
        <w:rPr>
          <w:rStyle w:val="HTML"/>
          <w:rFonts w:hint="eastAsia"/>
        </w:rPr>
      </w:pPr>
    </w:p>
    <w:p w:rsidR="00570223" w:rsidRDefault="00242279">
      <w:pPr>
        <w:rPr>
          <w:rStyle w:val="HTML"/>
          <w:rFonts w:hint="eastAsia"/>
        </w:rPr>
      </w:pPr>
      <w:r>
        <w:rPr>
          <w:rStyle w:val="HTML"/>
          <w:rFonts w:hint="eastAsia"/>
        </w:rPr>
        <w:t xml:space="preserve">vars:   设置变量   </w:t>
      </w:r>
    </w:p>
    <w:p w:rsidR="00242279" w:rsidRDefault="00242279">
      <w:pPr>
        <w:rPr>
          <w:rStyle w:val="HTML"/>
          <w:rFonts w:hint="eastAsia"/>
        </w:rPr>
      </w:pPr>
      <w:r>
        <w:rPr>
          <w:rStyle w:val="HTML"/>
          <w:rFonts w:hint="eastAsia"/>
        </w:rPr>
        <w:tab/>
      </w:r>
      <w:r>
        <w:rPr>
          <w:rStyle w:val="HTML"/>
          <w:rFonts w:hint="eastAsia"/>
        </w:rPr>
        <w:tab/>
        <w:t>可直接调用</w:t>
      </w:r>
      <w:r w:rsidR="00D332C0">
        <w:rPr>
          <w:rStyle w:val="HTML"/>
          <w:rFonts w:hint="eastAsia"/>
        </w:rPr>
        <w:t>，以大括号的形式调用{xx}</w:t>
      </w:r>
    </w:p>
    <w:p w:rsidR="00315BED" w:rsidRDefault="00315BED">
      <w:pPr>
        <w:rPr>
          <w:rStyle w:val="HTML"/>
          <w:rFonts w:hint="eastAsia"/>
        </w:rPr>
      </w:pPr>
    </w:p>
    <w:p w:rsidR="00315BED" w:rsidRDefault="004959A9">
      <w:pPr>
        <w:rPr>
          <w:rStyle w:val="HTML"/>
          <w:rFonts w:hint="eastAsia"/>
        </w:rPr>
      </w:pPr>
      <w:r>
        <w:rPr>
          <w:rStyle w:val="HTML"/>
          <w:rFonts w:hint="eastAsia"/>
        </w:rPr>
        <w:t>charset：配置编码格式</w:t>
      </w:r>
    </w:p>
    <w:p w:rsidR="007831D5" w:rsidRDefault="007831D5">
      <w:pPr>
        <w:rPr>
          <w:rStyle w:val="HTML"/>
          <w:rFonts w:hint="eastAsia"/>
        </w:rPr>
      </w:pPr>
    </w:p>
    <w:p w:rsidR="007831D5" w:rsidRDefault="007831D5">
      <w:pPr>
        <w:rPr>
          <w:rStyle w:val="HTML"/>
          <w:rFonts w:hint="eastAsia"/>
        </w:rPr>
      </w:pPr>
      <w:r>
        <w:rPr>
          <w:rStyle w:val="HTML"/>
          <w:rFonts w:hint="eastAsia"/>
        </w:rPr>
        <w:t>debug：配置试调模式</w:t>
      </w:r>
      <w:r w:rsidR="00063934">
        <w:rPr>
          <w:rStyle w:val="HTML"/>
          <w:rFonts w:hint="eastAsia"/>
        </w:rPr>
        <w:t xml:space="preserve">    布尔值</w:t>
      </w:r>
    </w:p>
    <w:p w:rsidR="00C03B94" w:rsidRDefault="00C03B94">
      <w:pPr>
        <w:rPr>
          <w:rStyle w:val="HTML"/>
          <w:rFonts w:hint="eastAsia"/>
        </w:rPr>
      </w:pPr>
    </w:p>
    <w:p w:rsidR="00C03B94" w:rsidRDefault="00C03B94">
      <w:pPr>
        <w:rPr>
          <w:rStyle w:val="HTML"/>
          <w:rFonts w:hint="eastAsia"/>
        </w:rPr>
      </w:pPr>
      <w:r>
        <w:rPr>
          <w:rStyle w:val="HTML"/>
          <w:rFonts w:hint="eastAsia"/>
        </w:rPr>
        <w:t>map：映射</w:t>
      </w:r>
    </w:p>
    <w:p w:rsidR="0045638A" w:rsidRDefault="0045638A" w:rsidP="0045638A">
      <w:pPr>
        <w:ind w:firstLine="420"/>
        <w:rPr>
          <w:rStyle w:val="HTML"/>
          <w:rFonts w:hint="eastAsia"/>
        </w:rPr>
      </w:pPr>
      <w:r>
        <w:rPr>
          <w:rStyle w:val="HTML"/>
          <w:rFonts w:hint="eastAsia"/>
        </w:rPr>
        <w:t>map[</w:t>
      </w:r>
    </w:p>
    <w:p w:rsidR="0045638A" w:rsidRDefault="0045638A" w:rsidP="0045638A">
      <w:pPr>
        <w:ind w:firstLine="420"/>
        <w:rPr>
          <w:rStyle w:val="HTML"/>
          <w:rFonts w:hint="eastAsia"/>
        </w:rPr>
      </w:pPr>
      <w:r>
        <w:rPr>
          <w:rStyle w:val="HTML"/>
          <w:rFonts w:hint="eastAsia"/>
        </w:rPr>
        <w:tab/>
        <w:t>[</w:t>
      </w:r>
    </w:p>
    <w:p w:rsidR="0045638A" w:rsidRPr="0045638A" w:rsidRDefault="0045638A" w:rsidP="0045638A">
      <w:pPr>
        <w:pStyle w:val="HTML0"/>
        <w:rPr>
          <w:rStyle w:val="HTML"/>
          <w:rFonts w:hint="eastAsia"/>
        </w:rPr>
      </w:pPr>
      <w:r>
        <w:rPr>
          <w:rStyle w:val="HTML"/>
          <w:rFonts w:hint="eastAsia"/>
        </w:rPr>
        <w:tab/>
      </w:r>
      <w:r w:rsidRPr="0045638A">
        <w:t>'http://example.com/js/app/', 'http://localhost/js/app/'</w:t>
      </w:r>
    </w:p>
    <w:p w:rsidR="0045638A" w:rsidRDefault="0045638A" w:rsidP="0045638A">
      <w:pPr>
        <w:ind w:left="420" w:firstLine="420"/>
        <w:rPr>
          <w:rStyle w:val="HTML"/>
          <w:rFonts w:hint="eastAsia"/>
        </w:rPr>
      </w:pPr>
      <w:r>
        <w:rPr>
          <w:rStyle w:val="HTML"/>
          <w:rFonts w:hint="eastAsia"/>
        </w:rPr>
        <w:t>]</w:t>
      </w:r>
    </w:p>
    <w:p w:rsidR="0045638A" w:rsidRPr="00570223" w:rsidRDefault="0045638A" w:rsidP="0045638A">
      <w:pPr>
        <w:ind w:firstLine="420"/>
        <w:rPr>
          <w:rStyle w:val="HTML"/>
          <w:rFonts w:hint="eastAsia"/>
        </w:rPr>
      </w:pPr>
      <w:r>
        <w:rPr>
          <w:rStyle w:val="HTML"/>
          <w:rFonts w:hint="eastAsia"/>
        </w:rPr>
        <w:t>]</w:t>
      </w:r>
    </w:p>
    <w:p w:rsidR="00AF7630" w:rsidRDefault="00D04949">
      <w:pPr>
        <w:rPr>
          <w:rStyle w:val="HTML"/>
          <w:rFonts w:hint="eastAsia"/>
        </w:rPr>
      </w:pPr>
      <w:r>
        <w:rPr>
          <w:rStyle w:val="HTML"/>
          <w:rFonts w:hint="eastAsia"/>
        </w:rPr>
        <w:tab/>
      </w:r>
      <w:r w:rsidR="00BD2F57">
        <w:rPr>
          <w:rStyle w:val="HTML"/>
          <w:rFonts w:hint="eastAsia"/>
        </w:rPr>
        <w:t>用后面的数据代替前面的数据</w:t>
      </w:r>
    </w:p>
    <w:p w:rsidR="003B5BDC" w:rsidRDefault="003B5BDC">
      <w:pPr>
        <w:rPr>
          <w:rStyle w:val="HTML"/>
          <w:rFonts w:hint="eastAsia"/>
        </w:rPr>
      </w:pPr>
    </w:p>
    <w:p w:rsidR="003B5BDC" w:rsidRDefault="003B5BDC">
      <w:pPr>
        <w:rPr>
          <w:rStyle w:val="HTML"/>
          <w:rFonts w:hint="eastAsia"/>
        </w:rPr>
      </w:pPr>
    </w:p>
    <w:p w:rsidR="003B5BDC" w:rsidRDefault="003B5BDC">
      <w:pPr>
        <w:rPr>
          <w:rStyle w:val="HTML"/>
          <w:rFonts w:hint="eastAsia"/>
        </w:rPr>
      </w:pPr>
      <w:r>
        <w:rPr>
          <w:rStyle w:val="HTML"/>
          <w:rFonts w:hint="eastAsia"/>
        </w:rPr>
        <w:t>一个项目里面可设置多个seajs.config,seajs会自动把他们合并在一起，然后再解析出来，不过如果属性一样的时候，后面设置的会把前面设置的覆盖掉</w:t>
      </w:r>
      <w:r w:rsidR="00344DF8">
        <w:rPr>
          <w:rStyle w:val="HTML"/>
          <w:rFonts w:hint="eastAsia"/>
        </w:rPr>
        <w:t>。</w:t>
      </w:r>
    </w:p>
    <w:p w:rsidR="003B5BDC" w:rsidRDefault="003B5BDC">
      <w:pPr>
        <w:rPr>
          <w:rStyle w:val="HTML"/>
          <w:rFonts w:hint="eastAsia"/>
        </w:rPr>
      </w:pPr>
    </w:p>
    <w:p w:rsidR="00D3004E" w:rsidRDefault="00D3004E">
      <w:pPr>
        <w:rPr>
          <w:rStyle w:val="HTML"/>
          <w:rFonts w:hint="eastAsia"/>
        </w:rPr>
      </w:pPr>
    </w:p>
    <w:p w:rsidR="00D3004E" w:rsidRDefault="00D3004E">
      <w:pPr>
        <w:rPr>
          <w:rStyle w:val="HTML"/>
          <w:rFonts w:hint="eastAsia"/>
        </w:rPr>
      </w:pPr>
    </w:p>
    <w:p w:rsidR="00D3004E" w:rsidRDefault="00D3004E" w:rsidP="00D3004E">
      <w:pPr>
        <w:pStyle w:val="3"/>
        <w:rPr>
          <w:rFonts w:hint="eastAsia"/>
        </w:rPr>
      </w:pPr>
      <w:bookmarkStart w:id="0" w:name="_模块标识规则"/>
      <w:bookmarkEnd w:id="0"/>
      <w:r>
        <w:rPr>
          <w:rFonts w:hint="eastAsia"/>
        </w:rPr>
        <w:lastRenderedPageBreak/>
        <w:t>模块标识规则</w:t>
      </w:r>
    </w:p>
    <w:p w:rsidR="00D66E64" w:rsidRDefault="00D66E64" w:rsidP="0010604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相对路径</w:t>
      </w:r>
      <w:r w:rsidR="00106048">
        <w:rPr>
          <w:rFonts w:hint="eastAsia"/>
        </w:rPr>
        <w:t>：</w:t>
      </w:r>
      <w:r w:rsidR="00307C98">
        <w:rPr>
          <w:rFonts w:hint="eastAsia"/>
        </w:rPr>
        <w:t xml:space="preserve"> </w:t>
      </w:r>
    </w:p>
    <w:p w:rsidR="00307C98" w:rsidRDefault="00386E30" w:rsidP="00307C98">
      <w:pPr>
        <w:ind w:left="360"/>
        <w:rPr>
          <w:rFonts w:hint="eastAsia"/>
        </w:rPr>
      </w:pPr>
      <w:r>
        <w:rPr>
          <w:rFonts w:hint="eastAsia"/>
        </w:rPr>
        <w:t>以（</w:t>
      </w:r>
      <w:r w:rsidRPr="00386E30">
        <w:rPr>
          <w:rFonts w:hint="eastAsia"/>
          <w:b/>
          <w:color w:val="FF0000"/>
          <w:sz w:val="32"/>
          <w:szCs w:val="32"/>
        </w:rPr>
        <w:t>.</w:t>
      </w:r>
      <w:r>
        <w:rPr>
          <w:rFonts w:hint="eastAsia"/>
        </w:rPr>
        <w:t>）开头的路径是相对于当前模块的路径来解析的</w:t>
      </w:r>
    </w:p>
    <w:p w:rsidR="00386E30" w:rsidRDefault="00386E30" w:rsidP="00307C98">
      <w:pPr>
        <w:ind w:left="360"/>
        <w:rPr>
          <w:rFonts w:hint="eastAsia"/>
        </w:rPr>
      </w:pPr>
      <w:r>
        <w:rPr>
          <w:rFonts w:hint="eastAsia"/>
        </w:rPr>
        <w:t xml:space="preserve">./  </w:t>
      </w:r>
      <w:r>
        <w:rPr>
          <w:rFonts w:hint="eastAsia"/>
        </w:rPr>
        <w:t>表示与当前模块同级目录下的文件</w:t>
      </w:r>
    </w:p>
    <w:p w:rsidR="00386E30" w:rsidRDefault="00386E30" w:rsidP="00307C98">
      <w:pPr>
        <w:ind w:left="360"/>
        <w:rPr>
          <w:rFonts w:hint="eastAsia"/>
        </w:rPr>
      </w:pPr>
      <w:r>
        <w:rPr>
          <w:rFonts w:hint="eastAsia"/>
        </w:rPr>
        <w:t xml:space="preserve">../  </w:t>
      </w:r>
      <w:r>
        <w:rPr>
          <w:rFonts w:hint="eastAsia"/>
        </w:rPr>
        <w:t>表示在当前模块上一级目录下的文件（于此类推）</w:t>
      </w:r>
    </w:p>
    <w:p w:rsidR="00106048" w:rsidRDefault="00542686" w:rsidP="0010604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顶级路径</w:t>
      </w:r>
      <w:r w:rsidR="00307C98">
        <w:rPr>
          <w:rFonts w:hint="eastAsia"/>
        </w:rPr>
        <w:t>：</w:t>
      </w:r>
    </w:p>
    <w:p w:rsidR="00493E91" w:rsidRDefault="00493E91" w:rsidP="00493E9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不以</w:t>
      </w:r>
      <w:r>
        <w:rPr>
          <w:rFonts w:hint="eastAsia"/>
        </w:rPr>
        <w:t>.</w:t>
      </w:r>
      <w:r>
        <w:rPr>
          <w:rFonts w:hint="eastAsia"/>
        </w:rPr>
        <w:t>或者</w:t>
      </w:r>
      <w:r>
        <w:rPr>
          <w:rFonts w:hint="eastAsia"/>
        </w:rPr>
        <w:t>/</w:t>
      </w:r>
      <w:r>
        <w:rPr>
          <w:rFonts w:hint="eastAsia"/>
        </w:rPr>
        <w:t>开头的路径则会以</w:t>
      </w:r>
      <w:r>
        <w:rPr>
          <w:rFonts w:hint="eastAsia"/>
        </w:rPr>
        <w:t>seajs</w:t>
      </w:r>
      <w:r>
        <w:rPr>
          <w:rFonts w:hint="eastAsia"/>
        </w:rPr>
        <w:t>的</w:t>
      </w:r>
      <w:r>
        <w:rPr>
          <w:rFonts w:hint="eastAsia"/>
        </w:rPr>
        <w:t>base</w:t>
      </w:r>
      <w:r>
        <w:rPr>
          <w:rFonts w:hint="eastAsia"/>
        </w:rPr>
        <w:t>路径来解析</w:t>
      </w:r>
      <w:r w:rsidR="00CF38BB">
        <w:rPr>
          <w:rFonts w:hint="eastAsia"/>
        </w:rPr>
        <w:t>，如果不在</w:t>
      </w:r>
      <w:r w:rsidR="00CF38BB">
        <w:rPr>
          <w:rFonts w:hint="eastAsia"/>
        </w:rPr>
        <w:t>seajs.config</w:t>
      </w:r>
      <w:r w:rsidR="00CF38BB">
        <w:rPr>
          <w:rFonts w:hint="eastAsia"/>
        </w:rPr>
        <w:t>里面重新设置</w:t>
      </w:r>
      <w:r w:rsidR="00CF38BB">
        <w:rPr>
          <w:rFonts w:hint="eastAsia"/>
        </w:rPr>
        <w:t>base</w:t>
      </w:r>
      <w:r w:rsidR="00CF38BB">
        <w:rPr>
          <w:rFonts w:hint="eastAsia"/>
        </w:rPr>
        <w:t>的路径，则默认路径为</w:t>
      </w:r>
      <w:r w:rsidR="00CF38BB">
        <w:rPr>
          <w:rFonts w:hint="eastAsia"/>
        </w:rPr>
        <w:t>seajs</w:t>
      </w:r>
      <w:r w:rsidR="00CF38BB">
        <w:rPr>
          <w:rFonts w:hint="eastAsia"/>
        </w:rPr>
        <w:t>文件的路径</w:t>
      </w:r>
    </w:p>
    <w:p w:rsidR="00FA5EB3" w:rsidRDefault="00FA5EB3" w:rsidP="00FA5EB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普通路径：</w:t>
      </w:r>
    </w:p>
    <w:p w:rsidR="00FA5EB3" w:rsidRDefault="00FA5EB3" w:rsidP="00FA5EB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直接写绝对路径</w:t>
      </w:r>
    </w:p>
    <w:p w:rsidR="00493E91" w:rsidRDefault="00493E91" w:rsidP="00493E91">
      <w:pPr>
        <w:pStyle w:val="a7"/>
        <w:ind w:left="360" w:firstLineChars="0" w:firstLine="0"/>
        <w:rPr>
          <w:rFonts w:hint="eastAsia"/>
        </w:rPr>
      </w:pPr>
    </w:p>
    <w:p w:rsidR="00493E91" w:rsidRDefault="00493E91" w:rsidP="00491AF6">
      <w:pPr>
        <w:rPr>
          <w:rFonts w:hint="eastAsia"/>
        </w:rPr>
      </w:pPr>
    </w:p>
    <w:p w:rsidR="00491AF6" w:rsidRDefault="00491AF6" w:rsidP="00491AF6">
      <w:pPr>
        <w:rPr>
          <w:rFonts w:hint="eastAsia"/>
        </w:rPr>
      </w:pPr>
    </w:p>
    <w:p w:rsidR="00491AF6" w:rsidRPr="00D66E64" w:rsidRDefault="00491AF6" w:rsidP="00491AF6">
      <w:r>
        <w:rPr>
          <w:rFonts w:hint="eastAsia"/>
        </w:rPr>
        <w:t>ID</w:t>
      </w:r>
      <w:r>
        <w:rPr>
          <w:rFonts w:hint="eastAsia"/>
        </w:rPr>
        <w:t>和路径匹配原则</w:t>
      </w:r>
    </w:p>
    <w:sectPr w:rsidR="00491AF6" w:rsidRPr="00D66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4E7" w:rsidRDefault="008934E7" w:rsidP="00CC0516">
      <w:r>
        <w:separator/>
      </w:r>
    </w:p>
  </w:endnote>
  <w:endnote w:type="continuationSeparator" w:id="1">
    <w:p w:rsidR="008934E7" w:rsidRDefault="008934E7" w:rsidP="00CC05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4E7" w:rsidRDefault="008934E7" w:rsidP="00CC0516">
      <w:r>
        <w:separator/>
      </w:r>
    </w:p>
  </w:footnote>
  <w:footnote w:type="continuationSeparator" w:id="1">
    <w:p w:rsidR="008934E7" w:rsidRDefault="008934E7" w:rsidP="00CC05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D4060"/>
    <w:multiLevelType w:val="hybridMultilevel"/>
    <w:tmpl w:val="0194F43A"/>
    <w:lvl w:ilvl="0" w:tplc="FD1002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0516"/>
    <w:rsid w:val="00032D58"/>
    <w:rsid w:val="00063934"/>
    <w:rsid w:val="00071B38"/>
    <w:rsid w:val="000C25DB"/>
    <w:rsid w:val="000E4068"/>
    <w:rsid w:val="000E40BE"/>
    <w:rsid w:val="000F3C83"/>
    <w:rsid w:val="000F481F"/>
    <w:rsid w:val="00106048"/>
    <w:rsid w:val="00141A9B"/>
    <w:rsid w:val="001524A5"/>
    <w:rsid w:val="001615D1"/>
    <w:rsid w:val="002016A1"/>
    <w:rsid w:val="002143D1"/>
    <w:rsid w:val="00223433"/>
    <w:rsid w:val="00242279"/>
    <w:rsid w:val="00257E0E"/>
    <w:rsid w:val="002B17D1"/>
    <w:rsid w:val="002D3E57"/>
    <w:rsid w:val="002E20C6"/>
    <w:rsid w:val="00303215"/>
    <w:rsid w:val="00307C98"/>
    <w:rsid w:val="00315BED"/>
    <w:rsid w:val="00344DF8"/>
    <w:rsid w:val="00386E30"/>
    <w:rsid w:val="003B5BDC"/>
    <w:rsid w:val="003F392E"/>
    <w:rsid w:val="0045638A"/>
    <w:rsid w:val="00465910"/>
    <w:rsid w:val="00470894"/>
    <w:rsid w:val="00472627"/>
    <w:rsid w:val="00491AF6"/>
    <w:rsid w:val="00493E91"/>
    <w:rsid w:val="004959A9"/>
    <w:rsid w:val="004B7334"/>
    <w:rsid w:val="00535FD8"/>
    <w:rsid w:val="00542686"/>
    <w:rsid w:val="00546E30"/>
    <w:rsid w:val="00570223"/>
    <w:rsid w:val="00575FEE"/>
    <w:rsid w:val="0059512C"/>
    <w:rsid w:val="005B4E49"/>
    <w:rsid w:val="005E077B"/>
    <w:rsid w:val="005E6C1B"/>
    <w:rsid w:val="00610F59"/>
    <w:rsid w:val="00621CF7"/>
    <w:rsid w:val="00651DAE"/>
    <w:rsid w:val="00663708"/>
    <w:rsid w:val="006A1F96"/>
    <w:rsid w:val="007018E2"/>
    <w:rsid w:val="00756D14"/>
    <w:rsid w:val="007831D5"/>
    <w:rsid w:val="007C0E08"/>
    <w:rsid w:val="0082060A"/>
    <w:rsid w:val="00833BC7"/>
    <w:rsid w:val="008362E4"/>
    <w:rsid w:val="00861D44"/>
    <w:rsid w:val="008934E7"/>
    <w:rsid w:val="008C4FBC"/>
    <w:rsid w:val="008E5361"/>
    <w:rsid w:val="008E5F3F"/>
    <w:rsid w:val="00AF7630"/>
    <w:rsid w:val="00B358CE"/>
    <w:rsid w:val="00B4204E"/>
    <w:rsid w:val="00B429F4"/>
    <w:rsid w:val="00B460D1"/>
    <w:rsid w:val="00B958F9"/>
    <w:rsid w:val="00BD2231"/>
    <w:rsid w:val="00BD2F57"/>
    <w:rsid w:val="00BE4C9C"/>
    <w:rsid w:val="00BF3672"/>
    <w:rsid w:val="00C03B94"/>
    <w:rsid w:val="00C06565"/>
    <w:rsid w:val="00C27389"/>
    <w:rsid w:val="00C313FA"/>
    <w:rsid w:val="00C36594"/>
    <w:rsid w:val="00C97F28"/>
    <w:rsid w:val="00CC0516"/>
    <w:rsid w:val="00CC6962"/>
    <w:rsid w:val="00CE212A"/>
    <w:rsid w:val="00CF38BB"/>
    <w:rsid w:val="00D04949"/>
    <w:rsid w:val="00D3004E"/>
    <w:rsid w:val="00D332C0"/>
    <w:rsid w:val="00D66E64"/>
    <w:rsid w:val="00DA3813"/>
    <w:rsid w:val="00DA416E"/>
    <w:rsid w:val="00DA7615"/>
    <w:rsid w:val="00DD6B1B"/>
    <w:rsid w:val="00DF6E11"/>
    <w:rsid w:val="00EA5C6C"/>
    <w:rsid w:val="00EB1519"/>
    <w:rsid w:val="00ED14E5"/>
    <w:rsid w:val="00EF068B"/>
    <w:rsid w:val="00EF3989"/>
    <w:rsid w:val="00F47D78"/>
    <w:rsid w:val="00FA5EB3"/>
    <w:rsid w:val="00FC2BE9"/>
    <w:rsid w:val="00FC5D29"/>
    <w:rsid w:val="00FD16A0"/>
    <w:rsid w:val="00FD3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51D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00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0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05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0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051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41A9B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51D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004E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E536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E5361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106048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unhideWhenUsed/>
    <w:rsid w:val="004563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45638A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45638A"/>
  </w:style>
  <w:style w:type="character" w:customStyle="1" w:styleId="pl-pds">
    <w:name w:val="pl-pds"/>
    <w:basedOn w:val="a0"/>
    <w:rsid w:val="004563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210</Words>
  <Characters>1197</Characters>
  <Application>Microsoft Office Word</Application>
  <DocSecurity>0</DocSecurity>
  <Lines>9</Lines>
  <Paragraphs>2</Paragraphs>
  <ScaleCrop>false</ScaleCrop>
  <Company>Www.Ndeer.Com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2012-V10</dc:creator>
  <cp:keywords/>
  <dc:description/>
  <cp:lastModifiedBy>2012-V10</cp:lastModifiedBy>
  <cp:revision>182</cp:revision>
  <dcterms:created xsi:type="dcterms:W3CDTF">2016-05-26T07:12:00Z</dcterms:created>
  <dcterms:modified xsi:type="dcterms:W3CDTF">2016-05-26T08:31:00Z</dcterms:modified>
</cp:coreProperties>
</file>