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02D" w:rsidRPr="00DA202D" w:rsidRDefault="00DA202D" w:rsidP="00DA202D">
      <w:pPr>
        <w:widowControl/>
        <w:jc w:val="left"/>
        <w:rPr>
          <w:rFonts w:ascii="SimSun" w:eastAsia="SimSun" w:hAnsi="SimSun" w:cs="SimSun"/>
          <w:kern w:val="0"/>
          <w:sz w:val="24"/>
        </w:rPr>
      </w:pPr>
      <w:r w:rsidRPr="00DA202D">
        <w:rPr>
          <w:rFonts w:ascii="SimSun" w:eastAsia="SimSun" w:hAnsi="SimSun" w:cs="SimSun"/>
          <w:b/>
          <w:bCs/>
          <w:color w:val="000000"/>
          <w:kern w:val="0"/>
          <w:sz w:val="24"/>
        </w:rPr>
        <w:t>Reading Summary:</w:t>
      </w:r>
      <w:r w:rsidRPr="00DA202D">
        <w:rPr>
          <w:rFonts w:ascii="SimSun" w:eastAsia="SimSun" w:hAnsi="SimSun" w:cs="SimSun"/>
          <w:color w:val="000000"/>
          <w:kern w:val="0"/>
          <w:sz w:val="24"/>
        </w:rPr>
        <w:t xml:space="preserve"> </w:t>
      </w:r>
      <w:proofErr w:type="spellStart"/>
      <w:r w:rsidR="006179D9">
        <w:t>GeoMobCon</w:t>
      </w:r>
      <w:proofErr w:type="spellEnd"/>
      <w:r w:rsidR="006179D9">
        <w:t xml:space="preserve">: A Mobility-Contact-Aware </w:t>
      </w:r>
      <w:proofErr w:type="spellStart"/>
      <w:r w:rsidR="006179D9">
        <w:t>Geocast</w:t>
      </w:r>
      <w:proofErr w:type="spellEnd"/>
      <w:r w:rsidR="006179D9">
        <w:t xml:space="preserve"> Scheme for Urban VANETs</w:t>
      </w:r>
      <w:r w:rsidR="006179D9">
        <w:t xml:space="preserve"> </w:t>
      </w:r>
      <w:bookmarkStart w:id="0" w:name="_GoBack"/>
      <w:bookmarkEnd w:id="0"/>
    </w:p>
    <w:p w:rsid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b/>
          <w:bCs/>
          <w:color w:val="000000"/>
          <w:kern w:val="0"/>
          <w:sz w:val="24"/>
        </w:rPr>
        <w:t>Student Name</w:t>
      </w:r>
      <w:r w:rsidRPr="00DA202D">
        <w:rPr>
          <w:rFonts w:ascii="SimSun" w:eastAsia="SimSun" w:hAnsi="SimSun" w:cs="SimSun"/>
          <w:color w:val="000000"/>
          <w:kern w:val="0"/>
          <w:sz w:val="24"/>
        </w:rPr>
        <w:t>,</w:t>
      </w:r>
    </w:p>
    <w:p w:rsidR="00F40B88" w:rsidRPr="00DA202D" w:rsidRDefault="00F40B88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  <w:r>
        <w:rPr>
          <w:rFonts w:ascii="SimSun" w:eastAsia="SimSun" w:hAnsi="SimSun" w:cs="SimSun"/>
          <w:color w:val="000000"/>
          <w:kern w:val="0"/>
          <w:sz w:val="24"/>
        </w:rPr>
        <w:t>Z</w:t>
      </w:r>
      <w:r>
        <w:rPr>
          <w:rFonts w:ascii="SimSun" w:eastAsia="SimSun" w:hAnsi="SimSun" w:cs="SimSun" w:hint="eastAsia"/>
          <w:color w:val="000000"/>
          <w:kern w:val="0"/>
          <w:sz w:val="24"/>
        </w:rPr>
        <w:t>engyang</w:t>
      </w:r>
      <w:r>
        <w:rPr>
          <w:rFonts w:ascii="SimSun" w:eastAsia="SimSun" w:hAnsi="SimSun" w:cs="SimSun"/>
          <w:color w:val="000000"/>
          <w:kern w:val="0"/>
          <w:sz w:val="24"/>
        </w:rPr>
        <w:t xml:space="preserve"> G</w:t>
      </w:r>
      <w:r>
        <w:rPr>
          <w:rFonts w:ascii="SimSun" w:eastAsia="SimSun" w:hAnsi="SimSun" w:cs="SimSun" w:hint="eastAsia"/>
          <w:color w:val="000000"/>
          <w:kern w:val="0"/>
          <w:sz w:val="24"/>
        </w:rPr>
        <w:t>ong</w:t>
      </w:r>
      <w:r>
        <w:rPr>
          <w:rFonts w:ascii="SimSun" w:eastAsia="SimSun" w:hAnsi="SimSun" w:cs="SimSun"/>
          <w:color w:val="000000"/>
          <w:kern w:val="0"/>
          <w:sz w:val="24"/>
        </w:rPr>
        <w:t xml:space="preserve"> from Shenzhen University</w:t>
      </w:r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b/>
          <w:bCs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b/>
          <w:bCs/>
          <w:color w:val="000000"/>
          <w:kern w:val="0"/>
          <w:sz w:val="24"/>
        </w:rPr>
        <w:t>Submission Date</w:t>
      </w:r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b/>
          <w:bCs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b/>
          <w:bCs/>
          <w:color w:val="000000"/>
          <w:kern w:val="0"/>
          <w:sz w:val="24"/>
        </w:rPr>
        <w:t>1 The Problem(s)</w:t>
      </w:r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color w:val="000000"/>
          <w:kern w:val="0"/>
          <w:sz w:val="24"/>
        </w:rPr>
        <w:t>Please describe the problem(s) in your own words. Is the problem important at the time of paper publication, and</w:t>
      </w:r>
    </w:p>
    <w:p w:rsid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color w:val="000000"/>
          <w:kern w:val="0"/>
          <w:sz w:val="24"/>
        </w:rPr>
        <w:t>how about now? Why?</w:t>
      </w:r>
      <w:r w:rsidR="00A74B2E" w:rsidRPr="00A74B2E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 </w:t>
      </w:r>
    </w:p>
    <w:p w:rsidR="000F1D5C" w:rsidRDefault="000F1D5C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</w:p>
    <w:p w:rsidR="00A74B2E" w:rsidRPr="00A74B2E" w:rsidRDefault="000F1D5C" w:rsidP="00A74B2E">
      <w:pPr>
        <w:widowControl/>
        <w:jc w:val="left"/>
        <w:rPr>
          <w:rFonts w:ascii="SimSun" w:eastAsia="SimSun" w:hAnsi="SimSun" w:cs="SimSun"/>
          <w:kern w:val="0"/>
          <w:sz w:val="24"/>
        </w:rPr>
      </w:pPr>
      <w:r w:rsidRPr="00DC7982">
        <w:rPr>
          <w:rFonts w:ascii="American Typewriter" w:eastAsia="SimSun" w:hAnsi="American Typewriter" w:cs="SimSun" w:hint="eastAsia"/>
          <w:color w:val="000000"/>
          <w:kern w:val="0"/>
          <w:sz w:val="24"/>
        </w:rPr>
        <w:t>U</w:t>
      </w:r>
      <w:r w:rsidRPr="00DC7982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nder the constraint from power grid and the time-varying and location-dependent </w:t>
      </w:r>
      <w:r w:rsidR="00A74B2E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EV charging </w:t>
      </w:r>
      <w:r w:rsidRPr="00DC7982">
        <w:rPr>
          <w:rFonts w:ascii="American Typewriter" w:eastAsia="SimSun" w:hAnsi="American Typewriter" w:cs="SimSun"/>
          <w:color w:val="000000"/>
          <w:kern w:val="0"/>
          <w:sz w:val="24"/>
        </w:rPr>
        <w:t>demands</w:t>
      </w:r>
      <w:r w:rsidR="00A74B2E">
        <w:rPr>
          <w:rFonts w:ascii="American Typewriter" w:eastAsia="SimSun" w:hAnsi="American Typewriter" w:cs="SimSun" w:hint="eastAsia"/>
          <w:color w:val="000000"/>
          <w:kern w:val="0"/>
          <w:sz w:val="24"/>
        </w:rPr>
        <w:t>，</w:t>
      </w:r>
      <w:r w:rsidR="00A74B2E">
        <w:rPr>
          <w:rFonts w:ascii="American Typewriter" w:eastAsia="SimSun" w:hAnsi="American Typewriter" w:cs="SimSun" w:hint="eastAsia"/>
          <w:color w:val="000000"/>
          <w:kern w:val="0"/>
          <w:sz w:val="24"/>
        </w:rPr>
        <w:t>the</w:t>
      </w:r>
      <w:r w:rsidR="00A74B2E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 </w:t>
      </w:r>
      <w:r w:rsidR="00A74B2E" w:rsidRPr="000306C8">
        <w:rPr>
          <w:rFonts w:ascii="American Typewriter" w:eastAsia="SimSun" w:hAnsi="American Typewriter" w:cs="SimSun"/>
          <w:color w:val="000000"/>
          <w:kern w:val="0"/>
          <w:sz w:val="24"/>
        </w:rPr>
        <w:t>charging service provider</w:t>
      </w:r>
      <w:r w:rsidR="00A74B2E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 want</w:t>
      </w:r>
      <w:r w:rsidR="00BF0252">
        <w:rPr>
          <w:rFonts w:ascii="American Typewriter" w:eastAsia="SimSun" w:hAnsi="American Typewriter" w:cs="SimSun"/>
          <w:color w:val="000000"/>
          <w:kern w:val="0"/>
          <w:sz w:val="24"/>
        </w:rPr>
        <w:t>s</w:t>
      </w:r>
      <w:r w:rsidR="00A74B2E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 to </w:t>
      </w:r>
      <w:r w:rsidR="00A74B2E" w:rsidRPr="00A74B2E">
        <w:rPr>
          <w:rFonts w:ascii="American Typewriter" w:eastAsia="SimSun" w:hAnsi="American Typewriter" w:cs="SimSun"/>
          <w:color w:val="000000"/>
          <w:kern w:val="0"/>
          <w:sz w:val="24"/>
        </w:rPr>
        <w:t>maximize the total profit of the charging network</w:t>
      </w:r>
      <w:r w:rsidR="00A74B2E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 by choosing a correct way to deploy the </w:t>
      </w:r>
      <w:r w:rsidR="00A74B2E" w:rsidRPr="00A74B2E">
        <w:rPr>
          <w:rFonts w:ascii="American Typewriter" w:eastAsia="SimSun" w:hAnsi="American Typewriter" w:cs="SimSun"/>
          <w:color w:val="000000"/>
          <w:kern w:val="0"/>
          <w:sz w:val="24"/>
        </w:rPr>
        <w:t>EV charging infrastructure</w:t>
      </w:r>
      <w:r w:rsidR="002D289D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(choose the locations from some given </w:t>
      </w:r>
      <w:r w:rsidR="002853E4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possible </w:t>
      </w:r>
      <w:r w:rsidR="002D289D">
        <w:rPr>
          <w:rFonts w:ascii="American Typewriter" w:eastAsia="SimSun" w:hAnsi="American Typewriter" w:cs="SimSun"/>
          <w:color w:val="000000"/>
          <w:kern w:val="0"/>
          <w:sz w:val="24"/>
        </w:rPr>
        <w:t>locations in the city to construct the charging station</w:t>
      </w:r>
      <w:r w:rsidR="002853E4">
        <w:rPr>
          <w:rFonts w:ascii="American Typewriter" w:eastAsia="SimSun" w:hAnsi="American Typewriter" w:cs="SimSun"/>
          <w:color w:val="000000"/>
          <w:kern w:val="0"/>
          <w:sz w:val="24"/>
        </w:rPr>
        <w:t>s</w:t>
      </w:r>
      <w:r w:rsidR="002D289D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 and choose the number of chargers in each station)</w:t>
      </w:r>
    </w:p>
    <w:p w:rsidR="00A74B2E" w:rsidRPr="00A74B2E" w:rsidRDefault="00A74B2E" w:rsidP="00A74B2E">
      <w:pPr>
        <w:widowControl/>
        <w:jc w:val="left"/>
        <w:rPr>
          <w:rFonts w:ascii="SimSun" w:eastAsia="SimSun" w:hAnsi="SimSun" w:cs="SimSun"/>
          <w:kern w:val="0"/>
          <w:sz w:val="24"/>
        </w:rPr>
      </w:pPr>
    </w:p>
    <w:p w:rsidR="000F1D5C" w:rsidRDefault="00AB2564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merican Typewriter" w:eastAsia="SimSun" w:hAnsi="American Typewriter" w:cs="SimSun"/>
          <w:color w:val="000000"/>
          <w:kern w:val="0"/>
          <w:sz w:val="24"/>
        </w:rPr>
      </w:pPr>
      <w:r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This problem is </w:t>
      </w:r>
      <w:r>
        <w:rPr>
          <w:rFonts w:ascii="American Typewriter" w:eastAsia="SimSun" w:hAnsi="American Typewriter" w:cs="SimSun" w:hint="eastAsia"/>
          <w:color w:val="000000"/>
          <w:kern w:val="0"/>
          <w:sz w:val="24"/>
        </w:rPr>
        <w:t>vital</w:t>
      </w:r>
      <w:r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 for the development of EVs.</w:t>
      </w:r>
      <w:r w:rsidR="009C4C3D">
        <w:rPr>
          <w:rFonts w:ascii="American Typewriter" w:eastAsia="SimSun" w:hAnsi="American Typewriter" w:cs="SimSun" w:hint="eastAsia"/>
          <w:color w:val="000000"/>
          <w:kern w:val="0"/>
          <w:sz w:val="24"/>
        </w:rPr>
        <w:t xml:space="preserve"> </w:t>
      </w:r>
      <w:r w:rsidR="009C4C3D">
        <w:rPr>
          <w:rFonts w:ascii="American Typewriter" w:eastAsia="SimSun" w:hAnsi="American Typewriter" w:cs="SimSun"/>
          <w:color w:val="000000"/>
          <w:kern w:val="0"/>
          <w:sz w:val="24"/>
        </w:rPr>
        <w:t>E</w:t>
      </w:r>
      <w:r w:rsidR="009C4C3D">
        <w:rPr>
          <w:rFonts w:ascii="American Typewriter" w:eastAsia="SimSun" w:hAnsi="American Typewriter" w:cs="SimSun" w:hint="eastAsia"/>
          <w:color w:val="000000"/>
          <w:kern w:val="0"/>
          <w:sz w:val="24"/>
        </w:rPr>
        <w:t>s</w:t>
      </w:r>
      <w:r w:rsidR="009C4C3D">
        <w:rPr>
          <w:rFonts w:ascii="American Typewriter" w:eastAsia="SimSun" w:hAnsi="American Typewriter" w:cs="SimSun"/>
          <w:color w:val="000000"/>
          <w:kern w:val="0"/>
          <w:sz w:val="24"/>
        </w:rPr>
        <w:t>pec</w:t>
      </w:r>
      <w:r w:rsidR="009C4C3D">
        <w:rPr>
          <w:rFonts w:ascii="American Typewriter" w:eastAsia="SimSun" w:hAnsi="American Typewriter" w:cs="SimSun" w:hint="eastAsia"/>
          <w:color w:val="000000"/>
          <w:kern w:val="0"/>
          <w:sz w:val="24"/>
        </w:rPr>
        <w:t>i</w:t>
      </w:r>
      <w:r w:rsidR="009C4C3D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ally </w:t>
      </w:r>
      <w:r w:rsidR="009C4C3D">
        <w:rPr>
          <w:rFonts w:ascii="American Typewriter" w:eastAsia="SimSun" w:hAnsi="American Typewriter" w:cs="SimSun" w:hint="eastAsia"/>
          <w:color w:val="000000"/>
          <w:kern w:val="0"/>
          <w:sz w:val="24"/>
        </w:rPr>
        <w:t>in</w:t>
      </w:r>
      <w:r w:rsidR="009C4C3D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 C</w:t>
      </w:r>
      <w:r w:rsidR="009C4C3D">
        <w:rPr>
          <w:rFonts w:ascii="American Typewriter" w:eastAsia="SimSun" w:hAnsi="American Typewriter" w:cs="SimSun" w:hint="eastAsia"/>
          <w:color w:val="000000"/>
          <w:kern w:val="0"/>
          <w:sz w:val="24"/>
        </w:rPr>
        <w:t>hina</w:t>
      </w:r>
      <w:r w:rsidR="009C4C3D">
        <w:rPr>
          <w:rFonts w:ascii="American Typewriter" w:eastAsia="SimSun" w:hAnsi="American Typewriter" w:cs="SimSun"/>
          <w:color w:val="000000"/>
          <w:kern w:val="0"/>
          <w:sz w:val="24"/>
        </w:rPr>
        <w:t>, the existing charging stations can’t meet needs of more and more EVs</w:t>
      </w:r>
      <w:r w:rsidR="002853E4">
        <w:rPr>
          <w:rFonts w:ascii="American Typewriter" w:eastAsia="SimSun" w:hAnsi="American Typewriter" w:cs="SimSun"/>
          <w:color w:val="000000"/>
          <w:kern w:val="0"/>
          <w:sz w:val="24"/>
        </w:rPr>
        <w:t>. Comparing with the formal research works don’t take the profit of the service provider into consideration, researchers need to find some way to stimulate the provider to construct more</w:t>
      </w:r>
      <w:r w:rsidR="00EF6A02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 charging stations.</w:t>
      </w:r>
    </w:p>
    <w:p w:rsidR="002853E4" w:rsidRPr="009C4C3D" w:rsidRDefault="002853E4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merican Typewriter" w:eastAsia="SimSun" w:hAnsi="American Typewriter" w:cs="SimSun"/>
          <w:color w:val="000000"/>
          <w:kern w:val="0"/>
          <w:sz w:val="24"/>
        </w:rPr>
      </w:pPr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b/>
          <w:bCs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b/>
          <w:bCs/>
          <w:color w:val="000000"/>
          <w:kern w:val="0"/>
          <w:sz w:val="24"/>
        </w:rPr>
        <w:t>2 Main Idea(s)</w:t>
      </w:r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color w:val="000000"/>
          <w:kern w:val="0"/>
          <w:sz w:val="24"/>
        </w:rPr>
        <w:t xml:space="preserve">Please describe the main idea(s) in your own words. How is the idea different from the existing work at the time </w:t>
      </w:r>
      <w:proofErr w:type="gramStart"/>
      <w:r w:rsidRPr="00DA202D">
        <w:rPr>
          <w:rFonts w:ascii="SimSun" w:eastAsia="SimSun" w:hAnsi="SimSun" w:cs="SimSun"/>
          <w:color w:val="000000"/>
          <w:kern w:val="0"/>
          <w:sz w:val="24"/>
        </w:rPr>
        <w:t>of</w:t>
      </w:r>
      <w:proofErr w:type="gramEnd"/>
    </w:p>
    <w:p w:rsid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color w:val="000000"/>
          <w:kern w:val="0"/>
          <w:sz w:val="24"/>
        </w:rPr>
        <w:t>paper publication? How does the idea impact the follow-on work till now?</w:t>
      </w:r>
    </w:p>
    <w:p w:rsidR="00DC7982" w:rsidRDefault="00DC7982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</w:p>
    <w:p w:rsidR="00DC7982" w:rsidRPr="00DA202D" w:rsidRDefault="00DC7982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merican Typewriter" w:eastAsia="SimSun" w:hAnsi="American Typewriter" w:cs="SimSun"/>
          <w:color w:val="000000"/>
          <w:kern w:val="0"/>
          <w:sz w:val="24"/>
        </w:rPr>
      </w:pPr>
      <w:proofErr w:type="gramStart"/>
      <w:r w:rsidRPr="00DC7982">
        <w:rPr>
          <w:rFonts w:ascii="American Typewriter" w:eastAsia="SimSun" w:hAnsi="American Typewriter" w:cs="SimSun"/>
          <w:color w:val="000000"/>
          <w:kern w:val="0"/>
          <w:sz w:val="24"/>
        </w:rPr>
        <w:t>optimize</w:t>
      </w:r>
      <w:proofErr w:type="gramEnd"/>
      <w:r w:rsidRPr="00DC7982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 the charging station locations and the number of changers in each station</w:t>
      </w:r>
      <w:r w:rsidR="0038609F">
        <w:rPr>
          <w:rFonts w:ascii="American Typewriter" w:eastAsia="SimSun" w:hAnsi="American Typewriter" w:cs="SimSun"/>
          <w:color w:val="000000"/>
          <w:kern w:val="0"/>
          <w:sz w:val="24"/>
        </w:rPr>
        <w:t>: (1)model coverage area of each possible location (2)</w:t>
      </w:r>
      <w:r w:rsidR="0038609F">
        <w:rPr>
          <w:rFonts w:ascii="American Typewriter" w:eastAsia="SimSun" w:hAnsi="American Typewriter" w:cs="SimSun" w:hint="eastAsia"/>
          <w:color w:val="000000"/>
          <w:kern w:val="0"/>
          <w:sz w:val="24"/>
        </w:rPr>
        <w:t>for</w:t>
      </w:r>
      <w:r w:rsidR="0038609F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mulate the problem as profit </w:t>
      </w:r>
      <w:proofErr w:type="spellStart"/>
      <w:r w:rsidR="0038609F">
        <w:rPr>
          <w:rFonts w:ascii="American Typewriter" w:eastAsia="SimSun" w:hAnsi="American Typewriter" w:cs="SimSun"/>
          <w:color w:val="000000"/>
          <w:kern w:val="0"/>
          <w:sz w:val="24"/>
        </w:rPr>
        <w:t>maximzation</w:t>
      </w:r>
      <w:proofErr w:type="spellEnd"/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b/>
          <w:bCs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b/>
          <w:bCs/>
          <w:color w:val="000000"/>
          <w:kern w:val="0"/>
          <w:sz w:val="24"/>
        </w:rPr>
        <w:t>3 Major Strengths</w:t>
      </w:r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color w:val="000000"/>
          <w:kern w:val="0"/>
          <w:sz w:val="24"/>
        </w:rPr>
        <w:t xml:space="preserve">Please list at least three most important things in this paper. Why do you think they were important at the time </w:t>
      </w:r>
      <w:proofErr w:type="gramStart"/>
      <w:r w:rsidRPr="00DA202D">
        <w:rPr>
          <w:rFonts w:ascii="SimSun" w:eastAsia="SimSun" w:hAnsi="SimSun" w:cs="SimSun"/>
          <w:color w:val="000000"/>
          <w:kern w:val="0"/>
          <w:sz w:val="24"/>
        </w:rPr>
        <w:t>of</w:t>
      </w:r>
      <w:proofErr w:type="gramEnd"/>
    </w:p>
    <w:p w:rsid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color w:val="000000"/>
          <w:kern w:val="0"/>
          <w:sz w:val="24"/>
        </w:rPr>
        <w:t>paper publication? How about now?</w:t>
      </w:r>
    </w:p>
    <w:p w:rsidR="006965D4" w:rsidRDefault="006965D4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</w:p>
    <w:p w:rsidR="006965D4" w:rsidRDefault="006965D4" w:rsidP="00666CAC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American Typewriter" w:eastAsia="SimSun" w:hAnsi="American Typewriter" w:cs="SimSun"/>
          <w:kern w:val="0"/>
          <w:sz w:val="24"/>
        </w:rPr>
      </w:pPr>
      <w:r w:rsidRPr="00666CAC">
        <w:rPr>
          <w:rFonts w:ascii="American Typewriter" w:eastAsia="SimSun" w:hAnsi="American Typewriter" w:cs="SimSun"/>
          <w:kern w:val="0"/>
          <w:sz w:val="24"/>
        </w:rPr>
        <w:t>This paper first focuses on the optimal charging network design for charging service providers</w:t>
      </w:r>
    </w:p>
    <w:p w:rsidR="00264940" w:rsidRPr="00666CAC" w:rsidRDefault="00264940" w:rsidP="00666CAC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American Typewriter" w:eastAsia="SimSun" w:hAnsi="American Typewriter" w:cs="SimSun"/>
          <w:kern w:val="0"/>
          <w:sz w:val="24"/>
        </w:rPr>
      </w:pPr>
      <w:r>
        <w:rPr>
          <w:rFonts w:ascii="American Typewriter" w:eastAsia="SimSun" w:hAnsi="American Typewriter" w:cs="SimSun" w:hint="eastAsia"/>
          <w:kern w:val="0"/>
          <w:sz w:val="24"/>
        </w:rPr>
        <w:t>问题定义清晰，从真实问题中正确抽取出了数学定义</w:t>
      </w:r>
    </w:p>
    <w:p w:rsidR="00666CAC" w:rsidRPr="00666CAC" w:rsidRDefault="00BC3188" w:rsidP="00666CAC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American Typewriter" w:eastAsia="SimSun" w:hAnsi="American Typewriter" w:cs="SimSun"/>
          <w:kern w:val="0"/>
          <w:sz w:val="24"/>
        </w:rPr>
      </w:pPr>
      <w:r>
        <w:rPr>
          <w:rFonts w:ascii="American Typewriter" w:eastAsia="SimSun" w:hAnsi="American Typewriter" w:cs="SimSun"/>
          <w:kern w:val="0"/>
          <w:sz w:val="24"/>
        </w:rPr>
        <w:t xml:space="preserve">The solution of this research work is very different from </w:t>
      </w:r>
      <w:r w:rsidR="005A3311">
        <w:rPr>
          <w:rFonts w:ascii="American Typewriter" w:eastAsia="SimSun" w:hAnsi="American Typewriter" w:cs="SimSun"/>
          <w:kern w:val="0"/>
          <w:sz w:val="24"/>
        </w:rPr>
        <w:t xml:space="preserve">recent </w:t>
      </w:r>
      <w:r>
        <w:rPr>
          <w:rFonts w:ascii="American Typewriter" w:eastAsia="SimSun" w:hAnsi="American Typewriter" w:cs="SimSun"/>
          <w:kern w:val="0"/>
          <w:sz w:val="24"/>
        </w:rPr>
        <w:t xml:space="preserve">popular data-driven solutions like machine-learning </w:t>
      </w:r>
      <w:r>
        <w:rPr>
          <w:rFonts w:ascii="American Typewriter" w:eastAsia="SimSun" w:hAnsi="American Typewriter" w:cs="SimSun"/>
          <w:kern w:val="0"/>
          <w:sz w:val="24"/>
        </w:rPr>
        <w:lastRenderedPageBreak/>
        <w:t>or deep-learning.</w:t>
      </w:r>
      <w:r w:rsidR="00583107">
        <w:rPr>
          <w:rFonts w:ascii="American Typewriter" w:eastAsia="SimSun" w:hAnsi="American Typewriter" w:cs="SimSun"/>
          <w:kern w:val="0"/>
          <w:sz w:val="24"/>
        </w:rPr>
        <w:t xml:space="preserve"> O</w:t>
      </w:r>
      <w:r w:rsidR="00583107" w:rsidRPr="00583107">
        <w:rPr>
          <w:rFonts w:ascii="American Typewriter" w:eastAsia="SimSun" w:hAnsi="American Typewriter" w:cs="SimSun"/>
          <w:kern w:val="0"/>
          <w:sz w:val="24"/>
        </w:rPr>
        <w:t>bviously, this method has better interpretability</w:t>
      </w:r>
      <w:r w:rsidR="00583107">
        <w:rPr>
          <w:rFonts w:ascii="American Typewriter" w:eastAsia="SimSun" w:hAnsi="American Typewriter" w:cs="SimSun"/>
          <w:kern w:val="0"/>
          <w:sz w:val="24"/>
        </w:rPr>
        <w:t>.</w:t>
      </w:r>
    </w:p>
    <w:p w:rsidR="006965D4" w:rsidRPr="00DA202D" w:rsidRDefault="006965D4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b/>
          <w:bCs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b/>
          <w:bCs/>
          <w:color w:val="000000"/>
          <w:kern w:val="0"/>
          <w:sz w:val="24"/>
        </w:rPr>
        <w:t>4 Major Weaknesses</w:t>
      </w:r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color w:val="000000"/>
          <w:kern w:val="0"/>
          <w:sz w:val="24"/>
        </w:rPr>
        <w:t>Please list at least three things you think may need further improvement in this paper. Has the improvement</w:t>
      </w:r>
    </w:p>
    <w:p w:rsid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color w:val="000000"/>
          <w:kern w:val="0"/>
          <w:sz w:val="24"/>
        </w:rPr>
        <w:t>appeared in the follow-on work already?</w:t>
      </w:r>
    </w:p>
    <w:p w:rsidR="00ED0487" w:rsidRDefault="00ED0487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</w:p>
    <w:p w:rsidR="00ED0487" w:rsidRDefault="00ED0487" w:rsidP="006965D4">
      <w:pPr>
        <w:pStyle w:val="ListParagraph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American Typewriter" w:eastAsia="SimSun" w:hAnsi="American Typewriter" w:cs="SimSun"/>
          <w:color w:val="000000"/>
          <w:kern w:val="0"/>
          <w:sz w:val="24"/>
        </w:rPr>
      </w:pPr>
      <w:r w:rsidRPr="00E55428">
        <w:rPr>
          <w:rFonts w:ascii="American Typewriter" w:eastAsia="SimSun" w:hAnsi="American Typewriter" w:cs="SimSun"/>
          <w:color w:val="000000"/>
          <w:kern w:val="0"/>
          <w:sz w:val="24"/>
        </w:rPr>
        <w:t>The possible locations are given</w:t>
      </w:r>
    </w:p>
    <w:p w:rsidR="00345220" w:rsidRPr="00E55428" w:rsidRDefault="00345220" w:rsidP="006965D4">
      <w:pPr>
        <w:pStyle w:val="ListParagraph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American Typewriter" w:eastAsia="SimSun" w:hAnsi="American Typewriter" w:cs="SimSun"/>
          <w:color w:val="000000"/>
          <w:kern w:val="0"/>
          <w:sz w:val="24"/>
        </w:rPr>
      </w:pPr>
      <w:r>
        <w:rPr>
          <w:rFonts w:ascii="American Typewriter" w:eastAsia="SimSun" w:hAnsi="American Typewriter" w:cs="SimSun" w:hint="eastAsia"/>
          <w:color w:val="000000"/>
          <w:kern w:val="0"/>
          <w:sz w:val="24"/>
        </w:rPr>
        <w:t>对比方法单调</w:t>
      </w:r>
    </w:p>
    <w:p w:rsidR="006965D4" w:rsidRPr="00D74E5E" w:rsidRDefault="00504915" w:rsidP="006965D4">
      <w:pPr>
        <w:pStyle w:val="ListParagraph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American Typewriter" w:eastAsia="SimSun" w:hAnsi="American Typewriter" w:cs="SimSun"/>
          <w:kern w:val="0"/>
          <w:sz w:val="24"/>
        </w:rPr>
      </w:pPr>
      <w:r>
        <w:rPr>
          <w:rFonts w:ascii="American Typewriter" w:eastAsia="SimSun" w:hAnsi="American Typewriter" w:cs="SimSun" w:hint="eastAsia"/>
          <w:kern w:val="0"/>
          <w:sz w:val="24"/>
        </w:rPr>
        <w:t>删除掉不盈利的充电站会不会导致充电的时间增长过多，使服务的人数减少</w:t>
      </w:r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b/>
          <w:bCs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b/>
          <w:bCs/>
          <w:color w:val="000000"/>
          <w:kern w:val="0"/>
          <w:sz w:val="24"/>
        </w:rPr>
        <w:t>5 Possible Improvement</w:t>
      </w:r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color w:val="000000"/>
          <w:kern w:val="0"/>
          <w:sz w:val="24"/>
        </w:rPr>
        <w:t>Do you have some ideas of your own on this problem? Can you do something better or differently? How can you</w:t>
      </w:r>
    </w:p>
    <w:p w:rsidR="00DA202D" w:rsidRPr="00DA202D" w:rsidRDefault="00DA202D" w:rsidP="00DA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</w:rPr>
      </w:pPr>
      <w:r w:rsidRPr="00DA202D">
        <w:rPr>
          <w:rFonts w:ascii="SimSun" w:eastAsia="SimSun" w:hAnsi="SimSun" w:cs="SimSun"/>
          <w:color w:val="000000"/>
          <w:kern w:val="0"/>
          <w:sz w:val="24"/>
        </w:rPr>
        <w:t>show that?</w:t>
      </w:r>
    </w:p>
    <w:p w:rsidR="00DA202D" w:rsidRDefault="00DA202D"/>
    <w:p w:rsidR="00160B8D" w:rsidRDefault="00A56F97" w:rsidP="00330F92">
      <w:pPr>
        <w:pStyle w:val="ListParagraph"/>
        <w:numPr>
          <w:ilvl w:val="0"/>
          <w:numId w:val="3"/>
        </w:numPr>
        <w:ind w:firstLineChars="0"/>
        <w:rPr>
          <w:rFonts w:ascii="American Typewriter" w:eastAsia="SimSun" w:hAnsi="American Typewriter" w:cs="SimSun"/>
          <w:color w:val="000000"/>
          <w:kern w:val="0"/>
          <w:sz w:val="24"/>
        </w:rPr>
      </w:pPr>
      <w:r w:rsidRPr="00D74E5E">
        <w:rPr>
          <w:rFonts w:ascii="American Typewriter" w:eastAsia="SimSun" w:hAnsi="American Typewriter" w:cs="SimSun"/>
          <w:color w:val="000000"/>
          <w:kern w:val="0"/>
          <w:sz w:val="24"/>
        </w:rPr>
        <w:t>Data-</w:t>
      </w:r>
      <w:r w:rsidR="00D45B3C" w:rsidRPr="00D74E5E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driven </w:t>
      </w:r>
      <w:r w:rsidR="002F57BD" w:rsidRPr="00D74E5E">
        <w:rPr>
          <w:rFonts w:ascii="American Typewriter" w:eastAsia="SimSun" w:hAnsi="American Typewriter" w:cs="SimSun"/>
          <w:color w:val="000000"/>
          <w:kern w:val="0"/>
          <w:sz w:val="24"/>
        </w:rPr>
        <w:t>methods</w:t>
      </w:r>
      <w:r w:rsidR="00FF5CE0" w:rsidRPr="00D74E5E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 </w:t>
      </w:r>
      <w:r w:rsidR="00CC3720" w:rsidRPr="00D74E5E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to </w:t>
      </w:r>
      <w:r w:rsidR="002612FC">
        <w:rPr>
          <w:rFonts w:ascii="American Typewriter" w:eastAsia="SimSun" w:hAnsi="American Typewriter" w:cs="SimSun"/>
          <w:color w:val="000000"/>
          <w:kern w:val="0"/>
          <w:sz w:val="24"/>
        </w:rPr>
        <w:t>find so</w:t>
      </w:r>
      <w:r w:rsidR="004F5121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me </w:t>
      </w:r>
      <w:r w:rsidR="00DD2E6D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possible </w:t>
      </w:r>
      <w:r w:rsidR="00390D95">
        <w:rPr>
          <w:rFonts w:ascii="American Typewriter" w:eastAsia="SimSun" w:hAnsi="American Typewriter" w:cs="SimSun"/>
          <w:color w:val="000000"/>
          <w:kern w:val="0"/>
          <w:sz w:val="24"/>
        </w:rPr>
        <w:t>locations</w:t>
      </w:r>
    </w:p>
    <w:p w:rsidR="00390D95" w:rsidRPr="00D74E5E" w:rsidRDefault="000911F6" w:rsidP="00330F92">
      <w:pPr>
        <w:pStyle w:val="ListParagraph"/>
        <w:numPr>
          <w:ilvl w:val="0"/>
          <w:numId w:val="3"/>
        </w:numPr>
        <w:ind w:firstLineChars="0"/>
        <w:rPr>
          <w:rFonts w:ascii="American Typewriter" w:eastAsia="SimSun" w:hAnsi="American Typewriter" w:cs="SimSun"/>
          <w:color w:val="000000"/>
          <w:kern w:val="0"/>
          <w:sz w:val="24"/>
        </w:rPr>
      </w:pPr>
      <w:r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Balance </w:t>
      </w:r>
      <w:r w:rsidR="00370707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the profit </w:t>
      </w:r>
      <w:r w:rsidR="001D489A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between </w:t>
      </w:r>
      <w:r w:rsidR="00CE0568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the </w:t>
      </w:r>
      <w:r w:rsidR="00C45ECF">
        <w:rPr>
          <w:rFonts w:ascii="American Typewriter" w:eastAsia="SimSun" w:hAnsi="American Typewriter" w:cs="SimSun"/>
          <w:color w:val="000000"/>
          <w:kern w:val="0"/>
          <w:sz w:val="24"/>
        </w:rPr>
        <w:t xml:space="preserve">drivers and </w:t>
      </w:r>
      <w:r w:rsidR="000306C8" w:rsidRPr="000306C8">
        <w:rPr>
          <w:rFonts w:ascii="American Typewriter" w:eastAsia="SimSun" w:hAnsi="American Typewriter" w:cs="SimSun"/>
          <w:color w:val="000000"/>
          <w:kern w:val="0"/>
          <w:sz w:val="24"/>
        </w:rPr>
        <w:t>charging service provider</w:t>
      </w:r>
    </w:p>
    <w:sectPr w:rsidR="00390D95" w:rsidRPr="00D74E5E" w:rsidSect="0007207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merican Typewriter">
    <w:altName w:val="Sitka Small"/>
    <w:charset w:val="00"/>
    <w:family w:val="roman"/>
    <w:pitch w:val="variable"/>
    <w:sig w:usb0="00000001" w:usb1="00000019" w:usb2="00000000" w:usb3="00000000" w:csb0="00000111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A3D19"/>
    <w:multiLevelType w:val="hybridMultilevel"/>
    <w:tmpl w:val="B1E42BA4"/>
    <w:lvl w:ilvl="0" w:tplc="33083AF2">
      <w:start w:val="1"/>
      <w:numFmt w:val="decimal"/>
      <w:lvlText w:val="(%1)"/>
      <w:lvlJc w:val="left"/>
      <w:pPr>
        <w:ind w:left="1080" w:hanging="72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B1D75"/>
    <w:multiLevelType w:val="hybridMultilevel"/>
    <w:tmpl w:val="BDB2C544"/>
    <w:lvl w:ilvl="0" w:tplc="25B29F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721E0"/>
    <w:multiLevelType w:val="hybridMultilevel"/>
    <w:tmpl w:val="674AF166"/>
    <w:lvl w:ilvl="0" w:tplc="551A37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02D"/>
    <w:rsid w:val="000306C8"/>
    <w:rsid w:val="0007207E"/>
    <w:rsid w:val="000911F6"/>
    <w:rsid w:val="00096FB0"/>
    <w:rsid w:val="000F1D5C"/>
    <w:rsid w:val="000F72AE"/>
    <w:rsid w:val="00160B8D"/>
    <w:rsid w:val="00174BE9"/>
    <w:rsid w:val="001C08B7"/>
    <w:rsid w:val="001D489A"/>
    <w:rsid w:val="002612FC"/>
    <w:rsid w:val="00264940"/>
    <w:rsid w:val="0028536F"/>
    <w:rsid w:val="002853E4"/>
    <w:rsid w:val="002D289D"/>
    <w:rsid w:val="002F57BD"/>
    <w:rsid w:val="00311468"/>
    <w:rsid w:val="00330F92"/>
    <w:rsid w:val="00345220"/>
    <w:rsid w:val="00370707"/>
    <w:rsid w:val="0038609F"/>
    <w:rsid w:val="00390D95"/>
    <w:rsid w:val="004567B0"/>
    <w:rsid w:val="004F251A"/>
    <w:rsid w:val="004F5121"/>
    <w:rsid w:val="00504915"/>
    <w:rsid w:val="0050551B"/>
    <w:rsid w:val="0054582C"/>
    <w:rsid w:val="0054594E"/>
    <w:rsid w:val="00583107"/>
    <w:rsid w:val="005A3311"/>
    <w:rsid w:val="006179D9"/>
    <w:rsid w:val="006406DA"/>
    <w:rsid w:val="00666CAC"/>
    <w:rsid w:val="006965D4"/>
    <w:rsid w:val="0080651E"/>
    <w:rsid w:val="009C4C3D"/>
    <w:rsid w:val="00A56F97"/>
    <w:rsid w:val="00A74B2E"/>
    <w:rsid w:val="00AB2564"/>
    <w:rsid w:val="00B3039D"/>
    <w:rsid w:val="00BC3188"/>
    <w:rsid w:val="00BF0252"/>
    <w:rsid w:val="00C45ECF"/>
    <w:rsid w:val="00CC3720"/>
    <w:rsid w:val="00CE0568"/>
    <w:rsid w:val="00CE3A13"/>
    <w:rsid w:val="00D45B3C"/>
    <w:rsid w:val="00D74E5E"/>
    <w:rsid w:val="00D84591"/>
    <w:rsid w:val="00DA202D"/>
    <w:rsid w:val="00DC7982"/>
    <w:rsid w:val="00DD2E6D"/>
    <w:rsid w:val="00E55428"/>
    <w:rsid w:val="00EB4895"/>
    <w:rsid w:val="00ED0487"/>
    <w:rsid w:val="00EE59DC"/>
    <w:rsid w:val="00EF6A02"/>
    <w:rsid w:val="00F40B88"/>
    <w:rsid w:val="00FF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AE5D"/>
  <w15:chartTrackingRefBased/>
  <w15:docId w15:val="{DE170B74-C653-884E-BD03-CBABDDDF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0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02D"/>
    <w:rPr>
      <w:rFonts w:ascii="SimSun" w:eastAsia="SimSun" w:hAnsi="SimSun" w:cs="SimSun"/>
      <w:kern w:val="0"/>
      <w:sz w:val="24"/>
    </w:rPr>
  </w:style>
  <w:style w:type="paragraph" w:styleId="ListParagraph">
    <w:name w:val="List Paragraph"/>
    <w:basedOn w:val="Normal"/>
    <w:uiPriority w:val="34"/>
    <w:qFormat/>
    <w:rsid w:val="006965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Zengyang Gong</dc:creator>
  <cp:keywords/>
  <dc:description/>
  <cp:lastModifiedBy>Zengyang Gong</cp:lastModifiedBy>
  <cp:revision>122</cp:revision>
  <dcterms:created xsi:type="dcterms:W3CDTF">2019-11-04T10:02:00Z</dcterms:created>
  <dcterms:modified xsi:type="dcterms:W3CDTF">2019-11-06T05:04:00Z</dcterms:modified>
</cp:coreProperties>
</file>