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C901" w14:textId="77777777" w:rsidR="00485055" w:rsidRDefault="00485055" w:rsidP="00485055">
      <w:pPr>
        <w:pStyle w:val="Heading1"/>
        <w:rPr>
          <w:lang w:val="en-GB"/>
        </w:rPr>
      </w:pPr>
      <w:r>
        <w:rPr>
          <w:lang w:val="en-GB"/>
        </w:rPr>
        <w:t>DATASET LICENSE SUMMARY</w:t>
      </w:r>
    </w:p>
    <w:p w14:paraId="467CF2D8" w14:textId="77777777" w:rsidR="00485055" w:rsidRDefault="00485055" w:rsidP="004850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27D2D3F" w14:textId="2D8FF960" w:rsidR="00485055" w:rsidRPr="00485055" w:rsidRDefault="00485055" w:rsidP="00485055">
      <w:pPr>
        <w:pStyle w:val="NoSpacing"/>
        <w:rPr>
          <w:b/>
          <w:bCs/>
          <w:lang w:val="en-GB"/>
        </w:rPr>
      </w:pPr>
      <w:r w:rsidRPr="00485055">
        <w:rPr>
          <w:b/>
          <w:bCs/>
          <w:lang w:val="en-GB"/>
        </w:rPr>
        <w:t>Low resource</w:t>
      </w:r>
    </w:p>
    <w:p w14:paraId="573DAF7D" w14:textId="77777777" w:rsidR="00485055" w:rsidRDefault="00485055" w:rsidP="00485055">
      <w:pPr>
        <w:pStyle w:val="NoSpacing"/>
        <w:rPr>
          <w:lang w:val="en-GB"/>
        </w:rPr>
      </w:pPr>
    </w:p>
    <w:p w14:paraId="748233EF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>• Vietnamese / Hindi / Swahili / Indonesian — TALLIP-</w:t>
      </w:r>
      <w:proofErr w:type="spellStart"/>
      <w:r>
        <w:rPr>
          <w:lang w:val="en-GB"/>
        </w:rPr>
        <w:t>FakeNews</w:t>
      </w:r>
      <w:proofErr w:type="spellEnd"/>
      <w:r>
        <w:rPr>
          <w:lang w:val="en-GB"/>
        </w:rPr>
        <w:t xml:space="preserve"> (GitHub: Arko98/TALLIP-</w:t>
      </w:r>
      <w:proofErr w:type="spellStart"/>
      <w:r>
        <w:rPr>
          <w:lang w:val="en-GB"/>
        </w:rPr>
        <w:t>FakeNews</w:t>
      </w:r>
      <w:proofErr w:type="spellEnd"/>
      <w:r>
        <w:rPr>
          <w:lang w:val="en-GB"/>
        </w:rPr>
        <w:t>-Dataset)</w:t>
      </w:r>
    </w:p>
    <w:p w14:paraId="420F5CBF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License: MIT.  Source: GitHub repo license.  (MIT)</w:t>
      </w:r>
    </w:p>
    <w:p w14:paraId="6265EE11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Ref: </w:t>
      </w:r>
      <w:proofErr w:type="gramStart"/>
      <w:r>
        <w:rPr>
          <w:lang w:val="en-GB"/>
        </w:rPr>
        <w:t>https://github.com/Arko98/TALLIP-FakeNews-Dataset  [</w:t>
      </w:r>
      <w:proofErr w:type="gramEnd"/>
      <w:r>
        <w:rPr>
          <w:lang w:val="en-GB"/>
        </w:rPr>
        <w:t>MIT shown on repo]</w:t>
      </w:r>
    </w:p>
    <w:p w14:paraId="7B6AE47A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</w:t>
      </w:r>
    </w:p>
    <w:p w14:paraId="4ECC2883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• Bengali — </w:t>
      </w:r>
      <w:proofErr w:type="spellStart"/>
      <w:r>
        <w:rPr>
          <w:lang w:val="en-GB"/>
        </w:rPr>
        <w:t>BanFakeNews</w:t>
      </w:r>
      <w:proofErr w:type="spellEnd"/>
      <w:r>
        <w:rPr>
          <w:lang w:val="en-GB"/>
        </w:rPr>
        <w:t xml:space="preserve"> (Kaggle: </w:t>
      </w:r>
      <w:proofErr w:type="spellStart"/>
      <w:r>
        <w:rPr>
          <w:lang w:val="en-GB"/>
        </w:rPr>
        <w:t>cryptexcode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banfakenews</w:t>
      </w:r>
      <w:proofErr w:type="spellEnd"/>
      <w:r>
        <w:rPr>
          <w:lang w:val="en-GB"/>
        </w:rPr>
        <w:t>)</w:t>
      </w:r>
    </w:p>
    <w:p w14:paraId="093AFDBD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License: Not specified on Kaggle page. Treat as research-only; cite the LREC 2020 paper when using.</w:t>
      </w:r>
    </w:p>
    <w:p w14:paraId="3724EE76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Refs:</w:t>
      </w:r>
    </w:p>
    <w:p w14:paraId="1EDD048E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  Kaggle listing (license not shown)</w:t>
      </w:r>
    </w:p>
    <w:p w14:paraId="20046D57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  LREC 2020 paper describing the dataset</w:t>
      </w:r>
    </w:p>
    <w:p w14:paraId="64E36D75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ArXiv</w:t>
      </w:r>
      <w:proofErr w:type="spellEnd"/>
      <w:r>
        <w:rPr>
          <w:lang w:val="en-GB"/>
        </w:rPr>
        <w:t xml:space="preserve"> entry for the paper (paper under CC BY-NC-SA 4.0; paper license ≠ dataset license)</w:t>
      </w:r>
    </w:p>
    <w:p w14:paraId="03EB0CF4" w14:textId="77777777" w:rsidR="00485055" w:rsidRDefault="00485055" w:rsidP="00485055">
      <w:pPr>
        <w:pStyle w:val="NoSpacing"/>
        <w:rPr>
          <w:lang w:val="en-GB"/>
        </w:rPr>
      </w:pPr>
    </w:p>
    <w:p w14:paraId="6B5CB23F" w14:textId="77777777" w:rsidR="00485055" w:rsidRPr="00485055" w:rsidRDefault="00485055" w:rsidP="00485055">
      <w:pPr>
        <w:pStyle w:val="NoSpacing"/>
        <w:rPr>
          <w:b/>
          <w:bCs/>
          <w:lang w:val="en-GB"/>
        </w:rPr>
      </w:pPr>
      <w:proofErr w:type="gramStart"/>
      <w:r w:rsidRPr="00485055">
        <w:rPr>
          <w:b/>
          <w:bCs/>
          <w:lang w:val="en-GB"/>
        </w:rPr>
        <w:t>High-resource</w:t>
      </w:r>
      <w:proofErr w:type="gramEnd"/>
    </w:p>
    <w:p w14:paraId="5E2F1146" w14:textId="77777777" w:rsidR="00485055" w:rsidRDefault="00485055" w:rsidP="00485055">
      <w:pPr>
        <w:pStyle w:val="NoSpacing"/>
        <w:rPr>
          <w:lang w:val="en-GB"/>
        </w:rPr>
      </w:pPr>
    </w:p>
    <w:p w14:paraId="4EB683F8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>• Hindi / English — TALLIP-</w:t>
      </w:r>
      <w:proofErr w:type="spellStart"/>
      <w:r>
        <w:rPr>
          <w:lang w:val="en-GB"/>
        </w:rPr>
        <w:t>FakeNews</w:t>
      </w:r>
      <w:proofErr w:type="spellEnd"/>
      <w:r>
        <w:rPr>
          <w:lang w:val="en-GB"/>
        </w:rPr>
        <w:t xml:space="preserve"> (same as above)</w:t>
      </w:r>
    </w:p>
    <w:p w14:paraId="4AF19D41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License: MIT. See TALLIP entry.</w:t>
      </w:r>
    </w:p>
    <w:p w14:paraId="322AB07D" w14:textId="77777777" w:rsidR="00485055" w:rsidRDefault="00485055" w:rsidP="00485055">
      <w:pPr>
        <w:pStyle w:val="NoSpacing"/>
        <w:rPr>
          <w:lang w:val="en-GB"/>
        </w:rPr>
      </w:pPr>
    </w:p>
    <w:p w14:paraId="2AC17823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• English — Fake and Real News Dataset (Kaggle: </w:t>
      </w:r>
      <w:proofErr w:type="spellStart"/>
      <w:r>
        <w:rPr>
          <w:lang w:val="en-GB"/>
        </w:rPr>
        <w:t>clmentbisaillon</w:t>
      </w:r>
      <w:proofErr w:type="spellEnd"/>
      <w:r>
        <w:rPr>
          <w:lang w:val="en-GB"/>
        </w:rPr>
        <w:t>/fake-and-real-news-dataset)</w:t>
      </w:r>
    </w:p>
    <w:p w14:paraId="5B2AB08D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License: CC BY-NC-SA 4.0 (Creative Commons Attribution-</w:t>
      </w:r>
      <w:proofErr w:type="spellStart"/>
      <w:r>
        <w:rPr>
          <w:lang w:val="en-GB"/>
        </w:rPr>
        <w:t>NonCommercial</w:t>
      </w:r>
      <w:proofErr w:type="spellEnd"/>
      <w:r>
        <w:rPr>
          <w:lang w:val="en-GB"/>
        </w:rPr>
        <w:t>-</w:t>
      </w:r>
      <w:proofErr w:type="spellStart"/>
      <w:r>
        <w:rPr>
          <w:lang w:val="en-GB"/>
        </w:rPr>
        <w:t>ShareAlike</w:t>
      </w:r>
      <w:proofErr w:type="spellEnd"/>
      <w:r>
        <w:rPr>
          <w:lang w:val="en-GB"/>
        </w:rPr>
        <w:t xml:space="preserve"> 4.0).</w:t>
      </w:r>
    </w:p>
    <w:p w14:paraId="0FC40943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Ref: Kaggle listing shows “License: CC BY-NC-SA 4.0”.</w:t>
      </w:r>
    </w:p>
    <w:p w14:paraId="6EA4025D" w14:textId="77777777" w:rsidR="00485055" w:rsidRDefault="00485055" w:rsidP="00485055">
      <w:pPr>
        <w:pStyle w:val="NoSpacing"/>
        <w:rPr>
          <w:lang w:val="en-GB"/>
        </w:rPr>
      </w:pPr>
    </w:p>
    <w:p w14:paraId="24FB9E60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• Spanish — Spanish Fake and Real News (Kaggle: </w:t>
      </w:r>
      <w:proofErr w:type="spellStart"/>
      <w:r>
        <w:rPr>
          <w:lang w:val="en-GB"/>
        </w:rPr>
        <w:t>zulanac</w:t>
      </w:r>
      <w:proofErr w:type="spellEnd"/>
      <w:r>
        <w:rPr>
          <w:lang w:val="en-GB"/>
        </w:rPr>
        <w:t>/fake-and-real-news)</w:t>
      </w:r>
    </w:p>
    <w:p w14:paraId="63F794A0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License: CC BY-SA 4.0 (Creative Commons Attribution-</w:t>
      </w:r>
      <w:proofErr w:type="spellStart"/>
      <w:r>
        <w:rPr>
          <w:lang w:val="en-GB"/>
        </w:rPr>
        <w:t>ShareAlike</w:t>
      </w:r>
      <w:proofErr w:type="spellEnd"/>
      <w:r>
        <w:rPr>
          <w:lang w:val="en-GB"/>
        </w:rPr>
        <w:t xml:space="preserve"> 4.0).</w:t>
      </w:r>
    </w:p>
    <w:p w14:paraId="2C0DB078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Ref: Kaggle listing shows “License: CC BY-SA 4.0”.</w:t>
      </w:r>
    </w:p>
    <w:p w14:paraId="2437A61D" w14:textId="77777777" w:rsidR="00485055" w:rsidRDefault="00485055" w:rsidP="00485055">
      <w:pPr>
        <w:pStyle w:val="NoSpacing"/>
        <w:rPr>
          <w:lang w:val="en-GB"/>
        </w:rPr>
      </w:pPr>
    </w:p>
    <w:p w14:paraId="05EC7B0F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>• German — CT-FAN (</w:t>
      </w:r>
      <w:proofErr w:type="spellStart"/>
      <w:r>
        <w:rPr>
          <w:lang w:val="en-GB"/>
        </w:rPr>
        <w:t>Zenodo</w:t>
      </w:r>
      <w:proofErr w:type="spellEnd"/>
      <w:r>
        <w:rPr>
          <w:lang w:val="en-GB"/>
        </w:rPr>
        <w:t xml:space="preserve"> DOI: 10.5281/zenodo.6555293)</w:t>
      </w:r>
    </w:p>
    <w:p w14:paraId="5C399DBA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License: Custom research-only terms on </w:t>
      </w:r>
      <w:proofErr w:type="spellStart"/>
      <w:r>
        <w:rPr>
          <w:lang w:val="en-GB"/>
        </w:rPr>
        <w:t>Zenodo</w:t>
      </w:r>
      <w:proofErr w:type="spellEnd"/>
      <w:r>
        <w:rPr>
          <w:lang w:val="en-GB"/>
        </w:rPr>
        <w:t>; “License: No further description.” Redistribution prohibited; research use only per page text.</w:t>
      </w:r>
    </w:p>
    <w:p w14:paraId="2964DA03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Ref: </w:t>
      </w:r>
      <w:proofErr w:type="spellStart"/>
      <w:r>
        <w:rPr>
          <w:lang w:val="en-GB"/>
        </w:rPr>
        <w:t>Zenodo</w:t>
      </w:r>
      <w:proofErr w:type="spellEnd"/>
      <w:r>
        <w:rPr>
          <w:lang w:val="en-GB"/>
        </w:rPr>
        <w:t xml:space="preserve"> record text.</w:t>
      </w:r>
    </w:p>
    <w:p w14:paraId="1D0C7F15" w14:textId="77777777" w:rsidR="00485055" w:rsidRDefault="00485055" w:rsidP="00485055">
      <w:pPr>
        <w:pStyle w:val="NoSpacing"/>
        <w:rPr>
          <w:lang w:val="en-GB"/>
        </w:rPr>
      </w:pPr>
    </w:p>
    <w:p w14:paraId="037401E1" w14:textId="77777777" w:rsidR="00485055" w:rsidRPr="00485055" w:rsidRDefault="00485055" w:rsidP="00485055">
      <w:pPr>
        <w:pStyle w:val="NoSpacing"/>
        <w:rPr>
          <w:b/>
          <w:bCs/>
          <w:lang w:val="en-GB"/>
        </w:rPr>
      </w:pPr>
      <w:r w:rsidRPr="00485055">
        <w:rPr>
          <w:b/>
          <w:bCs/>
          <w:lang w:val="en-GB"/>
        </w:rPr>
        <w:t>Idiomatic / sarcastic (English)</w:t>
      </w:r>
    </w:p>
    <w:p w14:paraId="1478BF86" w14:textId="77777777" w:rsidR="00485055" w:rsidRDefault="00485055" w:rsidP="00485055">
      <w:pPr>
        <w:pStyle w:val="NoSpacing"/>
        <w:rPr>
          <w:lang w:val="en-GB"/>
        </w:rPr>
      </w:pPr>
    </w:p>
    <w:p w14:paraId="775846A7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• News-Headlines-Dataset-For-Sarcasm-Detection (GitHub: </w:t>
      </w:r>
      <w:proofErr w:type="spellStart"/>
      <w:r>
        <w:rPr>
          <w:lang w:val="en-GB"/>
        </w:rPr>
        <w:t>rishabhmisra</w:t>
      </w:r>
      <w:proofErr w:type="spellEnd"/>
      <w:r>
        <w:rPr>
          <w:lang w:val="en-GB"/>
        </w:rPr>
        <w:t>/News-Headlines-Dataset-For-Sarcasm-Detection)</w:t>
      </w:r>
    </w:p>
    <w:p w14:paraId="109B5FBE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License: No LICENSE file indicated on GitHub; license unspecified. Treat as research-only and cite the authors’ papers.</w:t>
      </w:r>
    </w:p>
    <w:p w14:paraId="33B4C53B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Ref: GitHub repo (no explicit license section).</w:t>
      </w:r>
    </w:p>
    <w:p w14:paraId="38FF2DAB" w14:textId="77777777" w:rsidR="00485055" w:rsidRDefault="00485055" w:rsidP="00485055">
      <w:pPr>
        <w:pStyle w:val="NoSpacing"/>
        <w:rPr>
          <w:lang w:val="en-GB"/>
        </w:rPr>
      </w:pPr>
    </w:p>
    <w:p w14:paraId="3087CCAB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• Onion headlines (GitHub: </w:t>
      </w:r>
      <w:proofErr w:type="spellStart"/>
      <w:r>
        <w:rPr>
          <w:lang w:val="en-GB"/>
        </w:rPr>
        <w:t>lukefeilberg</w:t>
      </w:r>
      <w:proofErr w:type="spellEnd"/>
      <w:r>
        <w:rPr>
          <w:lang w:val="en-GB"/>
        </w:rPr>
        <w:t>/onion, often mirrored)</w:t>
      </w:r>
    </w:p>
    <w:p w14:paraId="64C383E7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License: Not clearly specified at the original GitHub link; mirrors vary. Treat as research-only unless a clear license is provided with the copy you use.</w:t>
      </w:r>
    </w:p>
    <w:p w14:paraId="3BA80F35" w14:textId="77777777" w:rsidR="00485055" w:rsidRDefault="00485055" w:rsidP="00485055">
      <w:pPr>
        <w:pStyle w:val="NoSpacing"/>
        <w:rPr>
          <w:lang w:val="en-GB"/>
        </w:rPr>
      </w:pPr>
    </w:p>
    <w:p w14:paraId="395C3960" w14:textId="77777777" w:rsidR="00485055" w:rsidRPr="00485055" w:rsidRDefault="00485055" w:rsidP="00485055">
      <w:pPr>
        <w:pStyle w:val="NoSpacing"/>
        <w:rPr>
          <w:b/>
          <w:bCs/>
          <w:lang w:val="en-GB"/>
        </w:rPr>
      </w:pPr>
      <w:r w:rsidRPr="00485055">
        <w:rPr>
          <w:b/>
          <w:bCs/>
          <w:lang w:val="en-GB"/>
        </w:rPr>
        <w:t>Code-switched</w:t>
      </w:r>
    </w:p>
    <w:p w14:paraId="2211D88A" w14:textId="77777777" w:rsidR="00485055" w:rsidRDefault="00485055" w:rsidP="00485055">
      <w:pPr>
        <w:pStyle w:val="NoSpacing"/>
        <w:rPr>
          <w:lang w:val="en-GB"/>
        </w:rPr>
      </w:pPr>
    </w:p>
    <w:p w14:paraId="21ACF69C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• MUTANT (Hugging Face: </w:t>
      </w:r>
      <w:proofErr w:type="spellStart"/>
      <w:r>
        <w:rPr>
          <w:lang w:val="en-GB"/>
        </w:rPr>
        <w:t>LingoIITGN</w:t>
      </w:r>
      <w:proofErr w:type="spellEnd"/>
      <w:r>
        <w:rPr>
          <w:lang w:val="en-GB"/>
        </w:rPr>
        <w:t>/MUTANT)</w:t>
      </w:r>
    </w:p>
    <w:p w14:paraId="037D754C" w14:textId="77777777" w:rsidR="00485055" w:rsidRDefault="00485055" w:rsidP="00485055">
      <w:pPr>
        <w:pStyle w:val="NoSpacing"/>
        <w:rPr>
          <w:lang w:val="en-GB"/>
        </w:rPr>
      </w:pPr>
      <w:r>
        <w:rPr>
          <w:lang w:val="en-GB"/>
        </w:rPr>
        <w:t xml:space="preserve">  License: CC BY 4.0 (Creative Commons Attribution 4.0).</w:t>
      </w:r>
    </w:p>
    <w:p w14:paraId="7F09A80B" w14:textId="77777777" w:rsidR="006422B2" w:rsidRDefault="00485055" w:rsidP="00485055">
      <w:pPr>
        <w:pStyle w:val="NoSpacing"/>
      </w:pPr>
      <w:r>
        <w:rPr>
          <w:lang w:val="en-GB"/>
        </w:rPr>
        <w:t xml:space="preserve">  Refs: Hugging Face dataset card shows “license: cc-by-4.0”; group site lists MUTANT dataset.</w:t>
      </w:r>
    </w:p>
    <w:sectPr w:rsidR="00642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55"/>
    <w:rsid w:val="00474E58"/>
    <w:rsid w:val="00485055"/>
    <w:rsid w:val="006422B2"/>
    <w:rsid w:val="006911CB"/>
    <w:rsid w:val="00B57B43"/>
    <w:rsid w:val="00BA01DB"/>
    <w:rsid w:val="00F0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FC72C"/>
  <w15:chartTrackingRefBased/>
  <w15:docId w15:val="{7978BA98-5FCB-8249-918D-D1E5DFE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05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850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Bhardwaj, Hrithik</dc:creator>
  <cp:keywords/>
  <dc:description/>
  <cp:lastModifiedBy>Bhardwaj, Hrithik</cp:lastModifiedBy>
  <cp:revision>1</cp:revision>
  <dcterms:created xsi:type="dcterms:W3CDTF">2025-09-25T16:48:00Z</dcterms:created>
  <dcterms:modified xsi:type="dcterms:W3CDTF">2025-09-25T16:49:00Z</dcterms:modified>
</cp:coreProperties>
</file>