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12158" w:dyaOrig="17228">
          <v:rect xmlns:o="urn:schemas-microsoft-com:office:office" xmlns:v="urn:schemas-microsoft-com:vml" id="rectole0000000000" style="width:607.900000pt;height:86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Guia para mapeamento: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Entidades: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Aviso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Usuário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Bailarino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Professor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 Administrativo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 Financeiro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Patrocinador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Movimentação financeira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Ensaios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Relatório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Espetáculo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Figurino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Coreografia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Música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Atributos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Aviso - data_publicação, título, descrição,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Usuário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id_usuário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nome, senha, sexo, formação, anos_trabalhados, email, celular, ag, cc, nacionalidade, cidade, bairro, cep, nro, rua, contrato, tipo_usuário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Bailarino - especialização (mv), salário,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FFFFFF" w:val="clear"/>
        </w:rPr>
        <w:t xml:space="preserve">todos os atributos de “usuário”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Professor - especialização (mv), salário,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FFFFFF" w:val="clear"/>
        </w:rPr>
        <w:t xml:space="preserve">todos os atributos de “usuário”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 Administrativo - formação (mv),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FFFFFF" w:val="clear"/>
        </w:rPr>
        <w:t xml:space="preserve">todos os atributos de “usuário”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 Financeiro - formação (mv),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FFFFFF" w:val="clear"/>
        </w:rPr>
        <w:t xml:space="preserve">todos os atributos de “usuário”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Patrocinador- nome, duração, valor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Movimentação financeira - data, tipo, valor,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Ensaios - contagem, sala, data, horário, bailarinos, professores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Relatório - título, professor, código, bailarino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Espetáculo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nome, data, duração, horário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Figurino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tamanho (mv), quantidade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Coreografia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autor, duração, figurino, música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Música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autor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duração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R1(entidades regulares)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Aviso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data_publicação, título, descrição)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Patrocinador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Movimentação financeira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data, tipo, valor)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Relatório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título)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Espetáculo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nome, data, duração, horário)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Figurino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quantidade, tamanho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MV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Coreografia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autor, duração)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Música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autor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duração)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R10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Usuário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id_usuário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nome, senha, sexo, formação, anos_trabalhados, email, celular, ag, cc, nacionalidade, cidade, bairro, cep, nro, rua, contrato, tipo_usuário)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Bailarino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id_bailarino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salário, especialização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MV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Professor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salário, especialização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MV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Diretor_Art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id_diretor_art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formação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MV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Diretor_Adm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id_diretor_adm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formação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MV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R2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(atributos multivalorados)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DiretorAdm_Formação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id_diretor_adm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contador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formação)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FFFFFF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Diretor_Adm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id_diretor_adm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DiretorArt_Formação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id_diretor_art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contador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formação)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FFFFFF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Diretor_Art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id_diretor_art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Figurino_Tamanho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contador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quantidade, tamanho)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FFFFFF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 Figurino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quantidade)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Bailarino_Especialização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id_bailarino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contador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salário, especialização)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FFFFFF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 Bailarino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id_bailarino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salário)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Professor_Especialização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contador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salário, especialização)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FFFFFF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 Professor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salário)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Fig_Tamanho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tamanho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Esp_Professor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especialização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Esp_Bailarino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id_bailarino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especialização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R4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Ensaio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contagem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número_esp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sala, data, horário)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R6 (1:N)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Patrocinador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duração, valor, id_diretor_adm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Movimentação_Financeira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data, tipo, valor, id_diretor_adm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Aviso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id_diretor_adm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data_publicação, título, descrição)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Ensaio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contagem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número_esp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sala, data, horário, 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Coreografia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 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número_esp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autor, duração)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Relatório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 id_diretor_art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título)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Espetáculo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id_diretor_adm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id_diretor_art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nome, data, duração, horário)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Figurino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código_crg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quantidade)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Música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autor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código_crg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duração)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R7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(fazer as tabelas de relação m:n)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DiretorArt_Aviso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id_diretor_art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DiretorAdm_Usuário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id_diretor_adm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id_usuário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data_edição)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Patrocinador_Espetáculo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Professor_Espetáculo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Bailarino_Espetáculo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id_bailarino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Bailarino_Ensaio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id_bailarino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(contagem, número_esp)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TABELAS FINAIS ( * 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Aviso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id_diretor_adm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data_publicação, título, descrição)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Patrocinador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duração, valor, id_diretor_adm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Movimentação_Financeira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data, tipo, valor, id_diretor_adm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Relatório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 id_diretor_art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título)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Espetáculo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id_diretor_adm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id_diretor_art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nome, data, duração, horário)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Figurino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código_crg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quantidade)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Coreografia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 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número_esp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autor, duração)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Música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autor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código_crg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duração)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Usuário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id_usuário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nome, senha, sexo, formação, anos_trabalhados, email, celular, ag, cc, nacionalidade, cidade, bairro, cep, nro, rua, contrato, tipo_usuário)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Bailarino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id_bailarino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salário)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Professor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salário)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Diretor_Art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id_diretor_art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Diretor_Adm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id_diretor_adm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DiretorAdm_Formação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id_diretor_adm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contador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formação)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DiretorArt_Formação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id_diretor_art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contador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formação)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Figurino_Tamanho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contador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quantidade, tamanho)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Bailarino_Especialização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id_bailarino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contador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salário, especialização)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Professor_Especialização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contador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salário, especialização)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Ensaio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contagem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número_esp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sala, data, horário, 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DiretorArt_Aviso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id_diretor_art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DiretorAdm_Usuário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id_diretor_adm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id_usuário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data_edição)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Patrocinador_Espetáculo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Professor_Espetáculo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id_professor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Bailarino_Espetáculo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id_bailarino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número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Bailarino_Ensaio =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id_bailarino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(contagem, número_esp)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  <w:vertAlign w:val="superscript"/>
        </w:rPr>
        <w:t xml:space="preserve">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