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3장. 문제는 모델이 아니라 시스템이다</w:t>
      </w:r>
    </w:p>
    <w:p>
      <w:pPr>
        <w:pStyle w:val="2"/>
      </w:pPr>
      <w:r>
        <w:t>3.1 장 도입</w:t>
      </w:r>
    </w:p>
    <w:p>
      <w:pPr/>
      <w:r>
        <w:t>어느 시점에서 팀장은 회의실 화이트보드 앞에 서서 이렇게 말했다. "세 번째 모델로 바꿨는데도 같은 문제가 나옵니다. 뭔가 이상하지 않나요?" 이 말이 나오기까지 팀은 석 달을 보냈다. 첫 번째 모델을 교체할 때는 "더 좋은 모델이면 해결된다"는 믿음이 있었다. 두 번째 교체 때는 "이번엔 정말 다를 것"이라는 기대가 있었다. 세 번째 교체 앞에서는 그 믿음이 흔들리기 시작했다.</w:t>
      </w:r>
    </w:p>
    <w:p>
      <w:pPr/>
      <w:r>
        <w:t>이 장은 그 흔들림에서 출발한다. 모델을 바꿔도 같은 자리에서 실패가 반복된다면, 실패의 원인은 모델 바깥 어딘가에 있는 것이 아닐까. 이 장에서는 그 "어딘가"를 구체적으로 들여다본다. AI 시스템에서 실패가 실제로 발생하는 위치를 지도처럼 펼쳐 보이고, 그럼에도 불구하고 팀들이 왜 반복적으로 모델을 탓하는지를 추적한다. 그 추적이 끝나면, "시스템으로 설계한다"는 말이 추상적 구호가 아니라 설계 과정에서 어떤 질문을 바꾸는 것인지를 조작적으로 정의한다.</w:t>
      </w:r>
    </w:p>
    <w:p>
      <w:pPr/>
      <w:r>
        <w:t>이 장은 "모델은 전혀 문제가 아니다"를 주장하지 않는다. 모델 성능이 시스템 결과에 영향을 미친다는 것은 분명히 사실이다. 다만, 모델만으로 설명되지 않는 실패가 구조적 패턴을 가진다는 점에 주목한다. 그 패턴을 보는 것이 시스템 관점의 출발점이다.</w:t>
      </w:r>
    </w:p>
    <w:p>
      <w:pPr>
        <w:pStyle w:val="3"/>
      </w:pPr>
      <w:r>
        <w:t>3.1.1 이 장이 다루는 것</w:t>
      </w:r>
    </w:p>
    <w:p>
      <w:pPr/>
      <w:r>
        <w:t>이 장에서 다루는 내용을 미리 정리해두면 읽는 데 도움이 된다. 먼저 실패가 반복되는 구체적인 사례를 통해 "모델 교체"라는 해법이 왜 반복적으로 실망으로 끝나는지를 살펴본다. 이어서 AI 시스템 안에서 실패가 실제로 발생하는 위치를 다섯 가지 지점으로 분류한 실패 지점 지도(Failure Topology)를 제시한다. 그다음으로는 그럼에도 불구하고 팀들이 모델에 원인을 돌리는 심리적·구조적 이유를 분석하고, 마지막으로 "시스템 관점"이 실제 설계 과정에서 무엇을 다르게 보고 다르게 묻는 것인지를 조작적으로 정의한다.</w:t>
      </w:r>
    </w:p>
    <w:p>
      <w:pPr>
        <w:pStyle w:val="afd"/>
      </w:pPr>
      <w:r>
        <w:t>이 장의 핵심 질문</w:t>
      </w:r>
    </w:p>
    <w:p>
      <w:pPr>
        <w:pStyle w:val="afd"/>
      </w:pPr>
      <w:r>
        <w:t>모델을 바꿔도 문제가 반복된다면, 진짜 원인은 어디에 있는가? 이 질문에 답하기 위해 이 장은 실패의 귀인(歸因) 방식이 아니라 실패가 발생하는 구조적 위치를 먼저 살핀다.</w:t>
      </w:r>
    </w:p>
    <w:p>
      <w:pPr>
        <w:pStyle w:val="3"/>
      </w:pPr>
      <w:r>
        <w:t>3.1.2 PART 1의 흐름 속에서 이 장의 위치</w:t>
      </w:r>
    </w:p>
    <w:p>
      <w:pPr/>
      <w:r>
        <w:t>이 장은 PART 1의 마지막 장이다. 1장에서는 AI 시스템이 데모 환경에서 운영 환경으로 넘어갈 때 평가 하네스(harness)가 부재한 상태로 배포되면 어떤 일이 벌어지는지를 살펴보았다. 2장에서는 비결정성(nondeterminism)을 가진 AI 시스템에 전통적인 테스트 주도 개발(TDD) 방식을 그대로 적용할 수 없는 이유를 다루고, 평가 주도 개발(EDD, Evaluation-Driven Development)로의 전환을 논의했다.</w:t>
      </w:r>
    </w:p>
    <w:p>
      <w:pPr/>
      <w:r>
        <w:t>1장과 2장이 각각의 문제를 짚었다면, 이 장은 그 두 문제가 공유하는 더 근본적인 원인이 수렴되는 지점을 보인다. 하네스의 부재도, TDD의 한계도, 결국 같은 진단으로 이어진다. AI 프로젝트의 실패는 모델 성능의 문제이기 이전에 시스템 설계의 문제다. 이 진단을 반박 가능한 방식으로 제시하고, 독자 스스로 납득할 수 있도록 이끄는 것이 이 장의 목표다.</w:t>
      </w:r>
      <w:r>
        <w:rPr>
          <w:vertAlign w:val="superscript"/>
        </w:rPr>
        <w:t>[web_01]</w:t>
      </w:r>
    </w:p>
    <w:p>
      <w:pPr/>
      <w:r>
        <w:t>이 장에서 수렴되는 진단은 동시에 PART 2 이후의 설계 주제들이 왜 등장하는지에 대한 맥락을 제공한다. 파이프라인 구조, RAG, 에이전트 설계, 가드레일—이 주제들은 기술 트렌드로서가 아니라, 시스템의 실패 지점을 정면으로 다루기 위한 설계 언어로서 다음 파트들에서 등장하게 된다.</w:t>
      </w:r>
    </w:p>
    <w:p>
      <w:pPr/>
      <w:r>
        <w:t>이 장의 내용을 따라가려면 먼저 "같은 문제가 왜 반복되는가"를 구체적인 사례 안에서 확인하는 것이 유용하다. 다음 절에서는 모델 교체를 세 번 반복한 팀의 경험을 통해 그 반복의 구조를 들여다본다.</w:t>
      </w:r>
    </w:p>
    <w:p>
      <w:pPr>
        <w:pStyle w:val="2"/>
      </w:pPr>
      <w:r>
        <w:t>3.2 장 전체 Argument Flow</w:t>
      </w:r>
    </w:p>
    <w:p>
      <w:pPr/>
      <w:r>
        <w:t>3.1절에서 이 장이 다루는 내용의 윤곽을 잡았다. 이제 그 윤곽이 어떤 논리 순서로 연결되는지를 미리 정리해두자. 장 전체를 따라가기 전에 논증의 흐름을 한 번 조감해두면, 각 절이 왜 그 순서에 놓여 있는지가 더 분명하게 보인다.</w:t>
      </w:r>
    </w:p>
    <w:p>
      <w:pPr>
        <w:pStyle w:val="3"/>
      </w:pPr>
      <w:r>
        <w:t>3.2.1 논증의 출발점: 같은 자리에서 반복되는 실패</w:t>
      </w:r>
    </w:p>
    <w:p>
      <w:pPr/>
      <w:r>
        <w:t>이 장의 논증은 하나의 관찰에서 시작한다. 모델을 교체해도 실패가 반복된다는 것. 이 관찰 자체는 많은 실무 팀이 경험하지만, 대부분 "다음 모델은 다를 것"이라는 기대로 같은 시도를 반복하는 데 머문다. 3.3절에서 다루게 될 사례는 그 반복의 구체적인 내부를 보여준다. 결론을 미리 제시하지 않는다. 대신 독자에게 하나의 질문을 남긴다. "모델이 문제가 아닌 것 같다면, 진짜 원인은 어디에 있는가?"</w:t>
      </w:r>
    </w:p>
    <w:p>
      <w:pPr/>
      <w:r>
        <w:t>이 질문이 논증의 엔진이다. 이후의 모든 절은 이 질문에 답하는 방향으로 움직인다.</w:t>
      </w:r>
    </w:p>
    <w:p>
      <w:pPr>
        <w:pStyle w:val="3"/>
      </w:pPr>
      <w:r>
        <w:t>3.2.2 실패 지점 지도: 원인이 모델 바깥에 있다</w:t>
      </w:r>
    </w:p>
    <w:p>
      <w:pPr/>
      <w:r>
        <w:t>질문을 따라가면 가장 먼저 마주하는 것이 실패가 발생하는 위치의 문제다. 3.4절에서는 AI 시스템 안에서 실패가 실제로 어느 지점에서 발생하는지를 구조적으로 정리한다. 모델 자체, 모델 앞(입력 처리), 모델 뒤(출력 검증), 연결 구조(파이프라인·오케스트레이션), 운영 환경(배포·피드백 루프)의 다섯 지점이 그것이다. 이 지점들을 도표로 펼쳐 보이면 한 가지 패턴이 눈에 들어온다. 실패의 원인이 모델 바깥에 집중되어 있다는 것.</w:t>
      </w:r>
    </w:p>
    <w:p>
      <w:pPr/>
      <w:r>
        <w:t>Sculley 등이 NeurIPS 2015에서 발표한 연구는 이 패턴을 수치로 뒷받침한다. 실제 ML 시스템에서 모델 코드가 차지하는 비율은 전체의 5% 이하이며, 나머지 95% 이상은 데이터 파이프라인, 서빙 인프라, 모니터링, 설정 관리 등 모델 바깥의 구성 요소들이다.</w:t>
      </w:r>
      <w:r>
        <w:rPr>
          <w:vertAlign w:val="superscript"/>
        </w:rPr>
        <w:t>[web_02]</w:t>
      </w:r>
      <w:r>
        <w:t xml:space="preserve"> 실패가 발생할 수 있는 표면적(surface area)이 모델 바깥에 압도적으로 많다는 의미다.</w:t>
      </w:r>
    </w:p>
    <w:p>
      <w:pPr>
        <w:pStyle w:val="3"/>
      </w:pPr>
      <w:r>
        <w:t>3.2.3 귀인 오류의 해부: 왜 반복적으로 모델을 탓하는가</w:t>
      </w:r>
    </w:p>
    <w:p>
      <w:pPr/>
      <w:r>
        <w:t>실패 지점 지도를 보면 자연스럽게 다음 질문이 생긴다. 원인이 모델 바깥에 있다는 것을 확인할 수 있음에도 불구하고, 왜 팀들은 반복적으로 모델을 탓하는가? 3.5절에서는 이 귀인 오류(attribution error)가 반복되는 구조적 이유를 해부한다.</w:t>
      </w:r>
    </w:p>
    <w:p>
      <w:pPr/>
      <w:r>
        <w:t>이 해부가 중요한 이유는, "모델 탓"이라는 귀인이 단순히 틀린 것이 아니라 *자연스럽게 느껴지는* 데 이유가 있기 때문이다. 가시성 비대칭, AI 의인화 경향, 평가 기준의 부재—이 세 가지 구조적 원인이 맞물리면 모델 교체는 가장 합리적인 선택처럼 보인다. 독자가 "왜 그 귀인이 틀린가"를 이해하기 전에 "왜 그 귀인이 자연스럽게 느껴지는가"를 먼저 이해해야 하는 이유가 여기에 있다. 그 이해 위에서야 비로소 다음 단계로 넘어갈 수 있다.</w:t>
      </w:r>
    </w:p>
    <w:p>
      <w:pPr>
        <w:pStyle w:val="3"/>
      </w:pPr>
      <w:r>
        <w:t>3.2.4 시스템 관점의 조작적 정의: 무엇을 다르게 보는가</w:t>
      </w:r>
    </w:p>
    <w:p>
      <w:pPr/>
      <w:r>
        <w:t>귀인 오류의 구조를 이해한 다음에야, 3.6절에서 다루는 "시스템 관점"이 실질적인 의미를 가진다. 시스템 관점은 추상적 선언이 아니다. 설계 과정에서 어떤 질문이 바뀌는지로 조작적으로 정의한다. "이 모델이 충분히 좋은가?"에서 "이 시스템의 어느 지점이 실패하고 있는가?"로, "프롬프트를 어떻게 개선할까?"에서 "출력 검증 계층이 이 실패를 잡을 수 있는가?"로. 질문이 바뀌면 설계가 바뀐다.</w:t>
      </w:r>
    </w:p>
    <w:p>
      <w:pPr>
        <w:pStyle w:val="3"/>
      </w:pPr>
      <w:r>
        <w:t>3.2.5 PART 1의 수렴: 하네스, EDD, 시스템</w:t>
      </w:r>
    </w:p>
    <w:p>
      <w:pPr/>
      <w:r>
        <w:t>마지막으로 3.7절은 1장과 2장에서 각각 다룬 논증이 이 장의 진단으로 수렴되는 흐름을 독자에게 명시적으로 연결한다. 하네스의 부재(1장)는 출력 검증 계층의 실패로, EDD로의 전환(2장)은 평가 기준의 부재가 귀인 오류를 낳는 구조로 이어진다. 이 수렴 지점을 확인하고 나면, "그렇다면 이 시스템은 실제로 어떻게 생겼는가"라는 하나의 질문만이 남는다. 그 질문이 PART 2로 향하는 문을 연다.</w:t>
      </w:r>
    </w:p>
    <w:p>
      <w:pPr>
        <w:pStyle w:val="afd"/>
      </w:pPr>
      <w:r>
        <w:t>논증 흐름 요약</w:t>
      </w:r>
    </w:p>
    <w:p>
      <w:pPr>
        <w:pStyle w:val="afd"/>
      </w:pPr>
      <w:r>
        <w:t>이 장의 논증은 다음 순서로 진행된다: 반복되는 실패 관찰 → 실패 지점 지도 → 귀인 오류의 구조적 원인 → 시스템 관점의 조작적 정의 → PART 1 수렴. 각 절은 이 흐름 위에 놓여 있다.</w:t>
      </w:r>
    </w:p>
    <w:p>
      <w:pPr/>
      <w:r>
        <w:t>이 흐름이 어떻게 시작되는지를 가장 잘 보여주는 것은 실제 사례다. 다음 절에서는 모델을 세 번 바꾼 팀의 경험을 따라가며, 같은 자리에서 실패가 반복되는 구체적인 내부를 들여다본다.</w:t>
      </w:r>
    </w:p>
    <w:p>
      <w:pPr>
        <w:pStyle w:val="2"/>
      </w:pPr>
      <w:r>
        <w:t>3.3 Section 1. 모델을 세 번 바꾼 팀</w:t>
      </w:r>
    </w:p>
    <w:p>
      <w:pPr/>
      <w:r>
        <w:t>앞선 3.2절에서 이 장의 논증이 어떤 순서로 전개되는지를 조감했다. 그 흐름의 첫 번째 정거장은 구체적인 사례다. 논증은 추상에서 시작하기보다 실제 현장에서 반복적으로 관찰되는 장면 안에서 시작될 때 더 설득력을 가진다. 다음에 소개하는 팀의 경험은 바로 그 장면이다.</w:t>
      </w:r>
    </w:p>
    <w:p>
      <w:pPr>
        <w:pStyle w:val="3"/>
      </w:pPr>
      <w:r>
        <w:t>3.3.1 세 번의 교체, 같은 자리의 실패</w:t>
      </w:r>
    </w:p>
    <w:p>
      <w:pPr/>
      <w:r>
        <w:t>고객 상담 자동화 서비스를 개발하던 팀의 이야기다. 이 사례는 실무에서 반복적으로 관찰되는 패턴을 합성한 것으로, 특정 조직을 지칭하지 않는다. 팀의 목표는 단순했다. 고객이 입력한 문의를 자동으로 분류하고, 적절한 답변 초안을 생성해 상담원에게 제안하는 것. 내부 시연에서 시스템은 열 개 중 여덟 개의 문의를 정확히 분류하고 합리적인 초안을 생성했다. 의사결정자들은 고개를 끄덕였고, 프로젝트는 운영 단계로 넘어갔다.</w:t>
      </w:r>
    </w:p>
    <w:p>
      <w:pPr/>
      <w:r>
        <w:t>운영이 시작되자 상황이 달라졌다. 첫 주가 지나기도 전에 상담원들의 불만이 올라오기 시작했다. "답변이 너무 일반적이다." "고객의 의도를 잘못 파악하는 경우가 많다." "같은 질문인데 어떨 땐 잘 되고 어떨 땐 안 된다." 팀이 내린 첫 번째 결론은 빠르고 직관적이었다. 모델이 부족하다. 당시 사용하던 모델을 더 최신의, 더 성능이 높다고 알려진 모델로 교체했다. 이것이 첫 번째 교체였다.</w:t>
      </w:r>
    </w:p>
    <w:p>
      <w:pPr/>
      <w:r>
        <w:t>교체 이후 일부 항목에서 개선이 있었다. 하지만 상담원들의 불만은 계속되었다. "여전히 형식이 맞지 않는다." "한국어로 입력했는데 영어 표현이 섞여 나온다." 팀은 다시 원인을 분석했고, "더 지시 수행 능력이 뛰어난 모델로 바꿔야 한다"는 결론에 도달했다. 두 번째 교체였다. 두 달 후, 팀장이 회의실 화이트보드 앞에서 말했다. "세 번째 모델로 바꿨는데도 같은 문제가 나옵니다. 뭔가 이상하지 않나요?"</w:t>
      </w:r>
    </w:p>
    <w:p>
      <w:pPr/>
      <w:r>
        <w:t>이 순간이 이 장 전체의 출발 질문이 된다. "모델이 문제가 아닌 것 같은데, 그럼 뭐가 문제지?"</w:t>
      </w:r>
    </w:p>
    <w:p>
      <w:pPr>
        <w:pStyle w:val="afd"/>
      </w:pPr>
      <w:r>
        <w:t>비결정성과 "어떨 땐 잘 되고 어떨 땐 안 된다"</w:t>
      </w:r>
    </w:p>
    <w:p>
      <w:pPr>
        <w:pStyle w:val="afd"/>
      </w:pPr>
      <w:r>
        <w:t>상담원들이 토로한 "같은 질문인데 결과가 다르다"는 현상은 1장에서 정의한 비결정성(nondeterminism), 즉 동일한 입력에도 매번 다른 출력이 생성되는 AI 시스템의 본질적 특성이 운영 환경에서 드러나는 전형적인 양상이다. 이 특성은 모델을 교체한다고 해서 사라지지 않는다. 비결정성은 특정 모델의 결함이 아니라 현재 LLM 기반 시스템 전반의 구조적 특성이기 때문이다.</w:t>
      </w:r>
    </w:p>
    <w:p>
      <w:pPr>
        <w:pStyle w:val="3"/>
      </w:pPr>
      <w:r>
        <w:t>3.3.2 이 팀의 경험은 예외가 아니다</w:t>
      </w:r>
    </w:p>
    <w:p>
      <w:pPr/>
      <w:r>
        <w:t>모델 교체라는 선택이 자연스럽게 느껴지는 데는 이유가 있다. Chip Huyen은 『Designing Machine Learning Systems』에서 팀이 AI 시스템의 성능에 불만을 느낄 때 가장 먼저 손을 뻗는 것이 모델 교체이고, 그것이 동시에 가장 자주 실망으로 끝나는 시도라는 점을 지적한다.</w:t>
      </w:r>
      <w:r>
        <w:rPr>
          <w:vertAlign w:val="superscript"/>
        </w:rPr>
        <w:t>[web_07]</w:t>
      </w:r>
      <w:r>
        <w:t xml:space="preserve"> 더 좋은 부품을 쓰면 더 좋은 결과가 나와야 한다는 논리는 많은 엔지니어가 처음 직면하는 직관이다. 전통적 소프트웨어에서는 실제로 그 직관이 유효한 경우가 많다. 그러나 AI 시스템은 그 직관이 예상대로 작동하지 않는 방식으로 구성되어 있다.</w:t>
      </w:r>
    </w:p>
    <w:p>
      <w:pPr/>
      <w:r>
        <w:t>이 팀의 경험은 반복적으로 관찰되는 패턴이다. RAND 연구소의 AI 도입 분석 보고서에 따르면 AI 프로젝트의 실패율은 약 80%에 달하며, 실패 원인 1위는 모델 성능이 아니라 "문제 정의의 오류"로 분류된다.</w:t>
      </w:r>
      <w:r>
        <w:rPr>
          <w:vertAlign w:val="superscript"/>
        </w:rPr>
        <w:t>[web_01]</w:t>
      </w:r>
      <w:r>
        <w:t xml:space="preserve"> McKinsey의 조사에서도 비슷한 결과가 나타난다. AI를 도입한 조직 중 기대했던 비즈니스 가치를 실현한 비율은 절반에 미치지 못하며, 채택과 가치 실현 사이의 격차(adoption-value gap)는 기술의 문제라기보다 시스템 설계와 운영 역량의 문제로 분석된다.</w:t>
      </w:r>
      <w:r>
        <w:rPr>
          <w:vertAlign w:val="superscript"/>
        </w:rPr>
        <w:t>[web_16]</w:t>
      </w:r>
    </w:p>
    <w:p>
      <w:pPr/>
      <w:r>
        <w:t>모델 교체 → 같은 지점의 실패 → 재교체라는 루프는 이 팀만의 실수가 아니다. 그것은 구조적으로 반복되는 패턴이다. 그렇다면 이 패턴은 무엇을 시사하는가. 이 질문의 답을 찾으려면 먼저 실패가 AI 시스템 안에서 실제로 어느 지점에서 발생하는지를 들여다봐야 한다. 팀장의 질문—"모델이 문제가 아닌 것 같다면, 실패는 어디에서 오는가"—이 다음 절의 출발점이다.</w:t>
      </w:r>
    </w:p>
    <w:p>
      <w:pPr>
        <w:pStyle w:val="2"/>
      </w:pPr>
      <w:r>
        <w:t>3.4 Section 2. 실패는 어디에서 오는가 — 실패 지점 지도</w:t>
      </w:r>
    </w:p>
    <w:p>
      <w:pPr/>
      <w:r>
        <w:t>3.3절에서 살펴본 팀의 경험은 하나의 질문으로 수렴되었다. "모델이 문제가 아닌 것 같다면, 실패는 어디에서 오는가?" 이 질문에 답하려면 AI 시스템 안에서 실패가 실제로 발생할 수 있는 위치를 구체적으로 들여다봐야 한다. 이번 절에서는 그 위치들을 지도처럼 정리한다.</w:t>
      </w:r>
    </w:p>
    <w:p>
      <w:pPr>
        <w:pStyle w:val="3"/>
      </w:pPr>
      <w:r>
        <w:t>3.4.1 시스템 안에서 실패가 발생하는 다섯 지점</w:t>
      </w:r>
    </w:p>
    <w:p>
      <w:pPr/>
      <w:r>
        <w:t>Google의 소프트웨어 엔지니어링 연구자들로 구성된 Sculley 등은 2015년 NeurIPS에 발표한 논문 「Hidden Technical Debt in Machine Learning Systems」에서 AI 시스템의 구조를 분석한 결과, 모델 코드 자체가 전체 시스템에서 차지하는 비중은 5% 이하에 불과하다고 기술한다.</w:t>
      </w:r>
      <w:r>
        <w:rPr>
          <w:vertAlign w:val="superscript"/>
        </w:rPr>
        <w:t>[web_02]</w:t>
      </w:r>
      <w:r>
        <w:t xml:space="preserve"> 나머지 95%는 데이터 수집·전처리, 특성 추출, 서빙 인프라, 모니터링, 피드백 루프 등 모델을 둘러싼 구조로 채워진다. 이 수치는 과장이 아니다. 모델이 시스템에서 차지하는 실제 위치를 정확히 표현한 것이다.</w:t>
      </w:r>
    </w:p>
    <w:p>
      <w:pPr/>
      <w:r>
        <w:t>이 구조를 실패 발생 지점의 관점에서 재정리하면 다섯 개의 범주로 구분된다. 아래 그림은 그 지점들을 왼쪽에서 오른쪽으로, 즉 입력이 들어오는 순서에 따라 배치한 실패 지점 지도(Failure Topology)다.</w:t>
      </w:r>
    </w:p>
    <w:p>
      <w:pPr>
        <w:pStyle w:val="ae"/>
      </w:pPr>
      <w:r>
        <w:t>그림 3-1. 실패 지점 지도(Failure Topology)</w:t>
      </w:r>
    </w:p>
    <w:p>
      <w:pPr>
        <w:pStyle w:val="a5"/>
      </w:pPr>
      <w:r>
        <w:t>┌──────────────┬───────────┬──────────────┬──────────────┬───────────────┐</w:t>
      </w:r>
    </w:p>
    <w:p>
      <w:pPr>
        <w:pStyle w:val="a5"/>
      </w:pPr>
      <w:r>
        <w:t>│  ① 모델 앞   │ ② 모델    │  ③ 모델 뒤   │  ④ 연결 구조 │  ⑤ 운영 환경  │</w:t>
      </w:r>
    </w:p>
    <w:p>
      <w:pPr>
        <w:pStyle w:val="a5"/>
      </w:pPr>
      <w:r>
        <w:t>│  (입력 처리) │  자체     │ (출력 처리·  │ (파이프라인· │ (배포·피드백  │</w:t>
      </w:r>
    </w:p>
    <w:p>
      <w:pPr>
        <w:pStyle w:val="a5"/>
      </w:pPr>
      <w:r>
        <w:t>│             │           │   검증)      │오케스트레이션│    루프)      │</w:t>
      </w:r>
    </w:p>
    <w:p>
      <w:pPr>
        <w:pStyle w:val="a5"/>
      </w:pPr>
      <w:r>
        <w:t>├──────────────┼───────────┼──────────────┼──────────────┼───────────────┤</w:t>
      </w:r>
    </w:p>
    <w:p>
      <w:pPr>
        <w:pStyle w:val="a5"/>
      </w:pPr>
      <w:r>
        <w:t>│프롬프트 구성 │성능 한계  │파싱 실패     │의존성 오류   │배포 환경 변화 │</w:t>
      </w:r>
    </w:p>
    <w:p>
      <w:pPr>
        <w:pStyle w:val="a5"/>
      </w:pPr>
      <w:r>
        <w:t>│오류, 컨텍스트│훈련 데이터│형식 불일치   │타임아웃      │피드백 루프    │</w:t>
      </w:r>
    </w:p>
    <w:p>
      <w:pPr>
        <w:pStyle w:val="a5"/>
      </w:pPr>
      <w:r>
        <w:t>│누락, 입력    │편향, 환각 │검증 로직 부재│오케스트레이션│부재, 모니터링 │</w:t>
      </w:r>
    </w:p>
    <w:p>
      <w:pPr>
        <w:pStyle w:val="a5"/>
      </w:pPr>
      <w:r>
        <w:t>│정제 부재     │           │              │실패          │공백           │</w:t>
      </w:r>
    </w:p>
    <w:p>
      <w:pPr>
        <w:pStyle w:val="a5"/>
      </w:pPr>
      <w:r>
        <w:t>└──────────────┴───────────┴──────────────┴──────────────┴───────────────┘</w:t>
      </w:r>
    </w:p>
    <w:p>
      <w:pPr>
        <w:pStyle w:val="a5"/>
      </w:pPr>
    </w:p>
    <w:p>
      <w:pPr>
        <w:pStyle w:val="a5"/>
      </w:pPr>
      <w:r>
        <w:t>※ Sculley et al. (2015): "모델 코드는 전체 시스템의 5% 이하"</w:t>
      </w:r>
    </w:p>
    <w:p>
      <w:pPr/>
      <w:r>
        <w:t>각 지점을 차례로 살펴보자.</w:t>
      </w:r>
    </w:p>
    <w:p>
      <w:pPr/>
      <w:r>
        <w:rPr>
          <w:b/>
        </w:rPr>
        <w:t>① 모델 앞(입력 처리)</w:t>
      </w:r>
      <w:r>
        <w:t>: 모델이 받아보기 전에 입력이 잘못 구성되는 경우다. 프롬프트 구성 오류, 사용자 맥락 누락, 입력 정제 부재가 이 지점에서 발생한다. 고객 상담 시스템에서 "한국어로 입력했는데 영어 표현이 섞여 나온다"는 증상이 실제로는 입력 언어 감지 로직의 누락에서 비롯된 사례가 여기에 해당한다.</w:t>
      </w:r>
    </w:p>
    <w:p>
      <w:pPr/>
      <w:r>
        <w:rPr>
          <w:b/>
        </w:rPr>
        <w:t>② 모델 자체</w:t>
      </w:r>
      <w:r>
        <w:t>: 성능 한계, 훈련 데이터 편향, 환각(hallucination, 사실과 다른 내용을 그럴듯하게 생성하는 현상)이 이 지점에 위치한다. 다섯 지점 중 가장 가시적으로 드러나는 지점이며, 그렇기에 가장 먼저 의심받는 지점이기도 하다.</w:t>
      </w:r>
    </w:p>
    <w:p>
      <w:pPr/>
      <w:r>
        <w:rPr>
          <w:b/>
        </w:rPr>
        <w:t>③ 모델 뒤(출력 처리·검증)</w:t>
      </w:r>
      <w:r>
        <w:t>: 모델이 출력을 생성한 이후, 그것을 시스템이 사용 가능한 형태로 변환하는 과정에서 발생하는 실패다. JSON 파싱 실패, 필드 형식 불일치, 출력 검증 로직의 부재가 이 지점의 전형적 사례다.</w:t>
      </w:r>
      <w:r>
        <w:rPr>
          <w:vertAlign w:val="superscript"/>
        </w:rPr>
        <w:t>[web_03]</w:t>
      </w:r>
      <w:r>
        <w:t xml:space="preserve"> Vinay(2025)는 LLM 특화 실패 모드 15가지를 분석하면서, 출력 처리 단계의 실패가 모델 자체의 실패로 오인되는 경우가 상당수라고 지적한다.</w:t>
      </w:r>
      <w:r>
        <w:rPr>
          <w:vertAlign w:val="superscript"/>
        </w:rPr>
        <w:t>[web_03]</w:t>
      </w:r>
    </w:p>
    <w:p>
      <w:pPr/>
      <w:r>
        <w:rPr>
          <w:b/>
        </w:rPr>
        <w:t>④ 연결 구조(파이프라인·오케스트레이션)</w:t>
      </w:r>
      <w:r>
        <w:t>: 여러 컴포넌트를 연결하는 파이프라인과 오케스트레이션(orchestration, 여러 서비스·에이전트의 실행 순서와 의존성을 조율하는 구조) 계층에서 발생하는 실패다. 의존성 오류, 타임아웃, 에이전트 간 상태 불일치가 여기에 속한다.</w:t>
      </w:r>
      <w:r>
        <w:rPr>
          <w:vertAlign w:val="superscript"/>
        </w:rPr>
        <w:t>[web_10]</w:t>
      </w:r>
      <w:r>
        <w:t xml:space="preserve"> Ma(2025)의 분석에 따르면 멀티 에이전트 시스템에서 오케스트레이션 계층의 실패는 개별 모델의 출력이 정상임에도 전체 결과가 비정상으로 보이는 증상을 만들어낸다.</w:t>
      </w:r>
      <w:r>
        <w:rPr>
          <w:vertAlign w:val="superscript"/>
        </w:rPr>
        <w:t>[web_10]</w:t>
      </w:r>
    </w:p>
    <w:p>
      <w:pPr/>
      <w:r>
        <w:rPr>
          <w:b/>
        </w:rPr>
        <w:t>⑤ 운영 환경(배포·피드백 루프)</w:t>
      </w:r>
      <w:r>
        <w:t>: 시스템이 배포된 이후 환경의 변화가 성능에 영향을 미치는 지점이다. Paleyes(2022)의 실증 연구는 ML 시스템의 배포 파이프라인 전 단계에 걸쳐 실패가 분산되어 있으며, 특히 배포 이후 운영 환경의 변화로 인한 실패—즉 모델 이후(post-model) 지점의 실패—가 전체 실패 중 상당 비율을 차지한다고 보고한다.</w:t>
      </w:r>
      <w:r>
        <w:rPr>
          <w:vertAlign w:val="superscript"/>
        </w:rPr>
        <w:t>[web_05]</w:t>
      </w:r>
      <w:r>
        <w:t xml:space="preserve"> Sculley 등이 지적한 숨겨진 피드백 루프(hidden feedback loop, 시스템의 출력이 다시 입력 데이터에 영향을 미치는 순환 구조)와 경계 침식(boundary erosion, 컴포넌트 간 책임 경계가 불분명해지는 현상)도 이 지점에서 주로 나타난다.</w:t>
      </w:r>
      <w:r>
        <w:rPr>
          <w:vertAlign w:val="superscript"/>
        </w:rPr>
        <w:t>[web_02]</w:t>
      </w:r>
    </w:p>
    <w:p>
      <w:pPr>
        <w:pStyle w:val="3"/>
      </w:pPr>
      <w:r>
        <w:t>3.4.2 같은 증상, 다른 지점</w:t>
      </w:r>
    </w:p>
    <w:p>
      <w:pPr/>
      <w:r>
        <w:t>지도를 보면 한 가지 사실이 눈에 들어온다. 다섯 개의 지점이 있는데, 우리가 실제로 보는 것은 지점이 아니라 증상이다. "응답이 이상하다"는 증상은 다섯 개 지점 중 어디에서든 발생할 수 있다.</w:t>
      </w:r>
    </w:p>
    <w:p>
      <w:pPr/>
      <w:r>
        <w:t>이를 구체적으로 보이는 비교 사례가 있다. 세 팀이 각각 "응답이 이상하다"는 동일한 증상을 경험했다. 팀 A는 고객 문의의 의도를 잘못 파악하는 문제를 겪었는데, 원인을 추적해보니 시스템이 고객의 이전 대화 맥락을 프롬프트에 포함하지 않은 것이었다—</w:t>
      </w:r>
      <w:r>
        <w:rPr>
          <w:b/>
        </w:rPr>
        <w:t>① 입력 처리</w:t>
      </w:r>
      <w:r>
        <w:t xml:space="preserve"> 지점의 실패였다. 팀 B는 모델 출력 형식이 맞지 않는다는 불만을 받았고, 실제로는 모델이 JSON 대신 자연어로 응답했을 때 이를 처리하는 파싱 로직이 없었다—</w:t>
      </w:r>
      <w:r>
        <w:rPr>
          <w:b/>
        </w:rPr>
        <w:t>③ 출력 처리</w:t>
      </w:r>
      <w:r>
        <w:t xml:space="preserve"> 지점의 실패였다. 팀 C는 초기에는 잘 작동하던 시스템이 수개월 후 성능이 점진적으로 저하되었는데, 배포 이후 유입되는 실제 데이터의 분포가 달라졌음에도 이를 감지하는 모니터링이 없었다—</w:t>
      </w:r>
      <w:r>
        <w:rPr>
          <w:b/>
        </w:rPr>
        <w:t>⑤ 운영 환경</w:t>
      </w:r>
      <w:r>
        <w:t xml:space="preserve"> 지점의 실패였다.</w:t>
      </w:r>
    </w:p>
    <w:p>
      <w:pPr/>
      <w:r>
        <w:t>세 팀 모두 처음에는 "모델 문제"로 진단했다.</w:t>
      </w:r>
    </w:p>
    <w:p>
      <w:pPr>
        <w:pStyle w:val="a4"/>
      </w:pPr>
      <w:r>
        <w:t>증상은 지점을 숨긴다</w:t>
      </w:r>
    </w:p>
    <w:p>
      <w:pPr>
        <w:pStyle w:val="a8"/>
      </w:pPr>
      <w:r>
        <w:t>"응답이 이상하다"는 증상은 다섯 개 지점 중 어디에서 비롯되었는지를 드러내지 않는다. 증상만 보면 가장 가시적인 지점—모델 자체—으로 시선이 향하기 쉽다. 이 지도는 "어디를 보아야 하는가"를 알려주는 도구이지, "모델은 문제가 아니다"를 주장하는 도구가 아니다. 실패의 위치를 정확히 진단하는 것이 올바른 수정의 출발점이다.</w:t>
      </w:r>
    </w:p>
    <w:p>
      <w:pPr/>
      <w:r>
        <w:t>이 지도는 실패 지점의 완전한 분류표가 아니다. 시스템마다 구성이 다르며, 지점의 경계도 항상 명확하지는 않다. 다만 이 지도는 하나의 유용한 관찰 도구로서, "우리 팀의 실패는 지도의 어디에 있었는가"를 스스로 추론하게 만드는 데 그 가치가 있다. 3.3절에서 소개한 팀의 실패는 지도 위 어디에 위치했을까. 독자 스스로 판단해보기 바란다.</w:t>
      </w:r>
    </w:p>
    <w:p>
      <w:pPr/>
      <w:r>
        <w:t>지도를 펼쳐 보면 모델 바깥에 실패가 분산되어 있다는 것이 보인다. 그런데 왜 팀들은 반복적으로 모델을 탓하는가. 이 패턴이 구조적으로 반복되는 데는 이유가 있다. 그 이유를 추적하는 것이 다음 절의 주제다.</w:t>
      </w:r>
    </w:p>
    <w:p>
      <w:pPr>
        <w:pStyle w:val="2"/>
      </w:pPr>
      <w:r>
        <w:t>3.5 모델 귀인이 반복되는 이유</w:t>
      </w:r>
    </w:p>
    <w:p>
      <w:pPr/>
      <w:r>
        <w:t>앞 절에서는 AI 시스템의 실패가 다섯 개 지점에 걸쳐 분산되어 있다는 것을 지도로 확인했다. 그렇다면 팀들은 왜 반복적으로 모델을 탓하는가. 지도를 알고 있으면서도, 실패 앞에 서면 다시 모델 탓으로 돌아가는 이 패턴은 개인의 무지나 부주의로 설명되지 않는다. 이 절에서는 그 패턴이 구조적으로 왜 반복되는지를 세 가지 경로로 추적한다.</w:t>
      </w:r>
    </w:p>
    <w:p>
      <w:pPr>
        <w:pStyle w:val="3"/>
      </w:pPr>
      <w:r>
        <w:t>3.5.1 가시성 비대칭</w:t>
      </w:r>
    </w:p>
    <w:p>
      <w:pPr/>
      <w:r>
        <w:t>첫 번째 원인은 단순하다. 보이는 것을 탓하게 되어 있다.</w:t>
      </w:r>
    </w:p>
    <w:p>
      <w:pPr/>
      <w:r>
        <w:t>AI 시스템을 운영하는 팀이 가장 직접적으로 접근할 수 있는 것은 모델의 출력이다. 쿼리를 입력하면 응답이 나온다. 그 응답이 이상하면, 방금 응답을 생성한 모델이 자연스러운 의심의 대상이 된다. 반면, 그 응답이 만들어지기까지의 경로—입력 파이프라인, 컨텍스트 구성 로직, 출력 파싱 모듈, 오케스트레이션 레이어—는 보이지 않는다. 이 경로들이 존재한다는 것을 알더라도, 증상만으로는 어느 경로에서 실패가 발생했는지 즉각적으로 알기 어렵다.</w:t>
      </w:r>
    </w:p>
    <w:p>
      <w:pPr/>
      <w:r>
        <w:t>Sculley 등(2015)이 지적한 바와 같이, ML 시스템에서 모델 코드는 전체 시스템의 5% 이하를 차지한다.</w:t>
      </w:r>
      <w:r>
        <w:rPr>
          <w:vertAlign w:val="superscript"/>
        </w:rPr>
        <w:t>[web_02]</w:t>
      </w:r>
      <w:r>
        <w:t xml:space="preserve"> 나머지 95%는 대부분 비가시적 경로에 해당한다. 그러나 팀이 문제를 진단할 때 자연스럽게 시선을 고정하는 것은 그 5%다. 이것이 가시성 비대칭(visibility asymmetry)이다. 실패 지점의 분포와 진단의 방향이 정반대로 향한다.</w:t>
      </w:r>
    </w:p>
    <w:p>
      <w:pPr>
        <w:pStyle w:val="afd"/>
      </w:pPr>
      <w:r>
        <w:t>가시성 비대칭</w:t>
      </w:r>
    </w:p>
    <w:p>
      <w:pPr>
        <w:pStyle w:val="afd"/>
      </w:pPr>
      <w:r>
        <w:t>AI 시스템에서 모델의 출력은 직접 확인할 수 있지만, 입력 처리 파이프라인, 오케스트레이션 구조, 피드백 루프의 상태는 별도의 관찰 도구 없이는 보이지 않는다. 진단의 시선이 보이는 것으로 쏠리는 구조적 현상을 가시성 비대칭이라 한다.</w:t>
      </w:r>
    </w:p>
    <w:p>
      <w:pPr>
        <w:pStyle w:val="3"/>
      </w:pPr>
      <w:r>
        <w:t>3.5.2 AI 의인화 경향</w:t>
      </w:r>
    </w:p>
    <w:p>
      <w:pPr/>
      <w:r>
        <w:t>두 번째 원인은 언어에 있다. 우리는 AI 모델을 묘사할 때 자연스럽게 행위자 언어를 사용한다. "모델이 이해하지 못했다", "모델이 틀렸다", "모델이 거짓말을 했다". Joo(2024)의 연구에 따르면, 인간은 AI 시스템의 출력에 오류가 발생했을 때 시스템 전체보다 모델—즉 가장 '행위자'처럼 보이는 개체—에 귀인하는 경향이 높으며, 이는 AI를 의인화(anthropomorphize)하는 인지적 습관에서 비롯된다.</w:t>
      </w:r>
      <w:r>
        <w:rPr>
          <w:vertAlign w:val="superscript"/>
        </w:rPr>
        <w:t>[web_12]</w:t>
      </w:r>
    </w:p>
    <w:p>
      <w:pPr/>
      <w:r>
        <w:t>의인화는 진단을 왜곡한다. "모델이 틀렸다"는 표현은 모델 교체 또는 프롬프트 수정을 수정 방향으로 자연스럽게 이끈다. 그러나 실제 원인이 입력 컨텍스트 부족이거나 출력 검증 로직의 부재라면, 모델 수준의 개입은 근본 원인을 건드리지 못한다. Tian(2025)은 이를 학술적으로 뒷받침한다. 프롬프트 개선이 시스템 수준의 실패를 해결하지 못하는 것은 모델이 부족해서가 아니라, 문제가 발생한 지점이 프롬프트가 닿지 않는 곳에 있기 때문이다.</w:t>
      </w:r>
      <w:r>
        <w:rPr>
          <w:vertAlign w:val="superscript"/>
        </w:rPr>
        <w:t>[web_15]</w:t>
      </w:r>
    </w:p>
    <w:p>
      <w:pPr>
        <w:pStyle w:val="3"/>
      </w:pPr>
      <w:r>
        <w:t>3.5.3 조직 귀인 편향과 역사적 선례</w:t>
      </w:r>
    </w:p>
    <w:p>
      <w:pPr/>
      <w:r>
        <w:t>세 번째 원인은 조직의 귀인 구조에 있다. RAND(2024)의 분석에 따르면, AI 프로젝트 실패 원인 1위는 모델 성능이 아니라 문제 정의의 오류다.</w:t>
      </w:r>
      <w:r>
        <w:rPr>
          <w:vertAlign w:val="superscript"/>
        </w:rPr>
        <w:t>[web_01]</w:t>
      </w:r>
      <w:r>
        <w:t xml:space="preserve"> 그러나 사후 분석에서 팀이 기록하는 실패 원인은 여전히 모델 관련 항목이 높은 비중을 차지한다. 통계적 실패 원인과 귀인된 실패 원인 사이의 이 격차가 귀인 편향(attribution bias)이 작동하고 있음을 시사한다.</w:t>
      </w:r>
    </w:p>
    <w:p>
      <w:pPr/>
      <w:r>
        <w:t>이 패턴은 AI에만 고유한 것이 아니다. Holden(2009)은 1970년대 항공 사고 조사 역사를 분석하면서, 당시 항공 사고의 상당수가 "조종사 실수"로 귀인되고 종결되었다는 사실을 지적한다.</w:t>
      </w:r>
      <w:r>
        <w:rPr>
          <w:vertAlign w:val="superscript"/>
        </w:rPr>
        <w:t>[web_13]</w:t>
      </w:r>
      <w:r>
        <w:t xml:space="preserve"> 이후 블랙박스 기록 분석 기술이 발전하면서, 그 사고들 중 다수가 실제로는 조종석 설계 결함, 관제 시스템의 정보 전달 오류, 절차 매뉴얼의 모호성 등 시스템 차원의 문제에서 비롯된 것으로 재진단되었다. 조종사는 가장 가시적인 행위자였고, 그렇기에 가장 먼저 탓을 받았다.</w:t>
      </w:r>
    </w:p>
    <w:p>
      <w:pPr/>
      <w:r>
        <w:t>AI 프로젝트에서 모델은 그 조종사의 위치에 있다. 가장 가시적인 행위자이기 때문에, 가장 먼저 의심받는다. 항공 업계가 "조종사 탓" 귀인을 넘어 시스템 안전 설계 패러다임으로 전환하는 데 수십 년이 걸렸다는 사실은, AI 분야가 이 전환을 의식적으로 앞당겨야 함을 시사한다.</w:t>
      </w:r>
    </w:p>
    <w:p>
      <w:pPr>
        <w:pStyle w:val="ae"/>
      </w:pPr>
      <w:r>
        <w:t>표 3-1. 귀인 오류 패턴과 실제 원인 비교</w:t>
      </w:r>
    </w:p>
    <w:tbl>
      <w:tblPr>
        <w:tblStyle w:val="afb"/>
        <w:tblW w:type="auto" w:w="0"/>
        <w:tblLook w:firstColumn="1" w:firstRow="1" w:lastColumn="0" w:lastRow="0" w:noHBand="0" w:noVBand="1" w:val="04A0"/>
      </w:tblPr>
      <w:tblGrid>
        <w:gridCol w:w="3009"/>
        <w:gridCol w:w="3009"/>
        <w:gridCol w:w="3009"/>
      </w:tblGrid>
      <w:tr>
        <w:tc>
          <w:tcPr>
            <w:tcW w:type="dxa" w:w="3009"/>
          </w:tcPr>
          <w:p>
            <w:r>
              <w:t>진단</w:t>
            </w:r>
          </w:p>
        </w:tc>
        <w:tc>
          <w:tcPr>
            <w:tcW w:type="dxa" w:w="3009"/>
          </w:tcPr>
          <w:p>
            <w:r>
              <w:t>실제 원인(지점)</w:t>
            </w:r>
          </w:p>
        </w:tc>
        <w:tc>
          <w:tcPr>
            <w:tcW w:type="dxa" w:w="3009"/>
          </w:tcPr>
          <w:p>
            <w:r>
              <w:t>결과</w:t>
            </w:r>
          </w:p>
        </w:tc>
      </w:tr>
      <w:tr>
        <w:tc>
          <w:tcPr>
            <w:tcW w:type="dxa" w:w="3009"/>
          </w:tcPr>
          <w:p>
            <w:r>
              <w:t>"모델이 환각을 많이 낸다"</w:t>
            </w:r>
          </w:p>
        </w:tc>
        <w:tc>
          <w:tcPr>
            <w:tcW w:type="dxa" w:w="3009"/>
          </w:tcPr>
          <w:p>
            <w:r>
              <w:t>입력 컨텍스트 부족 (모델 앞)</w:t>
            </w:r>
          </w:p>
        </w:tc>
        <w:tc>
          <w:tcPr>
            <w:tcW w:type="dxa" w:w="3009"/>
          </w:tcPr>
          <w:p>
            <w:r>
              <w:t>모델 교체 후 동일 현상 반복</w:t>
            </w:r>
          </w:p>
        </w:tc>
      </w:tr>
      <w:tr>
        <w:tc>
          <w:tcPr>
            <w:tcW w:type="dxa" w:w="3009"/>
          </w:tcPr>
          <w:p>
            <w:r>
              <w:t>"모델 응답이 형식이 맞지 않는다"</w:t>
            </w:r>
          </w:p>
        </w:tc>
        <w:tc>
          <w:tcPr>
            <w:tcW w:type="dxa" w:w="3009"/>
          </w:tcPr>
          <w:p>
            <w:r>
              <w:t>출력 파싱 로직 부재 (모델 뒤)</w:t>
            </w:r>
          </w:p>
        </w:tc>
        <w:tc>
          <w:tcPr>
            <w:tcW w:type="dxa" w:w="3009"/>
          </w:tcPr>
          <w:p>
            <w:r>
              <w:t>프롬프트 수정 반복, 해결 안 됨</w:t>
            </w:r>
          </w:p>
        </w:tc>
      </w:tr>
      <w:tr>
        <w:tc>
          <w:tcPr>
            <w:tcW w:type="dxa" w:w="3009"/>
          </w:tcPr>
          <w:p>
            <w:r>
              <w:t>"모델이 최신 정보를 모른다"</w:t>
            </w:r>
          </w:p>
        </w:tc>
        <w:tc>
          <w:tcPr>
            <w:tcW w:type="dxa" w:w="3009"/>
          </w:tcPr>
          <w:p>
            <w:r>
              <w:t>피드백·업데이트 루프 부재 (운영)</w:t>
            </w:r>
          </w:p>
        </w:tc>
        <w:tc>
          <w:tcPr>
            <w:tcW w:type="dxa" w:w="3009"/>
          </w:tcPr>
          <w:p>
            <w:r>
              <w:t>파인튜닝 반복, 근본 해결 안 됨</w:t>
            </w:r>
          </w:p>
        </w:tc>
      </w:tr>
    </w:tbl>
    <w:p>
      <w:pPr/>
      <w:r>
        <w:t>이 절에서 다룬 세 가지 이유—가시성 비대칭, AI 의인화 경향, 조직 귀인 편향—는 모두 독자를 비난하기 위한 설명이 아니다. 이 패턴들은 구조적으로 유발된다. "왜 그렇게 되는지"를 이해한 사람만이 다른 질문을 할 수 있다. 그 다른 질문은 이것이다. 시스템으로 본다는 것은 실제로 무엇을 달리 보는 것인가. 이 질문에 답하는 것이 다음 절의 역할이다.</w:t>
      </w:r>
    </w:p>
    <w:p>
      <w:pPr>
        <w:pStyle w:val="2"/>
      </w:pPr>
      <w:r>
        <w:t>3.6 시스템 관점이란 무엇인가 — 조작적 정의</w:t>
      </w:r>
    </w:p>
    <w:p>
      <w:pPr/>
      <w:r>
        <w:t>앞 절에서는 팀들이 반복적으로 모델을 탓하게 되는 이유를 세 가지 경로—가시성 비대칭, AI 의인화 경향, 조직 귀인 편향—로 추적했다. 이 패턴들이 구조적으로 유발된다는 것을 이해한 독자라면, 이제 자연스럽게 다음 질문으로 넘어갈 준비가 되어 있다. "그렇다면, 시스템으로 본다는 것은 실제로 무엇을 달리 보는 것인가?" 이 절은 그 질문에 구체적으로 답한다.</w:t>
      </w:r>
    </w:p>
    <w:p>
      <w:pPr/>
      <w:r>
        <w:t>"시스템으로 설계한다"는 표현은 자칫 추상적 구호로 머물기 쉽다. 선언은 쉽다. 실제 설계 과정에서 무엇이 달라지는지를 기술하는 것이 이 절의 목표다. 그 기술은 두 축으로 이루어진다. 무엇을 다르게 보는가, 그리고 무엇을 다르게 묻는가.</w:t>
      </w:r>
    </w:p>
    <w:p>
      <w:pPr>
        <w:pStyle w:val="3"/>
      </w:pPr>
      <w:r>
        <w:t>3.6.1 무엇을 다르게 보는가</w:t>
      </w:r>
    </w:p>
    <w:p>
      <w:pPr/>
      <w:r>
        <w:t>모델 관점에서 설계 단위는 모델의 출력이다. 출력이 좋으면 시스템이 잘 동작하는 것으로 간주되고, 출력이 나쁘면 모델을 고치는 방향으로 향한다. 시스템 관점은 이 설계 단위를 확장한다. Kästner의 CMU 교재에서 정리하듯, 안전성과 신뢰성은 모델 단독의 속성이 아니라 시스템 수준에서 드러나는 속성이다.</w:t>
      </w:r>
      <w:r>
        <w:rPr>
          <w:vertAlign w:val="superscript"/>
        </w:rPr>
        <w:t>[web_06]</w:t>
      </w:r>
      <w:r>
        <w:t xml:space="preserve"> 같은 모델도 어떤 시스템 안에 놓이느냐에 따라 안정적으로 동작하기도 하고 반복적으로 실패하기도 한다.</w:t>
      </w:r>
    </w:p>
    <w:p>
      <w:pPr/>
      <w:r>
        <w:t>시스템 관점으로 전환한 팀은 모델의 출력 대신 모델 앞·뒤·연결 구조 전체를 설계 단위로 바라본다. 입력이 모델에 전달되기 전 어떻게 구성되는지, 출력이 생성된 후 어떻게 검증되는지, 여러 호출이 연결된 오케스트레이션 구조에서 실패가 어떻게 전파되는지가 모두 설계의 관심 범위에 들어온다. Kumar(2019)는 ML 시스템의 실패가 전통적 소프트웨어와 다른 이유를 비결정성(nondeterminism)과 데이터 의존성에서 찾는다.</w:t>
      </w:r>
      <w:r>
        <w:rPr>
          <w:vertAlign w:val="superscript"/>
        </w:rPr>
        <w:t>[web_11]</w:t>
      </w:r>
      <w:r>
        <w:t xml:space="preserve"> 이 두 속성은 컴포넌트 단위의 테스트로는 충분히 포착되지 않으며, 시스템 전체의 구조를 통해서만 제어할 수 있다.</w:t>
      </w:r>
    </w:p>
    <w:p>
      <w:pPr>
        <w:pStyle w:val="afd"/>
      </w:pPr>
      <w:r>
        <w:t>비결정성과 시스템 설계</w:t>
      </w:r>
    </w:p>
    <w:p>
      <w:pPr>
        <w:pStyle w:val="afd"/>
      </w:pPr>
      <w:r>
        <w:t>He(2025)는 비결정성을 모델의 결함이 아니라 시스템이 처리해야 할 속성으로 재프레이밍한다.[^web_09] 비결정성이 있다는 사실을 인정하고, 그것을 어느 수준에서 허용하며 어떤 방식으로 제어할 것인지를 설계 단계에서 결정하는 것—이것이 시스템 관점의 출발점이다. 1장에서 확립된 비결정성의 언어가 여기서 다시 설계 원칙으로 연결된다.</w:t>
      </w:r>
    </w:p>
    <w:p>
      <w:pPr>
        <w:pStyle w:val="3"/>
      </w:pPr>
      <w:r>
        <w:t>3.6.2 무엇을 다르게 묻는가</w:t>
      </w:r>
    </w:p>
    <w:p>
      <w:pPr/>
      <w:r>
        <w:t>질문이 바뀌면 설계 의제가 바뀐다. 시스템 관점으로 전환한 팀은 "어떤 모델이 더 좋은가"를 먼저 묻지 않는다. 설계 회의의 첫 의제는 세 가지 질문이다. 이 시스템에서 실패는 어느 지점에서 발생할 수 있는가. 각 지점의 실패를 어떻게 감지하는가. 감지한 실패에 어떻게 대응하는가. 이 세 질문은 FMEA(고장 모드 및 영향 분석, Failure Mode and Effects Analysis) 프레임워크가 소프트웨어 설계에 적용되는 방식과 구조적으로 일치한다.</w:t>
      </w:r>
      <w:r>
        <w:rPr>
          <w:vertAlign w:val="superscript"/>
        </w:rPr>
        <w:t>[web_06]</w:t>
      </w:r>
      <w:r>
        <w:t xml:space="preserve"> 실패 모드를 먼저 열거하고, 그 영향을 추적하고, 대응 경로를 설계하는 순서다.</w:t>
      </w:r>
    </w:p>
    <w:p>
      <w:pPr/>
      <w:r>
        <w:t>이 질문 방식의 실천적 예시로 Google SRE(사이트 신뢰성 엔지니어링, Site Reliability Engineering)의 블레임리스 포스트모템(blameless postmortem)을 참고할 수 있다.</w:t>
      </w:r>
      <w:r>
        <w:rPr>
          <w:vertAlign w:val="superscript"/>
        </w:rPr>
        <w:t>[web_14]</w:t>
      </w:r>
      <w:r>
        <w:t xml:space="preserve"> 장애가 발생했을 때 "누가 실수했는가"가 아니라 "어떤 구조가 이 실수를 가능하게 했는가"를 묻는 이 방식은, 귀인의 대상을 개인에서 시스템으로 이동시킨다. AI 시스템 설계에서도 같은 이동이 필요하다. "모델이 왜 이런 출력을 냈는가"보다 "어떤 시스템 구조가 이 출력이 문제로 이어지도록 만들었는가"를 먼저 묻는 것이다.</w:t>
      </w:r>
    </w:p>
    <w:p>
      <w:pPr>
        <w:pStyle w:val="ae"/>
      </w:pPr>
      <w:r>
        <w:t>표 3-2. 모델 관점 vs 시스템 관점에서의 질문 변화</w:t>
      </w:r>
    </w:p>
    <w:tbl>
      <w:tblPr>
        <w:tblStyle w:val="afb"/>
        <w:tblW w:type="auto" w:w="0"/>
        <w:tblLook w:firstColumn="1" w:firstRow="1" w:lastColumn="0" w:lastRow="0" w:noHBand="0" w:noVBand="1" w:val="04A0"/>
      </w:tblPr>
      <w:tblGrid>
        <w:gridCol w:w="3009"/>
        <w:gridCol w:w="3009"/>
        <w:gridCol w:w="3009"/>
      </w:tblGrid>
      <w:tr>
        <w:tc>
          <w:tcPr>
            <w:tcW w:type="dxa" w:w="3009"/>
          </w:tcPr>
          <w:p>
            <w:r>
              <w:t>상황</w:t>
            </w:r>
          </w:p>
        </w:tc>
        <w:tc>
          <w:tcPr>
            <w:tcW w:type="dxa" w:w="3009"/>
          </w:tcPr>
          <w:p>
            <w:r>
              <w:t>모델 관점의 질문</w:t>
            </w:r>
          </w:p>
        </w:tc>
        <w:tc>
          <w:tcPr>
            <w:tcW w:type="dxa" w:w="3009"/>
          </w:tcPr>
          <w:p>
            <w:r>
              <w:t>시스템 관점의 질문</w:t>
            </w:r>
          </w:p>
        </w:tc>
      </w:tr>
      <w:tr>
        <w:tc>
          <w:tcPr>
            <w:tcW w:type="dxa" w:w="3009"/>
          </w:tcPr>
          <w:p>
            <w:r>
              <w:t>출력이 부정확하다</w:t>
            </w:r>
          </w:p>
        </w:tc>
        <w:tc>
          <w:tcPr>
            <w:tcW w:type="dxa" w:w="3009"/>
          </w:tcPr>
          <w:p>
            <w:r>
              <w:t>어떤 모델이 더 정확한가?</w:t>
            </w:r>
          </w:p>
        </w:tc>
        <w:tc>
          <w:tcPr>
            <w:tcW w:type="dxa" w:w="3009"/>
          </w:tcPr>
          <w:p>
            <w:r>
              <w:t>입력이 모델에게 충분한 컨텍스트를 제공하는가?</w:t>
            </w:r>
          </w:p>
        </w:tc>
      </w:tr>
      <w:tr>
        <w:tc>
          <w:tcPr>
            <w:tcW w:type="dxa" w:w="3009"/>
          </w:tcPr>
          <w:p>
            <w:r>
              <w:t>응답이 형식을 벗어난다</w:t>
            </w:r>
          </w:p>
        </w:tc>
        <w:tc>
          <w:tcPr>
            <w:tcW w:type="dxa" w:w="3009"/>
          </w:tcPr>
          <w:p>
            <w:r>
              <w:t>프롬프트를 어떻게 수정하는가?</w:t>
            </w:r>
          </w:p>
        </w:tc>
        <w:tc>
          <w:tcPr>
            <w:tcW w:type="dxa" w:w="3009"/>
          </w:tcPr>
          <w:p>
            <w:r>
              <w:t>출력 검증 레이어가 있는가?</w:t>
            </w:r>
          </w:p>
        </w:tc>
      </w:tr>
      <w:tr>
        <w:tc>
          <w:tcPr>
            <w:tcW w:type="dxa" w:w="3009"/>
          </w:tcPr>
          <w:p>
            <w:r>
              <w:t>동일 질문에 다른 답이 나온다</w:t>
            </w:r>
          </w:p>
        </w:tc>
        <w:tc>
          <w:tcPr>
            <w:tcW w:type="dxa" w:w="3009"/>
          </w:tcPr>
          <w:p>
            <w:r>
              <w:t>모델의 temperature를 낮춰야 하는가?</w:t>
            </w:r>
          </w:p>
        </w:tc>
        <w:tc>
          <w:tcPr>
            <w:tcW w:type="dxa" w:w="3009"/>
          </w:tcPr>
          <w:p>
            <w:r>
              <w:t>비결정성을 어느 수준에서 허용하고, 어떻게 처리하는가?</w:t>
            </w:r>
          </w:p>
        </w:tc>
      </w:tr>
      <w:tr>
        <w:tc>
          <w:tcPr>
            <w:tcW w:type="dxa" w:w="3009"/>
          </w:tcPr>
          <w:p>
            <w:r>
              <w:t>배포 후 성능이 떨어진다</w:t>
            </w:r>
          </w:p>
        </w:tc>
        <w:tc>
          <w:tcPr>
            <w:tcW w:type="dxa" w:w="3009"/>
          </w:tcPr>
          <w:p>
            <w:r>
              <w:t>더 큰 모델로 교체해야 하는가?</w:t>
            </w:r>
          </w:p>
        </w:tc>
        <w:tc>
          <w:tcPr>
            <w:tcW w:type="dxa" w:w="3009"/>
          </w:tcPr>
          <w:p>
            <w:r>
              <w:t>운영 환경의 입력 분포가 변했는가? 피드백 루프가 있는가?</w:t>
            </w:r>
          </w:p>
        </w:tc>
      </w:tr>
    </w:tbl>
    <w:p>
      <w:pPr>
        <w:pStyle w:val="3"/>
      </w:pPr>
      <w:r>
        <w:t>3.6.3 규모의 문제가 아니다</w:t>
      </w:r>
    </w:p>
    <w:p>
      <w:pPr/>
      <w:r>
        <w:t>한 가지 오해를 짚고 넘어갈 필요가 있다. 시스템 관점은 복잡한 멀티 에이전트 아키텍처나 대규모 파이프라인에만 적용되는 것이 아니다. 단일 LLM 호출로 구성된 소규모 서비스에서도 입력 구성 방식, 출력 검증 여부, 운영 환경의 변화에 대한 대응 구조는 설계 결정의 대상이다. Cemri 등(2025)이 MAST 프레임워크를 통해 보인 것처럼, 프롬프트 수준의 개입만으로 해결되지 않는 실패는 시스템 구조의 재설계를 통해서만 해소될 수 있다.</w:t>
      </w:r>
      <w:r>
        <w:rPr>
          <w:vertAlign w:val="superscript"/>
        </w:rPr>
        <w:t>[web_04]</w:t>
      </w:r>
      <w:r>
        <w:t xml:space="preserve"> 규모가 아니라 관점이 달라지는 것이다.</w:t>
      </w:r>
    </w:p>
    <w:p>
      <w:pPr>
        <w:pStyle w:val="afd"/>
      </w:pPr>
      <w:r>
        <w:t>설계 회의의 첫 세 질문</w:t>
      </w:r>
    </w:p>
    <w:p>
      <w:pPr>
        <w:pStyle w:val="afd"/>
      </w:pPr>
      <w:r>
        <w:t>시스템 관점으로 설계를 시작하는 팀은 모델 선택 전에 먼저 세 가지를 확인한다. (1) 실패가 발생할 수 있는 지점은 어디인가, (2) 그 실패를 어떻게 감지할 것인가, (3) 감지한 실패에 어떤 대응 경로를 만들 것인가. 이 세 질문이 설계 의제의 순서를 바꾼다.</w:t>
      </w:r>
    </w:p>
    <w:p>
      <w:pPr/>
      <w:r>
        <w:t>이로써 시스템 관점의 조작적 정의가 갖추어졌다. 이제 1장의 하네스, 2장의 EDD, 그리고 이 장의 시스템 관점이 하나의 논증으로 어떻게 수렴되는지를 정리할 차례다. 세 장이 따로 말해온 것들이 사실 같은 방향을 가리키고 있었다는 것을, 다음 절의 소결에서 한 자리에서 연결해 보자.</w:t>
      </w:r>
    </w:p>
    <w:p>
      <w:pPr>
        <w:pStyle w:val="2"/>
      </w:pPr>
      <w:r>
        <w:t>3.7 PART 1이 말한 것: 하네스, EDD, 시스템</w:t>
      </w:r>
    </w:p>
    <w:p>
      <w:pPr>
        <w:pStyle w:val="3"/>
      </w:pPr>
      <w:r>
        <w:t>3.7.1 세 장의 수렴</w:t>
      </w:r>
    </w:p>
    <w:p>
      <w:pPr/>
      <w:r>
        <w:t>앞 절에서 시스템 관점의 조작적 정의가 완성되었다. 무엇을 다르게 보는가, 무엇을 다르게 묻는가—두 축을 통해 "시스템으로 설계한다"는 말이 실제로 어떤 행동 변화를 의미하는지를 정리했다. 이제 그 정의가 1장과 2장에서 확립된 언어와 어떻게 맞닿아 있는지를 한 자리에서 연결할 차례다.</w:t>
      </w:r>
    </w:p>
    <w:p>
      <w:pPr/>
      <w:r>
        <w:t>PART 1의 세 장은 각각 다른 질문에서 출발했다. 1장은 "데모는 되는데 운영은 왜 안 되는가"를 물었고, 2장은 "테스트를 해도 왜 품질이 보장되지 않는가"를 물었으며, 3장은 "모델을 바꿔도 왜 같은 자리에서 실패하는가"를 물었다. 이 세 질문은 독립적으로 보이지만, 각 장이 도달한 답은 같은 방향을 가리킨다. 실패는 모델이 아니라 구조에서 온다. 그 구조를 평가 중심으로 재설계해야 한다.</w:t>
      </w:r>
    </w:p>
    <w:p>
      <w:pPr>
        <w:pStyle w:val="a4"/>
      </w:pPr>
      <w:r>
        <w:t>PART 1 논증 흐름 요약</w:t>
      </w:r>
    </w:p>
    <w:p>
      <w:pPr>
        <w:pStyle w:val="a8"/>
      </w:pPr>
      <w:r>
        <w:t>**1장: 데모는 되는데 운영은 왜 안 되는가** → 하네스(Harness)가 없다: 실행과 평가를 감싸는 구조의 부재. 입력 통제·출력 평가·실패 처리가 없으면 비결정성(nondeterminism)은 운영 환경에서 통제되지 않는다.</w:t>
      </w:r>
    </w:p>
    <w:p>
      <w:pPr>
        <w:pStyle w:val="a8"/>
      </w:pPr>
      <w:r>
        <w:t>**2장: 테스트를 해도 왜 품질이 보장되지 않는가** → TDD의 `assert_equal`이 비결정성 앞에서 무력화된다. → EDD(평가 주도 개발, Evaluation-Driven Development): 평가자와 하네스를 먼저 설계한다.</w:t>
      </w:r>
    </w:p>
    <w:p>
      <w:pPr>
        <w:pStyle w:val="a8"/>
      </w:pPr>
      <w:r>
        <w:t>**3장: 모델을 바꿔도 왜 같은 자리에서 실패하는가** → 실패는 시스템 전체에 분산되어 있다. → 시스템 관점: 모델이 아니라 구조를 설계 단위로 본다.</w:t>
      </w:r>
    </w:p>
    <w:p>
      <w:pPr>
        <w:pStyle w:val="3"/>
      </w:pPr>
      <w:r>
        <w:t>3.7.2 하나의 진단, 세 개의 언어</w:t>
      </w:r>
    </w:p>
    <w:p>
      <w:pPr/>
      <w:r>
        <w:t>세 개념 사이의 관계는 단계적 처방이 아니다. 하나가 완성된 다음에 다른 하나가 시작되는 것이 아니라, 같은 설계 사고를 세 각도에서 서술한 것이다. 하네스의 부재(1장)는 실패를 감지하지 못하게 만든다. EDD(2장)는 그 감지 구조를 평가 중심으로 재설계하는 방법이다. 시스템 관점(3장)은 그 설계가 모델 한 곳이 아니라 전체 구조를 대상으로 해야 함을 말한다. 하나의 진단을 다른 언어로 반복한 것이다. Cemri 등(2025)이 MAST 프레임워크를 통해 확인한 것처럼, 프롬프트 수준의 개입이나 모델 교체만으로는 해소되지 않는 실패가 구조적 재설계를 요구하는 것—이것이 세 장이 공통으로 가리키는 지점이다.</w:t>
      </w:r>
      <w:r>
        <w:rPr>
          <w:vertAlign w:val="superscript"/>
        </w:rPr>
        <w:t>[web_04]</w:t>
      </w:r>
    </w:p>
    <w:p>
      <w:pPr/>
      <w:r>
        <w:t>Atil(2024)은 비결정성을 운영 환경에서 실제로 측정한 데이터를 통해, 동일한 입력에 대해 LLM이 얼마나 다른 출력을 생성하는지를 보인다.</w:t>
      </w:r>
      <w:r>
        <w:rPr>
          <w:vertAlign w:val="superscript"/>
        </w:rPr>
        <w:t>[web_08]</w:t>
      </w:r>
      <w:r>
        <w:t xml:space="preserve"> 이 수치는 1장에서 도입된 비결정성의 언어가 추상적 개념이 아니라 실측 가능한 시스템 속성임을 확인시켜 준다. 그리고 그 속성을 어떻게 처리할 것인지—하네스로 감쌀 것인지, 평가 기준을 먼저 정의할 것인지, 시스템 구조로 제어할 것인지—가 설계 결정의 실질적 내용이다.</w:t>
      </w:r>
    </w:p>
    <w:p>
      <w:pPr/>
      <w:r>
        <w:t>이 소결은 새로운 내용을 추가하지 않는다. 이미 쌓인 논증을 독자가 하나의 그림으로 볼 수 있도록 연결하는 것이 유일한 목적이다. 세 장을 읽으면서 각 개념이 별개의 도구처럼 느껴졌다면, 이 자리에서 그것들이 하나의 설계 사고의 세 측면이었음을 확인하고 넘어가면 된다.</w:t>
      </w:r>
    </w:p>
    <w:p>
      <w:pPr/>
      <w:r>
        <w:t>진단은 내려졌다. PART 1이 보인 것은 "무엇이 잘못되어 있는가"였다. 그렇다면 그 잘못이 자리하는 시스템은 실제로 어떤 구조로 이루어져 있는가. PART 2는 그 시스템의 내부를 들여다보는 것으로 시작한다. 파이프라인, RAG, 에이전트—이 설계 언어들이 왜 존재하는지, 그리고 어떻게 맞물리는지를 이제 구체적으로 살펴볼 차례다.</w:t>
      </w:r>
    </w:p>
    <w:p>
      <w:pPr>
        <w:pStyle w:val="2"/>
      </w:pPr>
      <w:r>
        <w:t>3.8 시스템의 구조를 이제 들여다볼 차례</w:t>
      </w:r>
    </w:p>
    <w:p>
      <w:pPr>
        <w:pStyle w:val="3"/>
      </w:pPr>
      <w:r>
        <w:t>3.8.1 진단에서 구조로</w:t>
      </w:r>
    </w:p>
    <w:p>
      <w:pPr/>
      <w:r>
        <w:t>앞 절에서 PART 1의 세 장이 하나의 진단으로 수렴되었다. 하네스의 부재, EDD로의 전환, 그리고 시스템 관점의 조작적 정의—이 세 가지는 서로 다른 언어로 같은 방향을 가리키고 있었다. 실패는 모델이 아니라 구조에서 온다. 그 구조를 평가 중심으로 재설계해야 한다. PART 1이 말하고자 했던 것은 이것으로 요약된다.</w:t>
      </w:r>
    </w:p>
    <w:p>
      <w:pPr/>
      <w:r>
        <w:t>시스템 관점으로 본다는 것이 무엇인지는 이제 분명해졌다. 모델 앞, 모델 뒤, 연결 구조, 운영 환경—이 각각을 설계 가능한 단위로 보는 것. 그런데 그 시스템은 실제로 어떻게 생겼는가? LLM을 중심으로 구성된 시스템은 어떤 구성 요소로 이루어지고, 각 구성 요소는 어떤 역할을 맡는가. 진단을 내렸다면 이제는 구조를 볼 차례다.</w:t>
      </w:r>
    </w:p>
    <w:p>
      <w:pPr/>
      <w:r>
        <w:t>PART 1은 "무엇이 잘못되어 있는가"를 다뤘다. 문제의 위치를 실패 지점 지도로 펼쳐 보였고, 귀인 오류가 반복되는 메커니즘을 추적했으며, 그 문제를 다르게 보고 다르게 묻는 방법을 정의했다. 그러나 시스템을 설계한다는 것은 진단에서 끝나지 않는다. 진단이 가리키는 구조 안으로 들어가야 한다. 파이프라인(pipeline)이란 무엇인지, RAG(Retrieval-Augmented Generation, 검색 증강 생성)가 왜 단순한 기능이 아니라 아키텍처 선택인지, AI 에이전트(agent)가 어떤 조건에서 하나의 시스템으로 다루어져야 하는지—PART 2는 이 질문들을 다룬다.</w:t>
      </w:r>
    </w:p>
    <w:p>
      <w:pPr>
        <w:pStyle w:val="afd"/>
      </w:pPr>
      <w:r>
        <w:t>PART 1에서 PART 2로</w:t>
      </w:r>
    </w:p>
    <w:p>
      <w:pPr>
        <w:pStyle w:val="afd"/>
      </w:pPr>
      <w:r>
        <w:t>PART 1은 실패의 언어로 시스템을 바라보았다. PART 2는 구조의 언어로 시스템을 해부한다. 같은 시스템을 다른 각도에서 보는 것이다. PART 1의 진단이 PART 2의 설계 언어를 읽는 동기가 된다.</w:t>
      </w:r>
    </w:p>
    <w:p>
      <w:pPr>
        <w:pStyle w:val="3"/>
      </w:pPr>
      <w:r>
        <w:t>3.8.2 PART 2의 예고</w:t>
      </w:r>
    </w:p>
    <w:p>
      <w:pPr/>
      <w:r>
        <w:t>다음 장부터 그 구조를 들여다본다. LLM 기반 시스템을 구성하는 기본 파이프라인의 각 요소가 어떤 역할을 맡는지부터 시작해, RAG와 에이전트가 그 파이프라인 위에서 어떻게 조직되는지로 이어진다. 이 구조를 이해하고 나면, "시스템으로 설계한다"는 말이 지금보다 훨씬 구체적인 의미를 갖게 될 것이다.</w:t>
      </w:r>
    </w:p>
    <w:sectPr w:rsidR="004F362A">
      <w:pgSz w:w="11906" w:h="16838"/>
      <w:pgMar w:top="1701" w:right="1440" w:bottom="1440" w:left="1440"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민경" w:date="2026-04-02T16:08:00Z" w:initials="MK">
    <w:p w14:paraId="302DF3D1" w14:textId="77777777" w:rsidR="003156B1" w:rsidRDefault="003156B1" w:rsidP="003156B1">
      <w:pPr>
        <w:pStyle w:val="af2"/>
      </w:pPr>
      <w:r>
        <w:rPr>
          <w:rStyle w:val="af4"/>
        </w:rPr>
        <w:annotationRef/>
      </w:r>
      <w:r>
        <w:t xml:space="preserve">@@저자님 </w:t>
      </w:r>
    </w:p>
    <w:p w14:paraId="7340A361" w14:textId="77777777" w:rsidR="003156B1" w:rsidRDefault="003156B1" w:rsidP="003156B1">
      <w:pPr>
        <w:pStyle w:val="af2"/>
      </w:pPr>
      <w:r>
        <w:t xml:space="preserve">원래 삭제를 할까했는데, 저자님이 스타일 적용 편하게 하시라고 우선 남겨둡니다..! </w:t>
      </w:r>
    </w:p>
  </w:comment>
  <w:comment w:id="2" w:author="kmk" w:date="2026-04-01T13:57:00Z" w:initials="k">
    <w:p w14:paraId="14699C50" w14:textId="77777777" w:rsidR="00340A50" w:rsidRDefault="003712F5" w:rsidP="00340A50">
      <w:pPr>
        <w:pStyle w:val="af2"/>
      </w:pPr>
      <w:r>
        <w:rPr>
          <w:rStyle w:val="af4"/>
        </w:rPr>
        <w:annotationRef/>
      </w:r>
      <w:r w:rsidR="00340A50">
        <w:t xml:space="preserve">@@저자님 </w:t>
      </w:r>
    </w:p>
    <w:p w14:paraId="329E5E1D" w14:textId="77777777" w:rsidR="00340A50" w:rsidRDefault="00340A50" w:rsidP="00340A50">
      <w:pPr>
        <w:pStyle w:val="af2"/>
      </w:pPr>
      <w:r>
        <w:t xml:space="preserve">이 부분은 프리뷰일까요? </w:t>
      </w:r>
    </w:p>
    <w:p w14:paraId="6A02DC62" w14:textId="77777777" w:rsidR="00340A50" w:rsidRDefault="00340A50" w:rsidP="00340A50">
      <w:pPr>
        <w:pStyle w:val="af2"/>
      </w:pPr>
      <w:r>
        <w:t xml:space="preserve">이러한 구성(스토리형)이 모든 장마다 동일하게 들어갈까요? </w:t>
      </w:r>
    </w:p>
  </w:comment>
  <w:comment w:id="5" w:author="kmk" w:date="2026-04-01T13:58:00Z" w:initials="k">
    <w:p w14:paraId="0547059D" w14:textId="77777777" w:rsidR="00685CAB" w:rsidRDefault="0052590E" w:rsidP="00685CAB">
      <w:pPr>
        <w:pStyle w:val="af2"/>
      </w:pPr>
      <w:r>
        <w:rPr>
          <w:rStyle w:val="af4"/>
        </w:rPr>
        <w:annotationRef/>
      </w:r>
      <w:r w:rsidR="00685CAB">
        <w:t xml:space="preserve">@@저자님 </w:t>
      </w:r>
    </w:p>
    <w:p w14:paraId="10AF1076" w14:textId="77777777" w:rsidR="00685CAB" w:rsidRDefault="00685CAB" w:rsidP="00685CAB">
      <w:pPr>
        <w:pStyle w:val="af2"/>
      </w:pPr>
      <w:r>
        <w:t xml:space="preserve">만약에 이 단계가 </w:t>
      </w:r>
    </w:p>
    <w:p w14:paraId="271729BA" w14:textId="77777777" w:rsidR="00685CAB" w:rsidRDefault="00685CAB" w:rsidP="00685CAB">
      <w:pPr>
        <w:pStyle w:val="af2"/>
      </w:pPr>
      <w:r>
        <w:t xml:space="preserve">1.1단계인거면 구분을 쉽게 하기 위해 넘버링을 해주면 좋을 것 같습니다. </w:t>
      </w:r>
    </w:p>
    <w:p w14:paraId="40D23016" w14:textId="77777777" w:rsidR="00685CAB" w:rsidRDefault="00685CAB" w:rsidP="00685CAB">
      <w:pPr>
        <w:pStyle w:val="af2"/>
      </w:pPr>
      <w:r>
        <w:t xml:space="preserve">만약 1.1단계가 아니라 그저 중제목 단계인거면 말씀해주세요.(현재는 제가 절제목 스타일 적용한 상태입니다..!) </w:t>
      </w:r>
    </w:p>
  </w:comment>
  <w:comment w:id="6" w:author="kmk" w:date="2026-04-01T14:01:00Z" w:initials="k">
    <w:p w14:paraId="7326D757" w14:textId="653C7A8A" w:rsidR="00AD4E7A" w:rsidRDefault="00AD4E7A">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C16FF73" w14:textId="4E6CDB9D" w:rsidR="00AD4E7A" w:rsidRPr="00AD4E7A" w:rsidRDefault="00AD4E7A">
      <w:pPr>
        <w:pStyle w:val="af2"/>
        <w:rPr>
          <w:rFonts w:ascii="Calibri" w:hAnsi="Calibri" w:cs="Calibri"/>
        </w:rPr>
      </w:pPr>
      <w:r>
        <w:rPr>
          <w:rFonts w:ascii="바탕체" w:eastAsia="바탕체" w:hAnsi="바탕체" w:cs="바탕체" w:hint="eastAsia"/>
        </w:rPr>
        <w:t>영문서 같은 경우,</w:t>
      </w:r>
      <w:r>
        <w:rPr>
          <w:rFonts w:ascii="바탕체" w:eastAsia="바탕체" w:hAnsi="바탕체" w:cs="바탕체"/>
        </w:rPr>
        <w:t xml:space="preserve"> </w:t>
      </w:r>
      <w:r>
        <w:rPr>
          <w:rFonts w:ascii="바탕체" w:eastAsia="바탕체" w:hAnsi="바탕체" w:cs="바탕체" w:hint="eastAsia"/>
        </w:rPr>
        <w:t>이렇게 바(</w:t>
      </w:r>
      <w:r>
        <w:rPr>
          <w:rFonts w:ascii="바탕체" w:eastAsia="바탕체" w:hAnsi="바탕체" w:cs="바탕체"/>
        </w:rPr>
        <w:t xml:space="preserve">-) </w:t>
      </w:r>
      <w:r>
        <w:rPr>
          <w:rFonts w:ascii="바탕체" w:eastAsia="바탕체" w:hAnsi="바탕체" w:cs="바탕체" w:hint="eastAsia"/>
        </w:rPr>
        <w:t>형태가 들어가긴 한데,</w:t>
      </w:r>
      <w:r>
        <w:rPr>
          <w:rFonts w:ascii="바탕체" w:eastAsia="바탕체" w:hAnsi="바탕체" w:cs="바탕체"/>
        </w:rPr>
        <w:t xml:space="preserve"> </w:t>
      </w:r>
      <w:r>
        <w:rPr>
          <w:rFonts w:ascii="바탕체" w:eastAsia="바탕체" w:hAnsi="바탕체" w:cs="바탕체" w:hint="eastAsia"/>
        </w:rPr>
        <w:t>국내서에선 많이 사용하지 않는 구성입니다.</w:t>
      </w:r>
      <w:r>
        <w:rPr>
          <w:rFonts w:ascii="바탕체" w:eastAsia="바탕체" w:hAnsi="바탕체" w:cs="바탕체"/>
        </w:rPr>
        <w:t xml:space="preserve"> </w:t>
      </w:r>
      <w:r>
        <w:rPr>
          <w:rFonts w:ascii="바탕체" w:eastAsia="바탕체" w:hAnsi="바탕체" w:cs="바탕체" w:hint="eastAsia"/>
        </w:rPr>
        <w:t>그 부분 감안해서 풀어서 설명하거나 다른 표현으로 대체하는 것이 좋겠습니다.</w:t>
      </w:r>
      <w:r>
        <w:rPr>
          <w:rFonts w:ascii="바탕체" w:eastAsia="바탕체" w:hAnsi="바탕체" w:cs="바탕체"/>
        </w:rPr>
        <w:t xml:space="preserve"> </w:t>
      </w:r>
    </w:p>
  </w:comment>
  <w:comment w:id="7" w:author="kmk" w:date="2026-04-01T14:00:00Z" w:initials="k">
    <w:p w14:paraId="2D59DAE9" w14:textId="77777777" w:rsidR="005D77F0" w:rsidRDefault="005D77F0">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C2D8EB0" w14:textId="77777777" w:rsidR="005D77F0" w:rsidRDefault="005D77F0">
      <w:pPr>
        <w:pStyle w:val="af2"/>
        <w:rPr>
          <w:rFonts w:ascii="바탕체" w:eastAsia="바탕체" w:hAnsi="바탕체" w:cs="바탕체"/>
        </w:rPr>
      </w:pPr>
      <w:r>
        <w:rPr>
          <w:rFonts w:ascii="바탕체" w:eastAsia="바탕체" w:hAnsi="바탕체" w:cs="바탕체" w:hint="eastAsia"/>
        </w:rPr>
        <w:t>영문병기의 경우 이런 식으로 표기하는 것이 좋습니다.</w:t>
      </w:r>
    </w:p>
    <w:p w14:paraId="4CF9BD51" w14:textId="52F4D64F" w:rsidR="005D77F0" w:rsidRPr="005D77F0" w:rsidRDefault="005D77F0">
      <w:pPr>
        <w:pStyle w:val="af2"/>
        <w:rPr>
          <w:rFonts w:ascii="Calibri" w:hAnsi="Calibri" w:cs="Calibri"/>
        </w:rPr>
      </w:pPr>
      <w:r>
        <w:rPr>
          <w:rFonts w:ascii="바탕체" w:eastAsia="바탕체" w:hAnsi="바탕체" w:cs="바탕체" w:hint="eastAsia"/>
        </w:rPr>
        <w:t>풀네임은 윗첨자 병기로,</w:t>
      </w:r>
      <w:r>
        <w:rPr>
          <w:rFonts w:ascii="바탕체" w:eastAsia="바탕체" w:hAnsi="바탕체" w:cs="바탕체"/>
        </w:rPr>
        <w:t xml:space="preserve"> </w:t>
      </w:r>
      <w:r>
        <w:rPr>
          <w:rFonts w:ascii="바탕체" w:eastAsia="바탕체" w:hAnsi="바탕체" w:cs="바탕체" w:hint="eastAsia"/>
        </w:rPr>
        <w:t>줄임말은 본문 크기로 괄호로 표시해서 구분합니다.</w:t>
      </w:r>
    </w:p>
  </w:comment>
  <w:comment w:id="9" w:author="김민경" w:date="2026-04-02T15:17:00Z" w:initials="MK">
    <w:p w14:paraId="79043FC5" w14:textId="77777777" w:rsidR="003156B1" w:rsidRDefault="000B4E5C" w:rsidP="003156B1">
      <w:pPr>
        <w:pStyle w:val="af2"/>
      </w:pPr>
      <w:r>
        <w:rPr>
          <w:rStyle w:val="af4"/>
        </w:rPr>
        <w:annotationRef/>
      </w:r>
      <w:r w:rsidR="003156B1">
        <w:t xml:space="preserve">@@저자님 </w:t>
      </w:r>
    </w:p>
    <w:p w14:paraId="450924F0" w14:textId="77777777" w:rsidR="003156B1" w:rsidRDefault="003156B1" w:rsidP="003156B1">
      <w:pPr>
        <w:pStyle w:val="af2"/>
      </w:pPr>
      <w:r>
        <w:t xml:space="preserve">이건 1.2절 단계일까요? 아니면 1.1.1.중제목..단계일까요? </w:t>
      </w:r>
    </w:p>
  </w:comment>
  <w:comment w:id="12" w:author="kmk" w:date="2026-04-01T14:04:00Z" w:initials="k">
    <w:p w14:paraId="5525214F" w14:textId="77777777" w:rsidR="00D371B7" w:rsidRDefault="00D371B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3FBE7EC" w14:textId="77777777" w:rsidR="00D371B7" w:rsidRDefault="00D371B7">
      <w:pPr>
        <w:pStyle w:val="af2"/>
        <w:rPr>
          <w:rFonts w:ascii="바탕체" w:eastAsia="바탕체" w:hAnsi="바탕체" w:cs="바탕체"/>
        </w:rPr>
      </w:pPr>
    </w:p>
    <w:p w14:paraId="0323A577" w14:textId="77777777" w:rsidR="00D371B7" w:rsidRDefault="00D371B7" w:rsidP="00D371B7">
      <w:pPr>
        <w:pStyle w:val="af2"/>
        <w:rPr>
          <w:rFonts w:ascii="바탕체" w:eastAsia="바탕체" w:hAnsi="바탕체" w:cs="바탕체"/>
        </w:rPr>
      </w:pPr>
      <w:r>
        <w:rPr>
          <w:rFonts w:ascii="바탕체" w:eastAsia="바탕체" w:hAnsi="바탕체" w:cs="바탕체" w:hint="eastAsia"/>
        </w:rPr>
        <w:t xml:space="preserve">&gt;이 아이콘이 들어간 구성이 </w:t>
      </w:r>
    </w:p>
    <w:p w14:paraId="4A5F7353" w14:textId="0353FEBB" w:rsidR="00D371B7" w:rsidRPr="00D371B7" w:rsidRDefault="00776FBC" w:rsidP="00D371B7">
      <w:pPr>
        <w:pStyle w:val="af2"/>
        <w:rPr>
          <w:rFonts w:ascii="Calibri" w:hAnsi="Calibri" w:cs="Calibri"/>
        </w:rPr>
      </w:pPr>
      <w:r>
        <w:rPr>
          <w:rFonts w:ascii="바탕체" w:eastAsia="바탕체" w:hAnsi="바탕체" w:cs="바탕체" w:hint="eastAsia"/>
        </w:rPr>
        <w:t>소</w:t>
      </w:r>
      <w:r w:rsidR="00D371B7">
        <w:rPr>
          <w:rFonts w:ascii="바탕체" w:eastAsia="바탕체" w:hAnsi="바탕체" w:cs="바탕체" w:hint="eastAsia"/>
        </w:rPr>
        <w:t>제목일까요&gt;</w:t>
      </w:r>
      <w:r w:rsidR="00D371B7">
        <w:rPr>
          <w:rFonts w:ascii="바탕체" w:eastAsia="바탕체" w:hAnsi="바탕체" w:cs="바탕체"/>
        </w:rPr>
        <w:t>?</w:t>
      </w:r>
    </w:p>
  </w:comment>
  <w:comment w:id="13" w:author="김민경" w:date="2026-04-02T15:18:00Z" w:initials="MK">
    <w:p w14:paraId="552FBD22" w14:textId="6F9AF1AD" w:rsidR="00920974" w:rsidRDefault="000B4E5C" w:rsidP="00920974">
      <w:pPr>
        <w:pStyle w:val="af2"/>
      </w:pPr>
      <w:r>
        <w:rPr>
          <w:rStyle w:val="af4"/>
        </w:rPr>
        <w:annotationRef/>
      </w:r>
      <w:r w:rsidR="00920974">
        <w:t xml:space="preserve">아니면 정말 '용어 정의'라는 별도 구성일까요? 만약 이게 맞다면, 혹시 몰라서 다른 스타일로 적용해두겠습니다. </w:t>
      </w:r>
    </w:p>
  </w:comment>
  <w:comment w:id="17" w:author="kmk" w:date="2026-04-01T14:04:00Z" w:initials="k">
    <w:p w14:paraId="48D1C581" w14:textId="77777777" w:rsidR="00A2163C" w:rsidRDefault="00A2163C">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383660B" w14:textId="77777777" w:rsidR="00A2163C" w:rsidRDefault="00A2163C">
      <w:pPr>
        <w:pStyle w:val="af2"/>
        <w:rPr>
          <w:rFonts w:ascii="바탕체" w:eastAsia="바탕체" w:hAnsi="바탕체" w:cs="바탕체"/>
        </w:rPr>
      </w:pPr>
    </w:p>
    <w:p w14:paraId="68EAD277" w14:textId="7BB7BD4F" w:rsidR="00A2163C" w:rsidRDefault="00A2163C">
      <w:pPr>
        <w:pStyle w:val="af2"/>
        <w:rPr>
          <w:rFonts w:ascii="바탕체" w:eastAsia="바탕체" w:hAnsi="바탕체" w:cs="바탕체"/>
        </w:rPr>
      </w:pPr>
      <w:r>
        <w:rPr>
          <w:rFonts w:ascii="바탕체" w:eastAsia="바탕체" w:hAnsi="바탕체" w:cs="바탕체" w:hint="eastAsia"/>
        </w:rPr>
        <w:t>새로 일러스트 작업하지 않아도 되는 그림일까요?</w:t>
      </w:r>
      <w:r>
        <w:rPr>
          <w:rFonts w:ascii="바탕체" w:eastAsia="바탕체" w:hAnsi="바탕체" w:cs="바탕체"/>
        </w:rPr>
        <w:t xml:space="preserve"> </w:t>
      </w:r>
    </w:p>
    <w:p w14:paraId="52E68B24" w14:textId="28C76E7D" w:rsidR="00A2163C" w:rsidRDefault="00A2163C">
      <w:pPr>
        <w:pStyle w:val="af2"/>
        <w:rPr>
          <w:rFonts w:ascii="바탕체" w:eastAsia="바탕체" w:hAnsi="바탕체" w:cs="바탕체"/>
        </w:rPr>
      </w:pPr>
      <w:r>
        <w:rPr>
          <w:rFonts w:ascii="바탕체" w:eastAsia="바탕체" w:hAnsi="바탕체" w:cs="바탕체" w:hint="eastAsia"/>
        </w:rPr>
        <w:t>그렇다면 따로 원본 이미지 전달주셔야 합니다.</w:t>
      </w:r>
      <w:r>
        <w:rPr>
          <w:rFonts w:ascii="바탕체" w:eastAsia="바탕체" w:hAnsi="바탕체" w:cs="바탕체"/>
        </w:rPr>
        <w:t xml:space="preserve">.! </w:t>
      </w:r>
      <w:r>
        <w:rPr>
          <w:rFonts w:ascii="바탕체" w:eastAsia="바탕체" w:hAnsi="바탕체" w:cs="바탕체" w:hint="eastAsia"/>
        </w:rPr>
        <w:t>이미지 파일에 본문에 언급된 이미지명과 동일하게 표기해서 전달주세요!</w:t>
      </w:r>
    </w:p>
    <w:p w14:paraId="5445EF0B" w14:textId="73E11297" w:rsidR="00A2163C" w:rsidRDefault="00A2163C">
      <w:pPr>
        <w:pStyle w:val="af2"/>
        <w:rPr>
          <w:rFonts w:ascii="바탕체" w:eastAsia="바탕체" w:hAnsi="바탕체" w:cs="바탕체"/>
        </w:rPr>
      </w:pPr>
    </w:p>
    <w:p w14:paraId="1C932F7B" w14:textId="72BAC1C0" w:rsidR="00A2163C" w:rsidRDefault="00A2163C">
      <w:pPr>
        <w:pStyle w:val="af2"/>
        <w:rPr>
          <w:rFonts w:ascii="바탕체" w:eastAsia="바탕체" w:hAnsi="바탕체" w:cs="바탕체"/>
        </w:rPr>
      </w:pPr>
      <w:r>
        <w:rPr>
          <w:rFonts w:ascii="바탕체" w:eastAsia="바탕체" w:hAnsi="바탕체" w:cs="바탕체" w:hint="eastAsia"/>
        </w:rPr>
        <w:t>재작업이 필요하다면 어떤식으로 작업이 필요한지도 설명부탁드려요~</w:t>
      </w:r>
      <w:r>
        <w:rPr>
          <w:rFonts w:ascii="바탕체" w:eastAsia="바탕체" w:hAnsi="바탕체" w:cs="바탕체"/>
        </w:rPr>
        <w:t>!</w:t>
      </w:r>
    </w:p>
    <w:p w14:paraId="35E5FC26" w14:textId="03A19557" w:rsidR="00A2163C" w:rsidRPr="00A2163C" w:rsidRDefault="00A2163C">
      <w:pPr>
        <w:pStyle w:val="af2"/>
        <w:rPr>
          <w:rFonts w:ascii="Calibri" w:hAnsi="Calibri" w:cs="Calibri"/>
        </w:rPr>
      </w:pPr>
    </w:p>
  </w:comment>
  <w:comment w:id="19" w:author="kmk" w:date="2026-04-01T14:10:00Z" w:initials="k">
    <w:p w14:paraId="127981B6" w14:textId="77777777" w:rsidR="00D67703" w:rsidRDefault="00D67703">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FCD0F27" w14:textId="77777777" w:rsidR="00D67703" w:rsidRDefault="00D67703">
      <w:pPr>
        <w:pStyle w:val="af2"/>
        <w:rPr>
          <w:rFonts w:ascii="바탕체" w:eastAsia="바탕체" w:hAnsi="바탕체" w:cs="바탕체"/>
        </w:rPr>
      </w:pPr>
      <w:r>
        <w:rPr>
          <w:rFonts w:ascii="바탕체" w:eastAsia="바탕체" w:hAnsi="바탕체" w:cs="바탕체" w:hint="eastAsia"/>
        </w:rPr>
        <w:t xml:space="preserve">앞서 말씀드린 것처럼 </w:t>
      </w:r>
    </w:p>
    <w:p w14:paraId="4194BF45" w14:textId="77777777" w:rsidR="00D67703" w:rsidRDefault="00D67703">
      <w:pPr>
        <w:pStyle w:val="af2"/>
        <w:rPr>
          <w:rFonts w:ascii="바탕체" w:eastAsia="바탕체" w:hAnsi="바탕체" w:cs="바탕체"/>
        </w:rPr>
      </w:pPr>
      <w:r>
        <w:rPr>
          <w:rFonts w:ascii="바탕체" w:eastAsia="바탕체" w:hAnsi="바탕체" w:cs="바탕체" w:hint="eastAsia"/>
        </w:rPr>
        <w:t>집필서에서는 많이 사용하지 않는 구성이기 때문에 풀어서 설명하는 것이 좋겠습니다.</w:t>
      </w:r>
      <w:r>
        <w:rPr>
          <w:rFonts w:ascii="바탕체" w:eastAsia="바탕체" w:hAnsi="바탕체" w:cs="바탕체"/>
        </w:rPr>
        <w:t xml:space="preserve"> </w:t>
      </w:r>
    </w:p>
    <w:p w14:paraId="04DC47D5" w14:textId="3C3FFADF" w:rsidR="00D67703" w:rsidRPr="00D67703" w:rsidRDefault="00D67703">
      <w:pPr>
        <w:pStyle w:val="af2"/>
        <w:rPr>
          <w:rFonts w:ascii="Calibri" w:hAnsi="Calibri" w:cs="Calibri"/>
        </w:rPr>
      </w:pPr>
      <w:r>
        <w:rPr>
          <w:rFonts w:ascii="바탕체" w:eastAsia="바탕체" w:hAnsi="바탕체" w:cs="바탕체" w:hint="eastAsia"/>
        </w:rPr>
        <w:t>예를 들어</w:t>
      </w:r>
      <w:r>
        <w:rPr>
          <w:rFonts w:ascii="바탕체" w:eastAsia="바탕체" w:hAnsi="바탕체" w:cs="바탕체"/>
        </w:rPr>
        <w:t xml:space="preserve"> </w:t>
      </w:r>
      <w:r>
        <w:rPr>
          <w:rFonts w:ascii="바탕체" w:eastAsia="바탕체" w:hAnsi="바탕체" w:cs="바탕체" w:hint="eastAsia"/>
        </w:rPr>
        <w:t>와 같은.</w:t>
      </w:r>
      <w:r>
        <w:rPr>
          <w:rFonts w:ascii="바탕체" w:eastAsia="바탕체" w:hAnsi="바탕체" w:cs="바탕체"/>
        </w:rPr>
        <w:t>.?</w:t>
      </w:r>
    </w:p>
  </w:comment>
  <w:comment w:id="20" w:author="kmk" w:date="2026-04-01T14:20:00Z" w:initials="k">
    <w:p w14:paraId="503C08C1" w14:textId="77777777" w:rsidR="00D4628F" w:rsidRDefault="002934D2" w:rsidP="00D4628F">
      <w:pPr>
        <w:pStyle w:val="af2"/>
      </w:pPr>
      <w:r>
        <w:rPr>
          <w:rStyle w:val="af4"/>
        </w:rPr>
        <w:annotationRef/>
      </w:r>
      <w:r w:rsidR="00D4628F">
        <w:t xml:space="preserve">@@저자님 </w:t>
      </w:r>
    </w:p>
    <w:p w14:paraId="2A28AD34" w14:textId="77777777" w:rsidR="00D4628F" w:rsidRDefault="00D4628F" w:rsidP="00D4628F">
      <w:pPr>
        <w:pStyle w:val="af2"/>
      </w:pPr>
      <w:r>
        <w:t xml:space="preserve">박스 구성으로 이해하면 될까요? </w:t>
      </w:r>
    </w:p>
    <w:p w14:paraId="0FE0CFB3" w14:textId="77777777" w:rsidR="00D4628F" w:rsidRDefault="00D4628F" w:rsidP="00D4628F">
      <w:pPr>
        <w:pStyle w:val="af2"/>
      </w:pPr>
      <w:r>
        <w:t>그러면 스타일을 다음과 같이 변경해두겠습니다. 혹시 아니면 말씀해주세요..!</w:t>
      </w:r>
    </w:p>
  </w:comment>
  <w:comment w:id="23" w:author="kmk" w:date="2026-04-01T14:22:00Z" w:initials="k">
    <w:p w14:paraId="41B860CC" w14:textId="367E228C" w:rsidR="00503074" w:rsidRDefault="00503074">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3323D06E" w14:textId="77777777" w:rsidR="00503074" w:rsidRDefault="00503074">
      <w:pPr>
        <w:pStyle w:val="af2"/>
        <w:rPr>
          <w:rFonts w:ascii="바탕체" w:eastAsia="바탕체" w:hAnsi="바탕체" w:cs="바탕체"/>
        </w:rPr>
      </w:pPr>
      <w:r>
        <w:rPr>
          <w:rFonts w:ascii="바탕체" w:eastAsia="바탕체" w:hAnsi="바탕체" w:cs="바탕체" w:hint="eastAsia"/>
        </w:rPr>
        <w:t>이건 따로 표를 만들어서 넣는 게 나을꺼 같습니다.</w:t>
      </w:r>
      <w:r>
        <w:rPr>
          <w:rFonts w:ascii="바탕체" w:eastAsia="바탕체" w:hAnsi="바탕체" w:cs="바탕체"/>
        </w:rPr>
        <w:t xml:space="preserve"> </w:t>
      </w:r>
    </w:p>
    <w:p w14:paraId="7C369222" w14:textId="7903EA86" w:rsidR="00503074" w:rsidRPr="00503074" w:rsidRDefault="00503074">
      <w:pPr>
        <w:pStyle w:val="af2"/>
        <w:rPr>
          <w:rFonts w:ascii="Calibri" w:hAnsi="Calibri" w:cs="Calibri"/>
        </w:rPr>
      </w:pPr>
      <w:r>
        <w:rPr>
          <w:rFonts w:ascii="바탕체" w:eastAsia="바탕체" w:hAnsi="바탕체" w:cs="바탕체" w:hint="eastAsia"/>
        </w:rPr>
        <w:t>제가 수정한 것처럼 앞으로는 표로 수정해주세요.</w:t>
      </w:r>
      <w:r>
        <w:rPr>
          <w:rFonts w:ascii="바탕체" w:eastAsia="바탕체" w:hAnsi="바탕체" w:cs="바탕체"/>
        </w:rPr>
        <w:t>.!</w:t>
      </w:r>
    </w:p>
  </w:comment>
  <w:comment w:id="38" w:author="kmk" w:date="2026-04-01T14:54:00Z" w:initials="k">
    <w:p w14:paraId="50CF2EE2" w14:textId="3F40171F" w:rsidR="00AE2967" w:rsidRDefault="00AE296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18C3CF50" w14:textId="0D065FA1" w:rsidR="00AE2967" w:rsidRPr="00AE2967" w:rsidRDefault="00AE2967">
      <w:pPr>
        <w:pStyle w:val="af2"/>
        <w:rPr>
          <w:rFonts w:ascii="Calibri" w:hAnsi="Calibri" w:cs="Calibri"/>
        </w:rPr>
      </w:pPr>
      <w:r>
        <w:rPr>
          <w:rFonts w:ascii="바탕체" w:eastAsia="바탕체" w:hAnsi="바탕체" w:cs="바탕체" w:hint="eastAsia"/>
        </w:rPr>
        <w:t>이 단계가 소소제목일까요?</w:t>
      </w:r>
    </w:p>
  </w:comment>
  <w:comment w:id="37" w:author="kmk" w:date="2026-04-01T14:36:00Z" w:initials="k">
    <w:p w14:paraId="14CE88DD" w14:textId="77777777" w:rsidR="00826C35" w:rsidRDefault="00826C3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6BC8C383" w14:textId="48062250" w:rsidR="00826C35" w:rsidRPr="00826C35" w:rsidRDefault="00826C35">
      <w:pPr>
        <w:pStyle w:val="af2"/>
        <w:rPr>
          <w:rFonts w:ascii="Calibri" w:hAnsi="Calibri" w:cs="Calibri"/>
        </w:rPr>
      </w:pPr>
      <w:r>
        <w:rPr>
          <w:rFonts w:ascii="바탕체" w:eastAsia="바탕체" w:hAnsi="바탕체" w:cs="바탕체" w:hint="eastAsia"/>
        </w:rPr>
        <w:t>현재 구성 단계가 명확하게 보이지 않는 듯합니다.</w:t>
      </w:r>
      <w:r>
        <w:rPr>
          <w:rFonts w:ascii="바탕체" w:eastAsia="바탕체" w:hAnsi="바탕체" w:cs="바탕체"/>
        </w:rPr>
        <w:t xml:space="preserve"> </w:t>
      </w:r>
    </w:p>
  </w:comment>
  <w:comment w:id="40" w:author="kmk" w:date="2026-04-01T14:37:00Z" w:initials="k">
    <w:p w14:paraId="5B01EBC5" w14:textId="77777777" w:rsidR="005160A5" w:rsidRDefault="005160A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2786444" w14:textId="6C861080" w:rsidR="005160A5" w:rsidRPr="005160A5" w:rsidRDefault="005160A5">
      <w:pPr>
        <w:pStyle w:val="af2"/>
        <w:rPr>
          <w:rFonts w:ascii="Calibri" w:hAnsi="Calibri" w:cs="Calibri"/>
        </w:rPr>
      </w:pPr>
      <w:r>
        <w:rPr>
          <w:rFonts w:ascii="바탕체" w:eastAsia="바탕체" w:hAnsi="바탕체" w:cs="바탕체" w:hint="eastAsia"/>
        </w:rPr>
        <w:t>이 구성은 매 장마다 반복되는 구성일까요?</w:t>
      </w:r>
      <w:r>
        <w:rPr>
          <w:rFonts w:ascii="바탕체" w:eastAsia="바탕체" w:hAnsi="바탕체" w:cs="바탕체"/>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0A361" w15:done="0"/>
  <w15:commentEx w15:paraId="6A02DC62" w15:done="0"/>
  <w15:commentEx w15:paraId="40D23016" w15:done="0"/>
  <w15:commentEx w15:paraId="0C16FF73" w15:done="0"/>
  <w15:commentEx w15:paraId="4CF9BD51" w15:done="0"/>
  <w15:commentEx w15:paraId="450924F0" w15:done="0"/>
  <w15:commentEx w15:paraId="4A5F7353" w15:done="0"/>
  <w15:commentEx w15:paraId="552FBD22" w15:paraIdParent="4A5F7353" w15:done="0"/>
  <w15:commentEx w15:paraId="35E5FC26" w15:done="0"/>
  <w15:commentEx w15:paraId="04DC47D5" w15:done="0"/>
  <w15:commentEx w15:paraId="0FE0CFB3" w15:done="0"/>
  <w15:commentEx w15:paraId="7C369222" w15:done="0"/>
  <w15:commentEx w15:paraId="18C3CF50" w15:done="0"/>
  <w15:commentEx w15:paraId="6BC8C383" w15:done="0"/>
  <w15:commentEx w15:paraId="42786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89DA7" w16cex:dateUtc="2026-04-02T07:08:00Z"/>
  <w16cex:commentExtensible w16cex:durableId="2ED9BD2F" w16cex:dateUtc="2026-04-02T06:17:00Z"/>
  <w16cex:commentExtensible w16cex:durableId="7384F442" w16cex:dateUtc="2026-04-02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0A361" w16cid:durableId="6DB89DA7"/>
  <w16cid:commentId w16cid:paraId="6A02DC62" w16cid:durableId="6A02DC62"/>
  <w16cid:commentId w16cid:paraId="40D23016" w16cid:durableId="40D23016"/>
  <w16cid:commentId w16cid:paraId="0C16FF73" w16cid:durableId="0C16FF73"/>
  <w16cid:commentId w16cid:paraId="4CF9BD51" w16cid:durableId="4CF9BD51"/>
  <w16cid:commentId w16cid:paraId="450924F0" w16cid:durableId="2ED9BD2F"/>
  <w16cid:commentId w16cid:paraId="4A5F7353" w16cid:durableId="4A5F7353"/>
  <w16cid:commentId w16cid:paraId="552FBD22" w16cid:durableId="7384F442"/>
  <w16cid:commentId w16cid:paraId="35E5FC26" w16cid:durableId="35E5FC26"/>
  <w16cid:commentId w16cid:paraId="04DC47D5" w16cid:durableId="04DC47D5"/>
  <w16cid:commentId w16cid:paraId="0FE0CFB3" w16cid:durableId="0FE0CFB3"/>
  <w16cid:commentId w16cid:paraId="7C369222" w16cid:durableId="7C369222"/>
  <w16cid:commentId w16cid:paraId="18C3CF50" w16cid:durableId="18C3CF50"/>
  <w16cid:commentId w16cid:paraId="6BC8C383" w16cid:durableId="6BC8C383"/>
  <w16cid:commentId w16cid:paraId="42786444" w16cid:durableId="42786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7731" w14:textId="77777777" w:rsidR="00004A3A" w:rsidRDefault="00004A3A">
      <w:r>
        <w:separator/>
      </w:r>
    </w:p>
  </w:endnote>
  <w:endnote w:type="continuationSeparator" w:id="0">
    <w:p w14:paraId="131B9AEF" w14:textId="77777777" w:rsidR="00004A3A" w:rsidRDefault="000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나눔고딕">
    <w:altName w:val="NanumGothic"/>
    <w:panose1 w:val="020D0604000000000000"/>
    <w:charset w:val="81"/>
    <w:family w:val="modern"/>
    <w:pitch w:val="variable"/>
    <w:sig w:usb0="900002A7" w:usb1="29D7FCFB" w:usb2="00000010" w:usb3="00000000" w:csb0="00080001" w:csb1="00000000"/>
    <w:embedRegular r:id="rId1" w:subsetted="1" w:fontKey="{4929582C-A274-44BB-B5BC-65699D05523D}"/>
    <w:embedBold r:id="rId2" w:subsetted="1" w:fontKey="{2D84BB69-DE0B-421F-9032-C121EC66AFCD}"/>
    <w:embedItalic r:id="rId3" w:subsetted="1" w:fontKey="{31A4EACF-E9D3-455B-8C1E-F1D12C90A4D5}"/>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419D926-B60D-47B8-B47A-8FC65BCCFFE1}"/>
    <w:embedBold r:id="rId5" w:fontKey="{867229E4-2528-497A-9B00-FBC6FFF51326}"/>
    <w:embedItalic r:id="rId6" w:fontKey="{8CE2E8D3-59A4-4DB9-AD14-E493FB5BB86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7" w:subsetted="1" w:fontKey="{4013A90F-BFC1-4497-A556-19C1C3657602}"/>
    <w:embedBold r:id="rId8" w:subsetted="1" w:fontKey="{CD10A6E5-3244-4D14-AFF9-B6EBEFA87538}"/>
    <w:embedItalic r:id="rId9" w:subsetted="1" w:fontKey="{8DCCC368-0EA8-4398-9481-FD1372A28B13}"/>
  </w:font>
  <w:font w:name="Consolas">
    <w:panose1 w:val="020B0609020204030204"/>
    <w:charset w:val="00"/>
    <w:family w:val="modern"/>
    <w:pitch w:val="fixed"/>
    <w:sig w:usb0="E00006FF" w:usb1="0000FCFF" w:usb2="00000001" w:usb3="00000000" w:csb0="0000019F" w:csb1="00000000"/>
    <w:embedRegular r:id="rId10" w:fontKey="{B79C92AA-52ED-49D2-AE0D-87375DDE5EF5}"/>
    <w:embedBold r:id="rId11" w:fontKey="{FECF6C72-7E6C-4FF6-A78B-A925B379B186}"/>
  </w:font>
  <w:font w:name="D2Coding">
    <w:altName w:val="Calibri"/>
    <w:charset w:val="00"/>
    <w:family w:val="auto"/>
    <w:pitch w:val="default"/>
  </w:font>
  <w:font w:name="Times">
    <w:panose1 w:val="02020603050405020304"/>
    <w:charset w:val="00"/>
    <w:family w:val="roman"/>
    <w:pitch w:val="variable"/>
    <w:sig w:usb0="E0002EFF" w:usb1="C000785B" w:usb2="00000009" w:usb3="00000000" w:csb0="000001FF" w:csb1="00000000"/>
    <w:embedBold r:id="rId12" w:fontKey="{C70C380C-9394-4783-BA4E-B0C012280376}"/>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13" w:fontKey="{D1988076-89EC-4BE4-8665-F1102196BC7D}"/>
    <w:embedItalic r:id="rId14" w:fontKey="{30F0C8D5-EB1E-4B5B-858E-7FB3C46BA79D}"/>
  </w:font>
  <w:font w:name="___WRD_EMBED_SUB_45">
    <w:altName w:val="맑은 고딕"/>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6D3A" w14:textId="77777777" w:rsidR="00004A3A" w:rsidRDefault="00004A3A">
      <w:r>
        <w:separator/>
      </w:r>
    </w:p>
  </w:footnote>
  <w:footnote w:type="continuationSeparator" w:id="0">
    <w:p w14:paraId="05B89EE3" w14:textId="77777777" w:rsidR="00004A3A" w:rsidRDefault="00004A3A">
      <w:r>
        <w:continuationSeparator/>
      </w:r>
    </w:p>
  </w:footnote>
  <w:footnote w:id="1">
    <w:p w14:paraId="7F5F73B5" w14:textId="0729EB62" w:rsidR="008A0E86" w:rsidRPr="008A0E86" w:rsidRDefault="008A0E86">
      <w:pPr>
        <w:pStyle w:val="a7"/>
      </w:pPr>
      <w:r>
        <w:rPr>
          <w:rStyle w:val="a6"/>
        </w:rPr>
        <w:footnoteRef/>
      </w:r>
      <w:r>
        <w:t xml:space="preserve"> </w:t>
      </w:r>
      <w:r w:rsidRPr="008A0E86">
        <w:t xml:space="preserve">RAND Corporation. </w:t>
      </w:r>
      <w:r w:rsidRPr="008A0E86">
        <w:rPr>
          <w:i/>
          <w:iCs/>
        </w:rPr>
        <w:t>*AI and the Future of Work: Opportunities and Challenges</w:t>
      </w:r>
    </w:p>
  </w:footnote>
  <w:footnote w:id="2">
    <w:p w14:paraId="33D9DC97" w14:textId="2D87128C" w:rsidR="008A0E86" w:rsidRPr="008A0E86" w:rsidRDefault="008A0E86">
      <w:pPr>
        <w:pStyle w:val="a7"/>
      </w:pPr>
      <w:r>
        <w:rPr>
          <w:rStyle w:val="a6"/>
        </w:rPr>
        <w:footnoteRef/>
      </w:r>
      <w:r>
        <w:t xml:space="preserve"> </w:t>
      </w:r>
      <w:r w:rsidRPr="008A0E86">
        <w:t xml:space="preserve">Gartner. </w:t>
      </w:r>
      <w:r w:rsidRPr="008A0E86">
        <w:rPr>
          <w:i/>
          <w:iCs/>
        </w:rPr>
        <w:t>*Gartner Predicts 2024: Generative AI*</w:t>
      </w:r>
      <w:r w:rsidRPr="008A0E86">
        <w:t>. 2024.</w:t>
      </w:r>
    </w:p>
  </w:footnote>
  <w:footnote w:id="3">
    <w:p w14:paraId="2F60617F" w14:textId="31DF4141" w:rsidR="008A0E86" w:rsidRPr="008A0E86" w:rsidRDefault="008A0E86">
      <w:pPr>
        <w:pStyle w:val="a7"/>
      </w:pPr>
      <w:r>
        <w:rPr>
          <w:rStyle w:val="a6"/>
        </w:rPr>
        <w:footnoteRef/>
      </w:r>
      <w:r>
        <w:t xml:space="preserve"> </w:t>
      </w:r>
      <w:r w:rsidRPr="008A0E86">
        <w:t xml:space="preserve"> Boston Consulting Group. </w:t>
      </w:r>
      <w:r w:rsidRPr="008A0E86">
        <w:rPr>
          <w:i/>
          <w:iCs/>
        </w:rPr>
        <w:t>*AI at Scale: Closing the Value Gap*</w:t>
      </w:r>
      <w:r w:rsidRPr="008A0E86">
        <w:t>. 2024.</w:t>
      </w:r>
    </w:p>
  </w:footnote>
  <w:footnote w:id="4">
    <w:p w14:paraId="01C003D3" w14:textId="4BC78292" w:rsidR="008A0E86" w:rsidRPr="008A0E86" w:rsidRDefault="008A0E86">
      <w:pPr>
        <w:pStyle w:val="a7"/>
      </w:pPr>
      <w:r>
        <w:rPr>
          <w:rStyle w:val="a6"/>
        </w:rPr>
        <w:footnoteRef/>
      </w:r>
      <w:r>
        <w:t xml:space="preserve"> </w:t>
      </w:r>
      <w:r w:rsidRPr="008A0E86">
        <w:t xml:space="preserve">Deloitte. </w:t>
      </w:r>
      <w:r w:rsidRPr="008A0E86">
        <w:rPr>
          <w:i/>
          <w:iCs/>
        </w:rPr>
        <w:t>*State of Generative AI in the Enterprise Q4 2024*</w:t>
      </w:r>
      <w:r w:rsidRPr="008A0E86">
        <w:t>. 2024.</w:t>
      </w:r>
    </w:p>
  </w:footnote>
  <w:footnote w:id="5">
    <w:p w14:paraId="56A3C69C" w14:textId="44440A73" w:rsidR="008A0E86" w:rsidRPr="008A0E86" w:rsidRDefault="008A0E86">
      <w:pPr>
        <w:pStyle w:val="a7"/>
      </w:pPr>
      <w:r>
        <w:rPr>
          <w:rStyle w:val="a6"/>
        </w:rPr>
        <w:footnoteRef/>
      </w:r>
      <w:r>
        <w:t xml:space="preserve"> </w:t>
      </w:r>
      <w:r w:rsidRPr="008A0E86">
        <w:t xml:space="preserve">ZenML. </w:t>
      </w:r>
      <w:r w:rsidRPr="008A0E86">
        <w:rPr>
          <w:i/>
          <w:iCs/>
        </w:rPr>
        <w:t>*The State of AI Engineering 2024: Analysis of 1,200+ Deployments*</w:t>
      </w:r>
      <w:r w:rsidRPr="008A0E86">
        <w:t>. 2024.</w:t>
      </w:r>
    </w:p>
  </w:footnote>
  <w:footnote w:id="6">
    <w:p w14:paraId="1C01ED87" w14:textId="610B5EFC" w:rsidR="00D73F58" w:rsidRDefault="00D73F58">
      <w:pPr>
        <w:pStyle w:val="a7"/>
      </w:pPr>
      <w:r>
        <w:rPr>
          <w:rStyle w:val="a6"/>
        </w:rPr>
        <w:footnoteRef/>
      </w:r>
      <w:r>
        <w:t xml:space="preserve"> </w:t>
      </w:r>
      <w:r w:rsidRPr="00D73F58">
        <w:t>Ouyang, S., et al. "On the Reliability of LLM-Generated Code." </w:t>
      </w:r>
      <w:r w:rsidRPr="00D73F58">
        <w:rPr>
          <w:i/>
          <w:iCs/>
        </w:rPr>
        <w:t>arXiv</w:t>
      </w:r>
      <w:r w:rsidRPr="00D73F58">
        <w:t>, 2025</w:t>
      </w:r>
    </w:p>
  </w:footnote>
  <w:footnote w:id="7">
    <w:p w14:paraId="4255D805" w14:textId="20BAF935" w:rsidR="00D73F58" w:rsidRDefault="00D73F58">
      <w:pPr>
        <w:pStyle w:val="a7"/>
      </w:pPr>
      <w:r>
        <w:rPr>
          <w:rStyle w:val="a6"/>
        </w:rPr>
        <w:footnoteRef/>
      </w:r>
      <w:r>
        <w:t xml:space="preserve"> </w:t>
      </w:r>
      <w:r w:rsidRPr="00D73F58">
        <w:t>Atil, B., et al. "Nondeterminism in Large Language Models: A Study of Temperature and Sampling." </w:t>
      </w:r>
      <w:r w:rsidRPr="00D73F58">
        <w:rPr>
          <w:i/>
          <w:iCs/>
        </w:rPr>
        <w:t>arXiv</w:t>
      </w:r>
      <w:r w:rsidRPr="00D73F58">
        <w:t>, 2024. </w:t>
      </w:r>
    </w:p>
  </w:footnote>
  <w:footnote w:id="8">
    <w:p w14:paraId="6D732947" w14:textId="3C8951A7" w:rsidR="00D73F58" w:rsidRPr="00D73F58" w:rsidRDefault="00D73F58">
      <w:pPr>
        <w:pStyle w:val="a7"/>
      </w:pPr>
      <w:r>
        <w:rPr>
          <w:rStyle w:val="a6"/>
        </w:rPr>
        <w:footnoteRef/>
      </w:r>
      <w:r>
        <w:t xml:space="preserve"> </w:t>
      </w:r>
      <w:r w:rsidRPr="00D73F58">
        <w:t>O'Reilly Radar. </w:t>
      </w:r>
      <w:r w:rsidRPr="00D73F58">
        <w:rPr>
          <w:i/>
          <w:iCs/>
        </w:rPr>
        <w:t>AI Trends Report 2026</w:t>
      </w:r>
      <w:r w:rsidRPr="00D73F58">
        <w:t>. 2026</w:t>
      </w:r>
    </w:p>
  </w:footnote>
  <w:footnote w:id="9">
    <w:p w14:paraId="0107807A" w14:textId="691FCBF6" w:rsidR="00D73F58" w:rsidRPr="00D73F58" w:rsidRDefault="00D73F58">
      <w:pPr>
        <w:pStyle w:val="a7"/>
      </w:pPr>
      <w:r>
        <w:rPr>
          <w:rStyle w:val="a6"/>
        </w:rPr>
        <w:footnoteRef/>
      </w:r>
      <w:r>
        <w:t xml:space="preserve"> </w:t>
      </w:r>
      <w:r w:rsidRPr="00D73F58">
        <w:t>Sculley, D., et al. "Hidden Technical Debt in Machine Learning Systems." </w:t>
      </w:r>
      <w:r w:rsidRPr="00D73F58">
        <w:rPr>
          <w:i/>
          <w:iCs/>
        </w:rPr>
        <w:t>Advances in Neural Information Processing Systems (NeurIPS)</w:t>
      </w:r>
      <w:r w:rsidRPr="00D73F58">
        <w:t>, 2015</w:t>
      </w:r>
    </w:p>
  </w:footnote>
  <w:footnote w:id="10">
    <w:p w14:paraId="1D8EC3F5" w14:textId="68415C26" w:rsidR="00D73F58" w:rsidRDefault="00D73F58">
      <w:pPr>
        <w:pStyle w:val="a7"/>
      </w:pPr>
      <w:r>
        <w:rPr>
          <w:rStyle w:val="a6"/>
        </w:rPr>
        <w:footnoteRef/>
      </w:r>
      <w:r>
        <w:t xml:space="preserve"> </w:t>
      </w:r>
      <w:r w:rsidRPr="00D73F58">
        <w:t>Fowler, M. et al. "Patterns for Building LLM-based Systems &amp; Products." </w:t>
      </w:r>
      <w:r w:rsidRPr="00D73F58">
        <w:rPr>
          <w:i/>
          <w:iCs/>
        </w:rPr>
        <w:t>martinfowler.com</w:t>
      </w:r>
      <w:r w:rsidRPr="00D73F58">
        <w:t>, 2024.</w:t>
      </w:r>
    </w:p>
  </w:footnote>
  <w:footnote w:id="11">
    <w:p w14:paraId="765836F6" w14:textId="27A92278" w:rsidR="00D73F58" w:rsidRDefault="00D73F58">
      <w:pPr>
        <w:pStyle w:val="a7"/>
      </w:pPr>
      <w:r>
        <w:rPr>
          <w:rStyle w:val="a6"/>
        </w:rPr>
        <w:footnoteRef/>
      </w:r>
      <w:r>
        <w:t xml:space="preserve"> </w:t>
      </w:r>
      <w:r w:rsidRPr="00D73F58">
        <w:t> ZenML. </w:t>
      </w:r>
      <w:r w:rsidRPr="00D73F58">
        <w:rPr>
          <w:i/>
          <w:iCs/>
        </w:rPr>
        <w:t>The State of AI Engineering 2024: Analysis of 1,200+ Deployments</w:t>
      </w:r>
      <w:r w:rsidRPr="00D73F58">
        <w:t>. 2024.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2E2"/>
    <w:multiLevelType w:val="hybridMultilevel"/>
    <w:tmpl w:val="ECD09502"/>
    <w:lvl w:ilvl="0" w:tplc="94D4FD38">
      <w:start w:val="1"/>
      <w:numFmt w:val="bullet"/>
      <w:lvlText w:val=""/>
      <w:lvlJc w:val="left"/>
      <w:pPr>
        <w:ind w:left="760" w:hanging="360"/>
      </w:pPr>
      <w:rPr>
        <w:rFonts w:ascii="Wingdings" w:eastAsia="바탕체" w:hAnsi="Wingdings" w:cs="바탕체"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3B7057F"/>
    <w:multiLevelType w:val="hybridMultilevel"/>
    <w:tmpl w:val="14347034"/>
    <w:lvl w:ilvl="0" w:tplc="A508D0FC">
      <w:start w:val="1"/>
      <w:numFmt w:val="bullet"/>
      <w:lvlText w:val="-"/>
      <w:lvlJc w:val="left"/>
      <w:pPr>
        <w:ind w:left="800" w:hanging="360"/>
      </w:pPr>
      <w:rPr>
        <w:rFonts w:ascii="나눔고딕" w:eastAsia="나눔고딕" w:hAnsi="나눔고딕" w:cs="나눔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E6C4CB5"/>
    <w:multiLevelType w:val="multilevel"/>
    <w:tmpl w:val="FCB42DEC"/>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3" w15:restartNumberingAfterBreak="0">
    <w:nsid w:val="43B06D3F"/>
    <w:multiLevelType w:val="hybridMultilevel"/>
    <w:tmpl w:val="F1060BAC"/>
    <w:lvl w:ilvl="0" w:tplc="A7AC1F24">
      <w:start w:val="1"/>
      <w:numFmt w:val="decimal"/>
      <w:lvlText w:val="%1장"/>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930B15"/>
    <w:multiLevelType w:val="multilevel"/>
    <w:tmpl w:val="9334C492"/>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52F252BA"/>
    <w:multiLevelType w:val="multilevel"/>
    <w:tmpl w:val="FAAC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F26A6"/>
    <w:multiLevelType w:val="hybridMultilevel"/>
    <w:tmpl w:val="90F44396"/>
    <w:lvl w:ilvl="0" w:tplc="7BD4E03A">
      <w:start w:val="1"/>
      <w:numFmt w:val="bullet"/>
      <w:lvlText w:val="-"/>
      <w:lvlJc w:val="left"/>
      <w:pPr>
        <w:ind w:left="800" w:hanging="360"/>
      </w:pPr>
      <w:rPr>
        <w:rFonts w:ascii="Calibri" w:eastAsia="나눔고딕" w:hAnsi="Calibri" w:cs="Calibri"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4B12A3C"/>
    <w:multiLevelType w:val="multilevel"/>
    <w:tmpl w:val="DF0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635221">
    <w:abstractNumId w:val="4"/>
  </w:num>
  <w:num w:numId="2" w16cid:durableId="1335186006">
    <w:abstractNumId w:val="2"/>
  </w:num>
  <w:num w:numId="3" w16cid:durableId="2037383929">
    <w:abstractNumId w:val="5"/>
  </w:num>
  <w:num w:numId="4" w16cid:durableId="705327430">
    <w:abstractNumId w:val="7"/>
  </w:num>
  <w:num w:numId="5" w16cid:durableId="106313762">
    <w:abstractNumId w:val="1"/>
  </w:num>
  <w:num w:numId="6" w16cid:durableId="442115309">
    <w:abstractNumId w:val="3"/>
  </w:num>
  <w:num w:numId="7" w16cid:durableId="967392375">
    <w:abstractNumId w:val="6"/>
  </w:num>
  <w:num w:numId="8" w16cid:durableId="1103570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민경">
    <w15:presenceInfo w15:providerId="None" w15:userId="김민경"/>
  </w15:person>
  <w15:person w15:author="kmk">
    <w15:presenceInfo w15:providerId="None" w15:userId="km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63"/>
    <w:rsid w:val="00004A3A"/>
    <w:rsid w:val="00082DB8"/>
    <w:rsid w:val="0008519A"/>
    <w:rsid w:val="000B4E5C"/>
    <w:rsid w:val="00123D9C"/>
    <w:rsid w:val="00195C08"/>
    <w:rsid w:val="0023083C"/>
    <w:rsid w:val="002934D2"/>
    <w:rsid w:val="002E36F3"/>
    <w:rsid w:val="002E42D7"/>
    <w:rsid w:val="003156B1"/>
    <w:rsid w:val="00336386"/>
    <w:rsid w:val="00340A50"/>
    <w:rsid w:val="00352E8D"/>
    <w:rsid w:val="003712F5"/>
    <w:rsid w:val="00384C63"/>
    <w:rsid w:val="003A30B9"/>
    <w:rsid w:val="004F362A"/>
    <w:rsid w:val="00503074"/>
    <w:rsid w:val="005160A5"/>
    <w:rsid w:val="0052590E"/>
    <w:rsid w:val="005C0280"/>
    <w:rsid w:val="005D77F0"/>
    <w:rsid w:val="00624A7D"/>
    <w:rsid w:val="006460EB"/>
    <w:rsid w:val="00685CAB"/>
    <w:rsid w:val="00721661"/>
    <w:rsid w:val="00776FBC"/>
    <w:rsid w:val="007876ED"/>
    <w:rsid w:val="00826C35"/>
    <w:rsid w:val="008A0E86"/>
    <w:rsid w:val="00920974"/>
    <w:rsid w:val="00A2163C"/>
    <w:rsid w:val="00AD4E7A"/>
    <w:rsid w:val="00AE2967"/>
    <w:rsid w:val="00B916D0"/>
    <w:rsid w:val="00BB4562"/>
    <w:rsid w:val="00C41914"/>
    <w:rsid w:val="00D371B7"/>
    <w:rsid w:val="00D4628F"/>
    <w:rsid w:val="00D67703"/>
    <w:rsid w:val="00D73F58"/>
    <w:rsid w:val="00DD7BD3"/>
    <w:rsid w:val="00E50A35"/>
    <w:rsid w:val="00E727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45F1"/>
  <w15:docId w15:val="{9D580E3E-84DC-43AF-A98F-041A3ACF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고딕" w:eastAsiaTheme="minorEastAsia" w:hAnsi="나눔고딕" w:cs="나눔고딕"/>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E51"/>
    <w:pPr>
      <w:wordWrap w:val="0"/>
      <w:autoSpaceDE w:val="0"/>
      <w:autoSpaceDN w:val="0"/>
    </w:pPr>
    <w:rPr>
      <w:rFonts w:eastAsia="나눔고딕"/>
      <w:kern w:val="2"/>
      <w:szCs w:val="22"/>
    </w:rPr>
  </w:style>
  <w:style w:type="paragraph" w:styleId="1">
    <w:name w:val="heading 1"/>
    <w:aliases w:val="장제목"/>
    <w:basedOn w:val="a"/>
    <w:next w:val="a"/>
    <w:link w:val="1Char"/>
    <w:uiPriority w:val="9"/>
    <w:qFormat/>
    <w:rsid w:val="001337E2"/>
    <w:pPr>
      <w:keepNext/>
      <w:pageBreakBefore/>
      <w:suppressAutoHyphens/>
      <w:wordWrap/>
      <w:autoSpaceDN/>
      <w:spacing w:after="100" w:afterAutospacing="1" w:line="360" w:lineRule="auto"/>
      <w:outlineLvl w:val="0"/>
    </w:pPr>
    <w:rPr>
      <w:b/>
      <w:kern w:val="32"/>
      <w:sz w:val="32"/>
      <w:szCs w:val="28"/>
      <w:lang w:eastAsia="ar-SA"/>
    </w:rPr>
  </w:style>
  <w:style w:type="paragraph" w:styleId="2">
    <w:name w:val="heading 2"/>
    <w:aliases w:val="절제목"/>
    <w:basedOn w:val="a"/>
    <w:next w:val="a"/>
    <w:link w:val="2Char"/>
    <w:uiPriority w:val="9"/>
    <w:unhideWhenUsed/>
    <w:qFormat/>
    <w:rsid w:val="001337E2"/>
    <w:pPr>
      <w:keepNext/>
      <w:suppressAutoHyphens/>
      <w:wordWrap/>
      <w:autoSpaceDN/>
      <w:adjustRightInd w:val="0"/>
      <w:spacing w:after="72"/>
      <w:outlineLvl w:val="1"/>
    </w:pPr>
    <w:rPr>
      <w:rFonts w:cs="맑은 고딕"/>
      <w:b/>
      <w:kern w:val="1"/>
      <w:sz w:val="28"/>
      <w:lang w:eastAsia="ar-SA"/>
    </w:rPr>
  </w:style>
  <w:style w:type="paragraph" w:styleId="3">
    <w:name w:val="heading 3"/>
    <w:aliases w:val="중제목"/>
    <w:basedOn w:val="a"/>
    <w:next w:val="a"/>
    <w:link w:val="3Char"/>
    <w:uiPriority w:val="9"/>
    <w:unhideWhenUsed/>
    <w:qFormat/>
    <w:rsid w:val="001337E2"/>
    <w:pPr>
      <w:keepNext/>
      <w:suppressAutoHyphens/>
      <w:wordWrap/>
      <w:autoSpaceDN/>
      <w:adjustRightInd w:val="0"/>
      <w:spacing w:before="120" w:after="72"/>
      <w:outlineLvl w:val="2"/>
    </w:pPr>
    <w:rPr>
      <w:rFonts w:cs="맑은 고딕"/>
      <w:b/>
      <w:kern w:val="1"/>
      <w:sz w:val="24"/>
    </w:rPr>
  </w:style>
  <w:style w:type="paragraph" w:styleId="4">
    <w:name w:val="heading 4"/>
    <w:aliases w:val="소제목"/>
    <w:basedOn w:val="a"/>
    <w:next w:val="a"/>
    <w:link w:val="4Char"/>
    <w:uiPriority w:val="9"/>
    <w:unhideWhenUsed/>
    <w:qFormat/>
    <w:rsid w:val="001337E2"/>
    <w:pPr>
      <w:keepNext/>
      <w:suppressAutoHyphens/>
      <w:wordWrap/>
      <w:autoSpaceDN/>
      <w:adjustRightInd w:val="0"/>
      <w:spacing w:before="100" w:beforeAutospacing="1" w:after="72"/>
      <w:outlineLvl w:val="3"/>
    </w:pPr>
    <w:rPr>
      <w:b/>
      <w:bCs/>
      <w:kern w:val="1"/>
      <w:lang w:eastAsia="ar-SA"/>
    </w:rPr>
  </w:style>
  <w:style w:type="paragraph" w:styleId="5">
    <w:name w:val="heading 5"/>
    <w:basedOn w:val="a"/>
    <w:next w:val="a"/>
    <w:link w:val="5Char"/>
    <w:uiPriority w:val="9"/>
    <w:semiHidden/>
    <w:unhideWhenUsed/>
    <w:qFormat/>
    <w:rsid w:val="001337E2"/>
    <w:pPr>
      <w:keepNext/>
      <w:ind w:leftChars="500" w:left="500" w:hangingChars="200" w:hanging="2000"/>
      <w:outlineLvl w:val="4"/>
    </w:p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박스 제목"/>
    <w:autoRedefine/>
    <w:qFormat/>
    <w:rsid w:val="001337E2"/>
    <w:pPr>
      <w:pBdr>
        <w:top w:val="single" w:sz="4" w:space="1" w:color="auto"/>
        <w:left w:val="single" w:sz="4" w:space="4" w:color="auto"/>
        <w:right w:val="single" w:sz="4" w:space="4" w:color="auto"/>
      </w:pBdr>
    </w:pPr>
    <w:rPr>
      <w:rFonts w:ascii="Consolas" w:hAnsi="Consolas"/>
      <w:sz w:val="34"/>
    </w:rPr>
  </w:style>
  <w:style w:type="paragraph" w:customStyle="1" w:styleId="a5">
    <w:name w:val="_코드"/>
    <w:aliases w:val="코드블록,코드,Source Code,CodeBlock"/>
    <w:basedOn w:val="a"/>
    <w:link w:val="Char"/>
    <w:qFormat/>
    <w:rsid w:val="000A0CC0"/>
    <w:pPr>
      <w:pBdr>
        <w:left w:val="single" w:sz="36" w:space="4" w:color="92D050"/>
      </w:pBdr>
      <w:shd w:val="pct95" w:color="DEEAF6" w:themeColor="accent5" w:themeTint="33" w:fill="auto"/>
      <w:tabs>
        <w:tab w:val="left" w:pos="400"/>
      </w:tabs>
      <w:suppressAutoHyphens/>
      <w:kinsoku w:val="0"/>
      <w:wordWrap/>
      <w:adjustRightInd w:val="0"/>
      <w:spacing w:before="120" w:after="120" w:line="300" w:lineRule="atLeast"/>
      <w:ind w:leftChars="100" w:left="100"/>
      <w:contextualSpacing/>
    </w:pPr>
    <w:rPr>
      <w:rFonts w:ascii="D2Coding" w:eastAsia="D2Coding" w:hAnsi="D2Coding"/>
      <w:noProof/>
      <w:szCs w:val="20"/>
    </w:rPr>
  </w:style>
  <w:style w:type="character" w:customStyle="1" w:styleId="Char">
    <w:name w:val="_코드 Char"/>
    <w:aliases w:val="코드블록 Char,코드 Char,Source Code Char,CodeBlock Char"/>
    <w:link w:val="a5"/>
    <w:rsid w:val="000A0CC0"/>
    <w:rPr>
      <w:rFonts w:ascii="D2Coding" w:eastAsia="D2Coding" w:hAnsi="D2Coding"/>
      <w:noProof/>
      <w:kern w:val="2"/>
      <w:shd w:val="pct95" w:color="DEEAF6" w:themeColor="accent5" w:themeTint="33" w:fill="auto"/>
    </w:rPr>
  </w:style>
  <w:style w:type="character" w:styleId="a6">
    <w:name w:val="footnote reference"/>
    <w:uiPriority w:val="99"/>
    <w:semiHidden/>
    <w:unhideWhenUsed/>
    <w:rsid w:val="001337E2"/>
    <w:rPr>
      <w:vertAlign w:val="superscript"/>
    </w:rPr>
  </w:style>
  <w:style w:type="paragraph" w:styleId="a7">
    <w:name w:val="footnote text"/>
    <w:basedOn w:val="a"/>
    <w:link w:val="Char0"/>
    <w:uiPriority w:val="99"/>
    <w:semiHidden/>
    <w:unhideWhenUsed/>
    <w:rsid w:val="001337E2"/>
    <w:pPr>
      <w:snapToGrid w:val="0"/>
    </w:pPr>
  </w:style>
  <w:style w:type="character" w:customStyle="1" w:styleId="Char0">
    <w:name w:val="각주 텍스트 Char"/>
    <w:link w:val="a7"/>
    <w:uiPriority w:val="99"/>
    <w:semiHidden/>
    <w:rsid w:val="001337E2"/>
    <w:rPr>
      <w:kern w:val="2"/>
      <w:szCs w:val="22"/>
    </w:rPr>
  </w:style>
  <w:style w:type="paragraph" w:customStyle="1" w:styleId="a8">
    <w:name w:val="박스_끝"/>
    <w:basedOn w:val="a"/>
    <w:link w:val="Char1"/>
    <w:qFormat/>
    <w:rsid w:val="009278FF"/>
    <w:pPr>
      <w:pBdr>
        <w:left w:val="single" w:sz="4" w:space="4" w:color="auto"/>
        <w:bottom w:val="single" w:sz="4" w:space="1" w:color="auto"/>
        <w:right w:val="single" w:sz="4" w:space="4" w:color="auto"/>
      </w:pBdr>
    </w:pPr>
  </w:style>
  <w:style w:type="character" w:customStyle="1" w:styleId="Char1">
    <w:name w:val="박스_끝 Char"/>
    <w:link w:val="a8"/>
    <w:rsid w:val="009278FF"/>
    <w:rPr>
      <w:kern w:val="2"/>
      <w:szCs w:val="22"/>
    </w:rPr>
  </w:style>
  <w:style w:type="paragraph" w:customStyle="1" w:styleId="a9">
    <w:name w:val="소소제목"/>
    <w:basedOn w:val="a"/>
    <w:link w:val="Char2"/>
    <w:qFormat/>
    <w:rsid w:val="001337E2"/>
    <w:pPr>
      <w:pBdr>
        <w:left w:val="single" w:sz="18" w:space="6" w:color="0070C0"/>
        <w:right w:val="single" w:sz="18" w:space="4" w:color="0070C0"/>
      </w:pBdr>
      <w:spacing w:after="120"/>
      <w:ind w:leftChars="200" w:left="200" w:rightChars="200" w:right="200"/>
    </w:pPr>
    <w:rPr>
      <w:b/>
    </w:rPr>
  </w:style>
  <w:style w:type="character" w:customStyle="1" w:styleId="Char2">
    <w:name w:val="소소제목 Char"/>
    <w:link w:val="a9"/>
    <w:rsid w:val="001337E2"/>
    <w:rPr>
      <w:b/>
      <w:kern w:val="2"/>
      <w:szCs w:val="22"/>
    </w:rPr>
  </w:style>
  <w:style w:type="paragraph" w:customStyle="1" w:styleId="aa">
    <w:name w:val="소소제목+코드"/>
    <w:basedOn w:val="a9"/>
    <w:link w:val="Char3"/>
    <w:rsid w:val="001337E2"/>
    <w:pPr>
      <w:shd w:val="pct95" w:color="E5DFEC" w:fill="auto"/>
    </w:pPr>
    <w:rPr>
      <w:rFonts w:ascii="Consolas" w:hAnsi="Consolas"/>
    </w:rPr>
  </w:style>
  <w:style w:type="character" w:customStyle="1" w:styleId="Char3">
    <w:name w:val="소소제목+코드 Char"/>
    <w:link w:val="aa"/>
    <w:rsid w:val="001337E2"/>
    <w:rPr>
      <w:rFonts w:ascii="Consolas" w:hAnsi="Consolas"/>
      <w:b/>
      <w:kern w:val="2"/>
      <w:szCs w:val="22"/>
      <w:shd w:val="pct95" w:color="E5DFEC" w:fill="auto"/>
    </w:rPr>
  </w:style>
  <w:style w:type="character" w:customStyle="1" w:styleId="ab">
    <w:name w:val="_코드_본문"/>
    <w:aliases w:val="_본문코드,본문코드"/>
    <w:uiPriority w:val="1"/>
    <w:qFormat/>
    <w:rsid w:val="000A0CC0"/>
    <w:rPr>
      <w:rFonts w:ascii="D2Coding" w:eastAsia="D2Coding" w:hAnsi="D2Coding"/>
      <w:bdr w:val="none" w:sz="0" w:space="0" w:color="auto"/>
      <w:shd w:val="pct95" w:color="E2EFD9" w:themeColor="accent6" w:themeTint="33" w:fill="auto"/>
    </w:rPr>
  </w:style>
  <w:style w:type="character" w:styleId="ac">
    <w:name w:val="Hyperlink"/>
    <w:uiPriority w:val="99"/>
    <w:unhideWhenUsed/>
    <w:rsid w:val="009278FF"/>
    <w:rPr>
      <w:rFonts w:ascii="D2Coding" w:eastAsia="D2Coding" w:hAnsi="D2Coding"/>
      <w:color w:val="0000FF"/>
      <w:u w:val="single"/>
    </w:rPr>
  </w:style>
  <w:style w:type="paragraph" w:customStyle="1" w:styleId="ad">
    <w:name w:val="터미널"/>
    <w:qFormat/>
    <w:rsid w:val="001337E2"/>
    <w:pPr>
      <w:pBdr>
        <w:top w:val="single" w:sz="18" w:space="1" w:color="0070C0"/>
        <w:left w:val="single" w:sz="18" w:space="4" w:color="0070C0"/>
        <w:bottom w:val="single" w:sz="18" w:space="1" w:color="0070C0"/>
        <w:right w:val="single" w:sz="18" w:space="4" w:color="0070C0"/>
      </w:pBdr>
      <w:shd w:val="pct10" w:color="auto" w:fill="auto"/>
      <w:ind w:left="200"/>
    </w:pPr>
    <w:rPr>
      <w:rFonts w:ascii="D2Coding" w:eastAsia="D2Coding" w:hAnsi="D2Coding"/>
      <w:noProof/>
      <w:kern w:val="2"/>
    </w:rPr>
  </w:style>
  <w:style w:type="character" w:customStyle="1" w:styleId="1Char">
    <w:name w:val="제목 1 Char"/>
    <w:aliases w:val="장제목 Char"/>
    <w:link w:val="1"/>
    <w:rsid w:val="001337E2"/>
    <w:rPr>
      <w:b/>
      <w:kern w:val="32"/>
      <w:sz w:val="32"/>
      <w:szCs w:val="28"/>
      <w:lang w:eastAsia="ar-SA"/>
    </w:rPr>
  </w:style>
  <w:style w:type="character" w:customStyle="1" w:styleId="2Char">
    <w:name w:val="제목 2 Char"/>
    <w:aliases w:val="절제목 Char"/>
    <w:link w:val="2"/>
    <w:rsid w:val="001337E2"/>
    <w:rPr>
      <w:rFonts w:cs="맑은 고딕"/>
      <w:b/>
      <w:kern w:val="1"/>
      <w:sz w:val="28"/>
      <w:szCs w:val="22"/>
      <w:lang w:eastAsia="ar-SA"/>
    </w:rPr>
  </w:style>
  <w:style w:type="character" w:customStyle="1" w:styleId="4Char">
    <w:name w:val="제목 4 Char"/>
    <w:aliases w:val="소제목 Char"/>
    <w:link w:val="4"/>
    <w:rsid w:val="001337E2"/>
    <w:rPr>
      <w:b/>
      <w:bCs/>
      <w:kern w:val="1"/>
      <w:szCs w:val="22"/>
      <w:lang w:eastAsia="ar-SA"/>
    </w:rPr>
  </w:style>
  <w:style w:type="paragraph" w:styleId="ae">
    <w:name w:val="caption"/>
    <w:aliases w:val="코드제목"/>
    <w:basedOn w:val="a"/>
    <w:next w:val="a"/>
    <w:uiPriority w:val="35"/>
    <w:unhideWhenUsed/>
    <w:qFormat/>
    <w:rsid w:val="000A0CC0"/>
    <w:pPr>
      <w:widowControl/>
      <w:wordWrap/>
      <w:adjustRightInd w:val="0"/>
      <w:spacing w:after="200" w:line="340" w:lineRule="atLeast"/>
    </w:pPr>
    <w:rPr>
      <w:rFonts w:cs="Times"/>
      <w:bCs/>
      <w:color w:val="4F81BD"/>
      <w:kern w:val="0"/>
      <w:szCs w:val="18"/>
    </w:rPr>
  </w:style>
  <w:style w:type="paragraph" w:styleId="af">
    <w:name w:val="Normal (Web)"/>
    <w:basedOn w:val="a"/>
    <w:uiPriority w:val="99"/>
    <w:semiHidden/>
    <w:unhideWhenUsed/>
    <w:rsid w:val="007A169C"/>
    <w:pPr>
      <w:widowControl/>
      <w:wordWrap/>
      <w:autoSpaceDE/>
      <w:autoSpaceDN/>
      <w:spacing w:before="100" w:beforeAutospacing="1" w:after="100" w:afterAutospacing="1"/>
    </w:pPr>
    <w:rPr>
      <w:rFonts w:ascii="굴림" w:eastAsia="굴림" w:hAnsi="굴림" w:cs="굴림"/>
      <w:kern w:val="0"/>
      <w:sz w:val="24"/>
      <w:szCs w:val="24"/>
    </w:rPr>
  </w:style>
  <w:style w:type="paragraph" w:styleId="af0">
    <w:name w:val="Quote"/>
    <w:basedOn w:val="a"/>
    <w:next w:val="a"/>
    <w:link w:val="Char4"/>
    <w:uiPriority w:val="29"/>
    <w:qFormat/>
    <w:rsid w:val="001337E2"/>
    <w:pPr>
      <w:shd w:val="clear" w:color="auto" w:fill="FFFF99"/>
      <w:tabs>
        <w:tab w:val="left" w:pos="800"/>
      </w:tabs>
      <w:suppressAutoHyphens/>
      <w:wordWrap/>
      <w:spacing w:after="120"/>
      <w:ind w:left="198" w:right="198"/>
    </w:pPr>
    <w:rPr>
      <w:iCs/>
      <w:color w:val="000000"/>
      <w:sz w:val="19"/>
      <w:szCs w:val="20"/>
    </w:rPr>
  </w:style>
  <w:style w:type="character" w:customStyle="1" w:styleId="Char4">
    <w:name w:val="인용 Char"/>
    <w:link w:val="af0"/>
    <w:uiPriority w:val="29"/>
    <w:rsid w:val="001337E2"/>
    <w:rPr>
      <w:iCs/>
      <w:color w:val="000000"/>
      <w:kern w:val="2"/>
      <w:sz w:val="19"/>
      <w:shd w:val="clear" w:color="auto" w:fill="FFFF99"/>
    </w:rPr>
  </w:style>
  <w:style w:type="paragraph" w:styleId="af1">
    <w:name w:val="header"/>
    <w:basedOn w:val="a"/>
    <w:link w:val="Char5"/>
    <w:uiPriority w:val="99"/>
    <w:unhideWhenUsed/>
    <w:rsid w:val="001337E2"/>
    <w:pPr>
      <w:tabs>
        <w:tab w:val="center" w:pos="4513"/>
        <w:tab w:val="right" w:pos="9026"/>
      </w:tabs>
      <w:snapToGrid w:val="0"/>
    </w:pPr>
  </w:style>
  <w:style w:type="character" w:customStyle="1" w:styleId="Char5">
    <w:name w:val="머리글 Char"/>
    <w:link w:val="af1"/>
    <w:uiPriority w:val="99"/>
    <w:rsid w:val="001337E2"/>
    <w:rPr>
      <w:kern w:val="2"/>
      <w:szCs w:val="22"/>
    </w:rPr>
  </w:style>
  <w:style w:type="paragraph" w:styleId="af2">
    <w:name w:val="annotation text"/>
    <w:basedOn w:val="a"/>
    <w:link w:val="Char6"/>
    <w:uiPriority w:val="99"/>
    <w:unhideWhenUsed/>
    <w:rsid w:val="001337E2"/>
  </w:style>
  <w:style w:type="character" w:customStyle="1" w:styleId="Char6">
    <w:name w:val="메모 텍스트 Char"/>
    <w:link w:val="af2"/>
    <w:uiPriority w:val="99"/>
    <w:rsid w:val="001337E2"/>
    <w:rPr>
      <w:kern w:val="2"/>
      <w:szCs w:val="22"/>
    </w:rPr>
  </w:style>
  <w:style w:type="paragraph" w:styleId="af3">
    <w:name w:val="annotation subject"/>
    <w:basedOn w:val="af2"/>
    <w:next w:val="af2"/>
    <w:link w:val="Char7"/>
    <w:uiPriority w:val="99"/>
    <w:semiHidden/>
    <w:unhideWhenUsed/>
    <w:rsid w:val="001337E2"/>
    <w:rPr>
      <w:b/>
      <w:bCs/>
    </w:rPr>
  </w:style>
  <w:style w:type="character" w:customStyle="1" w:styleId="Char7">
    <w:name w:val="메모 주제 Char"/>
    <w:link w:val="af3"/>
    <w:uiPriority w:val="99"/>
    <w:semiHidden/>
    <w:rsid w:val="001337E2"/>
    <w:rPr>
      <w:b/>
      <w:bCs/>
      <w:kern w:val="2"/>
      <w:szCs w:val="22"/>
    </w:rPr>
  </w:style>
  <w:style w:type="character" w:styleId="af4">
    <w:name w:val="annotation reference"/>
    <w:uiPriority w:val="99"/>
    <w:unhideWhenUsed/>
    <w:rsid w:val="001337E2"/>
    <w:rPr>
      <w:sz w:val="18"/>
      <w:szCs w:val="18"/>
    </w:rPr>
  </w:style>
  <w:style w:type="paragraph" w:styleId="af5">
    <w:name w:val="List Paragraph"/>
    <w:basedOn w:val="a"/>
    <w:uiPriority w:val="34"/>
    <w:rsid w:val="001337E2"/>
    <w:pPr>
      <w:ind w:leftChars="400" w:left="800"/>
    </w:pPr>
  </w:style>
  <w:style w:type="paragraph" w:styleId="10">
    <w:name w:val="toc 1"/>
    <w:basedOn w:val="a"/>
    <w:next w:val="a"/>
    <w:autoRedefine/>
    <w:uiPriority w:val="39"/>
    <w:unhideWhenUsed/>
    <w:rsid w:val="001337E2"/>
  </w:style>
  <w:style w:type="paragraph" w:styleId="20">
    <w:name w:val="toc 2"/>
    <w:basedOn w:val="a"/>
    <w:next w:val="a"/>
    <w:autoRedefine/>
    <w:uiPriority w:val="39"/>
    <w:unhideWhenUsed/>
    <w:rsid w:val="001337E2"/>
    <w:pPr>
      <w:ind w:leftChars="200" w:left="425"/>
    </w:pPr>
  </w:style>
  <w:style w:type="paragraph" w:styleId="30">
    <w:name w:val="toc 3"/>
    <w:basedOn w:val="a"/>
    <w:next w:val="a"/>
    <w:autoRedefine/>
    <w:uiPriority w:val="39"/>
    <w:unhideWhenUsed/>
    <w:rsid w:val="001337E2"/>
    <w:pPr>
      <w:ind w:leftChars="400" w:left="850"/>
    </w:pPr>
  </w:style>
  <w:style w:type="paragraph" w:styleId="HTML">
    <w:name w:val="HTML Preformatted"/>
    <w:basedOn w:val="a"/>
    <w:link w:val="HTMLChar"/>
    <w:uiPriority w:val="99"/>
    <w:semiHidden/>
    <w:unhideWhenUsed/>
    <w:rsid w:val="001337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pPr>
    <w:rPr>
      <w:rFonts w:ascii="굴림체" w:eastAsia="굴림체" w:hAnsi="굴림체" w:cs="굴림체"/>
      <w:kern w:val="0"/>
      <w:sz w:val="24"/>
      <w:szCs w:val="24"/>
    </w:rPr>
  </w:style>
  <w:style w:type="character" w:customStyle="1" w:styleId="HTMLChar">
    <w:name w:val="미리 서식이 지정된 HTML Char"/>
    <w:link w:val="HTML"/>
    <w:uiPriority w:val="99"/>
    <w:semiHidden/>
    <w:rsid w:val="001337E2"/>
    <w:rPr>
      <w:rFonts w:ascii="굴림체" w:eastAsia="굴림체" w:hAnsi="굴림체" w:cs="굴림체"/>
      <w:sz w:val="24"/>
      <w:szCs w:val="24"/>
    </w:rPr>
  </w:style>
  <w:style w:type="paragraph" w:styleId="af6">
    <w:name w:val="footer"/>
    <w:basedOn w:val="a"/>
    <w:link w:val="Char8"/>
    <w:uiPriority w:val="99"/>
    <w:unhideWhenUsed/>
    <w:rsid w:val="001337E2"/>
    <w:pPr>
      <w:tabs>
        <w:tab w:val="center" w:pos="4513"/>
        <w:tab w:val="right" w:pos="9026"/>
      </w:tabs>
      <w:snapToGrid w:val="0"/>
    </w:pPr>
  </w:style>
  <w:style w:type="character" w:customStyle="1" w:styleId="Char8">
    <w:name w:val="바닥글 Char"/>
    <w:link w:val="af6"/>
    <w:uiPriority w:val="99"/>
    <w:rsid w:val="001337E2"/>
    <w:rPr>
      <w:kern w:val="2"/>
      <w:szCs w:val="22"/>
    </w:rPr>
  </w:style>
  <w:style w:type="character" w:styleId="af7">
    <w:name w:val="Subtle Emphasis"/>
    <w:uiPriority w:val="19"/>
    <w:rsid w:val="001337E2"/>
    <w:rPr>
      <w:i w:val="0"/>
      <w:iCs/>
      <w:color w:val="5F5F5F"/>
      <w:bdr w:val="none" w:sz="0" w:space="0" w:color="auto"/>
      <w:shd w:val="pct10" w:color="auto" w:fill="auto"/>
    </w:rPr>
  </w:style>
  <w:style w:type="character" w:styleId="af8">
    <w:name w:val="Subtle Reference"/>
    <w:uiPriority w:val="31"/>
    <w:rsid w:val="001337E2"/>
    <w:rPr>
      <w:smallCaps/>
      <w:color w:val="C0504D"/>
      <w:u w:val="single"/>
    </w:rPr>
  </w:style>
  <w:style w:type="character" w:styleId="af9">
    <w:name w:val="FollowedHyperlink"/>
    <w:uiPriority w:val="99"/>
    <w:semiHidden/>
    <w:unhideWhenUsed/>
    <w:rsid w:val="001337E2"/>
    <w:rPr>
      <w:color w:val="800080"/>
      <w:u w:val="single"/>
    </w:rPr>
  </w:style>
  <w:style w:type="character" w:customStyle="1" w:styleId="3Char">
    <w:name w:val="제목 3 Char"/>
    <w:aliases w:val="중제목 Char"/>
    <w:link w:val="3"/>
    <w:rsid w:val="001337E2"/>
    <w:rPr>
      <w:rFonts w:cs="맑은 고딕"/>
      <w:b/>
      <w:kern w:val="1"/>
      <w:sz w:val="24"/>
      <w:szCs w:val="22"/>
    </w:rPr>
  </w:style>
  <w:style w:type="character" w:customStyle="1" w:styleId="5Char">
    <w:name w:val="제목 5 Char"/>
    <w:link w:val="5"/>
    <w:uiPriority w:val="9"/>
    <w:rsid w:val="001337E2"/>
    <w:rPr>
      <w:kern w:val="2"/>
      <w:szCs w:val="22"/>
    </w:rPr>
  </w:style>
  <w:style w:type="paragraph" w:customStyle="1" w:styleId="afa">
    <w:name w:val="키워드"/>
    <w:basedOn w:val="a"/>
    <w:rsid w:val="001337E2"/>
    <w:rPr>
      <w:b/>
    </w:rPr>
  </w:style>
  <w:style w:type="table" w:styleId="afb">
    <w:name w:val="Table Grid"/>
    <w:basedOn w:val="a1"/>
    <w:uiPriority w:val="59"/>
    <w:rsid w:val="00133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
    <w:link w:val="Char9"/>
    <w:uiPriority w:val="99"/>
    <w:semiHidden/>
    <w:unhideWhenUsed/>
    <w:rsid w:val="001337E2"/>
    <w:rPr>
      <w:sz w:val="18"/>
      <w:szCs w:val="18"/>
    </w:rPr>
  </w:style>
  <w:style w:type="character" w:customStyle="1" w:styleId="Char9">
    <w:name w:val="풍선 도움말 텍스트 Char"/>
    <w:link w:val="afc"/>
    <w:uiPriority w:val="99"/>
    <w:semiHidden/>
    <w:rsid w:val="001337E2"/>
    <w:rPr>
      <w:kern w:val="2"/>
      <w:sz w:val="18"/>
      <w:szCs w:val="18"/>
    </w:rPr>
  </w:style>
  <w:style w:type="paragraph" w:customStyle="1" w:styleId="afd">
    <w:name w:val="노트"/>
    <w:aliases w:val="경고,팁"/>
    <w:next w:val="a"/>
    <w:autoRedefine/>
    <w:qFormat/>
    <w:rsid w:val="007A169C"/>
    <w:pPr>
      <w:shd w:val="clear" w:color="auto" w:fill="D9D9D9" w:themeFill="background1" w:themeFillShade="D9"/>
    </w:pPr>
  </w:style>
  <w:style w:type="character" w:customStyle="1" w:styleId="afe">
    <w:name w:val="_수식_본문"/>
    <w:uiPriority w:val="1"/>
    <w:qFormat/>
    <w:rsid w:val="005F56EF"/>
    <w:rPr>
      <w:rFonts w:ascii="Times New Roman" w:eastAsia="바탕체" w:hAnsi="Times New Roman"/>
      <w:b w:val="0"/>
      <w:i/>
      <w:bdr w:val="none" w:sz="0" w:space="0" w:color="auto"/>
      <w:shd w:val="solid" w:color="CCFF66" w:fill="auto"/>
    </w:rPr>
  </w:style>
  <w:style w:type="paragraph" w:customStyle="1" w:styleId="aff">
    <w:name w:val="_수식_블록"/>
    <w:basedOn w:val="a"/>
    <w:link w:val="Chara"/>
    <w:qFormat/>
    <w:rsid w:val="000A0CC0"/>
    <w:pPr>
      <w:widowControl/>
      <w:shd w:val="clear" w:color="auto" w:fill="538135" w:themeFill="accent6" w:themeFillShade="BF"/>
      <w:wordWrap/>
      <w:spacing w:line="360" w:lineRule="auto"/>
      <w:jc w:val="center"/>
    </w:pPr>
    <w:rPr>
      <w:rFonts w:ascii="Times New Roman" w:eastAsia="바탕체" w:hAnsi="Times New Roman"/>
      <w:kern w:val="0"/>
      <w:szCs w:val="24"/>
    </w:rPr>
  </w:style>
  <w:style w:type="character" w:customStyle="1" w:styleId="Chara">
    <w:name w:val="_수식_블록 Char"/>
    <w:basedOn w:val="a0"/>
    <w:link w:val="aff"/>
    <w:rsid w:val="000A0CC0"/>
    <w:rPr>
      <w:rFonts w:ascii="Times New Roman" w:eastAsia="바탕체" w:hAnsi="Times New Roman"/>
      <w:szCs w:val="24"/>
      <w:shd w:val="clear" w:color="auto" w:fill="538135" w:themeFill="accent6" w:themeFillShade="BF"/>
    </w:rPr>
  </w:style>
  <w:style w:type="character" w:customStyle="1" w:styleId="aff0">
    <w:name w:val="_병기"/>
    <w:aliases w:val="병기-"/>
    <w:basedOn w:val="a0"/>
    <w:uiPriority w:val="1"/>
    <w:qFormat/>
    <w:rsid w:val="005F56EF"/>
    <w:rPr>
      <w:rFonts w:ascii="나눔고딕" w:eastAsiaTheme="minorEastAsia" w:hAnsi="나눔고딕" w:cs="Arial Unicode MS"/>
      <w:bdr w:val="none" w:sz="0" w:space="0" w:color="auto"/>
      <w:shd w:val="clear" w:color="auto" w:fill="EDEDED" w:themeFill="accent3" w:themeFillTint="33"/>
      <w:vertAlign w:val="superscript"/>
    </w:rPr>
  </w:style>
  <w:style w:type="paragraph" w:styleId="aff1">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f2">
    <w:name w:val="Revision"/>
    <w:hidden/>
    <w:uiPriority w:val="99"/>
    <w:semiHidden/>
    <w:rsid w:val="00685CAB"/>
    <w:pPr>
      <w:widowControl/>
    </w:pPr>
    <w:rPr>
      <w:rFonts w:eastAsia="나눔고딕"/>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4740AE-98AC-489F-9000-BCD1AB06059C}">
  <we:reference id="5e5b2209-3665-4935-ae6e-708893c0097a" version="1.0.0.0" store="\\lmh\워드 애드인"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WeIKAZy3Zk8UN+ifMsxXdJlukGA==">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</go:docsCustomData>
</go:gDocsCustomXmlDataStorage>
</file>

<file path=customXml/itemProps1.xml><?xml version="1.0" encoding="utf-8"?>
<ds:datastoreItem xmlns:ds="http://schemas.openxmlformats.org/officeDocument/2006/customXml" ds:itemID="{B67F9DED-E4C7-444B-B066-9F29065D0EB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14</Pages>
  <Words>1630</Words>
  <Characters>9293</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Nari Yoon;fy</dc:creator>
  <cp:lastModifiedBy>김민경</cp:lastModifiedBy>
  <cp:revision>38</cp:revision>
  <dcterms:created xsi:type="dcterms:W3CDTF">2020-09-24T01:23:00Z</dcterms:created>
  <dcterms:modified xsi:type="dcterms:W3CDTF">2026-04-02T07:11:00Z</dcterms:modified>
</cp:coreProperties>
</file>