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Git Flow是构建在Git之上的一个组织软件开发活动的模型，是在Git之上构建的一项软件开发最佳实践。Git Flow是一套使用Git进行源代码管理时的一套行为规范和简化部分Git操作的工具。Git Flow重点解决的是由于源代码在开发过程中的各种冲突导致开发活动混乱的问题。因此，Git flow可以很好的于各种现有开发模型相结合使用。</w:t>
      </w:r>
    </w:p>
    <w:p>
      <w:pPr>
        <w:rPr>
          <w:rFonts w:hint="eastAsia"/>
          <w:lang w:val="en-US" w:eastAsia="zh-CN"/>
        </w:rPr>
      </w:pPr>
      <w:bookmarkStart w:id="0" w:name="_GoBack"/>
      <w:bookmarkEnd w:id="0"/>
      <w:r>
        <w:rPr>
          <w:rFonts w:hint="eastAsia"/>
          <w:lang w:val="en-US" w:eastAsia="zh-CN"/>
        </w:rPr>
        <w:t>Git flow分支包括：</w:t>
      </w:r>
    </w:p>
    <w:p>
      <w:pPr>
        <w:rPr>
          <w:rFonts w:hint="eastAsia"/>
          <w:lang w:val="en-US" w:eastAsia="zh-CN"/>
        </w:rPr>
      </w:pPr>
      <w:r>
        <w:rPr>
          <w:rFonts w:hint="eastAsia"/>
          <w:lang w:val="en-US" w:eastAsia="zh-CN"/>
        </w:rPr>
        <w:t>·  master分支存放所有正式发布的版本，可以作为项目历史版本记录分支，不直接提交代码。仅用于保持一个对应线上运行代码的code base。</w:t>
      </w:r>
    </w:p>
    <w:p>
      <w:pPr>
        <w:rPr>
          <w:rFonts w:hint="eastAsia"/>
          <w:lang w:val="en-US" w:eastAsia="zh-CN"/>
        </w:rPr>
      </w:pPr>
      <w:r>
        <w:rPr>
          <w:rFonts w:hint="eastAsia"/>
          <w:lang w:val="en-US" w:eastAsia="zh-CN"/>
        </w:rPr>
        <w:t>·  develop分支为主开发分支，不直接提交代码</w:t>
      </w:r>
    </w:p>
    <w:p>
      <w:pPr>
        <w:rPr>
          <w:rFonts w:hint="eastAsia"/>
          <w:lang w:val="en-US" w:eastAsia="zh-CN"/>
        </w:rPr>
      </w:pPr>
      <w:r>
        <w:rPr>
          <w:rFonts w:hint="eastAsia"/>
          <w:lang w:val="en-US" w:eastAsia="zh-CN"/>
        </w:rPr>
        <w:t>·  feature分支为新功能分支，feature分支都是基于develop创建的，开发完成后会合并到develop分支上。同时存在多个</w:t>
      </w:r>
    </w:p>
    <w:p>
      <w:pPr>
        <w:rPr>
          <w:rFonts w:hint="eastAsia"/>
          <w:lang w:val="en-US" w:eastAsia="zh-CN"/>
        </w:rPr>
      </w:pPr>
      <w:r>
        <w:rPr>
          <w:rFonts w:hint="eastAsia"/>
          <w:lang w:val="en-US" w:eastAsia="zh-CN"/>
        </w:rPr>
        <w:t>·  release分支基于最新develop分支创建，当新功能足够发布一个新版本(或者接近新版本发布的截止日期)，从develop分支创建一个release分支作为新版本的起点，用于测试，所有的测试bug在这个分支改。测试完成后合并到master并打上版本号，同时也合并到develop，更新最新开发分支。(一旦打了release分支之后不要从develop分支上合并新的改动到release分支)，</w:t>
      </w:r>
      <w:r>
        <w:rPr>
          <w:rFonts w:hint="eastAsia"/>
          <w:lang w:val="en-US" w:eastAsia="zh-CN"/>
        </w:rPr>
        <w:fldChar w:fldCharType="begin"/>
      </w:r>
      <w:r>
        <w:rPr>
          <w:rFonts w:hint="eastAsia"/>
          <w:lang w:val="en-US" w:eastAsia="zh-CN"/>
        </w:rPr>
        <w:instrText xml:space="preserve"> HYPERLINK "" \t "_blank" </w:instrText>
      </w:r>
      <w:r>
        <w:rPr>
          <w:rFonts w:hint="eastAsia"/>
          <w:lang w:val="en-US" w:eastAsia="zh-CN"/>
        </w:rPr>
        <w:fldChar w:fldCharType="separate"/>
      </w:r>
      <w:r>
        <w:rPr>
          <w:rFonts w:hint="eastAsia"/>
          <w:lang w:val="en-US" w:eastAsia="zh-CN"/>
        </w:rPr>
        <w:t>同一时间只有1个</w:t>
      </w:r>
      <w:r>
        <w:rPr>
          <w:rFonts w:hint="eastAsia"/>
          <w:lang w:val="en-US" w:eastAsia="zh-CN"/>
        </w:rPr>
        <w:fldChar w:fldCharType="end"/>
      </w:r>
      <w:r>
        <w:rPr>
          <w:rFonts w:hint="eastAsia"/>
          <w:lang w:val="en-US" w:eastAsia="zh-CN"/>
        </w:rPr>
        <w:t>，生命周期很短，只是为了发布。</w:t>
      </w:r>
    </w:p>
    <w:p>
      <w:pPr>
        <w:rPr>
          <w:rFonts w:hint="eastAsia"/>
          <w:lang w:val="en-US" w:eastAsia="zh-CN"/>
        </w:rPr>
      </w:pPr>
      <w:r>
        <w:rPr>
          <w:rFonts w:hint="eastAsia"/>
          <w:lang w:val="en-US" w:eastAsia="zh-CN"/>
        </w:rPr>
        <w:t>·  hotfix分支基于master分支创建，对线上版本的bug进行修复，完成后直接合并到master分支和develop分支，如果当前还有新功能release分支，也同步到release分支上。同一时间只有1个，生命周期较短</w:t>
      </w:r>
    </w:p>
    <w:p>
      <w:pPr>
        <w:rPr>
          <w:rFonts w:hint="eastAsia"/>
          <w:color w:val="000000" w:themeColor="text1"/>
          <w:highlight w:val="cyan"/>
          <w:lang w:val="en-US" w:eastAsia="zh-CN"/>
          <w14:textFill>
            <w14:solidFill>
              <w14:schemeClr w14:val="tx1"/>
            </w14:solidFill>
          </w14:textFill>
        </w:rPr>
      </w:pPr>
      <w:r>
        <w:rPr>
          <w:rFonts w:hint="eastAsia"/>
          <w:color w:val="000000" w:themeColor="text1"/>
          <w:highlight w:val="cyan"/>
          <w:lang w:val="en-US" w:eastAsia="zh-CN"/>
          <w14:textFill>
            <w14:solidFill>
              <w14:schemeClr w14:val="tx1"/>
            </w14:solidFill>
          </w14:textFill>
        </w:rPr>
        <w:t>使用git checkout develop切到git flow，git checkout main切到主分支</w:t>
      </w:r>
    </w:p>
    <w:p>
      <w:pPr>
        <w:rPr>
          <w:rFonts w:hint="default" w:eastAsiaTheme="minorEastAsia"/>
          <w:lang w:val="en-US" w:eastAsia="zh-CN"/>
        </w:rPr>
      </w:pPr>
      <w:r>
        <w:rPr>
          <w:rFonts w:hint="eastAsia"/>
          <w:lang w:val="en-US" w:eastAsia="zh-CN"/>
        </w:rPr>
        <w:t>1.git flow初始化，输入git flow init后一直回车即可</w:t>
      </w:r>
    </w:p>
    <w:p>
      <w:r>
        <w:drawing>
          <wp:inline distT="0" distB="0" distL="114300" distR="114300">
            <wp:extent cx="5271135" cy="25273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5273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2.创建feature分支</w:t>
      </w:r>
    </w:p>
    <w:p>
      <w:r>
        <w:drawing>
          <wp:inline distT="0" distB="0" distL="114300" distR="114300">
            <wp:extent cx="5257800" cy="2000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7800" cy="2000250"/>
                    </a:xfrm>
                    <a:prstGeom prst="rect">
                      <a:avLst/>
                    </a:prstGeom>
                    <a:noFill/>
                    <a:ln>
                      <a:noFill/>
                    </a:ln>
                  </pic:spPr>
                </pic:pic>
              </a:graphicData>
            </a:graphic>
          </wp:inline>
        </w:drawing>
      </w:r>
    </w:p>
    <w:p>
      <w:r>
        <w:drawing>
          <wp:inline distT="0" distB="0" distL="114300" distR="114300">
            <wp:extent cx="5200650" cy="1819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00650" cy="1819275"/>
                    </a:xfrm>
                    <a:prstGeom prst="rect">
                      <a:avLst/>
                    </a:prstGeom>
                    <a:noFill/>
                    <a:ln>
                      <a:noFill/>
                    </a:ln>
                  </pic:spPr>
                </pic:pic>
              </a:graphicData>
            </a:graphic>
          </wp:inline>
        </w:drawing>
      </w:r>
    </w:p>
    <w:p>
      <w:r>
        <w:drawing>
          <wp:inline distT="0" distB="0" distL="114300" distR="114300">
            <wp:extent cx="5019675" cy="1905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5019675" cy="19050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上push后仓库管理员可选择是否合并branch到origin</w:t>
      </w:r>
    </w:p>
    <w:p/>
    <w:p>
      <w:pPr>
        <w:numPr>
          <w:ilvl w:val="0"/>
          <w:numId w:val="1"/>
        </w:numPr>
        <w:rPr>
          <w:rFonts w:hint="default"/>
          <w:lang w:val="en-US" w:eastAsia="zh-CN"/>
        </w:rPr>
      </w:pPr>
      <w:r>
        <w:rPr>
          <w:rFonts w:hint="eastAsia"/>
          <w:lang w:val="en-US" w:eastAsia="zh-CN"/>
        </w:rPr>
        <w:t>创建release分支，使用命令git flow release start branch_name</w:t>
      </w:r>
    </w:p>
    <w:p>
      <w:r>
        <w:drawing>
          <wp:inline distT="0" distB="0" distL="114300" distR="114300">
            <wp:extent cx="4352925" cy="2105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52925" cy="2105025"/>
                    </a:xfrm>
                    <a:prstGeom prst="rect">
                      <a:avLst/>
                    </a:prstGeom>
                    <a:noFill/>
                    <a:ln>
                      <a:noFill/>
                    </a:ln>
                  </pic:spPr>
                </pic:pic>
              </a:graphicData>
            </a:graphic>
          </wp:inline>
        </w:drawing>
      </w:r>
    </w:p>
    <w:p>
      <w:pPr>
        <w:rPr>
          <w:rFonts w:hint="eastAsia"/>
          <w:lang w:val="en-US" w:eastAsia="zh-CN"/>
        </w:rPr>
      </w:pPr>
      <w:r>
        <w:rPr>
          <w:rFonts w:hint="eastAsia"/>
          <w:lang w:val="en-US" w:eastAsia="zh-CN"/>
        </w:rPr>
        <w:t>创建分支后添加1.txt到文件夹中</w:t>
      </w:r>
    </w:p>
    <w:p>
      <w:pPr>
        <w:rPr>
          <w:rFonts w:hint="default"/>
          <w:lang w:val="en-US" w:eastAsia="zh-CN"/>
        </w:rPr>
      </w:pPr>
      <w:r>
        <w:drawing>
          <wp:inline distT="0" distB="0" distL="114300" distR="114300">
            <wp:extent cx="5271770" cy="1388745"/>
            <wp:effectExtent l="0" t="0" r="508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1770" cy="1388745"/>
                    </a:xfrm>
                    <a:prstGeom prst="rect">
                      <a:avLst/>
                    </a:prstGeom>
                    <a:noFill/>
                    <a:ln>
                      <a:noFill/>
                    </a:ln>
                  </pic:spPr>
                </pic:pic>
              </a:graphicData>
            </a:graphic>
          </wp:inline>
        </w:drawing>
      </w:r>
    </w:p>
    <w:p>
      <w:r>
        <w:drawing>
          <wp:inline distT="0" distB="0" distL="114300" distR="114300">
            <wp:extent cx="5076825" cy="2105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076825" cy="2105025"/>
                    </a:xfrm>
                    <a:prstGeom prst="rect">
                      <a:avLst/>
                    </a:prstGeom>
                    <a:noFill/>
                    <a:ln>
                      <a:noFill/>
                    </a:ln>
                  </pic:spPr>
                </pic:pic>
              </a:graphicData>
            </a:graphic>
          </wp:inline>
        </w:drawing>
      </w:r>
    </w:p>
    <w:p>
      <w:r>
        <w:drawing>
          <wp:inline distT="0" distB="0" distL="114300" distR="114300">
            <wp:extent cx="5270500" cy="1071880"/>
            <wp:effectExtent l="0" t="0" r="635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1071880"/>
                    </a:xfrm>
                    <a:prstGeom prst="rect">
                      <a:avLst/>
                    </a:prstGeom>
                    <a:noFill/>
                    <a:ln>
                      <a:noFill/>
                    </a:ln>
                  </pic:spPr>
                </pic:pic>
              </a:graphicData>
            </a:graphic>
          </wp:inline>
        </w:drawing>
      </w:r>
    </w:p>
    <w:p>
      <w:pPr>
        <w:rPr>
          <w:rFonts w:hint="eastAsia"/>
          <w:lang w:val="en-US" w:eastAsia="zh-CN"/>
        </w:rPr>
      </w:pPr>
      <w:r>
        <w:drawing>
          <wp:inline distT="0" distB="0" distL="114300" distR="114300">
            <wp:extent cx="5269865" cy="2544445"/>
            <wp:effectExtent l="0" t="0" r="698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9865" cy="2544445"/>
                    </a:xfrm>
                    <a:prstGeom prst="rect">
                      <a:avLst/>
                    </a:prstGeom>
                    <a:noFill/>
                    <a:ln>
                      <a:noFill/>
                    </a:ln>
                  </pic:spPr>
                </pic:pic>
              </a:graphicData>
            </a:graphic>
          </wp:inline>
        </w:drawing>
      </w:r>
      <w:r>
        <w:rPr>
          <w:rFonts w:hint="eastAsia"/>
          <w:lang w:val="en-US" w:eastAsia="zh-CN"/>
        </w:rPr>
        <w:t>输入此命令后会连续进入两次vi分别输入tag 和 commit后完成finish操作，在vi中按insert开始输入，esc进入命令模式，输入:wq后保存推出。</w:t>
      </w:r>
    </w:p>
    <w:p>
      <w:pPr>
        <w:rPr>
          <w:rFonts w:hint="eastAsia"/>
          <w:lang w:val="en-US" w:eastAsia="zh-CN"/>
        </w:rPr>
      </w:pPr>
    </w:p>
    <w:p>
      <w:pPr>
        <w:rPr>
          <w:rFonts w:hint="eastAsia"/>
          <w:lang w:val="en-US" w:eastAsia="zh-CN"/>
        </w:rPr>
      </w:pPr>
      <w:r>
        <w:rPr>
          <w:rFonts w:hint="eastAsia"/>
          <w:lang w:val="en-US" w:eastAsia="zh-CN"/>
        </w:rPr>
        <w:t>查看tag</w:t>
      </w:r>
    </w:p>
    <w:p>
      <w:pPr>
        <w:rPr>
          <w:rFonts w:hint="default"/>
          <w:lang w:val="en-US" w:eastAsia="zh-CN"/>
        </w:rPr>
      </w:pPr>
    </w:p>
    <w:p>
      <w:r>
        <w:drawing>
          <wp:inline distT="0" distB="0" distL="114300" distR="114300">
            <wp:extent cx="4276725" cy="504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276725" cy="504825"/>
                    </a:xfrm>
                    <a:prstGeom prst="rect">
                      <a:avLst/>
                    </a:prstGeom>
                    <a:noFill/>
                    <a:ln>
                      <a:noFill/>
                    </a:ln>
                  </pic:spPr>
                </pic:pic>
              </a:graphicData>
            </a:graphic>
          </wp:inline>
        </w:drawing>
      </w:r>
    </w:p>
    <w:p>
      <w:r>
        <w:drawing>
          <wp:inline distT="0" distB="0" distL="114300" distR="114300">
            <wp:extent cx="4972050" cy="1590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972050" cy="1590675"/>
                    </a:xfrm>
                    <a:prstGeom prst="rect">
                      <a:avLst/>
                    </a:prstGeom>
                    <a:noFill/>
                    <a:ln>
                      <a:noFill/>
                    </a:ln>
                  </pic:spPr>
                </pic:pic>
              </a:graphicData>
            </a:graphic>
          </wp:inline>
        </w:drawing>
      </w:r>
    </w:p>
    <w:p/>
    <w:p>
      <w:r>
        <w:drawing>
          <wp:inline distT="0" distB="0" distL="114300" distR="114300">
            <wp:extent cx="4848225" cy="1552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848225" cy="1552575"/>
                    </a:xfrm>
                    <a:prstGeom prst="rect">
                      <a:avLst/>
                    </a:prstGeom>
                    <a:noFill/>
                    <a:ln>
                      <a:noFill/>
                    </a:ln>
                  </pic:spPr>
                </pic:pic>
              </a:graphicData>
            </a:graphic>
          </wp:inline>
        </w:drawing>
      </w:r>
    </w:p>
    <w:p/>
    <w:p>
      <w:pPr>
        <w:rPr>
          <w:rFonts w:hint="eastAsia"/>
          <w:lang w:val="en-US" w:eastAsia="zh-CN"/>
        </w:rPr>
      </w:pPr>
      <w:r>
        <w:rPr>
          <w:rFonts w:hint="eastAsia"/>
          <w:lang w:val="en-US" w:eastAsia="zh-CN"/>
        </w:rPr>
        <w:t>下载tag 1.0后可见修改保存在tag中</w:t>
      </w:r>
    </w:p>
    <w:p>
      <w:pPr>
        <w:rPr>
          <w:rFonts w:hint="default"/>
          <w:lang w:val="en-US" w:eastAsia="zh-CN"/>
        </w:rPr>
      </w:pPr>
    </w:p>
    <w:p>
      <w:r>
        <w:drawing>
          <wp:inline distT="0" distB="0" distL="114300" distR="114300">
            <wp:extent cx="3171825" cy="2952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3171825" cy="2952750"/>
                    </a:xfrm>
                    <a:prstGeom prst="rect">
                      <a:avLst/>
                    </a:prstGeom>
                    <a:noFill/>
                    <a:ln>
                      <a:noFill/>
                    </a:ln>
                  </pic:spPr>
                </pic:pic>
              </a:graphicData>
            </a:graphic>
          </wp:inline>
        </w:drawing>
      </w:r>
    </w:p>
    <w:p/>
    <w:p/>
    <w:p/>
    <w:p/>
    <w:p/>
    <w:p/>
    <w:p/>
    <w:p/>
    <w:p>
      <w:pPr>
        <w:rPr>
          <w:rFonts w:hint="default" w:eastAsiaTheme="minorEastAsia"/>
          <w:lang w:val="en-US" w:eastAsia="zh-CN"/>
        </w:rPr>
      </w:pPr>
      <w:r>
        <w:rPr>
          <w:rFonts w:hint="eastAsia"/>
          <w:lang w:val="en-US" w:eastAsia="zh-CN"/>
        </w:rPr>
        <w:t>3.基于主分支创建热修复分支</w:t>
      </w:r>
    </w:p>
    <w:p>
      <w:r>
        <w:drawing>
          <wp:inline distT="0" distB="0" distL="114300" distR="114300">
            <wp:extent cx="4610100" cy="2266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610100" cy="2266950"/>
                    </a:xfrm>
                    <a:prstGeom prst="rect">
                      <a:avLst/>
                    </a:prstGeom>
                    <a:noFill/>
                    <a:ln>
                      <a:noFill/>
                    </a:ln>
                  </pic:spPr>
                </pic:pic>
              </a:graphicData>
            </a:graphic>
          </wp:inline>
        </w:drawing>
      </w:r>
    </w:p>
    <w:p>
      <w:r>
        <w:drawing>
          <wp:inline distT="0" distB="0" distL="114300" distR="114300">
            <wp:extent cx="5038725" cy="1495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038725" cy="1495425"/>
                    </a:xfrm>
                    <a:prstGeom prst="rect">
                      <a:avLst/>
                    </a:prstGeom>
                    <a:noFill/>
                    <a:ln>
                      <a:noFill/>
                    </a:ln>
                  </pic:spPr>
                </pic:pic>
              </a:graphicData>
            </a:graphic>
          </wp:inline>
        </w:drawing>
      </w:r>
    </w:p>
    <w:p>
      <w:r>
        <w:drawing>
          <wp:inline distT="0" distB="0" distL="114300" distR="114300">
            <wp:extent cx="5271135" cy="2165985"/>
            <wp:effectExtent l="0" t="0" r="571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1135" cy="2165985"/>
                    </a:xfrm>
                    <a:prstGeom prst="rect">
                      <a:avLst/>
                    </a:prstGeom>
                    <a:noFill/>
                    <a:ln>
                      <a:noFill/>
                    </a:ln>
                  </pic:spPr>
                </pic:pic>
              </a:graphicData>
            </a:graphic>
          </wp:inline>
        </w:drawing>
      </w:r>
    </w:p>
    <w:p>
      <w:r>
        <w:drawing>
          <wp:inline distT="0" distB="0" distL="114300" distR="114300">
            <wp:extent cx="5000625" cy="1247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000625" cy="1247775"/>
                    </a:xfrm>
                    <a:prstGeom prst="rect">
                      <a:avLst/>
                    </a:prstGeom>
                    <a:noFill/>
                    <a:ln>
                      <a:noFill/>
                    </a:ln>
                  </pic:spPr>
                </pic:pic>
              </a:graphicData>
            </a:graphic>
          </wp:inline>
        </w:drawing>
      </w:r>
    </w:p>
    <w:p>
      <w:r>
        <w:drawing>
          <wp:inline distT="0" distB="0" distL="114300" distR="114300">
            <wp:extent cx="4867275" cy="2228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867275" cy="2228850"/>
                    </a:xfrm>
                    <a:prstGeom prst="rect">
                      <a:avLst/>
                    </a:prstGeom>
                    <a:noFill/>
                    <a:ln>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4.</w:t>
      </w:r>
      <w:r>
        <w:rPr>
          <w:rFonts w:hint="eastAsia" w:asciiTheme="minorHAnsi" w:hAnsiTheme="minorHAnsi" w:eastAsiaTheme="minorEastAsia" w:cstheme="minorBidi"/>
          <w:kern w:val="2"/>
          <w:sz w:val="21"/>
          <w:szCs w:val="24"/>
          <w:lang w:val="en-US" w:eastAsia="zh-CN" w:bidi="ar-SA"/>
        </w:rPr>
        <w:t>Git Flow常用命令,也可以使用Git命令按照gitflow的流程执行。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gitflow init：初始化一个现有的 git 库,将会设置一些初始的参数，如分支前缀名等，建议用默认值。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feature start [featureBranchName]: 创建一个基于develop的feature分支，并切换到这个分支之下。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feature publish [featureBranchName]：将feature 分支上传至远端，也可以使用git的push命令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feature finish [featureBranchName]: 结束 feature 分支，并 merge 至 develop, 删除本地分支、远程分支(如已推送至仓库), 切换回develop分支。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release start [releaseBranchName]：开始准备release版本，从 develop分支开始创建一个 release 分支。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release publish [releaseBranchName]：将 release 分支上传至远端, 也可以使用git的push命令。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release finish [releaseBranchName]：完成 release 测试，自动将代码 merge 到 master 和develop 分支，用 release 分支名打 Tag，删除本地分支、远程分支(如已推送至仓库)。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hotfix start [hotfixBranchName]：基于 master 分支新建hotfix分支。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git flow hotfix publish [hotfixBranchName]：将hotfix分支上传至远端, 也可以使用git的push命令。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官方文档：</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"https://links.jianshu.com/go?to=https://bitbucket.org/atlassian/jgit-flow/wiki/Home" \t "_blank"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https://bitbucket.org/atlassian/jgit-flow/wiki/Home</w:t>
      </w:r>
      <w:r>
        <w:rPr>
          <w:rFonts w:hint="eastAsia" w:asciiTheme="minorHAnsi" w:hAnsiTheme="minorHAnsi" w:eastAsiaTheme="minorEastAsia" w:cstheme="minorBidi"/>
          <w:kern w:val="2"/>
          <w:sz w:val="21"/>
          <w:szCs w:val="24"/>
          <w:lang w:val="en-US" w:eastAsia="zh-CN" w:bidi="ar-SA"/>
        </w:rPr>
        <w:fldChar w:fldCharType="end"/>
      </w:r>
    </w:p>
    <w:p>
      <w:pPr>
        <w:rPr>
          <w:rFonts w:hint="eastAsia"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1135B"/>
    <w:multiLevelType w:val="singleLevel"/>
    <w:tmpl w:val="E761135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jN2EwYzg3MDhlZmI2MWIxZTczM2RmYzAzNjIwMjgifQ=="/>
  </w:docVars>
  <w:rsids>
    <w:rsidRoot w:val="00000000"/>
    <w:rsid w:val="01AA65ED"/>
    <w:rsid w:val="03883137"/>
    <w:rsid w:val="0A80790A"/>
    <w:rsid w:val="0C057630"/>
    <w:rsid w:val="11B36235"/>
    <w:rsid w:val="126B3D8B"/>
    <w:rsid w:val="17FE5F30"/>
    <w:rsid w:val="1A154186"/>
    <w:rsid w:val="216E446A"/>
    <w:rsid w:val="279B63E0"/>
    <w:rsid w:val="2CD749C7"/>
    <w:rsid w:val="302A1EA4"/>
    <w:rsid w:val="35B5515F"/>
    <w:rsid w:val="37EC5FE6"/>
    <w:rsid w:val="3B470504"/>
    <w:rsid w:val="3E3C5D6F"/>
    <w:rsid w:val="3F886E45"/>
    <w:rsid w:val="40805871"/>
    <w:rsid w:val="40EB1D66"/>
    <w:rsid w:val="4224277E"/>
    <w:rsid w:val="4CE30C0C"/>
    <w:rsid w:val="5C004611"/>
    <w:rsid w:val="5DD12E21"/>
    <w:rsid w:val="5EFD04E4"/>
    <w:rsid w:val="61F745E3"/>
    <w:rsid w:val="64F70AE0"/>
    <w:rsid w:val="714E7C4B"/>
    <w:rsid w:val="73CA4C19"/>
    <w:rsid w:val="7D63574E"/>
    <w:rsid w:val="7DAF278C"/>
    <w:rsid w:val="7F7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863</Words>
  <Characters>1604</Characters>
  <Lines>0</Lines>
  <Paragraphs>0</Paragraphs>
  <TotalTime>146</TotalTime>
  <ScaleCrop>false</ScaleCrop>
  <LinksUpToDate>false</LinksUpToDate>
  <CharactersWithSpaces>1696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2023-02-17T00:59:00Z</dcterms:created>
  <dc:creator>6bitgy</dc:creator>
  <cp:lastModifiedBy>6bitgy</cp:lastModifiedBy>
  <dcterms:modified xsi:type="dcterms:W3CDTF">2023-02-17T03:42:52Z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5C02BC99F74C44E6BFD426DCC868BA36</vt:lpwstr>
  </property>
</Properties>
</file>