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4AE2767" w14:textId="4A97616F" w:rsidR="00056D24" w:rsidRDefault="00056D24" w:rsidP="3D28A338">
            <w:pPr>
              <w:jc w:val="both"/>
              <w:rPr>
                <w:rFonts w:eastAsiaTheme="majorEastAsia"/>
                <w:color w:val="767171" w:themeColor="background2" w:themeShade="80"/>
                <w:sz w:val="24"/>
                <w:szCs w:val="24"/>
              </w:rPr>
            </w:pPr>
          </w:p>
          <w:p w14:paraId="7DA20059" w14:textId="09BA3A23" w:rsidR="00056D24" w:rsidRPr="00056D24" w:rsidRDefault="00056D24" w:rsidP="00056D2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w:t>
            </w:r>
            <w:r w:rsidRPr="00056D24">
              <w:rPr>
                <w:rFonts w:eastAsiaTheme="majorEastAsia"/>
                <w:color w:val="767171" w:themeColor="background2" w:themeShade="80"/>
                <w:sz w:val="24"/>
                <w:szCs w:val="24"/>
              </w:rPr>
              <w:t>onsidero que el proyecto ha avanzado de forma positiva, aunque no todas las tareas se han cumplido en los tiempos definidos. En esta etapa me he enfocado principalmente en la parte documental, elaborando los informes y registros necesarios para mantener el control del proyecto. Esto me ha permitido tener una visión general del progreso del equipo y entender cómo cada fase se va conectando con los objetivos del trabajo.</w:t>
            </w:r>
          </w:p>
          <w:p w14:paraId="4AF45E07" w14:textId="77777777" w:rsidR="00056D24" w:rsidRPr="00056D24" w:rsidRDefault="00056D24" w:rsidP="00056D24">
            <w:pPr>
              <w:jc w:val="both"/>
              <w:rPr>
                <w:rFonts w:eastAsiaTheme="majorEastAsia"/>
                <w:color w:val="767171" w:themeColor="background2" w:themeShade="80"/>
                <w:sz w:val="24"/>
                <w:szCs w:val="24"/>
              </w:rPr>
            </w:pPr>
          </w:p>
          <w:p w14:paraId="1BC80A96" w14:textId="77777777" w:rsidR="00056D24" w:rsidRPr="00056D24" w:rsidRDefault="00056D24" w:rsidP="00056D24">
            <w:pPr>
              <w:jc w:val="both"/>
              <w:rPr>
                <w:rFonts w:eastAsiaTheme="majorEastAsia"/>
                <w:color w:val="767171" w:themeColor="background2" w:themeShade="80"/>
                <w:sz w:val="24"/>
                <w:szCs w:val="24"/>
              </w:rPr>
            </w:pPr>
            <w:r w:rsidRPr="00056D24">
              <w:rPr>
                <w:rFonts w:eastAsiaTheme="majorEastAsia"/>
                <w:color w:val="767171" w:themeColor="background2" w:themeShade="80"/>
                <w:sz w:val="24"/>
                <w:szCs w:val="24"/>
              </w:rPr>
              <w:t>Uno de los aspectos que más ha facilitado el avance ha sido la comunicación constante con mis compañeros, ya que nos ha permitido coordinar mejor las entregas y resolver dudas rápidamente. Sin embargo, algunos retrasos se han debido a la espera de información técnica o ajustes en los archivos compartidos, lo que a veces ha frenado el ritmo del trabajo. Aun así, siento que el grupo se mantiene comprometido y que el proyecto continúa avanzando de forma ordenada.</w:t>
            </w:r>
          </w:p>
          <w:p w14:paraId="28F47212" w14:textId="77777777" w:rsidR="00056D24" w:rsidRPr="00931701" w:rsidRDefault="00056D24" w:rsidP="3D28A338">
            <w:pPr>
              <w:jc w:val="both"/>
              <w:rPr>
                <w:rFonts w:eastAsiaTheme="majorEastAsia"/>
                <w:color w:val="767171" w:themeColor="background2" w:themeShade="80"/>
                <w:sz w:val="24"/>
                <w:szCs w:val="24"/>
              </w:rPr>
            </w:pP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732F0E4B" w14:textId="77777777" w:rsidR="00F26DC3" w:rsidRPr="00F26DC3" w:rsidRDefault="00F26DC3" w:rsidP="00F26DC3">
            <w:pPr>
              <w:jc w:val="both"/>
              <w:rPr>
                <w:rFonts w:eastAsiaTheme="majorEastAsia"/>
                <w:color w:val="767171" w:themeColor="background2" w:themeShade="80"/>
                <w:sz w:val="24"/>
                <w:szCs w:val="24"/>
              </w:rPr>
            </w:pPr>
            <w:r w:rsidRPr="00F26DC3">
              <w:rPr>
                <w:rFonts w:eastAsiaTheme="majorEastAsia"/>
                <w:color w:val="767171" w:themeColor="background2" w:themeShade="80"/>
                <w:sz w:val="24"/>
                <w:szCs w:val="24"/>
              </w:rPr>
              <w:t xml:space="preserve">Durante el desarrollo del proyecto APT he enfrentado algunas dificultades relacionadas principalmente con la coordinación del trabajo grupal y la disponibilidad de información desde la </w:t>
            </w:r>
            <w:r w:rsidRPr="00F26DC3">
              <w:rPr>
                <w:rFonts w:eastAsiaTheme="majorEastAsia"/>
                <w:color w:val="767171" w:themeColor="background2" w:themeShade="80"/>
                <w:sz w:val="24"/>
                <w:szCs w:val="24"/>
              </w:rPr>
              <w:lastRenderedPageBreak/>
              <w:t>empresa Axis. En algunos momentos fue necesario esperar la validación de ciertos documentos o la entrega de datos, lo que generó pequeños retrasos en las actividades planificadas dentro de la carta Gantt.</w:t>
            </w:r>
          </w:p>
          <w:p w14:paraId="6F444E47" w14:textId="77777777" w:rsidR="00F26DC3" w:rsidRPr="00F26DC3" w:rsidRDefault="00F26DC3" w:rsidP="00F26DC3">
            <w:pPr>
              <w:jc w:val="both"/>
              <w:rPr>
                <w:rFonts w:eastAsiaTheme="majorEastAsia"/>
                <w:color w:val="767171" w:themeColor="background2" w:themeShade="80"/>
                <w:sz w:val="24"/>
                <w:szCs w:val="24"/>
              </w:rPr>
            </w:pPr>
          </w:p>
          <w:p w14:paraId="2A7BDD60" w14:textId="5E78FEDB" w:rsidR="00F26DC3" w:rsidRPr="00F26DC3" w:rsidRDefault="00F26DC3" w:rsidP="00F26DC3">
            <w:pPr>
              <w:jc w:val="both"/>
              <w:rPr>
                <w:rFonts w:eastAsiaTheme="majorEastAsia"/>
                <w:color w:val="767171" w:themeColor="background2" w:themeShade="80"/>
                <w:sz w:val="24"/>
                <w:szCs w:val="24"/>
              </w:rPr>
            </w:pPr>
            <w:r w:rsidRPr="00F26DC3">
              <w:rPr>
                <w:rFonts w:eastAsiaTheme="majorEastAsia"/>
                <w:color w:val="767171" w:themeColor="background2" w:themeShade="80"/>
                <w:sz w:val="24"/>
                <w:szCs w:val="24"/>
              </w:rPr>
              <w:t>Para abordar estas dificultades, he optado por mantener una comunicación constante con mis compañeros, asegurando que cada avance quede documentado y actualizado en el plan de trabajo grupal. Además, contamos con un grupo de WhatsApp en el que también participan dos estudiantes de la carrera de Construcción, quienes nos han aportado con su experiencia en los procesos productivos, ayudándonos a comprender mejor el flujo de trabajo de la empresa y a mejorar la redacción técnica de los informes.</w:t>
            </w:r>
          </w:p>
          <w:p w14:paraId="6CE86EC9" w14:textId="77777777" w:rsidR="00F26DC3" w:rsidRPr="00F26DC3" w:rsidRDefault="00F26DC3" w:rsidP="00F26DC3">
            <w:pPr>
              <w:jc w:val="both"/>
              <w:rPr>
                <w:rFonts w:eastAsiaTheme="majorEastAsia"/>
                <w:color w:val="767171" w:themeColor="background2" w:themeShade="80"/>
                <w:sz w:val="24"/>
                <w:szCs w:val="24"/>
              </w:rPr>
            </w:pPr>
          </w:p>
          <w:p w14:paraId="2BEEF6BA" w14:textId="77777777" w:rsidR="00F26DC3" w:rsidRPr="00F26DC3" w:rsidRDefault="00F26DC3" w:rsidP="00F26DC3">
            <w:pPr>
              <w:jc w:val="both"/>
              <w:rPr>
                <w:rFonts w:eastAsiaTheme="majorEastAsia"/>
                <w:color w:val="767171" w:themeColor="background2" w:themeShade="80"/>
                <w:sz w:val="24"/>
                <w:szCs w:val="24"/>
              </w:rPr>
            </w:pPr>
            <w:r w:rsidRPr="00F26DC3">
              <w:rPr>
                <w:rFonts w:eastAsiaTheme="majorEastAsia"/>
                <w:color w:val="767171" w:themeColor="background2" w:themeShade="80"/>
                <w:sz w:val="24"/>
                <w:szCs w:val="24"/>
              </w:rPr>
              <w:t>También he reforzado mi organización personal, destinando tiempo adicional a la revisión y estructuración de los documentos, de modo que el progreso en la parte administrativa no se vea afectado por los tiempos de desarrollo técnico. Gracias a esta colaboración y a la comunicación constante, hemos logrado mantener la continuidad del proyecto y cumplir con los compromisos establecidos en los plazos definidos.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BE9AC1F" w14:textId="24787DAB"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F9853ED" w14:textId="7B17755B" w:rsidR="00561FC4" w:rsidRDefault="00561FC4" w:rsidP="3D28A338">
            <w:pPr>
              <w:jc w:val="both"/>
              <w:rPr>
                <w:rFonts w:eastAsiaTheme="majorEastAsia"/>
                <w:color w:val="767171" w:themeColor="background2" w:themeShade="80"/>
                <w:sz w:val="24"/>
                <w:szCs w:val="24"/>
              </w:rPr>
            </w:pPr>
          </w:p>
          <w:p w14:paraId="5419CFB3" w14:textId="77777777" w:rsidR="00561FC4" w:rsidRPr="00561FC4" w:rsidRDefault="00561FC4" w:rsidP="00561FC4">
            <w:pPr>
              <w:jc w:val="both"/>
              <w:rPr>
                <w:rFonts w:eastAsiaTheme="majorEastAsia"/>
                <w:color w:val="767171" w:themeColor="background2" w:themeShade="80"/>
                <w:sz w:val="24"/>
                <w:szCs w:val="24"/>
              </w:rPr>
            </w:pPr>
            <w:r w:rsidRPr="00561FC4">
              <w:rPr>
                <w:rFonts w:eastAsiaTheme="majorEastAsia"/>
                <w:color w:val="767171" w:themeColor="background2" w:themeShade="80"/>
                <w:sz w:val="24"/>
                <w:szCs w:val="24"/>
              </w:rPr>
              <w:t>Hasta el momento, considero que mi trabajo dentro del proyecto APT ha sido constante y comprometido. Me he enfocado principalmente en mantener actualizada la documentación y los registros del proyecto, procurando que cada entrega cumpla con los lineamientos establecidos por la institución. Además, he tenido un rol activo en la organización y coordinación del equipo, lo que ha permitido mantener una comunicación fluida y una distribución equilibrada de las tareas.</w:t>
            </w:r>
          </w:p>
          <w:p w14:paraId="7D41DF0A" w14:textId="77777777" w:rsidR="00561FC4" w:rsidRPr="00561FC4" w:rsidRDefault="00561FC4" w:rsidP="00561FC4">
            <w:pPr>
              <w:jc w:val="both"/>
              <w:rPr>
                <w:rFonts w:eastAsiaTheme="majorEastAsia"/>
                <w:color w:val="767171" w:themeColor="background2" w:themeShade="80"/>
                <w:sz w:val="24"/>
                <w:szCs w:val="24"/>
              </w:rPr>
            </w:pPr>
          </w:p>
          <w:p w14:paraId="706FAB74" w14:textId="19AB8349" w:rsidR="00561FC4" w:rsidRPr="00561FC4" w:rsidRDefault="00561FC4" w:rsidP="00561FC4">
            <w:pPr>
              <w:jc w:val="both"/>
              <w:rPr>
                <w:rFonts w:eastAsiaTheme="majorEastAsia"/>
                <w:color w:val="767171" w:themeColor="background2" w:themeShade="80"/>
                <w:sz w:val="24"/>
                <w:szCs w:val="24"/>
              </w:rPr>
            </w:pPr>
            <w:r w:rsidRPr="00561FC4">
              <w:rPr>
                <w:rFonts w:eastAsiaTheme="majorEastAsia"/>
                <w:color w:val="767171" w:themeColor="background2" w:themeShade="80"/>
                <w:sz w:val="24"/>
                <w:szCs w:val="24"/>
              </w:rPr>
              <w:t xml:space="preserve">Destaco mi responsabilidad y disposición para aprender, ya que actualmente me encuentro estudiando el uso de </w:t>
            </w:r>
            <w:proofErr w:type="spellStart"/>
            <w:r w:rsidRPr="00561FC4">
              <w:rPr>
                <w:rFonts w:eastAsiaTheme="majorEastAsia"/>
                <w:color w:val="767171" w:themeColor="background2" w:themeShade="80"/>
                <w:sz w:val="24"/>
                <w:szCs w:val="24"/>
              </w:rPr>
              <w:t>AppSheet</w:t>
            </w:r>
            <w:proofErr w:type="spellEnd"/>
            <w:r w:rsidRPr="00561FC4">
              <w:rPr>
                <w:rFonts w:eastAsiaTheme="majorEastAsia"/>
                <w:color w:val="767171" w:themeColor="background2" w:themeShade="80"/>
                <w:sz w:val="24"/>
                <w:szCs w:val="24"/>
              </w:rPr>
              <w:t xml:space="preserve">, una de las herramientas solicitadas por la empresa Axis. Este aprendizaje lo estoy realizando con miras a la entrega número 3, en la cual debemos presentar la </w:t>
            </w:r>
            <w:r w:rsidRPr="00561FC4">
              <w:rPr>
                <w:rFonts w:eastAsiaTheme="majorEastAsia"/>
                <w:color w:val="767171" w:themeColor="background2" w:themeShade="80"/>
                <w:sz w:val="24"/>
                <w:szCs w:val="24"/>
              </w:rPr>
              <w:lastRenderedPageBreak/>
              <w:t>aplicación ya levantada y funcional. En esa etapa me corresponderá trabajar en la integración de la app con los datos procesados por mis compañeros, lo que representa un nuevo desafío</w:t>
            </w:r>
            <w:r>
              <w:rPr>
                <w:rFonts w:eastAsiaTheme="majorEastAsia"/>
                <w:color w:val="767171" w:themeColor="background2" w:themeShade="80"/>
                <w:sz w:val="24"/>
                <w:szCs w:val="24"/>
              </w:rPr>
              <w:t xml:space="preserve"> dado que es una herramienta nueva con la cual no he trabajado anteriormente.</w:t>
            </w:r>
          </w:p>
          <w:p w14:paraId="7C1A4144" w14:textId="71327CA0" w:rsidR="00BD262A" w:rsidRPr="00BD262A" w:rsidRDefault="00BD262A" w:rsidP="00BD262A">
            <w:pPr>
              <w:pStyle w:val="p1"/>
              <w:rPr>
                <w:rFonts w:asciiTheme="minorHAnsi" w:eastAsiaTheme="majorEastAsia" w:hAnsiTheme="minorHAnsi" w:cstheme="minorBidi"/>
                <w:color w:val="767171" w:themeColor="background2" w:themeShade="80"/>
                <w:lang w:eastAsia="en-US"/>
              </w:rPr>
            </w:pPr>
            <w:r w:rsidRPr="00BD262A">
              <w:rPr>
                <w:rFonts w:asciiTheme="minorHAnsi" w:eastAsiaTheme="majorEastAsia" w:hAnsiTheme="minorHAnsi" w:cstheme="minorBidi"/>
                <w:color w:val="767171" w:themeColor="background2" w:themeShade="80"/>
                <w:lang w:eastAsia="en-US"/>
              </w:rPr>
              <w:t>Aun así, reconozco la necesidad de seguir fortaleciendo mi gestión del tiempo para optimizar mejor mis momentos de estudio y trabajo</w:t>
            </w:r>
            <w:r>
              <w:rPr>
                <w:rFonts w:asciiTheme="minorHAnsi" w:eastAsiaTheme="majorEastAsia" w:hAnsiTheme="minorHAnsi" w:cstheme="minorBidi"/>
                <w:color w:val="767171" w:themeColor="background2" w:themeShade="80"/>
                <w:lang w:eastAsia="en-US"/>
              </w:rPr>
              <w:t xml:space="preserve">. </w:t>
            </w:r>
            <w:r w:rsidRPr="00BD262A">
              <w:rPr>
                <w:rFonts w:asciiTheme="minorHAnsi" w:eastAsiaTheme="majorEastAsia" w:hAnsiTheme="minorHAnsi" w:cstheme="minorBidi"/>
                <w:color w:val="767171" w:themeColor="background2" w:themeShade="80"/>
                <w:lang w:eastAsia="en-US"/>
              </w:rPr>
              <w:t>Considero que mi constancia, sentido de organización y disposición para aprender han sido elementos clave que me han permitido mantener el orden, cumplir con los compromisos asumidos y adaptarme a las exigencias del entorno real en el que estamos trabajando junto a la empresa Axis. </w:t>
            </w:r>
          </w:p>
          <w:p w14:paraId="285D8020" w14:textId="77777777" w:rsidR="00561FC4" w:rsidRPr="00561FC4" w:rsidRDefault="00561FC4" w:rsidP="3D28A338">
            <w:pPr>
              <w:jc w:val="both"/>
              <w:rPr>
                <w:rFonts w:eastAsiaTheme="majorEastAsia"/>
                <w:color w:val="767171" w:themeColor="background2" w:themeShade="80"/>
                <w:sz w:val="24"/>
                <w:szCs w:val="24"/>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22DDF0A0" w14:textId="5B6232DD" w:rsidR="00BD262A" w:rsidRPr="00BD262A" w:rsidRDefault="00BD262A" w:rsidP="00BD262A">
            <w:pPr>
              <w:pStyle w:val="p1"/>
              <w:rPr>
                <w:rFonts w:asciiTheme="minorHAnsi" w:eastAsiaTheme="majorEastAsia" w:hAnsiTheme="minorHAnsi" w:cstheme="minorBidi"/>
                <w:color w:val="767171" w:themeColor="background2" w:themeShade="80"/>
                <w:lang w:eastAsia="en-US"/>
              </w:rPr>
            </w:pPr>
            <w:r>
              <w:rPr>
                <w:rFonts w:asciiTheme="minorHAnsi" w:eastAsiaTheme="majorEastAsia" w:hAnsiTheme="minorHAnsi" w:cstheme="minorBidi"/>
                <w:color w:val="767171" w:themeColor="background2" w:themeShade="80"/>
                <w:lang w:eastAsia="en-US"/>
              </w:rPr>
              <w:t>U</w:t>
            </w:r>
            <w:r w:rsidRPr="00BD262A">
              <w:rPr>
                <w:rFonts w:asciiTheme="minorHAnsi" w:eastAsiaTheme="majorEastAsia" w:hAnsiTheme="minorHAnsi" w:cstheme="minorBidi"/>
                <w:color w:val="767171" w:themeColor="background2" w:themeShade="80"/>
                <w:lang w:eastAsia="en-US"/>
              </w:rPr>
              <w:t xml:space="preserve">na de mis principales inquietudes tiene relación con la fase de implementación de la aplicación en </w:t>
            </w:r>
            <w:proofErr w:type="spellStart"/>
            <w:r w:rsidRPr="00BD262A">
              <w:rPr>
                <w:rFonts w:asciiTheme="minorHAnsi" w:eastAsiaTheme="majorEastAsia" w:hAnsiTheme="minorHAnsi" w:cstheme="minorBidi"/>
                <w:color w:val="767171" w:themeColor="background2" w:themeShade="80"/>
                <w:lang w:eastAsia="en-US"/>
              </w:rPr>
              <w:t>AppSheet</w:t>
            </w:r>
            <w:proofErr w:type="spellEnd"/>
            <w:r w:rsidRPr="00BD262A">
              <w:rPr>
                <w:rFonts w:asciiTheme="minorHAnsi" w:eastAsiaTheme="majorEastAsia" w:hAnsiTheme="minorHAnsi" w:cstheme="minorBidi"/>
                <w:color w:val="767171" w:themeColor="background2" w:themeShade="80"/>
                <w:lang w:eastAsia="en-US"/>
              </w:rPr>
              <w:t>, especialmente con la integración de los datos procesados por mis compañeros dentro de un entorno funcional y estable. Me gustaría tener mayor claridad sobre las mejores prácticas para vincular los datos y garantizar la correcta visualización y actualización de la información en la app.</w:t>
            </w:r>
          </w:p>
          <w:p w14:paraId="3417944D" w14:textId="614631EF" w:rsidR="00BD262A" w:rsidRPr="00BD262A" w:rsidRDefault="00BD262A" w:rsidP="00BD262A">
            <w:pPr>
              <w:pStyle w:val="p1"/>
              <w:rPr>
                <w:rFonts w:asciiTheme="minorHAnsi" w:eastAsiaTheme="majorEastAsia" w:hAnsiTheme="minorHAnsi" w:cstheme="minorBidi"/>
                <w:color w:val="767171" w:themeColor="background2" w:themeShade="80"/>
                <w:lang w:eastAsia="en-US"/>
              </w:rPr>
            </w:pPr>
            <w:r w:rsidRPr="00BD262A">
              <w:rPr>
                <w:rFonts w:asciiTheme="minorHAnsi" w:eastAsiaTheme="majorEastAsia" w:hAnsiTheme="minorHAnsi" w:cstheme="minorBidi"/>
                <w:color w:val="767171" w:themeColor="background2" w:themeShade="80"/>
                <w:lang w:eastAsia="en-US"/>
              </w:rPr>
              <w:t>También me surge la duda de cómo será el proceso de validación final con la empresa Axis, ya que al tratarse de un entorno real, es importante entender qué nivel de funcionalidad y presentación esperan de la herramienta en la entrega número 3.</w:t>
            </w:r>
          </w:p>
          <w:p w14:paraId="77003EED" w14:textId="426727DA" w:rsidR="00BD262A" w:rsidRPr="00BD262A" w:rsidRDefault="00BD262A" w:rsidP="00BD262A">
            <w:pPr>
              <w:pStyle w:val="p1"/>
              <w:rPr>
                <w:rFonts w:asciiTheme="minorHAnsi" w:eastAsiaTheme="majorEastAsia" w:hAnsiTheme="minorHAnsi" w:cstheme="minorBidi"/>
                <w:color w:val="767171" w:themeColor="background2" w:themeShade="80"/>
                <w:lang w:eastAsia="en-US"/>
              </w:rPr>
            </w:pPr>
            <w:r w:rsidRPr="00BD262A">
              <w:rPr>
                <w:rFonts w:asciiTheme="minorHAnsi" w:eastAsiaTheme="majorEastAsia" w:hAnsiTheme="minorHAnsi" w:cstheme="minorBidi"/>
                <w:color w:val="767171" w:themeColor="background2" w:themeShade="80"/>
                <w:lang w:eastAsia="en-US"/>
              </w:rPr>
              <w:t>Me gustaría plantear al docente la posibilidad de revisar en conjunto la estructura de la aplicación y su conexión con las bases de datos, con el fin de asegurar que el desarrollo siga la dirección correcta y cumpla con los objetivos planteados</w:t>
            </w:r>
            <w:r>
              <w:rPr>
                <w:rFonts w:asciiTheme="minorHAnsi" w:eastAsiaTheme="majorEastAsia" w:hAnsiTheme="minorHAnsi" w:cstheme="minorBidi"/>
                <w:color w:val="767171" w:themeColor="background2" w:themeShade="80"/>
                <w:lang w:eastAsia="en-US"/>
              </w:rPr>
              <w:t>.</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6B55A919" w14:textId="385C876F" w:rsidR="00BD262A" w:rsidRPr="00BD262A" w:rsidRDefault="00BD262A" w:rsidP="00BD262A">
            <w:pPr>
              <w:pStyle w:val="p1"/>
              <w:rPr>
                <w:rFonts w:asciiTheme="minorHAnsi" w:eastAsiaTheme="majorEastAsia" w:hAnsiTheme="minorHAnsi" w:cstheme="minorBidi"/>
                <w:color w:val="767171" w:themeColor="background2" w:themeShade="80"/>
                <w:lang w:eastAsia="en-US"/>
              </w:rPr>
            </w:pPr>
            <w:r w:rsidRPr="00BD262A">
              <w:rPr>
                <w:rFonts w:asciiTheme="minorHAnsi" w:eastAsiaTheme="majorEastAsia" w:hAnsiTheme="minorHAnsi" w:cstheme="minorBidi"/>
                <w:color w:val="767171" w:themeColor="background2" w:themeShade="80"/>
                <w:lang w:eastAsia="en-US"/>
              </w:rPr>
              <w:t xml:space="preserve">A partir de esta instancia de monitoreo, considero que la distribución actual de las actividades dentro del grupo ha sido adecuada, ya que cada integrante ha asumido responsabilidades acordes a sus fortalezas. Sin embargo, a medida que el proyecto avanza hacia la etapa de implementación de la aplicación en </w:t>
            </w:r>
            <w:proofErr w:type="spellStart"/>
            <w:r w:rsidRPr="00BD262A">
              <w:rPr>
                <w:rFonts w:asciiTheme="minorHAnsi" w:eastAsiaTheme="majorEastAsia" w:hAnsiTheme="minorHAnsi" w:cstheme="minorBidi"/>
                <w:color w:val="767171" w:themeColor="background2" w:themeShade="80"/>
                <w:lang w:eastAsia="en-US"/>
              </w:rPr>
              <w:t>AppSheet</w:t>
            </w:r>
            <w:proofErr w:type="spellEnd"/>
            <w:r w:rsidRPr="00BD262A">
              <w:rPr>
                <w:rFonts w:asciiTheme="minorHAnsi" w:eastAsiaTheme="majorEastAsia" w:hAnsiTheme="minorHAnsi" w:cstheme="minorBidi"/>
                <w:color w:val="767171" w:themeColor="background2" w:themeShade="80"/>
                <w:lang w:eastAsia="en-US"/>
              </w:rPr>
              <w:t>, será necesario ajustar algunas tareas para equilibrar las cargas de trabajo y asegurar que todos los miembros participen de forma activa en esta nueva fase.</w:t>
            </w:r>
          </w:p>
          <w:p w14:paraId="075178E9" w14:textId="50C486DD" w:rsidR="00BD262A" w:rsidRPr="00BD262A" w:rsidRDefault="00BD262A" w:rsidP="00BD262A">
            <w:pPr>
              <w:pStyle w:val="p1"/>
              <w:rPr>
                <w:rFonts w:asciiTheme="minorHAnsi" w:eastAsiaTheme="majorEastAsia" w:hAnsiTheme="minorHAnsi" w:cstheme="minorBidi"/>
                <w:color w:val="767171" w:themeColor="background2" w:themeShade="80"/>
                <w:lang w:eastAsia="en-US"/>
              </w:rPr>
            </w:pPr>
            <w:r w:rsidRPr="00BD262A">
              <w:rPr>
                <w:rFonts w:asciiTheme="minorHAnsi" w:eastAsiaTheme="majorEastAsia" w:hAnsiTheme="minorHAnsi" w:cstheme="minorBidi"/>
                <w:color w:val="767171" w:themeColor="background2" w:themeShade="80"/>
                <w:lang w:eastAsia="en-US"/>
              </w:rPr>
              <w:t>En mi caso, asumiré un rol más enfocado en la integración y documentación funcional de la app, para complementar el trabajo técnico que están realizando mis compañeros. Además, podrían incorporarse nuevas actividades relacionadas con pruebas de funcionamiento y validación de la aplicación junto a la empresa Axis, las cuales requerirán una coordinación más estrecha entre los integrantes del grupo.</w:t>
            </w:r>
          </w:p>
          <w:p w14:paraId="5B983F7C" w14:textId="77777777" w:rsidR="00BD262A" w:rsidRPr="00BD262A" w:rsidRDefault="00BD262A" w:rsidP="00BD262A">
            <w:pPr>
              <w:pStyle w:val="p1"/>
              <w:rPr>
                <w:rFonts w:asciiTheme="minorHAnsi" w:eastAsiaTheme="majorEastAsia" w:hAnsiTheme="minorHAnsi" w:cstheme="minorBidi"/>
                <w:color w:val="767171" w:themeColor="background2" w:themeShade="80"/>
                <w:lang w:eastAsia="en-US"/>
              </w:rPr>
            </w:pPr>
            <w:r w:rsidRPr="00BD262A">
              <w:rPr>
                <w:rFonts w:asciiTheme="minorHAnsi" w:eastAsiaTheme="majorEastAsia" w:hAnsiTheme="minorHAnsi" w:cstheme="minorBidi"/>
                <w:color w:val="767171" w:themeColor="background2" w:themeShade="80"/>
                <w:lang w:eastAsia="en-US"/>
              </w:rPr>
              <w:t>En general, considero que el equipo mantiene una buena comunicación y disposición para adaptarse a los cambios, lo que facilitará la redistribución de tareas y garantizará un cierre exitoso del proyecto.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0B6599EC" w14:textId="77777777" w:rsidR="004F2A8B" w:rsidRDefault="004F2A8B" w:rsidP="3D28A338">
            <w:pPr>
              <w:jc w:val="both"/>
              <w:rPr>
                <w:rFonts w:eastAsiaTheme="majorEastAsia"/>
                <w:color w:val="767171" w:themeColor="background2" w:themeShade="80"/>
                <w:sz w:val="24"/>
                <w:szCs w:val="24"/>
              </w:rPr>
            </w:pPr>
          </w:p>
          <w:p w14:paraId="78F47038" w14:textId="28D22B5A" w:rsidR="00BD262A" w:rsidRPr="00BD262A" w:rsidRDefault="00BD262A" w:rsidP="00BD262A">
            <w:pPr>
              <w:pStyle w:val="p1"/>
              <w:rPr>
                <w:rFonts w:asciiTheme="minorHAnsi" w:eastAsiaTheme="majorEastAsia" w:hAnsiTheme="minorHAnsi" w:cstheme="minorBidi"/>
                <w:color w:val="767171" w:themeColor="background2" w:themeShade="80"/>
                <w:lang w:eastAsia="en-US"/>
              </w:rPr>
            </w:pPr>
            <w:r>
              <w:rPr>
                <w:rFonts w:asciiTheme="minorHAnsi" w:eastAsiaTheme="majorEastAsia" w:hAnsiTheme="minorHAnsi" w:cstheme="minorBidi"/>
                <w:color w:val="767171" w:themeColor="background2" w:themeShade="80"/>
                <w:lang w:eastAsia="en-US"/>
              </w:rPr>
              <w:t>C</w:t>
            </w:r>
            <w:r w:rsidRPr="00BD262A">
              <w:rPr>
                <w:rFonts w:asciiTheme="minorHAnsi" w:eastAsiaTheme="majorEastAsia" w:hAnsiTheme="minorHAnsi" w:cstheme="minorBidi"/>
                <w:color w:val="767171" w:themeColor="background2" w:themeShade="80"/>
                <w:lang w:eastAsia="en-US"/>
              </w:rPr>
              <w:t xml:space="preserve">onsidero que hemos mantenido una coordinación efectiva y un compromiso constante por parte de todos los integrantes. Uno de los aspectos más positivos ha sido la organización mediante la plataforma </w:t>
            </w:r>
            <w:proofErr w:type="spellStart"/>
            <w:r w:rsidRPr="00BD262A">
              <w:rPr>
                <w:rFonts w:asciiTheme="minorHAnsi" w:eastAsiaTheme="majorEastAsia" w:hAnsiTheme="minorHAnsi" w:cstheme="minorBidi"/>
                <w:color w:val="767171" w:themeColor="background2" w:themeShade="80"/>
                <w:lang w:eastAsia="en-US"/>
              </w:rPr>
              <w:t>ClickUp</w:t>
            </w:r>
            <w:proofErr w:type="spellEnd"/>
            <w:r w:rsidRPr="00BD262A">
              <w:rPr>
                <w:rFonts w:asciiTheme="minorHAnsi" w:eastAsiaTheme="majorEastAsia" w:hAnsiTheme="minorHAnsi" w:cstheme="minorBidi"/>
                <w:color w:val="767171" w:themeColor="background2" w:themeShade="80"/>
                <w:lang w:eastAsia="en-US"/>
              </w:rPr>
              <w:t>, donde registramos las tareas, asignamos responsabilidades y hacemos seguimiento del progreso del proyecto. Esta herramienta nos ha permitido mantener una comunicación clara y una visión general de las actividades, evitando confusiones y mejorando la eficiencia del equipo.</w:t>
            </w:r>
          </w:p>
          <w:p w14:paraId="1E1BA7DE" w14:textId="0D407CD6" w:rsidR="00BD262A" w:rsidRPr="00BD262A" w:rsidRDefault="00BD262A" w:rsidP="00BD262A">
            <w:pPr>
              <w:pStyle w:val="p1"/>
              <w:rPr>
                <w:rFonts w:asciiTheme="minorHAnsi" w:eastAsiaTheme="majorEastAsia" w:hAnsiTheme="minorHAnsi" w:cstheme="minorBidi"/>
                <w:color w:val="767171" w:themeColor="background2" w:themeShade="80"/>
                <w:lang w:eastAsia="en-US"/>
              </w:rPr>
            </w:pPr>
            <w:r w:rsidRPr="00BD262A">
              <w:rPr>
                <w:rFonts w:asciiTheme="minorHAnsi" w:eastAsiaTheme="majorEastAsia" w:hAnsiTheme="minorHAnsi" w:cstheme="minorBidi"/>
                <w:color w:val="767171" w:themeColor="background2" w:themeShade="80"/>
                <w:lang w:eastAsia="en-US"/>
              </w:rPr>
              <w:t xml:space="preserve">También </w:t>
            </w:r>
            <w:proofErr w:type="spellStart"/>
            <w:r w:rsidRPr="00BD262A">
              <w:rPr>
                <w:rFonts w:asciiTheme="minorHAnsi" w:eastAsiaTheme="majorEastAsia" w:hAnsiTheme="minorHAnsi" w:cstheme="minorBidi"/>
                <w:color w:val="767171" w:themeColor="background2" w:themeShade="80"/>
                <w:lang w:eastAsia="en-US"/>
              </w:rPr>
              <w:t>destaco</w:t>
            </w:r>
            <w:proofErr w:type="spellEnd"/>
            <w:r w:rsidRPr="00BD262A">
              <w:rPr>
                <w:rFonts w:asciiTheme="minorHAnsi" w:eastAsiaTheme="majorEastAsia" w:hAnsiTheme="minorHAnsi" w:cstheme="minorBidi"/>
                <w:color w:val="767171" w:themeColor="background2" w:themeShade="80"/>
                <w:lang w:eastAsia="en-US"/>
              </w:rPr>
              <w:t xml:space="preserve"> la colaboración con los estudiantes de la carrera de Construcción, quienes nos han brindado apoyo técnico y aportes valiosos para comprender mejor los procesos de la empresa Axis, fortaleciendo así la calidad de nuestros informes y decisiones.</w:t>
            </w:r>
          </w:p>
          <w:p w14:paraId="2603C179" w14:textId="10B7C2F8" w:rsidR="00BD262A" w:rsidRPr="00BD262A" w:rsidRDefault="00BD262A" w:rsidP="00BD262A">
            <w:pPr>
              <w:pStyle w:val="p1"/>
              <w:rPr>
                <w:rFonts w:asciiTheme="minorHAnsi" w:eastAsiaTheme="majorEastAsia" w:hAnsiTheme="minorHAnsi" w:cstheme="minorBidi"/>
                <w:color w:val="767171" w:themeColor="background2" w:themeShade="80"/>
                <w:lang w:eastAsia="en-US"/>
              </w:rPr>
            </w:pPr>
            <w:r w:rsidRPr="00BD262A">
              <w:rPr>
                <w:rFonts w:asciiTheme="minorHAnsi" w:eastAsiaTheme="majorEastAsia" w:hAnsiTheme="minorHAnsi" w:cstheme="minorBidi"/>
                <w:color w:val="767171" w:themeColor="background2" w:themeShade="80"/>
                <w:lang w:eastAsia="en-US"/>
              </w:rPr>
              <w:t xml:space="preserve">Como aspecto a mejorar, considero que podríamos reforzar la planificación interna y la gestión del tiempo grupal, para anticipar posibles retrasos y mantener un flujo de trabajo más equilibrado. Aun </w:t>
            </w:r>
            <w:r w:rsidRPr="00BD262A">
              <w:rPr>
                <w:rFonts w:asciiTheme="minorHAnsi" w:eastAsiaTheme="majorEastAsia" w:hAnsiTheme="minorHAnsi" w:cstheme="minorBidi"/>
                <w:color w:val="767171" w:themeColor="background2" w:themeShade="80"/>
                <w:lang w:eastAsia="en-US"/>
              </w:rPr>
              <w:lastRenderedPageBreak/>
              <w:t>así, el ambiente de trabajo ha sido positivo y colaborativo, lo que nos motiva a seguir avanzando con el mismo compromiso hacia las siguientes etapas del proyecto.</w:t>
            </w:r>
          </w:p>
          <w:p w14:paraId="7921FFEB" w14:textId="77777777" w:rsidR="00BD262A" w:rsidRDefault="00BD262A" w:rsidP="00BD262A">
            <w:pPr>
              <w:rPr>
                <w:rStyle w:val="s2"/>
              </w:rPr>
            </w:pPr>
            <w:r>
              <w:rPr>
                <w:rStyle w:val="s2"/>
                <w:noProof/>
              </w:rPr>
            </w:r>
            <w:r w:rsidR="00BD262A">
              <w:rPr>
                <w:rStyle w:val="s2"/>
                <w:noProof/>
              </w:rPr>
              <w:pict w14:anchorId="6C072D99">
                <v:rect id="_x0000_i1025" alt="" style="width:441.9pt;height:.05pt;mso-width-percent:0;mso-height-percent:0;mso-width-percent:0;mso-height-percent:0" o:hralign="center" o:hrstd="t" o:hr="t" fillcolor="#a0a0a0" stroked="f"/>
              </w:pic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8D61E2" w14:textId="77777777" w:rsidR="00363A66" w:rsidRDefault="00363A66" w:rsidP="00DF38AE">
      <w:pPr>
        <w:spacing w:after="0" w:line="240" w:lineRule="auto"/>
      </w:pPr>
      <w:r>
        <w:separator/>
      </w:r>
    </w:p>
  </w:endnote>
  <w:endnote w:type="continuationSeparator" w:id="0">
    <w:p w14:paraId="0AF6A501" w14:textId="77777777" w:rsidR="00363A66" w:rsidRDefault="00363A6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1E8F9B" w14:textId="77777777" w:rsidR="00363A66" w:rsidRDefault="00363A66" w:rsidP="00DF38AE">
      <w:pPr>
        <w:spacing w:after="0" w:line="240" w:lineRule="auto"/>
      </w:pPr>
      <w:r>
        <w:separator/>
      </w:r>
    </w:p>
  </w:footnote>
  <w:footnote w:type="continuationSeparator" w:id="0">
    <w:p w14:paraId="336CFFE1" w14:textId="77777777" w:rsidR="00363A66" w:rsidRDefault="00363A6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46911214">
    <w:abstractNumId w:val="3"/>
  </w:num>
  <w:num w:numId="2" w16cid:durableId="1445997539">
    <w:abstractNumId w:val="8"/>
  </w:num>
  <w:num w:numId="3" w16cid:durableId="1005091528">
    <w:abstractNumId w:val="12"/>
  </w:num>
  <w:num w:numId="4" w16cid:durableId="858474356">
    <w:abstractNumId w:val="28"/>
  </w:num>
  <w:num w:numId="5" w16cid:durableId="2047827602">
    <w:abstractNumId w:val="30"/>
  </w:num>
  <w:num w:numId="6" w16cid:durableId="2037079714">
    <w:abstractNumId w:val="4"/>
  </w:num>
  <w:num w:numId="7" w16cid:durableId="1977488444">
    <w:abstractNumId w:val="11"/>
  </w:num>
  <w:num w:numId="8" w16cid:durableId="1061638095">
    <w:abstractNumId w:val="19"/>
  </w:num>
  <w:num w:numId="9" w16cid:durableId="1724595065">
    <w:abstractNumId w:val="15"/>
  </w:num>
  <w:num w:numId="10" w16cid:durableId="1272934922">
    <w:abstractNumId w:val="9"/>
  </w:num>
  <w:num w:numId="11" w16cid:durableId="942689601">
    <w:abstractNumId w:val="24"/>
  </w:num>
  <w:num w:numId="12" w16cid:durableId="1358848684">
    <w:abstractNumId w:val="35"/>
  </w:num>
  <w:num w:numId="13" w16cid:durableId="325668424">
    <w:abstractNumId w:val="29"/>
  </w:num>
  <w:num w:numId="14" w16cid:durableId="364336057">
    <w:abstractNumId w:val="1"/>
  </w:num>
  <w:num w:numId="15" w16cid:durableId="1869098312">
    <w:abstractNumId w:val="36"/>
  </w:num>
  <w:num w:numId="16" w16cid:durableId="767122970">
    <w:abstractNumId w:val="21"/>
  </w:num>
  <w:num w:numId="17" w16cid:durableId="115833825">
    <w:abstractNumId w:val="17"/>
  </w:num>
  <w:num w:numId="18" w16cid:durableId="2081096796">
    <w:abstractNumId w:val="31"/>
  </w:num>
  <w:num w:numId="19" w16cid:durableId="2132821531">
    <w:abstractNumId w:val="10"/>
  </w:num>
  <w:num w:numId="20" w16cid:durableId="1619987815">
    <w:abstractNumId w:val="39"/>
  </w:num>
  <w:num w:numId="21" w16cid:durableId="1920363980">
    <w:abstractNumId w:val="34"/>
  </w:num>
  <w:num w:numId="22" w16cid:durableId="1148592786">
    <w:abstractNumId w:val="13"/>
  </w:num>
  <w:num w:numId="23" w16cid:durableId="561142410">
    <w:abstractNumId w:val="14"/>
  </w:num>
  <w:num w:numId="24" w16cid:durableId="2079933064">
    <w:abstractNumId w:val="5"/>
  </w:num>
  <w:num w:numId="25" w16cid:durableId="1203437952">
    <w:abstractNumId w:val="16"/>
  </w:num>
  <w:num w:numId="26" w16cid:durableId="542865311">
    <w:abstractNumId w:val="20"/>
  </w:num>
  <w:num w:numId="27" w16cid:durableId="82267615">
    <w:abstractNumId w:val="23"/>
  </w:num>
  <w:num w:numId="28" w16cid:durableId="2081169653">
    <w:abstractNumId w:val="0"/>
  </w:num>
  <w:num w:numId="29" w16cid:durableId="1704211420">
    <w:abstractNumId w:val="18"/>
  </w:num>
  <w:num w:numId="30" w16cid:durableId="312683734">
    <w:abstractNumId w:val="22"/>
  </w:num>
  <w:num w:numId="31" w16cid:durableId="1476919501">
    <w:abstractNumId w:val="2"/>
  </w:num>
  <w:num w:numId="32" w16cid:durableId="1817915365">
    <w:abstractNumId w:val="7"/>
  </w:num>
  <w:num w:numId="33" w16cid:durableId="237861546">
    <w:abstractNumId w:val="32"/>
  </w:num>
  <w:num w:numId="34" w16cid:durableId="662588485">
    <w:abstractNumId w:val="38"/>
  </w:num>
  <w:num w:numId="35" w16cid:durableId="669599654">
    <w:abstractNumId w:val="6"/>
  </w:num>
  <w:num w:numId="36" w16cid:durableId="180171987">
    <w:abstractNumId w:val="25"/>
  </w:num>
  <w:num w:numId="37" w16cid:durableId="1486436388">
    <w:abstractNumId w:val="37"/>
  </w:num>
  <w:num w:numId="38" w16cid:durableId="1322082153">
    <w:abstractNumId w:val="27"/>
  </w:num>
  <w:num w:numId="39" w16cid:durableId="161821432">
    <w:abstractNumId w:val="26"/>
  </w:num>
  <w:num w:numId="40" w16cid:durableId="90121558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56D24"/>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3A6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1FC4"/>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62A"/>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415"/>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071D"/>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DC3"/>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paragraph" w:customStyle="1" w:styleId="p1">
    <w:name w:val="p1"/>
    <w:basedOn w:val="Normal"/>
    <w:rsid w:val="00056D2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1">
    <w:name w:val="s1"/>
    <w:basedOn w:val="Fuentedeprrafopredeter"/>
    <w:rsid w:val="00056D24"/>
  </w:style>
  <w:style w:type="paragraph" w:customStyle="1" w:styleId="p2">
    <w:name w:val="p2"/>
    <w:basedOn w:val="Normal"/>
    <w:rsid w:val="00056D2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BD262A"/>
  </w:style>
  <w:style w:type="paragraph" w:customStyle="1" w:styleId="p3">
    <w:name w:val="p3"/>
    <w:basedOn w:val="Normal"/>
    <w:rsid w:val="00BD262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2">
    <w:name w:val="s2"/>
    <w:basedOn w:val="Fuentedeprrafopredeter"/>
    <w:rsid w:val="00BD2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1266</Words>
  <Characters>6966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ABRAHAM ISAIAS RUBILAR ALBARRAN</cp:lastModifiedBy>
  <cp:revision>43</cp:revision>
  <cp:lastPrinted>2019-12-16T20:10:00Z</cp:lastPrinted>
  <dcterms:created xsi:type="dcterms:W3CDTF">2021-12-31T12:50:00Z</dcterms:created>
  <dcterms:modified xsi:type="dcterms:W3CDTF">2025-10-15T02:50:00Z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