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5.png" ContentType="image/png"/>
  <Override PartName="/word/media/rId27.png" ContentType="image/png"/>
  <Override PartName="/word/media/rId26.png" ContentType="image/png"/>
  <Override PartName="/word/media/rId39.png" ContentType="image/png"/>
  <Override PartName="/word/media/rId33.png" ContentType="image/png"/>
  <Override PartName="/word/media/rId29.png" ContentType="image/png"/>
  <Override PartName="/word/media/rId47.png" ContentType="image/png"/>
  <Override PartName="/word/media/rId58.png" ContentType="image/png"/>
  <Override PartName="/word/media/rId45.png" ContentType="image/png"/>
  <Override PartName="/word/media/rId44.png" ContentType="image/png"/>
  <Override PartName="/word/media/rId54.png" ContentType="image/png"/>
  <Override PartName="/word/media/rId38.png" ContentType="image/png"/>
  <Override PartName="/word/media/rId32.png" ContentType="image/png"/>
  <Override PartName="/word/media/rId52.png" ContentType="image/png"/>
  <Override PartName="/word/media/rId57.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Hussam</w:t>
      </w:r>
      <w:r>
        <w:t xml:space="preserve"> </w:t>
      </w:r>
      <w:r>
        <w:t xml:space="preserve">Hanafi</w:t>
      </w:r>
      <w:r>
        <w:t xml:space="preserve"> </w:t>
      </w:r>
      <w:r>
        <w:t xml:space="preserve">MovieLens</w:t>
      </w:r>
      <w:r>
        <w:t xml:space="preserve"> </w:t>
      </w:r>
      <w:r>
        <w:t xml:space="preserve">Submission</w:t>
      </w:r>
    </w:p>
    <w:p>
      <w:pPr>
        <w:pStyle w:val="Author"/>
      </w:pPr>
      <w:r>
        <w:t xml:space="preserve">Hussam</w:t>
      </w:r>
      <w:r>
        <w:t xml:space="preserve"> </w:t>
      </w:r>
      <w:r>
        <w:t xml:space="preserve">Hanafi</w:t>
      </w:r>
    </w:p>
    <w:p>
      <w:pPr>
        <w:pStyle w:val="Date"/>
      </w:pPr>
      <w:r>
        <w:t xml:space="preserve">10/24/2019</w:t>
      </w:r>
    </w:p>
    <w:p>
      <w:pPr>
        <w:pStyle w:val="Heading1"/>
      </w:pPr>
      <w:bookmarkStart w:id="20" w:name="introduction"/>
      <w:r>
        <w:t xml:space="preserve">Introduction</w:t>
      </w:r>
      <w:bookmarkEnd w:id="20"/>
    </w:p>
    <w:p>
      <w:pPr>
        <w:pStyle w:val="FirstParagraph"/>
      </w:pPr>
      <w:r>
        <w:t xml:space="preserve">This report will detail the work done to build a recommendation system using the 10M version of the MovieLens package.</w:t>
      </w:r>
    </w:p>
    <w:p>
      <w:pPr>
        <w:pStyle w:val="BodyText"/>
      </w:pPr>
      <w:r>
        <w:t xml:space="preserve">In order to achieve this we will estimate a linear model using the various variables available to us in the data set.</w:t>
      </w:r>
    </w:p>
    <w:p>
      <w:pPr>
        <w:pStyle w:val="Heading2"/>
      </w:pPr>
      <w:bookmarkStart w:id="21" w:name="the-data-set"/>
      <w:r>
        <w:t xml:space="preserve">The Data Set</w:t>
      </w:r>
      <w:bookmarkEnd w:id="21"/>
    </w:p>
    <w:p>
      <w:pPr>
        <w:pStyle w:val="FirstParagraph"/>
      </w:pPr>
      <w:r>
        <w:t xml:space="preserve">The data set is comprised of ratings from 69,878 users across 10,677 movies defined by a movie Id. It also includes the movie title, when the movie was rated as well as the genres it can be categorized by.</w:t>
      </w:r>
    </w:p>
    <w:p>
      <w:pPr>
        <w:pStyle w:val="BodyText"/>
      </w:pPr>
      <w:r>
        <w:t xml:space="preserve">Below is a sample of the data set to illustrate:</w:t>
      </w:r>
    </w:p>
    <w:p>
      <w:pPr>
        <w:pStyle w:val="TableCaption"/>
      </w:pPr>
      <w:r>
        <w:t xml:space="preserve">Data Sample</w:t>
      </w:r>
    </w:p>
    <w:tbl>
      <w:tblPr>
        <w:tblStyle w:val="Table"/>
        <w:tblW w:type="pct" w:w="0.0"/>
        <w:tblLook w:firstRow="1"/>
        <w:tblCaption w:val="Data Sample"/>
      </w:tblPr>
      <w:tblGrid/>
      <w:tr>
        <w:trPr>
          <w:cnfStyle w:firstRow="1"/>
        </w:trPr>
        <w:tc>
          <w:tcPr>
            <w:tcBorders>
              <w:bottom w:val="single"/>
            </w:tcBorders>
            <w:vAlign w:val="bottom"/>
          </w:tcPr>
          <w:p>
            <w:pPr>
              <w:pStyle w:val="Compact"/>
              <w:jc w:val="left"/>
            </w:pPr>
            <w:r>
              <w:t xml:space="preserve">userId</w:t>
            </w:r>
          </w:p>
        </w:tc>
        <w:tc>
          <w:tcPr>
            <w:tcBorders>
              <w:bottom w:val="single"/>
            </w:tcBorders>
            <w:vAlign w:val="bottom"/>
          </w:tcPr>
          <w:p>
            <w:pPr>
              <w:pStyle w:val="Compact"/>
              <w:jc w:val="left"/>
            </w:pPr>
            <w:r>
              <w:t xml:space="preserve">movieId</w:t>
            </w:r>
          </w:p>
        </w:tc>
        <w:tc>
          <w:tcPr>
            <w:tcBorders>
              <w:bottom w:val="single"/>
            </w:tcBorders>
            <w:vAlign w:val="bottom"/>
          </w:tcPr>
          <w:p>
            <w:pPr>
              <w:pStyle w:val="Compact"/>
              <w:jc w:val="left"/>
            </w:pPr>
            <w:r>
              <w:t xml:space="preserve">rating</w:t>
            </w:r>
          </w:p>
        </w:tc>
        <w:tc>
          <w:tcPr>
            <w:tcBorders>
              <w:bottom w:val="single"/>
            </w:tcBorders>
            <w:vAlign w:val="bottom"/>
          </w:tcPr>
          <w:p>
            <w:pPr>
              <w:pStyle w:val="Compact"/>
              <w:jc w:val="left"/>
            </w:pPr>
            <w:r>
              <w:t xml:space="preserve">timestamp</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genres</w:t>
            </w:r>
          </w:p>
        </w:tc>
      </w:tr>
      <w:tr>
        <w:tc>
          <w:p>
            <w:pPr>
              <w:pStyle w:val="Compact"/>
              <w:jc w:val="left"/>
            </w:pPr>
            <w:r>
              <w:t xml:space="preserve">605</w:t>
            </w:r>
          </w:p>
        </w:tc>
        <w:tc>
          <w:p>
            <w:pPr>
              <w:pStyle w:val="Compact"/>
              <w:jc w:val="left"/>
            </w:pPr>
            <w:r>
              <w:t xml:space="preserve">172</w:t>
            </w:r>
          </w:p>
        </w:tc>
        <w:tc>
          <w:p>
            <w:pPr>
              <w:pStyle w:val="Compact"/>
              <w:jc w:val="left"/>
            </w:pPr>
            <w:r>
              <w:t xml:space="preserve">2</w:t>
            </w:r>
          </w:p>
        </w:tc>
        <w:tc>
          <w:p>
            <w:pPr>
              <w:pStyle w:val="Compact"/>
              <w:jc w:val="left"/>
            </w:pPr>
            <w:r>
              <w:t xml:space="preserve">857996769</w:t>
            </w:r>
          </w:p>
        </w:tc>
        <w:tc>
          <w:p>
            <w:pPr>
              <w:pStyle w:val="Compact"/>
              <w:jc w:val="left"/>
            </w:pPr>
            <w:r>
              <w:t xml:space="preserve">Johnny Mnemonic (1995)</w:t>
            </w:r>
          </w:p>
        </w:tc>
        <w:tc>
          <w:p>
            <w:pPr>
              <w:pStyle w:val="Compact"/>
              <w:jc w:val="left"/>
            </w:pPr>
            <w:r>
              <w:t xml:space="preserve">Action|Sci-Fi|Thriller</w:t>
            </w:r>
          </w:p>
        </w:tc>
      </w:tr>
      <w:tr>
        <w:tc>
          <w:p>
            <w:pPr>
              <w:pStyle w:val="Compact"/>
              <w:jc w:val="left"/>
            </w:pPr>
            <w:r>
              <w:t xml:space="preserve">23285</w:t>
            </w:r>
          </w:p>
        </w:tc>
        <w:tc>
          <w:p>
            <w:pPr>
              <w:pStyle w:val="Compact"/>
              <w:jc w:val="left"/>
            </w:pPr>
            <w:r>
              <w:t xml:space="preserve">260</w:t>
            </w:r>
          </w:p>
        </w:tc>
        <w:tc>
          <w:p>
            <w:pPr>
              <w:pStyle w:val="Compact"/>
              <w:jc w:val="left"/>
            </w:pPr>
            <w:r>
              <w:t xml:space="preserve">4</w:t>
            </w:r>
          </w:p>
        </w:tc>
        <w:tc>
          <w:p>
            <w:pPr>
              <w:pStyle w:val="Compact"/>
              <w:jc w:val="left"/>
            </w:pPr>
            <w:r>
              <w:t xml:space="preserve">938540022</w:t>
            </w:r>
          </w:p>
        </w:tc>
        <w:tc>
          <w:p>
            <w:pPr>
              <w:pStyle w:val="Compact"/>
              <w:jc w:val="left"/>
            </w:pPr>
            <w:r>
              <w:t xml:space="preserve">Star Wars: Episode IV - A New Hope (a.k.a. Star Wars) (1977)</w:t>
            </w:r>
          </w:p>
        </w:tc>
        <w:tc>
          <w:p>
            <w:pPr>
              <w:pStyle w:val="Compact"/>
              <w:jc w:val="left"/>
            </w:pPr>
            <w:r>
              <w:t xml:space="preserve">Action|Adventure|Sci-Fi</w:t>
            </w:r>
          </w:p>
        </w:tc>
      </w:tr>
      <w:tr>
        <w:tc>
          <w:p>
            <w:pPr>
              <w:pStyle w:val="Compact"/>
              <w:jc w:val="left"/>
            </w:pPr>
            <w:r>
              <w:t xml:space="preserve">302</w:t>
            </w:r>
          </w:p>
        </w:tc>
        <w:tc>
          <w:p>
            <w:pPr>
              <w:pStyle w:val="Compact"/>
              <w:jc w:val="left"/>
            </w:pPr>
            <w:r>
              <w:t xml:space="preserve">2334</w:t>
            </w:r>
          </w:p>
        </w:tc>
        <w:tc>
          <w:p>
            <w:pPr>
              <w:pStyle w:val="Compact"/>
              <w:jc w:val="left"/>
            </w:pPr>
            <w:r>
              <w:t xml:space="preserve">4</w:t>
            </w:r>
          </w:p>
        </w:tc>
        <w:tc>
          <w:p>
            <w:pPr>
              <w:pStyle w:val="Compact"/>
              <w:jc w:val="left"/>
            </w:pPr>
            <w:r>
              <w:t xml:space="preserve">981600729</w:t>
            </w:r>
          </w:p>
        </w:tc>
        <w:tc>
          <w:p>
            <w:pPr>
              <w:pStyle w:val="Compact"/>
              <w:jc w:val="left"/>
            </w:pPr>
            <w:r>
              <w:t xml:space="preserve">Siege, The (1998)</w:t>
            </w:r>
          </w:p>
        </w:tc>
        <w:tc>
          <w:p>
            <w:pPr>
              <w:pStyle w:val="Compact"/>
              <w:jc w:val="left"/>
            </w:pPr>
            <w:r>
              <w:t xml:space="preserve">Action|Thriller</w:t>
            </w:r>
          </w:p>
        </w:tc>
      </w:tr>
    </w:tbl>
    <w:p>
      <w:pPr>
        <w:pStyle w:val="BodyText"/>
      </w:pPr>
      <w:r>
        <w:t xml:space="preserve">We divide this data set into a Training and Validation set; and then further divide the training set to generate a training subset and test set that we will use to optimize any parameters.</w:t>
      </w:r>
    </w:p>
    <w:p>
      <w:pPr>
        <w:pStyle w:val="BodyText"/>
      </w:pPr>
      <w:r>
        <w:t xml:space="preserve">Thus our validation set will only be used in the final prediction but not throughout the training process to avoid over-training.</w:t>
      </w:r>
    </w:p>
    <w:p>
      <w:pPr>
        <w:pStyle w:val="Heading2"/>
      </w:pPr>
      <w:bookmarkStart w:id="22" w:name="goal"/>
      <w:r>
        <w:t xml:space="preserve">Goal</w:t>
      </w:r>
      <w:bookmarkEnd w:id="22"/>
    </w:p>
    <w:p>
      <w:pPr>
        <w:pStyle w:val="FirstParagraph"/>
      </w:pPr>
      <w:r>
        <w:t xml:space="preserve">The end goal is to generate a linear model where each variable represents an effect that can be extracted from the data. We will use the Root Mean Square Error (RMSE) as an indicator of the models success thus our target will be to minimize it.</w:t>
      </w:r>
    </w:p>
    <w:p>
      <w:pPr>
        <w:pStyle w:val="Heading1"/>
      </w:pPr>
      <w:bookmarkStart w:id="23" w:name="methodology"/>
      <w:r>
        <w:t xml:space="preserve">Methodology</w:t>
      </w:r>
      <w:bookmarkEnd w:id="23"/>
    </w:p>
    <w:p>
      <w:pPr>
        <w:pStyle w:val="FirstParagraph"/>
      </w:pPr>
      <w:r>
        <w:t xml:space="preserve">Throughout the report we will take each possible effect and visualize it to determine if it is worth including in our model.</w:t>
      </w:r>
    </w:p>
    <w:p>
      <w:pPr>
        <w:pStyle w:val="BodyText"/>
      </w:pPr>
      <w:r>
        <w:t xml:space="preserve">We will use the mean rating of each effect as a base line and include it in our model.</w:t>
      </w:r>
    </w:p>
    <w:p>
      <w:pPr>
        <w:pStyle w:val="Heading2"/>
      </w:pPr>
      <w:bookmarkStart w:id="24" w:name="just-the-mean"/>
      <w:r>
        <w:t xml:space="preserve">Just the Mean</w:t>
      </w:r>
      <w:bookmarkEnd w:id="24"/>
    </w:p>
    <w:p>
      <w:pPr>
        <w:pStyle w:val="FirstParagraph"/>
      </w:pPr>
      <w:r>
        <w:t xml:space="preserve">To start with we will calculate the mean of all the ratings as a base line for our model.</w:t>
      </w:r>
    </w:p>
    <w:p>
      <w:pPr>
        <w:pStyle w:val="BodyText"/>
      </w:pPr>
      <w:r>
        <w:t xml:space="preserve">Thus our Model will be</w:t>
      </w:r>
      <w:r>
        <w:t xml:space="preserve"> </w:t>
      </w:r>
      <m:oMath>
        <m:r>
          <m:t>Y</m:t>
        </m:r>
        <m:r>
          <m:t>=</m:t>
        </m:r>
        <m:acc>
          <m:accPr>
            <m:chr m:val="̂"/>
          </m:accPr>
          <m:e>
            <m:r>
              <m:t>μ</m:t>
            </m:r>
          </m:e>
        </m:acc>
        <m:r>
          <m:t>+</m:t>
        </m:r>
        <m:r>
          <m:t>ε</m:t>
        </m:r>
      </m:oMath>
      <w:r>
        <w:t xml:space="preserve">, with</w:t>
      </w:r>
      <w:r>
        <w:t xml:space="preserve"> </w:t>
      </w:r>
      <m:oMath>
        <m:r>
          <m:t>μ</m:t>
        </m:r>
        <m:r>
          <m:t>=</m:t>
        </m:r>
      </m:oMath>
      <w:r>
        <w:t xml:space="preserve"> </w:t>
      </w:r>
      <w:r>
        <w:t xml:space="preserve">3.51257 and RMSE: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Lamda</w:t>
            </w:r>
          </w:p>
        </w:tc>
      </w:tr>
      <w:tr>
        <w:tc>
          <w:p>
            <w:pPr>
              <w:pStyle w:val="Compact"/>
              <w:jc w:val="left"/>
            </w:pPr>
            <w:r>
              <w:t xml:space="preserve">Just the average</w:t>
            </w:r>
          </w:p>
        </w:tc>
        <w:tc>
          <w:p>
            <w:pPr>
              <w:pStyle w:val="Compact"/>
              <w:jc w:val="left"/>
            </w:pPr>
            <w:r>
              <w:t xml:space="preserve">1.0602</w:t>
            </w:r>
          </w:p>
        </w:tc>
        <w:tc>
          <w:p>
            <w:pPr>
              <w:pStyle w:val="Compact"/>
              <w:jc w:val="left"/>
            </w:pPr>
            <w:r>
              <w:t xml:space="preserve">NA</w:t>
            </w:r>
          </w:p>
        </w:tc>
      </w:tr>
    </w:tbl>
    <w:p>
      <w:pPr>
        <w:pStyle w:val="Heading2"/>
      </w:pPr>
      <w:bookmarkStart w:id="25" w:name="the-movie-effect"/>
      <w:r>
        <w:t xml:space="preserve">The Movie Effect</w:t>
      </w:r>
      <w:bookmarkEnd w:id="25"/>
    </w:p>
    <w:p>
      <w:pPr>
        <w:pStyle w:val="FirstParagraph"/>
      </w:pPr>
      <w:r>
        <w:t xml:space="preserve">The first effect we will take into consideration is the movie effect</w:t>
      </w:r>
      <w:r>
        <w:t xml:space="preserve"> </w:t>
      </w:r>
      <m:oMath>
        <m:sSub>
          <m:e>
            <m:r>
              <m:t>b</m:t>
            </m:r>
          </m:e>
          <m:sub>
            <m:r>
              <m:t>i</m:t>
            </m:r>
          </m:sub>
        </m:sSub>
      </m:oMath>
      <w:r>
        <w:t xml:space="preserve">, or the average rating for each movie. This makes intuitive sense as some movies will be more popular or critically acclaimed than the rest.</w:t>
      </w:r>
    </w:p>
    <w:p>
      <w:pPr>
        <w:pStyle w:val="BodyText"/>
      </w:pPr>
      <w:r>
        <w:t xml:space="preserve">To model the movie effect we will calculate the average rating for each movie regularized with a penalty term</w:t>
      </w:r>
      <w:r>
        <w:t xml:space="preserve"> </w:t>
      </w:r>
      <m:oMath>
        <m:r>
          <m:t>λ</m:t>
        </m:r>
      </m:oMath>
      <w:r>
        <w:t xml:space="preserve"> </w:t>
      </w:r>
      <w:r>
        <w:t xml:space="preserve">to minimize the effect of rarely rated movies on our average. therefore</w:t>
      </w:r>
      <w:r>
        <w:t xml:space="preserve"> </w:t>
      </w:r>
      <m:oMath>
        <m:acc>
          <m:accPr>
            <m:chr m:val="̂"/>
          </m:accPr>
          <m:e>
            <m:sSub>
              <m:e>
                <m:r>
                  <m:t>b</m:t>
                </m:r>
              </m:e>
              <m:sub>
                <m:r>
                  <m:t>i</m:t>
                </m:r>
              </m:sub>
            </m:sSub>
          </m:e>
        </m:acc>
        <m:r>
          <m:t>=</m:t>
        </m:r>
        <m:f>
          <m:fPr>
            <m:type m:val="bar"/>
          </m:fPr>
          <m:num>
            <m:r>
              <m:t>1</m:t>
            </m:r>
          </m:num>
          <m:den>
            <m:r>
              <m:t>n</m:t>
            </m:r>
            <m:r>
              <m:t>+</m:t>
            </m:r>
            <m:r>
              <m:t>λ</m:t>
            </m:r>
          </m:den>
        </m:f>
        <m:nary>
          <m:naryPr>
            <m:chr m:val="∑"/>
            <m:limLoc m:val="undOvr"/>
            <m:subHide m:val="0"/>
            <m:supHide m:val="0"/>
          </m:naryPr>
          <m:sub>
            <m:r>
              <m:t>i</m:t>
            </m:r>
            <m:r>
              <m:t>=</m:t>
            </m:r>
            <m:r>
              <m:t>1</m:t>
            </m:r>
          </m:sub>
          <m:sup>
            <m:sSub>
              <m:e>
                <m:r>
                  <m:t>n</m:t>
                </m:r>
              </m:e>
              <m:sub>
                <m:r>
                  <m:t>i</m:t>
                </m:r>
              </m:sub>
            </m:sSub>
          </m:sup>
          <m:e>
            <m:r>
              <m:t>(</m:t>
            </m:r>
          </m:e>
        </m:nary>
        <m:sSub>
          <m:e>
            <m:r>
              <m:t>Y</m:t>
            </m:r>
          </m:e>
          <m:sub>
            <m:r>
              <m:t>i</m:t>
            </m:r>
          </m:sub>
        </m:sSub>
        <m:r>
          <m:t>−</m:t>
        </m:r>
        <m:r>
          <m:t>μ</m:t>
        </m:r>
        <m:r>
          <m:t>)</m:t>
        </m:r>
      </m:oMath>
    </w:p>
    <w:p>
      <w:pPr>
        <w:pStyle w:val="BodyText"/>
      </w:pPr>
      <w:r>
        <w:t xml:space="preserve">Thus our model now becomes</w:t>
      </w:r>
      <w:r>
        <w:t xml:space="preserve"> </w:t>
      </w:r>
      <m:oMath>
        <m:sSub>
          <m:e>
            <m:r>
              <m:t>Y</m:t>
            </m:r>
          </m:e>
          <m:sub>
            <m:r>
              <m:t>i</m:t>
            </m:r>
          </m:sub>
        </m:sSub>
        <m:r>
          <m:t>=</m:t>
        </m:r>
        <m:r>
          <m:t>μ</m:t>
        </m:r>
        <m:r>
          <m:t>+</m:t>
        </m:r>
        <m:sSub>
          <m:e>
            <m:r>
              <m:t>b</m:t>
            </m:r>
          </m:e>
          <m:sub>
            <m:r>
              <m:t>i</m:t>
            </m:r>
          </m:sub>
        </m:sSub>
        <m:r>
          <m:t>+</m:t>
        </m:r>
        <m:r>
          <m:t>ε</m:t>
        </m:r>
      </m:oMath>
    </w:p>
    <w:p>
      <w:pPr>
        <w:pStyle w:val="BodyText"/>
      </w:pPr>
      <w:r>
        <w:t xml:space="preserve">###Visualizations</w:t>
      </w:r>
    </w:p>
    <w:p>
      <w:pPr>
        <w:pStyle w:val="BodyText"/>
      </w:pPr>
      <w:r>
        <w:t xml:space="preserve">A quick visualization of a sample of the movies shows that there is indeed variation across the different movies.</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Movie%20effect%20scatter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we can see how the averages are distributed:</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Movie%20effect%20histogram-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the-model"/>
      <w:r>
        <w:t xml:space="preserve">The Model</w:t>
      </w:r>
      <w:bookmarkEnd w:id="28"/>
    </w:p>
    <w:p>
      <w:pPr>
        <w:pStyle w:val="FirstParagraph"/>
      </w:pPr>
      <w:r>
        <w:t xml:space="preserve">Now that we have confirmed the existence of the movie effect we can work on identifying the</w:t>
      </w:r>
      <w:r>
        <w:t xml:space="preserve"> </w:t>
      </w:r>
      <m:oMath>
        <m:r>
          <m:t>λ</m:t>
        </m:r>
      </m:oMath>
      <w:r>
        <w:t xml:space="preserve"> </w:t>
      </w:r>
      <w:r>
        <w:t xml:space="preserve">that optimizes the RMSE on our test set using the below code:</w:t>
      </w:r>
    </w:p>
    <w:p>
      <w:pPr>
        <w:pStyle w:val="SourceCode"/>
      </w:pPr>
      <w:r>
        <w:rPr>
          <w:rStyle w:val="CommentTok"/>
        </w:rPr>
        <w:t xml:space="preserve">#Finding optimal Lamda Parameter</w:t>
      </w:r>
      <w:r>
        <w:br/>
      </w:r>
      <w:r>
        <w:rPr>
          <w:rStyle w:val="NormalTok"/>
        </w:rPr>
        <w:t xml:space="preserve">l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FloatTok"/>
        </w:rPr>
        <w:t xml:space="preserve">0.25</w:t>
      </w:r>
      <w:r>
        <w:rPr>
          <w:rStyle w:val="NormalTok"/>
        </w:rPr>
        <w:t xml:space="preserve">)</w:t>
      </w:r>
      <w:r>
        <w:br/>
      </w:r>
      <w:r>
        <w:br/>
      </w:r>
      <w:r>
        <w:rPr>
          <w:rStyle w:val="NormalTok"/>
        </w:rPr>
        <w:t xml:space="preserve">RMSE_lamda &lt;-</w:t>
      </w:r>
      <w:r>
        <w:rPr>
          <w:rStyle w:val="StringTok"/>
        </w:rPr>
        <w:t xml:space="preserve"> </w:t>
      </w:r>
      <w:r>
        <w:rPr>
          <w:rStyle w:val="KeywordTok"/>
        </w:rPr>
        <w:t xml:space="preserve">map_df</w:t>
      </w:r>
      <w:r>
        <w:rPr>
          <w:rStyle w:val="NormalTok"/>
        </w:rPr>
        <w:t xml:space="preserve">(l,</w:t>
      </w:r>
      <w:r>
        <w:rPr>
          <w:rStyle w:val="ControlFlowTok"/>
        </w:rPr>
        <w:t xml:space="preserve">function</w:t>
      </w:r>
      <w:r>
        <w:rPr>
          <w:rStyle w:val="NormalTok"/>
        </w:rPr>
        <w:t xml:space="preserve">(l){</w:t>
      </w:r>
      <w:r>
        <w:br/>
      </w:r>
      <w:r>
        <w:br/>
      </w:r>
      <w:r>
        <w:rPr>
          <w:rStyle w:val="NormalTok"/>
        </w:rPr>
        <w:t xml:space="preserve">  b_i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w:t>
      </w:r>
      <w:r>
        <w:br/>
      </w:r>
      <w:r>
        <w:rPr>
          <w:rStyle w:val="NormalTok"/>
        </w:rPr>
        <w:t xml:space="preserve">  predicted_ratings &lt;-</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%&gt;%</w:t>
      </w:r>
      <w:r>
        <w:rPr>
          <w:rStyle w:val="StringTok"/>
        </w:rPr>
        <w:t xml:space="preserve"> </w:t>
      </w:r>
      <w:r>
        <w:rPr>
          <w:rStyle w:val="KeywordTok"/>
        </w:rPr>
        <w:t xml:space="preserve">pull</w:t>
      </w:r>
      <w:r>
        <w:rPr>
          <w:rStyle w:val="NormalTok"/>
        </w:rPr>
        <w:t xml:space="preserve">(pred)</w:t>
      </w:r>
      <w:r>
        <w:br/>
      </w:r>
      <w:r>
        <w:rPr>
          <w:rStyle w:val="NormalTok"/>
        </w:rPr>
        <w:t xml:space="preserve">  </w:t>
      </w:r>
      <w:r>
        <w:br/>
      </w:r>
      <w:r>
        <w:rPr>
          <w:rStyle w:val="NormalTok"/>
        </w:rPr>
        <w:t xml:space="preserve">  </w:t>
      </w:r>
      <w:r>
        <w:rPr>
          <w:rStyle w:val="KeywordTok"/>
        </w:rPr>
        <w:t xml:space="preserve">data.frame</w:t>
      </w:r>
      <w:r>
        <w:rPr>
          <w:rStyle w:val="NormalTok"/>
        </w:rPr>
        <w:t xml:space="preserve">(</w:t>
      </w:r>
      <w:r>
        <w:rPr>
          <w:rStyle w:val="DataTypeTok"/>
        </w:rPr>
        <w:t xml:space="preserve">l =</w:t>
      </w:r>
      <w:r>
        <w:rPr>
          <w:rStyle w:val="NormalTok"/>
        </w:rPr>
        <w:t xml:space="preserve"> l, </w:t>
      </w:r>
      <w:r>
        <w:rPr>
          <w:rStyle w:val="DataTypeTok"/>
        </w:rPr>
        <w:t xml:space="preserve">RMSE =</w:t>
      </w:r>
      <w:r>
        <w:rPr>
          <w:rStyle w:val="NormalTok"/>
        </w:rPr>
        <w:t xml:space="preserve"> </w:t>
      </w:r>
      <w:r>
        <w:rPr>
          <w:rStyle w:val="KeywordTok"/>
        </w:rPr>
        <w:t xml:space="preserve">RMSE</w:t>
      </w:r>
      <w:r>
        <w:rPr>
          <w:rStyle w:val="NormalTok"/>
        </w:rPr>
        <w:t xml:space="preserve">(predicted_ratings,test</w:t>
      </w:r>
      <w:r>
        <w:rPr>
          <w:rStyle w:val="OperatorTok"/>
        </w:rPr>
        <w:t xml:space="preserve">$</w:t>
      </w:r>
      <w:r>
        <w:rPr>
          <w:rStyle w:val="NormalTok"/>
        </w:rPr>
        <w:t xml:space="preserve">rating))</w:t>
      </w:r>
      <w:r>
        <w:br/>
      </w:r>
      <w:r>
        <w:rPr>
          <w:rStyle w:val="NormalTok"/>
        </w:rPr>
        <w:t xml:space="preserve">})</w:t>
      </w:r>
    </w:p>
    <w:p>
      <w:pPr>
        <w:pStyle w:val="FirstParagraph"/>
      </w:pPr>
      <w:r>
        <w:t xml:space="preserve">We can confirm that the optimal</w:t>
      </w:r>
      <w:r>
        <w:t xml:space="preserve"> </w:t>
      </w:r>
      <m:oMath>
        <m:r>
          <m:t>λ</m:t>
        </m:r>
      </m:oMath>
      <w:r>
        <w:t xml:space="preserve"> </w:t>
      </w:r>
      <w:r>
        <w:t xml:space="preserve">is within the range we trained for by visualizing it’s effect on the RMSE:</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lambda%20visualisation%20movie%20effec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Thus our optimal</w:t>
      </w:r>
      <w:r>
        <w:t xml:space="preserve"> </w:t>
      </w:r>
      <m:oMath>
        <m:r>
          <m:t>λ</m:t>
        </m:r>
      </m:oMath>
      <w:r>
        <w:t xml:space="preserve"> </w:t>
      </w:r>
      <w:r>
        <w:t xml:space="preserve">and respective RMSE 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Lamda</w:t>
            </w:r>
          </w:p>
        </w:tc>
      </w:tr>
      <w:tr>
        <w:tc>
          <w:p>
            <w:pPr>
              <w:pStyle w:val="Compact"/>
              <w:jc w:val="left"/>
            </w:pPr>
            <w:r>
              <w:t xml:space="preserve">Just the average</w:t>
            </w:r>
          </w:p>
        </w:tc>
        <w:tc>
          <w:p>
            <w:pPr>
              <w:pStyle w:val="Compact"/>
              <w:jc w:val="left"/>
            </w:pPr>
            <w:r>
              <w:t xml:space="preserve">1.06024</w:t>
            </w:r>
          </w:p>
        </w:tc>
        <w:tc>
          <w:p>
            <w:pPr>
              <w:pStyle w:val="Compact"/>
              <w:jc w:val="left"/>
            </w:pPr>
            <w:r>
              <w:t xml:space="preserve">NA</w:t>
            </w:r>
          </w:p>
        </w:tc>
      </w:tr>
      <w:tr>
        <w:tc>
          <w:p>
            <w:pPr>
              <w:pStyle w:val="Compact"/>
              <w:jc w:val="left"/>
            </w:pPr>
            <w:r>
              <w:t xml:space="preserve">Mean + b_i</w:t>
            </w:r>
          </w:p>
        </w:tc>
        <w:tc>
          <w:p>
            <w:pPr>
              <w:pStyle w:val="Compact"/>
              <w:jc w:val="left"/>
            </w:pPr>
            <w:r>
              <w:t xml:space="preserve">0.94368</w:t>
            </w:r>
          </w:p>
        </w:tc>
        <w:tc>
          <w:p>
            <w:pPr>
              <w:pStyle w:val="Compact"/>
              <w:jc w:val="left"/>
            </w:pPr>
            <w:r>
              <w:t xml:space="preserve">1.75</w:t>
            </w:r>
          </w:p>
        </w:tc>
      </w:tr>
    </w:tbl>
    <w:p>
      <w:pPr>
        <w:pStyle w:val="Heading2"/>
      </w:pPr>
      <w:bookmarkStart w:id="30" w:name="the-user-effect"/>
      <w:r>
        <w:t xml:space="preserve">The User Effect</w:t>
      </w:r>
      <w:bookmarkEnd w:id="30"/>
    </w:p>
    <w:p>
      <w:pPr>
        <w:pStyle w:val="FirstParagraph"/>
      </w:pPr>
      <w:r>
        <w:t xml:space="preserve">Next We will consider the User effect. Once again it would make intuitive sense that some users would be harsher critics than others.</w:t>
      </w:r>
    </w:p>
    <w:p>
      <w:pPr>
        <w:pStyle w:val="BodyText"/>
      </w:pPr>
      <w:r>
        <w:t xml:space="preserve">Once again we will calculate the average rating each user gives regularized with our parameter</w:t>
      </w:r>
      <w:r>
        <w:t xml:space="preserve"> </w:t>
      </w:r>
      <m:oMath>
        <m:r>
          <m:t>λ</m:t>
        </m:r>
      </m:oMath>
      <w:r>
        <w:t xml:space="preserve"> </w:t>
      </w:r>
      <w:r>
        <w:t xml:space="preserve">similar to what was done with the movie effect.</w:t>
      </w:r>
    </w:p>
    <w:p>
      <w:pPr>
        <w:pStyle w:val="BodyText"/>
      </w:pPr>
      <w:r>
        <w:t xml:space="preserve">Our new model will be</w:t>
      </w:r>
      <w:r>
        <w:t xml:space="preserve"> </w:t>
      </w:r>
      <m:oMath>
        <m:sSub>
          <m:e>
            <m:r>
              <m:t>Y</m:t>
            </m:r>
          </m:e>
          <m:sub>
            <m:r>
              <m:t>i</m:t>
            </m:r>
            <m:r>
              <m:t>u</m:t>
            </m:r>
          </m:sub>
        </m:sSub>
        <m:r>
          <m:t>=</m:t>
        </m:r>
        <m:r>
          <m:t>μ</m:t>
        </m:r>
        <m:r>
          <m:t>+</m:t>
        </m:r>
        <m:sSub>
          <m:e>
            <m:r>
              <m:t>b</m:t>
            </m:r>
          </m:e>
          <m:sub>
            <m:r>
              <m:t>i</m:t>
            </m:r>
          </m:sub>
        </m:sSub>
        <m:r>
          <m:t>+</m:t>
        </m:r>
        <m:sSub>
          <m:e>
            <m:r>
              <m:t>b</m:t>
            </m:r>
          </m:e>
          <m:sub>
            <m:r>
              <m:t>u</m:t>
            </m:r>
          </m:sub>
        </m:sSub>
        <m:r>
          <m:t>+</m:t>
        </m:r>
        <m:r>
          <m:t>ε</m:t>
        </m:r>
      </m:oMath>
    </w:p>
    <w:p>
      <w:pPr>
        <w:pStyle w:val="Heading3"/>
      </w:pPr>
      <w:bookmarkStart w:id="31" w:name="visualizations"/>
      <w:r>
        <w:t xml:space="preserve">Visualizations</w:t>
      </w:r>
      <w:bookmarkEnd w:id="31"/>
    </w:p>
    <w:p>
      <w:pPr>
        <w:pStyle w:val="FirstParagraph"/>
      </w:pPr>
      <w:r>
        <w:t xml:space="preserve">A quick Scatter plot and histogram will confirm our intuition</w:t>
      </w:r>
      <w:r>
        <w:t xml:space="preserve"> </w:t>
      </w:r>
      <w:r>
        <w:drawing>
          <wp:inline>
            <wp:extent cx="4620126" cy="3696101"/>
            <wp:effectExtent b="0" l="0" r="0" t="0"/>
            <wp:docPr descr="" title="" id="1" name="Picture"/>
            <a:graphic>
              <a:graphicData uri="http://schemas.openxmlformats.org/drawingml/2006/picture">
                <pic:pic>
                  <pic:nvPicPr>
                    <pic:cNvPr descr="Report_files/figure-docx/scatter%20plot%20user%20effec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histogram%20plot%20user%20effec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the-model-1"/>
      <w:r>
        <w:t xml:space="preserve">The Model</w:t>
      </w:r>
      <w:bookmarkEnd w:id="34"/>
    </w:p>
    <w:p>
      <w:pPr>
        <w:pStyle w:val="FirstParagraph"/>
      </w:pPr>
      <w:r>
        <w:t xml:space="preserve">Our next step is to optimize our</w:t>
      </w:r>
      <w:r>
        <w:t xml:space="preserve"> </w:t>
      </w:r>
      <m:oMath>
        <m:r>
          <m:t>λ</m:t>
        </m:r>
      </m:oMath>
      <w:r>
        <w:t xml:space="preserve"> </w:t>
      </w:r>
      <w:r>
        <w:t xml:space="preserve">parameter for the User effect:</w:t>
      </w:r>
    </w:p>
    <w:p>
      <w:pPr>
        <w:pStyle w:val="SourceCode"/>
      </w:pPr>
      <w:r>
        <w:rPr>
          <w:rStyle w:val="NormalTok"/>
        </w:rPr>
        <w:t xml:space="preserve">l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FloatTok"/>
        </w:rPr>
        <w:t xml:space="preserve">0.25</w:t>
      </w:r>
      <w:r>
        <w:rPr>
          <w:rStyle w:val="NormalTok"/>
        </w:rPr>
        <w:t xml:space="preserve">)</w:t>
      </w:r>
      <w:r>
        <w:br/>
      </w:r>
      <w:r>
        <w:rPr>
          <w:rStyle w:val="NormalTok"/>
        </w:rPr>
        <w:t xml:space="preserve">RMSE_lamda &lt;-</w:t>
      </w:r>
      <w:r>
        <w:rPr>
          <w:rStyle w:val="StringTok"/>
        </w:rPr>
        <w:t xml:space="preserve"> </w:t>
      </w:r>
      <w:r>
        <w:rPr>
          <w:rStyle w:val="KeywordTok"/>
        </w:rPr>
        <w:t xml:space="preserve">map_df</w:t>
      </w:r>
      <w:r>
        <w:rPr>
          <w:rStyle w:val="NormalTok"/>
        </w:rPr>
        <w:t xml:space="preserve">(l,</w:t>
      </w:r>
      <w:r>
        <w:rPr>
          <w:rStyle w:val="ControlFlowTok"/>
        </w:rPr>
        <w:t xml:space="preserve">function</w:t>
      </w:r>
      <w:r>
        <w:rPr>
          <w:rStyle w:val="NormalTok"/>
        </w:rPr>
        <w:t xml:space="preserve">(l){</w:t>
      </w:r>
      <w:r>
        <w:br/>
      </w:r>
      <w:r>
        <w:br/>
      </w:r>
      <w:r>
        <w:rPr>
          <w:rStyle w:val="NormalTok"/>
        </w:rPr>
        <w:t xml:space="preserve">  b_u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(userId)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w:t>
      </w:r>
      <w:r>
        <w:br/>
      </w:r>
      <w:r>
        <w:rPr>
          <w:rStyle w:val="NormalTok"/>
        </w:rPr>
        <w:t xml:space="preserve">  predicted_ratings &lt;-</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rPr>
          <w:rStyle w:val="StringTok"/>
        </w:rPr>
        <w:t xml:space="preserve"> </w:t>
      </w:r>
      <w:r>
        <w:rPr>
          <w:rStyle w:val="KeywordTok"/>
        </w:rPr>
        <w:t xml:space="preserve">pull</w:t>
      </w:r>
      <w:r>
        <w:rPr>
          <w:rStyle w:val="NormalTok"/>
        </w:rPr>
        <w:t xml:space="preserve">(pred)</w:t>
      </w:r>
      <w:r>
        <w:br/>
      </w:r>
      <w:r>
        <w:rPr>
          <w:rStyle w:val="NormalTok"/>
        </w:rPr>
        <w:t xml:space="preserve">  </w:t>
      </w:r>
      <w:r>
        <w:br/>
      </w:r>
      <w:r>
        <w:rPr>
          <w:rStyle w:val="NormalTok"/>
        </w:rPr>
        <w:t xml:space="preserve">  </w:t>
      </w:r>
      <w:r>
        <w:rPr>
          <w:rStyle w:val="KeywordTok"/>
        </w:rPr>
        <w:t xml:space="preserve">data.frame</w:t>
      </w:r>
      <w:r>
        <w:rPr>
          <w:rStyle w:val="NormalTok"/>
        </w:rPr>
        <w:t xml:space="preserve">(</w:t>
      </w:r>
      <w:r>
        <w:rPr>
          <w:rStyle w:val="DataTypeTok"/>
        </w:rPr>
        <w:t xml:space="preserve">l =</w:t>
      </w:r>
      <w:r>
        <w:rPr>
          <w:rStyle w:val="NormalTok"/>
        </w:rPr>
        <w:t xml:space="preserve"> l, </w:t>
      </w:r>
      <w:r>
        <w:rPr>
          <w:rStyle w:val="DataTypeTok"/>
        </w:rPr>
        <w:t xml:space="preserve">RMSE =</w:t>
      </w:r>
      <w:r>
        <w:rPr>
          <w:rStyle w:val="NormalTok"/>
        </w:rPr>
        <w:t xml:space="preserve"> </w:t>
      </w:r>
      <w:r>
        <w:rPr>
          <w:rStyle w:val="KeywordTok"/>
        </w:rPr>
        <w:t xml:space="preserve">RMSE</w:t>
      </w:r>
      <w:r>
        <w:rPr>
          <w:rStyle w:val="NormalTok"/>
        </w:rPr>
        <w:t xml:space="preserve">(predicted_ratings,test</w:t>
      </w:r>
      <w:r>
        <w:rPr>
          <w:rStyle w:val="OperatorTok"/>
        </w:rPr>
        <w:t xml:space="preserve">$</w:t>
      </w:r>
      <w:r>
        <w:rPr>
          <w:rStyle w:val="NormalTok"/>
        </w:rPr>
        <w:t xml:space="preserve">rating))</w:t>
      </w:r>
      <w:r>
        <w:br/>
      </w:r>
      <w:r>
        <w:rPr>
          <w:rStyle w:val="NormalTok"/>
        </w:rPr>
        <w:t xml:space="preserve">})</w:t>
      </w:r>
    </w:p>
    <w:p>
      <w:pPr>
        <w:pStyle w:val="FirstParagraph"/>
      </w:pPr>
      <w:r>
        <w:t xml:space="preserve">We confirm that our optimal</w:t>
      </w:r>
      <w:r>
        <w:t xml:space="preserve"> </w:t>
      </w:r>
      <m:oMath>
        <m:r>
          <m:t>λ</m:t>
        </m:r>
      </m:oMath>
      <w:r>
        <w:t xml:space="preserve"> </w:t>
      </w:r>
      <w:r>
        <w:t xml:space="preserve">is within the range we tested:</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Lamda%20plot%20user%20effec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Thus our optimal</w:t>
      </w:r>
      <w:r>
        <w:t xml:space="preserve"> </w:t>
      </w:r>
      <m:oMath>
        <m:r>
          <m:t>λ</m:t>
        </m:r>
      </m:oMath>
      <w:r>
        <w:t xml:space="preserve"> </w:t>
      </w:r>
      <w:r>
        <w:t xml:space="preserve">and respective RMSE: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Lamda</w:t>
            </w:r>
          </w:p>
        </w:tc>
      </w:tr>
      <w:tr>
        <w:tc>
          <w:p>
            <w:pPr>
              <w:pStyle w:val="Compact"/>
              <w:jc w:val="left"/>
            </w:pPr>
            <w:r>
              <w:t xml:space="preserve">Just the average</w:t>
            </w:r>
          </w:p>
        </w:tc>
        <w:tc>
          <w:p>
            <w:pPr>
              <w:pStyle w:val="Compact"/>
              <w:jc w:val="left"/>
            </w:pPr>
            <w:r>
              <w:t xml:space="preserve">1.06024</w:t>
            </w:r>
          </w:p>
        </w:tc>
        <w:tc>
          <w:p>
            <w:pPr>
              <w:pStyle w:val="Compact"/>
              <w:jc w:val="left"/>
            </w:pPr>
            <w:r>
              <w:t xml:space="preserve">NA</w:t>
            </w:r>
          </w:p>
        </w:tc>
      </w:tr>
      <w:tr>
        <w:tc>
          <w:p>
            <w:pPr>
              <w:pStyle w:val="Compact"/>
              <w:jc w:val="left"/>
            </w:pPr>
            <w:r>
              <w:t xml:space="preserve">Mean + b_i</w:t>
            </w:r>
          </w:p>
        </w:tc>
        <w:tc>
          <w:p>
            <w:pPr>
              <w:pStyle w:val="Compact"/>
              <w:jc w:val="left"/>
            </w:pPr>
            <w:r>
              <w:t xml:space="preserve">0.94368</w:t>
            </w:r>
          </w:p>
        </w:tc>
        <w:tc>
          <w:p>
            <w:pPr>
              <w:pStyle w:val="Compact"/>
              <w:jc w:val="left"/>
            </w:pPr>
            <w:r>
              <w:t xml:space="preserve">1.75</w:t>
            </w:r>
          </w:p>
        </w:tc>
      </w:tr>
      <w:tr>
        <w:tc>
          <w:p>
            <w:pPr>
              <w:pStyle w:val="Compact"/>
              <w:jc w:val="left"/>
            </w:pPr>
            <w:r>
              <w:t xml:space="preserve">Mean + b_i + b_u</w:t>
            </w:r>
          </w:p>
        </w:tc>
        <w:tc>
          <w:p>
            <w:pPr>
              <w:pStyle w:val="Compact"/>
              <w:jc w:val="left"/>
            </w:pPr>
            <w:r>
              <w:t xml:space="preserve">0.86556</w:t>
            </w:r>
          </w:p>
        </w:tc>
        <w:tc>
          <w:p>
            <w:pPr>
              <w:pStyle w:val="Compact"/>
              <w:jc w:val="left"/>
            </w:pPr>
            <w:r>
              <w:t xml:space="preserve">5.00</w:t>
            </w:r>
          </w:p>
        </w:tc>
      </w:tr>
    </w:tbl>
    <w:p>
      <w:pPr>
        <w:pStyle w:val="Heading2"/>
      </w:pPr>
      <w:bookmarkStart w:id="36" w:name="genre-effect"/>
      <w:r>
        <w:t xml:space="preserve">Genre Effect</w:t>
      </w:r>
      <w:bookmarkEnd w:id="36"/>
    </w:p>
    <w:p>
      <w:pPr>
        <w:pStyle w:val="FirstParagraph"/>
      </w:pPr>
      <w:r>
        <w:t xml:space="preserve">Next We will consider the Genre effect. Intuitively some genres would be more popular than others.</w:t>
      </w:r>
    </w:p>
    <w:p>
      <w:pPr>
        <w:pStyle w:val="BodyText"/>
      </w:pPr>
      <w:r>
        <w:t xml:space="preserve">The Genre variable is coded as a string containing all relevant genres the movie falls under: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genres</w:t>
            </w:r>
          </w:p>
        </w:tc>
      </w:tr>
      <w:tr>
        <w:tc>
          <w:p>
            <w:pPr>
              <w:pStyle w:val="Compact"/>
              <w:jc w:val="left"/>
            </w:pPr>
            <w:r>
              <w:t xml:space="preserve">Mission: Impossible 2 (2000)</w:t>
            </w:r>
          </w:p>
        </w:tc>
        <w:tc>
          <w:p>
            <w:pPr>
              <w:pStyle w:val="Compact"/>
              <w:jc w:val="left"/>
            </w:pPr>
            <w:r>
              <w:t xml:space="preserve">Action|Thriller</w:t>
            </w:r>
          </w:p>
        </w:tc>
      </w:tr>
      <w:tr>
        <w:tc>
          <w:p>
            <w:pPr>
              <w:pStyle w:val="Compact"/>
              <w:jc w:val="left"/>
            </w:pPr>
            <w:r>
              <w:t xml:space="preserve">Kingpin (1996)</w:t>
            </w:r>
          </w:p>
        </w:tc>
        <w:tc>
          <w:p>
            <w:pPr>
              <w:pStyle w:val="Compact"/>
              <w:jc w:val="left"/>
            </w:pPr>
            <w:r>
              <w:t xml:space="preserve">Comedy</w:t>
            </w:r>
          </w:p>
        </w:tc>
      </w:tr>
      <w:tr>
        <w:tc>
          <w:p>
            <w:pPr>
              <w:pStyle w:val="Compact"/>
              <w:jc w:val="left"/>
            </w:pPr>
            <w:r>
              <w:t xml:space="preserve">Naked Gun: From the Files of Police Squad!, The (1988)</w:t>
            </w:r>
          </w:p>
        </w:tc>
        <w:tc>
          <w:p>
            <w:pPr>
              <w:pStyle w:val="Compact"/>
              <w:jc w:val="left"/>
            </w:pPr>
            <w:r>
              <w:t xml:space="preserve">Action|Comedy|Crime|Romance</w:t>
            </w:r>
          </w:p>
        </w:tc>
      </w:tr>
      <w:tr>
        <w:tc>
          <w:p>
            <w:pPr>
              <w:pStyle w:val="Compact"/>
              <w:jc w:val="left"/>
            </w:pPr>
            <w:r>
              <w:t xml:space="preserve">Eternal Sunshine of the Spotless Mind (2004)</w:t>
            </w:r>
          </w:p>
        </w:tc>
        <w:tc>
          <w:p>
            <w:pPr>
              <w:pStyle w:val="Compact"/>
              <w:jc w:val="left"/>
            </w:pPr>
            <w:r>
              <w:t xml:space="preserve">Comedy|Drama|Romance|Sci-Fi</w:t>
            </w:r>
          </w:p>
        </w:tc>
      </w:tr>
      <w:tr>
        <w:tc>
          <w:p>
            <w:pPr>
              <w:pStyle w:val="Compact"/>
              <w:jc w:val="left"/>
            </w:pPr>
            <w:r>
              <w:t xml:space="preserve">Fugitive, The (1993)</w:t>
            </w:r>
          </w:p>
        </w:tc>
        <w:tc>
          <w:p>
            <w:pPr>
              <w:pStyle w:val="Compact"/>
              <w:jc w:val="left"/>
            </w:pPr>
            <w:r>
              <w:t xml:space="preserve">Thriller</w:t>
            </w:r>
          </w:p>
        </w:tc>
      </w:tr>
    </w:tbl>
    <w:p>
      <w:pPr>
        <w:pStyle w:val="BodyText"/>
      </w:pPr>
      <w:r>
        <w:t xml:space="preserve">We will calculate the regularized average rating for each genre combination similar to what was done with the movie effect.</w:t>
      </w:r>
    </w:p>
    <w:p>
      <w:pPr>
        <w:pStyle w:val="BodyText"/>
      </w:pPr>
      <w:r>
        <w:t xml:space="preserve">Our new model will be</w:t>
      </w:r>
      <w:r>
        <w:t xml:space="preserve"> </w:t>
      </w:r>
      <m:oMath>
        <m:sSub>
          <m:e>
            <m:r>
              <m:t>Y</m:t>
            </m:r>
          </m:e>
          <m:sub>
            <m:r>
              <m:t>i</m:t>
            </m:r>
            <m:r>
              <m:t>u</m:t>
            </m:r>
          </m:sub>
        </m:sSub>
        <m:r>
          <m:t>=</m:t>
        </m:r>
        <m:r>
          <m:t>μ</m:t>
        </m:r>
        <m:r>
          <m:t>+</m:t>
        </m:r>
        <m:sSub>
          <m:e>
            <m:r>
              <m:t>b</m:t>
            </m:r>
          </m:e>
          <m:sub>
            <m:r>
              <m:t>i</m:t>
            </m:r>
          </m:sub>
        </m:sSub>
        <m:r>
          <m:t>+</m:t>
        </m:r>
        <m:sSub>
          <m:e>
            <m:r>
              <m:t>b</m:t>
            </m:r>
          </m:e>
          <m:sub>
            <m:r>
              <m:t>u</m:t>
            </m:r>
          </m:sub>
        </m:sSub>
        <m:r>
          <m:t>+</m:t>
        </m:r>
        <m:sSub>
          <m:e>
            <m:r>
              <m:t>b</m:t>
            </m:r>
          </m:e>
          <m:sub>
            <m:r>
              <m:t>g</m:t>
            </m:r>
          </m:sub>
        </m:sSub>
        <m:r>
          <m:t>+</m:t>
        </m:r>
        <m:r>
          <m:t>ε</m:t>
        </m:r>
      </m:oMath>
    </w:p>
    <w:p>
      <w:pPr>
        <w:pStyle w:val="Heading3"/>
      </w:pPr>
      <w:bookmarkStart w:id="37" w:name="visualizations-1"/>
      <w:r>
        <w:t xml:space="preserve">Visualizations</w:t>
      </w:r>
      <w:bookmarkEnd w:id="37"/>
    </w:p>
    <w:p>
      <w:pPr>
        <w:pStyle w:val="FirstParagraph"/>
      </w:pPr>
      <w:r>
        <w:t xml:space="preserve">Once again we confirm our intuition with some visualizations</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scatter%20plot%20genre%20effec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histogram%20genre%20effec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the-model-2"/>
      <w:r>
        <w:t xml:space="preserve">The Model</w:t>
      </w:r>
      <w:bookmarkEnd w:id="40"/>
    </w:p>
    <w:p>
      <w:pPr>
        <w:pStyle w:val="FirstParagraph"/>
      </w:pPr>
      <w:r>
        <w:t xml:space="preserve">Now that we have confirmed a genre effect we can find our optimal</w:t>
      </w:r>
      <w:r>
        <w:t xml:space="preserve"> </w:t>
      </w:r>
      <m:oMath>
        <m:r>
          <m:t>λ</m:t>
        </m:r>
      </m:oMath>
      <w:r>
        <w:t xml:space="preserve"> </w:t>
      </w:r>
      <w:r>
        <w:t xml:space="preserve">and integrate the genre effect into our model.</w:t>
      </w:r>
    </w:p>
    <w:p>
      <w:pPr>
        <w:pStyle w:val="SourceCode"/>
      </w:pPr>
      <w:r>
        <w:rPr>
          <w:rStyle w:val="NormalTok"/>
        </w:rPr>
        <w:t xml:space="preserve">l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FloatTok"/>
        </w:rPr>
        <w:t xml:space="preserve">0.25</w:t>
      </w:r>
      <w:r>
        <w:rPr>
          <w:rStyle w:val="NormalTok"/>
        </w:rPr>
        <w:t xml:space="preserve">)</w:t>
      </w:r>
      <w:r>
        <w:br/>
      </w:r>
      <w:r>
        <w:rPr>
          <w:rStyle w:val="NormalTok"/>
        </w:rPr>
        <w:t xml:space="preserve">RMSE_lamda &lt;-</w:t>
      </w:r>
      <w:r>
        <w:rPr>
          <w:rStyle w:val="StringTok"/>
        </w:rPr>
        <w:t xml:space="preserve"> </w:t>
      </w:r>
      <w:r>
        <w:rPr>
          <w:rStyle w:val="KeywordTok"/>
        </w:rPr>
        <w:t xml:space="preserve">map_df</w:t>
      </w:r>
      <w:r>
        <w:rPr>
          <w:rStyle w:val="NormalTok"/>
        </w:rPr>
        <w:t xml:space="preserve">(l,</w:t>
      </w:r>
      <w:r>
        <w:rPr>
          <w:rStyle w:val="ControlFlowTok"/>
        </w:rPr>
        <w:t xml:space="preserve">function</w:t>
      </w:r>
      <w:r>
        <w:rPr>
          <w:rStyle w:val="NormalTok"/>
        </w:rPr>
        <w:t xml:space="preserve">(l){</w:t>
      </w:r>
      <w:r>
        <w:br/>
      </w:r>
      <w:r>
        <w:rPr>
          <w:rStyle w:val="NormalTok"/>
        </w:rPr>
        <w:t xml:space="preserve">  </w:t>
      </w:r>
      <w:r>
        <w:br/>
      </w:r>
      <w:r>
        <w:rPr>
          <w:rStyle w:val="NormalTok"/>
        </w:rPr>
        <w:t xml:space="preserve">  b_g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NormalTok"/>
        </w:rPr>
        <w:t xml:space="preserve"> </w:t>
      </w:r>
      <w:r>
        <w:rPr>
          <w:rStyle w:val="StringTok"/>
        </w:rPr>
        <w:t xml:space="preserve">"movieId"</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(genres)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b_g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w:t>
      </w:r>
      <w:r>
        <w:br/>
      </w:r>
      <w:r>
        <w:rPr>
          <w:rStyle w:val="NormalTok"/>
        </w:rPr>
        <w:t xml:space="preserve">  predicted_ratings &lt;-</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(b_g, </w:t>
      </w:r>
      <w:r>
        <w:rPr>
          <w:rStyle w:val="DataTypeTok"/>
        </w:rPr>
        <w:t xml:space="preserve">by =</w:t>
      </w:r>
      <w:r>
        <w:rPr>
          <w:rStyle w:val="NormalTok"/>
        </w:rPr>
        <w:t xml:space="preserve"> </w:t>
      </w:r>
      <w:r>
        <w:rPr>
          <w:rStyle w:val="StringTok"/>
        </w:rPr>
        <w:t xml:space="preserve">"genres"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w:t>
      </w:r>
      <w:r>
        <w:rPr>
          <w:rStyle w:val="StringTok"/>
        </w:rPr>
        <w:t xml:space="preserve"> </w:t>
      </w:r>
      <w:r>
        <w:rPr>
          <w:rStyle w:val="NormalTok"/>
        </w:rPr>
        <w:t xml:space="preserve">b_g) </w:t>
      </w:r>
      <w:r>
        <w:rPr>
          <w:rStyle w:val="OperatorTok"/>
        </w:rPr>
        <w:t xml:space="preserve">%&gt;%</w:t>
      </w:r>
      <w:r>
        <w:rPr>
          <w:rStyle w:val="StringTok"/>
        </w:rPr>
        <w:t xml:space="preserve"> </w:t>
      </w:r>
      <w:r>
        <w:rPr>
          <w:rStyle w:val="KeywordTok"/>
        </w:rPr>
        <w:t xml:space="preserve">pull</w:t>
      </w:r>
      <w:r>
        <w:rPr>
          <w:rStyle w:val="NormalTok"/>
        </w:rPr>
        <w:t xml:space="preserve">(pred)</w:t>
      </w:r>
      <w:r>
        <w:br/>
      </w:r>
      <w:r>
        <w:rPr>
          <w:rStyle w:val="NormalTok"/>
        </w:rPr>
        <w:t xml:space="preserve">  </w:t>
      </w:r>
      <w:r>
        <w:br/>
      </w:r>
      <w:r>
        <w:rPr>
          <w:rStyle w:val="NormalTok"/>
        </w:rPr>
        <w:t xml:space="preserve">  </w:t>
      </w:r>
      <w:r>
        <w:rPr>
          <w:rStyle w:val="KeywordTok"/>
        </w:rPr>
        <w:t xml:space="preserve">data.frame</w:t>
      </w:r>
      <w:r>
        <w:rPr>
          <w:rStyle w:val="NormalTok"/>
        </w:rPr>
        <w:t xml:space="preserve">(</w:t>
      </w:r>
      <w:r>
        <w:rPr>
          <w:rStyle w:val="DataTypeTok"/>
        </w:rPr>
        <w:t xml:space="preserve">l =</w:t>
      </w:r>
      <w:r>
        <w:rPr>
          <w:rStyle w:val="NormalTok"/>
        </w:rPr>
        <w:t xml:space="preserve"> l, </w:t>
      </w:r>
      <w:r>
        <w:rPr>
          <w:rStyle w:val="DataTypeTok"/>
        </w:rPr>
        <w:t xml:space="preserve">RMSE =</w:t>
      </w:r>
      <w:r>
        <w:rPr>
          <w:rStyle w:val="NormalTok"/>
        </w:rPr>
        <w:t xml:space="preserve"> </w:t>
      </w:r>
      <w:r>
        <w:rPr>
          <w:rStyle w:val="KeywordTok"/>
        </w:rPr>
        <w:t xml:space="preserve">RMSE</w:t>
      </w:r>
      <w:r>
        <w:rPr>
          <w:rStyle w:val="NormalTok"/>
        </w:rPr>
        <w:t xml:space="preserve">(predicted_ratings,test</w:t>
      </w:r>
      <w:r>
        <w:rPr>
          <w:rStyle w:val="OperatorTok"/>
        </w:rPr>
        <w:t xml:space="preserve">$</w:t>
      </w:r>
      <w:r>
        <w:rPr>
          <w:rStyle w:val="NormalTok"/>
        </w:rPr>
        <w:t xml:space="preserve">rating))</w:t>
      </w:r>
      <w:r>
        <w:br/>
      </w:r>
      <w:r>
        <w:rPr>
          <w:rStyle w:val="NormalTok"/>
        </w:rPr>
        <w:t xml:space="preserve">})</w:t>
      </w:r>
    </w:p>
    <w:p>
      <w:pPr>
        <w:pStyle w:val="FirstParagraph"/>
      </w:pPr>
      <w:r>
        <w:t xml:space="preserve">We confirm our optimal Lamda is in the range we tested for</w:t>
      </w:r>
      <w:r>
        <w:t xml:space="preserve"> </w:t>
      </w:r>
      <w:r>
        <w:drawing>
          <wp:inline>
            <wp:extent cx="4620126" cy="3696101"/>
            <wp:effectExtent b="0" l="0" r="0" t="0"/>
            <wp:docPr descr="" title="" id="1" name="Picture"/>
            <a:graphic>
              <a:graphicData uri="http://schemas.openxmlformats.org/drawingml/2006/picture">
                <pic:pic>
                  <pic:nvPicPr>
                    <pic:cNvPr descr="Report_files/figure-docx/Lamda%20Plot%20genre%20effec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Optimal Lamda and the respective RMSE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Lamda</w:t>
            </w:r>
          </w:p>
        </w:tc>
      </w:tr>
      <w:tr>
        <w:tc>
          <w:p>
            <w:pPr>
              <w:pStyle w:val="Compact"/>
              <w:jc w:val="left"/>
            </w:pPr>
            <w:r>
              <w:t xml:space="preserve">Just the average</w:t>
            </w:r>
          </w:p>
        </w:tc>
        <w:tc>
          <w:p>
            <w:pPr>
              <w:pStyle w:val="Compact"/>
              <w:jc w:val="left"/>
            </w:pPr>
            <w:r>
              <w:t xml:space="preserve">1.06024</w:t>
            </w:r>
          </w:p>
        </w:tc>
        <w:tc>
          <w:p>
            <w:pPr>
              <w:pStyle w:val="Compact"/>
              <w:jc w:val="left"/>
            </w:pPr>
            <w:r>
              <w:t xml:space="preserve">NA</w:t>
            </w:r>
          </w:p>
        </w:tc>
      </w:tr>
      <w:tr>
        <w:tc>
          <w:p>
            <w:pPr>
              <w:pStyle w:val="Compact"/>
              <w:jc w:val="left"/>
            </w:pPr>
            <w:r>
              <w:t xml:space="preserve">Mean + b_i</w:t>
            </w:r>
          </w:p>
        </w:tc>
        <w:tc>
          <w:p>
            <w:pPr>
              <w:pStyle w:val="Compact"/>
              <w:jc w:val="left"/>
            </w:pPr>
            <w:r>
              <w:t xml:space="preserve">0.94368</w:t>
            </w:r>
          </w:p>
        </w:tc>
        <w:tc>
          <w:p>
            <w:pPr>
              <w:pStyle w:val="Compact"/>
              <w:jc w:val="left"/>
            </w:pPr>
            <w:r>
              <w:t xml:space="preserve">1.75</w:t>
            </w:r>
          </w:p>
        </w:tc>
      </w:tr>
      <w:tr>
        <w:tc>
          <w:p>
            <w:pPr>
              <w:pStyle w:val="Compact"/>
              <w:jc w:val="left"/>
            </w:pPr>
            <w:r>
              <w:t xml:space="preserve">Mean + b_i + b_u</w:t>
            </w:r>
          </w:p>
        </w:tc>
        <w:tc>
          <w:p>
            <w:pPr>
              <w:pStyle w:val="Compact"/>
              <w:jc w:val="left"/>
            </w:pPr>
            <w:r>
              <w:t xml:space="preserve">0.86556</w:t>
            </w:r>
          </w:p>
        </w:tc>
        <w:tc>
          <w:p>
            <w:pPr>
              <w:pStyle w:val="Compact"/>
              <w:jc w:val="left"/>
            </w:pPr>
            <w:r>
              <w:t xml:space="preserve">5.00</w:t>
            </w:r>
          </w:p>
        </w:tc>
      </w:tr>
      <w:tr>
        <w:tc>
          <w:p>
            <w:pPr>
              <w:pStyle w:val="Compact"/>
              <w:jc w:val="left"/>
            </w:pPr>
            <w:r>
              <w:t xml:space="preserve">Mean + b_i + b_u + b_g</w:t>
            </w:r>
          </w:p>
        </w:tc>
        <w:tc>
          <w:p>
            <w:pPr>
              <w:pStyle w:val="Compact"/>
              <w:jc w:val="left"/>
            </w:pPr>
            <w:r>
              <w:t xml:space="preserve">0.86527</w:t>
            </w:r>
          </w:p>
        </w:tc>
        <w:tc>
          <w:p>
            <w:pPr>
              <w:pStyle w:val="Compact"/>
              <w:jc w:val="left"/>
            </w:pPr>
            <w:r>
              <w:t xml:space="preserve">0.00</w:t>
            </w:r>
          </w:p>
        </w:tc>
      </w:tr>
    </w:tbl>
    <w:p>
      <w:pPr>
        <w:pStyle w:val="Heading2"/>
      </w:pPr>
      <w:bookmarkStart w:id="42" w:name="detailed-genre-effect"/>
      <w:r>
        <w:t xml:space="preserve">Detailed Genre Effect</w:t>
      </w:r>
      <w:bookmarkEnd w:id="42"/>
    </w:p>
    <w:p>
      <w:pPr>
        <w:pStyle w:val="FirstParagraph"/>
      </w:pPr>
      <w:r>
        <w:t xml:space="preserve">A closer look at the Genre Variable shows potential for improvement. As it is every observation of the genre variable is a combination of multiple possible genres. By splitting it into its components we can capture the effect of each individual genre; ending up with fewer possible observations each with a larger number of observations leading to a more robust estimation.</w:t>
      </w:r>
    </w:p>
    <w:p>
      <w:pPr>
        <w:pStyle w:val="BodyText"/>
      </w:pPr>
      <w:r>
        <w:t xml:space="preserve">The below code achieves the split:</w:t>
      </w:r>
    </w:p>
    <w:p>
      <w:pPr>
        <w:pStyle w:val="SourceCode"/>
      </w:pPr>
      <w:r>
        <w:rPr>
          <w:rStyle w:val="CommentTok"/>
        </w:rPr>
        <w:t xml:space="preserve">#Seperating the genres variable into its components in both sets</w:t>
      </w:r>
      <w:r>
        <w:br/>
      </w:r>
      <w:r>
        <w:rPr>
          <w:rStyle w:val="NormalTok"/>
        </w:rPr>
        <w:t xml:space="preserve">train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separate_rows</w:t>
      </w:r>
      <w:r>
        <w:rPr>
          <w:rStyle w:val="NormalTok"/>
        </w:rPr>
        <w:t xml:space="preserve">(genres,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br/>
      </w:r>
      <w:r>
        <w:rPr>
          <w:rStyle w:val="NormalTok"/>
        </w:rPr>
        <w:t xml:space="preserve">test &lt;-</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separate_rows</w:t>
      </w:r>
      <w:r>
        <w:rPr>
          <w:rStyle w:val="NormalTok"/>
        </w:rPr>
        <w:t xml:space="preserve">(genres,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p>
    <w:p>
      <w:pPr>
        <w:pStyle w:val="Heading3"/>
      </w:pPr>
      <w:bookmarkStart w:id="43" w:name="visualizations-2"/>
      <w:r>
        <w:t xml:space="preserve">Visualizations</w:t>
      </w:r>
      <w:bookmarkEnd w:id="43"/>
    </w:p>
    <w:p>
      <w:pPr>
        <w:pStyle w:val="FirstParagraph"/>
      </w:pPr>
      <w:r>
        <w:t xml:space="preserve">We can expect that this new version of genre variable will show us a confirmation of our assumptions</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new%20genre%20effect%20scatter%20plo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distribution also shows us that there are some clearer variations as well as some outliers</w:t>
      </w:r>
      <w:r>
        <w:t xml:space="preserve"> </w:t>
      </w:r>
      <w:r>
        <w:drawing>
          <wp:inline>
            <wp:extent cx="4620126" cy="3696101"/>
            <wp:effectExtent b="0" l="0" r="0" t="0"/>
            <wp:docPr descr="" title="" id="1" name="Picture"/>
            <a:graphic>
              <a:graphicData uri="http://schemas.openxmlformats.org/drawingml/2006/picture">
                <pic:pic>
                  <pic:nvPicPr>
                    <pic:cNvPr descr="Report_files/figure-docx/new%20genre%20effect%20distribution-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model"/>
      <w:r>
        <w:t xml:space="preserve">Model</w:t>
      </w:r>
      <w:bookmarkEnd w:id="46"/>
    </w:p>
    <w:p>
      <w:pPr>
        <w:pStyle w:val="FirstParagraph"/>
      </w:pPr>
      <w:r>
        <w:t xml:space="preserve">We rebuild our model in the same way now that we have Wrangled our genre variable:</w:t>
      </w:r>
    </w:p>
    <w:p>
      <w:pPr>
        <w:pStyle w:val="SourceCode"/>
      </w:pPr>
      <w:r>
        <w:rPr>
          <w:rStyle w:val="NormalTok"/>
        </w:rPr>
        <w:t xml:space="preserve">l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FloatTok"/>
        </w:rPr>
        <w:t xml:space="preserve">0.25</w:t>
      </w:r>
      <w:r>
        <w:rPr>
          <w:rStyle w:val="NormalTok"/>
        </w:rPr>
        <w:t xml:space="preserve">)</w:t>
      </w:r>
      <w:r>
        <w:br/>
      </w:r>
      <w:r>
        <w:rPr>
          <w:rStyle w:val="NormalTok"/>
        </w:rPr>
        <w:t xml:space="preserve">RMSE_lamda &lt;-</w:t>
      </w:r>
      <w:r>
        <w:rPr>
          <w:rStyle w:val="StringTok"/>
        </w:rPr>
        <w:t xml:space="preserve"> </w:t>
      </w:r>
      <w:r>
        <w:rPr>
          <w:rStyle w:val="KeywordTok"/>
        </w:rPr>
        <w:t xml:space="preserve">map_df</w:t>
      </w:r>
      <w:r>
        <w:rPr>
          <w:rStyle w:val="NormalTok"/>
        </w:rPr>
        <w:t xml:space="preserve">(l,</w:t>
      </w:r>
      <w:r>
        <w:rPr>
          <w:rStyle w:val="ControlFlowTok"/>
        </w:rPr>
        <w:t xml:space="preserve">function</w:t>
      </w:r>
      <w:r>
        <w:rPr>
          <w:rStyle w:val="NormalTok"/>
        </w:rPr>
        <w:t xml:space="preserve">(l){</w:t>
      </w:r>
      <w:r>
        <w:br/>
      </w:r>
      <w:r>
        <w:br/>
      </w:r>
      <w:r>
        <w:rPr>
          <w:rStyle w:val="NormalTok"/>
        </w:rPr>
        <w:t xml:space="preserve">  b_g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NormalTok"/>
        </w:rPr>
        <w:t xml:space="preserve"> </w:t>
      </w:r>
      <w:r>
        <w:rPr>
          <w:rStyle w:val="StringTok"/>
        </w:rPr>
        <w:t xml:space="preserve">"movieId"</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(genres)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b_g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w:t>
      </w:r>
      <w:r>
        <w:br/>
      </w:r>
      <w:r>
        <w:rPr>
          <w:rStyle w:val="NormalTok"/>
        </w:rPr>
        <w:t xml:space="preserve">  predicted_ratings &lt;-</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(b_g, </w:t>
      </w:r>
      <w:r>
        <w:rPr>
          <w:rStyle w:val="DataTypeTok"/>
        </w:rPr>
        <w:t xml:space="preserve">by =</w:t>
      </w:r>
      <w:r>
        <w:rPr>
          <w:rStyle w:val="NormalTok"/>
        </w:rPr>
        <w:t xml:space="preserve"> </w:t>
      </w:r>
      <w:r>
        <w:rPr>
          <w:rStyle w:val="StringTok"/>
        </w:rPr>
        <w:t xml:space="preserve">"genres"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w:t>
      </w:r>
      <w:r>
        <w:rPr>
          <w:rStyle w:val="StringTok"/>
        </w:rPr>
        <w:t xml:space="preserve"> </w:t>
      </w:r>
      <w:r>
        <w:rPr>
          <w:rStyle w:val="NormalTok"/>
        </w:rPr>
        <w:t xml:space="preserve">b_g) </w:t>
      </w:r>
      <w:r>
        <w:rPr>
          <w:rStyle w:val="OperatorTok"/>
        </w:rPr>
        <w:t xml:space="preserve">%&gt;%</w:t>
      </w:r>
      <w:r>
        <w:rPr>
          <w:rStyle w:val="StringTok"/>
        </w:rPr>
        <w:t xml:space="preserve"> </w:t>
      </w:r>
      <w:r>
        <w:rPr>
          <w:rStyle w:val="KeywordTok"/>
        </w:rPr>
        <w:t xml:space="preserve">pull</w:t>
      </w:r>
      <w:r>
        <w:rPr>
          <w:rStyle w:val="NormalTok"/>
        </w:rPr>
        <w:t xml:space="preserve">(pred)</w:t>
      </w:r>
      <w:r>
        <w:br/>
      </w:r>
      <w:r>
        <w:rPr>
          <w:rStyle w:val="NormalTok"/>
        </w:rPr>
        <w:t xml:space="preserve">  </w:t>
      </w:r>
      <w:r>
        <w:br/>
      </w:r>
      <w:r>
        <w:rPr>
          <w:rStyle w:val="NormalTok"/>
        </w:rPr>
        <w:t xml:space="preserve">  </w:t>
      </w:r>
      <w:r>
        <w:rPr>
          <w:rStyle w:val="KeywordTok"/>
        </w:rPr>
        <w:t xml:space="preserve">data.frame</w:t>
      </w:r>
      <w:r>
        <w:rPr>
          <w:rStyle w:val="NormalTok"/>
        </w:rPr>
        <w:t xml:space="preserve">(</w:t>
      </w:r>
      <w:r>
        <w:rPr>
          <w:rStyle w:val="DataTypeTok"/>
        </w:rPr>
        <w:t xml:space="preserve">l =</w:t>
      </w:r>
      <w:r>
        <w:rPr>
          <w:rStyle w:val="NormalTok"/>
        </w:rPr>
        <w:t xml:space="preserve"> l, </w:t>
      </w:r>
      <w:r>
        <w:rPr>
          <w:rStyle w:val="DataTypeTok"/>
        </w:rPr>
        <w:t xml:space="preserve">RMSE =</w:t>
      </w:r>
      <w:r>
        <w:rPr>
          <w:rStyle w:val="NormalTok"/>
        </w:rPr>
        <w:t xml:space="preserve"> </w:t>
      </w:r>
      <w:r>
        <w:rPr>
          <w:rStyle w:val="KeywordTok"/>
        </w:rPr>
        <w:t xml:space="preserve">RMSE</w:t>
      </w:r>
      <w:r>
        <w:rPr>
          <w:rStyle w:val="NormalTok"/>
        </w:rPr>
        <w:t xml:space="preserve">(predicted_ratings,test</w:t>
      </w:r>
      <w:r>
        <w:rPr>
          <w:rStyle w:val="OperatorTok"/>
        </w:rPr>
        <w:t xml:space="preserve">$</w:t>
      </w:r>
      <w:r>
        <w:rPr>
          <w:rStyle w:val="NormalTok"/>
        </w:rPr>
        <w:t xml:space="preserve">rating))</w:t>
      </w:r>
      <w:r>
        <w:br/>
      </w:r>
      <w:r>
        <w:rPr>
          <w:rStyle w:val="NormalTok"/>
        </w:rPr>
        <w:t xml:space="preserve">})</w:t>
      </w:r>
    </w:p>
    <w:p>
      <w:pPr>
        <w:pStyle w:val="FirstParagraph"/>
      </w:pPr>
      <w:r>
        <w:t xml:space="preserve">Confirm the optimization of our</w:t>
      </w:r>
      <w:r>
        <w:t xml:space="preserve"> </w:t>
      </w:r>
      <m:oMath>
        <m:r>
          <m:t>λ</m:t>
        </m:r>
      </m:oMath>
      <w:r>
        <w:t xml:space="preserve"> </w:t>
      </w:r>
      <w:r>
        <w:t xml:space="preserve">parameter:</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lamdbda%20visualization%20detailed%20genre%20effec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finally take a look at our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Lamda</w:t>
            </w:r>
          </w:p>
        </w:tc>
      </w:tr>
      <w:tr>
        <w:tc>
          <w:p>
            <w:pPr>
              <w:pStyle w:val="Compact"/>
              <w:jc w:val="left"/>
            </w:pPr>
            <w:r>
              <w:t xml:space="preserve">Just the average</w:t>
            </w:r>
          </w:p>
        </w:tc>
        <w:tc>
          <w:p>
            <w:pPr>
              <w:pStyle w:val="Compact"/>
              <w:jc w:val="left"/>
            </w:pPr>
            <w:r>
              <w:t xml:space="preserve">1.06024</w:t>
            </w:r>
          </w:p>
        </w:tc>
        <w:tc>
          <w:p>
            <w:pPr>
              <w:pStyle w:val="Compact"/>
              <w:jc w:val="left"/>
            </w:pPr>
            <w:r>
              <w:t xml:space="preserve">NA</w:t>
            </w:r>
          </w:p>
        </w:tc>
      </w:tr>
      <w:tr>
        <w:tc>
          <w:p>
            <w:pPr>
              <w:pStyle w:val="Compact"/>
              <w:jc w:val="left"/>
            </w:pPr>
            <w:r>
              <w:t xml:space="preserve">Mean + b_i</w:t>
            </w:r>
          </w:p>
        </w:tc>
        <w:tc>
          <w:p>
            <w:pPr>
              <w:pStyle w:val="Compact"/>
              <w:jc w:val="left"/>
            </w:pPr>
            <w:r>
              <w:t xml:space="preserve">0.94368</w:t>
            </w:r>
          </w:p>
        </w:tc>
        <w:tc>
          <w:p>
            <w:pPr>
              <w:pStyle w:val="Compact"/>
              <w:jc w:val="left"/>
            </w:pPr>
            <w:r>
              <w:t xml:space="preserve">1.75</w:t>
            </w:r>
          </w:p>
        </w:tc>
      </w:tr>
      <w:tr>
        <w:tc>
          <w:p>
            <w:pPr>
              <w:pStyle w:val="Compact"/>
              <w:jc w:val="left"/>
            </w:pPr>
            <w:r>
              <w:t xml:space="preserve">Mean + b_i + b_u</w:t>
            </w:r>
          </w:p>
        </w:tc>
        <w:tc>
          <w:p>
            <w:pPr>
              <w:pStyle w:val="Compact"/>
              <w:jc w:val="left"/>
            </w:pPr>
            <w:r>
              <w:t xml:space="preserve">0.86556</w:t>
            </w:r>
          </w:p>
        </w:tc>
        <w:tc>
          <w:p>
            <w:pPr>
              <w:pStyle w:val="Compact"/>
              <w:jc w:val="left"/>
            </w:pPr>
            <w:r>
              <w:t xml:space="preserve">5.00</w:t>
            </w:r>
          </w:p>
        </w:tc>
      </w:tr>
      <w:tr>
        <w:tc>
          <w:p>
            <w:pPr>
              <w:pStyle w:val="Compact"/>
              <w:jc w:val="left"/>
            </w:pPr>
            <w:r>
              <w:t xml:space="preserve">Mean + b_i + b_u + b_g</w:t>
            </w:r>
          </w:p>
        </w:tc>
        <w:tc>
          <w:p>
            <w:pPr>
              <w:pStyle w:val="Compact"/>
              <w:jc w:val="left"/>
            </w:pPr>
            <w:r>
              <w:t xml:space="preserve">0.86527</w:t>
            </w:r>
          </w:p>
        </w:tc>
        <w:tc>
          <w:p>
            <w:pPr>
              <w:pStyle w:val="Compact"/>
              <w:jc w:val="left"/>
            </w:pPr>
            <w:r>
              <w:t xml:space="preserve">0.00</w:t>
            </w:r>
          </w:p>
        </w:tc>
      </w:tr>
      <w:tr>
        <w:tc>
          <w:p>
            <w:pPr>
              <w:pStyle w:val="Compact"/>
              <w:jc w:val="left"/>
            </w:pPr>
            <w:r>
              <w:t xml:space="preserve">mu + b_i + b_u + detailed_b_g</w:t>
            </w:r>
          </w:p>
        </w:tc>
        <w:tc>
          <w:p>
            <w:pPr>
              <w:pStyle w:val="Compact"/>
              <w:jc w:val="left"/>
            </w:pPr>
            <w:r>
              <w:t xml:space="preserve">0.86377</w:t>
            </w:r>
          </w:p>
        </w:tc>
        <w:tc>
          <w:p>
            <w:pPr>
              <w:pStyle w:val="Compact"/>
              <w:jc w:val="left"/>
            </w:pPr>
            <w:r>
              <w:t xml:space="preserve">20.00</w:t>
            </w:r>
          </w:p>
        </w:tc>
      </w:tr>
    </w:tbl>
    <w:p>
      <w:pPr>
        <w:pStyle w:val="Heading2"/>
      </w:pPr>
      <w:bookmarkStart w:id="48" w:name="effect-of-the-release-year"/>
      <w:r>
        <w:t xml:space="preserve">Effect of the release year</w:t>
      </w:r>
      <w:bookmarkEnd w:id="48"/>
    </w:p>
    <w:p>
      <w:pPr>
        <w:pStyle w:val="FirstParagraph"/>
      </w:pPr>
      <w:r>
        <w:t xml:space="preserve">Looking at the title variable we find that the release year of the movie is encoded as part of the character string as we can see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r>
      <w:tr>
        <w:tc>
          <w:p>
            <w:pPr>
              <w:pStyle w:val="Compact"/>
              <w:jc w:val="left"/>
            </w:pPr>
            <w:r>
              <w:t xml:space="preserve">Intermission (2003)</w:t>
            </w:r>
          </w:p>
        </w:tc>
      </w:tr>
      <w:tr>
        <w:tc>
          <w:p>
            <w:pPr>
              <w:pStyle w:val="Compact"/>
              <w:jc w:val="left"/>
            </w:pPr>
            <w:r>
              <w:t xml:space="preserve">Legends of the Fall (1994)</w:t>
            </w:r>
          </w:p>
        </w:tc>
      </w:tr>
      <w:tr>
        <w:tc>
          <w:p>
            <w:pPr>
              <w:pStyle w:val="Compact"/>
              <w:jc w:val="left"/>
            </w:pPr>
            <w:r>
              <w:t xml:space="preserve">Lord of the Rings: The Fellowship of the Ring, The (2001)</w:t>
            </w:r>
          </w:p>
        </w:tc>
      </w:tr>
      <w:tr>
        <w:tc>
          <w:p>
            <w:pPr>
              <w:pStyle w:val="Compact"/>
              <w:jc w:val="left"/>
            </w:pPr>
            <w:r>
              <w:t xml:space="preserve">Amadeus (1984)</w:t>
            </w:r>
          </w:p>
        </w:tc>
      </w:tr>
      <w:tr>
        <w:tc>
          <w:p>
            <w:pPr>
              <w:pStyle w:val="Compact"/>
              <w:jc w:val="left"/>
            </w:pPr>
            <w:r>
              <w:t xml:space="preserve">Knight’s Tale, A (2001)</w:t>
            </w:r>
          </w:p>
        </w:tc>
      </w:tr>
    </w:tbl>
    <w:p>
      <w:pPr>
        <w:pStyle w:val="BodyText"/>
      </w:pPr>
      <w:r>
        <w:t xml:space="preserve">We will analyze the year effect to see if it can add to our model, the first step is to wrangle the release year information from the title variable.</w:t>
      </w:r>
    </w:p>
    <w:p>
      <w:pPr>
        <w:pStyle w:val="SourceCode"/>
      </w:pPr>
      <w:r>
        <w:rPr>
          <w:rStyle w:val="CommentTok"/>
        </w:rPr>
        <w:t xml:space="preserve">#Extracting the release of the Movie from the title</w:t>
      </w:r>
      <w:r>
        <w:br/>
      </w:r>
      <w:r>
        <w:rPr>
          <w:rStyle w:val="NormalTok"/>
        </w:rPr>
        <w:t xml:space="preserve">train &lt;-</w:t>
      </w:r>
      <w:r>
        <w:rPr>
          <w:rStyle w:val="StringTok"/>
        </w:rPr>
        <w:t xml:space="preserve"> </w:t>
      </w:r>
      <w:r>
        <w:rPr>
          <w:rStyle w:val="NormalTok"/>
        </w:rPr>
        <w:t xml:space="preserve">train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str_extract</w:t>
      </w:r>
      <w:r>
        <w:rPr>
          <w:rStyle w:val="NormalTok"/>
        </w:rPr>
        <w:t xml:space="preserve">(title,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str_replace_all</w:t>
      </w:r>
      <w:r>
        <w:rPr>
          <w:rStyle w:val="NormalTok"/>
        </w:rPr>
        <w:t xml:space="preserve">(year,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test &lt;-</w:t>
      </w:r>
      <w:r>
        <w:rPr>
          <w:rStyle w:val="StringTok"/>
        </w:rPr>
        <w:t xml:space="preserve"> </w:t>
      </w:r>
      <w:r>
        <w:rPr>
          <w:rStyle w:val="NormalTok"/>
        </w:rPr>
        <w:t xml:space="preserve">test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str_extract</w:t>
      </w:r>
      <w:r>
        <w:rPr>
          <w:rStyle w:val="NormalTok"/>
        </w:rPr>
        <w:t xml:space="preserve">(title,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str_replace_all</w:t>
      </w:r>
      <w:r>
        <w:rPr>
          <w:rStyle w:val="NormalTok"/>
        </w:rPr>
        <w:t xml:space="preserve">(year, </w:t>
      </w:r>
      <w:r>
        <w:rPr>
          <w:rStyle w:val="StringTok"/>
        </w:rPr>
        <w:t xml:space="preserve">"[//(//)]"</w:t>
      </w:r>
      <w:r>
        <w:rPr>
          <w:rStyle w:val="NormalTok"/>
        </w:rPr>
        <w:t xml:space="preserve">, </w:t>
      </w:r>
      <w:r>
        <w:rPr>
          <w:rStyle w:val="StringTok"/>
        </w:rPr>
        <w:t xml:space="preserve">""</w:t>
      </w:r>
      <w:r>
        <w:rPr>
          <w:rStyle w:val="NormalTok"/>
        </w:rPr>
        <w:t xml:space="preserve">))</w:t>
      </w:r>
    </w:p>
    <w:p>
      <w:pPr>
        <w:pStyle w:val="Heading3"/>
      </w:pPr>
      <w:bookmarkStart w:id="49" w:name="visualizations-3"/>
      <w:r>
        <w:t xml:space="preserve">Visualizations</w:t>
      </w:r>
      <w:bookmarkEnd w:id="49"/>
    </w:p>
    <w:p>
      <w:pPr>
        <w:pStyle w:val="FirstParagraph"/>
      </w:pPr>
      <w:r>
        <w:t xml:space="preserve">Visualizing the Scatter Plot shows that there appears to be a trend in how movies from different years are related:</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year%20scatter%20plot-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pattern is more visible in the below plot:</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year%20smooth%20plot-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in the below histogram:</w:t>
      </w:r>
    </w:p>
    <w:p>
      <w:pPr>
        <w:pStyle w:val="SourceCode"/>
      </w:pPr>
      <w:r>
        <w:rPr>
          <w:rStyle w:val="NormalTok"/>
        </w:rPr>
        <w:t xml:space="preserve">b_y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(b_y))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year%20histogram-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such our new model will be</w:t>
      </w:r>
      <w:r>
        <w:t xml:space="preserve"> </w:t>
      </w:r>
      <m:oMath>
        <m:sSub>
          <m:e>
            <m:r>
              <m:t>Y</m:t>
            </m:r>
          </m:e>
          <m:sub>
            <m:r>
              <m:t>i</m:t>
            </m:r>
            <m:r>
              <m:t>u</m:t>
            </m:r>
          </m:sub>
        </m:sSub>
        <m:r>
          <m:t>=</m:t>
        </m:r>
        <m:r>
          <m:t>μ</m:t>
        </m:r>
        <m:r>
          <m:t>+</m:t>
        </m:r>
        <m:sSub>
          <m:e>
            <m:r>
              <m:t>b</m:t>
            </m:r>
          </m:e>
          <m:sub>
            <m:r>
              <m:t>i</m:t>
            </m:r>
          </m:sub>
        </m:sSub>
        <m:r>
          <m:t>+</m:t>
        </m:r>
        <m:sSub>
          <m:e>
            <m:r>
              <m:t>b</m:t>
            </m:r>
          </m:e>
          <m:sub>
            <m:r>
              <m:t>u</m:t>
            </m:r>
          </m:sub>
        </m:sSub>
        <m:r>
          <m:t>+</m:t>
        </m:r>
        <m:sSub>
          <m:e>
            <m:r>
              <m:t>b</m:t>
            </m:r>
          </m:e>
          <m:sub>
            <m:r>
              <m:t>g</m:t>
            </m:r>
          </m:sub>
        </m:sSub>
        <m:r>
          <m:t>+</m:t>
        </m:r>
        <m:sSub>
          <m:e>
            <m:r>
              <m:t>b</m:t>
            </m:r>
          </m:e>
          <m:sub>
            <m:r>
              <m:t>y</m:t>
            </m:r>
          </m:sub>
        </m:sSub>
        <m:r>
          <m:t>+</m:t>
        </m:r>
        <m:r>
          <m:t>ε</m:t>
        </m:r>
      </m:oMath>
    </w:p>
    <w:p>
      <w:pPr>
        <w:pStyle w:val="Heading3"/>
      </w:pPr>
      <w:bookmarkStart w:id="53" w:name="model-1"/>
      <w:r>
        <w:t xml:space="preserve">Model</w:t>
      </w:r>
      <w:bookmarkEnd w:id="53"/>
    </w:p>
    <w:p>
      <w:pPr>
        <w:pStyle w:val="FirstParagraph"/>
      </w:pPr>
      <w:r>
        <w:t xml:space="preserve">We build our model in the same way as before:</w:t>
      </w:r>
    </w:p>
    <w:p>
      <w:pPr>
        <w:pStyle w:val="SourceCode"/>
      </w:pPr>
      <w:r>
        <w:rPr>
          <w:rStyle w:val="NormalTok"/>
        </w:rPr>
        <w:t xml:space="preserve">l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FloatTok"/>
        </w:rPr>
        <w:t xml:space="preserve">0.25</w:t>
      </w:r>
      <w:r>
        <w:rPr>
          <w:rStyle w:val="NormalTok"/>
        </w:rPr>
        <w:t xml:space="preserve">)</w:t>
      </w:r>
      <w:r>
        <w:br/>
      </w:r>
      <w:r>
        <w:rPr>
          <w:rStyle w:val="NormalTok"/>
        </w:rPr>
        <w:t xml:space="preserve">RMSE_lamda &lt;-</w:t>
      </w:r>
      <w:r>
        <w:rPr>
          <w:rStyle w:val="StringTok"/>
        </w:rPr>
        <w:t xml:space="preserve"> </w:t>
      </w:r>
      <w:r>
        <w:rPr>
          <w:rStyle w:val="KeywordTok"/>
        </w:rPr>
        <w:t xml:space="preserve">map_df</w:t>
      </w:r>
      <w:r>
        <w:rPr>
          <w:rStyle w:val="NormalTok"/>
        </w:rPr>
        <w:t xml:space="preserve">(l,</w:t>
      </w:r>
      <w:r>
        <w:rPr>
          <w:rStyle w:val="ControlFlowTok"/>
        </w:rPr>
        <w:t xml:space="preserve">function</w:t>
      </w:r>
      <w:r>
        <w:rPr>
          <w:rStyle w:val="NormalTok"/>
        </w:rPr>
        <w:t xml:space="preserve">(l){</w:t>
      </w:r>
      <w:r>
        <w:br/>
      </w:r>
      <w:r>
        <w:rPr>
          <w:rStyle w:val="NormalTok"/>
        </w:rPr>
        <w:t xml:space="preserve">  </w:t>
      </w:r>
      <w:r>
        <w:br/>
      </w:r>
      <w:r>
        <w:rPr>
          <w:rStyle w:val="NormalTok"/>
        </w:rPr>
        <w:t xml:space="preserve">  b_y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(b_g, </w:t>
      </w:r>
      <w:r>
        <w:rPr>
          <w:rStyle w:val="DataTypeTok"/>
        </w:rPr>
        <w:t xml:space="preserve">by =</w:t>
      </w:r>
      <w:r>
        <w:rPr>
          <w:rStyle w:val="NormalTok"/>
        </w:rPr>
        <w:t xml:space="preserve"> </w:t>
      </w:r>
      <w:r>
        <w:rPr>
          <w:rStyle w:val="StringTok"/>
        </w:rPr>
        <w:t xml:space="preserve">"genres"</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b_y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w:t>
      </w:r>
      <w:r>
        <w:rPr>
          <w:rStyle w:val="StringTok"/>
        </w:rPr>
        <w:t xml:space="preserve"> </w:t>
      </w:r>
      <w:r>
        <w:rPr>
          <w:rStyle w:val="NormalTok"/>
        </w:rPr>
        <w:t xml:space="preserve">b_g)</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w:t>
      </w:r>
      <w:r>
        <w:br/>
      </w:r>
      <w:r>
        <w:rPr>
          <w:rStyle w:val="NormalTok"/>
        </w:rPr>
        <w:t xml:space="preserve">  predicted_ratings &lt;-</w:t>
      </w:r>
      <w:r>
        <w:rPr>
          <w:rStyle w:val="StringTok"/>
        </w:rPr>
        <w:t xml:space="preserve">  </w:t>
      </w:r>
      <w:r>
        <w:rPr>
          <w:rStyle w:val="NormalTok"/>
        </w:rPr>
        <w:t xml:space="preserve">test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(b_g, </w:t>
      </w:r>
      <w:r>
        <w:rPr>
          <w:rStyle w:val="DataTypeTok"/>
        </w:rPr>
        <w:t xml:space="preserve">by =</w:t>
      </w:r>
      <w:r>
        <w:rPr>
          <w:rStyle w:val="NormalTok"/>
        </w:rPr>
        <w:t xml:space="preserve"> </w:t>
      </w:r>
      <w:r>
        <w:rPr>
          <w:rStyle w:val="StringTok"/>
        </w:rPr>
        <w:t xml:space="preserve">"genres"</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(b_y, </w:t>
      </w:r>
      <w:r>
        <w:rPr>
          <w:rStyle w:val="DataTypeTok"/>
        </w:rPr>
        <w:t xml:space="preserve">by =</w:t>
      </w:r>
      <w:r>
        <w:rPr>
          <w:rStyle w:val="NormalTok"/>
        </w:rPr>
        <w:t xml:space="preserve"> </w:t>
      </w:r>
      <w:r>
        <w:rPr>
          <w:rStyle w:val="StringTok"/>
        </w:rPr>
        <w:t xml:space="preserve">"year"</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w:t>
      </w:r>
      <w:r>
        <w:rPr>
          <w:rStyle w:val="StringTok"/>
        </w:rPr>
        <w:t xml:space="preserve"> </w:t>
      </w:r>
      <w:r>
        <w:rPr>
          <w:rStyle w:val="NormalTok"/>
        </w:rPr>
        <w:t xml:space="preserve">b_g </w:t>
      </w:r>
      <w:r>
        <w:rPr>
          <w:rStyle w:val="OperatorTok"/>
        </w:rPr>
        <w:t xml:space="preserve">+</w:t>
      </w:r>
      <w:r>
        <w:rPr>
          <w:rStyle w:val="StringTok"/>
        </w:rPr>
        <w:t xml:space="preserve"> </w:t>
      </w:r>
      <w:r>
        <w:rPr>
          <w:rStyle w:val="NormalTok"/>
        </w:rPr>
        <w:t xml:space="preserve">b_y) </w:t>
      </w:r>
      <w:r>
        <w:rPr>
          <w:rStyle w:val="OperatorTok"/>
        </w:rPr>
        <w:t xml:space="preserve">%&gt;%</w:t>
      </w:r>
      <w:r>
        <w:rPr>
          <w:rStyle w:val="StringTok"/>
        </w:rPr>
        <w:t xml:space="preserve"> </w:t>
      </w:r>
      <w:r>
        <w:rPr>
          <w:rStyle w:val="KeywordTok"/>
        </w:rPr>
        <w:t xml:space="preserve">pull</w:t>
      </w:r>
      <w:r>
        <w:rPr>
          <w:rStyle w:val="NormalTok"/>
        </w:rPr>
        <w:t xml:space="preserve">(pred)</w:t>
      </w:r>
      <w:r>
        <w:br/>
      </w:r>
      <w:r>
        <w:rPr>
          <w:rStyle w:val="NormalTok"/>
        </w:rPr>
        <w:t xml:space="preserve">  </w:t>
      </w:r>
      <w:r>
        <w:br/>
      </w:r>
      <w:r>
        <w:rPr>
          <w:rStyle w:val="NormalTok"/>
        </w:rPr>
        <w:t xml:space="preserve">  </w:t>
      </w:r>
      <w:r>
        <w:rPr>
          <w:rStyle w:val="KeywordTok"/>
        </w:rPr>
        <w:t xml:space="preserve">data.frame</w:t>
      </w:r>
      <w:r>
        <w:rPr>
          <w:rStyle w:val="NormalTok"/>
        </w:rPr>
        <w:t xml:space="preserve">(</w:t>
      </w:r>
      <w:r>
        <w:rPr>
          <w:rStyle w:val="DataTypeTok"/>
        </w:rPr>
        <w:t xml:space="preserve">l =</w:t>
      </w:r>
      <w:r>
        <w:rPr>
          <w:rStyle w:val="NormalTok"/>
        </w:rPr>
        <w:t xml:space="preserve"> l, </w:t>
      </w:r>
      <w:r>
        <w:rPr>
          <w:rStyle w:val="DataTypeTok"/>
        </w:rPr>
        <w:t xml:space="preserve">RMSE =</w:t>
      </w:r>
      <w:r>
        <w:rPr>
          <w:rStyle w:val="NormalTok"/>
        </w:rPr>
        <w:t xml:space="preserve"> </w:t>
      </w:r>
      <w:r>
        <w:rPr>
          <w:rStyle w:val="KeywordTok"/>
        </w:rPr>
        <w:t xml:space="preserve">RMSE</w:t>
      </w:r>
      <w:r>
        <w:rPr>
          <w:rStyle w:val="NormalTok"/>
        </w:rPr>
        <w:t xml:space="preserve">(predicted_ratings,test</w:t>
      </w:r>
      <w:r>
        <w:rPr>
          <w:rStyle w:val="OperatorTok"/>
        </w:rPr>
        <w:t xml:space="preserve">$</w:t>
      </w:r>
      <w:r>
        <w:rPr>
          <w:rStyle w:val="NormalTok"/>
        </w:rPr>
        <w:t xml:space="preserve">rating))</w:t>
      </w:r>
      <w:r>
        <w:br/>
      </w:r>
      <w:r>
        <w:rPr>
          <w:rStyle w:val="NormalTok"/>
        </w:rPr>
        <w:t xml:space="preserve">})</w:t>
      </w:r>
    </w:p>
    <w:p>
      <w:pPr>
        <w:pStyle w:val="FirstParagraph"/>
      </w:pPr>
      <w:r>
        <w:t xml:space="preserve">Visualizing the optimal Lamda parameter:</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optimal%20lamda%20year%20effect-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Taking a look at our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Lamda</w:t>
            </w:r>
          </w:p>
        </w:tc>
      </w:tr>
      <w:tr>
        <w:tc>
          <w:p>
            <w:pPr>
              <w:pStyle w:val="Compact"/>
              <w:jc w:val="left"/>
            </w:pPr>
            <w:r>
              <w:t xml:space="preserve">Just the average</w:t>
            </w:r>
          </w:p>
        </w:tc>
        <w:tc>
          <w:p>
            <w:pPr>
              <w:pStyle w:val="Compact"/>
              <w:jc w:val="left"/>
            </w:pPr>
            <w:r>
              <w:t xml:space="preserve">1.06024</w:t>
            </w:r>
          </w:p>
        </w:tc>
        <w:tc>
          <w:p>
            <w:pPr>
              <w:pStyle w:val="Compact"/>
              <w:jc w:val="left"/>
            </w:pPr>
            <w:r>
              <w:t xml:space="preserve">NA</w:t>
            </w:r>
          </w:p>
        </w:tc>
      </w:tr>
      <w:tr>
        <w:tc>
          <w:p>
            <w:pPr>
              <w:pStyle w:val="Compact"/>
              <w:jc w:val="left"/>
            </w:pPr>
            <w:r>
              <w:t xml:space="preserve">Mean + b_i</w:t>
            </w:r>
          </w:p>
        </w:tc>
        <w:tc>
          <w:p>
            <w:pPr>
              <w:pStyle w:val="Compact"/>
              <w:jc w:val="left"/>
            </w:pPr>
            <w:r>
              <w:t xml:space="preserve">0.94368</w:t>
            </w:r>
          </w:p>
        </w:tc>
        <w:tc>
          <w:p>
            <w:pPr>
              <w:pStyle w:val="Compact"/>
              <w:jc w:val="left"/>
            </w:pPr>
            <w:r>
              <w:t xml:space="preserve">1.75</w:t>
            </w:r>
          </w:p>
        </w:tc>
      </w:tr>
      <w:tr>
        <w:tc>
          <w:p>
            <w:pPr>
              <w:pStyle w:val="Compact"/>
              <w:jc w:val="left"/>
            </w:pPr>
            <w:r>
              <w:t xml:space="preserve">Mean + b_i + b_u</w:t>
            </w:r>
          </w:p>
        </w:tc>
        <w:tc>
          <w:p>
            <w:pPr>
              <w:pStyle w:val="Compact"/>
              <w:jc w:val="left"/>
            </w:pPr>
            <w:r>
              <w:t xml:space="preserve">0.86556</w:t>
            </w:r>
          </w:p>
        </w:tc>
        <w:tc>
          <w:p>
            <w:pPr>
              <w:pStyle w:val="Compact"/>
              <w:jc w:val="left"/>
            </w:pPr>
            <w:r>
              <w:t xml:space="preserve">5.00</w:t>
            </w:r>
          </w:p>
        </w:tc>
      </w:tr>
      <w:tr>
        <w:tc>
          <w:p>
            <w:pPr>
              <w:pStyle w:val="Compact"/>
              <w:jc w:val="left"/>
            </w:pPr>
            <w:r>
              <w:t xml:space="preserve">Mean + b_i + b_u + b_g</w:t>
            </w:r>
          </w:p>
        </w:tc>
        <w:tc>
          <w:p>
            <w:pPr>
              <w:pStyle w:val="Compact"/>
              <w:jc w:val="left"/>
            </w:pPr>
            <w:r>
              <w:t xml:space="preserve">0.86527</w:t>
            </w:r>
          </w:p>
        </w:tc>
        <w:tc>
          <w:p>
            <w:pPr>
              <w:pStyle w:val="Compact"/>
              <w:jc w:val="left"/>
            </w:pPr>
            <w:r>
              <w:t xml:space="preserve">0.00</w:t>
            </w:r>
          </w:p>
        </w:tc>
      </w:tr>
      <w:tr>
        <w:tc>
          <w:p>
            <w:pPr>
              <w:pStyle w:val="Compact"/>
              <w:jc w:val="left"/>
            </w:pPr>
            <w:r>
              <w:t xml:space="preserve">mu + b_i + b_u + detailed_b_g</w:t>
            </w:r>
          </w:p>
        </w:tc>
        <w:tc>
          <w:p>
            <w:pPr>
              <w:pStyle w:val="Compact"/>
              <w:jc w:val="left"/>
            </w:pPr>
            <w:r>
              <w:t xml:space="preserve">0.86377</w:t>
            </w:r>
          </w:p>
        </w:tc>
        <w:tc>
          <w:p>
            <w:pPr>
              <w:pStyle w:val="Compact"/>
              <w:jc w:val="left"/>
            </w:pPr>
            <w:r>
              <w:t xml:space="preserve">20.00</w:t>
            </w:r>
          </w:p>
        </w:tc>
      </w:tr>
      <w:tr>
        <w:tc>
          <w:p>
            <w:pPr>
              <w:pStyle w:val="Compact"/>
              <w:jc w:val="left"/>
            </w:pPr>
            <w:r>
              <w:t xml:space="preserve">mu + b_i + b_u + detailed_b_g + b_y</w:t>
            </w:r>
          </w:p>
        </w:tc>
        <w:tc>
          <w:p>
            <w:pPr>
              <w:pStyle w:val="Compact"/>
              <w:jc w:val="left"/>
            </w:pPr>
            <w:r>
              <w:t xml:space="preserve">0.86351</w:t>
            </w:r>
          </w:p>
        </w:tc>
        <w:tc>
          <w:p>
            <w:pPr>
              <w:pStyle w:val="Compact"/>
              <w:jc w:val="left"/>
            </w:pPr>
            <w:r>
              <w:t xml:space="preserve">20.00</w:t>
            </w:r>
          </w:p>
        </w:tc>
      </w:tr>
    </w:tbl>
    <w:p>
      <w:pPr>
        <w:pStyle w:val="Heading2"/>
      </w:pPr>
      <w:bookmarkStart w:id="55" w:name="effect-of-the-review-time"/>
      <w:r>
        <w:t xml:space="preserve">Effect of the review time</w:t>
      </w:r>
      <w:bookmarkEnd w:id="55"/>
    </w:p>
    <w:p>
      <w:pPr>
        <w:pStyle w:val="FirstParagraph"/>
      </w:pPr>
      <w:r>
        <w:t xml:space="preserve">The Final piece of information that can be gleaned from the data is in the timestamp variable which encodes the time the rating was placed</w:t>
      </w:r>
    </w:p>
    <w:p>
      <w:pPr>
        <w:pStyle w:val="SourceCode"/>
      </w:pPr>
      <w:r>
        <w:rPr>
          <w:rStyle w:val="NormalTok"/>
        </w:rPr>
        <w:t xml:space="preserve">train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timestamp =</w:t>
      </w:r>
      <w:r>
        <w:rPr>
          <w:rStyle w:val="NormalTok"/>
        </w:rPr>
        <w:t xml:space="preserve"> </w:t>
      </w:r>
      <w:r>
        <w:rPr>
          <w:rStyle w:val="KeywordTok"/>
        </w:rPr>
        <w:t xml:space="preserve">as_datetime</w:t>
      </w:r>
      <w:r>
        <w:rPr>
          <w:rStyle w:val="NormalTok"/>
        </w:rPr>
        <w:t xml:space="preserve">(timestamp)) </w:t>
      </w:r>
      <w:r>
        <w:rPr>
          <w:rStyle w:val="OperatorTok"/>
        </w:rPr>
        <w:t xml:space="preserve">%&gt;%</w:t>
      </w:r>
      <w:r>
        <w:rPr>
          <w:rStyle w:val="StringTok"/>
        </w:rPr>
        <w:t xml:space="preserve"> </w:t>
      </w:r>
      <w:r>
        <w:rPr>
          <w:rStyle w:val="KeywordTok"/>
        </w:rPr>
        <w:t xml:space="preserve">select</w:t>
      </w:r>
      <w:r>
        <w:rPr>
          <w:rStyle w:val="NormalTok"/>
        </w:rPr>
        <w:t xml:space="preserve">(userId,timestamp)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userId</w:t>
            </w:r>
          </w:p>
        </w:tc>
        <w:tc>
          <w:tcPr>
            <w:tcBorders>
              <w:bottom w:val="single"/>
            </w:tcBorders>
            <w:vAlign w:val="bottom"/>
          </w:tcPr>
          <w:p>
            <w:pPr>
              <w:pStyle w:val="Compact"/>
              <w:jc w:val="left"/>
            </w:pPr>
            <w:r>
              <w:t xml:space="preserve">timestamp</w:t>
            </w:r>
          </w:p>
        </w:tc>
      </w:tr>
      <w:tr>
        <w:tc>
          <w:p>
            <w:pPr>
              <w:pStyle w:val="Compact"/>
              <w:jc w:val="left"/>
            </w:pPr>
            <w:r>
              <w:t xml:space="preserve">10171</w:t>
            </w:r>
          </w:p>
        </w:tc>
        <w:tc>
          <w:p>
            <w:pPr>
              <w:pStyle w:val="Compact"/>
              <w:jc w:val="left"/>
            </w:pPr>
            <w:r>
              <w:t xml:space="preserve">2001-04-15 23:38:59</w:t>
            </w:r>
          </w:p>
        </w:tc>
      </w:tr>
      <w:tr>
        <w:tc>
          <w:p>
            <w:pPr>
              <w:pStyle w:val="Compact"/>
              <w:jc w:val="left"/>
            </w:pPr>
            <w:r>
              <w:t xml:space="preserve">37175</w:t>
            </w:r>
          </w:p>
        </w:tc>
        <w:tc>
          <w:p>
            <w:pPr>
              <w:pStyle w:val="Compact"/>
              <w:jc w:val="left"/>
            </w:pPr>
            <w:r>
              <w:t xml:space="preserve">2000-02-14 15:55:02</w:t>
            </w:r>
          </w:p>
        </w:tc>
      </w:tr>
      <w:tr>
        <w:tc>
          <w:p>
            <w:pPr>
              <w:pStyle w:val="Compact"/>
              <w:jc w:val="left"/>
            </w:pPr>
            <w:r>
              <w:t xml:space="preserve">27447</w:t>
            </w:r>
          </w:p>
        </w:tc>
        <w:tc>
          <w:p>
            <w:pPr>
              <w:pStyle w:val="Compact"/>
              <w:jc w:val="left"/>
            </w:pPr>
            <w:r>
              <w:t xml:space="preserve">2001-08-13 03:30:04</w:t>
            </w:r>
          </w:p>
        </w:tc>
      </w:tr>
    </w:tbl>
    <w:p>
      <w:pPr>
        <w:pStyle w:val="Heading3"/>
      </w:pPr>
      <w:bookmarkStart w:id="56" w:name="visualizations-4"/>
      <w:r>
        <w:t xml:space="preserve">Visualizations</w:t>
      </w:r>
      <w:bookmarkEnd w:id="56"/>
    </w:p>
    <w:p>
      <w:pPr>
        <w:pStyle w:val="FirstParagraph"/>
      </w:pPr>
      <w:r>
        <w:t xml:space="preserve">Visualizing the effect of the year the review was placed:</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year%20of%20review%20scatter%20plot-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Visualizing the effect of the month:</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month%20of%20review%20scatter%20plot-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continue to analyze based on different time-frames we will find that the effect continues to average around zero so we can ignore the timestamp variable in our model.</w:t>
      </w:r>
    </w:p>
    <w:p>
      <w:pPr>
        <w:pStyle w:val="Heading1"/>
      </w:pPr>
      <w:bookmarkStart w:id="59" w:name="results"/>
      <w:r>
        <w:t xml:space="preserve">Results</w:t>
      </w:r>
      <w:bookmarkEnd w:id="59"/>
    </w:p>
    <w:p>
      <w:pPr>
        <w:pStyle w:val="FirstParagraph"/>
      </w:pPr>
      <w:r>
        <w:t xml:space="preserve">Now That we have settled on our model</w:t>
      </w:r>
      <w:r>
        <w:t xml:space="preserve"> </w:t>
      </w:r>
      <m:oMath>
        <m:sSub>
          <m:e>
            <m:r>
              <m:t>Y</m:t>
            </m:r>
          </m:e>
          <m:sub>
            <m:r>
              <m:t>i</m:t>
            </m:r>
            <m:r>
              <m:t>u</m:t>
            </m:r>
          </m:sub>
        </m:sSub>
        <m:r>
          <m:t>=</m:t>
        </m:r>
        <m:sSub>
          <m:e>
            <m:r>
              <m:t>b</m:t>
            </m:r>
          </m:e>
          <m:sub>
            <m:r>
              <m:t>i</m:t>
            </m:r>
          </m:sub>
        </m:sSub>
        <m:r>
          <m:t>+</m:t>
        </m:r>
        <m:sSub>
          <m:e>
            <m:r>
              <m:t>b</m:t>
            </m:r>
          </m:e>
          <m:sub>
            <m:r>
              <m:t>u</m:t>
            </m:r>
          </m:sub>
        </m:sSub>
        <m:r>
          <m:t>+</m:t>
        </m:r>
        <m:sSub>
          <m:e>
            <m:r>
              <m:t>b</m:t>
            </m:r>
          </m:e>
          <m:sub>
            <m:r>
              <m:t>g</m:t>
            </m:r>
          </m:sub>
        </m:sSub>
        <m:r>
          <m:t>+</m:t>
        </m:r>
        <m:sSub>
          <m:e>
            <m:r>
              <m:t>b</m:t>
            </m:r>
          </m:e>
          <m:sub>
            <m:r>
              <m:t>y</m:t>
            </m:r>
          </m:sub>
        </m:sSub>
        <m:r>
          <m:t>+</m:t>
        </m:r>
        <m:r>
          <m:t>ε</m:t>
        </m:r>
      </m:oMath>
      <w:r>
        <w:t xml:space="preserve"> </w:t>
      </w:r>
      <w:r>
        <w:t xml:space="preserve">and saved the effects that optimize our RMSE we can build our final model and calculate the RMSE using the below code:</w:t>
      </w:r>
    </w:p>
    <w:p>
      <w:pPr>
        <w:pStyle w:val="SourceCode"/>
      </w:pPr>
      <w:r>
        <w:rPr>
          <w:rStyle w:val="NormalTok"/>
        </w:rPr>
        <w:t xml:space="preserve">Model &lt;-</w:t>
      </w:r>
      <w:r>
        <w:rPr>
          <w:rStyle w:val="StringTok"/>
        </w:rPr>
        <w:t xml:space="preserve"> </w:t>
      </w:r>
      <w:r>
        <w:rPr>
          <w:rStyle w:val="ControlFlowTok"/>
        </w:rPr>
        <w:t xml:space="preserve">function</w:t>
      </w:r>
      <w:r>
        <w:rPr>
          <w:rStyle w:val="NormalTok"/>
        </w:rPr>
        <w:t xml:space="preserve">(validation){</w:t>
      </w:r>
      <w:r>
        <w:br/>
      </w:r>
      <w:r>
        <w:rPr>
          <w:rStyle w:val="NormalTok"/>
        </w:rPr>
        <w:t xml:space="preserve">  validation &lt;-</w:t>
      </w:r>
      <w:r>
        <w:rPr>
          <w:rStyle w:val="StringTok"/>
        </w:rPr>
        <w:t xml:space="preserve"> </w:t>
      </w:r>
      <w:r>
        <w:rPr>
          <w:rStyle w:val="NormalTok"/>
        </w:rPr>
        <w:t xml:space="preserve">validation </w:t>
      </w:r>
      <w:r>
        <w:rPr>
          <w:rStyle w:val="OperatorTok"/>
        </w:rPr>
        <w:t xml:space="preserve">%&gt;%</w:t>
      </w:r>
      <w:r>
        <w:rPr>
          <w:rStyle w:val="StringTok"/>
        </w:rPr>
        <w:t xml:space="preserve"> </w:t>
      </w:r>
      <w:r>
        <w:rPr>
          <w:rStyle w:val="KeywordTok"/>
        </w:rPr>
        <w:t xml:space="preserve">separate_rows</w:t>
      </w:r>
      <w:r>
        <w:rPr>
          <w:rStyle w:val="NormalTok"/>
        </w:rPr>
        <w:t xml:space="preserve">(genres,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validation &lt;-</w:t>
      </w:r>
      <w:r>
        <w:rPr>
          <w:rStyle w:val="StringTok"/>
        </w:rPr>
        <w:t xml:space="preserve"> </w:t>
      </w:r>
      <w:r>
        <w:rPr>
          <w:rStyle w:val="NormalTok"/>
        </w:rPr>
        <w:t xml:space="preserve">validation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str_extract</w:t>
      </w:r>
      <w:r>
        <w:rPr>
          <w:rStyle w:val="NormalTok"/>
        </w:rPr>
        <w:t xml:space="preserve">(title,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str_replace_all</w:t>
      </w:r>
      <w:r>
        <w:rPr>
          <w:rStyle w:val="NormalTok"/>
        </w:rPr>
        <w:t xml:space="preserve">(year,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validation </w:t>
      </w:r>
      <w:r>
        <w:rPr>
          <w:rStyle w:val="OperatorTok"/>
        </w:rPr>
        <w:t xml:space="preserve">%&gt;%</w:t>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(b_g, </w:t>
      </w:r>
      <w:r>
        <w:rPr>
          <w:rStyle w:val="DataTypeTok"/>
        </w:rPr>
        <w:t xml:space="preserve">by =</w:t>
      </w:r>
      <w:r>
        <w:rPr>
          <w:rStyle w:val="NormalTok"/>
        </w:rPr>
        <w:t xml:space="preserve"> </w:t>
      </w:r>
      <w:r>
        <w:rPr>
          <w:rStyle w:val="StringTok"/>
        </w:rPr>
        <w:t xml:space="preserve">"genres"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(b_y, </w:t>
      </w:r>
      <w:r>
        <w:rPr>
          <w:rStyle w:val="DataTypeTok"/>
        </w:rPr>
        <w:t xml:space="preserve">by =</w:t>
      </w:r>
      <w:r>
        <w:rPr>
          <w:rStyle w:val="NormalTok"/>
        </w:rPr>
        <w:t xml:space="preserve"> </w:t>
      </w:r>
      <w:r>
        <w:rPr>
          <w:rStyle w:val="StringTok"/>
        </w:rPr>
        <w:t xml:space="preserve">"year"</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w:t>
      </w:r>
      <w:r>
        <w:rPr>
          <w:rStyle w:val="StringTok"/>
        </w:rPr>
        <w:t xml:space="preserve"> </w:t>
      </w:r>
      <w:r>
        <w:rPr>
          <w:rStyle w:val="NormalTok"/>
        </w:rPr>
        <w:t xml:space="preserve">b_g </w:t>
      </w:r>
      <w:r>
        <w:rPr>
          <w:rStyle w:val="OperatorTok"/>
        </w:rPr>
        <w:t xml:space="preserve">+</w:t>
      </w:r>
      <w:r>
        <w:rPr>
          <w:rStyle w:val="StringTok"/>
        </w:rPr>
        <w:t xml:space="preserve"> </w:t>
      </w:r>
      <w:r>
        <w:rPr>
          <w:rStyle w:val="NormalTok"/>
        </w:rPr>
        <w:t xml:space="preserve">b_y) </w:t>
      </w:r>
      <w:r>
        <w:rPr>
          <w:rStyle w:val="OperatorTok"/>
        </w:rPr>
        <w:t xml:space="preserve">%&gt;%</w:t>
      </w:r>
      <w:r>
        <w:rPr>
          <w:rStyle w:val="StringTok"/>
        </w:rPr>
        <w:t xml:space="preserve"> </w:t>
      </w:r>
      <w:r>
        <w:rPr>
          <w:rStyle w:val="KeywordTok"/>
        </w:rPr>
        <w:t xml:space="preserve">pull</w:t>
      </w:r>
      <w:r>
        <w:rPr>
          <w:rStyle w:val="NormalTok"/>
        </w:rPr>
        <w:t xml:space="preserve">(pred)</w:t>
      </w:r>
      <w:r>
        <w:br/>
      </w:r>
      <w:r>
        <w:rPr>
          <w:rStyle w:val="NormalTok"/>
        </w:rPr>
        <w:t xml:space="preserve">}  </w:t>
      </w:r>
      <w:r>
        <w:br/>
      </w:r>
      <w:r>
        <w:br/>
      </w:r>
      <w:r>
        <w:rPr>
          <w:rStyle w:val="NormalTok"/>
        </w:rPr>
        <w:t xml:space="preserve">RMSE_final &lt;-</w:t>
      </w:r>
      <w:r>
        <w:rPr>
          <w:rStyle w:val="StringTok"/>
        </w:rPr>
        <w:t xml:space="preserve"> </w:t>
      </w:r>
      <w:r>
        <w:rPr>
          <w:rStyle w:val="ControlFlowTok"/>
        </w:rPr>
        <w:t xml:space="preserve">function</w:t>
      </w:r>
      <w:r>
        <w:rPr>
          <w:rStyle w:val="NormalTok"/>
        </w:rPr>
        <w:t xml:space="preserve">(validation,pred){</w:t>
      </w:r>
      <w:r>
        <w:br/>
      </w:r>
      <w:r>
        <w:rPr>
          <w:rStyle w:val="NormalTok"/>
        </w:rPr>
        <w:t xml:space="preserve">  validation &lt;-</w:t>
      </w:r>
      <w:r>
        <w:rPr>
          <w:rStyle w:val="StringTok"/>
        </w:rPr>
        <w:t xml:space="preserve"> </w:t>
      </w:r>
      <w:r>
        <w:rPr>
          <w:rStyle w:val="NormalTok"/>
        </w:rPr>
        <w:t xml:space="preserve">validation </w:t>
      </w:r>
      <w:r>
        <w:rPr>
          <w:rStyle w:val="OperatorTok"/>
        </w:rPr>
        <w:t xml:space="preserve">%&gt;%</w:t>
      </w:r>
      <w:r>
        <w:rPr>
          <w:rStyle w:val="StringTok"/>
        </w:rPr>
        <w:t xml:space="preserve"> </w:t>
      </w:r>
      <w:r>
        <w:rPr>
          <w:rStyle w:val="KeywordTok"/>
        </w:rPr>
        <w:t xml:space="preserve">separate_rows</w:t>
      </w:r>
      <w:r>
        <w:rPr>
          <w:rStyle w:val="NormalTok"/>
        </w:rPr>
        <w:t xml:space="preserve">(genres,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validation &lt;-</w:t>
      </w:r>
      <w:r>
        <w:rPr>
          <w:rStyle w:val="StringTok"/>
        </w:rPr>
        <w:t xml:space="preserve"> </w:t>
      </w:r>
      <w:r>
        <w:rPr>
          <w:rStyle w:val="NormalTok"/>
        </w:rPr>
        <w:t xml:space="preserve">validation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str_extract</w:t>
      </w:r>
      <w:r>
        <w:rPr>
          <w:rStyle w:val="NormalTok"/>
        </w:rPr>
        <w:t xml:space="preserve">(title,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str_replace_all</w:t>
      </w:r>
      <w:r>
        <w:rPr>
          <w:rStyle w:val="NormalTok"/>
        </w:rPr>
        <w:t xml:space="preserve">(year,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RMSE</w:t>
      </w:r>
      <w:r>
        <w:rPr>
          <w:rStyle w:val="NormalTok"/>
        </w:rPr>
        <w:t xml:space="preserve">(validation</w:t>
      </w:r>
      <w:r>
        <w:rPr>
          <w:rStyle w:val="OperatorTok"/>
        </w:rPr>
        <w:t xml:space="preserve">$</w:t>
      </w:r>
      <w:r>
        <w:rPr>
          <w:rStyle w:val="NormalTok"/>
        </w:rPr>
        <w:t xml:space="preserve">rating,pred)</w:t>
      </w:r>
      <w:r>
        <w:br/>
      </w:r>
      <w:r>
        <w:rPr>
          <w:rStyle w:val="NormalTok"/>
        </w:rPr>
        <w:t xml:space="preserve">}</w:t>
      </w:r>
    </w:p>
    <w:p>
      <w:pPr>
        <w:pStyle w:val="FirstParagraph"/>
      </w:pPr>
      <w:r>
        <w:t xml:space="preserve">Testing our model on our validation data:</w:t>
      </w:r>
    </w:p>
    <w:p>
      <w:pPr>
        <w:pStyle w:val="SourceCode"/>
      </w:pPr>
      <w:r>
        <w:rPr>
          <w:rStyle w:val="NormalTok"/>
        </w:rPr>
        <w:t xml:space="preserve">pred &lt;-</w:t>
      </w:r>
      <w:r>
        <w:rPr>
          <w:rStyle w:val="StringTok"/>
        </w:rPr>
        <w:t xml:space="preserve"> </w:t>
      </w:r>
      <w:r>
        <w:rPr>
          <w:rStyle w:val="KeywordTok"/>
        </w:rPr>
        <w:t xml:space="preserve">Model</w:t>
      </w:r>
      <w:r>
        <w:rPr>
          <w:rStyle w:val="NormalTok"/>
        </w:rPr>
        <w:t xml:space="preserve">(validation)</w:t>
      </w:r>
      <w:r>
        <w:br/>
      </w:r>
      <w:r>
        <w:rPr>
          <w:rStyle w:val="NormalTok"/>
        </w:rPr>
        <w:t xml:space="preserve">Model_RMSE &lt;-</w:t>
      </w:r>
      <w:r>
        <w:rPr>
          <w:rStyle w:val="StringTok"/>
        </w:rPr>
        <w:t xml:space="preserve"> </w:t>
      </w:r>
      <w:r>
        <w:rPr>
          <w:rStyle w:val="KeywordTok"/>
        </w:rPr>
        <w:t xml:space="preserve">RMSE_final</w:t>
      </w:r>
      <w:r>
        <w:rPr>
          <w:rStyle w:val="NormalTok"/>
        </w:rPr>
        <w:t xml:space="preserve">(validation,pred)</w:t>
      </w:r>
    </w:p>
    <w:p>
      <w:pPr>
        <w:pStyle w:val="FirstParagraph"/>
      </w:pPr>
      <w:r>
        <w:t xml:space="preserve">With an RMSE of 0.86316</w:t>
      </w:r>
    </w:p>
    <w:p>
      <w:pPr>
        <w:pStyle w:val="Heading1"/>
      </w:pPr>
      <w:bookmarkStart w:id="60" w:name="conclusion"/>
      <w:r>
        <w:t xml:space="preserve">Conclusion</w:t>
      </w:r>
      <w:bookmarkEnd w:id="60"/>
    </w:p>
    <w:p>
      <w:pPr>
        <w:pStyle w:val="FirstParagraph"/>
      </w:pPr>
      <w:r>
        <w:t xml:space="preserve">We built our model by calculating regularized averages for the various possible effects that could be extracted from the data. With these effects;</w:t>
      </w:r>
      <w:r>
        <w:t xml:space="preserve"> </w:t>
      </w:r>
      <m:oMath>
        <m:sSub>
          <m:e>
            <m:r>
              <m:t>b</m:t>
            </m:r>
          </m:e>
          <m:sub>
            <m:r>
              <m:t>i</m:t>
            </m:r>
          </m:sub>
        </m:sSub>
        <m:r>
          <m:t>,</m:t>
        </m:r>
        <m:sSub>
          <m:e>
            <m:r>
              <m:t>b</m:t>
            </m:r>
          </m:e>
          <m:sub>
            <m:r>
              <m:t>u</m:t>
            </m:r>
          </m:sub>
        </m:sSub>
        <m:r>
          <m:t>,</m:t>
        </m:r>
        <m:sSub>
          <m:e>
            <m:r>
              <m:t>b</m:t>
            </m:r>
          </m:e>
          <m:sub>
            <m:r>
              <m:t>g</m:t>
            </m:r>
          </m:sub>
        </m:sSub>
        <m:r>
          <m:t>,</m:t>
        </m:r>
        <m:sSub>
          <m:e>
            <m:r>
              <m:t>b</m:t>
            </m:r>
          </m:e>
          <m:sub>
            <m:r>
              <m:t>y</m:t>
            </m:r>
          </m:sub>
        </m:sSub>
      </m:oMath>
      <w:r>
        <w:t xml:space="preserve">, we were able to build a model with a RMSE of 0.86316.</w:t>
      </w:r>
    </w:p>
    <w:p>
      <w:pPr>
        <w:pStyle w:val="Heading2"/>
      </w:pPr>
      <w:bookmarkStart w:id="61" w:name="technical-limitations"/>
      <w:r>
        <w:t xml:space="preserve">Technical Limitations</w:t>
      </w:r>
      <w:bookmarkEnd w:id="61"/>
    </w:p>
    <w:p>
      <w:pPr>
        <w:pStyle w:val="FirstParagraph"/>
      </w:pPr>
      <w:r>
        <w:t xml:space="preserve">The size of the data set makes it difficult if not impossible to run any Machine Learning algorithms on home based devices. More powerful Workstation environments or cloud based computing would allow for more complex machine learning that could improve our results</w:t>
      </w:r>
    </w:p>
    <w:p>
      <w:pPr>
        <w:pStyle w:val="Heading2"/>
      </w:pPr>
      <w:bookmarkStart w:id="62" w:name="limitations-of-the-data"/>
      <w:r>
        <w:t xml:space="preserve">Limitations of the Data</w:t>
      </w:r>
      <w:bookmarkEnd w:id="62"/>
    </w:p>
    <w:p>
      <w:pPr>
        <w:pStyle w:val="FirstParagraph"/>
      </w:pPr>
      <w:r>
        <w:t xml:space="preserve">There is also the possibility that the data is not capturing all the relevant effects. Additional Information on User demographics, more granular information on the movie could also further improve our model even without access to more powerful machine learning.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50" Target="media/rId50.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Hussam Hanafi MovieLens Submission</dc:title>
  <dc:creator>Hussam Hanafi</dc:creator>
  <cp:keywords/>
  <dcterms:created xsi:type="dcterms:W3CDTF">2019-10-24T17:54:25Z</dcterms:created>
  <dcterms:modified xsi:type="dcterms:W3CDTF">2019-10-24T17:54:25Z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10/24/2019</vt:lpwstr>
  </property>
  <property fmtid="{D5CDD505-2E9C-101B-9397-08002B2CF9AE}" pid="3" name="output">
    <vt:lpwstr/>
  </property>
</Properties>
</file>