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962B6" w14:textId="77777777" w:rsidR="00EB1512" w:rsidRDefault="00EB1512" w:rsidP="00EB1512">
      <w:pPr>
        <w:jc w:val="left"/>
      </w:pPr>
      <w:r>
        <w:rPr>
          <w:rFonts w:hint="eastAsia"/>
        </w:rPr>
        <w:t>回答者の年齢と性別、属性はそれぞれ以下の通り。</w:t>
      </w:r>
    </w:p>
    <w:p w14:paraId="333CB310" w14:textId="77777777" w:rsidR="00EB1512" w:rsidRDefault="00EB1512" w:rsidP="00EB1512">
      <w:pPr>
        <w:jc w:val="left"/>
      </w:pPr>
    </w:p>
    <w:p w14:paraId="3AAE4993" w14:textId="77777777" w:rsidR="00EB1512" w:rsidRDefault="00EB1512" w:rsidP="00EB1512">
      <w:pPr>
        <w:jc w:val="left"/>
      </w:pPr>
      <w:r>
        <w:rPr>
          <w:rFonts w:hint="eastAsia"/>
        </w:rPr>
        <w:t>性別</w:t>
      </w:r>
    </w:p>
    <w:p w14:paraId="4B49614C" w14:textId="77777777" w:rsidR="00EB1512" w:rsidRDefault="00EB1512" w:rsidP="00EB1512">
      <w:pPr>
        <w:jc w:val="left"/>
      </w:pPr>
      <w:r>
        <w:rPr>
          <w:rFonts w:hint="eastAsia"/>
        </w:rPr>
        <w:t>男性：48名（約　％）</w:t>
      </w:r>
    </w:p>
    <w:p w14:paraId="592672BB" w14:textId="77777777" w:rsidR="00EB1512" w:rsidRDefault="00EB1512" w:rsidP="00EB1512">
      <w:pPr>
        <w:jc w:val="left"/>
      </w:pPr>
      <w:r>
        <w:rPr>
          <w:rFonts w:hint="eastAsia"/>
        </w:rPr>
        <w:t>女性：120名（約　％）</w:t>
      </w:r>
    </w:p>
    <w:p w14:paraId="330C4CC5" w14:textId="77777777" w:rsidR="00EB1512" w:rsidRDefault="00EB1512" w:rsidP="00EB1512">
      <w:pPr>
        <w:jc w:val="left"/>
      </w:pPr>
      <w:r>
        <w:rPr>
          <w:rFonts w:hint="eastAsia"/>
        </w:rPr>
        <w:t>その他：2名</w:t>
      </w:r>
    </w:p>
    <w:p w14:paraId="79E9FD6D" w14:textId="77777777" w:rsidR="00EB1512" w:rsidRDefault="00EB1512" w:rsidP="00EB1512">
      <w:pPr>
        <w:jc w:val="left"/>
      </w:pPr>
      <w:r>
        <w:rPr>
          <w:rFonts w:hint="eastAsia"/>
        </w:rPr>
        <w:t>回答しない：2名（約1.2%）</w:t>
      </w:r>
    </w:p>
    <w:p w14:paraId="20AC32F7" w14:textId="77777777" w:rsidR="00EB1512" w:rsidRDefault="00EB1512" w:rsidP="00EB1512">
      <w:pPr>
        <w:jc w:val="left"/>
      </w:pPr>
    </w:p>
    <w:p w14:paraId="092BE4A8" w14:textId="77777777" w:rsidR="00EB1512" w:rsidRDefault="00EB1512" w:rsidP="00EB1512">
      <w:pPr>
        <w:jc w:val="left"/>
      </w:pPr>
      <w:r>
        <w:rPr>
          <w:rFonts w:hint="eastAsia"/>
        </w:rPr>
        <w:t>属性</w:t>
      </w:r>
    </w:p>
    <w:p w14:paraId="73EFB9F9" w14:textId="77777777" w:rsidR="00EB1512" w:rsidRDefault="00EB1512" w:rsidP="00EB1512">
      <w:pPr>
        <w:jc w:val="left"/>
      </w:pPr>
      <w:r>
        <w:rPr>
          <w:rFonts w:hint="eastAsia"/>
        </w:rPr>
        <w:t>学生：　名（約　％）</w:t>
      </w:r>
    </w:p>
    <w:p w14:paraId="4EBE8775" w14:textId="77777777" w:rsidR="00EB1512" w:rsidRDefault="00EB1512" w:rsidP="00EB1512">
      <w:pPr>
        <w:jc w:val="left"/>
      </w:pPr>
      <w:r>
        <w:rPr>
          <w:rFonts w:hint="eastAsia"/>
        </w:rPr>
        <w:t>社会人：　名（約　％）</w:t>
      </w:r>
    </w:p>
    <w:p w14:paraId="7E5F7309" w14:textId="77777777" w:rsidR="00EB1512" w:rsidRDefault="00EB1512" w:rsidP="00EB1512">
      <w:pPr>
        <w:jc w:val="left"/>
      </w:pPr>
    </w:p>
    <w:p w14:paraId="2ECD10D0" w14:textId="77777777" w:rsidR="00EB1512" w:rsidRDefault="00EB1512" w:rsidP="00EB1512">
      <w:pPr>
        <w:jc w:val="left"/>
      </w:pPr>
      <w:r>
        <w:rPr>
          <w:rFonts w:hint="eastAsia"/>
        </w:rPr>
        <w:t>年齢</w:t>
      </w:r>
    </w:p>
    <w:p w14:paraId="0C0ACED0" w14:textId="77777777" w:rsidR="00EB1512" w:rsidRDefault="00EB1512" w:rsidP="00EB1512">
      <w:pPr>
        <w:jc w:val="left"/>
      </w:pPr>
      <w:r>
        <w:rPr>
          <w:rFonts w:hint="eastAsia"/>
        </w:rPr>
        <w:t>19歳以下：　名（約　％）</w:t>
      </w:r>
    </w:p>
    <w:p w14:paraId="15ACAD79" w14:textId="77777777" w:rsidR="00EB1512" w:rsidRDefault="00EB1512" w:rsidP="00EB1512">
      <w:pPr>
        <w:jc w:val="left"/>
      </w:pPr>
      <w:r>
        <w:rPr>
          <w:rFonts w:hint="eastAsia"/>
        </w:rPr>
        <w:t>20歳以上24歳以下：　名（約　％）</w:t>
      </w:r>
    </w:p>
    <w:p w14:paraId="1C87BF5E" w14:textId="77777777" w:rsidR="00EB1512" w:rsidRDefault="00EB1512" w:rsidP="00EB1512">
      <w:pPr>
        <w:jc w:val="left"/>
      </w:pPr>
      <w:r>
        <w:rPr>
          <w:rFonts w:hint="eastAsia"/>
        </w:rPr>
        <w:t>25歳以上30歳以下：　名（約　％）</w:t>
      </w:r>
    </w:p>
    <w:p w14:paraId="1EC54CC5" w14:textId="77777777" w:rsidR="00EB1512" w:rsidRDefault="00EB1512" w:rsidP="00EB1512">
      <w:pPr>
        <w:jc w:val="left"/>
      </w:pPr>
      <w:r>
        <w:rPr>
          <w:rFonts w:hint="eastAsia"/>
        </w:rPr>
        <w:t>31歳以上：　名（約　％）</w:t>
      </w:r>
    </w:p>
    <w:p w14:paraId="121EF052" w14:textId="77777777" w:rsidR="00EB1512" w:rsidRDefault="00EB1512" w:rsidP="00EB1512">
      <w:pPr>
        <w:jc w:val="left"/>
      </w:pPr>
    </w:p>
    <w:p w14:paraId="47F62998" w14:textId="77777777" w:rsidR="00EB1512" w:rsidRDefault="00EB1512" w:rsidP="00EB1512">
      <w:pPr>
        <w:jc w:val="left"/>
      </w:pPr>
      <w:r>
        <w:rPr>
          <w:rFonts w:hint="eastAsia"/>
        </w:rPr>
        <w:t>一か月あたり自由に使える金額</w:t>
      </w:r>
    </w:p>
    <w:p w14:paraId="49A681B6" w14:textId="77777777" w:rsidR="00EB1512" w:rsidRDefault="00EB1512" w:rsidP="00EB1512">
      <w:pPr>
        <w:jc w:val="left"/>
      </w:pPr>
      <w:r>
        <w:rPr>
          <w:rFonts w:hint="eastAsia"/>
        </w:rPr>
        <w:t>１万円未満：　名（約　％）</w:t>
      </w:r>
    </w:p>
    <w:p w14:paraId="13CB06A0" w14:textId="77777777" w:rsidR="00EB1512" w:rsidRDefault="00EB1512" w:rsidP="00EB1512">
      <w:pPr>
        <w:jc w:val="left"/>
      </w:pPr>
      <w:r>
        <w:rPr>
          <w:rFonts w:hint="eastAsia"/>
        </w:rPr>
        <w:t>１万円以上２万円未満：　名（約　％）</w:t>
      </w:r>
    </w:p>
    <w:p w14:paraId="6EC9E3FD" w14:textId="77777777" w:rsidR="00EB1512" w:rsidRDefault="00EB1512" w:rsidP="00EB1512">
      <w:pPr>
        <w:jc w:val="left"/>
      </w:pPr>
      <w:r>
        <w:rPr>
          <w:rFonts w:hint="eastAsia"/>
        </w:rPr>
        <w:t>２万円以上３万円未満：　名（約　％）</w:t>
      </w:r>
    </w:p>
    <w:p w14:paraId="523C6622" w14:textId="77777777" w:rsidR="00EB1512" w:rsidRDefault="00EB1512" w:rsidP="00EB1512">
      <w:pPr>
        <w:jc w:val="left"/>
      </w:pPr>
      <w:r>
        <w:rPr>
          <w:rFonts w:hint="eastAsia"/>
        </w:rPr>
        <w:t>３万円以上４万円：　名（約　％）</w:t>
      </w:r>
    </w:p>
    <w:p w14:paraId="7226FEB0" w14:textId="77777777" w:rsidR="00EB1512" w:rsidRDefault="00EB1512" w:rsidP="00EB1512">
      <w:pPr>
        <w:jc w:val="left"/>
      </w:pPr>
    </w:p>
    <w:p w14:paraId="5D05AC0F" w14:textId="77777777" w:rsidR="00EB1512" w:rsidRDefault="00EB1512" w:rsidP="00EB1512">
      <w:pPr>
        <w:jc w:val="left"/>
      </w:pPr>
      <w:r>
        <w:rPr>
          <w:rFonts w:hint="eastAsia"/>
        </w:rPr>
        <w:t>回答者のスマートフォンゲーム利用状況は以下の通り。</w:t>
      </w:r>
    </w:p>
    <w:p w14:paraId="3DA69AAF" w14:textId="77777777" w:rsidR="00EB1512" w:rsidRDefault="00EB1512" w:rsidP="00EB1512">
      <w:pPr>
        <w:jc w:val="left"/>
      </w:pPr>
      <w:r>
        <w:rPr>
          <w:rFonts w:hint="eastAsia"/>
        </w:rPr>
        <w:t>遊ぶ：</w:t>
      </w:r>
    </w:p>
    <w:p w14:paraId="3B89003E" w14:textId="77777777" w:rsidR="00EB1512" w:rsidRDefault="00EB1512" w:rsidP="00EB1512">
      <w:pPr>
        <w:jc w:val="left"/>
      </w:pPr>
      <w:r>
        <w:rPr>
          <w:rFonts w:hint="eastAsia"/>
        </w:rPr>
        <w:t>以前は遊んでいたがやめた：</w:t>
      </w:r>
    </w:p>
    <w:p w14:paraId="11DB2E1B" w14:textId="77777777" w:rsidR="00EB1512" w:rsidRDefault="00EB1512" w:rsidP="00EB1512">
      <w:pPr>
        <w:jc w:val="left"/>
      </w:pPr>
      <w:r>
        <w:rPr>
          <w:rFonts w:hint="eastAsia"/>
        </w:rPr>
        <w:t>遊ばない：</w:t>
      </w:r>
    </w:p>
    <w:p w14:paraId="208484A6" w14:textId="77777777" w:rsidR="00EB1512" w:rsidRDefault="00EB1512" w:rsidP="00EB1512">
      <w:pPr>
        <w:jc w:val="left"/>
      </w:pPr>
    </w:p>
    <w:p w14:paraId="16E188AF" w14:textId="77777777" w:rsidR="00EB1512" w:rsidRDefault="00EB1512" w:rsidP="00EB1512">
      <w:pPr>
        <w:jc w:val="left"/>
      </w:pPr>
      <w:r>
        <w:rPr>
          <w:rFonts w:hint="eastAsia"/>
        </w:rPr>
        <w:t>なお、この後の分析にてスマートフォンゲームで遊ぶ・遊ばないの判別分析を実施する際には、「遊ぶ」の回答を1、「以前は遊んでいたがやめた」「遊ばない」の回答を0とダミー変数化して実施している。</w:t>
      </w:r>
      <w:r>
        <w:br w:type="page"/>
      </w:r>
    </w:p>
    <w:p w14:paraId="654553C6" w14:textId="77777777" w:rsidR="00EB1512" w:rsidRDefault="00EB1512" w:rsidP="00EB1512">
      <w:pPr>
        <w:jc w:val="left"/>
      </w:pPr>
      <w:r>
        <w:rPr>
          <w:rFonts w:hint="eastAsia"/>
        </w:rPr>
        <w:lastRenderedPageBreak/>
        <w:t>【属性分析】</w:t>
      </w:r>
    </w:p>
    <w:p w14:paraId="2FABC798" w14:textId="77777777" w:rsidR="00EB1512" w:rsidRPr="00947960" w:rsidRDefault="00EB1512" w:rsidP="00EB1512">
      <w:pPr>
        <w:ind w:firstLineChars="100" w:firstLine="210"/>
        <w:jc w:val="left"/>
      </w:pPr>
      <w:r>
        <w:rPr>
          <w:rFonts w:hint="eastAsia"/>
        </w:rPr>
        <w:t>属性別のスマートフォンゲーム利用の状況について、ピボットテーブルを利用して実施する。</w:t>
      </w:r>
    </w:p>
    <w:p w14:paraId="6C14E4F0" w14:textId="77777777" w:rsidR="00EB1512" w:rsidRDefault="00EB1512" w:rsidP="00EB1512">
      <w:pPr>
        <w:jc w:val="left"/>
      </w:pPr>
      <w:r>
        <w:rPr>
          <w:rFonts w:hint="eastAsia"/>
        </w:rPr>
        <w:t xml:space="preserve">　</w:t>
      </w:r>
    </w:p>
    <w:p w14:paraId="789FB967" w14:textId="77777777" w:rsidR="00EB1512" w:rsidRDefault="00EB1512" w:rsidP="00EB1512">
      <w:pPr>
        <w:jc w:val="left"/>
      </w:pPr>
      <w:r>
        <w:br w:type="page"/>
      </w:r>
    </w:p>
    <w:p w14:paraId="2298AC1D" w14:textId="77777777" w:rsidR="00EB1512" w:rsidRDefault="00EB1512" w:rsidP="00EB1512">
      <w:pPr>
        <w:jc w:val="left"/>
      </w:pPr>
      <w:r>
        <w:rPr>
          <w:rFonts w:hint="eastAsia"/>
        </w:rPr>
        <w:lastRenderedPageBreak/>
        <w:t>【スマートフォンゲームの遊び方】</w:t>
      </w:r>
    </w:p>
    <w:p w14:paraId="560FAC93" w14:textId="77777777" w:rsidR="00EB1512" w:rsidRDefault="00EB1512" w:rsidP="00EB1512">
      <w:pPr>
        <w:ind w:firstLineChars="100" w:firstLine="210"/>
        <w:jc w:val="left"/>
      </w:pPr>
      <w:r>
        <w:rPr>
          <w:rFonts w:hint="eastAsia"/>
        </w:rPr>
        <w:t>スマートフォンゲームで遊ぶ人を対象にした設問の結果から、スマートフォンゲームがどのように消費されているのか、消費者にとってどのような魅力があるのかを分析する。</w:t>
      </w:r>
    </w:p>
    <w:p w14:paraId="325C6DA7" w14:textId="77777777" w:rsidR="00EB1512" w:rsidRDefault="00EB1512" w:rsidP="00EB1512">
      <w:pPr>
        <w:jc w:val="left"/>
      </w:pPr>
    </w:p>
    <w:p w14:paraId="1EE768E0" w14:textId="77777777" w:rsidR="00EB1512" w:rsidRDefault="00EB1512" w:rsidP="00EB1512">
      <w:pPr>
        <w:jc w:val="left"/>
      </w:pPr>
      <w:r>
        <w:rPr>
          <w:rFonts w:hint="eastAsia"/>
        </w:rPr>
        <w:t>[ スマートフォンゲームとの最初の接点と遊び方の特徴 ]</w:t>
      </w:r>
    </w:p>
    <w:p w14:paraId="2EAF1E9C" w14:textId="77777777" w:rsidR="00EB1512" w:rsidRDefault="00EB1512" w:rsidP="00EB1512">
      <w:pPr>
        <w:jc w:val="left"/>
      </w:pPr>
      <w:r>
        <w:rPr>
          <w:rFonts w:hint="eastAsia"/>
        </w:rPr>
        <w:t>スマートフォンゲームで遊び始めたきっかけに関しては以下の通り。</w:t>
      </w:r>
    </w:p>
    <w:p w14:paraId="0F361A38" w14:textId="77777777" w:rsidR="00EB1512" w:rsidRDefault="00EB1512" w:rsidP="00EB1512">
      <w:pPr>
        <w:jc w:val="left"/>
      </w:pPr>
      <w:r>
        <w:rPr>
          <w:rFonts w:hint="eastAsia"/>
        </w:rPr>
        <w:t>興味のあるゲームがあった：　名（約　％）</w:t>
      </w:r>
    </w:p>
    <w:p w14:paraId="29989E20" w14:textId="77777777" w:rsidR="00EB1512" w:rsidRDefault="00EB1512" w:rsidP="00EB1512">
      <w:pPr>
        <w:jc w:val="left"/>
      </w:pPr>
      <w:r>
        <w:rPr>
          <w:rFonts w:hint="eastAsia"/>
        </w:rPr>
        <w:t>友人・知人に誘われた：　名（約　％）</w:t>
      </w:r>
    </w:p>
    <w:p w14:paraId="5EF70BE9" w14:textId="77777777" w:rsidR="00EB1512" w:rsidRPr="008F5AB1" w:rsidRDefault="00EB1512" w:rsidP="00EB1512">
      <w:pPr>
        <w:jc w:val="left"/>
      </w:pPr>
      <w:r>
        <w:rPr>
          <w:rFonts w:hint="eastAsia"/>
        </w:rPr>
        <w:t>暇つぶしに遊びたい：　名（約　％）</w:t>
      </w:r>
    </w:p>
    <w:p w14:paraId="4690E520" w14:textId="77777777" w:rsidR="00EB1512" w:rsidRDefault="00EB1512" w:rsidP="00EB1512">
      <w:pPr>
        <w:jc w:val="left"/>
      </w:pPr>
      <w:r>
        <w:rPr>
          <w:rFonts w:hint="eastAsia"/>
        </w:rPr>
        <w:t>ゲームに登場するキャラが元々好きだった：　名（約　％）</w:t>
      </w:r>
    </w:p>
    <w:p w14:paraId="3FB2E3A7" w14:textId="77777777" w:rsidR="00EB1512" w:rsidRDefault="00EB1512" w:rsidP="00EB1512">
      <w:pPr>
        <w:jc w:val="left"/>
      </w:pPr>
    </w:p>
    <w:p w14:paraId="4CD44E24" w14:textId="77777777" w:rsidR="00EB1512" w:rsidRDefault="00EB1512" w:rsidP="00EB1512">
      <w:pPr>
        <w:pStyle w:val="a9"/>
        <w:numPr>
          <w:ilvl w:val="0"/>
          <w:numId w:val="1"/>
        </w:numPr>
        <w:jc w:val="left"/>
        <w:rPr>
          <w:highlight w:val="yellow"/>
        </w:rPr>
      </w:pPr>
      <w:r w:rsidRPr="00767D75">
        <w:rPr>
          <w:rFonts w:hint="eastAsia"/>
          <w:highlight w:val="yellow"/>
        </w:rPr>
        <w:t>半数近くがそのスマートフォンゲームの内容に興味を持ってスマートフォンゲームを始めている。</w:t>
      </w:r>
    </w:p>
    <w:p w14:paraId="07C69811" w14:textId="77777777" w:rsidR="00EB1512" w:rsidRPr="001E6CAE" w:rsidRDefault="00EB1512" w:rsidP="00EB1512">
      <w:pPr>
        <w:pStyle w:val="a9"/>
        <w:numPr>
          <w:ilvl w:val="0"/>
          <w:numId w:val="1"/>
        </w:numPr>
        <w:jc w:val="left"/>
        <w:rPr>
          <w:highlight w:val="yellow"/>
        </w:rPr>
      </w:pPr>
      <w:r w:rsidRPr="001E6CAE">
        <w:rPr>
          <w:rFonts w:hint="eastAsia"/>
          <w:highlight w:val="yellow"/>
        </w:rPr>
        <w:t>友人・知人に誘われて始めた人は（ライトな楽しみ方をするひとが多い / とか分析したい）</w:t>
      </w:r>
    </w:p>
    <w:p w14:paraId="68C4879C" w14:textId="77777777" w:rsidR="00EB1512" w:rsidRDefault="00EB1512" w:rsidP="00EB1512">
      <w:pPr>
        <w:jc w:val="left"/>
      </w:pPr>
    </w:p>
    <w:p w14:paraId="569357CB" w14:textId="77777777" w:rsidR="00EB1512" w:rsidRDefault="00EB1512" w:rsidP="00EB1512">
      <w:pPr>
        <w:jc w:val="left"/>
      </w:pPr>
      <w:r>
        <w:rPr>
          <w:rFonts w:hint="eastAsia"/>
        </w:rPr>
        <w:t>[ 以前のゲーム体験 ]</w:t>
      </w:r>
    </w:p>
    <w:p w14:paraId="6D9BE4B4" w14:textId="77777777" w:rsidR="00EB1512" w:rsidRDefault="00EB1512" w:rsidP="00EB1512">
      <w:pPr>
        <w:jc w:val="left"/>
      </w:pPr>
      <w:r>
        <w:rPr>
          <w:rFonts w:hint="eastAsia"/>
        </w:rPr>
        <w:t>スマートフォンゲームに触れる以前に遊んでいたゲームについては、以下の通り。</w:t>
      </w:r>
    </w:p>
    <w:tbl>
      <w:tblPr>
        <w:tblStyle w:val="aa"/>
        <w:tblW w:w="8494" w:type="dxa"/>
        <w:tblLook w:val="04A0" w:firstRow="1" w:lastRow="0" w:firstColumn="1" w:lastColumn="0" w:noHBand="0" w:noVBand="1"/>
      </w:tblPr>
      <w:tblGrid>
        <w:gridCol w:w="2511"/>
        <w:gridCol w:w="1858"/>
        <w:gridCol w:w="2267"/>
        <w:gridCol w:w="1858"/>
      </w:tblGrid>
      <w:tr w:rsidR="00EB1512" w:rsidRPr="003A6917" w14:paraId="1CD1B7EE" w14:textId="77777777" w:rsidTr="004E7804">
        <w:trPr>
          <w:trHeight w:val="315"/>
        </w:trPr>
        <w:tc>
          <w:tcPr>
            <w:tcW w:w="0" w:type="auto"/>
            <w:hideMark/>
          </w:tcPr>
          <w:p w14:paraId="10A1C50E" w14:textId="77777777" w:rsidR="00EB1512" w:rsidRPr="003A6917" w:rsidRDefault="00EB1512" w:rsidP="004E7804">
            <w:pPr>
              <w:jc w:val="left"/>
              <w:rPr>
                <w:rFonts w:eastAsiaTheme="minorHAnsi" w:cs="ＭＳ Ｐゴシック"/>
                <w:kern w:val="0"/>
                <w:sz w:val="24"/>
                <w:szCs w:val="24"/>
              </w:rPr>
            </w:pPr>
          </w:p>
        </w:tc>
        <w:tc>
          <w:tcPr>
            <w:tcW w:w="0" w:type="auto"/>
            <w:hideMark/>
          </w:tcPr>
          <w:p w14:paraId="291160B6"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遊んだことがない</w:t>
            </w:r>
          </w:p>
        </w:tc>
        <w:tc>
          <w:tcPr>
            <w:tcW w:w="0" w:type="auto"/>
            <w:hideMark/>
          </w:tcPr>
          <w:p w14:paraId="1AB7E98E"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少し遊んだことがある</w:t>
            </w:r>
          </w:p>
        </w:tc>
        <w:tc>
          <w:tcPr>
            <w:tcW w:w="0" w:type="auto"/>
            <w:hideMark/>
          </w:tcPr>
          <w:p w14:paraId="1C87B259"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頻繁に遊んでいた</w:t>
            </w:r>
          </w:p>
        </w:tc>
      </w:tr>
      <w:tr w:rsidR="00EB1512" w:rsidRPr="003A6917" w14:paraId="5F35CF7E" w14:textId="77777777" w:rsidTr="004E7804">
        <w:trPr>
          <w:trHeight w:val="315"/>
        </w:trPr>
        <w:tc>
          <w:tcPr>
            <w:tcW w:w="0" w:type="auto"/>
            <w:hideMark/>
          </w:tcPr>
          <w:p w14:paraId="3489F6C2"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コンシューマーゲーム</w:t>
            </w:r>
          </w:p>
        </w:tc>
        <w:tc>
          <w:tcPr>
            <w:tcW w:w="0" w:type="auto"/>
            <w:hideMark/>
          </w:tcPr>
          <w:p w14:paraId="2BCC4D64"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10</w:t>
            </w:r>
            <w:r>
              <w:rPr>
                <w:rFonts w:eastAsiaTheme="minorHAnsi" w:cs="Arial" w:hint="eastAsia"/>
                <w:kern w:val="0"/>
                <w:sz w:val="20"/>
                <w:szCs w:val="20"/>
              </w:rPr>
              <w:t>人（％）</w:t>
            </w:r>
          </w:p>
        </w:tc>
        <w:tc>
          <w:tcPr>
            <w:tcW w:w="0" w:type="auto"/>
            <w:hideMark/>
          </w:tcPr>
          <w:p w14:paraId="57C1B1CB"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21</w:t>
            </w:r>
            <w:r>
              <w:rPr>
                <w:rFonts w:eastAsiaTheme="minorHAnsi" w:cs="Arial" w:hint="eastAsia"/>
                <w:kern w:val="0"/>
                <w:sz w:val="20"/>
                <w:szCs w:val="20"/>
              </w:rPr>
              <w:t>人（％）</w:t>
            </w:r>
          </w:p>
        </w:tc>
        <w:tc>
          <w:tcPr>
            <w:tcW w:w="0" w:type="auto"/>
            <w:hideMark/>
          </w:tcPr>
          <w:p w14:paraId="3CCEA8FD"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51</w:t>
            </w:r>
            <w:r>
              <w:rPr>
                <w:rFonts w:eastAsiaTheme="minorHAnsi" w:cs="Arial" w:hint="eastAsia"/>
                <w:kern w:val="0"/>
                <w:sz w:val="20"/>
                <w:szCs w:val="20"/>
              </w:rPr>
              <w:t>人（％）</w:t>
            </w:r>
          </w:p>
        </w:tc>
      </w:tr>
      <w:tr w:rsidR="00EB1512" w:rsidRPr="003A6917" w14:paraId="6443A713" w14:textId="77777777" w:rsidTr="004E7804">
        <w:trPr>
          <w:trHeight w:val="315"/>
        </w:trPr>
        <w:tc>
          <w:tcPr>
            <w:tcW w:w="0" w:type="auto"/>
            <w:hideMark/>
          </w:tcPr>
          <w:p w14:paraId="2E660FF5" w14:textId="77777777" w:rsidR="00EB1512" w:rsidRPr="003A6917" w:rsidRDefault="00EB1512" w:rsidP="004E7804">
            <w:pPr>
              <w:tabs>
                <w:tab w:val="right" w:pos="2295"/>
              </w:tabs>
              <w:jc w:val="left"/>
              <w:rPr>
                <w:rFonts w:eastAsiaTheme="minorHAnsi" w:cs="Arial"/>
                <w:kern w:val="0"/>
                <w:sz w:val="20"/>
                <w:szCs w:val="20"/>
              </w:rPr>
            </w:pPr>
            <w:r w:rsidRPr="003A6917">
              <w:rPr>
                <w:rFonts w:eastAsiaTheme="minorHAnsi" w:cs="Arial"/>
                <w:kern w:val="0"/>
                <w:sz w:val="20"/>
                <w:szCs w:val="20"/>
              </w:rPr>
              <w:t>PCゲーム</w:t>
            </w:r>
          </w:p>
        </w:tc>
        <w:tc>
          <w:tcPr>
            <w:tcW w:w="0" w:type="auto"/>
            <w:hideMark/>
          </w:tcPr>
          <w:p w14:paraId="1C7EF529"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46</w:t>
            </w:r>
            <w:r>
              <w:rPr>
                <w:rFonts w:eastAsiaTheme="minorHAnsi" w:cs="Arial" w:hint="eastAsia"/>
                <w:kern w:val="0"/>
                <w:sz w:val="20"/>
                <w:szCs w:val="20"/>
              </w:rPr>
              <w:t>人（％）</w:t>
            </w:r>
          </w:p>
        </w:tc>
        <w:tc>
          <w:tcPr>
            <w:tcW w:w="0" w:type="auto"/>
            <w:hideMark/>
          </w:tcPr>
          <w:p w14:paraId="4D8FE07D"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28</w:t>
            </w:r>
            <w:r>
              <w:rPr>
                <w:rFonts w:eastAsiaTheme="minorHAnsi" w:cs="Arial" w:hint="eastAsia"/>
                <w:kern w:val="0"/>
                <w:sz w:val="20"/>
                <w:szCs w:val="20"/>
              </w:rPr>
              <w:t>人（％）</w:t>
            </w:r>
          </w:p>
        </w:tc>
        <w:tc>
          <w:tcPr>
            <w:tcW w:w="0" w:type="auto"/>
            <w:hideMark/>
          </w:tcPr>
          <w:p w14:paraId="23A3F6E6"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8</w:t>
            </w:r>
            <w:r>
              <w:rPr>
                <w:rFonts w:eastAsiaTheme="minorHAnsi" w:cs="Arial" w:hint="eastAsia"/>
                <w:kern w:val="0"/>
                <w:sz w:val="20"/>
                <w:szCs w:val="20"/>
              </w:rPr>
              <w:t>人（％）</w:t>
            </w:r>
          </w:p>
        </w:tc>
      </w:tr>
      <w:tr w:rsidR="00EB1512" w:rsidRPr="003A6917" w14:paraId="5C227EE4" w14:textId="77777777" w:rsidTr="004E7804">
        <w:trPr>
          <w:trHeight w:val="315"/>
        </w:trPr>
        <w:tc>
          <w:tcPr>
            <w:tcW w:w="0" w:type="auto"/>
            <w:hideMark/>
          </w:tcPr>
          <w:p w14:paraId="126D75B9"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14"/>
                <w:szCs w:val="14"/>
              </w:rPr>
              <w:t>ゲームセンターのアーケードゲーム</w:t>
            </w:r>
          </w:p>
        </w:tc>
        <w:tc>
          <w:tcPr>
            <w:tcW w:w="0" w:type="auto"/>
            <w:hideMark/>
          </w:tcPr>
          <w:p w14:paraId="0C49EA51"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24</w:t>
            </w:r>
            <w:r>
              <w:rPr>
                <w:rFonts w:eastAsiaTheme="minorHAnsi" w:cs="Arial" w:hint="eastAsia"/>
                <w:kern w:val="0"/>
                <w:sz w:val="20"/>
                <w:szCs w:val="20"/>
              </w:rPr>
              <w:t>人（％）</w:t>
            </w:r>
          </w:p>
        </w:tc>
        <w:tc>
          <w:tcPr>
            <w:tcW w:w="0" w:type="auto"/>
            <w:hideMark/>
          </w:tcPr>
          <w:p w14:paraId="0AAECA12"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42</w:t>
            </w:r>
            <w:r>
              <w:rPr>
                <w:rFonts w:eastAsiaTheme="minorHAnsi" w:cs="Arial" w:hint="eastAsia"/>
                <w:kern w:val="0"/>
                <w:sz w:val="20"/>
                <w:szCs w:val="20"/>
              </w:rPr>
              <w:t>人（％）</w:t>
            </w:r>
          </w:p>
        </w:tc>
        <w:tc>
          <w:tcPr>
            <w:tcW w:w="0" w:type="auto"/>
            <w:hideMark/>
          </w:tcPr>
          <w:p w14:paraId="6E8AC132" w14:textId="77777777" w:rsidR="00EB1512" w:rsidRPr="003A6917" w:rsidRDefault="00EB1512" w:rsidP="004E7804">
            <w:pPr>
              <w:jc w:val="left"/>
              <w:rPr>
                <w:rFonts w:eastAsiaTheme="minorHAnsi" w:cs="Arial"/>
                <w:kern w:val="0"/>
                <w:sz w:val="20"/>
                <w:szCs w:val="20"/>
              </w:rPr>
            </w:pPr>
            <w:r w:rsidRPr="003A6917">
              <w:rPr>
                <w:rFonts w:eastAsiaTheme="minorHAnsi" w:cs="Arial"/>
                <w:kern w:val="0"/>
                <w:sz w:val="20"/>
                <w:szCs w:val="20"/>
              </w:rPr>
              <w:t>16</w:t>
            </w:r>
            <w:r>
              <w:rPr>
                <w:rFonts w:eastAsiaTheme="minorHAnsi" w:cs="Arial" w:hint="eastAsia"/>
                <w:kern w:val="0"/>
                <w:sz w:val="20"/>
                <w:szCs w:val="20"/>
              </w:rPr>
              <w:t>人（％）</w:t>
            </w:r>
          </w:p>
        </w:tc>
      </w:tr>
    </w:tbl>
    <w:p w14:paraId="326AE80A" w14:textId="77777777" w:rsidR="00EB1512" w:rsidRPr="003A6917" w:rsidRDefault="00EB1512" w:rsidP="00EB1512">
      <w:pPr>
        <w:jc w:val="left"/>
      </w:pPr>
      <w:r>
        <w:rPr>
          <w:noProof/>
        </w:rPr>
        <w:drawing>
          <wp:anchor distT="0" distB="0" distL="114300" distR="114300" simplePos="0" relativeHeight="251660288" behindDoc="0" locked="0" layoutInCell="1" allowOverlap="1" wp14:anchorId="7C5AE5CF" wp14:editId="462F24DE">
            <wp:simplePos x="0" y="0"/>
            <wp:positionH relativeFrom="page">
              <wp:posOffset>2989580</wp:posOffset>
            </wp:positionH>
            <wp:positionV relativeFrom="page">
              <wp:posOffset>7211750</wp:posOffset>
            </wp:positionV>
            <wp:extent cx="3522345" cy="2177415"/>
            <wp:effectExtent l="0" t="0" r="1905" b="0"/>
            <wp:wrapSquare wrapText="bothSides"/>
            <wp:docPr id="596487029" name="図 2"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87029" name="図 2" descr="グラフ, 棒グラフ&#10;&#10;AI 生成コンテンツは誤りを含む可能性があります。"/>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22345" cy="2177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54A119" w14:textId="77777777" w:rsidR="00EB1512" w:rsidRDefault="00EB1512" w:rsidP="00EB1512">
      <w:pPr>
        <w:jc w:val="left"/>
      </w:pPr>
      <w:r>
        <w:rPr>
          <w:rFonts w:hint="eastAsia"/>
        </w:rPr>
        <w:t>スマートフォンゲームが初めてのゲーム体験である人は少なく（調査結果では2件のみ）、特にコンシューマーゲームについて以前から遊んでいた人が多い。</w:t>
      </w:r>
    </w:p>
    <w:p w14:paraId="2BB51147" w14:textId="77777777" w:rsidR="00EB1512" w:rsidRDefault="00EB1512" w:rsidP="00EB1512">
      <w:pPr>
        <w:jc w:val="left"/>
      </w:pPr>
    </w:p>
    <w:p w14:paraId="5C64986C" w14:textId="77777777" w:rsidR="00EB1512" w:rsidRPr="005C3E80" w:rsidRDefault="00EB1512" w:rsidP="00EB1512">
      <w:pPr>
        <w:pStyle w:val="a9"/>
        <w:numPr>
          <w:ilvl w:val="0"/>
          <w:numId w:val="1"/>
        </w:numPr>
        <w:jc w:val="left"/>
        <w:rPr>
          <w:highlight w:val="yellow"/>
        </w:rPr>
      </w:pPr>
      <w:r w:rsidRPr="005C3E80">
        <w:rPr>
          <w:rFonts w:hint="eastAsia"/>
          <w:highlight w:val="yellow"/>
        </w:rPr>
        <w:t>以前から頻繁にゲームで遊んでいた人と、遊んだ</w:t>
      </w:r>
      <w:r w:rsidRPr="005C3E80">
        <w:rPr>
          <w:rFonts w:hint="eastAsia"/>
          <w:highlight w:val="yellow"/>
        </w:rPr>
        <w:lastRenderedPageBreak/>
        <w:t>経験がない・少しだけ遊んでいた人の差</w:t>
      </w:r>
    </w:p>
    <w:p w14:paraId="1A3859F4" w14:textId="77777777" w:rsidR="00EB1512" w:rsidRDefault="00EB1512" w:rsidP="00EB1512">
      <w:pPr>
        <w:jc w:val="left"/>
      </w:pPr>
    </w:p>
    <w:p w14:paraId="7EDF9CA2" w14:textId="77777777" w:rsidR="00EB1512" w:rsidRDefault="00EB1512" w:rsidP="00EB1512">
      <w:pPr>
        <w:jc w:val="left"/>
      </w:pPr>
      <w:r>
        <w:rPr>
          <w:rFonts w:hint="eastAsia"/>
        </w:rPr>
        <w:t>[ まとめ ]</w:t>
      </w:r>
    </w:p>
    <w:p w14:paraId="6388FF7D" w14:textId="77777777" w:rsidR="00EB1512" w:rsidRDefault="00EB1512" w:rsidP="00EB1512">
      <w:pPr>
        <w:jc w:val="left"/>
      </w:pPr>
    </w:p>
    <w:p w14:paraId="19BE5C5E" w14:textId="77777777" w:rsidR="00EB1512" w:rsidRDefault="00EB1512" w:rsidP="00EB1512">
      <w:pPr>
        <w:jc w:val="left"/>
      </w:pPr>
    </w:p>
    <w:p w14:paraId="36EA4296" w14:textId="77777777" w:rsidR="00EB1512" w:rsidRDefault="00EB1512" w:rsidP="00EB1512">
      <w:pPr>
        <w:jc w:val="left"/>
      </w:pPr>
      <w:r>
        <w:rPr>
          <w:rFonts w:hint="eastAsia"/>
        </w:rPr>
        <w:t>【 スマートフォンゲームで遊ぶ環境 】</w:t>
      </w:r>
    </w:p>
    <w:p w14:paraId="5409566C" w14:textId="77777777" w:rsidR="00EB1512" w:rsidRDefault="00EB1512" w:rsidP="00EB1512">
      <w:pPr>
        <w:jc w:val="left"/>
      </w:pPr>
      <w:r>
        <w:rPr>
          <w:rFonts w:hint="eastAsia"/>
        </w:rPr>
        <w:t>[ スマートフォンゲームで遊ぶ頻度 ]</w:t>
      </w:r>
    </w:p>
    <w:p w14:paraId="05455696" w14:textId="77777777" w:rsidR="00EB1512" w:rsidRDefault="00EB1512" w:rsidP="00EB1512">
      <w:pPr>
        <w:jc w:val="left"/>
      </w:pPr>
      <w:r>
        <w:rPr>
          <w:rFonts w:hint="eastAsia"/>
        </w:rPr>
        <w:t>ほぼ毎日：</w:t>
      </w:r>
    </w:p>
    <w:p w14:paraId="50177ACE" w14:textId="77777777" w:rsidR="00EB1512" w:rsidRDefault="00EB1512" w:rsidP="00EB1512">
      <w:pPr>
        <w:jc w:val="left"/>
      </w:pPr>
      <w:r>
        <w:rPr>
          <w:rFonts w:hint="eastAsia"/>
        </w:rPr>
        <w:t>週に3~4回：</w:t>
      </w:r>
    </w:p>
    <w:p w14:paraId="2FCF0129" w14:textId="77777777" w:rsidR="00EB1512" w:rsidRDefault="00EB1512" w:rsidP="00EB1512">
      <w:pPr>
        <w:jc w:val="left"/>
      </w:pPr>
      <w:r>
        <w:rPr>
          <w:rFonts w:hint="eastAsia"/>
        </w:rPr>
        <w:t>週に1回：</w:t>
      </w:r>
    </w:p>
    <w:p w14:paraId="336C50F2" w14:textId="77777777" w:rsidR="00EB1512" w:rsidRDefault="00EB1512" w:rsidP="00EB1512">
      <w:pPr>
        <w:jc w:val="left"/>
      </w:pPr>
      <w:r>
        <w:rPr>
          <w:rFonts w:hint="eastAsia"/>
        </w:rPr>
        <w:t>月に1~2回：</w:t>
      </w:r>
    </w:p>
    <w:p w14:paraId="5D6A1F97" w14:textId="77777777" w:rsidR="00EB1512" w:rsidRDefault="00EB1512" w:rsidP="00EB1512">
      <w:pPr>
        <w:jc w:val="left"/>
      </w:pPr>
      <w:r>
        <w:rPr>
          <w:rFonts w:hint="eastAsia"/>
        </w:rPr>
        <w:t>2~3か月に1回：</w:t>
      </w:r>
    </w:p>
    <w:p w14:paraId="4B4ACF3A" w14:textId="77777777" w:rsidR="00EB1512" w:rsidRDefault="00EB1512" w:rsidP="00EB1512">
      <w:pPr>
        <w:jc w:val="left"/>
      </w:pPr>
    </w:p>
    <w:p w14:paraId="0FFCC914" w14:textId="77777777" w:rsidR="00EB1512" w:rsidRDefault="00EB1512" w:rsidP="00EB1512">
      <w:pPr>
        <w:pStyle w:val="a9"/>
        <w:numPr>
          <w:ilvl w:val="0"/>
          <w:numId w:val="1"/>
        </w:numPr>
        <w:jc w:val="left"/>
      </w:pPr>
      <w:r>
        <w:rPr>
          <w:rFonts w:hint="eastAsia"/>
        </w:rPr>
        <w:t>回答者全体のうち4分の3強が2日に1回のペースでスマートフォンゲームを遊んでいる。</w:t>
      </w:r>
    </w:p>
    <w:p w14:paraId="6FBAB20B" w14:textId="77777777" w:rsidR="00EB1512" w:rsidRDefault="00EB1512" w:rsidP="00EB1512">
      <w:pPr>
        <w:pStyle w:val="a9"/>
        <w:numPr>
          <w:ilvl w:val="0"/>
          <w:numId w:val="1"/>
        </w:numPr>
        <w:jc w:val="left"/>
      </w:pPr>
      <w:r>
        <w:rPr>
          <w:rFonts w:hint="eastAsia"/>
        </w:rPr>
        <w:t>週1未満は全体の1割に留まる</w:t>
      </w:r>
    </w:p>
    <w:p w14:paraId="684D4F86" w14:textId="77777777" w:rsidR="00EB1512" w:rsidRDefault="00EB1512" w:rsidP="00EB1512">
      <w:pPr>
        <w:jc w:val="left"/>
      </w:pPr>
    </w:p>
    <w:p w14:paraId="78F0A783" w14:textId="77777777" w:rsidR="00EB1512" w:rsidRDefault="00EB1512" w:rsidP="00EB1512">
      <w:pPr>
        <w:jc w:val="left"/>
      </w:pPr>
      <w:r>
        <w:rPr>
          <w:rFonts w:hint="eastAsia"/>
        </w:rPr>
        <w:t>他の媒体の結果はそれぞれ</w:t>
      </w:r>
      <w:r w:rsidRPr="00E16BA6">
        <w:rPr>
          <w:rFonts w:hint="eastAsia"/>
          <w:highlight w:val="yellow"/>
        </w:rPr>
        <w:t>以下のグラフの通り</w:t>
      </w:r>
      <w:r>
        <w:rPr>
          <w:rFonts w:hint="eastAsia"/>
        </w:rPr>
        <w:t>。比較すると、</w:t>
      </w:r>
    </w:p>
    <w:p w14:paraId="435732A4" w14:textId="77777777" w:rsidR="00EB1512" w:rsidRDefault="00EB1512" w:rsidP="00EB1512">
      <w:pPr>
        <w:pStyle w:val="a9"/>
        <w:numPr>
          <w:ilvl w:val="0"/>
          <w:numId w:val="1"/>
        </w:numPr>
        <w:jc w:val="left"/>
      </w:pPr>
      <w:r>
        <w:rPr>
          <w:rFonts w:hint="eastAsia"/>
        </w:rPr>
        <w:t>コンシューマーゲームは週１以上が4分の1に留まり月に1回以上が半分強、年に数回という頻度の人も多い。</w:t>
      </w:r>
    </w:p>
    <w:p w14:paraId="033EA6B5" w14:textId="77777777" w:rsidR="00EB1512" w:rsidRDefault="00EB1512" w:rsidP="00EB1512">
      <w:pPr>
        <w:pStyle w:val="a9"/>
        <w:numPr>
          <w:ilvl w:val="0"/>
          <w:numId w:val="1"/>
        </w:numPr>
        <w:jc w:val="left"/>
      </w:pPr>
      <w:r>
        <w:rPr>
          <w:rFonts w:hint="eastAsia"/>
        </w:rPr>
        <w:t>PCゲームはそもそも遊ぶ人が少なかったが、遊ぶ人の中では半数が週に1回以上遊んでいる（コア層が多い？）</w:t>
      </w:r>
    </w:p>
    <w:p w14:paraId="158E1B2A" w14:textId="77777777" w:rsidR="00EB1512" w:rsidRDefault="00EB1512" w:rsidP="00EB1512">
      <w:pPr>
        <w:pStyle w:val="a9"/>
        <w:numPr>
          <w:ilvl w:val="0"/>
          <w:numId w:val="1"/>
        </w:numPr>
        <w:jc w:val="left"/>
      </w:pPr>
      <w:r>
        <w:rPr>
          <w:rFonts w:hint="eastAsia"/>
        </w:rPr>
        <w:t>ゲームセンターのアーケードゲームは半年に1回以下が6割強を占める、見かけたら遊ぶ、程度の遊び方がほとんど。</w:t>
      </w:r>
    </w:p>
    <w:p w14:paraId="07B4D096" w14:textId="77777777" w:rsidR="00EB1512" w:rsidRDefault="00EB1512" w:rsidP="00EB1512">
      <w:pPr>
        <w:jc w:val="left"/>
      </w:pPr>
    </w:p>
    <w:p w14:paraId="3EB2C90F" w14:textId="77777777" w:rsidR="00EB1512" w:rsidRDefault="00EB1512" w:rsidP="00EB1512">
      <w:pPr>
        <w:jc w:val="left"/>
      </w:pPr>
      <w:r>
        <w:rPr>
          <w:rFonts w:hint="eastAsia"/>
        </w:rPr>
        <w:t>[ 1日当たりプレイ時間 ]</w:t>
      </w:r>
    </w:p>
    <w:tbl>
      <w:tblPr>
        <w:tblStyle w:val="aa"/>
        <w:tblW w:w="0" w:type="auto"/>
        <w:tblLook w:val="04A0" w:firstRow="1" w:lastRow="0" w:firstColumn="1" w:lastColumn="0" w:noHBand="0" w:noVBand="1"/>
      </w:tblPr>
      <w:tblGrid>
        <w:gridCol w:w="1698"/>
        <w:gridCol w:w="1699"/>
        <w:gridCol w:w="1699"/>
        <w:gridCol w:w="1699"/>
        <w:gridCol w:w="1699"/>
      </w:tblGrid>
      <w:tr w:rsidR="00EB1512" w14:paraId="02C47C88" w14:textId="77777777" w:rsidTr="004E7804">
        <w:tc>
          <w:tcPr>
            <w:tcW w:w="1698" w:type="dxa"/>
          </w:tcPr>
          <w:p w14:paraId="6BD8119F" w14:textId="77777777" w:rsidR="00EB1512" w:rsidRDefault="00EB1512" w:rsidP="004E7804">
            <w:pPr>
              <w:jc w:val="left"/>
            </w:pPr>
          </w:p>
        </w:tc>
        <w:tc>
          <w:tcPr>
            <w:tcW w:w="1699" w:type="dxa"/>
          </w:tcPr>
          <w:p w14:paraId="5B290469" w14:textId="77777777" w:rsidR="00EB1512" w:rsidRDefault="00EB1512" w:rsidP="004E7804">
            <w:pPr>
              <w:jc w:val="left"/>
            </w:pPr>
            <w:r>
              <w:rPr>
                <w:rFonts w:hint="eastAsia"/>
              </w:rPr>
              <w:t>30分未満</w:t>
            </w:r>
          </w:p>
        </w:tc>
        <w:tc>
          <w:tcPr>
            <w:tcW w:w="1699" w:type="dxa"/>
          </w:tcPr>
          <w:p w14:paraId="4F9B0F87" w14:textId="77777777" w:rsidR="00EB1512" w:rsidRPr="00C97C55" w:rsidRDefault="00EB1512" w:rsidP="004E7804">
            <w:pPr>
              <w:jc w:val="left"/>
              <w:rPr>
                <w:sz w:val="14"/>
                <w:szCs w:val="16"/>
              </w:rPr>
            </w:pPr>
            <w:r w:rsidRPr="00C97C55">
              <w:rPr>
                <w:rFonts w:hint="eastAsia"/>
                <w:sz w:val="14"/>
                <w:szCs w:val="16"/>
              </w:rPr>
              <w:t>30分以上1時間未満</w:t>
            </w:r>
          </w:p>
        </w:tc>
        <w:tc>
          <w:tcPr>
            <w:tcW w:w="1699" w:type="dxa"/>
          </w:tcPr>
          <w:p w14:paraId="0AAF90A7" w14:textId="77777777" w:rsidR="00EB1512" w:rsidRPr="00C97C55" w:rsidRDefault="00EB1512" w:rsidP="004E7804">
            <w:pPr>
              <w:jc w:val="left"/>
              <w:rPr>
                <w:sz w:val="14"/>
                <w:szCs w:val="16"/>
              </w:rPr>
            </w:pPr>
            <w:r w:rsidRPr="00C97C55">
              <w:rPr>
                <w:rFonts w:hint="eastAsia"/>
                <w:sz w:val="14"/>
                <w:szCs w:val="16"/>
              </w:rPr>
              <w:t>1時間以上2時間未満</w:t>
            </w:r>
          </w:p>
        </w:tc>
        <w:tc>
          <w:tcPr>
            <w:tcW w:w="1699" w:type="dxa"/>
          </w:tcPr>
          <w:p w14:paraId="0C4D0BA5" w14:textId="77777777" w:rsidR="00EB1512" w:rsidRDefault="00EB1512" w:rsidP="004E7804">
            <w:pPr>
              <w:jc w:val="left"/>
            </w:pPr>
            <w:r>
              <w:rPr>
                <w:rFonts w:hint="eastAsia"/>
              </w:rPr>
              <w:t>2時間以上</w:t>
            </w:r>
          </w:p>
        </w:tc>
      </w:tr>
      <w:tr w:rsidR="00EB1512" w14:paraId="73A3FE05" w14:textId="77777777" w:rsidTr="004E7804">
        <w:tc>
          <w:tcPr>
            <w:tcW w:w="1698" w:type="dxa"/>
          </w:tcPr>
          <w:p w14:paraId="46EA1ABD" w14:textId="77777777" w:rsidR="00EB1512" w:rsidRDefault="00EB1512" w:rsidP="004E7804">
            <w:pPr>
              <w:jc w:val="left"/>
            </w:pPr>
            <w:r>
              <w:rPr>
                <w:rFonts w:hint="eastAsia"/>
              </w:rPr>
              <w:t>平日</w:t>
            </w:r>
          </w:p>
        </w:tc>
        <w:tc>
          <w:tcPr>
            <w:tcW w:w="1699" w:type="dxa"/>
          </w:tcPr>
          <w:p w14:paraId="1E109A62" w14:textId="77777777" w:rsidR="00EB1512" w:rsidRDefault="00EB1512" w:rsidP="004E7804">
            <w:pPr>
              <w:jc w:val="left"/>
            </w:pPr>
          </w:p>
        </w:tc>
        <w:tc>
          <w:tcPr>
            <w:tcW w:w="1699" w:type="dxa"/>
          </w:tcPr>
          <w:p w14:paraId="7DFF6449" w14:textId="77777777" w:rsidR="00EB1512" w:rsidRDefault="00EB1512" w:rsidP="004E7804">
            <w:pPr>
              <w:jc w:val="left"/>
            </w:pPr>
          </w:p>
        </w:tc>
        <w:tc>
          <w:tcPr>
            <w:tcW w:w="1699" w:type="dxa"/>
          </w:tcPr>
          <w:p w14:paraId="49B737AF" w14:textId="77777777" w:rsidR="00EB1512" w:rsidRDefault="00EB1512" w:rsidP="004E7804">
            <w:pPr>
              <w:jc w:val="left"/>
            </w:pPr>
          </w:p>
        </w:tc>
        <w:tc>
          <w:tcPr>
            <w:tcW w:w="1699" w:type="dxa"/>
          </w:tcPr>
          <w:p w14:paraId="14E01576" w14:textId="77777777" w:rsidR="00EB1512" w:rsidRDefault="00EB1512" w:rsidP="004E7804">
            <w:pPr>
              <w:jc w:val="left"/>
            </w:pPr>
          </w:p>
        </w:tc>
      </w:tr>
      <w:tr w:rsidR="00EB1512" w14:paraId="7D72B884" w14:textId="77777777" w:rsidTr="004E7804">
        <w:tc>
          <w:tcPr>
            <w:tcW w:w="1698" w:type="dxa"/>
          </w:tcPr>
          <w:p w14:paraId="755501D2" w14:textId="77777777" w:rsidR="00EB1512" w:rsidRDefault="00EB1512" w:rsidP="004E7804">
            <w:pPr>
              <w:jc w:val="left"/>
            </w:pPr>
            <w:r>
              <w:rPr>
                <w:rFonts w:hint="eastAsia"/>
              </w:rPr>
              <w:t>休日</w:t>
            </w:r>
          </w:p>
        </w:tc>
        <w:tc>
          <w:tcPr>
            <w:tcW w:w="1699" w:type="dxa"/>
          </w:tcPr>
          <w:p w14:paraId="5933C6CE" w14:textId="77777777" w:rsidR="00EB1512" w:rsidRDefault="00EB1512" w:rsidP="004E7804">
            <w:pPr>
              <w:jc w:val="left"/>
            </w:pPr>
          </w:p>
        </w:tc>
        <w:tc>
          <w:tcPr>
            <w:tcW w:w="1699" w:type="dxa"/>
          </w:tcPr>
          <w:p w14:paraId="325EADDF" w14:textId="77777777" w:rsidR="00EB1512" w:rsidRDefault="00EB1512" w:rsidP="004E7804">
            <w:pPr>
              <w:jc w:val="left"/>
            </w:pPr>
          </w:p>
        </w:tc>
        <w:tc>
          <w:tcPr>
            <w:tcW w:w="1699" w:type="dxa"/>
          </w:tcPr>
          <w:p w14:paraId="7541001A" w14:textId="77777777" w:rsidR="00EB1512" w:rsidRDefault="00EB1512" w:rsidP="004E7804">
            <w:pPr>
              <w:jc w:val="left"/>
            </w:pPr>
          </w:p>
        </w:tc>
        <w:tc>
          <w:tcPr>
            <w:tcW w:w="1699" w:type="dxa"/>
          </w:tcPr>
          <w:p w14:paraId="59ADD935" w14:textId="77777777" w:rsidR="00EB1512" w:rsidRDefault="00EB1512" w:rsidP="004E7804">
            <w:pPr>
              <w:jc w:val="left"/>
            </w:pPr>
          </w:p>
        </w:tc>
      </w:tr>
    </w:tbl>
    <w:p w14:paraId="351DA03B" w14:textId="77777777" w:rsidR="00EB1512" w:rsidRDefault="00EB1512" w:rsidP="00EB1512">
      <w:pPr>
        <w:pStyle w:val="a9"/>
        <w:numPr>
          <w:ilvl w:val="0"/>
          <w:numId w:val="1"/>
        </w:numPr>
        <w:jc w:val="left"/>
        <w:rPr>
          <w:highlight w:val="yellow"/>
        </w:rPr>
      </w:pPr>
      <w:r w:rsidRPr="00F85590">
        <w:rPr>
          <w:rFonts w:hint="eastAsia"/>
          <w:highlight w:val="yellow"/>
        </w:rPr>
        <w:t>クロス集計→散布図</w:t>
      </w:r>
    </w:p>
    <w:p w14:paraId="4C98D013" w14:textId="77777777" w:rsidR="00EB1512" w:rsidRPr="00F85590" w:rsidRDefault="00EB1512" w:rsidP="00EB1512">
      <w:pPr>
        <w:pStyle w:val="a9"/>
        <w:numPr>
          <w:ilvl w:val="0"/>
          <w:numId w:val="1"/>
        </w:numPr>
        <w:jc w:val="left"/>
        <w:rPr>
          <w:highlight w:val="yellow"/>
        </w:rPr>
      </w:pPr>
      <w:r>
        <w:rPr>
          <w:rFonts w:hint="eastAsia"/>
          <w:highlight w:val="yellow"/>
        </w:rPr>
        <w:t>平日・休日で遊ぶ時間は変わらないのか、どちらかの方が多いのか</w:t>
      </w:r>
    </w:p>
    <w:p w14:paraId="1D733E2C" w14:textId="77777777" w:rsidR="00EB1512" w:rsidRDefault="00EB1512" w:rsidP="00EB1512">
      <w:pPr>
        <w:jc w:val="left"/>
      </w:pPr>
    </w:p>
    <w:p w14:paraId="6924EC95" w14:textId="77777777" w:rsidR="00EB1512" w:rsidRDefault="00EB1512" w:rsidP="00EB1512">
      <w:pPr>
        <w:jc w:val="left"/>
      </w:pPr>
      <w:r w:rsidRPr="00E16BA6">
        <w:rPr>
          <w:rFonts w:hint="eastAsia"/>
          <w:highlight w:val="yellow"/>
        </w:rPr>
        <w:t>[ 頻度と1回あたり時間の相関 ]</w:t>
      </w:r>
    </w:p>
    <w:p w14:paraId="4894FEB9" w14:textId="77777777" w:rsidR="00EB1512" w:rsidRDefault="00EB1512" w:rsidP="00EB1512">
      <w:pPr>
        <w:jc w:val="left"/>
      </w:pPr>
    </w:p>
    <w:p w14:paraId="16FCDCF2" w14:textId="77777777" w:rsidR="00EB1512" w:rsidRPr="00786BBC" w:rsidRDefault="00EB1512" w:rsidP="00EB1512">
      <w:pPr>
        <w:jc w:val="left"/>
      </w:pPr>
    </w:p>
    <w:p w14:paraId="7DB4EC4E" w14:textId="77777777" w:rsidR="00EB1512" w:rsidRDefault="00EB1512" w:rsidP="00EB1512">
      <w:pPr>
        <w:jc w:val="left"/>
      </w:pPr>
    </w:p>
    <w:p w14:paraId="20DA559D" w14:textId="77777777" w:rsidR="00EB1512" w:rsidRDefault="00EB1512" w:rsidP="00EB1512">
      <w:pPr>
        <w:jc w:val="left"/>
      </w:pPr>
      <w:r>
        <w:rPr>
          <w:rFonts w:hint="eastAsia"/>
        </w:rPr>
        <w:t>[ 遊ぶゲームのジャンル ]</w:t>
      </w:r>
    </w:p>
    <w:p w14:paraId="73132373" w14:textId="77777777" w:rsidR="00EB1512" w:rsidRDefault="00EB1512" w:rsidP="00EB1512">
      <w:pPr>
        <w:jc w:val="left"/>
      </w:pPr>
      <w:r>
        <w:rPr>
          <w:rFonts w:hint="eastAsia"/>
        </w:rPr>
        <w:t>スマートフォンゲームで最も好んで遊ぶジャンルは多岐に渡る。</w:t>
      </w:r>
    </w:p>
    <w:p w14:paraId="4043F48E" w14:textId="77777777" w:rsidR="00EB1512" w:rsidRDefault="00EB1512" w:rsidP="00EB1512">
      <w:pPr>
        <w:jc w:val="left"/>
      </w:pPr>
      <w:r>
        <w:rPr>
          <w:rFonts w:hint="eastAsia"/>
        </w:rPr>
        <w:t>先行研究のデータと同様にRPGの人気が高く、パズル人気は回答者の属性に女性が多いためと推測される。他にもシミュレーションやアーケードの人気が高い。</w:t>
      </w:r>
    </w:p>
    <w:p w14:paraId="0A09B625" w14:textId="77777777" w:rsidR="00EB1512" w:rsidRDefault="00EB1512" w:rsidP="00EB1512">
      <w:pPr>
        <w:jc w:val="left"/>
      </w:pPr>
    </w:p>
    <w:p w14:paraId="319D52A7" w14:textId="77777777" w:rsidR="00EB1512" w:rsidRDefault="00EB1512" w:rsidP="00EB1512">
      <w:pPr>
        <w:jc w:val="left"/>
      </w:pPr>
      <w:r>
        <w:rPr>
          <w:rFonts w:hint="eastAsia"/>
        </w:rPr>
        <w:t>他の媒体と比較すると、</w:t>
      </w:r>
    </w:p>
    <w:p w14:paraId="7B78A6C2" w14:textId="77777777" w:rsidR="00EB1512" w:rsidRDefault="00EB1512" w:rsidP="00EB1512">
      <w:pPr>
        <w:pStyle w:val="a9"/>
        <w:numPr>
          <w:ilvl w:val="0"/>
          <w:numId w:val="1"/>
        </w:numPr>
        <w:jc w:val="left"/>
      </w:pPr>
      <w:r>
        <w:rPr>
          <w:rFonts w:hint="eastAsia"/>
        </w:rPr>
        <w:t>コンシューマーゲームはRPGやアクションの人気が高い。また、レーシングやライフスタイル、シューティングの割合も高いが、それぞれマリオカート、どうぶつの森、スプラトゥーンが強く、ジャンルの人気というよりも特定のタイトルの強さが伺えた。RPGに関してはレーシングやライフスタイルほどの偏りはないもののポケモンシリーズが多くの回答で挙がっており、人気IPの強さが示されている。</w:t>
      </w:r>
    </w:p>
    <w:p w14:paraId="5EA2555D" w14:textId="77777777" w:rsidR="00EB1512" w:rsidRDefault="00EB1512" w:rsidP="00EB1512">
      <w:pPr>
        <w:pStyle w:val="a9"/>
        <w:numPr>
          <w:ilvl w:val="0"/>
          <w:numId w:val="1"/>
        </w:numPr>
        <w:jc w:val="left"/>
      </w:pPr>
      <w:r>
        <w:rPr>
          <w:rFonts w:hint="eastAsia"/>
        </w:rPr>
        <w:t>PCゲームはスマートフォンと同様のパズル人気の高さと、シューティングという特有の人気の両方の側面が見られる。また、パズルを選択されている回答はすべて女性、シューティングを選んだのはすべて男性と、母数が少ないものの媒体に依存しないジャンルごとの人気の性差が伺える。</w:t>
      </w:r>
    </w:p>
    <w:p w14:paraId="14B1B86A" w14:textId="77777777" w:rsidR="00EB1512" w:rsidRDefault="00EB1512" w:rsidP="00EB1512">
      <w:pPr>
        <w:pStyle w:val="a9"/>
        <w:numPr>
          <w:ilvl w:val="0"/>
          <w:numId w:val="1"/>
        </w:numPr>
        <w:jc w:val="left"/>
      </w:pPr>
      <w:r>
        <w:rPr>
          <w:noProof/>
        </w:rPr>
        <w:drawing>
          <wp:anchor distT="0" distB="0" distL="114300" distR="114300" simplePos="0" relativeHeight="251659264" behindDoc="0" locked="0" layoutInCell="1" allowOverlap="1" wp14:anchorId="19A63D6E" wp14:editId="198F6434">
            <wp:simplePos x="0" y="0"/>
            <wp:positionH relativeFrom="page">
              <wp:posOffset>1097280</wp:posOffset>
            </wp:positionH>
            <wp:positionV relativeFrom="paragraph">
              <wp:posOffset>741045</wp:posOffset>
            </wp:positionV>
            <wp:extent cx="4150360" cy="2567940"/>
            <wp:effectExtent l="0" t="0" r="2540" b="3810"/>
            <wp:wrapTopAndBottom/>
            <wp:docPr id="4" name="図 2" descr="グラフ, 円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2" descr="グラフ, 円グラフ&#10;&#10;AI 生成コンテンツは誤りを含む可能性があります。"/>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036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rPr>
        <w:t>（まとめに書くべきかも）</w:t>
      </w:r>
      <w:r w:rsidRPr="00622B57">
        <w:rPr>
          <w:rFonts w:hint="eastAsia"/>
          <w:highlight w:val="yellow"/>
        </w:rPr>
        <w:t>PCをスマートフォン同様汎用機として</w:t>
      </w:r>
      <w:r>
        <w:rPr>
          <w:rFonts w:hint="eastAsia"/>
          <w:highlight w:val="yellow"/>
        </w:rPr>
        <w:t>ゲームで遊ぶ人と、ゲーム専用機として扱う人とで結果に違いが生じていると推測される。</w:t>
      </w:r>
    </w:p>
    <w:p w14:paraId="00FC7601" w14:textId="77777777" w:rsidR="00EB1512" w:rsidRDefault="00EB1512" w:rsidP="00EB1512">
      <w:pPr>
        <w:jc w:val="left"/>
      </w:pPr>
    </w:p>
    <w:p w14:paraId="7047C061" w14:textId="77777777" w:rsidR="00EB1512" w:rsidRPr="006F052B" w:rsidRDefault="00EB1512" w:rsidP="00EB1512">
      <w:pPr>
        <w:jc w:val="left"/>
      </w:pPr>
    </w:p>
    <w:p w14:paraId="0BAC360A" w14:textId="77777777" w:rsidR="00EB1512" w:rsidRDefault="00EB1512" w:rsidP="00EB1512">
      <w:pPr>
        <w:jc w:val="left"/>
      </w:pPr>
      <w:r>
        <w:br w:type="page"/>
      </w:r>
    </w:p>
    <w:p w14:paraId="68A1D2C1" w14:textId="77777777" w:rsidR="00EB1512" w:rsidRDefault="00EB1512" w:rsidP="00EB1512">
      <w:pPr>
        <w:jc w:val="left"/>
      </w:pPr>
      <w:r>
        <w:rPr>
          <w:rFonts w:hint="eastAsia"/>
        </w:rPr>
        <w:lastRenderedPageBreak/>
        <w:t>【スマートフォンゲームの魅力】</w:t>
      </w:r>
    </w:p>
    <w:p w14:paraId="231F2E00" w14:textId="77777777" w:rsidR="00EB1512" w:rsidRDefault="00EB1512" w:rsidP="00EB1512">
      <w:pPr>
        <w:jc w:val="left"/>
      </w:pPr>
      <w:r>
        <w:rPr>
          <w:rFonts w:hint="eastAsia"/>
        </w:rPr>
        <w:t>設問20~23「</w:t>
      </w:r>
      <w:r w:rsidRPr="009E1D3A">
        <w:rPr>
          <w:rFonts w:hint="eastAsia"/>
        </w:rPr>
        <w:t>スマートフォンゲームのどのような点・内容が魅力的に思いますか。</w:t>
      </w:r>
      <w:r>
        <w:rPr>
          <w:rFonts w:hint="eastAsia"/>
        </w:rPr>
        <w:t>」の回答より、以下の分析を行う。</w:t>
      </w:r>
    </w:p>
    <w:p w14:paraId="7E348173" w14:textId="77777777" w:rsidR="00EB1512" w:rsidRDefault="00EB1512" w:rsidP="00EB1512">
      <w:pPr>
        <w:pStyle w:val="a9"/>
        <w:numPr>
          <w:ilvl w:val="0"/>
          <w:numId w:val="2"/>
        </w:numPr>
        <w:jc w:val="left"/>
      </w:pPr>
      <w:r>
        <w:rPr>
          <w:rFonts w:hint="eastAsia"/>
        </w:rPr>
        <w:t>分布の特徴から、消費者がスマートフォンゲームのどのような点に魅力を感じているのかを捉える。</w:t>
      </w:r>
    </w:p>
    <w:p w14:paraId="3F57159C" w14:textId="77777777" w:rsidR="00EB1512" w:rsidRDefault="00EB1512" w:rsidP="00EB1512">
      <w:pPr>
        <w:pStyle w:val="a9"/>
        <w:numPr>
          <w:ilvl w:val="0"/>
          <w:numId w:val="2"/>
        </w:numPr>
        <w:jc w:val="left"/>
      </w:pPr>
      <w:r>
        <w:rPr>
          <w:rFonts w:hint="eastAsia"/>
        </w:rPr>
        <w:t>因子分析によって魅力の選択肢を縮約し、類似した回答傾向を持つ項目をグルーピングすることで回答の背景にある潜在的な要因を見つけ出す。</w:t>
      </w:r>
    </w:p>
    <w:p w14:paraId="0AE4CCD4" w14:textId="77777777" w:rsidR="00EB1512" w:rsidRDefault="00EB1512" w:rsidP="00EB1512">
      <w:pPr>
        <w:pStyle w:val="a9"/>
        <w:numPr>
          <w:ilvl w:val="0"/>
          <w:numId w:val="2"/>
        </w:numPr>
        <w:jc w:val="left"/>
      </w:pPr>
      <w:r>
        <w:rPr>
          <w:rFonts w:hint="eastAsia"/>
        </w:rPr>
        <w:t>2で抽出された因子を用いてクラスター分析を行い、ユーザーを重要視傾向によって分類する。</w:t>
      </w:r>
    </w:p>
    <w:p w14:paraId="06929B9D" w14:textId="77777777" w:rsidR="00EB1512" w:rsidRDefault="00EB1512" w:rsidP="00EB1512">
      <w:pPr>
        <w:pStyle w:val="a9"/>
        <w:numPr>
          <w:ilvl w:val="0"/>
          <w:numId w:val="2"/>
        </w:numPr>
        <w:jc w:val="left"/>
        <w:rPr>
          <w:rFonts w:hint="eastAsia"/>
        </w:rPr>
      </w:pPr>
      <w:r>
        <w:rPr>
          <w:rFonts w:hint="eastAsia"/>
        </w:rPr>
        <w:t>特定された顧客のセグメント毎にスマートフォンゲームの消費行動との関連性を分析する。</w:t>
      </w:r>
    </w:p>
    <w:p w14:paraId="41688B29" w14:textId="77777777" w:rsidR="00EB1512" w:rsidRPr="00BC4214" w:rsidRDefault="00EB1512" w:rsidP="00EB1512">
      <w:pPr>
        <w:jc w:val="left"/>
        <w:rPr>
          <w:rFonts w:hint="eastAsia"/>
        </w:rPr>
      </w:pPr>
    </w:p>
    <w:p w14:paraId="62AF756A" w14:textId="77777777" w:rsidR="00EB1512" w:rsidRDefault="00EB1512" w:rsidP="00EB1512">
      <w:pPr>
        <w:jc w:val="left"/>
      </w:pPr>
    </w:p>
    <w:p w14:paraId="00385554" w14:textId="77777777" w:rsidR="00EB1512" w:rsidRPr="002B6807" w:rsidRDefault="00EB1512" w:rsidP="00EB1512">
      <w:pPr>
        <w:jc w:val="left"/>
      </w:pPr>
    </w:p>
    <w:p w14:paraId="0C2E27A0" w14:textId="77777777" w:rsidR="00EB1512" w:rsidRDefault="00EB1512" w:rsidP="00EB1512">
      <w:pPr>
        <w:jc w:val="left"/>
      </w:pPr>
    </w:p>
    <w:p w14:paraId="61B2C9C4" w14:textId="77777777" w:rsidR="00EB1512" w:rsidRDefault="00EB1512" w:rsidP="00EB1512">
      <w:r>
        <w:br w:type="page"/>
      </w:r>
    </w:p>
    <w:p w14:paraId="22F3459A" w14:textId="77777777" w:rsidR="00EB1512" w:rsidRDefault="00EB1512" w:rsidP="00EB1512">
      <w:pPr>
        <w:jc w:val="left"/>
      </w:pPr>
      <w:r>
        <w:rPr>
          <w:rFonts w:hint="eastAsia"/>
        </w:rPr>
        <w:lastRenderedPageBreak/>
        <w:t>【スマホゲームで遊ぶ人・遊ばない人の余暇の使い方の違い】</w:t>
      </w:r>
    </w:p>
    <w:p w14:paraId="69C1F498" w14:textId="77777777" w:rsidR="00EB1512" w:rsidRDefault="00EB1512" w:rsidP="00EB1512">
      <w:pPr>
        <w:jc w:val="left"/>
      </w:pPr>
      <w:r>
        <w:rPr>
          <w:rFonts w:hint="eastAsia"/>
        </w:rPr>
        <w:t>設問５「あなたはスマートフォンゲームで遊びますか。」の回答を目的変数として、スマートフォンゲームで遊ぶ人と遊ばない人の余暇の使い方に差があるかを分析する。</w:t>
      </w:r>
    </w:p>
    <w:p w14:paraId="50D14847" w14:textId="77777777" w:rsidR="00EB1512" w:rsidRPr="00CF4BAD" w:rsidRDefault="00EB1512" w:rsidP="00EB1512">
      <w:pPr>
        <w:jc w:val="left"/>
      </w:pPr>
    </w:p>
    <w:p w14:paraId="07CEBC90" w14:textId="77777777" w:rsidR="00EB1512" w:rsidRDefault="00EB1512" w:rsidP="00EB1512">
      <w:pPr>
        <w:jc w:val="left"/>
      </w:pPr>
    </w:p>
    <w:p w14:paraId="2124A1F4" w14:textId="77777777" w:rsidR="00EB1512" w:rsidRPr="00C202F7" w:rsidRDefault="00EB1512" w:rsidP="00EB1512">
      <w:pPr>
        <w:jc w:val="left"/>
      </w:pPr>
    </w:p>
    <w:p w14:paraId="1565C59D" w14:textId="77777777" w:rsidR="00EB1512" w:rsidRPr="00BF23D3" w:rsidRDefault="00EB1512" w:rsidP="00EB1512">
      <w:pPr>
        <w:jc w:val="left"/>
      </w:pPr>
    </w:p>
    <w:p w14:paraId="110ABB73" w14:textId="77777777" w:rsidR="007A5D31" w:rsidRPr="00EB1512" w:rsidRDefault="007A5D31" w:rsidP="00EB1512"/>
    <w:sectPr w:rsidR="007A5D31" w:rsidRPr="00EB151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BE2C8" w14:textId="77777777" w:rsidR="0005496C" w:rsidRDefault="0005496C" w:rsidP="00EB1512">
      <w:pPr>
        <w:spacing w:line="240" w:lineRule="auto"/>
      </w:pPr>
      <w:r>
        <w:separator/>
      </w:r>
    </w:p>
  </w:endnote>
  <w:endnote w:type="continuationSeparator" w:id="0">
    <w:p w14:paraId="623A76D8" w14:textId="77777777" w:rsidR="0005496C" w:rsidRDefault="0005496C" w:rsidP="00EB15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4B241" w14:textId="77777777" w:rsidR="0005496C" w:rsidRDefault="0005496C" w:rsidP="00EB1512">
      <w:pPr>
        <w:spacing w:line="240" w:lineRule="auto"/>
      </w:pPr>
      <w:r>
        <w:separator/>
      </w:r>
    </w:p>
  </w:footnote>
  <w:footnote w:type="continuationSeparator" w:id="0">
    <w:p w14:paraId="5004C017" w14:textId="77777777" w:rsidR="0005496C" w:rsidRDefault="0005496C" w:rsidP="00EB151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C1E94"/>
    <w:multiLevelType w:val="hybridMultilevel"/>
    <w:tmpl w:val="5FC44134"/>
    <w:lvl w:ilvl="0" w:tplc="E5AA6A32">
      <w:numFmt w:val="bullet"/>
      <w:lvlText w:val="-"/>
      <w:lvlJc w:val="left"/>
      <w:pPr>
        <w:ind w:left="360" w:hanging="360"/>
      </w:pPr>
      <w:rPr>
        <w:rFonts w:ascii="游明朝" w:eastAsia="游明朝" w:hAnsi="游明朝" w:cstheme="minorBidi" w:hint="eastAsia"/>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6AB60B24"/>
    <w:multiLevelType w:val="hybridMultilevel"/>
    <w:tmpl w:val="1D34D17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923878705">
    <w:abstractNumId w:val="0"/>
  </w:num>
  <w:num w:numId="2" w16cid:durableId="11362145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99"/>
    <w:rsid w:val="00040C34"/>
    <w:rsid w:val="0005496C"/>
    <w:rsid w:val="000D6499"/>
    <w:rsid w:val="000E0AAF"/>
    <w:rsid w:val="00104C35"/>
    <w:rsid w:val="001A56C8"/>
    <w:rsid w:val="001A66DE"/>
    <w:rsid w:val="001B2EF9"/>
    <w:rsid w:val="001E6CAE"/>
    <w:rsid w:val="001F41EA"/>
    <w:rsid w:val="00244FAC"/>
    <w:rsid w:val="0025033C"/>
    <w:rsid w:val="002816C0"/>
    <w:rsid w:val="002D7F62"/>
    <w:rsid w:val="002F162D"/>
    <w:rsid w:val="00346A1D"/>
    <w:rsid w:val="0035501F"/>
    <w:rsid w:val="003717E2"/>
    <w:rsid w:val="0038464D"/>
    <w:rsid w:val="003A6917"/>
    <w:rsid w:val="003A7D7E"/>
    <w:rsid w:val="003F442E"/>
    <w:rsid w:val="00427195"/>
    <w:rsid w:val="004562A2"/>
    <w:rsid w:val="004819A2"/>
    <w:rsid w:val="004869D7"/>
    <w:rsid w:val="004B3A9F"/>
    <w:rsid w:val="00502D48"/>
    <w:rsid w:val="00527006"/>
    <w:rsid w:val="00552693"/>
    <w:rsid w:val="00590CB3"/>
    <w:rsid w:val="005A40C7"/>
    <w:rsid w:val="005C3E80"/>
    <w:rsid w:val="00625B69"/>
    <w:rsid w:val="00643EDF"/>
    <w:rsid w:val="0065446C"/>
    <w:rsid w:val="00655883"/>
    <w:rsid w:val="00657E50"/>
    <w:rsid w:val="0066414E"/>
    <w:rsid w:val="006C6EAC"/>
    <w:rsid w:val="006D01E8"/>
    <w:rsid w:val="006E04DE"/>
    <w:rsid w:val="006E66B2"/>
    <w:rsid w:val="0072637F"/>
    <w:rsid w:val="00733C74"/>
    <w:rsid w:val="00745287"/>
    <w:rsid w:val="00767CB3"/>
    <w:rsid w:val="00767D75"/>
    <w:rsid w:val="0077635F"/>
    <w:rsid w:val="007A56F6"/>
    <w:rsid w:val="007A5D31"/>
    <w:rsid w:val="007D3926"/>
    <w:rsid w:val="0083202D"/>
    <w:rsid w:val="00834D90"/>
    <w:rsid w:val="008A76EC"/>
    <w:rsid w:val="008C5B49"/>
    <w:rsid w:val="008F5AB1"/>
    <w:rsid w:val="00923B2A"/>
    <w:rsid w:val="0093168B"/>
    <w:rsid w:val="00947960"/>
    <w:rsid w:val="0096010C"/>
    <w:rsid w:val="00960ABD"/>
    <w:rsid w:val="009C2582"/>
    <w:rsid w:val="009D4822"/>
    <w:rsid w:val="00A22F5B"/>
    <w:rsid w:val="00A26699"/>
    <w:rsid w:val="00A26E2D"/>
    <w:rsid w:val="00AB42E1"/>
    <w:rsid w:val="00AC4012"/>
    <w:rsid w:val="00AD0217"/>
    <w:rsid w:val="00AE1A03"/>
    <w:rsid w:val="00B42F8D"/>
    <w:rsid w:val="00B81C8D"/>
    <w:rsid w:val="00BE32DF"/>
    <w:rsid w:val="00C05E75"/>
    <w:rsid w:val="00C202F7"/>
    <w:rsid w:val="00C267D8"/>
    <w:rsid w:val="00C8640E"/>
    <w:rsid w:val="00C86E91"/>
    <w:rsid w:val="00CF4BAD"/>
    <w:rsid w:val="00D0538F"/>
    <w:rsid w:val="00D47C42"/>
    <w:rsid w:val="00D56145"/>
    <w:rsid w:val="00DA0465"/>
    <w:rsid w:val="00DD3821"/>
    <w:rsid w:val="00DD47C5"/>
    <w:rsid w:val="00E01E51"/>
    <w:rsid w:val="00E10549"/>
    <w:rsid w:val="00E371AD"/>
    <w:rsid w:val="00E92C8D"/>
    <w:rsid w:val="00EA40D1"/>
    <w:rsid w:val="00EB1512"/>
    <w:rsid w:val="00EC269A"/>
    <w:rsid w:val="00EC5081"/>
    <w:rsid w:val="00ED786C"/>
    <w:rsid w:val="00EF72C5"/>
    <w:rsid w:val="00F41A2D"/>
    <w:rsid w:val="00F50704"/>
    <w:rsid w:val="00F740D4"/>
    <w:rsid w:val="00FD62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CC24F07"/>
  <w15:chartTrackingRefBased/>
  <w15:docId w15:val="{4835C928-0650-47D2-B656-F5A98DA20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line="40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1512"/>
  </w:style>
  <w:style w:type="paragraph" w:styleId="1">
    <w:name w:val="heading 1"/>
    <w:basedOn w:val="a"/>
    <w:next w:val="a"/>
    <w:link w:val="10"/>
    <w:uiPriority w:val="9"/>
    <w:qFormat/>
    <w:rsid w:val="000D649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0D649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0D6499"/>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0D649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D649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D649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D649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D649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D649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D649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0D649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D6499"/>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0D649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D649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D649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D649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D649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D649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D64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D64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649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D64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6499"/>
    <w:pPr>
      <w:spacing w:before="160" w:after="160"/>
      <w:jc w:val="center"/>
    </w:pPr>
    <w:rPr>
      <w:i/>
      <w:iCs/>
      <w:color w:val="404040" w:themeColor="text1" w:themeTint="BF"/>
    </w:rPr>
  </w:style>
  <w:style w:type="character" w:customStyle="1" w:styleId="a8">
    <w:name w:val="引用文 (文字)"/>
    <w:basedOn w:val="a0"/>
    <w:link w:val="a7"/>
    <w:uiPriority w:val="29"/>
    <w:rsid w:val="000D6499"/>
    <w:rPr>
      <w:i/>
      <w:iCs/>
      <w:color w:val="404040" w:themeColor="text1" w:themeTint="BF"/>
    </w:rPr>
  </w:style>
  <w:style w:type="paragraph" w:styleId="a9">
    <w:name w:val="List Paragraph"/>
    <w:basedOn w:val="a"/>
    <w:uiPriority w:val="34"/>
    <w:qFormat/>
    <w:rsid w:val="000D6499"/>
    <w:pPr>
      <w:ind w:left="720"/>
      <w:contextualSpacing/>
    </w:pPr>
  </w:style>
  <w:style w:type="character" w:styleId="21">
    <w:name w:val="Intense Emphasis"/>
    <w:basedOn w:val="a0"/>
    <w:uiPriority w:val="21"/>
    <w:qFormat/>
    <w:rsid w:val="000D6499"/>
    <w:rPr>
      <w:i/>
      <w:iCs/>
      <w:color w:val="0F4761" w:themeColor="accent1" w:themeShade="BF"/>
    </w:rPr>
  </w:style>
  <w:style w:type="paragraph" w:styleId="22">
    <w:name w:val="Intense Quote"/>
    <w:basedOn w:val="a"/>
    <w:next w:val="a"/>
    <w:link w:val="23"/>
    <w:uiPriority w:val="30"/>
    <w:qFormat/>
    <w:rsid w:val="000D6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D6499"/>
    <w:rPr>
      <w:i/>
      <w:iCs/>
      <w:color w:val="0F4761" w:themeColor="accent1" w:themeShade="BF"/>
    </w:rPr>
  </w:style>
  <w:style w:type="character" w:styleId="24">
    <w:name w:val="Intense Reference"/>
    <w:basedOn w:val="a0"/>
    <w:uiPriority w:val="32"/>
    <w:qFormat/>
    <w:rsid w:val="000D6499"/>
    <w:rPr>
      <w:b/>
      <w:bCs/>
      <w:smallCaps/>
      <w:color w:val="0F4761" w:themeColor="accent1" w:themeShade="BF"/>
      <w:spacing w:val="5"/>
    </w:rPr>
  </w:style>
  <w:style w:type="table" w:styleId="aa">
    <w:name w:val="Table Grid"/>
    <w:basedOn w:val="a1"/>
    <w:uiPriority w:val="39"/>
    <w:rsid w:val="006D01E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EB1512"/>
    <w:pPr>
      <w:tabs>
        <w:tab w:val="center" w:pos="4252"/>
        <w:tab w:val="right" w:pos="8504"/>
      </w:tabs>
      <w:snapToGrid w:val="0"/>
    </w:pPr>
  </w:style>
  <w:style w:type="character" w:customStyle="1" w:styleId="ac">
    <w:name w:val="ヘッダー (文字)"/>
    <w:basedOn w:val="a0"/>
    <w:link w:val="ab"/>
    <w:uiPriority w:val="99"/>
    <w:rsid w:val="00EB1512"/>
  </w:style>
  <w:style w:type="paragraph" w:styleId="ad">
    <w:name w:val="footer"/>
    <w:basedOn w:val="a"/>
    <w:link w:val="ae"/>
    <w:uiPriority w:val="99"/>
    <w:unhideWhenUsed/>
    <w:rsid w:val="00EB1512"/>
    <w:pPr>
      <w:tabs>
        <w:tab w:val="center" w:pos="4252"/>
        <w:tab w:val="right" w:pos="8504"/>
      </w:tabs>
      <w:snapToGrid w:val="0"/>
    </w:pPr>
  </w:style>
  <w:style w:type="character" w:customStyle="1" w:styleId="ae">
    <w:name w:val="フッター (文字)"/>
    <w:basedOn w:val="a0"/>
    <w:link w:val="ad"/>
    <w:uiPriority w:val="99"/>
    <w:rsid w:val="00EB15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227</TotalTime>
  <Pages>8</Pages>
  <Words>369</Words>
  <Characters>2104</Characters>
  <Application>Microsoft Office Word</Application>
  <DocSecurity>0</DocSecurity>
  <Lines>17</Lines>
  <Paragraphs>4</Paragraphs>
  <ScaleCrop>false</ScaleCrop>
  <Company/>
  <LinksUpToDate>false</LinksUpToDate>
  <CharactersWithSpaces>2469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華佳 岩崎</dc:creator>
  <cp:keywords/>
  <dc:description/>
  <cp:lastModifiedBy>華佳 岩崎</cp:lastModifiedBy>
  <cp:revision>90</cp:revision>
  <dcterms:created xsi:type="dcterms:W3CDTF">2025-11-16T07:15:00Z</dcterms:created>
  <dcterms:modified xsi:type="dcterms:W3CDTF">2025-11-19T08:23:00Z</dcterms:modified>
</cp:coreProperties>
</file>