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line="400" w:lineRule="auto"/>
        <w:ind w:firstLine="420"/>
      </w:pPr>
      <w:bookmarkStart w:name="3660-1545364572211" w:id="1"/>
      <w:bookmarkEnd w:id="1"/>
      <w:r>
        <w:rPr/>
        <w:t>首先这次简单的项目就是使用了maven工程写的员工信息的crud操作，使用的框架是ssm，当然其中的界面还有一点booststrap的使用。下面就详细的说一说这一次的收获与心得。</w:t>
      </w:r>
    </w:p>
    <w:p>
      <w:pPr>
        <w:spacing w:line="400" w:lineRule="auto"/>
        <w:ind w:firstLine="420"/>
      </w:pPr>
      <w:bookmarkStart w:name="5726-1545365058473" w:id="2"/>
      <w:bookmarkEnd w:id="2"/>
      <w:r>
        <w:rPr/>
        <w:t>当自己只得到要做一个项目的时候，首先就是先要搭建自己的平台，也就是这一次的ssm平台，因为本次使用的是maven工程与以往的project不同，所以我先查阅了maven的具体的教程的使用：</w:t>
      </w:r>
      <w:hyperlink r:id="rId3">
        <w:r>
          <w:rPr>
            <w:color w:val="003884"/>
            <w:u w:val="single"/>
          </w:rPr>
          <w:t>http://www.runoob.com/maven/maven-tutorial.html</w:t>
        </w:r>
      </w:hyperlink>
      <w:r>
        <w:rPr>
          <w:color w:val="393939"/>
        </w:rPr>
        <w:t>，这里有环境的配置以及详细的介绍。</w:t>
      </w:r>
    </w:p>
    <w:p>
      <w:pPr>
        <w:spacing w:line="400" w:lineRule="auto"/>
        <w:ind w:firstLine="420"/>
      </w:pPr>
      <w:bookmarkStart w:name="5662-1545365364798" w:id="3"/>
      <w:bookmarkEnd w:id="3"/>
      <w:r>
        <w:rPr>
          <w:color w:val="393939"/>
        </w:rPr>
        <w:t>maven的项目创建好了之后就是，搭建自己的环境。首先就是在Porn.xml中添加自己需要的jar的包，这种添加的方式和以往的project是不同的，不需要导入任何大的包。而是通过自动加载的方式。而我们只需要知道那些事自己需要的包的名称和版本号。这些在maven仓库中都能看到。（</w:t>
      </w:r>
      <w:hyperlink r:id="rId4">
        <w:r>
          <w:rPr>
            <w:color w:val="003884"/>
            <w:u w:val="single"/>
          </w:rPr>
          <w:t>https://mvnrepository.com/</w:t>
        </w:r>
      </w:hyperlink>
      <w:r>
        <w:rPr>
          <w:color w:val="393939"/>
        </w:rPr>
        <w:t>）。</w:t>
      </w:r>
    </w:p>
    <w:p>
      <w:pPr>
        <w:spacing w:line="400" w:lineRule="auto"/>
      </w:pPr>
      <w:bookmarkStart w:name="4798-1545365736100" w:id="4"/>
      <w:bookmarkEnd w:id="4"/>
      <w:r>
        <w:rPr>
          <w:color w:val="393939"/>
        </w:rPr>
        <w:t xml:space="preserve">       等jar包加载完全之后就可以进行文件夹的创建，这种思想也是平时所用的mvc格式，就是数据层，服务层，控制层。然后就是配合框架用的配置文件。因为这里是框架的整个使用，所以项目中创建了		</w:t>
      </w:r>
    </w:p>
    <w:p>
      <w:pPr>
        <w:spacing w:line="400" w:lineRule="auto"/>
      </w:pPr>
      <w:bookmarkStart w:name="1572-1545371148275" w:id="5"/>
      <w:bookmarkEnd w:id="5"/>
      <w:r>
        <w:rPr>
          <w:color w:val="393939"/>
        </w:rPr>
        <w:t xml:space="preserve">        </w:t>
      </w:r>
      <w:r>
        <w:rPr>
          <w:b w:val="true"/>
          <w:color w:val="393939"/>
        </w:rPr>
        <w:t>dispatcherServlet-servlet文件（前端控制器）</w:t>
      </w:r>
      <w:r>
        <w:rPr>
          <w:color w:val="393939"/>
        </w:rPr>
        <w:t>：其中配置了springMvc的配置文件，也就是包含逻辑的跳转。配置了视图解析器，也就是前缀和后缀。其中还有就是能支持springMvc更高级一些功能快捷的ajax请求。</w:t>
      </w:r>
    </w:p>
    <w:p>
      <w:pPr>
        <w:spacing w:line="400" w:lineRule="auto"/>
        <w:ind w:firstLine="420"/>
      </w:pPr>
      <w:bookmarkStart w:name="7093-1545365288401" w:id="6"/>
      <w:bookmarkEnd w:id="6"/>
      <w:r>
        <w:rPr>
          <w:b w:val="true"/>
          <w:color w:val="393939"/>
        </w:rPr>
        <w:t>applicationContext文件：</w:t>
      </w:r>
      <w:r>
        <w:rPr>
          <w:color w:val="393939"/>
        </w:rPr>
        <w:t>这个文件是mybaits和spring的整合类。所以首先配置了spring</w:t>
      </w:r>
    </w:p>
    <w:p>
      <w:pPr>
        <w:spacing w:line="400" w:lineRule="auto"/>
      </w:pPr>
      <w:bookmarkStart w:name="9852-1545370231142" w:id="7"/>
      <w:bookmarkEnd w:id="7"/>
      <w:r>
        <w:rPr>
          <w:color w:val="393939"/>
        </w:rPr>
        <w:t>的配置文件，其中包括配置数据源，在引入数据源的时候使用了配置文件.property文件这样更方便数据的修改，从而使结构更加的清晰。然后就是配置了spring和mybatis整合的配置文件的一些属性，也就是sqlSessionFactroy。其中需要指定的是项目中mybaits全局配置文件的位置，以及制定了mybaits的mapper的文件的位置，当然还包括之前配置的数据源。然后就是把mybaits的接口实现到ioc容器中，主要的实现就是扫描所有的dao的接口，加入ioc的容器中。然后就是配置一个可以批量执行的SQLSessionFactory作用是进行批量操作的时候使用比如插入一千条语句到数据库中，这个时候使用executor.BATCH,就很方便。然后就是事务的配置，主要是控制数据源。然后就是开启注解的事务，使用的是xml配置的形式的事务，其中包括切入点的表达式，配置事务的增强。</w:t>
      </w:r>
    </w:p>
    <w:p>
      <w:pPr>
        <w:spacing w:line="400" w:lineRule="auto"/>
      </w:pPr>
      <w:bookmarkStart w:name="3995-1545372809621" w:id="8"/>
      <w:bookmarkEnd w:id="8"/>
      <w:r>
        <w:rPr>
          <w:b w:val="true"/>
          <w:color w:val="393939"/>
        </w:rPr>
        <w:t>注意：spring配置文件的核心点是数据源，与mybaits的整合，事务控制。</w:t>
      </w:r>
    </w:p>
    <w:p>
      <w:pPr>
        <w:spacing w:line="400" w:lineRule="auto"/>
      </w:pPr>
      <w:bookmarkStart w:name="1919-1545372887480" w:id="9"/>
      <w:bookmarkEnd w:id="9"/>
      <w:r>
        <w:rPr>
          <w:b w:val="true"/>
          <w:color w:val="393939"/>
        </w:rPr>
        <w:t xml:space="preserve">      mybatis-config：</w:t>
      </w:r>
      <w:r>
        <w:rPr>
          <w:color w:val="393939"/>
        </w:rPr>
        <w:t>这是mybaits的文件的配置，其中定义了驼峰规则，别名的定义，和分页的插件</w:t>
      </w:r>
      <w:r>
        <w:rPr>
          <w:b w:val="true"/>
          <w:color w:val="393939"/>
        </w:rPr>
        <w:t>。</w:t>
      </w:r>
    </w:p>
    <w:p>
      <w:pPr>
        <w:spacing w:line="400" w:lineRule="auto"/>
        <w:ind w:firstLine="420"/>
      </w:pPr>
      <w:bookmarkStart w:name="5878-1545373237015" w:id="10"/>
      <w:bookmarkEnd w:id="10"/>
      <w:r>
        <w:rPr>
          <w:color w:val="393939"/>
        </w:rPr>
        <w:t>所有的配置文件配置好了之后在对web.xml中进行配置，其中包括启动Spring容器，配置springMvc有关的前端控制器拦截所有的请求，字符编码过滤器，使用rest风格的uri。</w:t>
      </w:r>
    </w:p>
    <w:p>
      <w:pPr>
        <w:spacing w:line="400" w:lineRule="auto"/>
        <w:ind w:firstLine="420"/>
      </w:pPr>
      <w:bookmarkStart w:name="7051-1545373821336" w:id="11"/>
      <w:bookmarkEnd w:id="11"/>
    </w:p>
    <w:p>
      <w:pPr>
        <w:spacing w:line="400" w:lineRule="auto"/>
        <w:ind w:firstLine="420"/>
      </w:pPr>
      <w:bookmarkStart w:name="6343-1545373821514" w:id="12"/>
      <w:bookmarkEnd w:id="12"/>
    </w:p>
    <w:p>
      <w:pPr>
        <w:spacing w:line="400" w:lineRule="auto"/>
        <w:ind w:firstLine="420"/>
      </w:pPr>
      <w:bookmarkStart w:name="8439-1545373829767" w:id="13"/>
      <w:bookmarkEnd w:id="13"/>
    </w:p>
    <w:p>
      <w:pPr>
        <w:spacing w:line="400" w:lineRule="auto"/>
        <w:ind w:firstLine="420"/>
      </w:pPr>
      <w:bookmarkStart w:name="8414-1545373737232" w:id="14"/>
      <w:bookmarkEnd w:id="14"/>
      <w:r>
        <w:rPr>
          <w:b w:val="true"/>
          <w:color w:val="393939"/>
        </w:rPr>
        <w:t>以上就是ssm的环境的搭建以及配置简单介绍，下面就是进行项目开发中一些知识点和心得：</w:t>
      </w:r>
    </w:p>
    <w:p>
      <w:pPr>
        <w:spacing w:line="400" w:lineRule="auto"/>
        <w:ind w:firstLine="420"/>
      </w:pPr>
      <w:bookmarkStart w:name="7712-1545374244513" w:id="15"/>
      <w:bookmarkEnd w:id="15"/>
      <w:r>
        <w:rPr>
          <w:color w:val="393939"/>
        </w:rPr>
        <w:t>首先是逆向工程的使用，逆向工程可以说是mybaits的一个非常好用的工具，其中包括一个main函数和一个.xml文件，配置文件中包含的内容是数据库连接信息，需要指定sql的映射文件，也就是生成.xml的文件。然后还要指定dao接口生成的位置mapper，也就是.java文件。还有就是指定了生成的表的策略，就是对应的表明和生成的bean类的名字。</w:t>
      </w:r>
      <w:hyperlink r:id="rId5">
        <w:r>
          <w:rPr>
            <w:color w:val="003884"/>
            <w:u w:val="single"/>
          </w:rPr>
          <w:t>https://github.com/wenthywang/mybatis-generator/blob/master/generatorConfig.xml</w:t>
        </w:r>
      </w:hyperlink>
      <w:r>
        <w:rPr>
          <w:color w:val="393939"/>
        </w:rPr>
        <w:t>其中有详细的介绍以及注释。在实现的过程中我们自己扩展了查询的操作。</w:t>
      </w:r>
    </w:p>
    <w:p>
      <w:pPr>
        <w:spacing w:line="400" w:lineRule="auto"/>
        <w:ind w:firstLine="420"/>
      </w:pPr>
      <w:bookmarkStart w:name="5033-1545374420046" w:id="16"/>
      <w:bookmarkEnd w:id="16"/>
      <w:r>
        <w:rPr>
          <w:color w:val="393939"/>
        </w:rPr>
        <w:t>然后我知道的是测试类的使用也就是junit的使用，在本次的项目中我们分别进行了对dao层的使用以及对springmvc功能的测试。在测试·dao层的时候主要就是获取sqlSessionFactory中的mapper，然后通过所对应的方法来进行crud才操作。注意的是需要指出Spring的文件。然后就是对springmvc等的测试。测试中使用虚拟mvc的请求，获取到处理结果。其中包括的方法初始化方法以及使用。</w:t>
      </w:r>
    </w:p>
    <w:p>
      <w:pPr>
        <w:spacing w:line="400" w:lineRule="auto"/>
        <w:ind w:firstLine="420"/>
      </w:pPr>
      <w:bookmarkStart w:name="4474-1545377997098" w:id="17"/>
      <w:bookmarkEnd w:id="17"/>
      <w:r>
        <w:rPr>
          <w:color w:val="393939"/>
        </w:rPr>
        <w:t>然后项目首先中使用的是静态的html以及配合boostrap的使用。通过查找文档，和jstl语句中foreach的使用以及标签库的使用。然后是通过使用js里面的jquery的使用。具体的boostrap使用和jquery的使用还有ajax的使用可以参考教程：</w:t>
      </w:r>
      <w:hyperlink r:id="rId6">
        <w:r>
          <w:rPr>
            <w:color w:val="003884"/>
            <w:u w:val="single"/>
          </w:rPr>
          <w:t>http://www.runoob.com/jquery/jquery-tutorial.html</w:t>
        </w:r>
      </w:hyperlink>
      <w:r>
        <w:rPr>
          <w:color w:val="393939"/>
        </w:rPr>
        <w:t>。其中包括了jquery和ajax的结合使用。</w:t>
      </w:r>
    </w:p>
    <w:p>
      <w:pPr>
        <w:spacing w:line="400" w:lineRule="auto"/>
        <w:ind w:firstLine="420"/>
      </w:pPr>
      <w:bookmarkStart w:name="9610-1545378370690" w:id="18"/>
      <w:bookmarkEnd w:id="18"/>
      <w:r>
        <w:rPr>
          <w:color w:val="393939"/>
        </w:rPr>
        <w:t>然后就是分页插件的使用，这个插件是mybaits提供的一款很好用的插件。还有就是使用了json数据的解析。详情可以观察</w:t>
      </w:r>
    </w:p>
    <w:p>
      <w:pPr>
        <w:spacing w:line="400" w:lineRule="auto"/>
        <w:ind w:firstLine="420"/>
      </w:pPr>
      <w:bookmarkStart w:name="3651-1545378301473" w:id="19"/>
      <w:bookmarkEnd w:id="19"/>
      <w:r>
        <w:rPr>
          <w:b w:val="true"/>
          <w:color w:val="393939"/>
        </w:rPr>
        <w:t>注意：项目的使用过程中学会查看文档很重要，很多使用的方法都详细的记录在文档上。</w:t>
      </w:r>
    </w:p>
    <w:p>
      <w:pPr>
        <w:spacing w:line="400" w:lineRule="auto"/>
        <w:ind w:firstLine="420"/>
      </w:pPr>
      <w:bookmarkStart w:name="1051-1545396607326" w:id="20"/>
      <w:bookmarkEnd w:id="20"/>
      <w:r>
        <w:rPr>
          <w:b w:val="true"/>
          <w:color w:val="393939"/>
        </w:rPr>
        <w:t>最后一句话：纸上得来终觉浅，绝知此事要躬行。</w:t>
      </w:r>
    </w:p>
    <w:p>
      <w:pPr>
        <w:spacing w:line="400" w:lineRule="auto"/>
        <w:ind w:firstLine="420"/>
      </w:pPr>
      <w:bookmarkStart w:name="9540-1545373808314" w:id="21"/>
      <w:bookmarkEnd w:id="21"/>
    </w:p>
    <w:p>
      <w:pPr>
        <w:spacing w:line="400" w:lineRule="auto"/>
      </w:pPr>
      <w:bookmarkStart w:name="4850-1545373208964" w:id="22"/>
      <w:bookmarkEnd w:id="22"/>
    </w:p>
    <w:p>
      <w:pPr>
        <w:spacing w:line="400" w:lineRule="auto"/>
      </w:pPr>
      <w:bookmarkStart w:name="2360-1545373204767" w:id="23"/>
      <w:bookmarkEnd w:id="23"/>
    </w:p>
    <w:p>
      <w:pPr>
        <w:spacing w:line="400" w:lineRule="auto"/>
      </w:pPr>
      <w:bookmarkStart w:name="5323-1545373204933" w:id="24"/>
      <w:bookmarkEnd w:id="24"/>
    </w:p>
    <w:p>
      <w:pPr>
        <w:spacing w:line="400" w:lineRule="auto"/>
      </w:pPr>
      <w:bookmarkStart w:name="1339-1545372851572" w:id="25"/>
      <w:bookmarkEnd w:id="25"/>
    </w:p>
    <w:p>
      <w:pPr>
        <w:spacing w:line="400" w:lineRule="auto"/>
        <w:ind w:firstLine="420"/>
      </w:pPr>
      <w:bookmarkStart w:name="5610-1545365253835" w:id="26"/>
      <w:bookmarkEnd w:id="2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www.runoob.com/maven/maven-tutorial.html" TargetMode="External" Type="http://schemas.openxmlformats.org/officeDocument/2006/relationships/hyperlink"/>
<Relationship Id="rId4" Target="https://mvnrepository.com/" TargetMode="External" Type="http://schemas.openxmlformats.org/officeDocument/2006/relationships/hyperlink"/>
<Relationship Id="rId5" Target="https://github.com/wenthywang/mybatis-generator/blob/master/generatorConfig.xml" TargetMode="External" Type="http://schemas.openxmlformats.org/officeDocument/2006/relationships/hyperlink"/>
<Relationship Id="rId6" Target="http://www.runoob.com/jquery/jquery-tutorial.html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2018-12-21T12:51:28Z</dcterms:created>
  <dc:creator>Apache POI</dc:creator>
</cp:coreProperties>
</file>