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0F" w:rsidRPr="004B3D32" w:rsidRDefault="00B239B0" w:rsidP="00B239B0">
      <w:pPr>
        <w:pStyle w:val="ListParagraph"/>
        <w:numPr>
          <w:ilvl w:val="0"/>
          <w:numId w:val="2"/>
        </w:numPr>
        <w:rPr>
          <w:rFonts w:ascii="Cambria" w:hAnsi="Cambria"/>
          <w:color w:val="000066"/>
          <w:sz w:val="32"/>
          <w:lang w:val="en-ZA"/>
        </w:rPr>
      </w:pPr>
      <w:r w:rsidRPr="004B3D32">
        <w:rPr>
          <w:rFonts w:ascii="Cambria" w:hAnsi="Cambria"/>
          <w:color w:val="000066"/>
          <w:sz w:val="32"/>
          <w:lang w:val="en-ZA"/>
        </w:rPr>
        <w:t>Introduction</w:t>
      </w:r>
    </w:p>
    <w:p w:rsidR="00871D2E" w:rsidRPr="00871D2E" w:rsidRDefault="00B239B0" w:rsidP="00871D2E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Problem and Context</w:t>
      </w:r>
    </w:p>
    <w:p w:rsidR="00871D2E" w:rsidRDefault="00871D2E" w:rsidP="00871D2E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There is a need for searching for semantically similar images to a given query image through a large database of images. For instance given an image of horses on a field, one maybe interested in finding all or a certain number of horse’s images in the database.  This problem can be solved </w:t>
      </w:r>
      <w:r w:rsidR="00F555DC">
        <w:rPr>
          <w:rFonts w:ascii="Cambria" w:hAnsi="Cambria"/>
          <w:lang w:val="en-ZA"/>
        </w:rPr>
        <w:t xml:space="preserve">using a supervised </w:t>
      </w:r>
      <w:r>
        <w:rPr>
          <w:rFonts w:ascii="Cambria" w:hAnsi="Cambria"/>
          <w:lang w:val="en-ZA"/>
        </w:rPr>
        <w:t xml:space="preserve">learning </w:t>
      </w:r>
      <w:r w:rsidR="00F555DC">
        <w:rPr>
          <w:rFonts w:ascii="Cambria" w:hAnsi="Cambria"/>
          <w:lang w:val="en-ZA"/>
        </w:rPr>
        <w:t>algorithm such as deep learning. An alternative solution is to index the images based on their content. In this approach, each image of the database is represented by a set of features derived from a mathematical process such as wavelet transformation.</w:t>
      </w:r>
    </w:p>
    <w:p w:rsidR="00F555DC" w:rsidRPr="00871D2E" w:rsidRDefault="00F555DC" w:rsidP="00871D2E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In this project, such as content based image retrieval (CBIR) system is designed and implemented using the </w:t>
      </w:r>
      <w:r w:rsidR="00B7159D">
        <w:rPr>
          <w:rFonts w:ascii="Cambria" w:hAnsi="Cambria"/>
          <w:lang w:val="en-ZA"/>
        </w:rPr>
        <w:t>so called wavelet based image indexing (WBIIS) and search proposed by</w:t>
      </w:r>
      <w:r>
        <w:rPr>
          <w:rFonts w:ascii="Cambria" w:hAnsi="Cambria"/>
          <w:lang w:val="en-ZA"/>
        </w:rPr>
        <w:t xml:space="preserve"> Wang et al </w:t>
      </w:r>
      <w:r w:rsidR="00B7159D">
        <w:rPr>
          <w:rFonts w:ascii="Cambria" w:hAnsi="Cambria"/>
          <w:lang w:val="en-ZA"/>
        </w:rPr>
        <w:fldChar w:fldCharType="begin" w:fldLock="1"/>
      </w:r>
      <w:r w:rsidR="00B7159D">
        <w:rPr>
          <w:rFonts w:ascii="Cambria" w:hAnsi="Cambria"/>
          <w:lang w:val="en-ZA"/>
        </w:rPr>
        <w:instrText>ADDIN CSL_CITATION { "citationItems" : [ { "id" : "ITEM-1", "itemData" : { "author" : [ { "dropping-particle" : "", "family" : "James Ze Wang Gio Wiederhold", "given" : "Oscar Firschein", "non-dropping-particle" : "", "parse-names" : false, "suffix" : "" }, { "dropping-particle" : "", "family" : "Wei", "given" : "Sha Xin", "non-dropping-particle" : "", "parse-names" : false, "suffix" : "" } ], "container-title" : "International Journal on Digital Libraries", "id" : "ITEM-1", "issued" : { "date-parts" : [ [ "1997" ] ] }, "page" : "311-328", "title" : "Content-based Image Indexing and Searching Using Daubachies' Wavelets", "type" : "article-journal", "volume" : "1" }, "uris" : [ "http://www.mendeley.com/documents/?uuid=321439d8-c8d5-4ef8-8ee5-bc69ef6fc855"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B7159D">
        <w:rPr>
          <w:rFonts w:ascii="Cambria" w:hAnsi="Cambria"/>
          <w:lang w:val="en-ZA"/>
        </w:rPr>
        <w:fldChar w:fldCharType="separate"/>
      </w:r>
      <w:r w:rsidR="00B7159D" w:rsidRPr="00B7159D">
        <w:rPr>
          <w:rFonts w:ascii="Cambria" w:hAnsi="Cambria"/>
          <w:noProof/>
          <w:lang w:val="en-ZA"/>
        </w:rPr>
        <w:t>[1]</w:t>
      </w:r>
      <w:r w:rsidR="00B7159D">
        <w:rPr>
          <w:rFonts w:ascii="Cambria" w:hAnsi="Cambria"/>
          <w:lang w:val="en-ZA"/>
        </w:rPr>
        <w:fldChar w:fldCharType="end"/>
      </w:r>
      <w:r w:rsidR="00B7159D">
        <w:rPr>
          <w:rFonts w:ascii="Cambria" w:hAnsi="Cambria"/>
          <w:lang w:val="en-ZA"/>
        </w:rPr>
        <w:t>.</w:t>
      </w:r>
    </w:p>
    <w:p w:rsidR="00871D2E" w:rsidRPr="00871D2E" w:rsidRDefault="00871D2E" w:rsidP="00871D2E">
      <w:pPr>
        <w:rPr>
          <w:rFonts w:ascii="Cambria" w:hAnsi="Cambria"/>
          <w:lang w:val="en-ZA"/>
        </w:rPr>
      </w:pPr>
    </w:p>
    <w:p w:rsidR="00B239B0" w:rsidRPr="004B3D32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Solution used</w:t>
      </w:r>
    </w:p>
    <w:p w:rsidR="00B239B0" w:rsidRPr="004B3D32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Main Findings</w:t>
      </w:r>
    </w:p>
    <w:p w:rsidR="00B239B0" w:rsidRPr="004B3D32" w:rsidRDefault="00B239B0" w:rsidP="00B239B0">
      <w:pPr>
        <w:pStyle w:val="ListParagraph"/>
        <w:numPr>
          <w:ilvl w:val="0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32"/>
          <w:lang w:val="en-ZA"/>
        </w:rPr>
        <w:t>Methodology – Design – and – Implementation</w:t>
      </w:r>
    </w:p>
    <w:p w:rsidR="00B239B0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Software used</w:t>
      </w:r>
      <w:r w:rsidR="00B7159D">
        <w:rPr>
          <w:rFonts w:ascii="Cambria" w:hAnsi="Cambria"/>
          <w:color w:val="000066"/>
          <w:sz w:val="28"/>
          <w:lang w:val="en-ZA"/>
        </w:rPr>
        <w:t xml:space="preserve"> </w:t>
      </w:r>
    </w:p>
    <w:p w:rsidR="00B7159D" w:rsidRDefault="00B7159D" w:rsidP="00B7159D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>The implementation was done in python</w:t>
      </w:r>
      <w:r w:rsidR="00591BE4">
        <w:rPr>
          <w:rFonts w:ascii="Cambria" w:hAnsi="Cambria"/>
          <w:lang w:val="en-ZA"/>
        </w:rPr>
        <w:t xml:space="preserve"> 2.7</w:t>
      </w:r>
      <w:r>
        <w:rPr>
          <w:rFonts w:ascii="Cambria" w:hAnsi="Cambria"/>
          <w:lang w:val="en-ZA"/>
        </w:rPr>
        <w:t xml:space="preserve"> along with various external packages. These packages will now be discussed.</w:t>
      </w:r>
    </w:p>
    <w:p w:rsidR="00B7159D" w:rsidRPr="004A5FE9" w:rsidRDefault="004A5FE9" w:rsidP="00B7159D">
      <w:pPr>
        <w:rPr>
          <w:rFonts w:ascii="Cambria" w:hAnsi="Cambria"/>
          <w:color w:val="000066"/>
          <w:sz w:val="24"/>
          <w:lang w:val="en-ZA"/>
        </w:rPr>
      </w:pPr>
      <w:proofErr w:type="spellStart"/>
      <w:r w:rsidRPr="004A5FE9">
        <w:rPr>
          <w:rFonts w:ascii="Cambria" w:hAnsi="Cambria"/>
          <w:color w:val="000066"/>
          <w:sz w:val="24"/>
          <w:lang w:val="en-ZA"/>
        </w:rPr>
        <w:t>OpenCV</w:t>
      </w:r>
      <w:proofErr w:type="spellEnd"/>
      <w:r w:rsidRPr="004A5FE9">
        <w:rPr>
          <w:rFonts w:ascii="Cambria" w:hAnsi="Cambria"/>
          <w:color w:val="000066"/>
          <w:sz w:val="24"/>
          <w:lang w:val="en-ZA"/>
        </w:rPr>
        <w:t xml:space="preserve"> for image operations</w:t>
      </w:r>
    </w:p>
    <w:p w:rsidR="004A5FE9" w:rsidRDefault="004A5FE9" w:rsidP="00B7159D">
      <w:pPr>
        <w:rPr>
          <w:rFonts w:ascii="Cambria" w:hAnsi="Cambria"/>
          <w:lang w:val="en-ZA"/>
        </w:rPr>
      </w:pPr>
      <w:proofErr w:type="spellStart"/>
      <w:r>
        <w:rPr>
          <w:rFonts w:ascii="Cambria" w:hAnsi="Cambria"/>
          <w:lang w:val="en-ZA"/>
        </w:rPr>
        <w:t>OpenCV</w:t>
      </w:r>
      <w:proofErr w:type="spellEnd"/>
      <w:r>
        <w:rPr>
          <w:rFonts w:ascii="Cambria" w:hAnsi="Cambria"/>
          <w:lang w:val="en-ZA"/>
        </w:rPr>
        <w:t xml:space="preserve"> is an open source computer vision library</w:t>
      </w:r>
      <w:r w:rsidR="0031693C">
        <w:rPr>
          <w:rFonts w:ascii="Cambria" w:hAnsi="Cambria"/>
          <w:lang w:val="en-ZA"/>
        </w:rPr>
        <w:t xml:space="preserve"> </w:t>
      </w:r>
      <w:r w:rsidR="0031693C">
        <w:rPr>
          <w:rFonts w:ascii="Cambria" w:hAnsi="Cambria"/>
          <w:lang w:val="en-ZA"/>
        </w:rPr>
        <w:fldChar w:fldCharType="begin" w:fldLock="1"/>
      </w:r>
      <w:r w:rsidR="0031693C">
        <w:rPr>
          <w:rFonts w:ascii="Cambria" w:hAnsi="Cambria"/>
          <w:lang w:val="en-ZA"/>
        </w:rPr>
        <w:instrText>ADDIN CSL_CITATION { "citationItems" : [ { "id" : "ITEM-1", "itemData" : { "author" : [ { "dropping-particle" : "", "family" : "Itseez", "given" : "", "non-dropping-particle" : "", "parse-names" : false, "suffix" : "" } ], "id" : "ITEM-1", "issued" : { "date-parts" : [ [ "2015" ] ] }, "number" : "3.4.1", "title" : "Open Source Computer Vision Library", "type" : "article" }, "uris" : [ "http://www.mendeley.com/documents/?uuid=8bae38a0-ee2a-44df-86d6-0443a311ecd2"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31693C">
        <w:rPr>
          <w:rFonts w:ascii="Cambria" w:hAnsi="Cambria"/>
          <w:lang w:val="en-ZA"/>
        </w:rPr>
        <w:fldChar w:fldCharType="separate"/>
      </w:r>
      <w:r w:rsidR="0031693C" w:rsidRPr="0031693C">
        <w:rPr>
          <w:rFonts w:ascii="Cambria" w:hAnsi="Cambria"/>
          <w:noProof/>
          <w:lang w:val="en-ZA"/>
        </w:rPr>
        <w:t>[2]</w:t>
      </w:r>
      <w:r w:rsidR="0031693C">
        <w:rPr>
          <w:rFonts w:ascii="Cambria" w:hAnsi="Cambria"/>
          <w:lang w:val="en-ZA"/>
        </w:rPr>
        <w:fldChar w:fldCharType="end"/>
      </w:r>
      <w:r>
        <w:rPr>
          <w:rFonts w:ascii="Cambria" w:hAnsi="Cambria"/>
          <w:lang w:val="en-ZA"/>
        </w:rPr>
        <w:t>. In this work, the python version</w:t>
      </w:r>
      <w:r w:rsidR="0031693C">
        <w:rPr>
          <w:rFonts w:ascii="Cambria" w:hAnsi="Cambria"/>
          <w:lang w:val="en-ZA"/>
        </w:rPr>
        <w:t xml:space="preserve"> 3.4.1</w:t>
      </w:r>
      <w:r>
        <w:rPr>
          <w:rFonts w:ascii="Cambria" w:hAnsi="Cambria"/>
          <w:lang w:val="en-ZA"/>
        </w:rPr>
        <w:t xml:space="preserve"> was used to perform basic image operations. It was used for loading, resizing, interpolating, displaying and saving images. </w:t>
      </w:r>
      <w:proofErr w:type="spellStart"/>
      <w:r w:rsidR="00591BE4">
        <w:rPr>
          <w:rFonts w:ascii="Cambria" w:hAnsi="Cambria"/>
          <w:lang w:val="en-ZA"/>
        </w:rPr>
        <w:t>OpenCV</w:t>
      </w:r>
      <w:proofErr w:type="spellEnd"/>
      <w:r w:rsidR="00591BE4">
        <w:rPr>
          <w:rFonts w:ascii="Cambria" w:hAnsi="Cambria"/>
          <w:lang w:val="en-ZA"/>
        </w:rPr>
        <w:t xml:space="preserve"> 3.4.1 requires the scientific computing package </w:t>
      </w:r>
      <w:proofErr w:type="spellStart"/>
      <w:r w:rsidR="00591BE4">
        <w:rPr>
          <w:rFonts w:ascii="Cambria" w:hAnsi="Cambria"/>
          <w:lang w:val="en-ZA"/>
        </w:rPr>
        <w:t>numpy</w:t>
      </w:r>
      <w:proofErr w:type="spellEnd"/>
      <w:r w:rsidR="00591BE4">
        <w:rPr>
          <w:rFonts w:ascii="Cambria" w:hAnsi="Cambria"/>
          <w:lang w:val="en-ZA"/>
        </w:rPr>
        <w:t xml:space="preserve"> </w:t>
      </w:r>
      <w:r w:rsidR="00591BE4">
        <w:rPr>
          <w:rFonts w:ascii="Cambria" w:hAnsi="Cambria"/>
          <w:lang w:val="en-ZA"/>
        </w:rPr>
        <w:fldChar w:fldCharType="begin" w:fldLock="1"/>
      </w:r>
      <w:r w:rsidR="00591BE4">
        <w:rPr>
          <w:rFonts w:ascii="Cambria" w:hAnsi="Cambria"/>
          <w:lang w:val="en-ZA"/>
        </w:rPr>
        <w:instrText>ADDIN CSL_CITATION { "citationItems" : [ { "id" : "ITEM-1", "itemData" : { "URL" : "https://github.com/numpy/numpy", "accessed" : { "date-parts" : [ [ "2018", "4", "9" ] ] }, "author" : [ { "dropping-particle" : "", "family" : "Oliphant", "given" : "Travis", "non-dropping-particle" : "", "parse-names" : false, "suffix" : "" } ], "id" : "ITEM-1", "issued" : { "date-parts" : [ [ "2006" ] ] }, "title" : "NumPy", "type" : "webpage" }, "uris" : [ "http://www.mendeley.com/documents/?uuid=7b4ea83d-c749-4a1e-b031-c1851056061e" ] } ], "mendeley" : { "formattedCitation" : "[3]", "plainTextFormattedCitation" : "[3]", "previouslyFormattedCitation" : "[3]" }, "properties" : {  }, "schema" : "https://github.com/citation-style-language/schema/raw/master/csl-citation.json" }</w:instrText>
      </w:r>
      <w:r w:rsidR="00591BE4">
        <w:rPr>
          <w:rFonts w:ascii="Cambria" w:hAnsi="Cambria"/>
          <w:lang w:val="en-ZA"/>
        </w:rPr>
        <w:fldChar w:fldCharType="separate"/>
      </w:r>
      <w:r w:rsidR="00591BE4" w:rsidRPr="00591BE4">
        <w:rPr>
          <w:rFonts w:ascii="Cambria" w:hAnsi="Cambria"/>
          <w:noProof/>
          <w:lang w:val="en-ZA"/>
        </w:rPr>
        <w:t>[3]</w:t>
      </w:r>
      <w:r w:rsidR="00591BE4">
        <w:rPr>
          <w:rFonts w:ascii="Cambria" w:hAnsi="Cambria"/>
          <w:lang w:val="en-ZA"/>
        </w:rPr>
        <w:fldChar w:fldCharType="end"/>
      </w:r>
      <w:r w:rsidR="00591BE4">
        <w:rPr>
          <w:rFonts w:ascii="Cambria" w:hAnsi="Cambria"/>
          <w:lang w:val="en-ZA"/>
        </w:rPr>
        <w:t xml:space="preserve"> to work.</w:t>
      </w:r>
    </w:p>
    <w:p w:rsidR="0031693C" w:rsidRDefault="0031693C" w:rsidP="00B7159D">
      <w:pPr>
        <w:rPr>
          <w:rFonts w:ascii="Cambria" w:hAnsi="Cambria"/>
          <w:color w:val="000066"/>
          <w:sz w:val="24"/>
          <w:lang w:val="en-ZA"/>
        </w:rPr>
      </w:pPr>
      <w:proofErr w:type="spellStart"/>
      <w:r w:rsidRPr="0031693C">
        <w:rPr>
          <w:rFonts w:ascii="Cambria" w:hAnsi="Cambria"/>
          <w:color w:val="000066"/>
          <w:sz w:val="24"/>
          <w:lang w:val="en-ZA"/>
        </w:rPr>
        <w:t>PyWavelet</w:t>
      </w:r>
      <w:proofErr w:type="spellEnd"/>
      <w:r w:rsidRPr="0031693C">
        <w:rPr>
          <w:rFonts w:ascii="Cambria" w:hAnsi="Cambria"/>
          <w:color w:val="000066"/>
          <w:sz w:val="24"/>
          <w:lang w:val="en-ZA"/>
        </w:rPr>
        <w:t xml:space="preserve"> for wavelet transform</w:t>
      </w:r>
    </w:p>
    <w:p w:rsidR="0031693C" w:rsidRPr="0031693C" w:rsidRDefault="0031693C" w:rsidP="00B7159D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To compute the wavelet transforms, the python package called </w:t>
      </w:r>
      <w:proofErr w:type="spellStart"/>
      <w:r>
        <w:rPr>
          <w:rFonts w:ascii="Cambria" w:hAnsi="Cambria"/>
          <w:lang w:val="en-ZA"/>
        </w:rPr>
        <w:t>PyWavelet</w:t>
      </w:r>
      <w:proofErr w:type="spellEnd"/>
      <w:r>
        <w:rPr>
          <w:rFonts w:ascii="Cambria" w:hAnsi="Cambria"/>
          <w:lang w:val="en-ZA"/>
        </w:rPr>
        <w:t xml:space="preserve"> </w:t>
      </w:r>
      <w:r>
        <w:rPr>
          <w:rFonts w:ascii="Cambria" w:hAnsi="Cambria"/>
          <w:lang w:val="en-ZA"/>
        </w:rPr>
        <w:fldChar w:fldCharType="begin" w:fldLock="1"/>
      </w:r>
      <w:r w:rsidR="00591BE4">
        <w:rPr>
          <w:rFonts w:ascii="Cambria" w:hAnsi="Cambria"/>
          <w:lang w:val="en-ZA"/>
        </w:rPr>
        <w:instrText>ADDIN CSL_CITATION { "citationItems" : [ { "id" : "ITEM-1", "itemData" : { "URL" : "https://github.com/PyWavelets/pywt", "accessed" : { "date-parts" : [ [ "2018", "4", "9" ] ] }, "author" : [ { "dropping-particle" : "", "family" : "Lee G, Wasilewski F, Gommers R, Wohlfahrt K, O\u2019Leary A, Nahrstaedt H", "given" : "and Contributors", "non-dropping-particle" : "", "parse-names" : false, "suffix" : "" } ], "id" : "ITEM-1", "issued" : { "date-parts" : [ [ "0" ] ] }, "title" : "PyWavelets - Wavelet Transforms in Python", "type" : "webpage" }, "uris" : [ "http://www.mendeley.com/documents/?uuid=2053d88e-f1a8-4906-8d9c-40868fc4c530" ] } ], "mendeley" : { "formattedCitation" : "[4]", "plainTextFormattedCitation" : "[4]", "previouslyFormattedCitation" : "[4]" }, "properties" : {  }, "schema" : "https://github.com/citation-style-language/schema/raw/master/csl-citation.json" }</w:instrText>
      </w:r>
      <w:r>
        <w:rPr>
          <w:rFonts w:ascii="Cambria" w:hAnsi="Cambria"/>
          <w:lang w:val="en-ZA"/>
        </w:rPr>
        <w:fldChar w:fldCharType="separate"/>
      </w:r>
      <w:r w:rsidR="00591BE4" w:rsidRPr="00591BE4">
        <w:rPr>
          <w:rFonts w:ascii="Cambria" w:hAnsi="Cambria"/>
          <w:noProof/>
          <w:lang w:val="en-ZA"/>
        </w:rPr>
        <w:t>[4]</w:t>
      </w:r>
      <w:r>
        <w:rPr>
          <w:rFonts w:ascii="Cambria" w:hAnsi="Cambria"/>
          <w:lang w:val="en-ZA"/>
        </w:rPr>
        <w:fldChar w:fldCharType="end"/>
      </w:r>
      <w:r>
        <w:rPr>
          <w:rFonts w:ascii="Cambria" w:hAnsi="Cambria"/>
          <w:lang w:val="en-ZA"/>
        </w:rPr>
        <w:t xml:space="preserve"> was used. </w:t>
      </w:r>
    </w:p>
    <w:p w:rsidR="00B239B0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Assumptions</w:t>
      </w:r>
    </w:p>
    <w:p w:rsidR="00591BE4" w:rsidRPr="00A27307" w:rsidRDefault="00A27307" w:rsidP="00591BE4">
      <w:pPr>
        <w:rPr>
          <w:rFonts w:ascii="Cambria" w:hAnsi="Cambria"/>
          <w:color w:val="000066"/>
          <w:sz w:val="24"/>
          <w:lang w:val="en-ZA"/>
        </w:rPr>
      </w:pPr>
      <w:r w:rsidRPr="00A27307">
        <w:rPr>
          <w:rFonts w:ascii="Cambria" w:hAnsi="Cambria"/>
          <w:color w:val="000066"/>
          <w:sz w:val="24"/>
          <w:lang w:val="en-ZA"/>
        </w:rPr>
        <w:t>No prioritisation of colour variation over intensity or vis-versa</w:t>
      </w:r>
    </w:p>
    <w:p w:rsidR="00A27307" w:rsidRDefault="00A27307" w:rsidP="00591BE4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>In this project, the colour variation and intensity were deemed equally important</w:t>
      </w:r>
      <w:r w:rsidR="004B4D26">
        <w:rPr>
          <w:rFonts w:ascii="Cambria" w:hAnsi="Cambria"/>
          <w:lang w:val="en-ZA"/>
        </w:rPr>
        <w:t xml:space="preserve"> for the different queries</w:t>
      </w:r>
      <w:r>
        <w:rPr>
          <w:rFonts w:ascii="Cambria" w:hAnsi="Cambria"/>
          <w:lang w:val="en-ZA"/>
        </w:rPr>
        <w:t>. As such, when computing the distance between the query image and the candidate image, the corresponding weights</w:t>
      </w:r>
      <w:r w:rsidR="004B4D26">
        <w:rPr>
          <w:rFonts w:ascii="Cambria" w:hAnsi="Cambria"/>
          <w:lang w:val="en-ZA"/>
        </w:rPr>
        <w:t xml:space="preserve"> </w:t>
      </w:r>
      <w:proofErr w:type="spellStart"/>
      <w:r w:rsidR="004B4D26" w:rsidRPr="004B4D26">
        <w:rPr>
          <w:rFonts w:ascii="Cambria" w:hAnsi="Cambria"/>
          <w:b/>
          <w:i/>
          <w:sz w:val="24"/>
          <w:lang w:val="en-ZA"/>
        </w:rPr>
        <w:t>w</w:t>
      </w:r>
      <w:r w:rsidR="004B4D26">
        <w:rPr>
          <w:rFonts w:ascii="Cambria" w:hAnsi="Cambria"/>
          <w:b/>
          <w:i/>
          <w:sz w:val="24"/>
          <w:vertAlign w:val="subscript"/>
          <w:lang w:val="en-ZA"/>
        </w:rPr>
        <w:t>ci</w:t>
      </w:r>
      <w:proofErr w:type="spellEnd"/>
      <w:r w:rsidR="004B4D26" w:rsidRPr="004B4D26">
        <w:rPr>
          <w:rFonts w:ascii="Cambria" w:hAnsi="Cambria"/>
          <w:b/>
          <w:sz w:val="24"/>
          <w:lang w:val="en-ZA"/>
        </w:rPr>
        <w:t xml:space="preserve"> </w:t>
      </w:r>
      <w:r w:rsidR="004B4D26">
        <w:rPr>
          <w:rFonts w:ascii="Cambria" w:hAnsi="Cambria"/>
          <w:lang w:val="en-ZA"/>
        </w:rPr>
        <w:t xml:space="preserve">were set to 1. Please refer to Wang et al for more information </w:t>
      </w:r>
      <w:r w:rsidR="004B4D26">
        <w:rPr>
          <w:rFonts w:ascii="Cambria" w:hAnsi="Cambria"/>
          <w:lang w:val="en-ZA"/>
        </w:rPr>
        <w:fldChar w:fldCharType="begin" w:fldLock="1"/>
      </w:r>
      <w:r w:rsidR="004B4D26">
        <w:rPr>
          <w:rFonts w:ascii="Cambria" w:hAnsi="Cambria"/>
          <w:lang w:val="en-ZA"/>
        </w:rPr>
        <w:instrText>ADDIN CSL_CITATION { "citationItems" : [ { "id" : "ITEM-1", "itemData" : { "author" : [ { "dropping-particle" : "", "family" : "James Ze Wang Gio Wiederhold", "given" : "Oscar Firschein", "non-dropping-particle" : "", "parse-names" : false, "suffix" : "" }, { "dropping-particle" : "", "family" : "Wei", "given" : "Sha Xin", "non-dropping-particle" : "", "parse-names" : false, "suffix" : "" } ], "container-title" : "International Journal on Digital Libraries", "id" : "ITEM-1", "issued" : { "date-parts" : [ [ "1997" ] ] }, "page" : "311-328", "title" : "Content-based Image Indexing and Searching Using Daubachies' Wavelets", "type" : "article-journal", "volume" : "1" }, "uris" : [ "http://www.mendeley.com/documents/?uuid=321439d8-c8d5-4ef8-8ee5-bc69ef6fc855"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4B4D26">
        <w:rPr>
          <w:rFonts w:ascii="Cambria" w:hAnsi="Cambria"/>
          <w:lang w:val="en-ZA"/>
        </w:rPr>
        <w:fldChar w:fldCharType="separate"/>
      </w:r>
      <w:r w:rsidR="004B4D26" w:rsidRPr="004B4D26">
        <w:rPr>
          <w:rFonts w:ascii="Cambria" w:hAnsi="Cambria"/>
          <w:noProof/>
          <w:lang w:val="en-ZA"/>
        </w:rPr>
        <w:t>[1]</w:t>
      </w:r>
      <w:r w:rsidR="004B4D26">
        <w:rPr>
          <w:rFonts w:ascii="Cambria" w:hAnsi="Cambria"/>
          <w:lang w:val="en-ZA"/>
        </w:rPr>
        <w:fldChar w:fldCharType="end"/>
      </w:r>
      <w:r w:rsidR="004B4D26">
        <w:rPr>
          <w:rFonts w:ascii="Cambria" w:hAnsi="Cambria"/>
          <w:lang w:val="en-ZA"/>
        </w:rPr>
        <w:t>.</w:t>
      </w:r>
    </w:p>
    <w:p w:rsidR="004B4D26" w:rsidRDefault="004B4D26" w:rsidP="00591BE4">
      <w:pPr>
        <w:rPr>
          <w:rFonts w:ascii="Cambria" w:hAnsi="Cambria"/>
          <w:color w:val="000066"/>
          <w:sz w:val="24"/>
          <w:lang w:val="en-ZA"/>
        </w:rPr>
      </w:pPr>
      <w:r w:rsidRPr="004B4D26">
        <w:rPr>
          <w:rFonts w:ascii="Cambria" w:hAnsi="Cambria"/>
          <w:color w:val="000066"/>
          <w:sz w:val="24"/>
          <w:lang w:val="en-ZA"/>
        </w:rPr>
        <w:t>No prioritisation of horizontal, vertical or diagonal components</w:t>
      </w:r>
    </w:p>
    <w:p w:rsidR="004B4D26" w:rsidRDefault="004B4D26" w:rsidP="00591BE4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The horizontal, vertical and diagonal components of the wavelet multilevel wavelet transform were also considered equally important. Their corresponding coefficients </w:t>
      </w:r>
      <w:r w:rsidRPr="004B4D26">
        <w:rPr>
          <w:rFonts w:ascii="Cambria" w:hAnsi="Cambria"/>
          <w:b/>
          <w:i/>
          <w:lang w:val="en-ZA"/>
        </w:rPr>
        <w:t>W</w:t>
      </w:r>
      <w:r w:rsidRPr="004B4D26">
        <w:rPr>
          <w:rFonts w:ascii="Cambria" w:hAnsi="Cambria"/>
          <w:b/>
          <w:i/>
          <w:vertAlign w:val="subscript"/>
          <w:lang w:val="en-ZA"/>
        </w:rPr>
        <w:t>1</w:t>
      </w:r>
      <w:proofErr w:type="gramStart"/>
      <w:r w:rsidRPr="004B4D26">
        <w:rPr>
          <w:rFonts w:ascii="Cambria" w:hAnsi="Cambria"/>
          <w:b/>
          <w:i/>
          <w:vertAlign w:val="subscript"/>
          <w:lang w:val="en-ZA"/>
        </w:rPr>
        <w:t>,1</w:t>
      </w:r>
      <w:proofErr w:type="gramEnd"/>
      <w:r w:rsidRPr="004B4D26">
        <w:rPr>
          <w:rFonts w:ascii="Cambria" w:hAnsi="Cambria"/>
          <w:b/>
          <w:i/>
          <w:lang w:val="en-ZA"/>
        </w:rPr>
        <w:t xml:space="preserve">, </w:t>
      </w:r>
      <w:r w:rsidRPr="004B4D26">
        <w:rPr>
          <w:rFonts w:ascii="Cambria" w:hAnsi="Cambria"/>
          <w:b/>
          <w:i/>
          <w:lang w:val="en-ZA"/>
        </w:rPr>
        <w:t>W</w:t>
      </w:r>
      <w:r w:rsidRPr="004B4D26">
        <w:rPr>
          <w:rFonts w:ascii="Cambria" w:hAnsi="Cambria"/>
          <w:b/>
          <w:i/>
          <w:vertAlign w:val="subscript"/>
          <w:lang w:val="en-ZA"/>
        </w:rPr>
        <w:t>1,2</w:t>
      </w:r>
      <w:r w:rsidRPr="004B4D26">
        <w:rPr>
          <w:rFonts w:ascii="Cambria" w:hAnsi="Cambria"/>
          <w:b/>
          <w:i/>
          <w:lang w:val="en-ZA"/>
        </w:rPr>
        <w:t xml:space="preserve">, </w:t>
      </w:r>
      <w:r w:rsidRPr="004B4D26">
        <w:rPr>
          <w:rFonts w:ascii="Cambria" w:hAnsi="Cambria"/>
          <w:b/>
          <w:i/>
          <w:lang w:val="en-ZA"/>
        </w:rPr>
        <w:t>W</w:t>
      </w:r>
      <w:r w:rsidRPr="004B4D26">
        <w:rPr>
          <w:rFonts w:ascii="Cambria" w:hAnsi="Cambria"/>
          <w:b/>
          <w:i/>
          <w:vertAlign w:val="subscript"/>
          <w:lang w:val="en-ZA"/>
        </w:rPr>
        <w:t>2,</w:t>
      </w:r>
      <w:r w:rsidRPr="004B4D26">
        <w:rPr>
          <w:rFonts w:ascii="Cambria" w:hAnsi="Cambria"/>
          <w:b/>
          <w:i/>
          <w:vertAlign w:val="subscript"/>
          <w:lang w:val="en-ZA"/>
        </w:rPr>
        <w:t>1</w:t>
      </w:r>
      <w:r w:rsidRPr="004B4D26">
        <w:rPr>
          <w:rFonts w:ascii="Cambria" w:hAnsi="Cambria"/>
          <w:b/>
          <w:i/>
          <w:lang w:val="en-ZA"/>
        </w:rPr>
        <w:t xml:space="preserve">, </w:t>
      </w:r>
      <w:r w:rsidRPr="004B4D26">
        <w:rPr>
          <w:rFonts w:ascii="Cambria" w:hAnsi="Cambria"/>
          <w:b/>
          <w:i/>
          <w:lang w:val="en-ZA"/>
        </w:rPr>
        <w:t>W</w:t>
      </w:r>
      <w:r w:rsidRPr="004B4D26">
        <w:rPr>
          <w:rFonts w:ascii="Cambria" w:hAnsi="Cambria"/>
          <w:b/>
          <w:i/>
          <w:vertAlign w:val="subscript"/>
          <w:lang w:val="en-ZA"/>
        </w:rPr>
        <w:t>2,2</w:t>
      </w:r>
      <w:r>
        <w:rPr>
          <w:rFonts w:ascii="Cambria" w:hAnsi="Cambria"/>
          <w:lang w:val="en-ZA"/>
        </w:rPr>
        <w:t xml:space="preserve"> were equated to 1. For more information on the matter, please refer to </w:t>
      </w:r>
      <w:r>
        <w:rPr>
          <w:rFonts w:ascii="Cambria" w:hAnsi="Cambria"/>
          <w:lang w:val="en-ZA"/>
        </w:rPr>
        <w:fldChar w:fldCharType="begin" w:fldLock="1"/>
      </w:r>
      <w:r>
        <w:rPr>
          <w:rFonts w:ascii="Cambria" w:hAnsi="Cambria"/>
          <w:lang w:val="en-ZA"/>
        </w:rPr>
        <w:instrText>ADDIN CSL_CITATION { "citationItems" : [ { "id" : "ITEM-1", "itemData" : { "author" : [ { "dropping-particle" : "", "family" : "James Ze Wang Gio Wiederhold", "given" : "Oscar Firschein", "non-dropping-particle" : "", "parse-names" : false, "suffix" : "" }, { "dropping-particle" : "", "family" : "Wei", "given" : "Sha Xin", "non-dropping-particle" : "", "parse-names" : false, "suffix" : "" } ], "container-title" : "International Journal on Digital Libraries", "id" : "ITEM-1", "issued" : { "date-parts" : [ [ "1997" ] ] }, "page" : "311-328", "title" : "Content-based Image Indexing and Searching Using Daubachies' Wavelets", "type" : "article-journal", "volume" : "1" }, "uris" : [ "http://www.mendeley.com/documents/?uuid=321439d8-c8d5-4ef8-8ee5-bc69ef6fc855"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>
        <w:rPr>
          <w:rFonts w:ascii="Cambria" w:hAnsi="Cambria"/>
          <w:lang w:val="en-ZA"/>
        </w:rPr>
        <w:fldChar w:fldCharType="separate"/>
      </w:r>
      <w:r w:rsidRPr="004B4D26">
        <w:rPr>
          <w:rFonts w:ascii="Cambria" w:hAnsi="Cambria"/>
          <w:noProof/>
          <w:lang w:val="en-ZA"/>
        </w:rPr>
        <w:t>[1]</w:t>
      </w:r>
      <w:r>
        <w:rPr>
          <w:rFonts w:ascii="Cambria" w:hAnsi="Cambria"/>
          <w:lang w:val="en-ZA"/>
        </w:rPr>
        <w:fldChar w:fldCharType="end"/>
      </w:r>
      <w:r>
        <w:rPr>
          <w:rFonts w:ascii="Cambria" w:hAnsi="Cambria"/>
          <w:lang w:val="en-ZA"/>
        </w:rPr>
        <w:t>.</w:t>
      </w:r>
    </w:p>
    <w:p w:rsidR="004B4D26" w:rsidRDefault="0024329C" w:rsidP="00591BE4">
      <w:pPr>
        <w:rPr>
          <w:rFonts w:ascii="Cambria" w:hAnsi="Cambria"/>
          <w:color w:val="000066"/>
          <w:sz w:val="24"/>
          <w:lang w:val="en-ZA"/>
        </w:rPr>
      </w:pPr>
      <w:r w:rsidRPr="0024329C">
        <w:rPr>
          <w:rFonts w:ascii="Cambria" w:hAnsi="Cambria"/>
          <w:color w:val="000066"/>
          <w:sz w:val="24"/>
          <w:lang w:val="en-ZA"/>
        </w:rPr>
        <w:t xml:space="preserve">Optimal </w:t>
      </w:r>
      <w:r w:rsidR="004B4D26" w:rsidRPr="0024329C">
        <w:rPr>
          <w:rFonts w:ascii="Cambria" w:hAnsi="Cambria"/>
          <w:color w:val="000066"/>
          <w:sz w:val="24"/>
          <w:lang w:val="en-ZA"/>
        </w:rPr>
        <w:t xml:space="preserve">Wavelet type and </w:t>
      </w:r>
      <w:r w:rsidRPr="0024329C">
        <w:rPr>
          <w:rFonts w:ascii="Cambria" w:hAnsi="Cambria"/>
          <w:color w:val="000066"/>
          <w:sz w:val="24"/>
          <w:lang w:val="en-ZA"/>
        </w:rPr>
        <w:t>Multiresolution Level</w:t>
      </w:r>
      <w:r>
        <w:rPr>
          <w:rFonts w:ascii="Cambria" w:hAnsi="Cambria"/>
          <w:color w:val="000066"/>
          <w:sz w:val="24"/>
          <w:lang w:val="en-ZA"/>
        </w:rPr>
        <w:br/>
      </w:r>
    </w:p>
    <w:p w:rsidR="0024329C" w:rsidRPr="0024329C" w:rsidRDefault="0024329C" w:rsidP="00591BE4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lastRenderedPageBreak/>
        <w:t xml:space="preserve">Following the solution presented in Wang et al </w:t>
      </w:r>
      <w:r>
        <w:rPr>
          <w:rFonts w:ascii="Cambria" w:hAnsi="Cambria"/>
          <w:lang w:val="en-ZA"/>
        </w:rPr>
        <w:fldChar w:fldCharType="begin" w:fldLock="1"/>
      </w:r>
      <w:r>
        <w:rPr>
          <w:rFonts w:ascii="Cambria" w:hAnsi="Cambria"/>
          <w:lang w:val="en-ZA"/>
        </w:rPr>
        <w:instrText>ADDIN CSL_CITATION { "citationItems" : [ { "id" : "ITEM-1", "itemData" : { "author" : [ { "dropping-particle" : "", "family" : "James Ze Wang Gio Wiederhold", "given" : "Oscar Firschein", "non-dropping-particle" : "", "parse-names" : false, "suffix" : "" }, { "dropping-particle" : "", "family" : "Wei", "given" : "Sha Xin", "non-dropping-particle" : "", "parse-names" : false, "suffix" : "" } ], "container-title" : "International Journal on Digital Libraries", "id" : "ITEM-1", "issued" : { "date-parts" : [ [ "1997" ] ] }, "page" : "311-328", "title" : "Content-based Image Indexing and Searching Using Daubachies' Wavelets", "type" : "article-journal", "volume" : "1" }, "uris" : [ "http://www.mendeley.com/documents/?uuid=321439d8-c8d5-4ef8-8ee5-bc69ef6fc855"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>
        <w:rPr>
          <w:rFonts w:ascii="Cambria" w:hAnsi="Cambria"/>
          <w:lang w:val="en-ZA"/>
        </w:rPr>
        <w:fldChar w:fldCharType="separate"/>
      </w:r>
      <w:r w:rsidRPr="0024329C">
        <w:rPr>
          <w:rFonts w:ascii="Cambria" w:hAnsi="Cambria"/>
          <w:noProof/>
          <w:lang w:val="en-ZA"/>
        </w:rPr>
        <w:t>[1]</w:t>
      </w:r>
      <w:r>
        <w:rPr>
          <w:rFonts w:ascii="Cambria" w:hAnsi="Cambria"/>
          <w:lang w:val="en-ZA"/>
        </w:rPr>
        <w:fldChar w:fldCharType="end"/>
      </w:r>
      <w:r>
        <w:rPr>
          <w:rFonts w:ascii="Cambria" w:hAnsi="Cambria"/>
          <w:lang w:val="en-ZA"/>
        </w:rPr>
        <w:t xml:space="preserve">, </w:t>
      </w:r>
      <w:proofErr w:type="spellStart"/>
      <w:r>
        <w:rPr>
          <w:rFonts w:ascii="Cambria" w:hAnsi="Cambria"/>
          <w:lang w:val="en-ZA"/>
        </w:rPr>
        <w:t>Daubechies</w:t>
      </w:r>
      <w:proofErr w:type="spellEnd"/>
      <w:r>
        <w:rPr>
          <w:rFonts w:ascii="Cambria" w:hAnsi="Cambria"/>
          <w:lang w:val="en-ZA"/>
        </w:rPr>
        <w:t xml:space="preserve"> 8 </w:t>
      </w:r>
      <w:r w:rsidR="005D6456">
        <w:rPr>
          <w:rFonts w:ascii="Cambria" w:hAnsi="Cambria"/>
          <w:lang w:val="en-ZA"/>
        </w:rPr>
        <w:t xml:space="preserve">wavelets </w:t>
      </w:r>
      <w:r>
        <w:rPr>
          <w:rFonts w:ascii="Cambria" w:hAnsi="Cambria"/>
          <w:lang w:val="en-ZA"/>
        </w:rPr>
        <w:t>and 4-layer wavelet transform were assumed optimal.</w:t>
      </w:r>
    </w:p>
    <w:p w:rsidR="004B4D26" w:rsidRDefault="0024329C" w:rsidP="00591BE4">
      <w:pPr>
        <w:rPr>
          <w:rFonts w:ascii="Cambria" w:hAnsi="Cambria"/>
          <w:color w:val="000066"/>
          <w:sz w:val="24"/>
          <w:lang w:val="en-ZA"/>
        </w:rPr>
      </w:pPr>
      <w:r w:rsidRPr="0024329C">
        <w:rPr>
          <w:rFonts w:ascii="Cambria" w:hAnsi="Cambria"/>
          <w:color w:val="000066"/>
          <w:sz w:val="24"/>
          <w:lang w:val="en-ZA"/>
        </w:rPr>
        <w:t xml:space="preserve">Optimal </w:t>
      </w:r>
      <w:r w:rsidR="004B4D26" w:rsidRPr="0024329C">
        <w:rPr>
          <w:rFonts w:ascii="Cambria" w:hAnsi="Cambria"/>
          <w:color w:val="000066"/>
          <w:sz w:val="24"/>
          <w:lang w:val="en-ZA"/>
        </w:rPr>
        <w:t>Image size</w:t>
      </w:r>
    </w:p>
    <w:p w:rsidR="0024329C" w:rsidRPr="0024329C" w:rsidRDefault="0024329C" w:rsidP="00591BE4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Based on Wang et al </w:t>
      </w:r>
      <w:r>
        <w:rPr>
          <w:rFonts w:ascii="Cambria" w:hAnsi="Cambria"/>
          <w:lang w:val="en-ZA"/>
        </w:rPr>
        <w:fldChar w:fldCharType="begin" w:fldLock="1"/>
      </w:r>
      <w:r>
        <w:rPr>
          <w:rFonts w:ascii="Cambria" w:hAnsi="Cambria"/>
          <w:lang w:val="en-ZA"/>
        </w:rPr>
        <w:instrText>ADDIN CSL_CITATION { "citationItems" : [ { "id" : "ITEM-1", "itemData" : { "author" : [ { "dropping-particle" : "", "family" : "James Ze Wang Gio Wiederhold", "given" : "Oscar Firschein", "non-dropping-particle" : "", "parse-names" : false, "suffix" : "" }, { "dropping-particle" : "", "family" : "Wei", "given" : "Sha Xin", "non-dropping-particle" : "", "parse-names" : false, "suffix" : "" } ], "container-title" : "International Journal on Digital Libraries", "id" : "ITEM-1", "issued" : { "date-parts" : [ [ "1997" ] ] }, "page" : "311-328", "title" : "Content-based Image Indexing and Searching Using Daubachies' Wavelets", "type" : "article-journal", "volume" : "1" }, "uris" : [ "http://www.mendeley.com/documents/?uuid=321439d8-c8d5-4ef8-8ee5-bc69ef6fc855"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>
        <w:rPr>
          <w:rFonts w:ascii="Cambria" w:hAnsi="Cambria"/>
          <w:lang w:val="en-ZA"/>
        </w:rPr>
        <w:fldChar w:fldCharType="separate"/>
      </w:r>
      <w:r w:rsidRPr="0024329C">
        <w:rPr>
          <w:rFonts w:ascii="Cambria" w:hAnsi="Cambria"/>
          <w:noProof/>
          <w:lang w:val="en-ZA"/>
        </w:rPr>
        <w:t>[1]</w:t>
      </w:r>
      <w:r>
        <w:rPr>
          <w:rFonts w:ascii="Cambria" w:hAnsi="Cambria"/>
          <w:lang w:val="en-ZA"/>
        </w:rPr>
        <w:fldChar w:fldCharType="end"/>
      </w:r>
      <w:r>
        <w:rPr>
          <w:rFonts w:ascii="Cambria" w:hAnsi="Cambria"/>
          <w:lang w:val="en-ZA"/>
        </w:rPr>
        <w:t>, we assumed that 128x128 were the optimal image rescaling dimensions.</w:t>
      </w:r>
    </w:p>
    <w:p w:rsidR="00B239B0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U</w:t>
      </w:r>
      <w:r w:rsidR="00304EFB">
        <w:rPr>
          <w:rFonts w:ascii="Cambria" w:hAnsi="Cambria"/>
          <w:color w:val="000066"/>
          <w:sz w:val="28"/>
          <w:lang w:val="en-ZA"/>
        </w:rPr>
        <w:t>nimplemented Feature: Partial Query</w:t>
      </w:r>
    </w:p>
    <w:p w:rsidR="00304EFB" w:rsidRPr="00304EFB" w:rsidRDefault="00304EFB" w:rsidP="00304EFB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>In this work, the partial query feature was not implemented.</w:t>
      </w:r>
    </w:p>
    <w:p w:rsidR="00304EFB" w:rsidRPr="00304EFB" w:rsidRDefault="00304EFB" w:rsidP="0024329C">
      <w:pPr>
        <w:rPr>
          <w:rFonts w:ascii="Cambria" w:hAnsi="Cambria"/>
          <w:color w:val="000066"/>
          <w:lang w:val="en-ZA"/>
        </w:rPr>
      </w:pPr>
    </w:p>
    <w:p w:rsidR="00B239B0" w:rsidRPr="004B3D32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Design decisions and Algorithms</w:t>
      </w:r>
      <w:bookmarkStart w:id="0" w:name="_GoBack"/>
      <w:bookmarkEnd w:id="0"/>
    </w:p>
    <w:p w:rsidR="00B239B0" w:rsidRPr="004B3D32" w:rsidRDefault="00B239B0" w:rsidP="00B239B0">
      <w:pPr>
        <w:pStyle w:val="ListParagraph"/>
        <w:numPr>
          <w:ilvl w:val="0"/>
          <w:numId w:val="2"/>
        </w:numPr>
        <w:rPr>
          <w:rFonts w:ascii="Cambria" w:hAnsi="Cambria"/>
          <w:color w:val="000066"/>
          <w:sz w:val="32"/>
          <w:lang w:val="en-ZA"/>
        </w:rPr>
      </w:pPr>
      <w:r w:rsidRPr="004B3D32">
        <w:rPr>
          <w:rFonts w:ascii="Cambria" w:hAnsi="Cambria"/>
          <w:color w:val="000066"/>
          <w:sz w:val="32"/>
          <w:lang w:val="en-ZA"/>
        </w:rPr>
        <w:t>Analysis and Discussions</w:t>
      </w:r>
    </w:p>
    <w:p w:rsidR="00B239B0" w:rsidRPr="004B3D32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Test Corpus Description</w:t>
      </w:r>
    </w:p>
    <w:p w:rsidR="00B239B0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Hardware Description</w:t>
      </w:r>
    </w:p>
    <w:p w:rsidR="00304EFB" w:rsidRDefault="00304EFB" w:rsidP="00304EFB">
      <w:p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>An entry level laptop computer: Asus X554L, was used for both the implementation and the test. The basic specifications of this hardware are listed below.</w:t>
      </w:r>
    </w:p>
    <w:p w:rsidR="00304EFB" w:rsidRDefault="00304EFB" w:rsidP="00304EFB">
      <w:pPr>
        <w:pStyle w:val="ListParagraph"/>
        <w:numPr>
          <w:ilvl w:val="0"/>
          <w:numId w:val="3"/>
        </w:num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Processor: Intel® Core™ i3-5010U CPU @ 2.10GHz </w:t>
      </w:r>
    </w:p>
    <w:p w:rsidR="00304EFB" w:rsidRDefault="00304EFB" w:rsidP="00304EFB">
      <w:pPr>
        <w:pStyle w:val="ListParagraph"/>
        <w:numPr>
          <w:ilvl w:val="0"/>
          <w:numId w:val="3"/>
        </w:num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>RAM: 4,00 GB</w:t>
      </w:r>
    </w:p>
    <w:p w:rsidR="00304EFB" w:rsidRDefault="005D6456" w:rsidP="005D6456">
      <w:pPr>
        <w:pStyle w:val="ListParagraph"/>
        <w:numPr>
          <w:ilvl w:val="0"/>
          <w:numId w:val="3"/>
        </w:numPr>
        <w:rPr>
          <w:rFonts w:ascii="Cambria" w:hAnsi="Cambria"/>
          <w:lang w:val="en-ZA"/>
        </w:rPr>
      </w:pPr>
      <w:r>
        <w:rPr>
          <w:rFonts w:ascii="Cambria" w:hAnsi="Cambria"/>
          <w:lang w:val="en-ZA"/>
        </w:rPr>
        <w:t xml:space="preserve">Permanent Memory: </w:t>
      </w:r>
      <w:r w:rsidR="00304EFB">
        <w:rPr>
          <w:rFonts w:ascii="Cambria" w:hAnsi="Cambria"/>
          <w:lang w:val="en-ZA"/>
        </w:rPr>
        <w:t xml:space="preserve">Hard </w:t>
      </w:r>
      <w:r>
        <w:rPr>
          <w:rFonts w:ascii="Cambria" w:hAnsi="Cambria"/>
          <w:lang w:val="en-ZA"/>
        </w:rPr>
        <w:t>disk drive</w:t>
      </w:r>
    </w:p>
    <w:p w:rsidR="005D6456" w:rsidRPr="005D6456" w:rsidRDefault="005D6456" w:rsidP="005D6456">
      <w:pPr>
        <w:pStyle w:val="ListParagraph"/>
        <w:rPr>
          <w:rFonts w:ascii="Cambria" w:hAnsi="Cambria"/>
          <w:lang w:val="en-ZA"/>
        </w:rPr>
      </w:pPr>
    </w:p>
    <w:p w:rsidR="00B239B0" w:rsidRPr="004B3D32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Test Procedure</w:t>
      </w:r>
    </w:p>
    <w:p w:rsidR="00B239B0" w:rsidRPr="004B3D32" w:rsidRDefault="00B239B0" w:rsidP="00B239B0">
      <w:pPr>
        <w:pStyle w:val="ListParagraph"/>
        <w:numPr>
          <w:ilvl w:val="1"/>
          <w:numId w:val="2"/>
        </w:numPr>
        <w:rPr>
          <w:rFonts w:ascii="Cambria" w:hAnsi="Cambria"/>
          <w:color w:val="000066"/>
          <w:sz w:val="28"/>
          <w:lang w:val="en-ZA"/>
        </w:rPr>
      </w:pPr>
      <w:r w:rsidRPr="004B3D32">
        <w:rPr>
          <w:rFonts w:ascii="Cambria" w:hAnsi="Cambria"/>
          <w:color w:val="000066"/>
          <w:sz w:val="28"/>
          <w:lang w:val="en-ZA"/>
        </w:rPr>
        <w:t>Results</w:t>
      </w:r>
    </w:p>
    <w:p w:rsidR="00B239B0" w:rsidRPr="004B3D32" w:rsidRDefault="00B239B0" w:rsidP="00B239B0">
      <w:pPr>
        <w:pStyle w:val="ListParagraph"/>
        <w:numPr>
          <w:ilvl w:val="0"/>
          <w:numId w:val="2"/>
        </w:numPr>
        <w:rPr>
          <w:rFonts w:ascii="Cambria" w:hAnsi="Cambria"/>
          <w:color w:val="000066"/>
          <w:sz w:val="32"/>
          <w:lang w:val="en-ZA"/>
        </w:rPr>
      </w:pPr>
      <w:r w:rsidRPr="004B3D32">
        <w:rPr>
          <w:rFonts w:ascii="Cambria" w:hAnsi="Cambria"/>
          <w:color w:val="000066"/>
          <w:sz w:val="32"/>
          <w:lang w:val="en-ZA"/>
        </w:rPr>
        <w:t>Conclusions</w:t>
      </w:r>
    </w:p>
    <w:p w:rsidR="00B239B0" w:rsidRDefault="00B239B0" w:rsidP="00B239B0">
      <w:pPr>
        <w:pStyle w:val="ListParagraph"/>
        <w:numPr>
          <w:ilvl w:val="0"/>
          <w:numId w:val="2"/>
        </w:numPr>
        <w:rPr>
          <w:rFonts w:ascii="Cambria" w:hAnsi="Cambria"/>
          <w:color w:val="000066"/>
          <w:sz w:val="32"/>
          <w:lang w:val="en-ZA"/>
        </w:rPr>
      </w:pPr>
      <w:r w:rsidRPr="004B3D32">
        <w:rPr>
          <w:rFonts w:ascii="Cambria" w:hAnsi="Cambria"/>
          <w:color w:val="000066"/>
          <w:sz w:val="32"/>
          <w:lang w:val="en-ZA"/>
        </w:rPr>
        <w:t xml:space="preserve">Recommendations </w:t>
      </w:r>
    </w:p>
    <w:p w:rsidR="00A27307" w:rsidRDefault="00A27307" w:rsidP="00A27307">
      <w:pPr>
        <w:pStyle w:val="ListParagraph"/>
        <w:numPr>
          <w:ilvl w:val="0"/>
          <w:numId w:val="2"/>
        </w:numPr>
        <w:rPr>
          <w:rFonts w:ascii="Cambria" w:hAnsi="Cambria"/>
          <w:color w:val="000066"/>
          <w:sz w:val="32"/>
          <w:lang w:val="en-ZA"/>
        </w:rPr>
      </w:pPr>
      <w:r>
        <w:rPr>
          <w:rFonts w:ascii="Cambria" w:hAnsi="Cambria"/>
          <w:color w:val="000066"/>
          <w:sz w:val="32"/>
          <w:lang w:val="en-ZA"/>
        </w:rPr>
        <w:t>References</w:t>
      </w:r>
    </w:p>
    <w:p w:rsidR="0024329C" w:rsidRPr="0024329C" w:rsidRDefault="00A27307" w:rsidP="0024329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mbria" w:hAnsi="Cambria" w:cs="Times New Roman"/>
          <w:noProof/>
          <w:szCs w:val="24"/>
        </w:rPr>
      </w:pPr>
      <w:r w:rsidRPr="00A27307">
        <w:rPr>
          <w:rFonts w:ascii="Cambria" w:hAnsi="Cambria"/>
          <w:color w:val="000066"/>
          <w:lang w:val="en-ZA"/>
        </w:rPr>
        <w:fldChar w:fldCharType="begin" w:fldLock="1"/>
      </w:r>
      <w:r w:rsidRPr="00A27307">
        <w:rPr>
          <w:rFonts w:ascii="Cambria" w:hAnsi="Cambria"/>
          <w:color w:val="000066"/>
          <w:lang w:val="en-ZA"/>
        </w:rPr>
        <w:instrText xml:space="preserve">ADDIN Mendeley Bibliography CSL_BIBLIOGRAPHY </w:instrText>
      </w:r>
      <w:r w:rsidRPr="00A27307">
        <w:rPr>
          <w:rFonts w:ascii="Cambria" w:hAnsi="Cambria"/>
          <w:color w:val="000066"/>
          <w:lang w:val="en-ZA"/>
        </w:rPr>
        <w:fldChar w:fldCharType="separate"/>
      </w:r>
      <w:r w:rsidR="0024329C" w:rsidRPr="0024329C">
        <w:rPr>
          <w:rFonts w:ascii="Cambria" w:hAnsi="Cambria" w:cs="Times New Roman"/>
          <w:noProof/>
          <w:szCs w:val="24"/>
        </w:rPr>
        <w:t>[1]</w:t>
      </w:r>
      <w:r w:rsidR="0024329C" w:rsidRPr="0024329C">
        <w:rPr>
          <w:rFonts w:ascii="Cambria" w:hAnsi="Cambria" w:cs="Times New Roman"/>
          <w:noProof/>
          <w:szCs w:val="24"/>
        </w:rPr>
        <w:tab/>
        <w:t xml:space="preserve">O. F. James Ze Wang Gio Wiederhold and S. X. Wei, “Content-based Image Indexing and Searching Using Daubachies’ Wavelets,” </w:t>
      </w:r>
      <w:r w:rsidR="0024329C" w:rsidRPr="0024329C">
        <w:rPr>
          <w:rFonts w:ascii="Cambria" w:hAnsi="Cambria" w:cs="Times New Roman"/>
          <w:i/>
          <w:iCs/>
          <w:noProof/>
          <w:szCs w:val="24"/>
        </w:rPr>
        <w:t>Int. J. Digit. Libr.</w:t>
      </w:r>
      <w:r w:rsidR="0024329C" w:rsidRPr="0024329C">
        <w:rPr>
          <w:rFonts w:ascii="Cambria" w:hAnsi="Cambria" w:cs="Times New Roman"/>
          <w:noProof/>
          <w:szCs w:val="24"/>
        </w:rPr>
        <w:t>, vol. 1, pp. 311–328, 1997.</w:t>
      </w:r>
    </w:p>
    <w:p w:rsidR="0024329C" w:rsidRPr="0024329C" w:rsidRDefault="0024329C" w:rsidP="0024329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mbria" w:hAnsi="Cambria" w:cs="Times New Roman"/>
          <w:noProof/>
          <w:szCs w:val="24"/>
        </w:rPr>
      </w:pPr>
      <w:r w:rsidRPr="0024329C">
        <w:rPr>
          <w:rFonts w:ascii="Cambria" w:hAnsi="Cambria" w:cs="Times New Roman"/>
          <w:noProof/>
          <w:szCs w:val="24"/>
        </w:rPr>
        <w:t>[2]</w:t>
      </w:r>
      <w:r w:rsidRPr="0024329C">
        <w:rPr>
          <w:rFonts w:ascii="Cambria" w:hAnsi="Cambria" w:cs="Times New Roman"/>
          <w:noProof/>
          <w:szCs w:val="24"/>
        </w:rPr>
        <w:tab/>
        <w:t>Itseez, “Open Source Computer Vision Library.” 2015.</w:t>
      </w:r>
    </w:p>
    <w:p w:rsidR="0024329C" w:rsidRPr="0024329C" w:rsidRDefault="0024329C" w:rsidP="0024329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mbria" w:hAnsi="Cambria" w:cs="Times New Roman"/>
          <w:noProof/>
          <w:szCs w:val="24"/>
        </w:rPr>
      </w:pPr>
      <w:r w:rsidRPr="0024329C">
        <w:rPr>
          <w:rFonts w:ascii="Cambria" w:hAnsi="Cambria" w:cs="Times New Roman"/>
          <w:noProof/>
          <w:szCs w:val="24"/>
        </w:rPr>
        <w:t>[3]</w:t>
      </w:r>
      <w:r w:rsidRPr="0024329C">
        <w:rPr>
          <w:rFonts w:ascii="Cambria" w:hAnsi="Cambria" w:cs="Times New Roman"/>
          <w:noProof/>
          <w:szCs w:val="24"/>
        </w:rPr>
        <w:tab/>
        <w:t>T. Oliphant, “NumPy,” 2006. [Online]. Available: https://github.com/numpy/numpy. [Accessed: 09-Apr-2018].</w:t>
      </w:r>
    </w:p>
    <w:p w:rsidR="0024329C" w:rsidRPr="0024329C" w:rsidRDefault="0024329C" w:rsidP="0024329C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mbria" w:hAnsi="Cambria"/>
          <w:noProof/>
        </w:rPr>
      </w:pPr>
      <w:r w:rsidRPr="0024329C">
        <w:rPr>
          <w:rFonts w:ascii="Cambria" w:hAnsi="Cambria" w:cs="Times New Roman"/>
          <w:noProof/>
          <w:szCs w:val="24"/>
        </w:rPr>
        <w:t>[4]</w:t>
      </w:r>
      <w:r w:rsidRPr="0024329C">
        <w:rPr>
          <w:rFonts w:ascii="Cambria" w:hAnsi="Cambria" w:cs="Times New Roman"/>
          <w:noProof/>
          <w:szCs w:val="24"/>
        </w:rPr>
        <w:tab/>
        <w:t xml:space="preserve"> and C. Lee G, Wasilewski F, Gommers R, Wohlfahrt K, O’Leary A, Nahrstaedt H, “PyWavelets - Wavelet Transforms in Python.” [Online]. Available: https://github.com/PyWavelets/pywt. [Accessed: 09-Apr-2018].</w:t>
      </w:r>
    </w:p>
    <w:p w:rsidR="00A27307" w:rsidRPr="00A27307" w:rsidRDefault="00A27307" w:rsidP="00A27307">
      <w:pPr>
        <w:rPr>
          <w:rFonts w:ascii="Cambria" w:hAnsi="Cambria"/>
          <w:color w:val="000066"/>
          <w:sz w:val="32"/>
          <w:lang w:val="en-ZA"/>
        </w:rPr>
      </w:pPr>
      <w:r w:rsidRPr="00A27307">
        <w:rPr>
          <w:rFonts w:ascii="Cambria" w:hAnsi="Cambria"/>
          <w:color w:val="000066"/>
          <w:lang w:val="en-ZA"/>
        </w:rPr>
        <w:fldChar w:fldCharType="end"/>
      </w:r>
    </w:p>
    <w:sectPr w:rsidR="00A27307" w:rsidRPr="00A2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B6310"/>
    <w:multiLevelType w:val="hybridMultilevel"/>
    <w:tmpl w:val="5D4CAD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551E"/>
    <w:multiLevelType w:val="hybridMultilevel"/>
    <w:tmpl w:val="4822A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E12CD"/>
    <w:multiLevelType w:val="hybridMultilevel"/>
    <w:tmpl w:val="D0087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DF"/>
    <w:rsid w:val="000414DF"/>
    <w:rsid w:val="001C39BB"/>
    <w:rsid w:val="0024329C"/>
    <w:rsid w:val="00304EFB"/>
    <w:rsid w:val="0031693C"/>
    <w:rsid w:val="004A5FE9"/>
    <w:rsid w:val="004B3D32"/>
    <w:rsid w:val="004B4D26"/>
    <w:rsid w:val="00591BE4"/>
    <w:rsid w:val="005D100F"/>
    <w:rsid w:val="005D6456"/>
    <w:rsid w:val="00871D2E"/>
    <w:rsid w:val="00A27307"/>
    <w:rsid w:val="00B239B0"/>
    <w:rsid w:val="00B7159D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FA38D3-C5C5-4407-8634-DE8944EF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98D4E5-BA17-4ED2-B768-EC09937D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1688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Kouassi</dc:creator>
  <cp:keywords/>
  <dc:description/>
  <cp:lastModifiedBy>Kouame Kouassi</cp:lastModifiedBy>
  <cp:revision>3</cp:revision>
  <dcterms:created xsi:type="dcterms:W3CDTF">2018-04-09T17:57:00Z</dcterms:created>
  <dcterms:modified xsi:type="dcterms:W3CDTF">2018-04-09T21:33:00Z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8030c09f-1924-3fa2-86ba-9c3cdfde28c1</vt:lpwstr>
  </property>
</Properties>
</file>