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Quantum</w:t>
      </w:r>
      <w:r>
        <w:t xml:space="preserve"> </w:t>
      </w:r>
      <w:r>
        <w:t xml:space="preserve">Internet</w:t>
      </w:r>
      <w:r>
        <w:t xml:space="preserve"> </w:t>
      </w:r>
      <w:r>
        <w:t xml:space="preserve">Alliance</w:t>
      </w:r>
      <w:r>
        <w:t xml:space="preserve"> </w:t>
      </w:r>
      <w:r>
        <w:t xml:space="preserve">M4.2:</w:t>
      </w:r>
      <w:r>
        <w:t xml:space="preserve"> </w:t>
      </w:r>
      <w:r>
        <w:t xml:space="preserve">List</w:t>
      </w:r>
      <w:r>
        <w:t xml:space="preserve"> </w:t>
      </w:r>
      <w:r>
        <w:t xml:space="preserve">of</w:t>
      </w:r>
      <w:r>
        <w:t xml:space="preserve"> </w:t>
      </w:r>
      <w:r>
        <w:t xml:space="preserve">atomic</w:t>
      </w:r>
      <w:r>
        <w:t xml:space="preserve"> </w:t>
      </w:r>
      <w:r>
        <w:t xml:space="preserve">tasks</w:t>
      </w:r>
    </w:p>
    <w:p>
      <w:pPr>
        <w:pStyle w:val="Author"/>
      </w:pPr>
      <w:r>
        <w:t xml:space="preserve">H.</w:t>
      </w:r>
      <w:r>
        <w:t xml:space="preserve"> </w:t>
      </w:r>
      <w:r>
        <w:t xml:space="preserve">Ollivier</w:t>
      </w:r>
    </w:p>
    <w:p>
      <w:pPr>
        <w:pStyle w:val="Date"/>
      </w:pPr>
      <w:r>
        <w:t xml:space="preserve">2020-02-24</w:t>
      </w:r>
    </w:p>
    <w:p>
      <w:pPr>
        <w:pStyle w:val="Heading1"/>
      </w:pPr>
      <w:bookmarkStart w:id="21" w:name="purpose"/>
      <w:bookmarkEnd w:id="21"/>
      <w:r>
        <w:t xml:space="preserve">Purpose</w:t>
      </w:r>
    </w:p>
    <w:p>
      <w:pPr>
        <w:pStyle w:val="FirstParagraph"/>
      </w:pPr>
      <w:r>
        <w:t xml:space="preserve">Application level protocols need to have access to networking services such as entanglement sharing between any two points of the network. While such service is at the heart of the quantum internet architecture, additionnal functionalities can be requiered or just convenient to have for better, faster, wider development of application level protocols.</w:t>
      </w:r>
    </w:p>
    <w:p>
      <w:pPr>
        <w:pStyle w:val="BodyText"/>
      </w:pPr>
      <w:r>
        <w:t xml:space="preserve">The purpose of this report is to review a wide range of such protocols searching for atomic repeatable functions while categorising them along several dimensions (such as their corresponding network stage). By doing so, we aim at providing building blocks that would:</w:t>
      </w:r>
    </w:p>
    <w:p>
      <w:pPr>
        <w:pStyle w:val="Compact"/>
        <w:numPr>
          <w:numId w:val="1001"/>
          <w:ilvl w:val="0"/>
        </w:numPr>
      </w:pPr>
      <w:r>
        <w:t xml:space="preserve">lessen the amount of code and control needed while developing applications;</w:t>
      </w:r>
    </w:p>
    <w:p>
      <w:pPr>
        <w:pStyle w:val="Compact"/>
        <w:numPr>
          <w:numId w:val="1001"/>
          <w:ilvl w:val="0"/>
        </w:numPr>
      </w:pPr>
      <w:r>
        <w:t xml:space="preserve">allow benchmarking of the nodes and network capabilities against these tasks;</w:t>
      </w:r>
    </w:p>
    <w:p>
      <w:pPr>
        <w:pStyle w:val="Compact"/>
        <w:numPr>
          <w:numId w:val="1001"/>
          <w:ilvl w:val="0"/>
        </w:numPr>
      </w:pPr>
      <w:r>
        <w:t xml:space="preserve">provide functionalities with sound cryptographic definitions;</w:t>
      </w:r>
    </w:p>
    <w:p>
      <w:pPr>
        <w:pStyle w:val="Compact"/>
        <w:numPr>
          <w:numId w:val="1001"/>
          <w:ilvl w:val="0"/>
        </w:numPr>
      </w:pPr>
      <w:r>
        <w:t xml:space="preserve">provide a simulation platform where these functions would already be implemented, to further accelerate the creation cycle of a quantum protocols, as well as providing reusability of code.</w:t>
      </w:r>
    </w:p>
    <w:p>
      <w:pPr>
        <w:pStyle w:val="Heading1"/>
      </w:pPr>
      <w:bookmarkStart w:id="22" w:name="methodology"/>
      <w:bookmarkEnd w:id="22"/>
      <w:r>
        <w:t xml:space="preserve">Methodology</w:t>
      </w:r>
    </w:p>
    <w:p>
      <w:pPr>
        <w:pStyle w:val="Compact"/>
        <w:numPr>
          <w:numId w:val="1002"/>
          <w:ilvl w:val="0"/>
        </w:numPr>
      </w:pPr>
      <w:r>
        <w:t xml:space="preserve">Review of the entire quantum protocol zoo looking at each protocol;</w:t>
      </w:r>
    </w:p>
    <w:p>
      <w:pPr>
        <w:pStyle w:val="Compact"/>
        <w:numPr>
          <w:numId w:val="1002"/>
          <w:ilvl w:val="0"/>
        </w:numPr>
      </w:pPr>
      <w:r>
        <w:t xml:space="preserve">Identification and grouping of candidate atomic functions;</w:t>
      </w:r>
    </w:p>
    <w:p>
      <w:pPr>
        <w:pStyle w:val="Compact"/>
        <w:numPr>
          <w:numId w:val="1002"/>
          <w:ilvl w:val="0"/>
        </w:numPr>
      </w:pPr>
      <w:r>
        <w:t xml:space="preserve">Categorising various candidates into network stages, type (quantum internet layer attribution, off-layer), and necessity</w:t>
      </w:r>
    </w:p>
    <w:p>
      <w:pPr>
        <w:pStyle w:val="Compact"/>
        <w:numPr>
          <w:numId w:val="1002"/>
          <w:ilvl w:val="0"/>
        </w:numPr>
      </w:pPr>
      <w:r>
        <w:t xml:space="preserve">Integration into protocol zoo's knowledge graph</w:t>
      </w:r>
    </w:p>
    <w:p>
      <w:pPr>
        <w:pStyle w:val="Heading1"/>
      </w:pPr>
      <w:bookmarkStart w:id="23" w:name="review-of-the-quantum-protocol-zoo"/>
      <w:bookmarkEnd w:id="23"/>
      <w:r>
        <w:t xml:space="preserve">Review of the quantum protocol zoo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Atomic Function Candidates</w:t>
            </w:r>
          </w:p>
        </w:tc>
      </w:tr>
      <w:tr>
        <w:tc>
          <w:p>
            <w:pPr>
              <w:pStyle w:val="Compact"/>
              <w:jc w:val="left"/>
            </w:pPr>
            <w:r>
              <w:t xml:space="preserve">GHZ-based Quantum Anonymous Transmission</w:t>
            </w:r>
          </w:p>
        </w:tc>
        <w:tc>
          <w:p>
            <w:pPr>
              <w:pStyle w:val="Compact"/>
              <w:jc w:val="left"/>
            </w:pPr>
            <w:r>
              <w:t xml:space="preserve">Classical authenticated channels</w:t>
            </w:r>
          </w:p>
        </w:tc>
      </w:tr>
      <w:tr>
        <w:tc>
          <w:p>
            <w:pPr>
              <w:pStyle w:val="Compact"/>
              <w:jc w:val="left"/>
            </w:pPr>
            <w:hyperlink r:id="rId24">
              <w:r>
                <w:rPr>
                  <w:rStyle w:val="Hyperlink"/>
                </w:rPr>
                <w:t xml:space="preserve">https://arxiv.org/abs/quant-ph/0409201</w:t>
              </w:r>
            </w:hyperlink>
          </w:p>
        </w:tc>
        <w:tc>
          <w:p>
            <w:pPr>
              <w:pStyle w:val="Compact"/>
              <w:jc w:val="left"/>
            </w:pPr>
            <w:r>
              <w:t xml:space="preserve">GHZ creation and broadcast</w:t>
            </w:r>
          </w:p>
        </w:tc>
      </w:tr>
      <w:tr>
        <w:tc>
          <w:p>
            <w:pPr>
              <w:pStyle w:val="Compact"/>
            </w:pPr>
          </w:p>
        </w:tc>
        <w:tc>
          <w:p>
            <w:pPr>
              <w:pStyle w:val="Compact"/>
              <w:jc w:val="left"/>
            </w:pPr>
            <w:r>
              <w:t xml:space="preserve">Classical collision detection protocol</w:t>
            </w:r>
          </w:p>
        </w:tc>
      </w:tr>
      <w:tr>
        <w:tc>
          <w:p>
            <w:pPr>
              <w:pStyle w:val="Compact"/>
            </w:pPr>
          </w:p>
        </w:tc>
        <w:tc>
          <w:p>
            <w:pPr>
              <w:pStyle w:val="Compact"/>
              <w:jc w:val="left"/>
            </w:pPr>
            <w:r>
              <w:t xml:space="preserve">Single qubit measurement</w:t>
            </w:r>
          </w:p>
        </w:tc>
      </w:tr>
      <w:tr>
        <w:tc>
          <w:p>
            <w:pPr>
              <w:pStyle w:val="Compact"/>
            </w:pPr>
          </w:p>
        </w:tc>
        <w:tc>
          <w:p>
            <w:pPr>
              <w:pStyle w:val="Compact"/>
              <w:jc w:val="left"/>
            </w:pPr>
            <w:r>
              <w:t xml:space="preserve">Single qubit Hadamard gate</w:t>
            </w:r>
          </w:p>
        </w:tc>
      </w:tr>
      <w:tr>
        <w:tc>
          <w:p>
            <w:pPr>
              <w:pStyle w:val="Compact"/>
            </w:pPr>
          </w:p>
        </w:tc>
        <w:tc>
          <w:p>
            <w:pPr>
              <w:pStyle w:val="Compact"/>
              <w:jc w:val="left"/>
            </w:pPr>
            <w:r>
              <w:t xml:space="preserve">Limited memory</w:t>
            </w:r>
          </w:p>
        </w:tc>
      </w:tr>
      <w:tr>
        <w:tc>
          <w:p>
            <w:pPr>
              <w:pStyle w:val="Compact"/>
            </w:pPr>
          </w:p>
        </w:tc>
        <w:tc>
          <w:p>
            <w:pPr>
              <w:pStyle w:val="Compact"/>
              <w:jc w:val="left"/>
            </w:pPr>
            <w:r>
              <w:t xml:space="preserve">Teleportation</w:t>
            </w:r>
          </w:p>
        </w:tc>
      </w:tr>
      <w:tr>
        <w:tc>
          <w:p>
            <w:pPr>
              <w:pStyle w:val="Compact"/>
              <w:jc w:val="left"/>
            </w:pPr>
            <w:r>
              <w:t xml:space="preserve">Verifiable Quantum Anonymous Transmission</w:t>
            </w:r>
          </w:p>
        </w:tc>
        <w:tc>
          <w:p>
            <w:pPr>
              <w:pStyle w:val="Compact"/>
              <w:jc w:val="left"/>
            </w:pPr>
            <w:r>
              <w:t xml:space="preserve">Notification (private computation of classical parity, OR, Rand)</w:t>
            </w:r>
          </w:p>
        </w:tc>
      </w:tr>
      <w:tr>
        <w:tc>
          <w:p>
            <w:pPr>
              <w:pStyle w:val="Compact"/>
              <w:jc w:val="left"/>
            </w:pPr>
            <w:hyperlink r:id="rId25">
              <w:r>
                <w:rPr>
                  <w:rStyle w:val="Hyperlink"/>
                </w:rPr>
                <w:t xml:space="preserve">https://arxiv.org/pdf/1811.04729.pdf</w:t>
              </w:r>
            </w:hyperlink>
          </w:p>
        </w:tc>
        <w:tc>
          <w:p>
            <w:pPr>
              <w:pStyle w:val="Compact"/>
              <w:jc w:val="left"/>
            </w:pPr>
            <w:r>
              <w:t xml:space="preserve">Single qubit measurements in the equatorial plane</w:t>
            </w:r>
          </w:p>
        </w:tc>
      </w:tr>
      <w:tr>
        <w:tc>
          <w:p>
            <w:pPr>
              <w:pStyle w:val="Compact"/>
            </w:pPr>
          </w:p>
        </w:tc>
        <w:tc>
          <w:p>
            <w:pPr>
              <w:pStyle w:val="Compact"/>
              <w:jc w:val="left"/>
            </w:pPr>
            <w:r>
              <w:t xml:space="preserve">Imperfect GHZ source</w:t>
            </w:r>
          </w:p>
        </w:tc>
      </w:tr>
      <w:tr>
        <w:tc>
          <w:p>
            <w:pPr>
              <w:pStyle w:val="Compact"/>
            </w:pPr>
          </w:p>
        </w:tc>
        <w:tc>
          <w:p>
            <w:pPr>
              <w:pStyle w:val="Compact"/>
              <w:jc w:val="left"/>
            </w:pPr>
            <w:r>
              <w:t xml:space="preserve">Limited memory</w:t>
            </w:r>
          </w:p>
        </w:tc>
      </w:tr>
      <w:tr>
        <w:tc>
          <w:p>
            <w:pPr>
              <w:pStyle w:val="Compact"/>
            </w:pPr>
          </w:p>
        </w:tc>
        <w:tc>
          <w:p>
            <w:pPr>
              <w:pStyle w:val="Compact"/>
              <w:jc w:val="left"/>
            </w:pPr>
            <w:r>
              <w:t xml:space="preserve">(Uses GHZ anonymous transmission as subroutine)</w:t>
            </w:r>
          </w:p>
        </w:tc>
      </w:tr>
      <w:tr>
        <w:tc>
          <w:p>
            <w:pPr>
              <w:pStyle w:val="Compact"/>
              <w:jc w:val="left"/>
            </w:pPr>
            <w:r>
              <w:t xml:space="preserve">Polynomial Code based Quantum Authentication</w:t>
            </w:r>
          </w:p>
        </w:tc>
        <w:tc>
          <w:p>
            <w:pPr>
              <w:pStyle w:val="Compact"/>
              <w:jc w:val="left"/>
            </w:pPr>
            <w:r>
              <w:t xml:space="preserve">Clifford circuits (error correction)</w:t>
            </w:r>
          </w:p>
        </w:tc>
      </w:tr>
      <w:tr>
        <w:tc>
          <w:p>
            <w:pPr>
              <w:pStyle w:val="Compact"/>
              <w:jc w:val="left"/>
            </w:pPr>
            <w:hyperlink r:id="rId26">
              <w:r>
                <w:rPr>
                  <w:rStyle w:val="Hyperlink"/>
                </w:rPr>
                <w:t xml:space="preserve">https://arxiv.org/pdf/quant-ph/0205128.pdf</w:t>
              </w:r>
            </w:hyperlink>
          </w:p>
        </w:tc>
        <w:tc>
          <w:p>
            <w:pPr>
              <w:pStyle w:val="Compact"/>
              <w:jc w:val="left"/>
            </w:pPr>
            <w:r>
              <w:t xml:space="preserve">Memory</w:t>
            </w:r>
          </w:p>
        </w:tc>
      </w:tr>
      <w:tr>
        <w:tc>
          <w:p>
            <w:pPr>
              <w:pStyle w:val="Compact"/>
              <w:jc w:val="left"/>
            </w:pPr>
            <w:r>
              <w:t xml:space="preserve">Fast Quantum Byzantine Agreement</w:t>
            </w:r>
          </w:p>
        </w:tc>
        <w:tc>
          <w:p>
            <w:pPr>
              <w:pStyle w:val="Compact"/>
              <w:jc w:val="left"/>
            </w:pPr>
            <w:r>
              <w:t xml:space="preserve">Distribution of GHZ state among n parties</w:t>
            </w:r>
          </w:p>
        </w:tc>
      </w:tr>
      <w:tr>
        <w:tc>
          <w:p>
            <w:pPr>
              <w:pStyle w:val="Compact"/>
              <w:jc w:val="left"/>
            </w:pPr>
            <w:hyperlink r:id="rId27">
              <w:r>
                <w:rPr>
                  <w:rStyle w:val="Hyperlink"/>
                </w:rPr>
                <w:t xml:space="preserve">https://dl.acm.org/doi/10.1145/1060590.1060662</w:t>
              </w:r>
            </w:hyperlink>
          </w:p>
        </w:tc>
        <w:tc>
          <w:p>
            <w:pPr>
              <w:pStyle w:val="Compact"/>
              <w:jc w:val="left"/>
            </w:pPr>
            <w:r>
              <w:t xml:space="preserve">Verification of n-party maximally entangled state</w:t>
            </w:r>
          </w:p>
        </w:tc>
      </w:tr>
      <w:tr>
        <w:tc>
          <w:p>
            <w:pPr>
              <w:pStyle w:val="Compact"/>
            </w:pPr>
          </w:p>
        </w:tc>
        <w:tc>
          <w:p>
            <w:pPr>
              <w:pStyle w:val="Compact"/>
              <w:jc w:val="left"/>
            </w:pPr>
            <w:r>
              <w:t xml:space="preserve">(Uses oblivious common coin)</w:t>
            </w:r>
          </w:p>
        </w:tc>
      </w:tr>
      <w:tr>
        <w:tc>
          <w:p>
            <w:pPr>
              <w:pStyle w:val="Compact"/>
            </w:pPr>
          </w:p>
        </w:tc>
        <w:tc>
          <w:p>
            <w:pPr>
              <w:pStyle w:val="Compact"/>
              <w:jc w:val="left"/>
            </w:pPr>
            <w:r>
              <w:t xml:space="preserve">(Uses verifiable QSS)</w:t>
            </w:r>
          </w:p>
        </w:tc>
      </w:tr>
      <w:tr>
        <w:tc>
          <w:p>
            <w:pPr>
              <w:pStyle w:val="Compact"/>
              <w:jc w:val="left"/>
            </w:pPr>
            <w:r>
              <w:t xml:space="preserve">Quantum Bit Commitment</w:t>
            </w:r>
          </w:p>
        </w:tc>
        <w:tc>
          <w:p>
            <w:pPr>
              <w:pStyle w:val="Compact"/>
              <w:jc w:val="left"/>
            </w:pPr>
            <w:r>
              <w:t xml:space="preserve">BB84 encoding of classical information</w:t>
            </w:r>
          </w:p>
        </w:tc>
      </w:tr>
      <w:tr>
        <w:tc>
          <w:p>
            <w:pPr>
              <w:pStyle w:val="Compact"/>
              <w:jc w:val="left"/>
            </w:pPr>
            <w:hyperlink r:id="rId28">
              <w:r>
                <w:rPr>
                  <w:rStyle w:val="Hyperlink"/>
                </w:rPr>
                <w:t xml:space="preserve">https://arxiv.org/abs/1108.2879</w:t>
              </w:r>
            </w:hyperlink>
          </w:p>
        </w:tc>
        <w:tc>
          <w:p>
            <w:pPr>
              <w:pStyle w:val="Compact"/>
              <w:jc w:val="left"/>
            </w:pPr>
            <w:r>
              <w:t xml:space="preserve">Single qubit measurement in computational and +/- bases</w:t>
            </w:r>
          </w:p>
        </w:tc>
      </w:tr>
      <w:tr>
        <w:tc>
          <w:p>
            <w:pPr>
              <w:pStyle w:val="Compact"/>
            </w:pPr>
          </w:p>
        </w:tc>
        <w:tc>
          <w:p>
            <w:pPr>
              <w:pStyle w:val="Compact"/>
              <w:jc w:val="left"/>
            </w:pPr>
            <w:r>
              <w:t xml:space="preserve">Secure classical channel</w:t>
            </w:r>
          </w:p>
        </w:tc>
      </w:tr>
      <w:tr>
        <w:tc>
          <w:p>
            <w:pPr>
              <w:pStyle w:val="Compact"/>
            </w:pPr>
          </w:p>
        </w:tc>
        <w:tc>
          <w:p>
            <w:pPr>
              <w:pStyle w:val="Compact"/>
              <w:jc w:val="left"/>
            </w:pPr>
            <w:r>
              <w:t xml:space="preserve">Fast operations to keep the relativistic constraints</w:t>
            </w:r>
          </w:p>
        </w:tc>
      </w:tr>
      <w:tr>
        <w:tc>
          <w:p>
            <w:pPr>
              <w:pStyle w:val="Compact"/>
              <w:jc w:val="left"/>
            </w:pPr>
            <w:r>
              <w:t xml:space="preserve">Quantum Coin Flipping</w:t>
            </w:r>
          </w:p>
        </w:tc>
        <w:tc>
          <w:p>
            <w:pPr>
              <w:pStyle w:val="Compact"/>
              <w:jc w:val="left"/>
            </w:pPr>
            <m:oMath>
              <m:r>
                <m:t>π</m:t>
              </m:r>
              <m:r>
                <m:t>/</m:t>
              </m:r>
              <m:r>
                <m:t>9</m:t>
              </m:r>
            </m:oMath>
            <w:r>
              <w:t xml:space="preserve"> </w:t>
            </w:r>
            <w:r>
              <w:t xml:space="preserve">single qubit preparation</w:t>
            </w:r>
          </w:p>
        </w:tc>
      </w:tr>
      <w:tr>
        <w:tc>
          <w:p>
            <w:pPr>
              <w:pStyle w:val="Compact"/>
              <w:jc w:val="left"/>
            </w:pPr>
            <w:hyperlink r:id="rId29">
              <w:r>
                <w:rPr>
                  <w:rStyle w:val="Hyperlink"/>
                </w:rPr>
                <w:t xml:space="preserve">https://arxiv.org/abs/quant-ph/9904078</w:t>
              </w:r>
            </w:hyperlink>
          </w:p>
        </w:tc>
        <w:tc>
          <w:p>
            <w:pPr>
              <w:pStyle w:val="Compact"/>
              <w:jc w:val="left"/>
            </w:pPr>
            <w:r>
              <w:t xml:space="preserve">Multi qubit POVM</w:t>
            </w:r>
          </w:p>
        </w:tc>
      </w:tr>
      <w:tr>
        <w:tc>
          <w:p>
            <w:pPr>
              <w:pStyle w:val="Compact"/>
              <w:jc w:val="left"/>
            </w:pPr>
            <w:r>
              <w:t xml:space="preserve">Gottesman and Chuang Quantum Digital Signature</w:t>
            </w:r>
          </w:p>
        </w:tc>
        <w:tc>
          <w:p>
            <w:pPr>
              <w:pStyle w:val="Compact"/>
              <w:jc w:val="left"/>
            </w:pPr>
            <w:r>
              <w:t xml:space="preserve">Memory</w:t>
            </w:r>
          </w:p>
        </w:tc>
      </w:tr>
      <w:tr>
        <w:tc>
          <w:p>
            <w:pPr>
              <w:pStyle w:val="Compact"/>
              <w:jc w:val="left"/>
            </w:pPr>
            <w:hyperlink r:id="rId30">
              <w:r>
                <w:rPr>
                  <w:rStyle w:val="Hyperlink"/>
                </w:rPr>
                <w:t xml:space="preserve">https://arxiv.org/abs/quant-ph/0105032</w:t>
              </w:r>
            </w:hyperlink>
          </w:p>
        </w:tc>
        <w:tc>
          <w:p>
            <w:pPr>
              <w:pStyle w:val="Compact"/>
              <w:jc w:val="left"/>
            </w:pPr>
            <w:r>
              <w:t xml:space="preserve">Swap test</w:t>
            </w:r>
          </w:p>
        </w:tc>
      </w:tr>
      <w:tr>
        <w:tc>
          <w:p>
            <w:pPr>
              <w:pStyle w:val="Compact"/>
            </w:pPr>
          </w:p>
        </w:tc>
        <w:tc>
          <w:p>
            <w:pPr>
              <w:pStyle w:val="Compact"/>
              <w:jc w:val="left"/>
            </w:pPr>
            <w:r>
              <w:t xml:space="preserve">Stabilizer states creation</w:t>
            </w:r>
          </w:p>
        </w:tc>
      </w:tr>
      <w:tr>
        <w:tc>
          <w:p>
            <w:pPr>
              <w:pStyle w:val="Compact"/>
              <w:jc w:val="left"/>
            </w:pPr>
            <w:r>
              <w:t xml:space="preserve">Prepare and Measure Quantum Digital Signature (QDS)</w:t>
            </w:r>
          </w:p>
        </w:tc>
        <w:tc>
          <w:p>
            <w:pPr>
              <w:pStyle w:val="Compact"/>
              <w:jc w:val="left"/>
            </w:pPr>
            <w:r>
              <w:t xml:space="preserve">Quantum authenticated channel (unfortunately stronger than QDS)</w:t>
            </w:r>
          </w:p>
        </w:tc>
      </w:tr>
      <w:tr>
        <w:tc>
          <w:p>
            <w:pPr>
              <w:pStyle w:val="Compact"/>
            </w:pPr>
          </w:p>
        </w:tc>
        <w:tc>
          <w:p>
            <w:pPr>
              <w:pStyle w:val="Compact"/>
              <w:jc w:val="left"/>
            </w:pPr>
            <w:r>
              <w:t xml:space="preserve">BB84 encoding</w:t>
            </w:r>
          </w:p>
        </w:tc>
      </w:tr>
      <w:tr>
        <w:tc>
          <w:p>
            <w:pPr>
              <w:pStyle w:val="Compact"/>
            </w:pPr>
          </w:p>
        </w:tc>
        <w:tc>
          <w:p>
            <w:pPr>
              <w:pStyle w:val="Compact"/>
              <w:jc w:val="left"/>
            </w:pPr>
            <w:r>
              <w:t xml:space="preserve">BB84 decoding</w:t>
            </w:r>
          </w:p>
        </w:tc>
      </w:tr>
      <w:tr>
        <w:tc>
          <w:p>
            <w:pPr>
              <w:pStyle w:val="Compact"/>
              <w:jc w:val="left"/>
            </w:pPr>
            <w:r>
              <w:t xml:space="preserve">Measurement Device Independent QDS</w:t>
            </w:r>
          </w:p>
        </w:tc>
        <w:tc>
          <w:p>
            <w:pPr>
              <w:pStyle w:val="Compact"/>
              <w:jc w:val="left"/>
            </w:pPr>
            <w:r>
              <w:t xml:space="preserve">Classical authenticated channels</w:t>
            </w:r>
          </w:p>
        </w:tc>
      </w:tr>
      <w:tr>
        <w:tc>
          <w:p>
            <w:pPr>
              <w:pStyle w:val="Compact"/>
            </w:pPr>
          </w:p>
        </w:tc>
        <w:tc>
          <w:p>
            <w:pPr>
              <w:pStyle w:val="Compact"/>
              <w:jc w:val="left"/>
            </w:pPr>
            <w:r>
              <w:t xml:space="preserve">Measurement Device Independent QKD link</w:t>
            </w:r>
          </w:p>
        </w:tc>
      </w:tr>
      <w:tr>
        <w:tc>
          <w:p>
            <w:pPr>
              <w:pStyle w:val="Compact"/>
            </w:pPr>
          </w:p>
        </w:tc>
        <w:tc>
          <w:p>
            <w:pPr>
              <w:pStyle w:val="Compact"/>
              <w:jc w:val="left"/>
            </w:pPr>
            <w:r>
              <w:t xml:space="preserve">BB8484 Encoding and Decoding</w:t>
            </w:r>
          </w:p>
        </w:tc>
      </w:tr>
      <w:tr>
        <w:tc>
          <w:p>
            <w:pPr>
              <w:pStyle w:val="Compact"/>
              <w:jc w:val="left"/>
            </w:pPr>
            <w:r>
              <w:t xml:space="preserve">Multipartite Entanglement Verification</w:t>
            </w:r>
          </w:p>
        </w:tc>
        <w:tc>
          <w:p>
            <w:pPr>
              <w:pStyle w:val="Compact"/>
              <w:jc w:val="left"/>
            </w:pPr>
            <w:r>
              <w:t xml:space="preserve">Authenticated classical channels</w:t>
            </w:r>
          </w:p>
        </w:tc>
      </w:tr>
      <w:tr>
        <w:tc>
          <w:p>
            <w:pPr>
              <w:pStyle w:val="Compact"/>
            </w:pPr>
          </w:p>
        </w:tc>
        <w:tc>
          <w:p>
            <w:pPr>
              <w:pStyle w:val="Compact"/>
              <w:jc w:val="left"/>
            </w:pPr>
            <w:r>
              <w:t xml:space="preserve">Secure classical broadcast</w:t>
            </w:r>
          </w:p>
        </w:tc>
      </w:tr>
      <w:tr>
        <w:tc>
          <w:p>
            <w:pPr>
              <w:pStyle w:val="Compact"/>
            </w:pPr>
          </w:p>
        </w:tc>
        <w:tc>
          <w:p>
            <w:pPr>
              <w:pStyle w:val="Compact"/>
              <w:jc w:val="left"/>
            </w:pPr>
            <w:r>
              <w:t xml:space="preserve">Common shared randomness</w:t>
            </w:r>
          </w:p>
        </w:tc>
      </w:tr>
      <w:tr>
        <w:tc>
          <w:p>
            <w:pPr>
              <w:pStyle w:val="Compact"/>
            </w:pPr>
          </w:p>
        </w:tc>
        <w:tc>
          <w:p>
            <w:pPr>
              <w:pStyle w:val="Compact"/>
              <w:jc w:val="left"/>
            </w:pPr>
            <w:r>
              <w:t xml:space="preserve">Limited memory</w:t>
            </w:r>
          </w:p>
        </w:tc>
      </w:tr>
      <w:tr>
        <w:tc>
          <w:p>
            <w:pPr>
              <w:pStyle w:val="Compact"/>
            </w:pPr>
          </w:p>
        </w:tc>
        <w:tc>
          <w:p>
            <w:pPr>
              <w:pStyle w:val="Compact"/>
              <w:jc w:val="left"/>
            </w:pPr>
            <w:r>
              <w:t xml:space="preserve">BB84 Measurements</w:t>
            </w:r>
          </w:p>
        </w:tc>
      </w:tr>
      <w:tr>
        <w:tc>
          <w:p>
            <w:pPr>
              <w:pStyle w:val="Compact"/>
            </w:pPr>
          </w:p>
        </w:tc>
        <w:tc>
          <w:p>
            <w:pPr>
              <w:pStyle w:val="Compact"/>
              <w:jc w:val="left"/>
            </w:pPr>
            <w:r>
              <w:t xml:space="preserve">GHZ source / broadcast</w:t>
            </w:r>
          </w:p>
        </w:tc>
      </w:tr>
      <w:tr>
        <w:tc>
          <w:p>
            <w:pPr>
              <w:pStyle w:val="Compact"/>
              <w:jc w:val="left"/>
            </w:pPr>
            <w:r>
              <w:t xml:space="preserve">Quantum Fingerprinting</w:t>
            </w:r>
          </w:p>
        </w:tc>
        <w:tc>
          <w:p>
            <w:pPr>
              <w:pStyle w:val="Compact"/>
              <w:jc w:val="left"/>
            </w:pPr>
            <w:r>
              <w:t xml:space="preserve">Clifford gates</w:t>
            </w:r>
          </w:p>
        </w:tc>
      </w:tr>
      <w:tr>
        <w:tc>
          <w:p>
            <w:pPr>
              <w:pStyle w:val="Compact"/>
            </w:pPr>
          </w:p>
        </w:tc>
        <w:tc>
          <w:p>
            <w:pPr>
              <w:pStyle w:val="Compact"/>
              <w:jc w:val="left"/>
            </w:pPr>
            <w:r>
              <w:t xml:space="preserve">Swap test</w:t>
            </w:r>
          </w:p>
        </w:tc>
      </w:tr>
      <w:tr>
        <w:tc>
          <w:p>
            <w:pPr>
              <w:pStyle w:val="Compact"/>
              <w:jc w:val="left"/>
            </w:pPr>
            <w:r>
              <w:t xml:space="preserve">BB84</w:t>
            </w:r>
          </w:p>
        </w:tc>
        <w:tc>
          <w:p>
            <w:pPr>
              <w:pStyle w:val="Compact"/>
              <w:jc w:val="left"/>
            </w:pPr>
            <w:r>
              <w:t xml:space="preserve">BB84 Encoding and Decoding</w:t>
            </w:r>
          </w:p>
        </w:tc>
      </w:tr>
      <w:tr>
        <w:tc>
          <w:p>
            <w:pPr>
              <w:pStyle w:val="Compact"/>
            </w:pPr>
          </w:p>
        </w:tc>
        <w:tc>
          <w:p>
            <w:pPr>
              <w:pStyle w:val="Compact"/>
              <w:jc w:val="left"/>
            </w:pPr>
            <w:r>
              <w:t xml:space="preserve">Authenticated classical channel</w:t>
            </w:r>
          </w:p>
        </w:tc>
      </w:tr>
      <w:tr>
        <w:tc>
          <w:p>
            <w:pPr>
              <w:pStyle w:val="Compact"/>
            </w:pPr>
          </w:p>
        </w:tc>
        <w:tc>
          <w:p>
            <w:pPr>
              <w:pStyle w:val="Compact"/>
              <w:jc w:val="left"/>
            </w:pPr>
            <w:r>
              <w:t xml:space="preserve">Privacy amplification</w:t>
            </w:r>
          </w:p>
        </w:tc>
      </w:tr>
      <w:tr>
        <w:tc>
          <w:p>
            <w:pPr>
              <w:pStyle w:val="Compact"/>
            </w:pPr>
          </w:p>
        </w:tc>
        <w:tc>
          <w:p>
            <w:pPr>
              <w:pStyle w:val="Compact"/>
              <w:jc w:val="left"/>
            </w:pPr>
            <w:r>
              <w:t xml:space="preserve">Information reconciliation</w:t>
            </w:r>
          </w:p>
        </w:tc>
      </w:tr>
      <w:tr>
        <w:tc>
          <w:p>
            <w:pPr>
              <w:pStyle w:val="Compact"/>
              <w:jc w:val="left"/>
            </w:pPr>
            <w:r>
              <w:t xml:space="preserve">Device Independent QKD</w:t>
            </w:r>
          </w:p>
        </w:tc>
        <w:tc>
          <w:p>
            <w:pPr>
              <w:pStyle w:val="Compact"/>
              <w:jc w:val="left"/>
            </w:pPr>
            <w:r>
              <w:t xml:space="preserve">EPR distribution</w:t>
            </w:r>
          </w:p>
        </w:tc>
      </w:tr>
      <w:tr>
        <w:tc>
          <w:p>
            <w:pPr>
              <w:pStyle w:val="Compact"/>
            </w:pPr>
          </w:p>
        </w:tc>
        <w:tc>
          <w:p>
            <w:pPr>
              <w:pStyle w:val="Compact"/>
              <w:jc w:val="left"/>
            </w:pPr>
            <w:r>
              <w:t xml:space="preserve">Information reconciliation</w:t>
            </w:r>
          </w:p>
        </w:tc>
      </w:tr>
      <w:tr>
        <w:tc>
          <w:p>
            <w:pPr>
              <w:pStyle w:val="Compact"/>
            </w:pPr>
          </w:p>
        </w:tc>
        <w:tc>
          <w:p>
            <w:pPr>
              <w:pStyle w:val="Compact"/>
            </w:pPr>
          </w:p>
        </w:tc>
      </w:tr>
      <w:tr>
        <w:tc>
          <w:p>
            <w:pPr>
              <w:pStyle w:val="Compact"/>
              <w:jc w:val="left"/>
            </w:pPr>
            <w:r>
              <w:t xml:space="preserve">Quantum Leader Election</w:t>
            </w:r>
          </w:p>
        </w:tc>
        <w:tc>
          <w:p>
            <w:pPr>
              <w:pStyle w:val="Compact"/>
              <w:jc w:val="left"/>
            </w:pPr>
            <w:r>
              <w:t xml:space="preserve">(Uses Weak coin flipping)</w:t>
            </w:r>
          </w:p>
        </w:tc>
      </w:tr>
      <w:tr>
        <w:tc>
          <w:p>
            <w:pPr>
              <w:pStyle w:val="Compact"/>
            </w:pPr>
          </w:p>
        </w:tc>
        <w:tc>
          <w:p>
            <w:pPr>
              <w:pStyle w:val="Compact"/>
            </w:pPr>
          </w:p>
        </w:tc>
      </w:tr>
      <w:tr>
        <w:tc>
          <w:p>
            <w:pPr>
              <w:pStyle w:val="Compact"/>
              <w:jc w:val="left"/>
            </w:pPr>
            <w:r>
              <w:t xml:space="preserve">Quantum Cheque</w:t>
            </w:r>
          </w:p>
        </w:tc>
        <w:tc>
          <w:p>
            <w:pPr>
              <w:pStyle w:val="Compact"/>
              <w:jc w:val="left"/>
            </w:pPr>
            <w:r>
              <w:t xml:space="preserve">1. Uses: QKD</w:t>
            </w:r>
          </w:p>
        </w:tc>
      </w:tr>
      <w:tr>
        <w:tc>
          <w:p>
            <w:pPr>
              <w:pStyle w:val="Compact"/>
            </w:pPr>
          </w:p>
        </w:tc>
        <w:tc>
          <w:p>
            <w:pPr>
              <w:pStyle w:val="Compact"/>
              <w:jc w:val="left"/>
            </w:pPr>
            <w:r>
              <w:t xml:space="preserve">2. GHZ source</w:t>
            </w:r>
          </w:p>
        </w:tc>
      </w:tr>
      <w:tr>
        <w:tc>
          <w:p>
            <w:pPr>
              <w:pStyle w:val="Compact"/>
            </w:pPr>
          </w:p>
        </w:tc>
        <w:tc>
          <w:p>
            <w:pPr>
              <w:pStyle w:val="Compact"/>
              <w:jc w:val="left"/>
            </w:pPr>
            <w:r>
              <w:t xml:space="preserve">3. Quantum memory</w:t>
            </w:r>
          </w:p>
        </w:tc>
      </w:tr>
      <w:tr>
        <w:tc>
          <w:p>
            <w:pPr>
              <w:pStyle w:val="Compact"/>
            </w:pPr>
          </w:p>
        </w:tc>
        <w:tc>
          <w:p>
            <w:pPr>
              <w:pStyle w:val="Compact"/>
              <w:jc w:val="left"/>
            </w:pPr>
            <w:r>
              <w:t xml:space="preserve">4. Quantum 1-way function</w:t>
            </w:r>
          </w:p>
        </w:tc>
      </w:tr>
      <w:tr>
        <w:tc>
          <w:p>
            <w:pPr>
              <w:pStyle w:val="Compact"/>
            </w:pPr>
          </w:p>
        </w:tc>
        <w:tc>
          <w:p>
            <w:pPr>
              <w:pStyle w:val="Compact"/>
              <w:jc w:val="left"/>
            </w:pPr>
            <w:r>
              <w:t xml:space="preserve">5. SWAP test</w:t>
            </w:r>
          </w:p>
        </w:tc>
      </w:tr>
      <w:tr>
        <w:tc>
          <w:p>
            <w:pPr>
              <w:pStyle w:val="Compact"/>
              <w:jc w:val="left"/>
            </w:pPr>
            <w:r>
              <w:t xml:space="preserve">Quantum Coin</w:t>
            </w:r>
          </w:p>
        </w:tc>
        <w:tc>
          <w:p>
            <w:pPr>
              <w:pStyle w:val="Compact"/>
              <w:jc w:val="left"/>
            </w:pPr>
            <w:r>
              <w:t xml:space="preserve">Clifford gates</w:t>
            </w:r>
          </w:p>
        </w:tc>
      </w:tr>
      <w:tr>
        <w:tc>
          <w:p>
            <w:pPr>
              <w:pStyle w:val="Compact"/>
            </w:pPr>
          </w:p>
        </w:tc>
        <w:tc>
          <w:p>
            <w:pPr>
              <w:pStyle w:val="Compact"/>
              <w:jc w:val="left"/>
            </w:pPr>
            <w:r>
              <w:t xml:space="preserve">Quantum memory</w:t>
            </w:r>
          </w:p>
        </w:tc>
      </w:tr>
      <w:tr>
        <w:tc>
          <w:p>
            <w:pPr>
              <w:pStyle w:val="Compact"/>
              <w:jc w:val="left"/>
            </w:pPr>
            <w:r>
              <w:t xml:space="preserve">Quantum Token</w:t>
            </w:r>
          </w:p>
        </w:tc>
        <w:tc>
          <w:p>
            <w:pPr>
              <w:pStyle w:val="Compact"/>
              <w:jc w:val="left"/>
            </w:pPr>
            <w:r>
              <w:t xml:space="preserve">BB84 Encoding and decoding</w:t>
            </w:r>
          </w:p>
        </w:tc>
      </w:tr>
      <w:tr>
        <w:tc>
          <w:p>
            <w:pPr>
              <w:pStyle w:val="Compact"/>
            </w:pPr>
          </w:p>
        </w:tc>
        <w:tc>
          <w:p>
            <w:pPr>
              <w:pStyle w:val="Compact"/>
              <w:jc w:val="left"/>
            </w:pPr>
            <w:r>
              <w:t xml:space="preserve">Quantum Memory</w:t>
            </w:r>
          </w:p>
        </w:tc>
      </w:tr>
      <w:tr>
        <w:tc>
          <w:p>
            <w:pPr>
              <w:pStyle w:val="Compact"/>
              <w:jc w:val="left"/>
            </w:pPr>
            <w:r>
              <w:t xml:space="preserve">Wiesner Quantum Money</w:t>
            </w:r>
          </w:p>
        </w:tc>
        <w:tc>
          <w:p>
            <w:pPr>
              <w:pStyle w:val="Compact"/>
              <w:jc w:val="left"/>
            </w:pPr>
            <w:r>
              <w:t xml:space="preserve">BB84 Encoding and decoding</w:t>
            </w:r>
          </w:p>
        </w:tc>
      </w:tr>
      <w:tr>
        <w:tc>
          <w:p>
            <w:pPr>
              <w:pStyle w:val="Compact"/>
            </w:pPr>
          </w:p>
        </w:tc>
        <w:tc>
          <w:p>
            <w:pPr>
              <w:pStyle w:val="Compact"/>
              <w:jc w:val="left"/>
            </w:pPr>
            <w:r>
              <w:t xml:space="preserve">Quantum Memory</w:t>
            </w:r>
          </w:p>
        </w:tc>
      </w:tr>
      <w:tr>
        <w:tc>
          <w:p>
            <w:pPr>
              <w:pStyle w:val="Compact"/>
              <w:jc w:val="left"/>
            </w:pPr>
            <w:r>
              <w:t xml:space="preserve">Quantum Oblivious transfer</w:t>
            </w:r>
          </w:p>
        </w:tc>
        <w:tc>
          <w:p>
            <w:pPr>
              <w:pStyle w:val="Compact"/>
              <w:jc w:val="left"/>
            </w:pPr>
            <w:r>
              <w:t xml:space="preserve">BB84 Encoding and decoding</w:t>
            </w:r>
          </w:p>
        </w:tc>
      </w:tr>
      <w:tr>
        <w:tc>
          <w:p>
            <w:pPr>
              <w:pStyle w:val="Compact"/>
              <w:jc w:val="left"/>
            </w:pPr>
            <w:r>
              <w:t xml:space="preserve">Classical FHE for q circuits</w:t>
            </w:r>
          </w:p>
        </w:tc>
        <w:tc>
          <w:p>
            <w:pPr>
              <w:pStyle w:val="Compact"/>
              <w:jc w:val="left"/>
            </w:pPr>
            <w:r>
              <w:t xml:space="preserve">TDO</w:t>
            </w:r>
          </w:p>
        </w:tc>
      </w:tr>
      <w:tr>
        <w:tc>
          <w:p>
            <w:pPr>
              <w:pStyle w:val="Compact"/>
              <w:jc w:val="left"/>
            </w:pPr>
            <w:r>
              <w:t xml:space="preserve">Measurement-Only Universal Blind Quantum Computation</w:t>
            </w:r>
          </w:p>
        </w:tc>
        <w:tc>
          <w:p>
            <w:pPr>
              <w:pStyle w:val="Compact"/>
              <w:jc w:val="left"/>
            </w:pPr>
            <w:r>
              <w:t xml:space="preserve">Graph state generation (C-Z, + states preparation, + quantum memory)</w:t>
            </w:r>
          </w:p>
        </w:tc>
      </w:tr>
      <w:tr>
        <w:tc>
          <w:p>
            <w:pPr>
              <w:pStyle w:val="Compact"/>
            </w:pPr>
          </w:p>
        </w:tc>
        <w:tc>
          <w:p>
            <w:pPr>
              <w:pStyle w:val="Compact"/>
              <w:jc w:val="left"/>
            </w:pPr>
            <w:r>
              <w:t xml:space="preserve">Equatorial plane measurements</w:t>
            </w:r>
          </w:p>
        </w:tc>
      </w:tr>
      <w:tr>
        <w:tc>
          <w:p>
            <w:pPr>
              <w:pStyle w:val="Compact"/>
              <w:jc w:val="left"/>
            </w:pPr>
            <w:r>
              <w:t xml:space="preserve">Prepare-and-Send Quantum Fully Homomorphic Encryption</w:t>
            </w:r>
          </w:p>
        </w:tc>
        <w:tc>
          <w:p>
            <w:pPr>
              <w:pStyle w:val="Compact"/>
              <w:jc w:val="left"/>
            </w:pPr>
            <w:r>
              <w:t xml:space="preserve">TDO</w:t>
            </w:r>
          </w:p>
        </w:tc>
      </w:tr>
      <w:tr>
        <w:tc>
          <w:p>
            <w:pPr>
              <w:pStyle w:val="Compact"/>
              <w:jc w:val="left"/>
            </w:pPr>
            <w:r>
              <w:t xml:space="preserve">Prepare-and-Send Universal Blind Quantum Computation</w:t>
            </w:r>
          </w:p>
        </w:tc>
        <w:tc>
          <w:p>
            <w:pPr>
              <w:pStyle w:val="Compact"/>
              <w:jc w:val="left"/>
            </w:pPr>
            <w:r>
              <w:t xml:space="preserve">Graph state generation (C-Z, + states preparation, + quantum memory)</w:t>
            </w:r>
          </w:p>
        </w:tc>
      </w:tr>
      <w:tr>
        <w:tc>
          <w:p>
            <w:pPr>
              <w:pStyle w:val="Compact"/>
            </w:pPr>
          </w:p>
        </w:tc>
        <w:tc>
          <w:p>
            <w:pPr>
              <w:pStyle w:val="Compact"/>
              <w:jc w:val="left"/>
            </w:pPr>
            <w:r>
              <w:t xml:space="preserve">Equatorial plane measurements</w:t>
            </w:r>
          </w:p>
        </w:tc>
      </w:tr>
      <w:tr>
        <w:tc>
          <w:p>
            <w:pPr>
              <w:pStyle w:val="Compact"/>
              <w:jc w:val="left"/>
            </w:pPr>
            <w:r>
              <w:t xml:space="preserve">Certified Pseudo-Secret Random Qubit Generator (PSQRG)</w:t>
            </w:r>
          </w:p>
        </w:tc>
        <w:tc>
          <w:p>
            <w:pPr>
              <w:pStyle w:val="Compact"/>
              <w:jc w:val="left"/>
            </w:pPr>
            <w:r>
              <w:t xml:space="preserve">BB84 Encoding Decoding</w:t>
            </w:r>
          </w:p>
        </w:tc>
      </w:tr>
      <w:tr>
        <w:tc>
          <w:p>
            <w:pPr>
              <w:pStyle w:val="Compact"/>
            </w:pPr>
          </w:p>
        </w:tc>
        <w:tc>
          <w:p>
            <w:pPr>
              <w:pStyle w:val="Compact"/>
              <w:jc w:val="left"/>
            </w:pPr>
            <w:r>
              <w:t xml:space="preserve">Quantum Memory</w:t>
            </w:r>
          </w:p>
        </w:tc>
      </w:tr>
      <w:tr>
        <w:tc>
          <w:p>
            <w:pPr>
              <w:pStyle w:val="Compact"/>
              <w:jc w:val="left"/>
            </w:pPr>
            <w:r>
              <w:t xml:space="preserve">Prepare-and-Send Verifiable Universal Blind Quantum Computation</w:t>
            </w:r>
          </w:p>
        </w:tc>
        <w:tc>
          <w:p>
            <w:pPr>
              <w:pStyle w:val="Compact"/>
              <w:jc w:val="left"/>
            </w:pPr>
            <w:r>
              <w:t xml:space="preserve">Graph state generation</w:t>
            </w:r>
          </w:p>
        </w:tc>
      </w:tr>
      <w:tr>
        <w:tc>
          <w:p>
            <w:pPr>
              <w:pStyle w:val="Compact"/>
            </w:pPr>
          </w:p>
        </w:tc>
        <w:tc>
          <w:p>
            <w:pPr>
              <w:pStyle w:val="Compact"/>
              <w:jc w:val="left"/>
            </w:pPr>
            <w:r>
              <w:t xml:space="preserve">Equatorial plane measurement</w:t>
            </w:r>
          </w:p>
        </w:tc>
      </w:tr>
      <w:tr>
        <w:tc>
          <w:p>
            <w:pPr>
              <w:pStyle w:val="Compact"/>
            </w:pPr>
          </w:p>
        </w:tc>
        <w:tc>
          <w:p>
            <w:pPr>
              <w:pStyle w:val="Compact"/>
              <w:jc w:val="left"/>
            </w:pPr>
            <w:r>
              <w:t xml:space="preserve">Quantum One Time Pad</w:t>
            </w:r>
          </w:p>
        </w:tc>
      </w:tr>
      <w:tr>
        <w:tc>
          <w:p>
            <w:pPr>
              <w:pStyle w:val="Compact"/>
            </w:pPr>
          </w:p>
        </w:tc>
        <w:tc>
          <w:p>
            <w:pPr>
              <w:pStyle w:val="Compact"/>
              <w:jc w:val="left"/>
            </w:pPr>
            <w:r>
              <w:t xml:space="preserve">Quantum memory (size depends on graph considered, do not need to store the whole graph)</w:t>
            </w:r>
          </w:p>
        </w:tc>
      </w:tr>
      <w:tr>
        <w:tc>
          <w:p>
            <w:pPr>
              <w:pStyle w:val="Compact"/>
              <w:jc w:val="left"/>
            </w:pPr>
            <w:r>
              <w:t xml:space="preserve">Measurement-Only Verifiable Universal Blind Quantum Computation</w:t>
            </w:r>
          </w:p>
        </w:tc>
        <w:tc>
          <w:p>
            <w:pPr>
              <w:pStyle w:val="Compact"/>
              <w:jc w:val="left"/>
            </w:pPr>
            <w:r>
              <w:t xml:space="preserve">Graph state generation (C-Z, + states preparation, + quantum memory)</w:t>
            </w:r>
          </w:p>
        </w:tc>
      </w:tr>
      <w:tr>
        <w:tc>
          <w:p>
            <w:pPr>
              <w:pStyle w:val="Compact"/>
            </w:pPr>
          </w:p>
        </w:tc>
        <w:tc>
          <w:p>
            <w:pPr>
              <w:pStyle w:val="Compact"/>
              <w:jc w:val="left"/>
            </w:pPr>
            <w:r>
              <w:t xml:space="preserve">Equatorial plane measurement</w:t>
            </w:r>
          </w:p>
        </w:tc>
      </w:tr>
      <w:tr>
        <w:tc>
          <w:p>
            <w:pPr>
              <w:pStyle w:val="Compact"/>
            </w:pPr>
          </w:p>
        </w:tc>
        <w:tc>
          <w:p>
            <w:pPr>
              <w:pStyle w:val="Compact"/>
              <w:jc w:val="left"/>
            </w:pPr>
            <w:r>
              <w:t xml:space="preserve">Quantum memory</w:t>
            </w:r>
          </w:p>
        </w:tc>
      </w:tr>
      <w:tr>
        <w:tc>
          <w:p>
            <w:pPr>
              <w:pStyle w:val="Compact"/>
              <w:jc w:val="left"/>
            </w:pPr>
            <w:r>
              <w:t xml:space="preserve">Prepare-and-Send Verifiable Quantum Fully Homomorphic Encryption</w:t>
            </w:r>
          </w:p>
        </w:tc>
        <w:tc>
          <w:p>
            <w:pPr>
              <w:pStyle w:val="Compact"/>
              <w:jc w:val="left"/>
            </w:pPr>
            <w:r>
              <w:t xml:space="preserve">TDO</w:t>
            </w:r>
          </w:p>
        </w:tc>
      </w:tr>
      <w:tr>
        <w:tc>
          <w:p>
            <w:pPr>
              <w:pStyle w:val="Compact"/>
              <w:jc w:val="left"/>
            </w:pPr>
            <w:r>
              <w:t xml:space="preserve">Secure Multiparty Delegated Quantum Computation</w:t>
            </w:r>
          </w:p>
        </w:tc>
        <w:tc>
          <w:p>
            <w:pPr>
              <w:pStyle w:val="Compact"/>
              <w:jc w:val="left"/>
            </w:pPr>
            <w:r>
              <w:t xml:space="preserve">Graph state generation</w:t>
            </w:r>
          </w:p>
        </w:tc>
      </w:tr>
      <w:tr>
        <w:tc>
          <w:p>
            <w:pPr>
              <w:pStyle w:val="Compact"/>
            </w:pPr>
          </w:p>
        </w:tc>
        <w:tc>
          <w:p>
            <w:pPr>
              <w:pStyle w:val="Compact"/>
              <w:jc w:val="left"/>
            </w:pPr>
            <w:r>
              <w:t xml:space="preserve">Verifiable secret sharing</w:t>
            </w:r>
          </w:p>
        </w:tc>
      </w:tr>
      <w:tr>
        <w:tc>
          <w:p>
            <w:pPr>
              <w:pStyle w:val="Compact"/>
            </w:pPr>
          </w:p>
        </w:tc>
        <w:tc>
          <w:p>
            <w:pPr>
              <w:pStyle w:val="Compact"/>
              <w:jc w:val="left"/>
            </w:pPr>
            <w:r>
              <w:t xml:space="preserve">TDO</w:t>
            </w:r>
          </w:p>
        </w:tc>
      </w:tr>
      <w:tr>
        <w:tc>
          <w:p>
            <w:pPr>
              <w:pStyle w:val="Compact"/>
              <w:jc w:val="left"/>
            </w:pPr>
            <w:r>
              <w:t xml:space="preserve">State Teleportation</w:t>
            </w:r>
          </w:p>
        </w:tc>
        <w:tc>
          <w:p>
            <w:pPr>
              <w:pStyle w:val="Compact"/>
              <w:jc w:val="left"/>
            </w:pPr>
            <w:r>
              <w:t xml:space="preserve">EPR state source and broadcasting</w:t>
            </w:r>
          </w:p>
        </w:tc>
      </w:tr>
      <w:tr>
        <w:tc>
          <w:p>
            <w:pPr>
              <w:pStyle w:val="Compact"/>
            </w:pPr>
          </w:p>
        </w:tc>
        <w:tc>
          <w:p>
            <w:pPr>
              <w:pStyle w:val="Compact"/>
              <w:jc w:val="left"/>
            </w:pPr>
            <w:r>
              <w:t xml:space="preserve">Bell measurements</w:t>
            </w:r>
          </w:p>
        </w:tc>
      </w:tr>
      <w:tr>
        <w:tc>
          <w:p>
            <w:pPr>
              <w:pStyle w:val="Compact"/>
              <w:jc w:val="left"/>
            </w:pPr>
            <w:r>
              <w:t xml:space="preserve">Weak String Erasure</w:t>
            </w:r>
          </w:p>
        </w:tc>
        <w:tc>
          <w:p>
            <w:pPr>
              <w:pStyle w:val="Compact"/>
              <w:jc w:val="left"/>
            </w:pPr>
            <w:r>
              <w:t xml:space="preserve">BB84 Encoding and Decoding</w:t>
            </w:r>
          </w:p>
        </w:tc>
      </w:tr>
      <w:tr>
        <w:tc>
          <w:p>
            <w:pPr>
              <w:pStyle w:val="Compact"/>
              <w:jc w:val="left"/>
            </w:pPr>
            <w:r>
              <w:t xml:space="preserve">Certified Finite / Infinite Randomness Expansion</w:t>
            </w:r>
          </w:p>
        </w:tc>
        <w:tc>
          <w:p>
            <w:pPr>
              <w:pStyle w:val="Compact"/>
              <w:jc w:val="left"/>
            </w:pPr>
            <w:r>
              <w:t xml:space="preserve">BB84 Encoding and Decoding</w:t>
            </w:r>
          </w:p>
        </w:tc>
      </w:tr>
      <w:tr>
        <w:tc>
          <w:p>
            <w:pPr>
              <w:pStyle w:val="Compact"/>
            </w:pPr>
          </w:p>
        </w:tc>
        <w:tc>
          <w:p>
            <w:pPr>
              <w:pStyle w:val="Compact"/>
              <w:jc w:val="left"/>
            </w:pPr>
            <w:r>
              <w:t xml:space="preserve">EPR generation between 2 measurement devices</w:t>
            </w:r>
          </w:p>
        </w:tc>
      </w:tr>
    </w:tbl>
    <w:p>
      <w:pPr>
        <w:pStyle w:val="Heading1"/>
      </w:pPr>
      <w:bookmarkStart w:id="31" w:name="task-extraction-and-categorisation"/>
      <w:bookmarkEnd w:id="31"/>
      <w:r>
        <w:t xml:space="preserve">Task extraction and categorisation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Layer</w:t>
            </w:r>
          </w:p>
        </w:tc>
        <w:tc>
          <w:tcPr>
            <w:tcBorders>
              <w:bottom w:val="single"/>
            </w:tcBorders>
            <w:vAlign w:val="bottom"/>
          </w:tcPr>
          <w:p>
            <w:pPr>
              <w:pStyle w:val="Compact"/>
              <w:jc w:val="left"/>
            </w:pPr>
            <w:r>
              <w:t xml:space="preserve">TNetwork stage</w:t>
            </w:r>
          </w:p>
        </w:tc>
        <w:tc>
          <w:tcPr>
            <w:tcBorders>
              <w:bottom w:val="single"/>
            </w:tcBorders>
            <w:vAlign w:val="bottom"/>
          </w:tcPr>
          <w:p>
            <w:pPr>
              <w:pStyle w:val="Compact"/>
              <w:jc w:val="left"/>
            </w:pPr>
            <w:r>
              <w:t xml:space="preserve">Comment</w:t>
            </w:r>
          </w:p>
        </w:tc>
      </w:tr>
      <w:tr>
        <w:tc>
          <w:p>
            <w:pPr>
              <w:pStyle w:val="Compact"/>
              <w:jc w:val="left"/>
            </w:pPr>
            <w:r>
              <w:t xml:space="preserve">Sending qubit</w:t>
            </w:r>
          </w:p>
        </w:tc>
        <w:tc>
          <w:p>
            <w:pPr>
              <w:pStyle w:val="Compact"/>
              <w:jc w:val="left"/>
            </w:pPr>
            <w:r>
              <w:t xml:space="preserve">Transport / Session</w:t>
            </w:r>
          </w:p>
        </w:tc>
        <w:tc>
          <w:p>
            <w:pPr>
              <w:pStyle w:val="Compact"/>
            </w:pPr>
          </w:p>
        </w:tc>
        <w:tc>
          <w:p>
            <w:pPr>
              <w:pStyle w:val="Compact"/>
            </w:pPr>
          </w:p>
        </w:tc>
      </w:tr>
      <w:tr>
        <w:tc>
          <w:p>
            <w:pPr>
              <w:pStyle w:val="Compact"/>
              <w:jc w:val="left"/>
            </w:pPr>
            <w:r>
              <w:t xml:space="preserve">Sending qubit blocks</w:t>
            </w:r>
          </w:p>
        </w:tc>
        <w:tc>
          <w:p>
            <w:pPr>
              <w:pStyle w:val="Compact"/>
              <w:jc w:val="left"/>
            </w:pPr>
            <w:r>
              <w:t xml:space="preserve">Transport / Session</w:t>
            </w:r>
          </w:p>
        </w:tc>
        <w:tc>
          <w:p>
            <w:pPr>
              <w:pStyle w:val="Compact"/>
            </w:pPr>
          </w:p>
        </w:tc>
        <w:tc>
          <w:p>
            <w:pPr>
              <w:pStyle w:val="Compact"/>
            </w:pPr>
          </w:p>
        </w:tc>
      </w:tr>
      <w:tr>
        <w:tc>
          <w:p>
            <w:pPr>
              <w:pStyle w:val="Compact"/>
              <w:jc w:val="left"/>
            </w:pPr>
            <w:r>
              <w:t xml:space="preserve">BB84 Encoding</w:t>
            </w:r>
          </w:p>
        </w:tc>
        <w:tc>
          <w:p>
            <w:pPr>
              <w:pStyle w:val="Compact"/>
              <w:jc w:val="left"/>
            </w:pPr>
            <w:r>
              <w:t xml:space="preserve">Presentation</w:t>
            </w:r>
          </w:p>
        </w:tc>
        <w:tc>
          <w:p>
            <w:pPr>
              <w:pStyle w:val="Compact"/>
            </w:pPr>
          </w:p>
        </w:tc>
        <w:tc>
          <w:p>
            <w:pPr>
              <w:pStyle w:val="Compact"/>
            </w:pPr>
          </w:p>
        </w:tc>
      </w:tr>
      <w:tr>
        <w:tc>
          <w:p>
            <w:pPr>
              <w:pStyle w:val="Compact"/>
              <w:jc w:val="left"/>
            </w:pPr>
            <w:r>
              <w:t xml:space="preserve">BB84 Decoding</w:t>
            </w:r>
          </w:p>
        </w:tc>
        <w:tc>
          <w:p>
            <w:pPr>
              <w:pStyle w:val="Compact"/>
              <w:jc w:val="left"/>
            </w:pPr>
            <w:r>
              <w:t xml:space="preserve">Presentation</w:t>
            </w:r>
          </w:p>
        </w:tc>
        <w:tc>
          <w:p>
            <w:pPr>
              <w:pStyle w:val="Compact"/>
            </w:pPr>
          </w:p>
        </w:tc>
        <w:tc>
          <w:p>
            <w:pPr>
              <w:pStyle w:val="Compact"/>
            </w:pPr>
          </w:p>
        </w:tc>
      </w:tr>
      <w:tr>
        <w:tc>
          <w:p>
            <w:pPr>
              <w:pStyle w:val="Compact"/>
              <w:jc w:val="left"/>
            </w:pPr>
            <w:r>
              <w:t xml:space="preserve">Quantum One Time Pad / confidential channel (encoding and decoding)</w:t>
            </w:r>
          </w:p>
        </w:tc>
        <w:tc>
          <w:p>
            <w:pPr>
              <w:pStyle w:val="Compact"/>
              <w:jc w:val="left"/>
            </w:pPr>
            <w:r>
              <w:t xml:space="preserve">Session</w:t>
            </w:r>
          </w:p>
        </w:tc>
        <w:tc>
          <w:p>
            <w:pPr>
              <w:pStyle w:val="Compact"/>
            </w:pPr>
          </w:p>
        </w:tc>
        <w:tc>
          <w:p>
            <w:pPr>
              <w:pStyle w:val="Compact"/>
            </w:pPr>
          </w:p>
        </w:tc>
      </w:tr>
      <w:tr>
        <w:tc>
          <w:p>
            <w:pPr>
              <w:pStyle w:val="Compact"/>
              <w:jc w:val="left"/>
            </w:pPr>
            <w:r>
              <w:t xml:space="preserve">Classical authenticated channel</w:t>
            </w:r>
          </w:p>
        </w:tc>
        <w:tc>
          <w:p>
            <w:pPr>
              <w:pStyle w:val="Compact"/>
              <w:jc w:val="left"/>
            </w:pPr>
            <w:r>
              <w:t xml:space="preserve">Off</w:t>
            </w:r>
          </w:p>
        </w:tc>
        <w:tc>
          <w:p>
            <w:pPr>
              <w:pStyle w:val="Compact"/>
            </w:pPr>
          </w:p>
        </w:tc>
        <w:tc>
          <w:p>
            <w:pPr>
              <w:pStyle w:val="Compact"/>
            </w:pPr>
          </w:p>
        </w:tc>
      </w:tr>
      <w:tr>
        <w:tc>
          <w:p>
            <w:pPr>
              <w:pStyle w:val="Compact"/>
              <w:jc w:val="left"/>
            </w:pPr>
            <w:r>
              <w:t xml:space="preserve">Creation and braodcast of GHZ state</w:t>
            </w:r>
          </w:p>
        </w:tc>
        <w:tc>
          <w:p>
            <w:pPr>
              <w:pStyle w:val="Compact"/>
              <w:jc w:val="left"/>
            </w:pPr>
            <w:r>
              <w:t xml:space="preserve">Network</w:t>
            </w:r>
          </w:p>
        </w:tc>
        <w:tc>
          <w:p>
            <w:pPr>
              <w:pStyle w:val="Compact"/>
            </w:pPr>
          </w:p>
        </w:tc>
        <w:tc>
          <w:p>
            <w:pPr>
              <w:pStyle w:val="Compact"/>
            </w:pPr>
          </w:p>
        </w:tc>
      </w:tr>
      <w:tr>
        <w:tc>
          <w:p>
            <w:pPr>
              <w:pStyle w:val="Compact"/>
              <w:jc w:val="left"/>
            </w:pPr>
            <w:r>
              <w:t xml:space="preserve">Creation and broadcast of any stabilizer state</w:t>
            </w:r>
          </w:p>
        </w:tc>
        <w:tc>
          <w:p>
            <w:pPr>
              <w:pStyle w:val="Compact"/>
              <w:jc w:val="left"/>
            </w:pPr>
            <w:r>
              <w:t xml:space="preserve">Network</w:t>
            </w:r>
          </w:p>
        </w:tc>
        <w:tc>
          <w:p>
            <w:pPr>
              <w:pStyle w:val="Compact"/>
            </w:pPr>
          </w:p>
        </w:tc>
        <w:tc>
          <w:p>
            <w:pPr>
              <w:pStyle w:val="Compact"/>
            </w:pPr>
          </w:p>
        </w:tc>
      </w:tr>
      <w:tr>
        <w:tc>
          <w:p>
            <w:pPr>
              <w:pStyle w:val="Compact"/>
              <w:jc w:val="left"/>
            </w:pPr>
            <w:r>
              <w:t xml:space="preserve">Creation and broadcast of arbitrary graph states</w:t>
            </w:r>
          </w:p>
        </w:tc>
        <w:tc>
          <w:p>
            <w:pPr>
              <w:pStyle w:val="Compact"/>
              <w:jc w:val="left"/>
            </w:pPr>
            <w:r>
              <w:t xml:space="preserve">Network</w:t>
            </w:r>
          </w:p>
        </w:tc>
        <w:tc>
          <w:p>
            <w:pPr>
              <w:pStyle w:val="Compact"/>
            </w:pPr>
          </w:p>
        </w:tc>
        <w:tc>
          <w:p>
            <w:pPr>
              <w:pStyle w:val="Compact"/>
            </w:pPr>
          </w:p>
        </w:tc>
      </w:tr>
      <w:tr>
        <w:tc>
          <w:p>
            <w:pPr>
              <w:pStyle w:val="Compact"/>
              <w:jc w:val="left"/>
            </w:pPr>
            <w:r>
              <w:t xml:space="preserve">Single Qubit Measurement in equatorial plane</w:t>
            </w:r>
          </w:p>
        </w:tc>
        <w:tc>
          <w:p>
            <w:pPr>
              <w:pStyle w:val="Compact"/>
              <w:jc w:val="left"/>
            </w:pPr>
            <w:r>
              <w:t xml:space="preserve">Presentation</w:t>
            </w:r>
          </w:p>
        </w:tc>
        <w:tc>
          <w:p>
            <w:pPr>
              <w:pStyle w:val="Compact"/>
            </w:pPr>
          </w:p>
        </w:tc>
        <w:tc>
          <w:p>
            <w:pPr>
              <w:pStyle w:val="Compact"/>
            </w:pPr>
          </w:p>
        </w:tc>
      </w:tr>
      <w:tr>
        <w:tc>
          <w:p>
            <w:pPr>
              <w:pStyle w:val="Compact"/>
              <w:jc w:val="left"/>
            </w:pPr>
            <w:r>
              <w:t xml:space="preserve">Local Pauli gates</w:t>
            </w:r>
          </w:p>
        </w:tc>
        <w:tc>
          <w:p>
            <w:pPr>
              <w:pStyle w:val="Compact"/>
              <w:jc w:val="left"/>
            </w:pPr>
            <w:r>
              <w:t xml:space="preserve">Off</w:t>
            </w:r>
          </w:p>
        </w:tc>
        <w:tc>
          <w:p>
            <w:pPr>
              <w:pStyle w:val="Compact"/>
            </w:pPr>
          </w:p>
        </w:tc>
        <w:tc>
          <w:p>
            <w:pPr>
              <w:pStyle w:val="Compact"/>
            </w:pPr>
          </w:p>
        </w:tc>
      </w:tr>
      <w:tr>
        <w:tc>
          <w:p>
            <w:pPr>
              <w:pStyle w:val="Compact"/>
              <w:jc w:val="left"/>
            </w:pPr>
            <w:r>
              <w:t xml:space="preserve">Local Clifford gates</w:t>
            </w:r>
          </w:p>
        </w:tc>
        <w:tc>
          <w:p>
            <w:pPr>
              <w:pStyle w:val="Compact"/>
              <w:jc w:val="left"/>
            </w:pPr>
            <w:r>
              <w:t xml:space="preserve">Off</w:t>
            </w:r>
          </w:p>
        </w:tc>
        <w:tc>
          <w:p>
            <w:pPr>
              <w:pStyle w:val="Compact"/>
            </w:pPr>
          </w:p>
        </w:tc>
        <w:tc>
          <w:p>
            <w:pPr>
              <w:pStyle w:val="Compact"/>
            </w:pPr>
          </w:p>
        </w:tc>
      </w:tr>
      <w:tr>
        <w:tc>
          <w:p>
            <w:pPr>
              <w:pStyle w:val="Compact"/>
              <w:jc w:val="left"/>
            </w:pPr>
            <w:r>
              <w:t xml:space="preserve">Local memory</w:t>
            </w:r>
          </w:p>
        </w:tc>
        <w:tc>
          <w:p>
            <w:pPr>
              <w:pStyle w:val="Compact"/>
              <w:jc w:val="left"/>
            </w:pPr>
            <w:r>
              <w:t xml:space="preserve">Off</w:t>
            </w:r>
          </w:p>
        </w:tc>
        <w:tc>
          <w:p>
            <w:pPr>
              <w:pStyle w:val="Compact"/>
            </w:pPr>
          </w:p>
        </w:tc>
        <w:tc>
          <w:p>
            <w:pPr>
              <w:pStyle w:val="Compact"/>
            </w:pPr>
          </w:p>
        </w:tc>
      </w:tr>
      <w:tr>
        <w:tc>
          <w:p>
            <w:pPr>
              <w:pStyle w:val="Compact"/>
              <w:jc w:val="left"/>
            </w:pPr>
            <w:r>
              <w:t xml:space="preserve">Non Cliffort gates</w:t>
            </w:r>
          </w:p>
        </w:tc>
        <w:tc>
          <w:p>
            <w:pPr>
              <w:pStyle w:val="Compact"/>
              <w:jc w:val="left"/>
            </w:pPr>
            <w:r>
              <w:t xml:space="preserve">Off</w:t>
            </w:r>
          </w:p>
        </w:tc>
        <w:tc>
          <w:p>
            <w:pPr>
              <w:pStyle w:val="Compact"/>
            </w:pPr>
          </w:p>
        </w:tc>
        <w:tc>
          <w:p>
            <w:pPr>
              <w:pStyle w:val="Compact"/>
            </w:pPr>
          </w:p>
        </w:tc>
      </w:tr>
      <w:tr>
        <w:tc>
          <w:p>
            <w:pPr>
              <w:pStyle w:val="Compact"/>
              <w:jc w:val="left"/>
            </w:pPr>
            <w:r>
              <w:t xml:space="preserve">Anonymous transmission channel</w:t>
            </w:r>
          </w:p>
        </w:tc>
        <w:tc>
          <w:p>
            <w:pPr>
              <w:pStyle w:val="Compact"/>
              <w:jc w:val="left"/>
            </w:pPr>
            <w:r>
              <w:t xml:space="preserve">Transport / Session</w:t>
            </w:r>
          </w:p>
        </w:tc>
        <w:tc>
          <w:p>
            <w:pPr>
              <w:pStyle w:val="Compact"/>
            </w:pPr>
          </w:p>
        </w:tc>
        <w:tc>
          <w:p>
            <w:pPr>
              <w:pStyle w:val="Compact"/>
              <w:jc w:val="left"/>
            </w:pPr>
            <w:r>
              <w:t xml:space="preserve">Keep?</w:t>
            </w:r>
          </w:p>
        </w:tc>
      </w:tr>
      <w:tr>
        <w:tc>
          <w:p>
            <w:pPr>
              <w:pStyle w:val="Compact"/>
              <w:jc w:val="left"/>
            </w:pPr>
            <w:r>
              <w:t xml:space="preserve">Teleportation protocol</w:t>
            </w:r>
          </w:p>
        </w:tc>
        <w:tc>
          <w:p>
            <w:pPr>
              <w:pStyle w:val="Compact"/>
              <w:jc w:val="left"/>
            </w:pPr>
            <w:r>
              <w:t xml:space="preserve">Transport</w:t>
            </w:r>
          </w:p>
        </w:tc>
        <w:tc>
          <w:p>
            <w:pPr>
              <w:pStyle w:val="Compact"/>
            </w:pPr>
          </w:p>
        </w:tc>
        <w:tc>
          <w:p>
            <w:pPr>
              <w:pStyle w:val="Compact"/>
            </w:pPr>
          </w:p>
        </w:tc>
      </w:tr>
      <w:tr>
        <w:tc>
          <w:p>
            <w:pPr>
              <w:pStyle w:val="Compact"/>
              <w:jc w:val="left"/>
            </w:pPr>
            <w:r>
              <w:t xml:space="preserve">Verification of stabilizer state</w:t>
            </w:r>
          </w:p>
        </w:tc>
        <w:tc>
          <w:p>
            <w:pPr>
              <w:pStyle w:val="Compact"/>
              <w:jc w:val="left"/>
            </w:pPr>
            <w:r>
              <w:t xml:space="preserve">Off</w:t>
            </w:r>
          </w:p>
        </w:tc>
        <w:tc>
          <w:p>
            <w:pPr>
              <w:pStyle w:val="Compact"/>
            </w:pPr>
          </w:p>
        </w:tc>
        <w:tc>
          <w:p>
            <w:pPr>
              <w:pStyle w:val="Compact"/>
            </w:pPr>
          </w:p>
        </w:tc>
      </w:tr>
      <w:tr>
        <w:tc>
          <w:p>
            <w:pPr>
              <w:pStyle w:val="Compact"/>
              <w:jc w:val="left"/>
            </w:pPr>
            <w:r>
              <w:t xml:space="preserve">(V)QSS</w:t>
            </w:r>
          </w:p>
        </w:tc>
        <w:tc>
          <w:p>
            <w:pPr>
              <w:pStyle w:val="Compact"/>
              <w:jc w:val="left"/>
            </w:pPr>
            <w:r>
              <w:t xml:space="preserve">Off</w:t>
            </w:r>
          </w:p>
        </w:tc>
        <w:tc>
          <w:p>
            <w:pPr>
              <w:pStyle w:val="Compact"/>
            </w:pPr>
          </w:p>
        </w:tc>
        <w:tc>
          <w:p>
            <w:pPr>
              <w:pStyle w:val="Compact"/>
              <w:jc w:val="left"/>
            </w:pPr>
            <w:r>
              <w:t xml:space="preserve">Keep?</w:t>
            </w:r>
          </w:p>
        </w:tc>
      </w:tr>
      <w:tr>
        <w:tc>
          <w:p>
            <w:pPr>
              <w:pStyle w:val="Compact"/>
              <w:jc w:val="left"/>
            </w:pPr>
            <w:r>
              <w:t xml:space="preserve">Quatum authenticated channel</w:t>
            </w:r>
          </w:p>
        </w:tc>
        <w:tc>
          <w:p>
            <w:pPr>
              <w:pStyle w:val="Compact"/>
              <w:jc w:val="left"/>
            </w:pPr>
            <w:r>
              <w:t xml:space="preserve">Transport / Session</w:t>
            </w:r>
          </w:p>
        </w:tc>
        <w:tc>
          <w:p>
            <w:pPr>
              <w:pStyle w:val="Compact"/>
            </w:pPr>
          </w:p>
        </w:tc>
        <w:tc>
          <w:p>
            <w:pPr>
              <w:pStyle w:val="Compact"/>
            </w:pPr>
          </w:p>
        </w:tc>
      </w:tr>
      <w:tr>
        <w:tc>
          <w:p>
            <w:pPr>
              <w:pStyle w:val="Compact"/>
              <w:jc w:val="left"/>
            </w:pPr>
            <w:r>
              <w:t xml:space="preserve">QFactory</w:t>
            </w:r>
          </w:p>
        </w:tc>
        <w:tc>
          <w:p>
            <w:pPr>
              <w:pStyle w:val="Compact"/>
              <w:jc w:val="left"/>
            </w:pPr>
            <w:r>
              <w:t xml:space="preserve">Off</w:t>
            </w:r>
          </w:p>
        </w:tc>
        <w:tc>
          <w:p>
            <w:pPr>
              <w:pStyle w:val="Compact"/>
            </w:pPr>
          </w:p>
        </w:tc>
        <w:tc>
          <w:p>
            <w:pPr>
              <w:pStyle w:val="Compact"/>
            </w:pPr>
          </w:p>
        </w:tc>
      </w:tr>
      <w:tr>
        <w:tc>
          <w:p>
            <w:pPr>
              <w:pStyle w:val="Compact"/>
              <w:jc w:val="left"/>
            </w:pPr>
            <w:r>
              <w:t xml:space="preserve">Equatorial states preparation (local) arbitrary angle or given set</w:t>
            </w:r>
          </w:p>
        </w:tc>
        <w:tc>
          <w:p>
            <w:pPr>
              <w:pStyle w:val="Compact"/>
              <w:jc w:val="left"/>
            </w:pPr>
            <w:r>
              <w:t xml:space="preserve">Off</w:t>
            </w:r>
          </w:p>
        </w:tc>
        <w:tc>
          <w:p>
            <w:pPr>
              <w:pStyle w:val="Compact"/>
            </w:pPr>
          </w:p>
        </w:tc>
        <w:tc>
          <w:p>
            <w:pPr>
              <w:pStyle w:val="Compact"/>
            </w:pPr>
          </w:p>
        </w:tc>
      </w:tr>
      <w:tr>
        <w:tc>
          <w:p>
            <w:pPr>
              <w:pStyle w:val="Compact"/>
              <w:jc w:val="left"/>
            </w:pPr>
            <w:r>
              <w:t xml:space="preserve">Swap Test</w:t>
            </w:r>
          </w:p>
        </w:tc>
        <w:tc>
          <w:p>
            <w:pPr>
              <w:pStyle w:val="Compact"/>
              <w:jc w:val="left"/>
            </w:pPr>
            <w:r>
              <w:t xml:space="preserve">Off</w:t>
            </w:r>
          </w:p>
        </w:tc>
        <w:tc>
          <w:p>
            <w:pPr>
              <w:pStyle w:val="Compact"/>
            </w:pPr>
          </w:p>
        </w:tc>
        <w:tc>
          <w:p>
            <w:pPr>
              <w:pStyle w:val="Compact"/>
            </w:pPr>
          </w:p>
        </w:tc>
      </w:tr>
      <w:tr>
        <w:tc>
          <w:p>
            <w:pPr>
              <w:pStyle w:val="Compact"/>
              <w:jc w:val="left"/>
            </w:pPr>
            <w:r>
              <w:t xml:space="preserve">Multi qubit POVM</w:t>
            </w:r>
          </w:p>
        </w:tc>
        <w:tc>
          <w:p>
            <w:pPr>
              <w:pStyle w:val="Compact"/>
              <w:jc w:val="left"/>
            </w:pPr>
            <w:r>
              <w:t xml:space="preserve">Presentation</w:t>
            </w:r>
          </w:p>
        </w:tc>
        <w:tc>
          <w:p>
            <w:pPr>
              <w:pStyle w:val="Compact"/>
            </w:pPr>
          </w:p>
        </w:tc>
        <w:tc>
          <w:p>
            <w:pPr>
              <w:pStyle w:val="Compact"/>
            </w:pPr>
          </w:p>
        </w:tc>
      </w:tr>
      <w:tr>
        <w:tc>
          <w:p>
            <w:pPr>
              <w:pStyle w:val="Compact"/>
              <w:jc w:val="left"/>
            </w:pPr>
            <w:r>
              <w:t xml:space="preserve">Privacy amplification</w:t>
            </w:r>
          </w:p>
        </w:tc>
        <w:tc>
          <w:p>
            <w:pPr>
              <w:pStyle w:val="Compact"/>
              <w:jc w:val="left"/>
            </w:pPr>
            <w:r>
              <w:t xml:space="preserve">Off</w:t>
            </w:r>
          </w:p>
        </w:tc>
        <w:tc>
          <w:p>
            <w:pPr>
              <w:pStyle w:val="Compact"/>
            </w:pPr>
          </w:p>
        </w:tc>
        <w:tc>
          <w:p>
            <w:pPr>
              <w:pStyle w:val="Compact"/>
            </w:pPr>
          </w:p>
        </w:tc>
      </w:tr>
      <w:tr>
        <w:tc>
          <w:p>
            <w:pPr>
              <w:pStyle w:val="Compact"/>
              <w:jc w:val="left"/>
            </w:pPr>
            <w:r>
              <w:t xml:space="preserve">Information reconciliation</w:t>
            </w:r>
          </w:p>
        </w:tc>
        <w:tc>
          <w:p>
            <w:pPr>
              <w:pStyle w:val="Compact"/>
              <w:jc w:val="left"/>
            </w:pPr>
            <w:r>
              <w:t xml:space="preserve">Off</w:t>
            </w:r>
          </w:p>
        </w:tc>
        <w:tc>
          <w:p>
            <w:pPr>
              <w:pStyle w:val="Compact"/>
            </w:pPr>
          </w:p>
        </w:tc>
        <w:tc>
          <w:p>
            <w:pPr>
              <w:pStyle w:val="Compact"/>
            </w:pPr>
          </w:p>
        </w:tc>
      </w:tr>
      <w:tr>
        <w:tc>
          <w:p>
            <w:pPr>
              <w:pStyle w:val="Compact"/>
              <w:jc w:val="left"/>
            </w:pPr>
            <w:r>
              <w:t xml:space="preserve">Secure classical broadcast channel</w:t>
            </w:r>
          </w:p>
        </w:tc>
        <w:tc>
          <w:p>
            <w:pPr>
              <w:pStyle w:val="Compact"/>
              <w:jc w:val="left"/>
            </w:pPr>
            <w:r>
              <w:t xml:space="preserve">Tranport / Session</w:t>
            </w:r>
          </w:p>
        </w:tc>
        <w:tc>
          <w:p>
            <w:pPr>
              <w:pStyle w:val="Compact"/>
            </w:pPr>
          </w:p>
        </w:tc>
        <w:tc>
          <w:p>
            <w:pPr>
              <w:pStyle w:val="Compact"/>
            </w:pPr>
          </w:p>
        </w:tc>
      </w:tr>
      <w:tr>
        <w:tc>
          <w:p>
            <w:pPr>
              <w:pStyle w:val="Compact"/>
              <w:jc w:val="left"/>
            </w:pPr>
            <w:r>
              <w:t xml:space="preserve">Common Shared Randomness</w:t>
            </w:r>
          </w:p>
        </w:tc>
        <w:tc>
          <w:p>
            <w:pPr>
              <w:pStyle w:val="Compact"/>
              <w:jc w:val="left"/>
            </w:pPr>
            <w:r>
              <w:t xml:space="preserve">Off</w:t>
            </w:r>
          </w:p>
        </w:tc>
        <w:tc>
          <w:p>
            <w:pPr>
              <w:pStyle w:val="Compact"/>
            </w:pPr>
          </w:p>
        </w:tc>
        <w:tc>
          <w:p>
            <w:pPr>
              <w:pStyle w:val="Compact"/>
            </w:pPr>
          </w:p>
        </w:tc>
      </w:tr>
      <w:tr>
        <w:tc>
          <w:p>
            <w:pPr>
              <w:pStyle w:val="Compact"/>
              <w:jc w:val="left"/>
            </w:pPr>
            <w:r>
              <w:t xml:space="preserve">Weak Coin Flipping</w:t>
            </w:r>
          </w:p>
        </w:tc>
        <w:tc>
          <w:p>
            <w:pPr>
              <w:pStyle w:val="Compact"/>
              <w:jc w:val="left"/>
            </w:pPr>
            <w:r>
              <w:t xml:space="preserve">Application</w:t>
            </w:r>
          </w:p>
        </w:tc>
        <w:tc>
          <w:p>
            <w:pPr>
              <w:pStyle w:val="Compact"/>
            </w:pPr>
          </w:p>
        </w:tc>
        <w:tc>
          <w:p>
            <w:pPr>
              <w:pStyle w:val="Compact"/>
            </w:pPr>
          </w:p>
        </w:tc>
      </w:tr>
      <w:tr>
        <w:tc>
          <w:p>
            <w:pPr>
              <w:pStyle w:val="Compact"/>
              <w:jc w:val="left"/>
            </w:pPr>
            <w:r>
              <w:t xml:space="preserve">Quantum 1 way function</w:t>
            </w:r>
          </w:p>
        </w:tc>
        <w:tc>
          <w:p>
            <w:pPr>
              <w:pStyle w:val="Compact"/>
              <w:jc w:val="left"/>
            </w:pPr>
            <w:r>
              <w:t xml:space="preserve">Off</w:t>
            </w:r>
          </w:p>
        </w:tc>
        <w:tc>
          <w:p>
            <w:pPr>
              <w:pStyle w:val="Compact"/>
            </w:pPr>
          </w:p>
        </w:tc>
        <w:tc>
          <w:p>
            <w:pPr>
              <w:pStyle w:val="Compact"/>
            </w:pPr>
          </w:p>
        </w:tc>
      </w:tr>
    </w:tbl>
    <w:p>
      <w:pPr>
        <w:pStyle w:val="Heading1"/>
      </w:pPr>
      <w:bookmarkStart w:id="32" w:name="kg"/>
      <w:bookmarkEnd w:id="32"/>
      <w:r>
        <w:t xml:space="preserve">KG</w:t>
      </w:r>
    </w:p>
    <w:p>
      <w:pPr>
        <w:pStyle w:val="Heading1"/>
      </w:pPr>
      <w:bookmarkStart w:id="33" w:name="software-implementation-recommendations"/>
      <w:bookmarkEnd w:id="33"/>
      <w:r>
        <w:t xml:space="preserve">Software implementation recommendations</w:t>
      </w:r>
    </w:p>
    <w:p>
      <w:pPr>
        <w:pStyle w:val="Heading1"/>
      </w:pPr>
      <w:bookmarkStart w:id="34" w:name="hardware-integration-recommendations"/>
      <w:bookmarkEnd w:id="34"/>
      <w:r>
        <w:t xml:space="preserve">Hardware integration recommendations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903c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02697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358aa0a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s://arxiv.org/abs/1108.2879" TargetMode="External" /><Relationship Type="http://schemas.openxmlformats.org/officeDocument/2006/relationships/hyperlink" Id="rId30" Target="https://arxiv.org/abs/quant-ph/0105032" TargetMode="External" /><Relationship Type="http://schemas.openxmlformats.org/officeDocument/2006/relationships/hyperlink" Id="rId24" Target="https://arxiv.org/abs/quant-ph/0409201" TargetMode="External" /><Relationship Type="http://schemas.openxmlformats.org/officeDocument/2006/relationships/hyperlink" Id="rId29" Target="https://arxiv.org/abs/quant-ph/9904078" TargetMode="External" /><Relationship Type="http://schemas.openxmlformats.org/officeDocument/2006/relationships/hyperlink" Id="rId25" Target="https://arxiv.org/pdf/1811.04729.pdf" TargetMode="External" /><Relationship Type="http://schemas.openxmlformats.org/officeDocument/2006/relationships/hyperlink" Id="rId26" Target="https://arxiv.org/pdf/quant-ph/0205128.pdf" TargetMode="External" /><Relationship Type="http://schemas.openxmlformats.org/officeDocument/2006/relationships/hyperlink" Id="rId27" Target="https://dl.acm.org/doi/10.1145/1060590.1060662" TargetMode="External" /></Relationships>
</file>

<file path=word/_rels/footnotes.xml.rels><?xml version="1.0" encoding="UTF-8"?>
<Relationships xmlns="http://schemas.openxmlformats.org/package/2006/relationships"><Relationship Type="http://schemas.openxmlformats.org/officeDocument/2006/relationships/hyperlink" Id="rId28" Target="https://arxiv.org/abs/1108.2879" TargetMode="External" /><Relationship Type="http://schemas.openxmlformats.org/officeDocument/2006/relationships/hyperlink" Id="rId30" Target="https://arxiv.org/abs/quant-ph/0105032" TargetMode="External" /><Relationship Type="http://schemas.openxmlformats.org/officeDocument/2006/relationships/hyperlink" Id="rId24" Target="https://arxiv.org/abs/quant-ph/0409201" TargetMode="External" /><Relationship Type="http://schemas.openxmlformats.org/officeDocument/2006/relationships/hyperlink" Id="rId29" Target="https://arxiv.org/abs/quant-ph/9904078" TargetMode="External" /><Relationship Type="http://schemas.openxmlformats.org/officeDocument/2006/relationships/hyperlink" Id="rId25" Target="https://arxiv.org/pdf/1811.04729.pdf" TargetMode="External" /><Relationship Type="http://schemas.openxmlformats.org/officeDocument/2006/relationships/hyperlink" Id="rId26" Target="https://arxiv.org/pdf/quant-ph/0205128.pdf" TargetMode="External" /><Relationship Type="http://schemas.openxmlformats.org/officeDocument/2006/relationships/hyperlink" Id="rId27" Target="https://dl.acm.org/doi/10.1145/1060590.10606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Quantum Internet Alliance M4.2: List of atomic tasks</dc:title>
  <dc:creator>H. Ollivier</dc:creator>
  <dcterms:created xsi:type="dcterms:W3CDTF">2020-02-24T07:41:07Z</dcterms:created>
  <dcterms:modified xsi:type="dcterms:W3CDTF">2020-02-24T07:41:07Z</dcterms:modified>
</cp:coreProperties>
</file>