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3946B636" w:rsidR="00C83C44" w:rsidRPr="00F72CDB" w:rsidRDefault="00000000">
      <w:pPr>
        <w:pStyle w:val="Heading2"/>
        <w:keepNext w:val="0"/>
        <w:keepLines w:val="0"/>
        <w:spacing w:after="80"/>
        <w:rPr>
          <w:rFonts w:asciiTheme="minorHAnsi" w:hAnsiTheme="minorHAnsi" w:cstheme="minorHAnsi"/>
          <w:b/>
          <w:bCs/>
          <w:sz w:val="34"/>
          <w:szCs w:val="34"/>
        </w:rPr>
      </w:pPr>
      <w:bookmarkStart w:id="0" w:name="_is94heqyk2yt" w:colFirst="0" w:colLast="0"/>
      <w:bookmarkEnd w:id="0"/>
      <w:r w:rsidRPr="00F72CDB">
        <w:rPr>
          <w:rFonts w:asciiTheme="minorHAnsi" w:hAnsiTheme="minorHAnsi" w:cstheme="minorHAnsi"/>
          <w:b/>
          <w:bCs/>
          <w:sz w:val="34"/>
          <w:szCs w:val="34"/>
        </w:rPr>
        <w:t>Distributed Database Project Proposal</w:t>
      </w:r>
    </w:p>
    <w:p w14:paraId="00000002" w14:textId="5B701DE7" w:rsidR="00C83C44" w:rsidRPr="00F72CDB" w:rsidRDefault="00000000" w:rsidP="00DE1424">
      <w:pPr>
        <w:rPr>
          <w:rFonts w:asciiTheme="minorHAnsi" w:hAnsiTheme="minorHAnsi" w:cstheme="minorHAnsi"/>
          <w:sz w:val="26"/>
          <w:szCs w:val="26"/>
        </w:rPr>
      </w:pPr>
      <w:r w:rsidRPr="00F72CDB">
        <w:rPr>
          <w:rFonts w:asciiTheme="minorHAnsi" w:hAnsiTheme="minorHAnsi" w:cstheme="minorHAnsi"/>
          <w:b/>
          <w:bCs/>
        </w:rPr>
        <w:t>Due Date:</w:t>
      </w:r>
      <w:r w:rsidRPr="00F72CDB">
        <w:rPr>
          <w:rFonts w:asciiTheme="minorHAnsi" w:hAnsiTheme="minorHAnsi" w:cstheme="minorHAnsi"/>
        </w:rPr>
        <w:t xml:space="preserve"> </w:t>
      </w:r>
      <w:r w:rsidR="00DE1424" w:rsidRPr="00F72CDB">
        <w:rPr>
          <w:rFonts w:asciiTheme="minorHAnsi" w:hAnsiTheme="minorHAnsi" w:cstheme="minorHAnsi"/>
        </w:rPr>
        <w:t>4/6/2026</w:t>
      </w:r>
      <w:r w:rsidRPr="00F72CDB">
        <w:rPr>
          <w:rFonts w:asciiTheme="minorHAnsi" w:hAnsiTheme="minorHAnsi" w:cstheme="minorHAnsi"/>
        </w:rPr>
        <w:t xml:space="preserve"> </w:t>
      </w:r>
      <w:r w:rsidRPr="00F72CDB">
        <w:rPr>
          <w:rFonts w:asciiTheme="minorHAnsi" w:hAnsiTheme="minorHAnsi" w:cstheme="minorHAnsi"/>
        </w:rPr>
        <w:br/>
      </w:r>
      <w:r w:rsidRPr="00F72CDB">
        <w:rPr>
          <w:rFonts w:asciiTheme="minorHAnsi" w:hAnsiTheme="minorHAnsi" w:cstheme="minorHAnsi"/>
          <w:b/>
          <w:bCs/>
        </w:rPr>
        <w:t>Project ID &amp; Category:</w:t>
      </w:r>
      <w:r w:rsidRPr="00F72CDB">
        <w:rPr>
          <w:rFonts w:asciiTheme="minorHAnsi" w:hAnsiTheme="minorHAnsi" w:cstheme="minorHAnsi"/>
        </w:rPr>
        <w:t xml:space="preserve"> </w:t>
      </w:r>
      <w:r w:rsidR="00DE1424" w:rsidRPr="00F72CDB">
        <w:rPr>
          <w:rFonts w:asciiTheme="minorHAnsi" w:hAnsiTheme="minorHAnsi" w:cstheme="minorHAnsi"/>
        </w:rPr>
        <w:t xml:space="preserve">#117. </w:t>
      </w:r>
      <w:r w:rsidR="00DE1424" w:rsidRPr="00F72CDB">
        <w:rPr>
          <w:rFonts w:asciiTheme="minorHAnsi" w:hAnsiTheme="minorHAnsi" w:cstheme="minorHAnsi"/>
          <w:sz w:val="26"/>
          <w:szCs w:val="26"/>
        </w:rPr>
        <w:t>Exactly-Once Semantics (EOS): "Idempotent Payments"</w:t>
      </w:r>
    </w:p>
    <w:p w14:paraId="00000003" w14:textId="77777777" w:rsidR="00C83C44" w:rsidRPr="00F72CDB" w:rsidRDefault="00000000">
      <w:pPr>
        <w:pStyle w:val="Heading3"/>
        <w:keepNext w:val="0"/>
        <w:keepLines w:val="0"/>
        <w:spacing w:before="280"/>
        <w:rPr>
          <w:rFonts w:asciiTheme="minorHAnsi" w:hAnsiTheme="minorHAnsi" w:cstheme="minorHAnsi"/>
          <w:b/>
          <w:bCs/>
          <w:color w:val="000000"/>
          <w:sz w:val="26"/>
          <w:szCs w:val="26"/>
        </w:rPr>
      </w:pPr>
      <w:bookmarkStart w:id="1" w:name="_vueoszxwyfty" w:colFirst="0" w:colLast="0"/>
      <w:bookmarkEnd w:id="1"/>
      <w:r w:rsidRPr="00F72CDB">
        <w:rPr>
          <w:rFonts w:asciiTheme="minorHAnsi" w:hAnsiTheme="minorHAnsi" w:cstheme="minorHAnsi"/>
          <w:b/>
          <w:bCs/>
          <w:color w:val="000000"/>
          <w:sz w:val="26"/>
          <w:szCs w:val="26"/>
        </w:rPr>
        <w:t>1. Project Identity</w:t>
      </w:r>
    </w:p>
    <w:p w14:paraId="00000004" w14:textId="5D406ED9" w:rsidR="00C83C44" w:rsidRPr="00F72CDB" w:rsidRDefault="00000000">
      <w:pPr>
        <w:numPr>
          <w:ilvl w:val="0"/>
          <w:numId w:val="3"/>
        </w:numPr>
        <w:spacing w:before="240"/>
        <w:rPr>
          <w:rFonts w:asciiTheme="minorHAnsi" w:hAnsiTheme="minorHAnsi" w:cstheme="minorHAnsi"/>
        </w:rPr>
      </w:pPr>
      <w:r w:rsidRPr="00F72CDB">
        <w:rPr>
          <w:rFonts w:asciiTheme="minorHAnsi" w:hAnsiTheme="minorHAnsi" w:cstheme="minorHAnsi"/>
          <w:b/>
          <w:bCs/>
        </w:rPr>
        <w:t>Team Name:</w:t>
      </w:r>
      <w:r w:rsidRPr="00F72CDB">
        <w:rPr>
          <w:rFonts w:asciiTheme="minorHAnsi" w:hAnsiTheme="minorHAnsi" w:cstheme="minorHAnsi"/>
        </w:rPr>
        <w:t xml:space="preserve"> </w:t>
      </w:r>
      <w:r w:rsidR="00DE1424" w:rsidRPr="00F72CDB">
        <w:rPr>
          <w:rFonts w:asciiTheme="minorHAnsi" w:hAnsiTheme="minorHAnsi" w:cstheme="minorHAnsi"/>
        </w:rPr>
        <w:t>NHP183</w:t>
      </w:r>
    </w:p>
    <w:p w14:paraId="00000005" w14:textId="1B3762E8" w:rsidR="00C83C44" w:rsidRPr="00F72CDB" w:rsidRDefault="00000000">
      <w:pPr>
        <w:numPr>
          <w:ilvl w:val="0"/>
          <w:numId w:val="3"/>
        </w:numPr>
        <w:rPr>
          <w:rFonts w:asciiTheme="minorHAnsi" w:hAnsiTheme="minorHAnsi" w:cstheme="minorHAnsi"/>
        </w:rPr>
      </w:pPr>
      <w:r w:rsidRPr="00F72CDB">
        <w:rPr>
          <w:rFonts w:asciiTheme="minorHAnsi" w:hAnsiTheme="minorHAnsi" w:cstheme="minorHAnsi"/>
          <w:b/>
          <w:bCs/>
        </w:rPr>
        <w:t>Team Members:</w:t>
      </w:r>
      <w:r w:rsidRPr="00F72CDB">
        <w:rPr>
          <w:rFonts w:asciiTheme="minorHAnsi" w:hAnsiTheme="minorHAnsi" w:cstheme="minorHAnsi"/>
        </w:rPr>
        <w:t xml:space="preserve"> </w:t>
      </w:r>
      <w:r w:rsidR="00DE1424" w:rsidRPr="00F72CDB">
        <w:rPr>
          <w:rFonts w:asciiTheme="minorHAnsi" w:hAnsiTheme="minorHAnsi" w:cstheme="minorHAnsi"/>
        </w:rPr>
        <w:t>Nguyễn Hoài Phương</w:t>
      </w:r>
    </w:p>
    <w:p w14:paraId="00000006" w14:textId="734F1388" w:rsidR="00C83C44" w:rsidRPr="00F72CDB" w:rsidRDefault="00000000">
      <w:pPr>
        <w:numPr>
          <w:ilvl w:val="0"/>
          <w:numId w:val="3"/>
        </w:numPr>
        <w:spacing w:after="240"/>
        <w:rPr>
          <w:rFonts w:asciiTheme="minorHAnsi" w:hAnsiTheme="minorHAnsi" w:cstheme="minorHAnsi"/>
        </w:rPr>
      </w:pPr>
      <w:r w:rsidRPr="00F72CDB">
        <w:rPr>
          <w:rFonts w:asciiTheme="minorHAnsi" w:hAnsiTheme="minorHAnsi" w:cstheme="minorHAnsi"/>
          <w:b/>
          <w:bCs/>
        </w:rPr>
        <w:t>Project Title:</w:t>
      </w:r>
      <w:r w:rsidRPr="00F72CDB">
        <w:rPr>
          <w:rFonts w:asciiTheme="minorHAnsi" w:hAnsiTheme="minorHAnsi" w:cstheme="minorHAnsi"/>
        </w:rPr>
        <w:t xml:space="preserve"> </w:t>
      </w:r>
      <w:r w:rsidR="00DE1424" w:rsidRPr="00F72CDB">
        <w:rPr>
          <w:rFonts w:asciiTheme="minorHAnsi" w:hAnsiTheme="minorHAnsi" w:cstheme="minorHAnsi"/>
          <w:sz w:val="26"/>
          <w:szCs w:val="26"/>
        </w:rPr>
        <w:t>: Exactly-Once Payment Processing with Idempotency Key, De-duplication Table, and Write-Ahead Log</w:t>
      </w:r>
    </w:p>
    <w:p w14:paraId="00000007" w14:textId="494454A0" w:rsidR="00C83C44" w:rsidRPr="00F72CDB" w:rsidRDefault="00000000" w:rsidP="00F72CDB">
      <w:pPr>
        <w:pStyle w:val="Heading3"/>
        <w:keepNext w:val="0"/>
        <w:keepLines w:val="0"/>
        <w:tabs>
          <w:tab w:val="left" w:pos="5760"/>
        </w:tabs>
        <w:spacing w:before="280"/>
        <w:rPr>
          <w:rFonts w:asciiTheme="minorHAnsi" w:hAnsiTheme="minorHAnsi" w:cstheme="minorHAnsi"/>
          <w:b/>
          <w:bCs/>
          <w:color w:val="000000"/>
          <w:sz w:val="26"/>
          <w:szCs w:val="26"/>
        </w:rPr>
      </w:pPr>
      <w:bookmarkStart w:id="2" w:name="_uabox06jbhz2" w:colFirst="0" w:colLast="0"/>
      <w:bookmarkEnd w:id="2"/>
      <w:r w:rsidRPr="00F72CDB">
        <w:rPr>
          <w:rFonts w:asciiTheme="minorHAnsi" w:hAnsiTheme="minorHAnsi" w:cstheme="minorHAnsi"/>
          <w:b/>
          <w:bCs/>
          <w:color w:val="000000"/>
          <w:sz w:val="26"/>
          <w:szCs w:val="26"/>
        </w:rPr>
        <w:t>2. Objective &amp; Problem Statement</w:t>
      </w:r>
      <w:r w:rsidR="00F72CDB">
        <w:rPr>
          <w:rFonts w:asciiTheme="minorHAnsi" w:hAnsiTheme="minorHAnsi" w:cstheme="minorHAnsi"/>
          <w:b/>
          <w:bCs/>
          <w:color w:val="000000"/>
          <w:sz w:val="26"/>
          <w:szCs w:val="26"/>
        </w:rPr>
        <w:tab/>
      </w:r>
    </w:p>
    <w:p w14:paraId="00000008" w14:textId="495AC2DB" w:rsidR="00C83C44" w:rsidRPr="00F72CDB" w:rsidRDefault="00000000">
      <w:pPr>
        <w:numPr>
          <w:ilvl w:val="0"/>
          <w:numId w:val="2"/>
        </w:numPr>
        <w:spacing w:before="240"/>
        <w:rPr>
          <w:rFonts w:asciiTheme="minorHAnsi" w:hAnsiTheme="minorHAnsi" w:cstheme="minorHAnsi"/>
        </w:rPr>
      </w:pPr>
      <w:r w:rsidRPr="00F72CDB">
        <w:rPr>
          <w:rFonts w:asciiTheme="minorHAnsi" w:hAnsiTheme="minorHAnsi" w:cstheme="minorHAnsi"/>
          <w:b/>
          <w:bCs/>
        </w:rPr>
        <w:t>The "Why":</w:t>
      </w:r>
      <w:r w:rsidRPr="00F72CDB">
        <w:rPr>
          <w:rFonts w:asciiTheme="minorHAnsi" w:hAnsiTheme="minorHAnsi" w:cstheme="minorHAnsi"/>
        </w:rPr>
        <w:t xml:space="preserve"> </w:t>
      </w:r>
    </w:p>
    <w:p w14:paraId="71207B15" w14:textId="77777777" w:rsidR="00F551C3" w:rsidRPr="00F72CDB" w:rsidRDefault="00F551C3" w:rsidP="00F551C3">
      <w:pPr>
        <w:pStyle w:val="ListParagraph"/>
        <w:numPr>
          <w:ilvl w:val="0"/>
          <w:numId w:val="8"/>
        </w:numPr>
        <w:ind w:left="1170"/>
        <w:rPr>
          <w:rFonts w:asciiTheme="minorHAnsi" w:hAnsiTheme="minorHAnsi" w:cstheme="minorHAnsi"/>
          <w:sz w:val="26"/>
          <w:szCs w:val="26"/>
        </w:rPr>
      </w:pPr>
      <w:r w:rsidRPr="00F72CDB">
        <w:rPr>
          <w:rFonts w:asciiTheme="minorHAnsi" w:hAnsiTheme="minorHAnsi" w:cstheme="minorHAnsi"/>
          <w:sz w:val="26"/>
          <w:szCs w:val="26"/>
        </w:rPr>
        <w:t>Đề tài giải quyết bài toán xử lý thanh toán trên luồng dữ liệu phân tán khi cùng một Payment_Request có thể được gửi lại nhiều lần do network retry, timeout, hoặc duplicate delivery. Nếu hệ thống chỉ đảm bảo At-Least-Once, cùng một giao dịch có thể bị xử lý nhiều lần, dẫn đến duplicate charge: tài khoản người gửi bị trừ tiền nhiều lần và ledger phát sinh nhiều transaction cho cùng một ý định thanh toán.</w:t>
      </w:r>
    </w:p>
    <w:p w14:paraId="7DAA5FEF" w14:textId="67BC8E6A" w:rsidR="00F551C3" w:rsidRPr="00F72CDB" w:rsidRDefault="00F551C3" w:rsidP="00F551C3">
      <w:pPr>
        <w:pStyle w:val="ListParagraph"/>
        <w:numPr>
          <w:ilvl w:val="0"/>
          <w:numId w:val="8"/>
        </w:numPr>
        <w:ind w:left="1170"/>
        <w:rPr>
          <w:rFonts w:asciiTheme="minorHAnsi" w:hAnsiTheme="minorHAnsi" w:cstheme="minorHAnsi"/>
          <w:sz w:val="26"/>
          <w:szCs w:val="26"/>
        </w:rPr>
      </w:pPr>
      <w:r w:rsidRPr="00F72CDB">
        <w:rPr>
          <w:rFonts w:asciiTheme="minorHAnsi" w:hAnsiTheme="minorHAnsi" w:cstheme="minorHAnsi"/>
          <w:sz w:val="26"/>
          <w:szCs w:val="26"/>
        </w:rPr>
        <w:t>Mục tiêu của project là chứng minh cách dùng Exactly-Once Semantics cho thanh toán idempotent: mỗi payment logic chỉ được commit một lần, dù request bị retry hoặc đến từ nhiều processing node khác nhau.</w:t>
      </w:r>
    </w:p>
    <w:p w14:paraId="00000009" w14:textId="641610F9" w:rsidR="00C83C44" w:rsidRPr="00F72CDB" w:rsidRDefault="00000000">
      <w:pPr>
        <w:numPr>
          <w:ilvl w:val="0"/>
          <w:numId w:val="2"/>
        </w:numPr>
        <w:spacing w:after="240"/>
        <w:rPr>
          <w:rFonts w:asciiTheme="minorHAnsi" w:hAnsiTheme="minorHAnsi" w:cstheme="minorHAnsi"/>
        </w:rPr>
      </w:pPr>
      <w:r w:rsidRPr="00F72CDB">
        <w:rPr>
          <w:rFonts w:asciiTheme="minorHAnsi" w:hAnsiTheme="minorHAnsi" w:cstheme="minorHAnsi"/>
          <w:b/>
          <w:bCs/>
        </w:rPr>
        <w:t>Core Logic</w:t>
      </w:r>
      <w:bookmarkStart w:id="3" w:name="_lkfoyr4mvorv" w:colFirst="0" w:colLast="0"/>
      <w:bookmarkEnd w:id="3"/>
      <w:r w:rsidRPr="00F72CDB">
        <w:rPr>
          <w:rFonts w:asciiTheme="minorHAnsi" w:hAnsiTheme="minorHAnsi" w:cstheme="minorHAnsi"/>
          <w:b/>
          <w:bCs/>
        </w:rPr>
        <w:t>:</w:t>
      </w:r>
      <w:r w:rsidRPr="00F72CDB">
        <w:rPr>
          <w:rFonts w:asciiTheme="minorHAnsi" w:hAnsiTheme="minorHAnsi" w:cstheme="minorHAnsi"/>
        </w:rPr>
        <w:t xml:space="preserve"> </w:t>
      </w:r>
    </w:p>
    <w:p w14:paraId="3505A198" w14:textId="77777777" w:rsidR="0087542F" w:rsidRPr="00F72CDB" w:rsidRDefault="0087542F" w:rsidP="0087542F">
      <w:pPr>
        <w:pStyle w:val="ListParagraph"/>
        <w:numPr>
          <w:ilvl w:val="0"/>
          <w:numId w:val="9"/>
        </w:numPr>
        <w:ind w:left="1170"/>
        <w:rPr>
          <w:rFonts w:asciiTheme="minorHAnsi" w:hAnsiTheme="minorHAnsi" w:cstheme="minorHAnsi"/>
        </w:rPr>
      </w:pPr>
      <w:r w:rsidRPr="00F72CDB">
        <w:rPr>
          <w:rFonts w:asciiTheme="minorHAnsi" w:hAnsiTheme="minorHAnsi" w:cstheme="minorHAnsi"/>
        </w:rPr>
        <w:t>Luồng EOS chính:</w:t>
      </w:r>
    </w:p>
    <w:p w14:paraId="3F8D31D0" w14:textId="6EAB37CA" w:rsidR="00F551C3" w:rsidRPr="00F72CDB" w:rsidRDefault="0087542F" w:rsidP="0087542F">
      <w:pPr>
        <w:pStyle w:val="ListParagraph"/>
        <w:numPr>
          <w:ilvl w:val="0"/>
          <w:numId w:val="9"/>
        </w:numPr>
        <w:ind w:left="1170"/>
        <w:rPr>
          <w:rFonts w:asciiTheme="minorHAnsi" w:hAnsiTheme="minorHAnsi" w:cstheme="minorHAnsi"/>
        </w:rPr>
      </w:pPr>
      <w:r w:rsidRPr="00F72CDB">
        <w:rPr>
          <w:rFonts w:asciiTheme="minorHAnsi" w:hAnsiTheme="minorHAnsi" w:cstheme="minorHAnsi"/>
        </w:rPr>
        <w:t>Payment_Request</w:t>
      </w:r>
      <w:r w:rsidRPr="00F72CDB">
        <w:rPr>
          <w:rFonts w:asciiTheme="minorHAnsi" w:hAnsiTheme="minorHAnsi" w:cstheme="minorHAnsi"/>
        </w:rPr>
        <w:br/>
        <w:t xml:space="preserve">  -&gt; lookup DeduplicationRecord by idempotencyKey</w:t>
      </w:r>
      <w:r w:rsidRPr="00F72CDB">
        <w:rPr>
          <w:rFonts w:asciiTheme="minorHAnsi" w:hAnsiTheme="minorHAnsi" w:cstheme="minorHAnsi"/>
        </w:rPr>
        <w:br/>
        <w:t xml:space="preserve">  -&gt; if found:</w:t>
      </w:r>
      <w:r w:rsidRPr="00F72CDB">
        <w:rPr>
          <w:rFonts w:asciiTheme="minorHAnsi" w:hAnsiTheme="minorHAnsi" w:cstheme="minorHAnsi"/>
        </w:rPr>
        <w:br/>
        <w:t xml:space="preserve">       if SUCCESS: return stored result if available, or reject a DUPLICATE_REJECTED without re-processing</w:t>
      </w:r>
      <w:r w:rsidRPr="00F72CDB">
        <w:rPr>
          <w:rFonts w:asciiTheme="minorHAnsi" w:hAnsiTheme="minorHAnsi" w:cstheme="minorHAnsi"/>
        </w:rPr>
        <w:br/>
        <w:t xml:space="preserve">        if PROCESSING: reject or ask client to retry later</w:t>
      </w:r>
      <w:r w:rsidRPr="00F72CDB">
        <w:rPr>
          <w:rFonts w:asciiTheme="minorHAnsi" w:hAnsiTheme="minorHAnsi" w:cstheme="minorHAnsi"/>
        </w:rPr>
        <w:br/>
        <w:t xml:space="preserve">  -&gt; if not found: atomic claim DeduplicationRecord(status=PROCESSING)</w:t>
      </w:r>
      <w:r w:rsidRPr="00F72CDB">
        <w:rPr>
          <w:rFonts w:asciiTheme="minorHAnsi" w:hAnsiTheme="minorHAnsi" w:cstheme="minorHAnsi"/>
        </w:rPr>
        <w:br/>
        <w:t xml:space="preserve">  -&gt; write WAL PENDING</w:t>
      </w:r>
      <w:r w:rsidRPr="00F72CDB">
        <w:rPr>
          <w:rFonts w:asciiTheme="minorHAnsi" w:hAnsiTheme="minorHAnsi" w:cstheme="minorHAnsi"/>
        </w:rPr>
        <w:br/>
        <w:t xml:space="preserve">  -&gt; update sender/receiver balances</w:t>
      </w:r>
      <w:r w:rsidRPr="00F72CDB">
        <w:rPr>
          <w:rFonts w:asciiTheme="minorHAnsi" w:hAnsiTheme="minorHAnsi" w:cstheme="minorHAnsi"/>
        </w:rPr>
        <w:br/>
        <w:t xml:space="preserve">  -&gt; append PaymentTransaction</w:t>
      </w:r>
      <w:r w:rsidRPr="00F72CDB">
        <w:rPr>
          <w:rFonts w:asciiTheme="minorHAnsi" w:hAnsiTheme="minorHAnsi" w:cstheme="minorHAnsi"/>
        </w:rPr>
        <w:br/>
        <w:t xml:space="preserve">  -&gt; update DeduplicationRecord(status=SUCCESS, result=transactionId)</w:t>
      </w:r>
      <w:r w:rsidRPr="00F72CDB">
        <w:rPr>
          <w:rFonts w:asciiTheme="minorHAnsi" w:hAnsiTheme="minorHAnsi" w:cstheme="minorHAnsi"/>
        </w:rPr>
        <w:br/>
        <w:t xml:space="preserve">  -&gt; mark WAL COMMITTED</w:t>
      </w:r>
    </w:p>
    <w:p w14:paraId="0000000A" w14:textId="77777777" w:rsidR="00C83C44" w:rsidRPr="00F72CDB" w:rsidRDefault="00000000">
      <w:pPr>
        <w:pStyle w:val="Heading3"/>
        <w:keepNext w:val="0"/>
        <w:keepLines w:val="0"/>
        <w:spacing w:before="280"/>
        <w:rPr>
          <w:rFonts w:asciiTheme="minorHAnsi" w:hAnsiTheme="minorHAnsi" w:cstheme="minorHAnsi"/>
          <w:b/>
          <w:bCs/>
          <w:color w:val="000000"/>
          <w:sz w:val="26"/>
          <w:szCs w:val="26"/>
        </w:rPr>
      </w:pPr>
      <w:r w:rsidRPr="00F72CDB">
        <w:rPr>
          <w:rFonts w:asciiTheme="minorHAnsi" w:hAnsiTheme="minorHAnsi" w:cstheme="minorHAnsi"/>
          <w:b/>
          <w:bCs/>
          <w:color w:val="000000"/>
          <w:sz w:val="26"/>
          <w:szCs w:val="26"/>
        </w:rPr>
        <w:t>3. Dataset Specification</w:t>
      </w:r>
    </w:p>
    <w:p w14:paraId="0000000B" w14:textId="605F3D51" w:rsidR="00C83C44" w:rsidRPr="00F72CDB" w:rsidRDefault="00000000">
      <w:pPr>
        <w:numPr>
          <w:ilvl w:val="0"/>
          <w:numId w:val="1"/>
        </w:numPr>
        <w:spacing w:before="240"/>
        <w:rPr>
          <w:rFonts w:asciiTheme="minorHAnsi" w:hAnsiTheme="minorHAnsi" w:cstheme="minorHAnsi"/>
        </w:rPr>
      </w:pPr>
      <w:r w:rsidRPr="00F72CDB">
        <w:rPr>
          <w:rFonts w:asciiTheme="minorHAnsi" w:hAnsiTheme="minorHAnsi" w:cstheme="minorHAnsi"/>
          <w:b/>
          <w:bCs/>
        </w:rPr>
        <w:t>Source:</w:t>
      </w:r>
      <w:r w:rsidRPr="00F72CDB">
        <w:rPr>
          <w:rFonts w:asciiTheme="minorHAnsi" w:hAnsiTheme="minorHAnsi" w:cstheme="minorHAnsi"/>
        </w:rPr>
        <w:t xml:space="preserve"> </w:t>
      </w:r>
    </w:p>
    <w:p w14:paraId="3D16CC17" w14:textId="77777777" w:rsidR="0087542F" w:rsidRPr="00F72CDB" w:rsidRDefault="0087542F" w:rsidP="0087542F">
      <w:pPr>
        <w:pStyle w:val="ListParagraph"/>
        <w:numPr>
          <w:ilvl w:val="0"/>
          <w:numId w:val="10"/>
        </w:numPr>
        <w:ind w:left="1170"/>
        <w:rPr>
          <w:rFonts w:asciiTheme="minorHAnsi" w:hAnsiTheme="minorHAnsi" w:cstheme="minorHAnsi"/>
        </w:rPr>
      </w:pPr>
      <w:r w:rsidRPr="00F72CDB">
        <w:rPr>
          <w:rFonts w:asciiTheme="minorHAnsi" w:hAnsiTheme="minorHAnsi" w:cstheme="minorHAnsi"/>
        </w:rPr>
        <w:t>Dataset là luồng synthetic Payment_Request được sinh trong project, đúng với yêu cầu đề tài: một stream thanh toán trong đó một số ID bị duplicate do network retries.</w:t>
      </w:r>
    </w:p>
    <w:p w14:paraId="2EA05A69" w14:textId="77777777" w:rsidR="0087542F" w:rsidRPr="00F72CDB" w:rsidRDefault="0087542F" w:rsidP="0087542F">
      <w:pPr>
        <w:pStyle w:val="ListParagraph"/>
        <w:numPr>
          <w:ilvl w:val="0"/>
          <w:numId w:val="10"/>
        </w:numPr>
        <w:ind w:left="1170"/>
        <w:rPr>
          <w:rFonts w:asciiTheme="minorHAnsi" w:hAnsiTheme="minorHAnsi" w:cstheme="minorHAnsi"/>
        </w:rPr>
      </w:pPr>
      <w:r w:rsidRPr="00F72CDB">
        <w:rPr>
          <w:rFonts w:asciiTheme="minorHAnsi" w:hAnsiTheme="minorHAnsi" w:cstheme="minorHAnsi"/>
        </w:rPr>
        <w:t>Trong implementation, stream benchmark được tạo bởi PaymentStreamService.makePaymentStream(...) với các tham số:</w:t>
      </w:r>
    </w:p>
    <w:p w14:paraId="58B92FA1" w14:textId="3B43C234" w:rsidR="0087542F" w:rsidRPr="00F72CDB" w:rsidRDefault="0087542F" w:rsidP="0087542F">
      <w:pPr>
        <w:pStyle w:val="ListParagraph"/>
        <w:numPr>
          <w:ilvl w:val="0"/>
          <w:numId w:val="11"/>
        </w:numPr>
        <w:ind w:left="1530"/>
        <w:rPr>
          <w:rFonts w:asciiTheme="minorHAnsi" w:hAnsiTheme="minorHAnsi" w:cstheme="minorHAnsi"/>
        </w:rPr>
      </w:pPr>
      <w:r w:rsidRPr="00F72CDB">
        <w:rPr>
          <w:rFonts w:asciiTheme="minorHAnsi" w:hAnsiTheme="minorHAnsi" w:cstheme="minorHAnsi"/>
        </w:rPr>
        <w:lastRenderedPageBreak/>
        <w:t>eventCount: số event trong stream, từ 10 đến 1000.</w:t>
      </w:r>
    </w:p>
    <w:p w14:paraId="53652A40" w14:textId="4FD22D92" w:rsidR="0087542F" w:rsidRPr="00F72CDB" w:rsidRDefault="0087542F" w:rsidP="0087542F">
      <w:pPr>
        <w:pStyle w:val="ListParagraph"/>
        <w:numPr>
          <w:ilvl w:val="0"/>
          <w:numId w:val="11"/>
        </w:numPr>
        <w:ind w:left="1530"/>
        <w:rPr>
          <w:rFonts w:asciiTheme="minorHAnsi" w:hAnsiTheme="minorHAnsi" w:cstheme="minorHAnsi"/>
        </w:rPr>
      </w:pPr>
      <w:r w:rsidRPr="00F72CDB">
        <w:rPr>
          <w:rFonts w:asciiTheme="minorHAnsi" w:hAnsiTheme="minorHAnsi" w:cstheme="minorHAnsi"/>
        </w:rPr>
        <w:t>duplicateRate: tỉ lệ duplicate, từ 0 đến 0.8.</w:t>
      </w:r>
    </w:p>
    <w:p w14:paraId="6B12AF44" w14:textId="06BDC666" w:rsidR="0087542F" w:rsidRPr="00F72CDB" w:rsidRDefault="0087542F" w:rsidP="0087542F">
      <w:pPr>
        <w:pStyle w:val="ListParagraph"/>
        <w:numPr>
          <w:ilvl w:val="0"/>
          <w:numId w:val="11"/>
        </w:numPr>
        <w:ind w:left="1530"/>
        <w:rPr>
          <w:rFonts w:asciiTheme="minorHAnsi" w:hAnsiTheme="minorHAnsi" w:cstheme="minorHAnsi"/>
        </w:rPr>
      </w:pPr>
      <w:r w:rsidRPr="00F72CDB">
        <w:rPr>
          <w:rFonts w:asciiTheme="minorHAnsi" w:hAnsiTheme="minorHAnsi" w:cstheme="minorHAnsi"/>
        </w:rPr>
        <w:t>seed: seed để kết quả benchmark có thể tái lập.</w:t>
      </w:r>
    </w:p>
    <w:p w14:paraId="46DAB19F" w14:textId="3D522486" w:rsidR="0087542F" w:rsidRPr="00F72CDB" w:rsidRDefault="0087542F" w:rsidP="0087542F">
      <w:pPr>
        <w:pStyle w:val="ListParagraph"/>
        <w:numPr>
          <w:ilvl w:val="0"/>
          <w:numId w:val="11"/>
        </w:numPr>
        <w:ind w:left="1530"/>
        <w:rPr>
          <w:rFonts w:asciiTheme="minorHAnsi" w:hAnsiTheme="minorHAnsi" w:cstheme="minorHAnsi"/>
        </w:rPr>
      </w:pPr>
      <w:r w:rsidRPr="00F72CDB">
        <w:rPr>
          <w:rFonts w:asciiTheme="minorHAnsi" w:hAnsiTheme="minorHAnsi" w:cstheme="minorHAnsi"/>
        </w:rPr>
        <w:t>windowSizeSec: kích thước tumbling window theo event-time.</w:t>
      </w:r>
    </w:p>
    <w:p w14:paraId="4EDD0C95" w14:textId="77777777" w:rsidR="0087542F" w:rsidRPr="00F72CDB" w:rsidRDefault="0087542F" w:rsidP="0087542F">
      <w:pPr>
        <w:pStyle w:val="ListParagraph"/>
        <w:numPr>
          <w:ilvl w:val="0"/>
          <w:numId w:val="12"/>
        </w:numPr>
        <w:ind w:left="1170"/>
        <w:rPr>
          <w:rFonts w:asciiTheme="minorHAnsi" w:hAnsiTheme="minorHAnsi" w:cstheme="minorHAnsi"/>
        </w:rPr>
      </w:pPr>
      <w:r w:rsidRPr="00F72CDB">
        <w:rPr>
          <w:rFonts w:asciiTheme="minorHAnsi" w:hAnsiTheme="minorHAnsi" w:cstheme="minorHAnsi"/>
        </w:rPr>
        <w:t>Benchmark dùng trong phần phân tích hiện tại:</w:t>
      </w:r>
    </w:p>
    <w:p w14:paraId="2D729033" w14:textId="77777777" w:rsidR="0087542F" w:rsidRPr="00F72CDB" w:rsidRDefault="0087542F" w:rsidP="0087542F">
      <w:pPr>
        <w:pStyle w:val="ListParagraph"/>
        <w:numPr>
          <w:ilvl w:val="0"/>
          <w:numId w:val="13"/>
        </w:numPr>
        <w:ind w:left="1530"/>
        <w:rPr>
          <w:rFonts w:asciiTheme="minorHAnsi" w:hAnsiTheme="minorHAnsi" w:cstheme="minorHAnsi"/>
        </w:rPr>
      </w:pPr>
      <w:r w:rsidRPr="00F72CDB">
        <w:rPr>
          <w:rFonts w:asciiTheme="minorHAnsi" w:hAnsiTheme="minorHAnsi" w:cstheme="minorHAnsi"/>
        </w:rPr>
        <w:t>eventCount = 1000</w:t>
      </w:r>
    </w:p>
    <w:p w14:paraId="0E3DD45F" w14:textId="77777777" w:rsidR="0087542F" w:rsidRPr="00F72CDB" w:rsidRDefault="0087542F" w:rsidP="0087542F">
      <w:pPr>
        <w:pStyle w:val="ListParagraph"/>
        <w:numPr>
          <w:ilvl w:val="0"/>
          <w:numId w:val="13"/>
        </w:numPr>
        <w:ind w:left="1530"/>
        <w:rPr>
          <w:rFonts w:asciiTheme="minorHAnsi" w:hAnsiTheme="minorHAnsi" w:cstheme="minorHAnsi"/>
        </w:rPr>
      </w:pPr>
      <w:r w:rsidRPr="00F72CDB">
        <w:rPr>
          <w:rFonts w:asciiTheme="minorHAnsi" w:hAnsiTheme="minorHAnsi" w:cstheme="minorHAnsi"/>
        </w:rPr>
        <w:t>duplicateRate = 0.35</w:t>
      </w:r>
    </w:p>
    <w:p w14:paraId="6A352AFD" w14:textId="77777777" w:rsidR="0087542F" w:rsidRPr="00F72CDB" w:rsidRDefault="0087542F" w:rsidP="0087542F">
      <w:pPr>
        <w:pStyle w:val="ListParagraph"/>
        <w:numPr>
          <w:ilvl w:val="0"/>
          <w:numId w:val="13"/>
        </w:numPr>
        <w:ind w:left="1530"/>
        <w:rPr>
          <w:rFonts w:asciiTheme="minorHAnsi" w:hAnsiTheme="minorHAnsi" w:cstheme="minorHAnsi"/>
        </w:rPr>
      </w:pPr>
      <w:r w:rsidRPr="00F72CDB">
        <w:rPr>
          <w:rFonts w:asciiTheme="minorHAnsi" w:hAnsiTheme="minorHAnsi" w:cstheme="minorHAnsi"/>
        </w:rPr>
        <w:t>windowSizeSec = 10</w:t>
      </w:r>
    </w:p>
    <w:p w14:paraId="11389895" w14:textId="7465387E" w:rsidR="0087542F" w:rsidRPr="00F72CDB" w:rsidRDefault="0087542F" w:rsidP="0087542F">
      <w:pPr>
        <w:pStyle w:val="ListParagraph"/>
        <w:numPr>
          <w:ilvl w:val="0"/>
          <w:numId w:val="13"/>
        </w:numPr>
        <w:ind w:left="1530"/>
        <w:rPr>
          <w:rFonts w:asciiTheme="minorHAnsi" w:hAnsiTheme="minorHAnsi" w:cstheme="minorHAnsi"/>
        </w:rPr>
      </w:pPr>
      <w:r w:rsidRPr="00F72CDB">
        <w:rPr>
          <w:rFonts w:asciiTheme="minorHAnsi" w:hAnsiTheme="minorHAnsi" w:cstheme="minorHAnsi"/>
        </w:rPr>
        <w:t>seed = 117</w:t>
      </w:r>
    </w:p>
    <w:p w14:paraId="2DB12FF1" w14:textId="6164CF0C" w:rsidR="0087542F" w:rsidRPr="00F72CDB" w:rsidRDefault="0087542F" w:rsidP="00266FA3">
      <w:pPr>
        <w:pStyle w:val="ListParagraph"/>
        <w:numPr>
          <w:ilvl w:val="0"/>
          <w:numId w:val="12"/>
        </w:numPr>
        <w:ind w:left="1170"/>
        <w:rPr>
          <w:rFonts w:asciiTheme="minorHAnsi" w:hAnsiTheme="minorHAnsi" w:cstheme="minorHAnsi"/>
          <w:sz w:val="26"/>
          <w:szCs w:val="26"/>
        </w:rPr>
      </w:pPr>
      <w:r w:rsidRPr="00F72CDB">
        <w:rPr>
          <w:rFonts w:asciiTheme="minorHAnsi" w:hAnsiTheme="minorHAnsi" w:cstheme="minorHAnsi"/>
        </w:rPr>
        <w:t>Kết quả stream sinh ra gồm 1000 events, 640 unique payments và 360 duplicate events</w:t>
      </w:r>
      <w:r w:rsidRPr="00F72CDB">
        <w:rPr>
          <w:rFonts w:asciiTheme="minorHAnsi" w:hAnsiTheme="minorHAnsi" w:cstheme="minorHAnsi"/>
          <w:sz w:val="26"/>
          <w:szCs w:val="26"/>
        </w:rPr>
        <w:t>.</w:t>
      </w:r>
    </w:p>
    <w:p w14:paraId="0000000C" w14:textId="74461134" w:rsidR="00C83C44" w:rsidRPr="00F72CDB" w:rsidRDefault="00000000">
      <w:pPr>
        <w:numPr>
          <w:ilvl w:val="0"/>
          <w:numId w:val="1"/>
        </w:numPr>
        <w:rPr>
          <w:rFonts w:asciiTheme="minorHAnsi" w:hAnsiTheme="minorHAnsi" w:cstheme="minorHAnsi"/>
        </w:rPr>
      </w:pPr>
      <w:r w:rsidRPr="00F72CDB">
        <w:rPr>
          <w:rFonts w:asciiTheme="minorHAnsi" w:hAnsiTheme="minorHAnsi" w:cstheme="minorHAnsi"/>
          <w:b/>
          <w:bCs/>
        </w:rPr>
        <w:t>Size:</w:t>
      </w:r>
      <w:r w:rsidRPr="00F72CDB">
        <w:rPr>
          <w:rFonts w:asciiTheme="minorHAnsi" w:hAnsiTheme="minorHAnsi" w:cstheme="minorHAnsi"/>
        </w:rPr>
        <w:t xml:space="preserve"> </w:t>
      </w:r>
    </w:p>
    <w:p w14:paraId="077A2708" w14:textId="19020C6C" w:rsidR="00266FA3" w:rsidRPr="00F72CDB" w:rsidRDefault="00266FA3" w:rsidP="00266FA3">
      <w:pPr>
        <w:pStyle w:val="ListParagraph"/>
        <w:numPr>
          <w:ilvl w:val="0"/>
          <w:numId w:val="15"/>
        </w:numPr>
        <w:ind w:left="1170"/>
        <w:rPr>
          <w:rFonts w:asciiTheme="minorHAnsi" w:hAnsiTheme="minorHAnsi" w:cstheme="minorHAnsi"/>
        </w:rPr>
      </w:pPr>
      <w:r w:rsidRPr="00F72CDB">
        <w:rPr>
          <w:rFonts w:asciiTheme="minorHAnsi" w:hAnsiTheme="minorHAnsi" w:cstheme="minorHAnsi"/>
        </w:rPr>
        <w:t>Project dùng dataset mô phỏng trong H2 embedded database. Kích thước benchmark chính là 1000 payment events. Vì đây là stream synthetic phục vụ đo TPS/latency nên kích thước tính theo số event quan trọng hơn kích thước MB.</w:t>
      </w:r>
    </w:p>
    <w:p w14:paraId="0000000D" w14:textId="282C9958" w:rsidR="00C83C44" w:rsidRPr="00F72CDB" w:rsidRDefault="00000000">
      <w:pPr>
        <w:numPr>
          <w:ilvl w:val="0"/>
          <w:numId w:val="1"/>
        </w:numPr>
        <w:rPr>
          <w:rFonts w:asciiTheme="minorHAnsi" w:hAnsiTheme="minorHAnsi" w:cstheme="minorHAnsi"/>
        </w:rPr>
      </w:pPr>
      <w:r w:rsidRPr="00F72CDB">
        <w:rPr>
          <w:rFonts w:asciiTheme="minorHAnsi" w:hAnsiTheme="minorHAnsi" w:cstheme="minorHAnsi"/>
          <w:b/>
          <w:bCs/>
        </w:rPr>
        <w:t>Schema:</w:t>
      </w:r>
      <w:r w:rsidRPr="00F72CDB">
        <w:rPr>
          <w:rFonts w:asciiTheme="minorHAnsi" w:hAnsiTheme="minorHAnsi" w:cstheme="minorHAnsi"/>
        </w:rPr>
        <w:t xml:space="preserve"> </w:t>
      </w:r>
    </w:p>
    <w:p w14:paraId="6D105DFA" w14:textId="1278825E" w:rsidR="00266FA3" w:rsidRPr="00F72CDB" w:rsidRDefault="00266FA3" w:rsidP="00266FA3">
      <w:pPr>
        <w:pStyle w:val="ListParagraph"/>
        <w:numPr>
          <w:ilvl w:val="0"/>
          <w:numId w:val="12"/>
        </w:numPr>
        <w:ind w:left="1170"/>
        <w:rPr>
          <w:rFonts w:asciiTheme="minorHAnsi" w:hAnsiTheme="minorHAnsi" w:cstheme="minorHAnsi"/>
        </w:rPr>
      </w:pPr>
      <w:r w:rsidRPr="00F72CDB">
        <w:rPr>
          <w:rFonts w:asciiTheme="minorHAnsi" w:hAnsiTheme="minorHAnsi" w:cstheme="minorHAnsi"/>
        </w:rPr>
        <w:t>Các thuộc tính chính của Payment_Request:</w:t>
      </w:r>
    </w:p>
    <w:tbl>
      <w:tblPr>
        <w:tblStyle w:val="TableNormal0"/>
        <w:tblW w:w="891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397"/>
      </w:tblGrid>
      <w:tr w:rsidR="00266FA3" w:rsidRPr="00F72CDB" w14:paraId="4DC2D746" w14:textId="77777777" w:rsidTr="00266FA3">
        <w:tc>
          <w:tcPr>
            <w:tcW w:w="4513" w:type="dxa"/>
          </w:tcPr>
          <w:p w14:paraId="5B67AED7" w14:textId="77777777" w:rsidR="00266FA3" w:rsidRPr="00F72CDB" w:rsidRDefault="00266FA3" w:rsidP="0005563C">
            <w:pPr>
              <w:rPr>
                <w:rFonts w:asciiTheme="minorHAnsi" w:hAnsiTheme="minorHAnsi" w:cstheme="minorHAnsi"/>
                <w:sz w:val="26"/>
                <w:szCs w:val="26"/>
              </w:rPr>
            </w:pPr>
            <w:r w:rsidRPr="00F72CDB">
              <w:rPr>
                <w:rFonts w:asciiTheme="minorHAnsi" w:hAnsiTheme="minorHAnsi" w:cstheme="minorHAnsi"/>
                <w:sz w:val="26"/>
                <w:szCs w:val="26"/>
              </w:rPr>
              <w:t>Attribute</w:t>
            </w:r>
          </w:p>
        </w:tc>
        <w:tc>
          <w:tcPr>
            <w:tcW w:w="4397" w:type="dxa"/>
          </w:tcPr>
          <w:p w14:paraId="33AB4D57" w14:textId="77777777" w:rsidR="00266FA3" w:rsidRPr="00F72CDB" w:rsidRDefault="00266FA3" w:rsidP="0005563C">
            <w:pPr>
              <w:rPr>
                <w:rFonts w:asciiTheme="minorHAnsi" w:hAnsiTheme="minorHAnsi" w:cstheme="minorHAnsi"/>
                <w:sz w:val="26"/>
                <w:szCs w:val="26"/>
              </w:rPr>
            </w:pPr>
            <w:r w:rsidRPr="00F72CDB">
              <w:rPr>
                <w:rFonts w:asciiTheme="minorHAnsi" w:hAnsiTheme="minorHAnsi" w:cstheme="minorHAnsi"/>
                <w:sz w:val="26"/>
                <w:szCs w:val="26"/>
              </w:rPr>
              <w:t>Meaning</w:t>
            </w:r>
          </w:p>
        </w:tc>
      </w:tr>
      <w:tr w:rsidR="00266FA3" w:rsidRPr="00F72CDB" w14:paraId="3D98FBD6" w14:textId="77777777" w:rsidTr="00266FA3">
        <w:tc>
          <w:tcPr>
            <w:tcW w:w="4513" w:type="dxa"/>
          </w:tcPr>
          <w:p w14:paraId="46C97C02" w14:textId="77777777" w:rsidR="00266FA3" w:rsidRPr="00F72CDB" w:rsidRDefault="00266FA3" w:rsidP="0005563C">
            <w:pPr>
              <w:rPr>
                <w:rFonts w:asciiTheme="minorHAnsi" w:hAnsiTheme="minorHAnsi" w:cstheme="minorHAnsi"/>
                <w:sz w:val="26"/>
                <w:szCs w:val="26"/>
              </w:rPr>
            </w:pPr>
            <w:r w:rsidRPr="00F72CDB">
              <w:rPr>
                <w:rFonts w:asciiTheme="minorHAnsi" w:hAnsiTheme="minorHAnsi" w:cstheme="minorHAnsi"/>
                <w:sz w:val="26"/>
                <w:szCs w:val="26"/>
              </w:rPr>
              <w:t>requestId</w:t>
            </w:r>
          </w:p>
        </w:tc>
        <w:tc>
          <w:tcPr>
            <w:tcW w:w="4397" w:type="dxa"/>
          </w:tcPr>
          <w:p w14:paraId="3AA741ED" w14:textId="77777777" w:rsidR="00266FA3" w:rsidRPr="00F72CDB" w:rsidRDefault="00266FA3" w:rsidP="0005563C">
            <w:pPr>
              <w:rPr>
                <w:rFonts w:asciiTheme="minorHAnsi" w:hAnsiTheme="minorHAnsi" w:cstheme="minorHAnsi"/>
                <w:sz w:val="26"/>
                <w:szCs w:val="26"/>
              </w:rPr>
            </w:pPr>
            <w:r w:rsidRPr="00F72CDB">
              <w:rPr>
                <w:rFonts w:asciiTheme="minorHAnsi" w:hAnsiTheme="minorHAnsi" w:cstheme="minorHAnsi"/>
                <w:sz w:val="26"/>
                <w:szCs w:val="26"/>
              </w:rPr>
              <w:t>ID vật lý của từng request nhận vào hệ thống</w:t>
            </w:r>
          </w:p>
        </w:tc>
      </w:tr>
      <w:tr w:rsidR="00266FA3" w:rsidRPr="00F72CDB" w14:paraId="499964B8" w14:textId="77777777" w:rsidTr="00266FA3">
        <w:tc>
          <w:tcPr>
            <w:tcW w:w="4513" w:type="dxa"/>
          </w:tcPr>
          <w:p w14:paraId="3102194F" w14:textId="77777777" w:rsidR="00266FA3" w:rsidRPr="00F72CDB" w:rsidRDefault="00266FA3" w:rsidP="0005563C">
            <w:pPr>
              <w:rPr>
                <w:rFonts w:asciiTheme="minorHAnsi" w:hAnsiTheme="minorHAnsi" w:cstheme="minorHAnsi"/>
                <w:sz w:val="26"/>
                <w:szCs w:val="26"/>
              </w:rPr>
            </w:pPr>
            <w:r w:rsidRPr="00F72CDB">
              <w:rPr>
                <w:rFonts w:asciiTheme="minorHAnsi" w:hAnsiTheme="minorHAnsi" w:cstheme="minorHAnsi"/>
                <w:sz w:val="26"/>
                <w:szCs w:val="26"/>
              </w:rPr>
              <w:t>idempotencyKey</w:t>
            </w:r>
          </w:p>
        </w:tc>
        <w:tc>
          <w:tcPr>
            <w:tcW w:w="4397" w:type="dxa"/>
          </w:tcPr>
          <w:p w14:paraId="3891BA00" w14:textId="77777777" w:rsidR="00266FA3" w:rsidRPr="00F72CDB" w:rsidRDefault="00266FA3" w:rsidP="0005563C">
            <w:pPr>
              <w:rPr>
                <w:rFonts w:asciiTheme="minorHAnsi" w:hAnsiTheme="minorHAnsi" w:cstheme="minorHAnsi"/>
                <w:sz w:val="26"/>
                <w:szCs w:val="26"/>
              </w:rPr>
            </w:pPr>
            <w:r w:rsidRPr="00F72CDB">
              <w:rPr>
                <w:rFonts w:asciiTheme="minorHAnsi" w:hAnsiTheme="minorHAnsi" w:cstheme="minorHAnsi"/>
                <w:sz w:val="26"/>
                <w:szCs w:val="26"/>
              </w:rPr>
              <w:t>ID logic của payment, dùng để de-dup và đảm bảo EOS</w:t>
            </w:r>
          </w:p>
        </w:tc>
      </w:tr>
      <w:tr w:rsidR="00266FA3" w:rsidRPr="00F72CDB" w14:paraId="5F4F8B89" w14:textId="77777777" w:rsidTr="00266FA3">
        <w:tc>
          <w:tcPr>
            <w:tcW w:w="4513" w:type="dxa"/>
          </w:tcPr>
          <w:p w14:paraId="1CB9D511" w14:textId="77777777" w:rsidR="00266FA3" w:rsidRPr="00F72CDB" w:rsidRDefault="00266FA3" w:rsidP="0005563C">
            <w:pPr>
              <w:rPr>
                <w:rFonts w:asciiTheme="minorHAnsi" w:hAnsiTheme="minorHAnsi" w:cstheme="minorHAnsi"/>
                <w:sz w:val="26"/>
                <w:szCs w:val="26"/>
              </w:rPr>
            </w:pPr>
            <w:r w:rsidRPr="00F72CDB">
              <w:rPr>
                <w:rFonts w:asciiTheme="minorHAnsi" w:hAnsiTheme="minorHAnsi" w:cstheme="minorHAnsi"/>
                <w:sz w:val="26"/>
                <w:szCs w:val="26"/>
              </w:rPr>
              <w:t>senderAccount</w:t>
            </w:r>
          </w:p>
        </w:tc>
        <w:tc>
          <w:tcPr>
            <w:tcW w:w="4397" w:type="dxa"/>
          </w:tcPr>
          <w:p w14:paraId="202FA812" w14:textId="77777777" w:rsidR="00266FA3" w:rsidRPr="00F72CDB" w:rsidRDefault="00266FA3" w:rsidP="0005563C">
            <w:pPr>
              <w:rPr>
                <w:rFonts w:asciiTheme="minorHAnsi" w:hAnsiTheme="minorHAnsi" w:cstheme="minorHAnsi"/>
                <w:sz w:val="26"/>
                <w:szCs w:val="26"/>
              </w:rPr>
            </w:pPr>
            <w:r w:rsidRPr="00F72CDB">
              <w:rPr>
                <w:rFonts w:asciiTheme="minorHAnsi" w:hAnsiTheme="minorHAnsi" w:cstheme="minorHAnsi"/>
                <w:sz w:val="26"/>
                <w:szCs w:val="26"/>
              </w:rPr>
              <w:t>Tài khoản gửi</w:t>
            </w:r>
          </w:p>
        </w:tc>
      </w:tr>
      <w:tr w:rsidR="00266FA3" w:rsidRPr="00F72CDB" w14:paraId="316CF192" w14:textId="77777777" w:rsidTr="00266FA3">
        <w:tc>
          <w:tcPr>
            <w:tcW w:w="4513" w:type="dxa"/>
          </w:tcPr>
          <w:p w14:paraId="09A8EE2D" w14:textId="77777777" w:rsidR="00266FA3" w:rsidRPr="00F72CDB" w:rsidRDefault="00266FA3" w:rsidP="0005563C">
            <w:pPr>
              <w:rPr>
                <w:rFonts w:asciiTheme="minorHAnsi" w:hAnsiTheme="minorHAnsi" w:cstheme="minorHAnsi"/>
                <w:sz w:val="26"/>
                <w:szCs w:val="26"/>
              </w:rPr>
            </w:pPr>
            <w:r w:rsidRPr="00F72CDB">
              <w:rPr>
                <w:rFonts w:asciiTheme="minorHAnsi" w:hAnsiTheme="minorHAnsi" w:cstheme="minorHAnsi"/>
                <w:sz w:val="26"/>
                <w:szCs w:val="26"/>
              </w:rPr>
              <w:t>receiverAccount</w:t>
            </w:r>
          </w:p>
        </w:tc>
        <w:tc>
          <w:tcPr>
            <w:tcW w:w="4397" w:type="dxa"/>
          </w:tcPr>
          <w:p w14:paraId="30C5DAF0" w14:textId="77777777" w:rsidR="00266FA3" w:rsidRPr="00F72CDB" w:rsidRDefault="00266FA3" w:rsidP="0005563C">
            <w:pPr>
              <w:rPr>
                <w:rFonts w:asciiTheme="minorHAnsi" w:hAnsiTheme="minorHAnsi" w:cstheme="minorHAnsi"/>
                <w:sz w:val="26"/>
                <w:szCs w:val="26"/>
              </w:rPr>
            </w:pPr>
            <w:r w:rsidRPr="00F72CDB">
              <w:rPr>
                <w:rFonts w:asciiTheme="minorHAnsi" w:hAnsiTheme="minorHAnsi" w:cstheme="minorHAnsi"/>
                <w:sz w:val="26"/>
                <w:szCs w:val="26"/>
              </w:rPr>
              <w:t>Tài khoản nhận</w:t>
            </w:r>
          </w:p>
        </w:tc>
      </w:tr>
      <w:tr w:rsidR="00266FA3" w:rsidRPr="00F72CDB" w14:paraId="49FBC37E" w14:textId="77777777" w:rsidTr="00266FA3">
        <w:tc>
          <w:tcPr>
            <w:tcW w:w="4513" w:type="dxa"/>
          </w:tcPr>
          <w:p w14:paraId="3B7C3359" w14:textId="77777777" w:rsidR="00266FA3" w:rsidRPr="00F72CDB" w:rsidRDefault="00266FA3" w:rsidP="0005563C">
            <w:pPr>
              <w:rPr>
                <w:rFonts w:asciiTheme="minorHAnsi" w:hAnsiTheme="minorHAnsi" w:cstheme="minorHAnsi"/>
                <w:sz w:val="26"/>
                <w:szCs w:val="26"/>
              </w:rPr>
            </w:pPr>
            <w:r w:rsidRPr="00F72CDB">
              <w:rPr>
                <w:rFonts w:asciiTheme="minorHAnsi" w:hAnsiTheme="minorHAnsi" w:cstheme="minorHAnsi"/>
                <w:sz w:val="26"/>
                <w:szCs w:val="26"/>
              </w:rPr>
              <w:t>amount</w:t>
            </w:r>
          </w:p>
        </w:tc>
        <w:tc>
          <w:tcPr>
            <w:tcW w:w="4397" w:type="dxa"/>
          </w:tcPr>
          <w:p w14:paraId="26CAB7D9" w14:textId="77777777" w:rsidR="00266FA3" w:rsidRPr="00F72CDB" w:rsidRDefault="00266FA3" w:rsidP="0005563C">
            <w:pPr>
              <w:rPr>
                <w:rFonts w:asciiTheme="minorHAnsi" w:hAnsiTheme="minorHAnsi" w:cstheme="minorHAnsi"/>
                <w:sz w:val="26"/>
                <w:szCs w:val="26"/>
              </w:rPr>
            </w:pPr>
            <w:r w:rsidRPr="00F72CDB">
              <w:rPr>
                <w:rFonts w:asciiTheme="minorHAnsi" w:hAnsiTheme="minorHAnsi" w:cstheme="minorHAnsi"/>
                <w:sz w:val="26"/>
                <w:szCs w:val="26"/>
              </w:rPr>
              <w:t>Số tiền chuyển</w:t>
            </w:r>
          </w:p>
        </w:tc>
      </w:tr>
      <w:tr w:rsidR="00266FA3" w:rsidRPr="00F72CDB" w14:paraId="32AE1FF1" w14:textId="77777777" w:rsidTr="00266FA3">
        <w:tc>
          <w:tcPr>
            <w:tcW w:w="4513" w:type="dxa"/>
          </w:tcPr>
          <w:p w14:paraId="5A87936F" w14:textId="77777777" w:rsidR="00266FA3" w:rsidRPr="00F72CDB" w:rsidRDefault="00266FA3" w:rsidP="0005563C">
            <w:pPr>
              <w:rPr>
                <w:rFonts w:asciiTheme="minorHAnsi" w:hAnsiTheme="minorHAnsi" w:cstheme="minorHAnsi"/>
                <w:sz w:val="26"/>
                <w:szCs w:val="26"/>
              </w:rPr>
            </w:pPr>
            <w:r w:rsidRPr="00F72CDB">
              <w:rPr>
                <w:rFonts w:asciiTheme="minorHAnsi" w:hAnsiTheme="minorHAnsi" w:cstheme="minorHAnsi"/>
                <w:sz w:val="26"/>
                <w:szCs w:val="26"/>
              </w:rPr>
              <w:t>status</w:t>
            </w:r>
          </w:p>
        </w:tc>
        <w:tc>
          <w:tcPr>
            <w:tcW w:w="4397" w:type="dxa"/>
          </w:tcPr>
          <w:p w14:paraId="1E300149" w14:textId="77777777" w:rsidR="00266FA3" w:rsidRPr="00F72CDB" w:rsidRDefault="00266FA3" w:rsidP="0005563C">
            <w:pPr>
              <w:rPr>
                <w:rFonts w:asciiTheme="minorHAnsi" w:hAnsiTheme="minorHAnsi" w:cstheme="minorHAnsi"/>
                <w:sz w:val="26"/>
                <w:szCs w:val="26"/>
              </w:rPr>
            </w:pPr>
            <w:r w:rsidRPr="00F72CDB">
              <w:rPr>
                <w:rFonts w:asciiTheme="minorHAnsi" w:hAnsiTheme="minorHAnsi" w:cstheme="minorHAnsi"/>
                <w:sz w:val="26"/>
                <w:szCs w:val="26"/>
              </w:rPr>
              <w:t>Trạng thái xử lý: PENDING, PROCESSED, DUPLICATE_REJECTED, ERROR</w:t>
            </w:r>
          </w:p>
        </w:tc>
      </w:tr>
      <w:tr w:rsidR="00266FA3" w:rsidRPr="00F72CDB" w14:paraId="5CA4DC52" w14:textId="77777777" w:rsidTr="00266FA3">
        <w:tc>
          <w:tcPr>
            <w:tcW w:w="4513" w:type="dxa"/>
          </w:tcPr>
          <w:p w14:paraId="5D0C32E5" w14:textId="77777777" w:rsidR="00266FA3" w:rsidRPr="00F72CDB" w:rsidRDefault="00266FA3" w:rsidP="0005563C">
            <w:pPr>
              <w:rPr>
                <w:rFonts w:asciiTheme="minorHAnsi" w:hAnsiTheme="minorHAnsi" w:cstheme="minorHAnsi"/>
                <w:sz w:val="26"/>
                <w:szCs w:val="26"/>
              </w:rPr>
            </w:pPr>
            <w:r w:rsidRPr="00F72CDB">
              <w:rPr>
                <w:rFonts w:asciiTheme="minorHAnsi" w:hAnsiTheme="minorHAnsi" w:cstheme="minorHAnsi"/>
                <w:sz w:val="26"/>
                <w:szCs w:val="26"/>
              </w:rPr>
              <w:t>retryCount</w:t>
            </w:r>
          </w:p>
        </w:tc>
        <w:tc>
          <w:tcPr>
            <w:tcW w:w="4397" w:type="dxa"/>
          </w:tcPr>
          <w:p w14:paraId="38096CEF" w14:textId="77777777" w:rsidR="00266FA3" w:rsidRPr="00F72CDB" w:rsidRDefault="00266FA3" w:rsidP="0005563C">
            <w:pPr>
              <w:rPr>
                <w:rFonts w:asciiTheme="minorHAnsi" w:hAnsiTheme="minorHAnsi" w:cstheme="minorHAnsi"/>
                <w:sz w:val="26"/>
                <w:szCs w:val="26"/>
              </w:rPr>
            </w:pPr>
            <w:r w:rsidRPr="00F72CDB">
              <w:rPr>
                <w:rFonts w:asciiTheme="minorHAnsi" w:hAnsiTheme="minorHAnsi" w:cstheme="minorHAnsi"/>
                <w:sz w:val="26"/>
                <w:szCs w:val="26"/>
              </w:rPr>
              <w:t>Số lần retry của event</w:t>
            </w:r>
          </w:p>
        </w:tc>
      </w:tr>
      <w:tr w:rsidR="00266FA3" w:rsidRPr="00F72CDB" w14:paraId="489550F0" w14:textId="77777777" w:rsidTr="00266FA3">
        <w:tc>
          <w:tcPr>
            <w:tcW w:w="4513" w:type="dxa"/>
          </w:tcPr>
          <w:p w14:paraId="3BA52B47" w14:textId="77777777" w:rsidR="00266FA3" w:rsidRPr="00F72CDB" w:rsidRDefault="00266FA3" w:rsidP="0005563C">
            <w:pPr>
              <w:rPr>
                <w:rFonts w:asciiTheme="minorHAnsi" w:hAnsiTheme="minorHAnsi" w:cstheme="minorHAnsi"/>
                <w:sz w:val="26"/>
                <w:szCs w:val="26"/>
              </w:rPr>
            </w:pPr>
            <w:r w:rsidRPr="00F72CDB">
              <w:rPr>
                <w:rFonts w:asciiTheme="minorHAnsi" w:hAnsiTheme="minorHAnsi" w:cstheme="minorHAnsi"/>
                <w:sz w:val="26"/>
                <w:szCs w:val="26"/>
              </w:rPr>
              <w:t>nodeId</w:t>
            </w:r>
          </w:p>
        </w:tc>
        <w:tc>
          <w:tcPr>
            <w:tcW w:w="4397" w:type="dxa"/>
          </w:tcPr>
          <w:p w14:paraId="4A7A1570" w14:textId="77777777" w:rsidR="00266FA3" w:rsidRPr="00F72CDB" w:rsidRDefault="00266FA3" w:rsidP="0005563C">
            <w:pPr>
              <w:rPr>
                <w:rFonts w:asciiTheme="minorHAnsi" w:hAnsiTheme="minorHAnsi" w:cstheme="minorHAnsi"/>
                <w:sz w:val="26"/>
                <w:szCs w:val="26"/>
              </w:rPr>
            </w:pPr>
            <w:r w:rsidRPr="00F72CDB">
              <w:rPr>
                <w:rFonts w:asciiTheme="minorHAnsi" w:hAnsiTheme="minorHAnsi" w:cstheme="minorHAnsi"/>
                <w:sz w:val="26"/>
                <w:szCs w:val="26"/>
              </w:rPr>
              <w:t>Processing node nhận request</w:t>
            </w:r>
          </w:p>
        </w:tc>
      </w:tr>
      <w:tr w:rsidR="00266FA3" w:rsidRPr="00F72CDB" w14:paraId="287A1989" w14:textId="77777777" w:rsidTr="00266FA3">
        <w:tc>
          <w:tcPr>
            <w:tcW w:w="4513" w:type="dxa"/>
          </w:tcPr>
          <w:p w14:paraId="234EEC91" w14:textId="77777777" w:rsidR="00266FA3" w:rsidRPr="00F72CDB" w:rsidRDefault="00266FA3" w:rsidP="0005563C">
            <w:pPr>
              <w:rPr>
                <w:rFonts w:asciiTheme="minorHAnsi" w:hAnsiTheme="minorHAnsi" w:cstheme="minorHAnsi"/>
                <w:sz w:val="26"/>
                <w:szCs w:val="26"/>
              </w:rPr>
            </w:pPr>
            <w:r w:rsidRPr="00F72CDB">
              <w:rPr>
                <w:rFonts w:asciiTheme="minorHAnsi" w:hAnsiTheme="minorHAnsi" w:cstheme="minorHAnsi"/>
                <w:sz w:val="26"/>
                <w:szCs w:val="26"/>
              </w:rPr>
              <w:t>eventTimeMs</w:t>
            </w:r>
          </w:p>
        </w:tc>
        <w:tc>
          <w:tcPr>
            <w:tcW w:w="4397" w:type="dxa"/>
          </w:tcPr>
          <w:p w14:paraId="25D6474D" w14:textId="77777777" w:rsidR="00266FA3" w:rsidRPr="00F72CDB" w:rsidRDefault="00266FA3" w:rsidP="0005563C">
            <w:pPr>
              <w:rPr>
                <w:rFonts w:asciiTheme="minorHAnsi" w:hAnsiTheme="minorHAnsi" w:cstheme="minorHAnsi"/>
                <w:sz w:val="26"/>
                <w:szCs w:val="26"/>
              </w:rPr>
            </w:pPr>
            <w:r w:rsidRPr="00F72CDB">
              <w:rPr>
                <w:rFonts w:asciiTheme="minorHAnsi" w:hAnsiTheme="minorHAnsi" w:cstheme="minorHAnsi"/>
                <w:sz w:val="26"/>
                <w:szCs w:val="26"/>
              </w:rPr>
              <w:t>Event-time của payment</w:t>
            </w:r>
          </w:p>
        </w:tc>
      </w:tr>
      <w:tr w:rsidR="00266FA3" w:rsidRPr="00F72CDB" w14:paraId="41E9AC27" w14:textId="77777777" w:rsidTr="00266FA3">
        <w:tc>
          <w:tcPr>
            <w:tcW w:w="4513" w:type="dxa"/>
          </w:tcPr>
          <w:p w14:paraId="6F3257F6" w14:textId="77777777" w:rsidR="00266FA3" w:rsidRPr="00F72CDB" w:rsidRDefault="00266FA3" w:rsidP="0005563C">
            <w:pPr>
              <w:rPr>
                <w:rFonts w:asciiTheme="minorHAnsi" w:hAnsiTheme="minorHAnsi" w:cstheme="minorHAnsi"/>
                <w:sz w:val="26"/>
                <w:szCs w:val="26"/>
              </w:rPr>
            </w:pPr>
            <w:r w:rsidRPr="00F72CDB">
              <w:rPr>
                <w:rFonts w:asciiTheme="minorHAnsi" w:hAnsiTheme="minorHAnsi" w:cstheme="minorHAnsi"/>
                <w:sz w:val="26"/>
                <w:szCs w:val="26"/>
              </w:rPr>
              <w:t>processingTimeMs</w:t>
            </w:r>
          </w:p>
        </w:tc>
        <w:tc>
          <w:tcPr>
            <w:tcW w:w="4397" w:type="dxa"/>
          </w:tcPr>
          <w:p w14:paraId="7965653C" w14:textId="77777777" w:rsidR="00266FA3" w:rsidRPr="00F72CDB" w:rsidRDefault="00266FA3" w:rsidP="0005563C">
            <w:pPr>
              <w:rPr>
                <w:rFonts w:asciiTheme="minorHAnsi" w:hAnsiTheme="minorHAnsi" w:cstheme="minorHAnsi"/>
                <w:sz w:val="26"/>
                <w:szCs w:val="26"/>
              </w:rPr>
            </w:pPr>
            <w:r w:rsidRPr="00F72CDB">
              <w:rPr>
                <w:rFonts w:asciiTheme="minorHAnsi" w:hAnsiTheme="minorHAnsi" w:cstheme="minorHAnsi"/>
                <w:sz w:val="26"/>
                <w:szCs w:val="26"/>
              </w:rPr>
              <w:t>Thời điểm server xử lý request</w:t>
            </w:r>
          </w:p>
        </w:tc>
      </w:tr>
    </w:tbl>
    <w:p w14:paraId="143FB938" w14:textId="77777777" w:rsidR="00266FA3" w:rsidRPr="00F72CDB" w:rsidRDefault="00266FA3" w:rsidP="00266FA3">
      <w:pPr>
        <w:rPr>
          <w:rFonts w:asciiTheme="minorHAnsi" w:hAnsiTheme="minorHAnsi" w:cstheme="minorHAnsi"/>
        </w:rPr>
      </w:pPr>
    </w:p>
    <w:p w14:paraId="343669F7" w14:textId="1217D2A5" w:rsidR="00380CA0" w:rsidRPr="00F72CDB" w:rsidRDefault="00380CA0" w:rsidP="00380CA0">
      <w:pPr>
        <w:pStyle w:val="ListParagraph"/>
        <w:numPr>
          <w:ilvl w:val="0"/>
          <w:numId w:val="12"/>
        </w:numPr>
        <w:ind w:left="1170"/>
        <w:rPr>
          <w:rFonts w:asciiTheme="minorHAnsi" w:hAnsiTheme="minorHAnsi" w:cstheme="minorHAnsi"/>
        </w:rPr>
      </w:pPr>
      <w:r w:rsidRPr="00F72CDB">
        <w:rPr>
          <w:rFonts w:asciiTheme="minorHAnsi" w:hAnsiTheme="minorHAnsi" w:cstheme="minorHAnsi"/>
        </w:rPr>
        <w:t>Các bảng trạng thái quan trọng</w:t>
      </w:r>
    </w:p>
    <w:tbl>
      <w:tblPr>
        <w:tblStyle w:val="TableNormal0"/>
        <w:tblW w:w="891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397"/>
      </w:tblGrid>
      <w:tr w:rsidR="00380CA0" w:rsidRPr="00F72CDB" w14:paraId="03B4DD82" w14:textId="77777777" w:rsidTr="00380CA0">
        <w:tc>
          <w:tcPr>
            <w:tcW w:w="4513" w:type="dxa"/>
          </w:tcPr>
          <w:p w14:paraId="0D184C4F" w14:textId="77777777" w:rsidR="00380CA0" w:rsidRPr="00F72CDB" w:rsidRDefault="00380CA0" w:rsidP="0005563C">
            <w:pPr>
              <w:rPr>
                <w:rFonts w:asciiTheme="minorHAnsi" w:hAnsiTheme="minorHAnsi" w:cstheme="minorHAnsi"/>
                <w:sz w:val="26"/>
                <w:szCs w:val="26"/>
              </w:rPr>
            </w:pPr>
            <w:r w:rsidRPr="00F72CDB">
              <w:rPr>
                <w:rFonts w:asciiTheme="minorHAnsi" w:hAnsiTheme="minorHAnsi" w:cstheme="minorHAnsi"/>
                <w:sz w:val="26"/>
                <w:szCs w:val="26"/>
              </w:rPr>
              <w:t>Table / Entity</w:t>
            </w:r>
          </w:p>
        </w:tc>
        <w:tc>
          <w:tcPr>
            <w:tcW w:w="4397" w:type="dxa"/>
          </w:tcPr>
          <w:p w14:paraId="78342679" w14:textId="77777777" w:rsidR="00380CA0" w:rsidRPr="00F72CDB" w:rsidRDefault="00380CA0" w:rsidP="0005563C">
            <w:pPr>
              <w:rPr>
                <w:rFonts w:asciiTheme="minorHAnsi" w:hAnsiTheme="minorHAnsi" w:cstheme="minorHAnsi"/>
                <w:sz w:val="26"/>
                <w:szCs w:val="26"/>
              </w:rPr>
            </w:pPr>
            <w:r w:rsidRPr="00F72CDB">
              <w:rPr>
                <w:rFonts w:asciiTheme="minorHAnsi" w:hAnsiTheme="minorHAnsi" w:cstheme="minorHAnsi"/>
                <w:sz w:val="26"/>
                <w:szCs w:val="26"/>
              </w:rPr>
              <w:t>Purpose</w:t>
            </w:r>
          </w:p>
        </w:tc>
      </w:tr>
      <w:tr w:rsidR="00380CA0" w:rsidRPr="00F72CDB" w14:paraId="4973C5B1" w14:textId="77777777" w:rsidTr="00380CA0">
        <w:tc>
          <w:tcPr>
            <w:tcW w:w="4513" w:type="dxa"/>
          </w:tcPr>
          <w:p w14:paraId="4CA266EB" w14:textId="77777777" w:rsidR="00380CA0" w:rsidRPr="00F72CDB" w:rsidRDefault="00380CA0" w:rsidP="0005563C">
            <w:pPr>
              <w:rPr>
                <w:rFonts w:asciiTheme="minorHAnsi" w:hAnsiTheme="minorHAnsi" w:cstheme="minorHAnsi"/>
                <w:sz w:val="26"/>
                <w:szCs w:val="26"/>
              </w:rPr>
            </w:pPr>
            <w:r w:rsidRPr="00F72CDB">
              <w:rPr>
                <w:rFonts w:asciiTheme="minorHAnsi" w:hAnsiTheme="minorHAnsi" w:cstheme="minorHAnsi"/>
                <w:sz w:val="26"/>
                <w:szCs w:val="26"/>
              </w:rPr>
              <w:t>Account</w:t>
            </w:r>
          </w:p>
        </w:tc>
        <w:tc>
          <w:tcPr>
            <w:tcW w:w="4397" w:type="dxa"/>
          </w:tcPr>
          <w:p w14:paraId="0D532309" w14:textId="77777777" w:rsidR="00380CA0" w:rsidRPr="00F72CDB" w:rsidRDefault="00380CA0" w:rsidP="0005563C">
            <w:pPr>
              <w:rPr>
                <w:rFonts w:asciiTheme="minorHAnsi" w:hAnsiTheme="minorHAnsi" w:cstheme="minorHAnsi"/>
                <w:sz w:val="26"/>
                <w:szCs w:val="26"/>
              </w:rPr>
            </w:pPr>
            <w:r w:rsidRPr="00F72CDB">
              <w:rPr>
                <w:rFonts w:asciiTheme="minorHAnsi" w:hAnsiTheme="minorHAnsi" w:cstheme="minorHAnsi"/>
                <w:sz w:val="26"/>
                <w:szCs w:val="26"/>
              </w:rPr>
              <w:t>Lưu balance tài khoản</w:t>
            </w:r>
          </w:p>
        </w:tc>
      </w:tr>
      <w:tr w:rsidR="00380CA0" w:rsidRPr="00F72CDB" w14:paraId="568A6BAD" w14:textId="77777777" w:rsidTr="00380CA0">
        <w:tc>
          <w:tcPr>
            <w:tcW w:w="4513" w:type="dxa"/>
          </w:tcPr>
          <w:p w14:paraId="797404B1" w14:textId="77777777" w:rsidR="00380CA0" w:rsidRPr="00F72CDB" w:rsidRDefault="00380CA0" w:rsidP="0005563C">
            <w:pPr>
              <w:rPr>
                <w:rFonts w:asciiTheme="minorHAnsi" w:hAnsiTheme="minorHAnsi" w:cstheme="minorHAnsi"/>
                <w:sz w:val="26"/>
                <w:szCs w:val="26"/>
              </w:rPr>
            </w:pPr>
            <w:r w:rsidRPr="00F72CDB">
              <w:rPr>
                <w:rFonts w:asciiTheme="minorHAnsi" w:hAnsiTheme="minorHAnsi" w:cstheme="minorHAnsi"/>
                <w:sz w:val="26"/>
                <w:szCs w:val="26"/>
              </w:rPr>
              <w:lastRenderedPageBreak/>
              <w:t>PaymentRequest</w:t>
            </w:r>
          </w:p>
        </w:tc>
        <w:tc>
          <w:tcPr>
            <w:tcW w:w="4397" w:type="dxa"/>
          </w:tcPr>
          <w:p w14:paraId="72E501FE" w14:textId="77777777" w:rsidR="00380CA0" w:rsidRPr="00F72CDB" w:rsidRDefault="00380CA0" w:rsidP="0005563C">
            <w:pPr>
              <w:rPr>
                <w:rFonts w:asciiTheme="minorHAnsi" w:hAnsiTheme="minorHAnsi" w:cstheme="minorHAnsi"/>
                <w:sz w:val="26"/>
                <w:szCs w:val="26"/>
              </w:rPr>
            </w:pPr>
            <w:r w:rsidRPr="00F72CDB">
              <w:rPr>
                <w:rFonts w:asciiTheme="minorHAnsi" w:hAnsiTheme="minorHAnsi" w:cstheme="minorHAnsi"/>
                <w:sz w:val="26"/>
                <w:szCs w:val="26"/>
              </w:rPr>
              <w:t>Lưu request đầu vào</w:t>
            </w:r>
          </w:p>
        </w:tc>
      </w:tr>
      <w:tr w:rsidR="00380CA0" w:rsidRPr="00F72CDB" w14:paraId="3F159402" w14:textId="77777777" w:rsidTr="00380CA0">
        <w:tc>
          <w:tcPr>
            <w:tcW w:w="4513" w:type="dxa"/>
          </w:tcPr>
          <w:p w14:paraId="1751B62C" w14:textId="77777777" w:rsidR="00380CA0" w:rsidRPr="00F72CDB" w:rsidRDefault="00380CA0" w:rsidP="0005563C">
            <w:pPr>
              <w:rPr>
                <w:rFonts w:asciiTheme="minorHAnsi" w:hAnsiTheme="minorHAnsi" w:cstheme="minorHAnsi"/>
                <w:sz w:val="26"/>
                <w:szCs w:val="26"/>
              </w:rPr>
            </w:pPr>
            <w:r w:rsidRPr="00F72CDB">
              <w:rPr>
                <w:rFonts w:asciiTheme="minorHAnsi" w:hAnsiTheme="minorHAnsi" w:cstheme="minorHAnsi"/>
                <w:sz w:val="26"/>
                <w:szCs w:val="26"/>
              </w:rPr>
              <w:t>PaymentTransaction</w:t>
            </w:r>
          </w:p>
        </w:tc>
        <w:tc>
          <w:tcPr>
            <w:tcW w:w="4397" w:type="dxa"/>
          </w:tcPr>
          <w:p w14:paraId="34C68629" w14:textId="77777777" w:rsidR="00380CA0" w:rsidRPr="00F72CDB" w:rsidRDefault="00380CA0" w:rsidP="0005563C">
            <w:pPr>
              <w:rPr>
                <w:rFonts w:asciiTheme="minorHAnsi" w:hAnsiTheme="minorHAnsi" w:cstheme="minorHAnsi"/>
                <w:sz w:val="26"/>
                <w:szCs w:val="26"/>
              </w:rPr>
            </w:pPr>
            <w:r w:rsidRPr="00F72CDB">
              <w:rPr>
                <w:rFonts w:asciiTheme="minorHAnsi" w:hAnsiTheme="minorHAnsi" w:cstheme="minorHAnsi"/>
                <w:sz w:val="26"/>
                <w:szCs w:val="26"/>
              </w:rPr>
              <w:t>Ledger transaction đã commit</w:t>
            </w:r>
          </w:p>
        </w:tc>
      </w:tr>
      <w:tr w:rsidR="00380CA0" w:rsidRPr="00F72CDB" w14:paraId="6F21185B" w14:textId="77777777" w:rsidTr="00380CA0">
        <w:tc>
          <w:tcPr>
            <w:tcW w:w="4513" w:type="dxa"/>
          </w:tcPr>
          <w:p w14:paraId="39DBE4A6" w14:textId="77777777" w:rsidR="00380CA0" w:rsidRPr="00F72CDB" w:rsidRDefault="00380CA0" w:rsidP="0005563C">
            <w:pPr>
              <w:rPr>
                <w:rFonts w:asciiTheme="minorHAnsi" w:hAnsiTheme="minorHAnsi" w:cstheme="minorHAnsi"/>
                <w:sz w:val="26"/>
                <w:szCs w:val="26"/>
              </w:rPr>
            </w:pPr>
            <w:r w:rsidRPr="00F72CDB">
              <w:rPr>
                <w:rFonts w:asciiTheme="minorHAnsi" w:hAnsiTheme="minorHAnsi" w:cstheme="minorHAnsi"/>
                <w:sz w:val="26"/>
                <w:szCs w:val="26"/>
              </w:rPr>
              <w:t>DeduplicationRecord</w:t>
            </w:r>
          </w:p>
        </w:tc>
        <w:tc>
          <w:tcPr>
            <w:tcW w:w="4397" w:type="dxa"/>
          </w:tcPr>
          <w:p w14:paraId="43DF7891" w14:textId="77777777" w:rsidR="00380CA0" w:rsidRPr="00F72CDB" w:rsidRDefault="00380CA0" w:rsidP="0005563C">
            <w:pPr>
              <w:rPr>
                <w:rFonts w:asciiTheme="minorHAnsi" w:hAnsiTheme="minorHAnsi" w:cstheme="minorHAnsi"/>
                <w:sz w:val="26"/>
                <w:szCs w:val="26"/>
              </w:rPr>
            </w:pPr>
            <w:r w:rsidRPr="00F72CDB">
              <w:rPr>
                <w:rFonts w:asciiTheme="minorHAnsi" w:hAnsiTheme="minorHAnsi" w:cstheme="minorHAnsi"/>
                <w:sz w:val="26"/>
                <w:szCs w:val="26"/>
              </w:rPr>
              <w:t>De-dup table theo idempotencyKey</w:t>
            </w:r>
          </w:p>
        </w:tc>
      </w:tr>
      <w:tr w:rsidR="00380CA0" w:rsidRPr="00F72CDB" w14:paraId="5638D381" w14:textId="77777777" w:rsidTr="00380CA0">
        <w:tc>
          <w:tcPr>
            <w:tcW w:w="4513" w:type="dxa"/>
          </w:tcPr>
          <w:p w14:paraId="63B05869" w14:textId="77777777" w:rsidR="00380CA0" w:rsidRPr="00F72CDB" w:rsidRDefault="00380CA0" w:rsidP="0005563C">
            <w:pPr>
              <w:rPr>
                <w:rFonts w:asciiTheme="minorHAnsi" w:hAnsiTheme="minorHAnsi" w:cstheme="minorHAnsi"/>
                <w:sz w:val="26"/>
                <w:szCs w:val="26"/>
              </w:rPr>
            </w:pPr>
            <w:r w:rsidRPr="00F72CDB">
              <w:rPr>
                <w:rFonts w:asciiTheme="minorHAnsi" w:hAnsiTheme="minorHAnsi" w:cstheme="minorHAnsi"/>
                <w:sz w:val="26"/>
                <w:szCs w:val="26"/>
              </w:rPr>
              <w:t>WalLogEntry</w:t>
            </w:r>
          </w:p>
        </w:tc>
        <w:tc>
          <w:tcPr>
            <w:tcW w:w="4397" w:type="dxa"/>
          </w:tcPr>
          <w:p w14:paraId="7F3CAFFF" w14:textId="77777777" w:rsidR="00380CA0" w:rsidRPr="00F72CDB" w:rsidRDefault="00380CA0" w:rsidP="0005563C">
            <w:pPr>
              <w:rPr>
                <w:rFonts w:asciiTheme="minorHAnsi" w:hAnsiTheme="minorHAnsi" w:cstheme="minorHAnsi"/>
                <w:sz w:val="26"/>
                <w:szCs w:val="26"/>
              </w:rPr>
            </w:pPr>
            <w:r w:rsidRPr="00F72CDB">
              <w:rPr>
                <w:rFonts w:asciiTheme="minorHAnsi" w:hAnsiTheme="minorHAnsi" w:cstheme="minorHAnsi"/>
                <w:sz w:val="26"/>
                <w:szCs w:val="26"/>
              </w:rPr>
              <w:t>Write-Ahead Log cho recovery</w:t>
            </w:r>
          </w:p>
        </w:tc>
      </w:tr>
      <w:tr w:rsidR="00380CA0" w:rsidRPr="00F72CDB" w14:paraId="7CA28EF4" w14:textId="77777777" w:rsidTr="00380CA0">
        <w:tc>
          <w:tcPr>
            <w:tcW w:w="4513" w:type="dxa"/>
          </w:tcPr>
          <w:p w14:paraId="5D16DE18" w14:textId="77777777" w:rsidR="00380CA0" w:rsidRPr="00F72CDB" w:rsidRDefault="00380CA0" w:rsidP="0005563C">
            <w:pPr>
              <w:rPr>
                <w:rFonts w:asciiTheme="minorHAnsi" w:hAnsiTheme="minorHAnsi" w:cstheme="minorHAnsi"/>
                <w:sz w:val="26"/>
                <w:szCs w:val="26"/>
              </w:rPr>
            </w:pPr>
            <w:r w:rsidRPr="00F72CDB">
              <w:rPr>
                <w:rFonts w:asciiTheme="minorHAnsi" w:hAnsiTheme="minorHAnsi" w:cstheme="minorHAnsi"/>
                <w:sz w:val="26"/>
                <w:szCs w:val="26"/>
              </w:rPr>
              <w:t>StreamWindow</w:t>
            </w:r>
          </w:p>
        </w:tc>
        <w:tc>
          <w:tcPr>
            <w:tcW w:w="4397" w:type="dxa"/>
          </w:tcPr>
          <w:p w14:paraId="51531D94" w14:textId="77777777" w:rsidR="00380CA0" w:rsidRPr="00F72CDB" w:rsidRDefault="00380CA0" w:rsidP="0005563C">
            <w:pPr>
              <w:rPr>
                <w:rFonts w:asciiTheme="minorHAnsi" w:hAnsiTheme="minorHAnsi" w:cstheme="minorHAnsi"/>
                <w:sz w:val="26"/>
                <w:szCs w:val="26"/>
              </w:rPr>
            </w:pPr>
            <w:r w:rsidRPr="00F72CDB">
              <w:rPr>
                <w:rFonts w:asciiTheme="minorHAnsi" w:hAnsiTheme="minorHAnsi" w:cstheme="minorHAnsi"/>
                <w:sz w:val="26"/>
                <w:szCs w:val="26"/>
              </w:rPr>
              <w:t>Metric theo tumbling window</w:t>
            </w:r>
          </w:p>
        </w:tc>
      </w:tr>
      <w:tr w:rsidR="00380CA0" w:rsidRPr="00F72CDB" w14:paraId="7185422B" w14:textId="77777777" w:rsidTr="00380CA0">
        <w:tc>
          <w:tcPr>
            <w:tcW w:w="4513" w:type="dxa"/>
          </w:tcPr>
          <w:p w14:paraId="03531ED4" w14:textId="77777777" w:rsidR="00380CA0" w:rsidRPr="00F72CDB" w:rsidRDefault="00380CA0" w:rsidP="0005563C">
            <w:pPr>
              <w:rPr>
                <w:rFonts w:asciiTheme="minorHAnsi" w:hAnsiTheme="minorHAnsi" w:cstheme="minorHAnsi"/>
                <w:sz w:val="26"/>
                <w:szCs w:val="26"/>
              </w:rPr>
            </w:pPr>
            <w:r w:rsidRPr="00F72CDB">
              <w:rPr>
                <w:rFonts w:asciiTheme="minorHAnsi" w:hAnsiTheme="minorHAnsi" w:cstheme="minorHAnsi"/>
                <w:sz w:val="26"/>
                <w:szCs w:val="26"/>
              </w:rPr>
              <w:t>ProcessorCheckpoint</w:t>
            </w:r>
          </w:p>
        </w:tc>
        <w:tc>
          <w:tcPr>
            <w:tcW w:w="4397" w:type="dxa"/>
          </w:tcPr>
          <w:p w14:paraId="26D26BFB" w14:textId="77777777" w:rsidR="00380CA0" w:rsidRPr="00F72CDB" w:rsidRDefault="00380CA0" w:rsidP="0005563C">
            <w:pPr>
              <w:rPr>
                <w:rFonts w:asciiTheme="minorHAnsi" w:hAnsiTheme="minorHAnsi" w:cstheme="minorHAnsi"/>
                <w:sz w:val="26"/>
                <w:szCs w:val="26"/>
              </w:rPr>
            </w:pPr>
            <w:r w:rsidRPr="00F72CDB">
              <w:rPr>
                <w:rFonts w:asciiTheme="minorHAnsi" w:hAnsiTheme="minorHAnsi" w:cstheme="minorHAnsi"/>
                <w:sz w:val="26"/>
                <w:szCs w:val="26"/>
              </w:rPr>
              <w:t>Checkpoint tiến độ xử lý stream</w:t>
            </w:r>
          </w:p>
        </w:tc>
      </w:tr>
      <w:tr w:rsidR="00380CA0" w:rsidRPr="00F72CDB" w14:paraId="3C60906B" w14:textId="77777777" w:rsidTr="00380CA0">
        <w:tc>
          <w:tcPr>
            <w:tcW w:w="4513" w:type="dxa"/>
          </w:tcPr>
          <w:p w14:paraId="20484F21" w14:textId="77777777" w:rsidR="00380CA0" w:rsidRPr="00F72CDB" w:rsidRDefault="00380CA0" w:rsidP="0005563C">
            <w:pPr>
              <w:rPr>
                <w:rFonts w:asciiTheme="minorHAnsi" w:hAnsiTheme="minorHAnsi" w:cstheme="minorHAnsi"/>
                <w:sz w:val="26"/>
                <w:szCs w:val="26"/>
              </w:rPr>
            </w:pPr>
            <w:r w:rsidRPr="00F72CDB">
              <w:rPr>
                <w:rFonts w:asciiTheme="minorHAnsi" w:hAnsiTheme="minorHAnsi" w:cstheme="minorHAnsi"/>
                <w:sz w:val="26"/>
                <w:szCs w:val="26"/>
              </w:rPr>
              <w:t>ProcessingNode</w:t>
            </w:r>
          </w:p>
        </w:tc>
        <w:tc>
          <w:tcPr>
            <w:tcW w:w="4397" w:type="dxa"/>
          </w:tcPr>
          <w:p w14:paraId="111060DC" w14:textId="77777777" w:rsidR="00380CA0" w:rsidRPr="00F72CDB" w:rsidRDefault="00380CA0" w:rsidP="0005563C">
            <w:pPr>
              <w:rPr>
                <w:rFonts w:asciiTheme="minorHAnsi" w:hAnsiTheme="minorHAnsi" w:cstheme="minorHAnsi"/>
                <w:sz w:val="26"/>
                <w:szCs w:val="26"/>
              </w:rPr>
            </w:pPr>
            <w:r w:rsidRPr="00F72CDB">
              <w:rPr>
                <w:rFonts w:asciiTheme="minorHAnsi" w:hAnsiTheme="minorHAnsi" w:cstheme="minorHAnsi"/>
                <w:sz w:val="26"/>
                <w:szCs w:val="26"/>
              </w:rPr>
              <w:t>Trạng thái các node mô phỏng</w:t>
            </w:r>
          </w:p>
        </w:tc>
      </w:tr>
    </w:tbl>
    <w:p w14:paraId="448B1476" w14:textId="77777777" w:rsidR="00380CA0" w:rsidRPr="00F72CDB" w:rsidRDefault="00380CA0" w:rsidP="00380CA0">
      <w:pPr>
        <w:ind w:left="270"/>
        <w:rPr>
          <w:rFonts w:asciiTheme="minorHAnsi" w:hAnsiTheme="minorHAnsi" w:cstheme="minorHAnsi"/>
        </w:rPr>
      </w:pPr>
    </w:p>
    <w:p w14:paraId="0000000E" w14:textId="37C2F990" w:rsidR="00C83C44" w:rsidRPr="00F72CDB" w:rsidRDefault="00000000">
      <w:pPr>
        <w:numPr>
          <w:ilvl w:val="0"/>
          <w:numId w:val="1"/>
        </w:numPr>
        <w:spacing w:after="240"/>
        <w:rPr>
          <w:rFonts w:asciiTheme="minorHAnsi" w:hAnsiTheme="minorHAnsi" w:cstheme="minorHAnsi"/>
        </w:rPr>
      </w:pPr>
      <w:r w:rsidRPr="00F72CDB">
        <w:rPr>
          <w:rFonts w:asciiTheme="minorHAnsi" w:hAnsiTheme="minorHAnsi" w:cstheme="minorHAnsi"/>
          <w:b/>
          <w:bCs/>
        </w:rPr>
        <w:t>Fragmentation Strategy:</w:t>
      </w:r>
      <w:r w:rsidRPr="00F72CDB">
        <w:rPr>
          <w:rFonts w:asciiTheme="minorHAnsi" w:hAnsiTheme="minorHAnsi" w:cstheme="minorHAnsi"/>
        </w:rPr>
        <w:t xml:space="preserve"> </w:t>
      </w:r>
      <w:bookmarkStart w:id="4" w:name="_neygbwxqvead" w:colFirst="0" w:colLast="0"/>
      <w:bookmarkEnd w:id="4"/>
    </w:p>
    <w:p w14:paraId="101098F4" w14:textId="77777777" w:rsidR="00380CA0" w:rsidRPr="00F72CDB" w:rsidRDefault="00380CA0" w:rsidP="00380CA0">
      <w:pPr>
        <w:pStyle w:val="ListParagraph"/>
        <w:numPr>
          <w:ilvl w:val="0"/>
          <w:numId w:val="17"/>
        </w:numPr>
        <w:ind w:left="1170"/>
        <w:rPr>
          <w:rFonts w:asciiTheme="minorHAnsi" w:hAnsiTheme="minorHAnsi" w:cstheme="minorHAnsi"/>
          <w:sz w:val="26"/>
          <w:szCs w:val="26"/>
        </w:rPr>
      </w:pPr>
      <w:r w:rsidRPr="00F72CDB">
        <w:rPr>
          <w:rFonts w:asciiTheme="minorHAnsi" w:hAnsiTheme="minorHAnsi" w:cstheme="minorHAnsi"/>
          <w:sz w:val="26"/>
          <w:szCs w:val="26"/>
        </w:rPr>
        <w:t>Project mô phỏng 3 processing sites: NODE_A, NODE_B, NODE_C. Mỗi event được gán nodeId ngẫu nhiên để mô phỏng request đi vào các node khác nhau.</w:t>
      </w:r>
    </w:p>
    <w:p w14:paraId="67C883E8" w14:textId="77777777" w:rsidR="00380CA0" w:rsidRPr="00F72CDB" w:rsidRDefault="00380CA0" w:rsidP="00380CA0">
      <w:pPr>
        <w:pStyle w:val="ListParagraph"/>
        <w:numPr>
          <w:ilvl w:val="0"/>
          <w:numId w:val="17"/>
        </w:numPr>
        <w:ind w:left="1170"/>
        <w:rPr>
          <w:rFonts w:asciiTheme="minorHAnsi" w:hAnsiTheme="minorHAnsi" w:cstheme="minorHAnsi"/>
          <w:sz w:val="26"/>
          <w:szCs w:val="26"/>
        </w:rPr>
      </w:pPr>
      <w:r w:rsidRPr="00F72CDB">
        <w:rPr>
          <w:rFonts w:asciiTheme="minorHAnsi" w:hAnsiTheme="minorHAnsi" w:cstheme="minorHAnsi"/>
          <w:sz w:val="26"/>
          <w:szCs w:val="26"/>
        </w:rPr>
        <w:t>Chiến lược phân mảnh logic:</w:t>
      </w:r>
    </w:p>
    <w:p w14:paraId="12794F20" w14:textId="6FDFF553" w:rsidR="00380CA0" w:rsidRPr="00F72CDB" w:rsidRDefault="00380CA0" w:rsidP="00380CA0">
      <w:pPr>
        <w:pStyle w:val="ListParagraph"/>
        <w:numPr>
          <w:ilvl w:val="0"/>
          <w:numId w:val="18"/>
        </w:numPr>
        <w:ind w:left="1620"/>
        <w:rPr>
          <w:rFonts w:asciiTheme="minorHAnsi" w:hAnsiTheme="minorHAnsi" w:cstheme="minorHAnsi"/>
          <w:sz w:val="26"/>
          <w:szCs w:val="26"/>
        </w:rPr>
      </w:pPr>
      <w:r w:rsidRPr="00F72CDB">
        <w:rPr>
          <w:rFonts w:asciiTheme="minorHAnsi" w:hAnsiTheme="minorHAnsi" w:cstheme="minorHAnsi"/>
          <w:sz w:val="26"/>
          <w:szCs w:val="26"/>
        </w:rPr>
        <w:t>Payment stream được chia theo nodeId để mô phỏng nhiều processing node nhận event.</w:t>
      </w:r>
    </w:p>
    <w:p w14:paraId="52DD2B0F" w14:textId="5D3D6006" w:rsidR="00380CA0" w:rsidRPr="00F72CDB" w:rsidRDefault="00380CA0" w:rsidP="00380CA0">
      <w:pPr>
        <w:pStyle w:val="ListParagraph"/>
        <w:numPr>
          <w:ilvl w:val="0"/>
          <w:numId w:val="18"/>
        </w:numPr>
        <w:ind w:left="1620"/>
        <w:rPr>
          <w:rFonts w:asciiTheme="minorHAnsi" w:hAnsiTheme="minorHAnsi" w:cstheme="minorHAnsi"/>
          <w:sz w:val="26"/>
          <w:szCs w:val="26"/>
        </w:rPr>
      </w:pPr>
      <w:r w:rsidRPr="00F72CDB">
        <w:rPr>
          <w:rFonts w:asciiTheme="minorHAnsi" w:hAnsiTheme="minorHAnsi" w:cstheme="minorHAnsi"/>
          <w:sz w:val="26"/>
          <w:szCs w:val="26"/>
        </w:rPr>
        <w:t>Deduplication state được lưu tập trung trong H2 để đảm bảo cùng một idempotencyKey chỉ commit một lần dù request đi vào node khác nhau.</w:t>
      </w:r>
    </w:p>
    <w:p w14:paraId="153D508C" w14:textId="7296C5AD" w:rsidR="00380CA0" w:rsidRPr="00F72CDB" w:rsidRDefault="00380CA0" w:rsidP="00380CA0">
      <w:pPr>
        <w:pStyle w:val="ListParagraph"/>
        <w:numPr>
          <w:ilvl w:val="0"/>
          <w:numId w:val="18"/>
        </w:numPr>
        <w:ind w:left="1620"/>
        <w:rPr>
          <w:rFonts w:asciiTheme="minorHAnsi" w:hAnsiTheme="minorHAnsi" w:cstheme="minorHAnsi"/>
          <w:sz w:val="26"/>
          <w:szCs w:val="26"/>
        </w:rPr>
      </w:pPr>
      <w:r w:rsidRPr="00F72CDB">
        <w:rPr>
          <w:rFonts w:asciiTheme="minorHAnsi" w:hAnsiTheme="minorHAnsi" w:cstheme="minorHAnsi"/>
          <w:sz w:val="26"/>
          <w:szCs w:val="26"/>
        </w:rPr>
        <w:t>Stream metrics được phân theo event-time tumbling window, không theo processing-time, để xử lý retry/out-of-order đúng hơn.</w:t>
      </w:r>
    </w:p>
    <w:p w14:paraId="0000000F" w14:textId="77777777" w:rsidR="00C83C44" w:rsidRPr="00F72CDB" w:rsidRDefault="00000000">
      <w:pPr>
        <w:pStyle w:val="Heading3"/>
        <w:keepNext w:val="0"/>
        <w:keepLines w:val="0"/>
        <w:spacing w:before="280"/>
        <w:rPr>
          <w:rFonts w:asciiTheme="minorHAnsi" w:hAnsiTheme="minorHAnsi" w:cstheme="minorHAnsi"/>
          <w:b/>
          <w:bCs/>
          <w:color w:val="000000"/>
          <w:sz w:val="26"/>
          <w:szCs w:val="26"/>
        </w:rPr>
      </w:pPr>
      <w:r w:rsidRPr="00F72CDB">
        <w:rPr>
          <w:rFonts w:asciiTheme="minorHAnsi" w:hAnsiTheme="minorHAnsi" w:cstheme="minorHAnsi"/>
          <w:b/>
          <w:bCs/>
          <w:color w:val="000000"/>
          <w:sz w:val="26"/>
          <w:szCs w:val="26"/>
        </w:rPr>
        <w:t>4. System Architecture</w:t>
      </w:r>
    </w:p>
    <w:p w14:paraId="00000010" w14:textId="6AE1116F" w:rsidR="00C83C44" w:rsidRPr="00F72CDB" w:rsidRDefault="00000000">
      <w:pPr>
        <w:numPr>
          <w:ilvl w:val="0"/>
          <w:numId w:val="7"/>
        </w:numPr>
        <w:spacing w:before="240"/>
        <w:rPr>
          <w:rFonts w:asciiTheme="minorHAnsi" w:hAnsiTheme="minorHAnsi" w:cstheme="minorHAnsi"/>
        </w:rPr>
      </w:pPr>
      <w:r w:rsidRPr="00F72CDB">
        <w:rPr>
          <w:rFonts w:asciiTheme="minorHAnsi" w:hAnsiTheme="minorHAnsi" w:cstheme="minorHAnsi"/>
          <w:b/>
          <w:bCs/>
        </w:rPr>
        <w:t>Nodes:</w:t>
      </w:r>
      <w:r w:rsidRPr="00F72CDB">
        <w:rPr>
          <w:rFonts w:asciiTheme="minorHAnsi" w:hAnsiTheme="minorHAnsi" w:cstheme="minorHAnsi"/>
        </w:rPr>
        <w:t xml:space="preserve"> </w:t>
      </w:r>
    </w:p>
    <w:p w14:paraId="384F1FF5" w14:textId="77777777" w:rsidR="00380CA0" w:rsidRPr="00F72CDB" w:rsidRDefault="00380CA0" w:rsidP="00380CA0">
      <w:pPr>
        <w:pStyle w:val="ListParagraph"/>
        <w:numPr>
          <w:ilvl w:val="0"/>
          <w:numId w:val="19"/>
        </w:numPr>
        <w:ind w:left="1170"/>
        <w:rPr>
          <w:rFonts w:asciiTheme="minorHAnsi" w:hAnsiTheme="minorHAnsi" w:cstheme="minorHAnsi"/>
        </w:rPr>
      </w:pPr>
      <w:r w:rsidRPr="00F72CDB">
        <w:rPr>
          <w:rFonts w:asciiTheme="minorHAnsi" w:hAnsiTheme="minorHAnsi" w:cstheme="minorHAnsi"/>
        </w:rPr>
        <w:t>Hệ thống mô phỏng 3 sites:</w:t>
      </w:r>
    </w:p>
    <w:p w14:paraId="4E89C1DC" w14:textId="5C54D10F" w:rsidR="00380CA0" w:rsidRPr="00F72CDB" w:rsidRDefault="00380CA0" w:rsidP="00A32E84">
      <w:pPr>
        <w:pStyle w:val="ListParagraph"/>
        <w:numPr>
          <w:ilvl w:val="0"/>
          <w:numId w:val="21"/>
        </w:numPr>
        <w:ind w:left="1620"/>
        <w:rPr>
          <w:rFonts w:asciiTheme="minorHAnsi" w:hAnsiTheme="minorHAnsi" w:cstheme="minorHAnsi"/>
        </w:rPr>
      </w:pPr>
      <w:r w:rsidRPr="00F72CDB">
        <w:rPr>
          <w:rFonts w:asciiTheme="minorHAnsi" w:hAnsiTheme="minorHAnsi" w:cstheme="minorHAnsi"/>
        </w:rPr>
        <w:t>NODE_A: Primary Node A</w:t>
      </w:r>
    </w:p>
    <w:p w14:paraId="15DEF62F" w14:textId="395D147C" w:rsidR="00380CA0" w:rsidRPr="00F72CDB" w:rsidRDefault="00380CA0" w:rsidP="00A32E84">
      <w:pPr>
        <w:pStyle w:val="ListParagraph"/>
        <w:numPr>
          <w:ilvl w:val="0"/>
          <w:numId w:val="21"/>
        </w:numPr>
        <w:ind w:left="1620"/>
        <w:rPr>
          <w:rFonts w:asciiTheme="minorHAnsi" w:hAnsiTheme="minorHAnsi" w:cstheme="minorHAnsi"/>
        </w:rPr>
      </w:pPr>
      <w:r w:rsidRPr="00F72CDB">
        <w:rPr>
          <w:rFonts w:asciiTheme="minorHAnsi" w:hAnsiTheme="minorHAnsi" w:cstheme="minorHAnsi"/>
        </w:rPr>
        <w:t>NODE_B: Secondary Node B</w:t>
      </w:r>
    </w:p>
    <w:p w14:paraId="259713B6" w14:textId="4F532E4A" w:rsidR="00380CA0" w:rsidRPr="00F72CDB" w:rsidRDefault="00380CA0" w:rsidP="00A32E84">
      <w:pPr>
        <w:pStyle w:val="ListParagraph"/>
        <w:numPr>
          <w:ilvl w:val="0"/>
          <w:numId w:val="21"/>
        </w:numPr>
        <w:ind w:left="1620"/>
        <w:rPr>
          <w:rFonts w:asciiTheme="minorHAnsi" w:hAnsiTheme="minorHAnsi" w:cstheme="minorHAnsi"/>
        </w:rPr>
      </w:pPr>
      <w:r w:rsidRPr="00F72CDB">
        <w:rPr>
          <w:rFonts w:asciiTheme="minorHAnsi" w:hAnsiTheme="minorHAnsi" w:cstheme="minorHAnsi"/>
        </w:rPr>
        <w:t>NODE_C: Backup Node C</w:t>
      </w:r>
    </w:p>
    <w:p w14:paraId="1E931B73" w14:textId="7EB2EF79" w:rsidR="00380CA0" w:rsidRPr="00F72CDB" w:rsidRDefault="00A32E84" w:rsidP="00380CA0">
      <w:pPr>
        <w:pStyle w:val="ListParagraph"/>
        <w:numPr>
          <w:ilvl w:val="0"/>
          <w:numId w:val="20"/>
        </w:numPr>
        <w:ind w:left="1170"/>
        <w:rPr>
          <w:rFonts w:asciiTheme="minorHAnsi" w:hAnsiTheme="minorHAnsi" w:cstheme="minorHAnsi"/>
          <w:sz w:val="26"/>
          <w:szCs w:val="26"/>
        </w:rPr>
      </w:pPr>
      <w:r w:rsidRPr="00F72CDB">
        <w:rPr>
          <w:rFonts w:asciiTheme="minorHAnsi" w:hAnsiTheme="minorHAnsi" w:cstheme="minorHAnsi"/>
          <w:sz w:val="26"/>
          <w:szCs w:val="26"/>
        </w:rPr>
        <w:t>Mỗi node có trạng thái ACTIVE hoặc FAILED. Nếu một node bị chuyển sang FAILED, payment gửi vào node đó bị reject với HTTP status logic 503, dùng để mô phỏng node failure.</w:t>
      </w:r>
    </w:p>
    <w:p w14:paraId="00000011" w14:textId="4854BA38" w:rsidR="00C83C44" w:rsidRPr="00F72CDB" w:rsidRDefault="00000000">
      <w:pPr>
        <w:numPr>
          <w:ilvl w:val="0"/>
          <w:numId w:val="7"/>
        </w:numPr>
        <w:rPr>
          <w:rFonts w:asciiTheme="minorHAnsi" w:hAnsiTheme="minorHAnsi" w:cstheme="minorHAnsi"/>
        </w:rPr>
      </w:pPr>
      <w:r w:rsidRPr="00F72CDB">
        <w:rPr>
          <w:rFonts w:asciiTheme="minorHAnsi" w:hAnsiTheme="minorHAnsi" w:cstheme="minorHAnsi"/>
          <w:b/>
          <w:bCs/>
        </w:rPr>
        <w:t>Communication Layer:</w:t>
      </w:r>
      <w:r w:rsidRPr="00F72CDB">
        <w:rPr>
          <w:rFonts w:asciiTheme="minorHAnsi" w:hAnsiTheme="minorHAnsi" w:cstheme="minorHAnsi"/>
        </w:rPr>
        <w:t xml:space="preserve"> </w:t>
      </w:r>
    </w:p>
    <w:p w14:paraId="20DADECE" w14:textId="77777777" w:rsidR="00A32E84" w:rsidRPr="00F72CDB" w:rsidRDefault="00A32E84" w:rsidP="00A32E84">
      <w:pPr>
        <w:pStyle w:val="ListParagraph"/>
        <w:numPr>
          <w:ilvl w:val="0"/>
          <w:numId w:val="22"/>
        </w:numPr>
        <w:ind w:left="1170"/>
        <w:rPr>
          <w:rFonts w:asciiTheme="minorHAnsi" w:hAnsiTheme="minorHAnsi" w:cstheme="minorHAnsi"/>
        </w:rPr>
      </w:pPr>
      <w:r w:rsidRPr="00F72CDB">
        <w:rPr>
          <w:rFonts w:asciiTheme="minorHAnsi" w:hAnsiTheme="minorHAnsi" w:cstheme="minorHAnsi"/>
        </w:rPr>
        <w:t>Communication layer là HTTP/REST giữa React dashboard, Gateway và các node services. Ở distributed mode, dashboard gọi Gateway tại port 8080; Gateway định tuyến request đến NODE_A, NODE_B, NODE_C tại các port 8081, 8082, 8083 theo nodeId, hash idempotencyKey hoặc round-robin.</w:t>
      </w:r>
    </w:p>
    <w:p w14:paraId="07A24F9E" w14:textId="77777777" w:rsidR="00A32E84" w:rsidRPr="00F72CDB" w:rsidRDefault="00A32E84" w:rsidP="00A32E84">
      <w:pPr>
        <w:pStyle w:val="ListParagraph"/>
        <w:numPr>
          <w:ilvl w:val="0"/>
          <w:numId w:val="22"/>
        </w:numPr>
        <w:ind w:left="1170"/>
        <w:rPr>
          <w:rFonts w:asciiTheme="minorHAnsi" w:hAnsiTheme="minorHAnsi" w:cstheme="minorHAnsi"/>
        </w:rPr>
      </w:pPr>
      <w:r w:rsidRPr="00F72CDB">
        <w:rPr>
          <w:rFonts w:asciiTheme="minorHAnsi" w:hAnsiTheme="minorHAnsi" w:cstheme="minorHAnsi"/>
        </w:rPr>
        <w:t>Các nhóm API chính:</w:t>
      </w:r>
    </w:p>
    <w:p w14:paraId="78D51E83" w14:textId="725A35F7" w:rsidR="00A32E84" w:rsidRPr="00F72CDB" w:rsidRDefault="00A32E84" w:rsidP="00A32E84">
      <w:pPr>
        <w:pStyle w:val="ListParagraph"/>
        <w:numPr>
          <w:ilvl w:val="0"/>
          <w:numId w:val="23"/>
        </w:numPr>
        <w:ind w:left="1620"/>
        <w:rPr>
          <w:rFonts w:asciiTheme="minorHAnsi" w:hAnsiTheme="minorHAnsi" w:cstheme="minorHAnsi"/>
        </w:rPr>
      </w:pPr>
      <w:r w:rsidRPr="00F72CDB">
        <w:rPr>
          <w:rFonts w:asciiTheme="minorHAnsi" w:hAnsiTheme="minorHAnsi" w:cstheme="minorHAnsi"/>
        </w:rPr>
        <w:t>Submit payment theo mode EOS hoặc ALO.</w:t>
      </w:r>
    </w:p>
    <w:p w14:paraId="230077AF" w14:textId="55DC3555" w:rsidR="00A32E84" w:rsidRPr="00F72CDB" w:rsidRDefault="00A32E84" w:rsidP="00A32E84">
      <w:pPr>
        <w:pStyle w:val="ListParagraph"/>
        <w:numPr>
          <w:ilvl w:val="0"/>
          <w:numId w:val="23"/>
        </w:numPr>
        <w:ind w:left="1620"/>
        <w:rPr>
          <w:rFonts w:asciiTheme="minorHAnsi" w:hAnsiTheme="minorHAnsi" w:cstheme="minorHAnsi"/>
        </w:rPr>
      </w:pPr>
      <w:r w:rsidRPr="00F72CDB">
        <w:rPr>
          <w:rFonts w:asciiTheme="minorHAnsi" w:hAnsiTheme="minorHAnsi" w:cstheme="minorHAnsi"/>
        </w:rPr>
        <w:t>Simulate retries.</w:t>
      </w:r>
    </w:p>
    <w:p w14:paraId="63FC4439" w14:textId="47DE1E18" w:rsidR="00A32E84" w:rsidRPr="00F72CDB" w:rsidRDefault="00A32E84" w:rsidP="00A32E84">
      <w:pPr>
        <w:pStyle w:val="ListParagraph"/>
        <w:numPr>
          <w:ilvl w:val="0"/>
          <w:numId w:val="23"/>
        </w:numPr>
        <w:ind w:left="1620"/>
        <w:rPr>
          <w:rFonts w:asciiTheme="minorHAnsi" w:hAnsiTheme="minorHAnsi" w:cstheme="minorHAnsi"/>
        </w:rPr>
      </w:pPr>
      <w:r w:rsidRPr="00F72CDB">
        <w:rPr>
          <w:rFonts w:asciiTheme="minorHAnsi" w:hAnsiTheme="minorHAnsi" w:cstheme="minorHAnsi"/>
        </w:rPr>
        <w:t>Run benchmark EOS vs ALO.</w:t>
      </w:r>
    </w:p>
    <w:p w14:paraId="5FD21BC4" w14:textId="2B79844C" w:rsidR="00A32E84" w:rsidRPr="00F72CDB" w:rsidRDefault="00A32E84" w:rsidP="00A32E84">
      <w:pPr>
        <w:pStyle w:val="ListParagraph"/>
        <w:numPr>
          <w:ilvl w:val="0"/>
          <w:numId w:val="23"/>
        </w:numPr>
        <w:ind w:left="1620"/>
        <w:rPr>
          <w:rFonts w:asciiTheme="minorHAnsi" w:hAnsiTheme="minorHAnsi" w:cstheme="minorHAnsi"/>
        </w:rPr>
      </w:pPr>
      <w:r w:rsidRPr="00F72CDB">
        <w:rPr>
          <w:rFonts w:asciiTheme="minorHAnsi" w:hAnsiTheme="minorHAnsi" w:cstheme="minorHAnsi"/>
        </w:rPr>
        <w:lastRenderedPageBreak/>
        <w:t>Toggle node failure.</w:t>
      </w:r>
    </w:p>
    <w:p w14:paraId="1A801EF9" w14:textId="5E0DFA85" w:rsidR="00A32E84" w:rsidRPr="00F72CDB" w:rsidRDefault="00A32E84" w:rsidP="00A32E84">
      <w:pPr>
        <w:pStyle w:val="ListParagraph"/>
        <w:numPr>
          <w:ilvl w:val="0"/>
          <w:numId w:val="23"/>
        </w:numPr>
        <w:ind w:left="1620"/>
        <w:rPr>
          <w:rFonts w:asciiTheme="minorHAnsi" w:hAnsiTheme="minorHAnsi" w:cstheme="minorHAnsi"/>
        </w:rPr>
      </w:pPr>
      <w:r w:rsidRPr="00F72CDB">
        <w:rPr>
          <w:rFonts w:asciiTheme="minorHAnsi" w:hAnsiTheme="minorHAnsi" w:cstheme="minorHAnsi"/>
        </w:rPr>
        <w:t>Replay pending WAL.</w:t>
      </w:r>
    </w:p>
    <w:p w14:paraId="37786581" w14:textId="481B56F4" w:rsidR="00A32E84" w:rsidRPr="00F72CDB" w:rsidRDefault="00A32E84" w:rsidP="00A32E84">
      <w:pPr>
        <w:pStyle w:val="ListParagraph"/>
        <w:numPr>
          <w:ilvl w:val="0"/>
          <w:numId w:val="23"/>
        </w:numPr>
        <w:ind w:left="1620"/>
        <w:rPr>
          <w:rFonts w:asciiTheme="minorHAnsi" w:hAnsiTheme="minorHAnsi" w:cstheme="minorHAnsi"/>
        </w:rPr>
      </w:pPr>
      <w:r w:rsidRPr="00F72CDB">
        <w:rPr>
          <w:rFonts w:asciiTheme="minorHAnsi" w:hAnsiTheme="minorHAnsi" w:cstheme="minorHAnsi"/>
        </w:rPr>
        <w:t>Xem accounts, dedup table, WAL log, transactions, benchmark windows, checkpoints.</w:t>
      </w:r>
    </w:p>
    <w:p w14:paraId="00000012" w14:textId="5BE3B2D2" w:rsidR="00C83C44" w:rsidRPr="00F72CDB" w:rsidRDefault="00000000">
      <w:pPr>
        <w:numPr>
          <w:ilvl w:val="0"/>
          <w:numId w:val="7"/>
        </w:numPr>
        <w:spacing w:after="240"/>
        <w:rPr>
          <w:rFonts w:asciiTheme="minorHAnsi" w:hAnsiTheme="minorHAnsi" w:cstheme="minorHAnsi"/>
        </w:rPr>
      </w:pPr>
      <w:r w:rsidRPr="00F72CDB">
        <w:rPr>
          <w:rFonts w:asciiTheme="minorHAnsi" w:hAnsiTheme="minorHAnsi" w:cstheme="minorHAnsi"/>
          <w:b/>
          <w:bCs/>
        </w:rPr>
        <w:t>Storage:</w:t>
      </w:r>
      <w:r w:rsidRPr="00F72CDB">
        <w:rPr>
          <w:rFonts w:asciiTheme="minorHAnsi" w:hAnsiTheme="minorHAnsi" w:cstheme="minorHAnsi"/>
        </w:rPr>
        <w:t xml:space="preserve"> </w:t>
      </w:r>
    </w:p>
    <w:p w14:paraId="5C905F18" w14:textId="77777777" w:rsidR="00A32E84" w:rsidRPr="00F72CDB" w:rsidRDefault="00A32E84" w:rsidP="00A32E84">
      <w:pPr>
        <w:pStyle w:val="ListParagraph"/>
        <w:numPr>
          <w:ilvl w:val="0"/>
          <w:numId w:val="24"/>
        </w:numPr>
        <w:ind w:left="1170"/>
        <w:rPr>
          <w:rFonts w:asciiTheme="minorHAnsi" w:hAnsiTheme="minorHAnsi" w:cstheme="minorHAnsi"/>
          <w:sz w:val="26"/>
          <w:szCs w:val="26"/>
        </w:rPr>
      </w:pPr>
      <w:r w:rsidRPr="00F72CDB">
        <w:rPr>
          <w:rFonts w:asciiTheme="minorHAnsi" w:hAnsiTheme="minorHAnsi" w:cstheme="minorHAnsi"/>
        </w:rPr>
        <w:t xml:space="preserve">Dữ liệu được lưu bằng H2 embedded database. </w:t>
      </w:r>
    </w:p>
    <w:p w14:paraId="65C3D9FB" w14:textId="2BDD1C38" w:rsidR="00A32E84" w:rsidRPr="00F72CDB" w:rsidRDefault="00A32E84" w:rsidP="00A32E84">
      <w:pPr>
        <w:pStyle w:val="ListParagraph"/>
        <w:numPr>
          <w:ilvl w:val="0"/>
          <w:numId w:val="25"/>
        </w:numPr>
        <w:ind w:left="1620"/>
        <w:rPr>
          <w:rFonts w:asciiTheme="minorHAnsi" w:hAnsiTheme="minorHAnsi" w:cstheme="minorHAnsi"/>
          <w:sz w:val="26"/>
          <w:szCs w:val="26"/>
        </w:rPr>
      </w:pPr>
      <w:r w:rsidRPr="00F72CDB">
        <w:rPr>
          <w:rFonts w:asciiTheme="minorHAnsi" w:hAnsiTheme="minorHAnsi" w:cstheme="minorHAnsi"/>
        </w:rPr>
        <w:t>Ở single-node/default mode, local state dùng jdbc:h2:file:./data/eos_payment và global dedup dùngjdbc:h2:file:./data/global_dedup.</w:t>
      </w:r>
    </w:p>
    <w:p w14:paraId="258E710A" w14:textId="77777777" w:rsidR="00A32E84" w:rsidRPr="00F72CDB" w:rsidRDefault="00A32E84" w:rsidP="00A32E84">
      <w:pPr>
        <w:pStyle w:val="ListParagraph"/>
        <w:numPr>
          <w:ilvl w:val="0"/>
          <w:numId w:val="25"/>
        </w:numPr>
        <w:ind w:left="1620"/>
        <w:rPr>
          <w:rFonts w:asciiTheme="minorHAnsi" w:hAnsiTheme="minorHAnsi" w:cstheme="minorHAnsi"/>
          <w:sz w:val="26"/>
          <w:szCs w:val="26"/>
        </w:rPr>
      </w:pPr>
      <w:r w:rsidRPr="00F72CDB">
        <w:rPr>
          <w:rFonts w:asciiTheme="minorHAnsi" w:hAnsiTheme="minorHAnsi" w:cstheme="minorHAnsi"/>
        </w:rPr>
        <w:t>Ở distributed mode, Gateway dùng ./data/gateway; ba processing nodes dùng ./data/node_a, ./data/node_b, ./data/node_c; global deduplication store vẫn dùng ./data/global_dedup để chặn duplicate cross-node.</w:t>
      </w:r>
    </w:p>
    <w:p w14:paraId="1BB0B95D" w14:textId="7C1EAFD3" w:rsidR="00A32E84" w:rsidRPr="00F72CDB" w:rsidRDefault="00A32E84" w:rsidP="00A32E84">
      <w:pPr>
        <w:pStyle w:val="ListParagraph"/>
        <w:numPr>
          <w:ilvl w:val="0"/>
          <w:numId w:val="26"/>
        </w:numPr>
        <w:ind w:left="1260"/>
        <w:rPr>
          <w:rFonts w:asciiTheme="minorHAnsi" w:hAnsiTheme="minorHAnsi" w:cstheme="minorHAnsi"/>
          <w:sz w:val="26"/>
          <w:szCs w:val="26"/>
        </w:rPr>
      </w:pPr>
      <w:r w:rsidRPr="00F72CDB">
        <w:rPr>
          <w:rFonts w:asciiTheme="minorHAnsi" w:hAnsiTheme="minorHAnsi" w:cstheme="minorHAnsi"/>
        </w:rPr>
        <w:t>H2 được dùng để lưu durable demo state gồm accounts, requests, transactions, WAL, benchmark windows và checkpoints ở từng node; DeduplicationRecord được lưu trong global dedup store riêng. Khi chạy test, project dùng H2 in-memory database.</w:t>
      </w:r>
    </w:p>
    <w:p w14:paraId="00000013" w14:textId="77777777" w:rsidR="00C83C44" w:rsidRPr="00F72CDB" w:rsidRDefault="00000000">
      <w:pPr>
        <w:pStyle w:val="Heading3"/>
        <w:keepNext w:val="0"/>
        <w:keepLines w:val="0"/>
        <w:spacing w:before="280"/>
        <w:rPr>
          <w:rFonts w:asciiTheme="minorHAnsi" w:hAnsiTheme="minorHAnsi" w:cstheme="minorHAnsi"/>
          <w:b/>
          <w:bCs/>
          <w:color w:val="000000"/>
          <w:sz w:val="26"/>
          <w:szCs w:val="26"/>
        </w:rPr>
      </w:pPr>
      <w:bookmarkStart w:id="5" w:name="_s4lxuljpoyoi" w:colFirst="0" w:colLast="0"/>
      <w:bookmarkEnd w:id="5"/>
      <w:r w:rsidRPr="00F72CDB">
        <w:rPr>
          <w:rFonts w:asciiTheme="minorHAnsi" w:hAnsiTheme="minorHAnsi" w:cstheme="minorHAnsi"/>
          <w:b/>
          <w:bCs/>
          <w:color w:val="000000"/>
          <w:sz w:val="26"/>
          <w:szCs w:val="26"/>
        </w:rPr>
        <w:t>5. Tech Stack &amp; Implementation Plan</w:t>
      </w:r>
    </w:p>
    <w:p w14:paraId="00000014" w14:textId="2D157D8A" w:rsidR="00C83C44" w:rsidRPr="00F72CDB" w:rsidRDefault="00000000">
      <w:pPr>
        <w:numPr>
          <w:ilvl w:val="0"/>
          <w:numId w:val="4"/>
        </w:numPr>
        <w:spacing w:before="240"/>
        <w:rPr>
          <w:rFonts w:asciiTheme="minorHAnsi" w:hAnsiTheme="minorHAnsi" w:cstheme="minorHAnsi"/>
        </w:rPr>
      </w:pPr>
      <w:r w:rsidRPr="00F72CDB">
        <w:rPr>
          <w:rFonts w:asciiTheme="minorHAnsi" w:hAnsiTheme="minorHAnsi" w:cstheme="minorHAnsi"/>
          <w:b/>
          <w:bCs/>
        </w:rPr>
        <w:t>Programming Language</w:t>
      </w:r>
      <w:r w:rsidR="00A32E84" w:rsidRPr="00F72CDB">
        <w:rPr>
          <w:rFonts w:asciiTheme="minorHAnsi" w:hAnsiTheme="minorHAnsi" w:cstheme="minorHAnsi"/>
          <w:b/>
          <w:bCs/>
        </w:rPr>
        <w:t xml:space="preserve">: </w:t>
      </w:r>
      <w:r w:rsidR="00A32E84" w:rsidRPr="00F72CDB">
        <w:rPr>
          <w:rFonts w:asciiTheme="minorHAnsi" w:hAnsiTheme="minorHAnsi" w:cstheme="minorHAnsi"/>
        </w:rPr>
        <w:t xml:space="preserve"> Java 21, JavaScript / React</w:t>
      </w:r>
    </w:p>
    <w:p w14:paraId="00000015" w14:textId="7C2E7895" w:rsidR="00C83C44" w:rsidRPr="00F72CDB" w:rsidRDefault="00000000">
      <w:pPr>
        <w:numPr>
          <w:ilvl w:val="0"/>
          <w:numId w:val="4"/>
        </w:numPr>
        <w:rPr>
          <w:rFonts w:asciiTheme="minorHAnsi" w:hAnsiTheme="minorHAnsi" w:cstheme="minorHAnsi"/>
        </w:rPr>
      </w:pPr>
      <w:r w:rsidRPr="00F72CDB">
        <w:rPr>
          <w:rFonts w:asciiTheme="minorHAnsi" w:hAnsiTheme="minorHAnsi" w:cstheme="minorHAnsi"/>
          <w:b/>
          <w:bCs/>
        </w:rPr>
        <w:t>Deployment:</w:t>
      </w:r>
      <w:r w:rsidRPr="00F72CDB">
        <w:rPr>
          <w:rFonts w:asciiTheme="minorHAnsi" w:hAnsiTheme="minorHAnsi" w:cstheme="minorHAnsi"/>
        </w:rPr>
        <w:t xml:space="preserve"> </w:t>
      </w:r>
      <w:r w:rsidR="00A32E84" w:rsidRPr="00F72CDB">
        <w:rPr>
          <w:rFonts w:asciiTheme="minorHAnsi" w:hAnsiTheme="minorHAnsi" w:cstheme="minorHAnsi"/>
        </w:rPr>
        <w:t>Localhost process</w:t>
      </w:r>
    </w:p>
    <w:p w14:paraId="00000016" w14:textId="1DD4E118" w:rsidR="00C83C44" w:rsidRPr="00F72CDB" w:rsidRDefault="00000000">
      <w:pPr>
        <w:numPr>
          <w:ilvl w:val="0"/>
          <w:numId w:val="4"/>
        </w:numPr>
        <w:spacing w:after="240"/>
        <w:rPr>
          <w:rFonts w:asciiTheme="minorHAnsi" w:hAnsiTheme="minorHAnsi" w:cstheme="minorHAnsi"/>
        </w:rPr>
      </w:pPr>
      <w:r w:rsidRPr="00F72CDB">
        <w:rPr>
          <w:rFonts w:asciiTheme="minorHAnsi" w:hAnsiTheme="minorHAnsi" w:cstheme="minorHAnsi"/>
          <w:b/>
          <w:bCs/>
        </w:rPr>
        <w:t>Libraries/Frameworks:</w:t>
      </w:r>
      <w:r w:rsidRPr="00F72CDB">
        <w:rPr>
          <w:rFonts w:asciiTheme="minorHAnsi" w:hAnsiTheme="minorHAnsi" w:cstheme="minorHAnsi"/>
        </w:rPr>
        <w:t xml:space="preserve"> </w:t>
      </w:r>
    </w:p>
    <w:tbl>
      <w:tblPr>
        <w:tblStyle w:val="TableNormal0"/>
        <w:tblW w:w="873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217"/>
      </w:tblGrid>
      <w:tr w:rsidR="00A32E84" w:rsidRPr="00F72CDB" w14:paraId="10EBCECC" w14:textId="77777777" w:rsidTr="00A32E84">
        <w:tc>
          <w:tcPr>
            <w:tcW w:w="4513" w:type="dxa"/>
          </w:tcPr>
          <w:p w14:paraId="7213B302" w14:textId="77777777" w:rsidR="00A32E84" w:rsidRPr="00F72CDB" w:rsidRDefault="00A32E84" w:rsidP="0005563C">
            <w:pPr>
              <w:rPr>
                <w:rFonts w:asciiTheme="minorHAnsi" w:hAnsiTheme="minorHAnsi" w:cstheme="minorHAnsi"/>
                <w:sz w:val="26"/>
                <w:szCs w:val="26"/>
              </w:rPr>
            </w:pPr>
            <w:r w:rsidRPr="00F72CDB">
              <w:rPr>
                <w:rFonts w:asciiTheme="minorHAnsi" w:hAnsiTheme="minorHAnsi" w:cstheme="minorHAnsi"/>
                <w:sz w:val="26"/>
                <w:szCs w:val="26"/>
              </w:rPr>
              <w:t>Layer</w:t>
            </w:r>
          </w:p>
        </w:tc>
        <w:tc>
          <w:tcPr>
            <w:tcW w:w="4217" w:type="dxa"/>
          </w:tcPr>
          <w:p w14:paraId="78C74D42" w14:textId="77777777" w:rsidR="00A32E84" w:rsidRPr="00F72CDB" w:rsidRDefault="00A32E84" w:rsidP="0005563C">
            <w:pPr>
              <w:rPr>
                <w:rFonts w:asciiTheme="minorHAnsi" w:hAnsiTheme="minorHAnsi" w:cstheme="minorHAnsi"/>
                <w:sz w:val="26"/>
                <w:szCs w:val="26"/>
              </w:rPr>
            </w:pPr>
            <w:r w:rsidRPr="00F72CDB">
              <w:rPr>
                <w:rFonts w:asciiTheme="minorHAnsi" w:hAnsiTheme="minorHAnsi" w:cstheme="minorHAnsi"/>
                <w:sz w:val="26"/>
                <w:szCs w:val="26"/>
              </w:rPr>
              <w:t>Technology</w:t>
            </w:r>
          </w:p>
        </w:tc>
      </w:tr>
      <w:tr w:rsidR="00A32E84" w:rsidRPr="00F72CDB" w14:paraId="5988C075" w14:textId="77777777" w:rsidTr="00A32E84">
        <w:tc>
          <w:tcPr>
            <w:tcW w:w="4513" w:type="dxa"/>
          </w:tcPr>
          <w:p w14:paraId="4169184A" w14:textId="77777777" w:rsidR="00A32E84" w:rsidRPr="00F72CDB" w:rsidRDefault="00A32E84" w:rsidP="0005563C">
            <w:pPr>
              <w:rPr>
                <w:rFonts w:asciiTheme="minorHAnsi" w:hAnsiTheme="minorHAnsi" w:cstheme="minorHAnsi"/>
                <w:sz w:val="26"/>
                <w:szCs w:val="26"/>
              </w:rPr>
            </w:pPr>
            <w:r w:rsidRPr="00F72CDB">
              <w:rPr>
                <w:rFonts w:asciiTheme="minorHAnsi" w:hAnsiTheme="minorHAnsi" w:cstheme="minorHAnsi"/>
                <w:sz w:val="26"/>
                <w:szCs w:val="26"/>
              </w:rPr>
              <w:t>Backend API</w:t>
            </w:r>
          </w:p>
        </w:tc>
        <w:tc>
          <w:tcPr>
            <w:tcW w:w="4217" w:type="dxa"/>
          </w:tcPr>
          <w:p w14:paraId="77D5A0DA" w14:textId="77777777" w:rsidR="00A32E84" w:rsidRPr="00F72CDB" w:rsidRDefault="00A32E84" w:rsidP="0005563C">
            <w:pPr>
              <w:rPr>
                <w:rFonts w:asciiTheme="minorHAnsi" w:hAnsiTheme="minorHAnsi" w:cstheme="minorHAnsi"/>
                <w:sz w:val="26"/>
                <w:szCs w:val="26"/>
              </w:rPr>
            </w:pPr>
            <w:r w:rsidRPr="00F72CDB">
              <w:rPr>
                <w:rFonts w:asciiTheme="minorHAnsi" w:hAnsiTheme="minorHAnsi" w:cstheme="minorHAnsi"/>
                <w:sz w:val="26"/>
                <w:szCs w:val="26"/>
              </w:rPr>
              <w:t>Spring Boot 3.3.5</w:t>
            </w:r>
          </w:p>
        </w:tc>
      </w:tr>
      <w:tr w:rsidR="00A32E84" w:rsidRPr="00F72CDB" w14:paraId="6E9390E0" w14:textId="77777777" w:rsidTr="00A32E84">
        <w:tc>
          <w:tcPr>
            <w:tcW w:w="4513" w:type="dxa"/>
          </w:tcPr>
          <w:p w14:paraId="6E4C2CAE" w14:textId="77777777" w:rsidR="00A32E84" w:rsidRPr="00F72CDB" w:rsidRDefault="00A32E84" w:rsidP="0005563C">
            <w:pPr>
              <w:rPr>
                <w:rFonts w:asciiTheme="minorHAnsi" w:hAnsiTheme="minorHAnsi" w:cstheme="minorHAnsi"/>
                <w:sz w:val="26"/>
                <w:szCs w:val="26"/>
              </w:rPr>
            </w:pPr>
            <w:r w:rsidRPr="00F72CDB">
              <w:rPr>
                <w:rFonts w:asciiTheme="minorHAnsi" w:hAnsiTheme="minorHAnsi" w:cstheme="minorHAnsi"/>
                <w:sz w:val="26"/>
                <w:szCs w:val="26"/>
              </w:rPr>
              <w:t>ORM / persistence</w:t>
            </w:r>
          </w:p>
        </w:tc>
        <w:tc>
          <w:tcPr>
            <w:tcW w:w="4217" w:type="dxa"/>
          </w:tcPr>
          <w:p w14:paraId="7B5B09CA" w14:textId="77777777" w:rsidR="00A32E84" w:rsidRPr="00F72CDB" w:rsidRDefault="00A32E84" w:rsidP="0005563C">
            <w:pPr>
              <w:rPr>
                <w:rFonts w:asciiTheme="minorHAnsi" w:hAnsiTheme="minorHAnsi" w:cstheme="minorHAnsi"/>
                <w:sz w:val="26"/>
                <w:szCs w:val="26"/>
              </w:rPr>
            </w:pPr>
            <w:r w:rsidRPr="00F72CDB">
              <w:rPr>
                <w:rFonts w:asciiTheme="minorHAnsi" w:hAnsiTheme="minorHAnsi" w:cstheme="minorHAnsi"/>
                <w:sz w:val="26"/>
                <w:szCs w:val="26"/>
              </w:rPr>
              <w:t>Spring Data JPA</w:t>
            </w:r>
          </w:p>
        </w:tc>
      </w:tr>
      <w:tr w:rsidR="00A32E84" w:rsidRPr="00F72CDB" w14:paraId="0849BB54" w14:textId="77777777" w:rsidTr="00A32E84">
        <w:tc>
          <w:tcPr>
            <w:tcW w:w="4513" w:type="dxa"/>
          </w:tcPr>
          <w:p w14:paraId="2E29E361" w14:textId="77777777" w:rsidR="00A32E84" w:rsidRPr="00F72CDB" w:rsidRDefault="00A32E84" w:rsidP="0005563C">
            <w:pPr>
              <w:rPr>
                <w:rFonts w:asciiTheme="minorHAnsi" w:hAnsiTheme="minorHAnsi" w:cstheme="minorHAnsi"/>
                <w:sz w:val="26"/>
                <w:szCs w:val="26"/>
              </w:rPr>
            </w:pPr>
            <w:r w:rsidRPr="00F72CDB">
              <w:rPr>
                <w:rFonts w:asciiTheme="minorHAnsi" w:hAnsiTheme="minorHAnsi" w:cstheme="minorHAnsi"/>
                <w:sz w:val="26"/>
                <w:szCs w:val="26"/>
              </w:rPr>
              <w:t>Database</w:t>
            </w:r>
          </w:p>
        </w:tc>
        <w:tc>
          <w:tcPr>
            <w:tcW w:w="4217" w:type="dxa"/>
          </w:tcPr>
          <w:p w14:paraId="1804B969" w14:textId="77777777" w:rsidR="00A32E84" w:rsidRPr="00F72CDB" w:rsidRDefault="00A32E84" w:rsidP="0005563C">
            <w:pPr>
              <w:rPr>
                <w:rFonts w:asciiTheme="minorHAnsi" w:hAnsiTheme="minorHAnsi" w:cstheme="minorHAnsi"/>
                <w:sz w:val="26"/>
                <w:szCs w:val="26"/>
              </w:rPr>
            </w:pPr>
            <w:r w:rsidRPr="00F72CDB">
              <w:rPr>
                <w:rFonts w:asciiTheme="minorHAnsi" w:hAnsiTheme="minorHAnsi" w:cstheme="minorHAnsi"/>
                <w:sz w:val="26"/>
                <w:szCs w:val="26"/>
              </w:rPr>
              <w:t>H2 embedded database</w:t>
            </w:r>
          </w:p>
        </w:tc>
      </w:tr>
      <w:tr w:rsidR="00A32E84" w:rsidRPr="00F72CDB" w14:paraId="12999826" w14:textId="77777777" w:rsidTr="00A32E84">
        <w:tc>
          <w:tcPr>
            <w:tcW w:w="4513" w:type="dxa"/>
          </w:tcPr>
          <w:p w14:paraId="0FA43240" w14:textId="77777777" w:rsidR="00A32E84" w:rsidRPr="00F72CDB" w:rsidRDefault="00A32E84" w:rsidP="0005563C">
            <w:pPr>
              <w:rPr>
                <w:rFonts w:asciiTheme="minorHAnsi" w:hAnsiTheme="minorHAnsi" w:cstheme="minorHAnsi"/>
                <w:sz w:val="26"/>
                <w:szCs w:val="26"/>
              </w:rPr>
            </w:pPr>
            <w:r w:rsidRPr="00F72CDB">
              <w:rPr>
                <w:rFonts w:asciiTheme="minorHAnsi" w:hAnsiTheme="minorHAnsi" w:cstheme="minorHAnsi"/>
                <w:sz w:val="26"/>
                <w:szCs w:val="26"/>
              </w:rPr>
              <w:t>Test</w:t>
            </w:r>
          </w:p>
        </w:tc>
        <w:tc>
          <w:tcPr>
            <w:tcW w:w="4217" w:type="dxa"/>
          </w:tcPr>
          <w:p w14:paraId="29288596" w14:textId="77777777" w:rsidR="00A32E84" w:rsidRPr="00F72CDB" w:rsidRDefault="00A32E84" w:rsidP="0005563C">
            <w:pPr>
              <w:rPr>
                <w:rFonts w:asciiTheme="minorHAnsi" w:hAnsiTheme="minorHAnsi" w:cstheme="minorHAnsi"/>
                <w:sz w:val="26"/>
                <w:szCs w:val="26"/>
              </w:rPr>
            </w:pPr>
            <w:r w:rsidRPr="00F72CDB">
              <w:rPr>
                <w:rFonts w:asciiTheme="minorHAnsi" w:hAnsiTheme="minorHAnsi" w:cstheme="minorHAnsi"/>
                <w:sz w:val="26"/>
                <w:szCs w:val="26"/>
              </w:rPr>
              <w:t>JUnit 5, AssertJ, Spring Boot Test</w:t>
            </w:r>
          </w:p>
        </w:tc>
      </w:tr>
      <w:tr w:rsidR="00A32E84" w:rsidRPr="00F72CDB" w14:paraId="38EFBA93" w14:textId="77777777" w:rsidTr="00A32E84">
        <w:tc>
          <w:tcPr>
            <w:tcW w:w="4513" w:type="dxa"/>
          </w:tcPr>
          <w:p w14:paraId="296E9650" w14:textId="77777777" w:rsidR="00A32E84" w:rsidRPr="00F72CDB" w:rsidRDefault="00A32E84" w:rsidP="0005563C">
            <w:pPr>
              <w:rPr>
                <w:rFonts w:asciiTheme="minorHAnsi" w:hAnsiTheme="minorHAnsi" w:cstheme="minorHAnsi"/>
                <w:sz w:val="26"/>
                <w:szCs w:val="26"/>
              </w:rPr>
            </w:pPr>
            <w:r w:rsidRPr="00F72CDB">
              <w:rPr>
                <w:rFonts w:asciiTheme="minorHAnsi" w:hAnsiTheme="minorHAnsi" w:cstheme="minorHAnsi"/>
                <w:sz w:val="26"/>
                <w:szCs w:val="26"/>
              </w:rPr>
              <w:t>Frontend</w:t>
            </w:r>
          </w:p>
        </w:tc>
        <w:tc>
          <w:tcPr>
            <w:tcW w:w="4217" w:type="dxa"/>
          </w:tcPr>
          <w:p w14:paraId="128950DC" w14:textId="77777777" w:rsidR="00A32E84" w:rsidRPr="00F72CDB" w:rsidRDefault="00A32E84" w:rsidP="0005563C">
            <w:pPr>
              <w:rPr>
                <w:rFonts w:asciiTheme="minorHAnsi" w:hAnsiTheme="minorHAnsi" w:cstheme="minorHAnsi"/>
                <w:sz w:val="26"/>
                <w:szCs w:val="26"/>
              </w:rPr>
            </w:pPr>
            <w:r w:rsidRPr="00F72CDB">
              <w:rPr>
                <w:rFonts w:asciiTheme="minorHAnsi" w:hAnsiTheme="minorHAnsi" w:cstheme="minorHAnsi"/>
                <w:sz w:val="26"/>
                <w:szCs w:val="26"/>
              </w:rPr>
              <w:t>React, Vite</w:t>
            </w:r>
          </w:p>
        </w:tc>
      </w:tr>
      <w:tr w:rsidR="00A32E84" w:rsidRPr="00F72CDB" w14:paraId="560E225C" w14:textId="77777777" w:rsidTr="00A32E84">
        <w:tc>
          <w:tcPr>
            <w:tcW w:w="4513" w:type="dxa"/>
          </w:tcPr>
          <w:p w14:paraId="5FD56B26" w14:textId="77777777" w:rsidR="00A32E84" w:rsidRPr="00F72CDB" w:rsidRDefault="00A32E84" w:rsidP="0005563C">
            <w:pPr>
              <w:rPr>
                <w:rFonts w:asciiTheme="minorHAnsi" w:hAnsiTheme="minorHAnsi" w:cstheme="minorHAnsi"/>
                <w:sz w:val="26"/>
                <w:szCs w:val="26"/>
              </w:rPr>
            </w:pPr>
            <w:r w:rsidRPr="00F72CDB">
              <w:rPr>
                <w:rFonts w:asciiTheme="minorHAnsi" w:hAnsiTheme="minorHAnsi" w:cstheme="minorHAnsi"/>
                <w:sz w:val="26"/>
                <w:szCs w:val="26"/>
              </w:rPr>
              <w:t>Build</w:t>
            </w:r>
          </w:p>
        </w:tc>
        <w:tc>
          <w:tcPr>
            <w:tcW w:w="4217" w:type="dxa"/>
          </w:tcPr>
          <w:p w14:paraId="197C712A" w14:textId="77777777" w:rsidR="00A32E84" w:rsidRPr="00F72CDB" w:rsidRDefault="00A32E84" w:rsidP="0005563C">
            <w:pPr>
              <w:rPr>
                <w:rFonts w:asciiTheme="minorHAnsi" w:hAnsiTheme="minorHAnsi" w:cstheme="minorHAnsi"/>
                <w:sz w:val="26"/>
                <w:szCs w:val="26"/>
              </w:rPr>
            </w:pPr>
            <w:r w:rsidRPr="00F72CDB">
              <w:rPr>
                <w:rFonts w:asciiTheme="minorHAnsi" w:hAnsiTheme="minorHAnsi" w:cstheme="minorHAnsi"/>
                <w:sz w:val="26"/>
                <w:szCs w:val="26"/>
              </w:rPr>
              <w:t>Maven, npm</w:t>
            </w:r>
          </w:p>
        </w:tc>
      </w:tr>
    </w:tbl>
    <w:p w14:paraId="53A8B0E2" w14:textId="77777777" w:rsidR="00A32E84" w:rsidRPr="00F72CDB" w:rsidRDefault="00A32E84" w:rsidP="00A32E84">
      <w:pPr>
        <w:rPr>
          <w:rFonts w:asciiTheme="minorHAnsi" w:hAnsiTheme="minorHAnsi" w:cstheme="minorHAnsi"/>
        </w:rPr>
      </w:pPr>
    </w:p>
    <w:p w14:paraId="00000017" w14:textId="77777777" w:rsidR="00C83C44" w:rsidRPr="00F72CDB" w:rsidRDefault="00000000">
      <w:pPr>
        <w:pStyle w:val="Heading3"/>
        <w:keepNext w:val="0"/>
        <w:keepLines w:val="0"/>
        <w:spacing w:before="280"/>
        <w:rPr>
          <w:rFonts w:asciiTheme="minorHAnsi" w:hAnsiTheme="minorHAnsi" w:cstheme="minorHAnsi"/>
          <w:b/>
          <w:bCs/>
          <w:color w:val="000000"/>
          <w:sz w:val="26"/>
          <w:szCs w:val="26"/>
        </w:rPr>
      </w:pPr>
      <w:bookmarkStart w:id="6" w:name="_g6151js5cnln" w:colFirst="0" w:colLast="0"/>
      <w:bookmarkEnd w:id="6"/>
      <w:r w:rsidRPr="00F72CDB">
        <w:rPr>
          <w:rFonts w:asciiTheme="minorHAnsi" w:hAnsiTheme="minorHAnsi" w:cstheme="minorHAnsi"/>
          <w:b/>
          <w:bCs/>
          <w:color w:val="000000"/>
          <w:sz w:val="26"/>
          <w:szCs w:val="26"/>
        </w:rPr>
        <w:t>6. Success Metrics &amp; Analysis</w:t>
      </w:r>
    </w:p>
    <w:p w14:paraId="721E4A33" w14:textId="6314D0A4" w:rsidR="0051012E" w:rsidRPr="00F72CDB" w:rsidRDefault="00000000" w:rsidP="0051012E">
      <w:pPr>
        <w:numPr>
          <w:ilvl w:val="0"/>
          <w:numId w:val="6"/>
        </w:numPr>
        <w:spacing w:before="240"/>
        <w:rPr>
          <w:rFonts w:asciiTheme="minorHAnsi" w:hAnsiTheme="minorHAnsi" w:cstheme="minorHAnsi"/>
        </w:rPr>
      </w:pPr>
      <w:r w:rsidRPr="00F72CDB">
        <w:rPr>
          <w:rFonts w:asciiTheme="minorHAnsi" w:hAnsiTheme="minorHAnsi" w:cstheme="minorHAnsi"/>
          <w:b/>
          <w:bCs/>
        </w:rPr>
        <w:t>Quantitative Metric:</w:t>
      </w:r>
      <w:r w:rsidRPr="00F72CDB">
        <w:rPr>
          <w:rFonts w:asciiTheme="minorHAnsi" w:hAnsiTheme="minorHAnsi" w:cstheme="minorHAnsi"/>
        </w:rPr>
        <w:t xml:space="preserve"> </w:t>
      </w:r>
    </w:p>
    <w:p w14:paraId="60B64D6D" w14:textId="0F2447D4" w:rsidR="0051012E" w:rsidRPr="00F72CDB" w:rsidRDefault="0051012E" w:rsidP="0051012E">
      <w:pPr>
        <w:pStyle w:val="ListParagraph"/>
        <w:numPr>
          <w:ilvl w:val="0"/>
          <w:numId w:val="27"/>
        </w:numPr>
        <w:ind w:left="1170"/>
        <w:rPr>
          <w:rFonts w:asciiTheme="minorHAnsi" w:hAnsiTheme="minorHAnsi" w:cstheme="minorHAnsi"/>
        </w:rPr>
      </w:pPr>
      <w:r w:rsidRPr="00F72CDB">
        <w:rPr>
          <w:rFonts w:asciiTheme="minorHAnsi" w:hAnsiTheme="minorHAnsi" w:cstheme="minorHAnsi"/>
        </w:rPr>
        <w:t>Các metric chính:</w:t>
      </w:r>
    </w:p>
    <w:p w14:paraId="659362EF" w14:textId="77777777" w:rsidR="0051012E" w:rsidRPr="00F72CDB" w:rsidRDefault="0051012E" w:rsidP="0051012E">
      <w:pPr>
        <w:pStyle w:val="ListParagraph"/>
        <w:numPr>
          <w:ilvl w:val="0"/>
          <w:numId w:val="28"/>
        </w:numPr>
        <w:ind w:left="1710"/>
        <w:rPr>
          <w:rFonts w:asciiTheme="minorHAnsi" w:hAnsiTheme="minorHAnsi" w:cstheme="minorHAnsi"/>
        </w:rPr>
      </w:pPr>
      <w:r w:rsidRPr="00F72CDB">
        <w:rPr>
          <w:rFonts w:asciiTheme="minorHAnsi" w:hAnsiTheme="minorHAnsi" w:cstheme="minorHAnsi"/>
        </w:rPr>
        <w:t>Throughput: TPS của EOS và ALO.</w:t>
      </w:r>
    </w:p>
    <w:p w14:paraId="62475F56" w14:textId="221F2357" w:rsidR="0051012E" w:rsidRPr="00F72CDB" w:rsidRDefault="0051012E" w:rsidP="0051012E">
      <w:pPr>
        <w:pStyle w:val="ListParagraph"/>
        <w:numPr>
          <w:ilvl w:val="0"/>
          <w:numId w:val="28"/>
        </w:numPr>
        <w:ind w:left="1710"/>
        <w:rPr>
          <w:rFonts w:asciiTheme="minorHAnsi" w:hAnsiTheme="minorHAnsi" w:cstheme="minorHAnsi"/>
        </w:rPr>
      </w:pPr>
      <w:r w:rsidRPr="00F72CDB">
        <w:rPr>
          <w:rFonts w:asciiTheme="minorHAnsi" w:hAnsiTheme="minorHAnsi" w:cstheme="minorHAnsi"/>
        </w:rPr>
        <w:t>Latency: average, p50, p95, p99.</w:t>
      </w:r>
    </w:p>
    <w:p w14:paraId="67215163" w14:textId="2F081E85" w:rsidR="0051012E" w:rsidRPr="00F72CDB" w:rsidRDefault="0051012E" w:rsidP="0051012E">
      <w:pPr>
        <w:pStyle w:val="ListParagraph"/>
        <w:numPr>
          <w:ilvl w:val="0"/>
          <w:numId w:val="28"/>
        </w:numPr>
        <w:ind w:left="1710"/>
        <w:rPr>
          <w:rFonts w:asciiTheme="minorHAnsi" w:hAnsiTheme="minorHAnsi" w:cstheme="minorHAnsi"/>
        </w:rPr>
      </w:pPr>
      <w:r w:rsidRPr="00F72CDB">
        <w:rPr>
          <w:rFonts w:asciiTheme="minorHAnsi" w:hAnsiTheme="minorHAnsi" w:cstheme="minorHAnsi"/>
        </w:rPr>
        <w:t>Duplicate charges: số duplicate request bị xử lý thành transaction thật.</w:t>
      </w:r>
    </w:p>
    <w:p w14:paraId="043C396E" w14:textId="1E512750" w:rsidR="0051012E" w:rsidRPr="00F72CDB" w:rsidRDefault="0051012E" w:rsidP="0051012E">
      <w:pPr>
        <w:pStyle w:val="ListParagraph"/>
        <w:numPr>
          <w:ilvl w:val="0"/>
          <w:numId w:val="28"/>
        </w:numPr>
        <w:ind w:left="1710"/>
        <w:rPr>
          <w:rFonts w:asciiTheme="minorHAnsi" w:hAnsiTheme="minorHAnsi" w:cstheme="minorHAnsi"/>
        </w:rPr>
      </w:pPr>
      <w:r w:rsidRPr="00F72CDB">
        <w:rPr>
          <w:rFonts w:asciiTheme="minorHAnsi" w:hAnsiTheme="minorHAnsi" w:cstheme="minorHAnsi"/>
        </w:rPr>
        <w:t>Duplicates blocked: số duplicate bị EOS reject.</w:t>
      </w:r>
    </w:p>
    <w:p w14:paraId="1573EB1C" w14:textId="708AAE78" w:rsidR="0051012E" w:rsidRPr="00F72CDB" w:rsidRDefault="0051012E" w:rsidP="0051012E">
      <w:pPr>
        <w:pStyle w:val="ListParagraph"/>
        <w:numPr>
          <w:ilvl w:val="0"/>
          <w:numId w:val="28"/>
        </w:numPr>
        <w:ind w:left="1710"/>
        <w:rPr>
          <w:rFonts w:asciiTheme="minorHAnsi" w:hAnsiTheme="minorHAnsi" w:cstheme="minorHAnsi"/>
        </w:rPr>
      </w:pPr>
      <w:r w:rsidRPr="00F72CDB">
        <w:rPr>
          <w:rFonts w:asciiTheme="minorHAnsi" w:hAnsiTheme="minorHAnsi" w:cstheme="minorHAnsi"/>
        </w:rPr>
        <w:t>WAL write latency: overhead ghi WAL.</w:t>
      </w:r>
    </w:p>
    <w:p w14:paraId="1B0F42DA" w14:textId="20CAA810" w:rsidR="0051012E" w:rsidRPr="00F72CDB" w:rsidRDefault="0051012E" w:rsidP="0051012E">
      <w:pPr>
        <w:pStyle w:val="ListParagraph"/>
        <w:numPr>
          <w:ilvl w:val="0"/>
          <w:numId w:val="28"/>
        </w:numPr>
        <w:ind w:left="1710"/>
        <w:rPr>
          <w:rFonts w:asciiTheme="minorHAnsi" w:hAnsiTheme="minorHAnsi" w:cstheme="minorHAnsi"/>
        </w:rPr>
      </w:pPr>
      <w:r w:rsidRPr="00F72CDB">
        <w:rPr>
          <w:rFonts w:asciiTheme="minorHAnsi" w:hAnsiTheme="minorHAnsi" w:cstheme="minorHAnsi"/>
        </w:rPr>
        <w:t>Window metrics: TPS/latency theo tumbling window.</w:t>
      </w:r>
    </w:p>
    <w:p w14:paraId="33846915" w14:textId="67694C43" w:rsidR="0051012E" w:rsidRPr="00F72CDB" w:rsidRDefault="0051012E" w:rsidP="0051012E">
      <w:pPr>
        <w:pStyle w:val="ListParagraph"/>
        <w:numPr>
          <w:ilvl w:val="0"/>
          <w:numId w:val="28"/>
        </w:numPr>
        <w:ind w:left="1710"/>
        <w:rPr>
          <w:rFonts w:asciiTheme="minorHAnsi" w:hAnsiTheme="minorHAnsi" w:cstheme="minorHAnsi"/>
        </w:rPr>
      </w:pPr>
      <w:r w:rsidRPr="00F72CDB">
        <w:rPr>
          <w:rFonts w:asciiTheme="minorHAnsi" w:hAnsiTheme="minorHAnsi" w:cstheme="minorHAnsi"/>
        </w:rPr>
        <w:t>Out-of-order events, late events, backpressure delayed events.</w:t>
      </w:r>
    </w:p>
    <w:p w14:paraId="703198C0" w14:textId="77777777" w:rsidR="0051012E" w:rsidRPr="00F72CDB" w:rsidRDefault="0051012E" w:rsidP="0051012E">
      <w:pPr>
        <w:pStyle w:val="ListParagraph"/>
        <w:ind w:left="1170"/>
        <w:rPr>
          <w:rFonts w:asciiTheme="minorHAnsi" w:hAnsiTheme="minorHAnsi" w:cstheme="minorHAnsi"/>
        </w:rPr>
      </w:pPr>
    </w:p>
    <w:p w14:paraId="00000019" w14:textId="779DE9BB" w:rsidR="00C83C44" w:rsidRPr="00F72CDB" w:rsidRDefault="00000000">
      <w:pPr>
        <w:numPr>
          <w:ilvl w:val="0"/>
          <w:numId w:val="6"/>
        </w:numPr>
        <w:spacing w:after="240"/>
        <w:rPr>
          <w:rFonts w:asciiTheme="minorHAnsi" w:hAnsiTheme="minorHAnsi" w:cstheme="minorHAnsi"/>
        </w:rPr>
      </w:pPr>
      <w:r w:rsidRPr="00F72CDB">
        <w:rPr>
          <w:rFonts w:asciiTheme="minorHAnsi" w:hAnsiTheme="minorHAnsi" w:cstheme="minorHAnsi"/>
          <w:b/>
          <w:bCs/>
        </w:rPr>
        <w:lastRenderedPageBreak/>
        <w:t>The "Failure" Scenario:</w:t>
      </w:r>
      <w:r w:rsidRPr="00F72CDB">
        <w:rPr>
          <w:rFonts w:asciiTheme="minorHAnsi" w:hAnsiTheme="minorHAnsi" w:cstheme="minorHAnsi"/>
        </w:rPr>
        <w:t xml:space="preserve"> </w:t>
      </w:r>
      <w:bookmarkStart w:id="7" w:name="_dca1b3phv8zd" w:colFirst="0" w:colLast="0"/>
      <w:bookmarkEnd w:id="7"/>
    </w:p>
    <w:p w14:paraId="4060EAED" w14:textId="34E519DD" w:rsidR="00F72CDB" w:rsidRPr="00F72CDB" w:rsidRDefault="00F72CDB" w:rsidP="00F72CDB">
      <w:pPr>
        <w:pStyle w:val="ListParagraph"/>
        <w:numPr>
          <w:ilvl w:val="0"/>
          <w:numId w:val="27"/>
        </w:numPr>
        <w:ind w:left="1260"/>
        <w:rPr>
          <w:rFonts w:asciiTheme="minorHAnsi" w:hAnsiTheme="minorHAnsi" w:cstheme="minorHAnsi"/>
        </w:rPr>
      </w:pPr>
      <w:r w:rsidRPr="00F72CDB">
        <w:rPr>
          <w:rFonts w:asciiTheme="minorHAnsi" w:hAnsiTheme="minorHAnsi" w:cstheme="minorHAnsi"/>
        </w:rPr>
        <w:t>Project mô phỏng</w:t>
      </w:r>
    </w:p>
    <w:p w14:paraId="3EA2E7B7" w14:textId="77777777" w:rsidR="00F72CDB" w:rsidRPr="00F72CDB" w:rsidRDefault="00F72CDB" w:rsidP="00F72CDB">
      <w:pPr>
        <w:ind w:left="1350"/>
        <w:rPr>
          <w:rFonts w:asciiTheme="minorHAnsi" w:hAnsiTheme="minorHAnsi" w:cstheme="minorHAnsi"/>
        </w:rPr>
      </w:pPr>
      <w:r w:rsidRPr="00F72CDB">
        <w:rPr>
          <w:rFonts w:asciiTheme="minorHAnsi" w:hAnsiTheme="minorHAnsi" w:cstheme="minorHAnsi"/>
        </w:rPr>
        <w:t>1. Network retry / duplicate delivery: cùng một idempotencyKey được gửi nhiều lần. EOS chỉ commit một transaction, ALO commit nhiều transaction.</w:t>
      </w:r>
    </w:p>
    <w:p w14:paraId="0AA0385E" w14:textId="77777777" w:rsidR="00F72CDB" w:rsidRPr="00F72CDB" w:rsidRDefault="00F72CDB" w:rsidP="00F72CDB">
      <w:pPr>
        <w:ind w:left="1350"/>
        <w:rPr>
          <w:rFonts w:asciiTheme="minorHAnsi" w:hAnsiTheme="minorHAnsi" w:cstheme="minorHAnsi"/>
        </w:rPr>
      </w:pPr>
      <w:r w:rsidRPr="00F72CDB">
        <w:rPr>
          <w:rFonts w:asciiTheme="minorHAnsi" w:hAnsiTheme="minorHAnsi" w:cstheme="minorHAnsi"/>
        </w:rPr>
        <w:t>2. Concurrent duplicate: nhiều request cùng key đến gần như đồng thời. Test xác nhận chỉ một request SUCCESS, các request còn lại DUPLICATE_REJECTED.</w:t>
      </w:r>
    </w:p>
    <w:p w14:paraId="3F9F1C4E" w14:textId="77777777" w:rsidR="00F72CDB" w:rsidRPr="00F72CDB" w:rsidRDefault="00F72CDB" w:rsidP="00F72CDB">
      <w:pPr>
        <w:ind w:left="1350"/>
        <w:rPr>
          <w:rFonts w:asciiTheme="minorHAnsi" w:hAnsiTheme="minorHAnsi" w:cstheme="minorHAnsi"/>
        </w:rPr>
      </w:pPr>
      <w:r w:rsidRPr="00F72CDB">
        <w:rPr>
          <w:rFonts w:asciiTheme="minorHAnsi" w:hAnsiTheme="minorHAnsi" w:cstheme="minorHAnsi"/>
        </w:rPr>
        <w:t>3. Node failure: toggle NODE_A, NODE_B, hoặc NODE_C sang FAILED; payment gửi vào node failed bị reject.</w:t>
      </w:r>
    </w:p>
    <w:p w14:paraId="560DB1FA" w14:textId="77777777" w:rsidR="00F72CDB" w:rsidRPr="00F72CDB" w:rsidRDefault="00F72CDB" w:rsidP="00F72CDB">
      <w:pPr>
        <w:ind w:left="1350"/>
        <w:rPr>
          <w:rFonts w:asciiTheme="minorHAnsi" w:hAnsiTheme="minorHAnsi" w:cstheme="minorHAnsi"/>
        </w:rPr>
      </w:pPr>
      <w:r w:rsidRPr="00F72CDB">
        <w:rPr>
          <w:rFonts w:asciiTheme="minorHAnsi" w:hAnsiTheme="minorHAnsi" w:cstheme="minorHAnsi"/>
        </w:rPr>
        <w:t>4. Crash/recovery bằng WAL: sau khi claim idempotencyKey thành PROCESSING, WAL entry được ghi PENDING trước các side effect nghiệp vụ như update balance và append ledger transaction; sau khi ledger/dedup thành công, WAL chuyển COMMITTED. Endpoint replay WAL quét pending entries để đánh dấu COMMITTED hoặc ROLLED_BACK.</w:t>
      </w:r>
    </w:p>
    <w:p w14:paraId="64D5E6F1" w14:textId="3C7A48D5" w:rsidR="00B939FD" w:rsidRPr="00F72CDB" w:rsidRDefault="00F72CDB" w:rsidP="00F72CDB">
      <w:pPr>
        <w:ind w:left="1350"/>
        <w:rPr>
          <w:rFonts w:asciiTheme="minorHAnsi" w:hAnsiTheme="minorHAnsi" w:cstheme="minorHAnsi"/>
        </w:rPr>
      </w:pPr>
      <w:r w:rsidRPr="00F72CDB">
        <w:rPr>
          <w:rFonts w:asciiTheme="minorHAnsi" w:hAnsiTheme="minorHAnsi" w:cstheme="minorHAnsi"/>
        </w:rPr>
        <w:t>5. Out-of-order retry: retry có thể đến muộn hơn processing-time nhưng giữ event-time gốc. Dedup cleanup dựa trên eventTimeMs, giúp retry vẫn bị suppress đúng trong cửa sổ 24 giờ.</w:t>
      </w:r>
    </w:p>
    <w:p w14:paraId="0000001A" w14:textId="77777777" w:rsidR="00C83C44" w:rsidRPr="00F72CDB" w:rsidRDefault="00000000">
      <w:pPr>
        <w:pStyle w:val="Heading3"/>
        <w:keepNext w:val="0"/>
        <w:keepLines w:val="0"/>
        <w:spacing w:before="280"/>
        <w:rPr>
          <w:rFonts w:asciiTheme="minorHAnsi" w:hAnsiTheme="minorHAnsi" w:cstheme="minorHAnsi"/>
          <w:b/>
          <w:bCs/>
          <w:color w:val="000000"/>
          <w:sz w:val="26"/>
          <w:szCs w:val="26"/>
        </w:rPr>
      </w:pPr>
      <w:r w:rsidRPr="00F72CDB">
        <w:rPr>
          <w:rFonts w:asciiTheme="minorHAnsi" w:hAnsiTheme="minorHAnsi" w:cstheme="minorHAnsi"/>
          <w:b/>
          <w:bCs/>
          <w:color w:val="000000"/>
          <w:sz w:val="26"/>
          <w:szCs w:val="26"/>
        </w:rPr>
        <w:t>7. Project Milestones</w:t>
      </w:r>
    </w:p>
    <w:p w14:paraId="0000001B" w14:textId="3667D14A" w:rsidR="00C83C44" w:rsidRPr="00F72CDB" w:rsidRDefault="00000000">
      <w:pPr>
        <w:numPr>
          <w:ilvl w:val="0"/>
          <w:numId w:val="5"/>
        </w:numPr>
        <w:spacing w:before="240"/>
        <w:rPr>
          <w:rFonts w:asciiTheme="minorHAnsi" w:hAnsiTheme="minorHAnsi" w:cstheme="minorHAnsi"/>
        </w:rPr>
      </w:pPr>
      <w:r w:rsidRPr="00F72CDB">
        <w:rPr>
          <w:rFonts w:asciiTheme="minorHAnsi" w:hAnsiTheme="minorHAnsi" w:cstheme="minorHAnsi"/>
          <w:b/>
          <w:bCs/>
        </w:rPr>
        <w:t>Milestone 1 (Week 5):</w:t>
      </w:r>
      <w:r w:rsidRPr="00F72CDB">
        <w:rPr>
          <w:rFonts w:asciiTheme="minorHAnsi" w:hAnsiTheme="minorHAnsi" w:cstheme="minorHAnsi"/>
        </w:rPr>
        <w:t xml:space="preserve"> </w:t>
      </w:r>
      <w:r w:rsidR="00F72CDB" w:rsidRPr="00F72CDB">
        <w:rPr>
          <w:rFonts w:asciiTheme="minorHAnsi" w:hAnsiTheme="minorHAnsi" w:cstheme="minorHAnsi"/>
          <w:sz w:val="26"/>
          <w:szCs w:val="26"/>
        </w:rPr>
        <w:t>Environment setup and data model complete.</w:t>
      </w:r>
    </w:p>
    <w:p w14:paraId="0000001C" w14:textId="3E396688" w:rsidR="00C83C44" w:rsidRPr="00F72CDB" w:rsidRDefault="00000000">
      <w:pPr>
        <w:numPr>
          <w:ilvl w:val="0"/>
          <w:numId w:val="5"/>
        </w:numPr>
        <w:rPr>
          <w:rFonts w:asciiTheme="minorHAnsi" w:hAnsiTheme="minorHAnsi" w:cstheme="minorHAnsi"/>
        </w:rPr>
      </w:pPr>
      <w:r w:rsidRPr="00F72CDB">
        <w:rPr>
          <w:rFonts w:asciiTheme="minorHAnsi" w:hAnsiTheme="minorHAnsi" w:cstheme="minorHAnsi"/>
          <w:b/>
          <w:bCs/>
        </w:rPr>
        <w:t>Milestone 2 (Week 8):</w:t>
      </w:r>
      <w:r w:rsidRPr="00F72CDB">
        <w:rPr>
          <w:rFonts w:asciiTheme="minorHAnsi" w:hAnsiTheme="minorHAnsi" w:cstheme="minorHAnsi"/>
        </w:rPr>
        <w:t xml:space="preserve"> </w:t>
      </w:r>
      <w:r w:rsidR="00F72CDB" w:rsidRPr="00F72CDB">
        <w:rPr>
          <w:rFonts w:asciiTheme="minorHAnsi" w:hAnsiTheme="minorHAnsi" w:cstheme="minorHAnsi"/>
          <w:sz w:val="26"/>
          <w:szCs w:val="26"/>
        </w:rPr>
        <w:t>Core EOS/ALO algorithm operational</w:t>
      </w:r>
      <w:r w:rsidRPr="00F72CDB">
        <w:rPr>
          <w:rFonts w:asciiTheme="minorHAnsi" w:hAnsiTheme="minorHAnsi" w:cstheme="minorHAnsi"/>
        </w:rPr>
        <w:t>.</w:t>
      </w:r>
    </w:p>
    <w:p w14:paraId="0000001D" w14:textId="27F32890" w:rsidR="00C83C44" w:rsidRPr="00F72CDB" w:rsidRDefault="00000000">
      <w:pPr>
        <w:numPr>
          <w:ilvl w:val="0"/>
          <w:numId w:val="5"/>
        </w:numPr>
        <w:spacing w:after="240"/>
        <w:rPr>
          <w:rFonts w:asciiTheme="minorHAnsi" w:hAnsiTheme="minorHAnsi" w:cstheme="minorHAnsi"/>
        </w:rPr>
      </w:pPr>
      <w:r w:rsidRPr="00F72CDB">
        <w:rPr>
          <w:rFonts w:asciiTheme="minorHAnsi" w:hAnsiTheme="minorHAnsi" w:cstheme="minorHAnsi"/>
          <w:b/>
          <w:bCs/>
        </w:rPr>
        <w:t>Milestone 3 (Week 12):</w:t>
      </w:r>
      <w:r w:rsidRPr="00F72CDB">
        <w:rPr>
          <w:rFonts w:asciiTheme="minorHAnsi" w:hAnsiTheme="minorHAnsi" w:cstheme="minorHAnsi"/>
        </w:rPr>
        <w:t xml:space="preserve"> </w:t>
      </w:r>
      <w:r w:rsidR="00F72CDB" w:rsidRPr="00F72CDB">
        <w:rPr>
          <w:rFonts w:asciiTheme="minorHAnsi" w:hAnsiTheme="minorHAnsi" w:cstheme="minorHAnsi"/>
          <w:sz w:val="26"/>
          <w:szCs w:val="26"/>
        </w:rPr>
        <w:t>Failure handling and benchmarking complete.</w:t>
      </w:r>
    </w:p>
    <w:p w14:paraId="0000001E" w14:textId="47D4C778" w:rsidR="00C83C44" w:rsidRPr="00F72CDB" w:rsidRDefault="00C83C44">
      <w:pPr>
        <w:rPr>
          <w:rFonts w:asciiTheme="minorHAnsi" w:hAnsiTheme="minorHAnsi" w:cstheme="minorHAnsi"/>
        </w:rPr>
      </w:pPr>
    </w:p>
    <w:p w14:paraId="0000001F" w14:textId="77777777" w:rsidR="00C83C44" w:rsidRPr="00F72CDB" w:rsidRDefault="00C83C44">
      <w:pPr>
        <w:rPr>
          <w:rFonts w:asciiTheme="minorHAnsi" w:hAnsiTheme="minorHAnsi" w:cstheme="minorHAnsi"/>
        </w:rPr>
      </w:pPr>
    </w:p>
    <w:sectPr w:rsidR="00C83C44" w:rsidRPr="00F72CDB">
      <w:pgSz w:w="11906" w:h="16838"/>
      <w:pgMar w:top="1133" w:right="907" w:bottom="1133" w:left="136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B1D"/>
    <w:multiLevelType w:val="hybridMultilevel"/>
    <w:tmpl w:val="DAAEE1AE"/>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B57B55"/>
    <w:multiLevelType w:val="multilevel"/>
    <w:tmpl w:val="9446BAB6"/>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26079B"/>
    <w:multiLevelType w:val="multilevel"/>
    <w:tmpl w:val="6972CD48"/>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A84596"/>
    <w:multiLevelType w:val="hybridMultilevel"/>
    <w:tmpl w:val="B9C408BC"/>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16E03D86"/>
    <w:multiLevelType w:val="multilevel"/>
    <w:tmpl w:val="0164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F551AD"/>
    <w:multiLevelType w:val="hybridMultilevel"/>
    <w:tmpl w:val="1868A4B8"/>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DE21EEA"/>
    <w:multiLevelType w:val="hybridMultilevel"/>
    <w:tmpl w:val="78AAB4F6"/>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1514AF5"/>
    <w:multiLevelType w:val="multilevel"/>
    <w:tmpl w:val="BB44D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3158CF"/>
    <w:multiLevelType w:val="hybridMultilevel"/>
    <w:tmpl w:val="1256F0EA"/>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37197CA6"/>
    <w:multiLevelType w:val="multilevel"/>
    <w:tmpl w:val="8D3CD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CD74EC2"/>
    <w:multiLevelType w:val="hybridMultilevel"/>
    <w:tmpl w:val="0DD86F08"/>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3DF760A4"/>
    <w:multiLevelType w:val="hybridMultilevel"/>
    <w:tmpl w:val="610C9DB6"/>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7681EB5"/>
    <w:multiLevelType w:val="multilevel"/>
    <w:tmpl w:val="A76EC656"/>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7972B0A"/>
    <w:multiLevelType w:val="multilevel"/>
    <w:tmpl w:val="9A8E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F8572A1"/>
    <w:multiLevelType w:val="hybridMultilevel"/>
    <w:tmpl w:val="94CE0B10"/>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51CA0B5A"/>
    <w:multiLevelType w:val="hybridMultilevel"/>
    <w:tmpl w:val="6CB24076"/>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20301E3"/>
    <w:multiLevelType w:val="hybridMultilevel"/>
    <w:tmpl w:val="40D6CDB2"/>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54C5515D"/>
    <w:multiLevelType w:val="multilevel"/>
    <w:tmpl w:val="311667E2"/>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8B02752"/>
    <w:multiLevelType w:val="multilevel"/>
    <w:tmpl w:val="FE9A0942"/>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D7A4AA1"/>
    <w:multiLevelType w:val="hybridMultilevel"/>
    <w:tmpl w:val="2EBA10E2"/>
    <w:lvl w:ilvl="0" w:tplc="042A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62F51B8A"/>
    <w:multiLevelType w:val="multilevel"/>
    <w:tmpl w:val="46F82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51821AB"/>
    <w:multiLevelType w:val="multilevel"/>
    <w:tmpl w:val="69B4B75A"/>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C9D11CB"/>
    <w:multiLevelType w:val="hybridMultilevel"/>
    <w:tmpl w:val="B67EAFB6"/>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6E255336"/>
    <w:multiLevelType w:val="multilevel"/>
    <w:tmpl w:val="C2C0B8EC"/>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5423F62"/>
    <w:multiLevelType w:val="hybridMultilevel"/>
    <w:tmpl w:val="7DF48AD2"/>
    <w:lvl w:ilvl="0" w:tplc="042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8E2513F"/>
    <w:multiLevelType w:val="multilevel"/>
    <w:tmpl w:val="2A322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C192CED"/>
    <w:multiLevelType w:val="hybridMultilevel"/>
    <w:tmpl w:val="733A06C0"/>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7F6403A9"/>
    <w:multiLevelType w:val="multilevel"/>
    <w:tmpl w:val="240A0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66779199">
    <w:abstractNumId w:val="4"/>
  </w:num>
  <w:num w:numId="2" w16cid:durableId="1651329104">
    <w:abstractNumId w:val="27"/>
  </w:num>
  <w:num w:numId="3" w16cid:durableId="973369749">
    <w:abstractNumId w:val="7"/>
  </w:num>
  <w:num w:numId="4" w16cid:durableId="793792222">
    <w:abstractNumId w:val="25"/>
  </w:num>
  <w:num w:numId="5" w16cid:durableId="541671792">
    <w:abstractNumId w:val="13"/>
  </w:num>
  <w:num w:numId="6" w16cid:durableId="515075048">
    <w:abstractNumId w:val="20"/>
  </w:num>
  <w:num w:numId="7" w16cid:durableId="139155924">
    <w:abstractNumId w:val="9"/>
  </w:num>
  <w:num w:numId="8" w16cid:durableId="1785228152">
    <w:abstractNumId w:val="2"/>
  </w:num>
  <w:num w:numId="9" w16cid:durableId="1668093015">
    <w:abstractNumId w:val="3"/>
  </w:num>
  <w:num w:numId="10" w16cid:durableId="421950920">
    <w:abstractNumId w:val="14"/>
  </w:num>
  <w:num w:numId="11" w16cid:durableId="44178705">
    <w:abstractNumId w:val="11"/>
  </w:num>
  <w:num w:numId="12" w16cid:durableId="1922330741">
    <w:abstractNumId w:val="5"/>
  </w:num>
  <w:num w:numId="13" w16cid:durableId="314384215">
    <w:abstractNumId w:val="26"/>
  </w:num>
  <w:num w:numId="14" w16cid:durableId="820659636">
    <w:abstractNumId w:val="1"/>
  </w:num>
  <w:num w:numId="15" w16cid:durableId="395785965">
    <w:abstractNumId w:val="23"/>
  </w:num>
  <w:num w:numId="16" w16cid:durableId="2025980494">
    <w:abstractNumId w:val="6"/>
  </w:num>
  <w:num w:numId="17" w16cid:durableId="1497185975">
    <w:abstractNumId w:val="21"/>
  </w:num>
  <w:num w:numId="18" w16cid:durableId="1605576817">
    <w:abstractNumId w:val="24"/>
  </w:num>
  <w:num w:numId="19" w16cid:durableId="1639913649">
    <w:abstractNumId w:val="22"/>
  </w:num>
  <w:num w:numId="20" w16cid:durableId="190607261">
    <w:abstractNumId w:val="10"/>
  </w:num>
  <w:num w:numId="21" w16cid:durableId="1306009051">
    <w:abstractNumId w:val="19"/>
  </w:num>
  <w:num w:numId="22" w16cid:durableId="946742442">
    <w:abstractNumId w:val="16"/>
  </w:num>
  <w:num w:numId="23" w16cid:durableId="1417939219">
    <w:abstractNumId w:val="15"/>
  </w:num>
  <w:num w:numId="24" w16cid:durableId="1068697536">
    <w:abstractNumId w:val="18"/>
  </w:num>
  <w:num w:numId="25" w16cid:durableId="1126385577">
    <w:abstractNumId w:val="12"/>
  </w:num>
  <w:num w:numId="26" w16cid:durableId="473840320">
    <w:abstractNumId w:val="17"/>
  </w:num>
  <w:num w:numId="27" w16cid:durableId="255480301">
    <w:abstractNumId w:val="8"/>
  </w:num>
  <w:num w:numId="28" w16cid:durableId="1275552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C44"/>
    <w:rsid w:val="001E7A9A"/>
    <w:rsid w:val="00266FA3"/>
    <w:rsid w:val="00380CA0"/>
    <w:rsid w:val="00467551"/>
    <w:rsid w:val="0051012E"/>
    <w:rsid w:val="006B3674"/>
    <w:rsid w:val="0087542F"/>
    <w:rsid w:val="00A32E84"/>
    <w:rsid w:val="00B939FD"/>
    <w:rsid w:val="00C83C44"/>
    <w:rsid w:val="00DE1424"/>
    <w:rsid w:val="00E82C6E"/>
    <w:rsid w:val="00F551C3"/>
    <w:rsid w:val="00F72CD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27671"/>
  <w15:docId w15:val="{15DF3D56-959F-409E-AD54-3E7B4308D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551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5</Pages>
  <Words>1085</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Phương</cp:lastModifiedBy>
  <cp:revision>3</cp:revision>
  <dcterms:created xsi:type="dcterms:W3CDTF">2026-05-30T13:16:00Z</dcterms:created>
  <dcterms:modified xsi:type="dcterms:W3CDTF">2026-05-31T05:25:00Z</dcterms:modified>
</cp:coreProperties>
</file>