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1B13" w14:textId="40FF137F" w:rsidR="00EF5451" w:rsidRDefault="00F274C7" w:rsidP="00F274C7">
      <w:pPr>
        <w:rPr>
          <w:b/>
          <w:bCs/>
          <w:sz w:val="40"/>
          <w:szCs w:val="40"/>
        </w:rPr>
      </w:pPr>
      <w:r w:rsidRPr="00F274C7">
        <w:rPr>
          <w:b/>
          <w:bCs/>
          <w:sz w:val="40"/>
          <w:szCs w:val="40"/>
        </w:rPr>
        <w:t>Supplementary Material</w:t>
      </w:r>
    </w:p>
    <w:p w14:paraId="149BBB31" w14:textId="3569084A" w:rsidR="00F274C7" w:rsidRDefault="00F274C7" w:rsidP="00F274C7">
      <w:pPr>
        <w:rPr>
          <w:b/>
          <w:bCs/>
          <w:sz w:val="40"/>
          <w:szCs w:val="40"/>
        </w:rPr>
      </w:pPr>
    </w:p>
    <w:p w14:paraId="196FCF49" w14:textId="3D34FB7F" w:rsidR="00F274C7" w:rsidRPr="00F274C7" w:rsidRDefault="00F274C7" w:rsidP="00F274C7">
      <w:pPr>
        <w:rPr>
          <w:sz w:val="28"/>
          <w:szCs w:val="28"/>
        </w:rPr>
      </w:pPr>
      <w:r w:rsidRPr="00F274C7">
        <w:rPr>
          <w:sz w:val="28"/>
          <w:szCs w:val="28"/>
        </w:rPr>
        <w:t xml:space="preserve">Evolution of reproductive isolation in a long-term evolution experiment with </w:t>
      </w:r>
      <w:r w:rsidRPr="00F274C7">
        <w:rPr>
          <w:i/>
          <w:iCs/>
          <w:sz w:val="28"/>
          <w:szCs w:val="28"/>
        </w:rPr>
        <w:t>Drosophila melanogaster</w:t>
      </w:r>
      <w:r w:rsidRPr="00F274C7">
        <w:rPr>
          <w:sz w:val="28"/>
          <w:szCs w:val="28"/>
        </w:rPr>
        <w:t>: 30 years of divergent life history selection</w:t>
      </w:r>
    </w:p>
    <w:p w14:paraId="4EE74B9F" w14:textId="24E12D50" w:rsidR="00F274C7" w:rsidRDefault="00F274C7" w:rsidP="00F274C7">
      <w:pPr>
        <w:rPr>
          <w:b/>
          <w:bCs/>
          <w:sz w:val="40"/>
          <w:szCs w:val="40"/>
        </w:rPr>
      </w:pPr>
    </w:p>
    <w:p w14:paraId="6D942EB3" w14:textId="68D084A8" w:rsidR="00F274C7" w:rsidRDefault="00F274C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EA48E59" w14:textId="69E6BC0C" w:rsidR="00F274C7" w:rsidRDefault="00556A37" w:rsidP="00F274C7">
      <w:pPr>
        <w:spacing w:line="480" w:lineRule="auto"/>
        <w:rPr>
          <w:rFonts w:ascii="Calibri" w:eastAsia="Calibri" w:hAnsi="Calibri" w:cs="Calibri"/>
          <w:i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C907A1" wp14:editId="2C49FFD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73725" cy="7565390"/>
            <wp:effectExtent l="0" t="0" r="317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756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4C7" w:rsidRPr="00F274C7">
        <w:rPr>
          <w:b/>
          <w:bCs/>
        </w:rPr>
        <w:t xml:space="preserve">Figure S1. </w:t>
      </w:r>
      <w:r w:rsidR="00F274C7">
        <w:rPr>
          <w:rFonts w:eastAsia="Times New Roman" w:cs="Times New Roman"/>
        </w:rPr>
        <w:t xml:space="preserve">The proportion of homotypic compared to heterotypic </w:t>
      </w:r>
      <w:proofErr w:type="spellStart"/>
      <w:r w:rsidR="00F274C7">
        <w:rPr>
          <w:rFonts w:eastAsia="Times New Roman" w:cs="Times New Roman"/>
        </w:rPr>
        <w:t>matings</w:t>
      </w:r>
      <w:proofErr w:type="spellEnd"/>
      <w:r w:rsidR="00F274C7">
        <w:rPr>
          <w:rFonts w:eastAsia="Times New Roman" w:cs="Times New Roman"/>
        </w:rPr>
        <w:t xml:space="preserve"> recorded during the female (a), male (b), and group (c) mate choice assay</w:t>
      </w:r>
      <w:r w:rsidR="00AA16D0">
        <w:rPr>
          <w:rFonts w:eastAsia="Times New Roman" w:cs="Times New Roman"/>
        </w:rPr>
        <w:t xml:space="preserve"> for each replicate population</w:t>
      </w:r>
      <w:r w:rsidR="00F274C7">
        <w:rPr>
          <w:rFonts w:eastAsia="Times New Roman" w:cs="Times New Roman"/>
        </w:rPr>
        <w:t xml:space="preserve">. An asterisk </w:t>
      </w:r>
      <w:r w:rsidR="00F274C7">
        <w:rPr>
          <w:rFonts w:eastAsia="Times New Roman" w:cs="Times New Roman"/>
        </w:rPr>
        <w:lastRenderedPageBreak/>
        <w:t xml:space="preserve">represents a significant deviation from a random mating ratio as indicated by a repeated G-test for goodness of fit (p&lt;0.05). </w:t>
      </w:r>
    </w:p>
    <w:p w14:paraId="39F5E7E4" w14:textId="77777777" w:rsidR="00F274C7" w:rsidRDefault="00F274C7" w:rsidP="00F274C7">
      <w:pPr>
        <w:rPr>
          <w:rFonts w:ascii="Calibri" w:eastAsia="Calibri" w:hAnsi="Calibri" w:cs="Calibri"/>
          <w:i/>
        </w:rPr>
      </w:pPr>
    </w:p>
    <w:p w14:paraId="227E1625" w14:textId="29CDDD89" w:rsidR="00F274C7" w:rsidRPr="00F274C7" w:rsidRDefault="00F274C7" w:rsidP="00F274C7">
      <w:pPr>
        <w:rPr>
          <w:b/>
          <w:bCs/>
        </w:rPr>
      </w:pPr>
    </w:p>
    <w:p w14:paraId="12926D6E" w14:textId="0764247C" w:rsidR="00F274C7" w:rsidRDefault="00F274C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7D862BE" w14:textId="1D7234A8" w:rsidR="00F274C7" w:rsidRDefault="00F274C7" w:rsidP="00F274C7">
      <w:pPr>
        <w:spacing w:line="480" w:lineRule="auto"/>
        <w:rPr>
          <w:rFonts w:eastAsia="Times New Roman" w:cs="Times New Roman"/>
        </w:rPr>
      </w:pPr>
      <w:r w:rsidRPr="00F274C7">
        <w:rPr>
          <w:rFonts w:eastAsia="Times New Roman" w:cs="Times New Roman"/>
          <w:b/>
          <w:bCs/>
        </w:rPr>
        <w:lastRenderedPageBreak/>
        <w:t xml:space="preserve">Table </w:t>
      </w:r>
      <w:r>
        <w:rPr>
          <w:rFonts w:eastAsia="Times New Roman" w:cs="Times New Roman"/>
          <w:b/>
          <w:bCs/>
        </w:rPr>
        <w:t>S</w:t>
      </w:r>
      <w:r w:rsidRPr="00F274C7">
        <w:rPr>
          <w:rFonts w:eastAsia="Times New Roman" w:cs="Times New Roman"/>
          <w:b/>
          <w:bCs/>
        </w:rPr>
        <w:t>1.</w:t>
      </w:r>
      <w:r>
        <w:rPr>
          <w:rFonts w:eastAsia="Times New Roman" w:cs="Times New Roman"/>
        </w:rPr>
        <w:t xml:space="preserve"> The results of the repeated G-test for goodness of fit for the female mate choice assay. </w:t>
      </w:r>
    </w:p>
    <w:tbl>
      <w:tblPr>
        <w:tblStyle w:val="PlainTable2"/>
        <w:tblpPr w:leftFromText="180" w:rightFromText="180" w:vertAnchor="page" w:horzAnchor="margin" w:tblpXSpec="center" w:tblpY="2171"/>
        <w:tblW w:w="10684" w:type="dxa"/>
        <w:tblLayout w:type="fixed"/>
        <w:tblLook w:val="0400" w:firstRow="0" w:lastRow="0" w:firstColumn="0" w:lastColumn="0" w:noHBand="0" w:noVBand="1"/>
      </w:tblPr>
      <w:tblGrid>
        <w:gridCol w:w="1590"/>
        <w:gridCol w:w="1842"/>
        <w:gridCol w:w="584"/>
        <w:gridCol w:w="1139"/>
        <w:gridCol w:w="1082"/>
        <w:gridCol w:w="476"/>
        <w:gridCol w:w="1274"/>
        <w:gridCol w:w="989"/>
        <w:gridCol w:w="569"/>
        <w:gridCol w:w="1139"/>
      </w:tblGrid>
      <w:tr w:rsidR="00F274C7" w14:paraId="26C7A063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tcW w:w="1590" w:type="dxa"/>
          </w:tcPr>
          <w:p w14:paraId="6B65F5A6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Population</w:t>
            </w:r>
          </w:p>
        </w:tc>
        <w:tc>
          <w:tcPr>
            <w:tcW w:w="1842" w:type="dxa"/>
          </w:tcPr>
          <w:p w14:paraId="418DCFC0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Heterogeneity G</w:t>
            </w:r>
          </w:p>
        </w:tc>
        <w:tc>
          <w:tcPr>
            <w:tcW w:w="584" w:type="dxa"/>
          </w:tcPr>
          <w:p w14:paraId="7867C8B2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1139" w:type="dxa"/>
          </w:tcPr>
          <w:p w14:paraId="408B4D99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  <w:tc>
          <w:tcPr>
            <w:tcW w:w="1082" w:type="dxa"/>
          </w:tcPr>
          <w:p w14:paraId="3B2CC704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Pooled G</w:t>
            </w:r>
          </w:p>
        </w:tc>
        <w:tc>
          <w:tcPr>
            <w:tcW w:w="476" w:type="dxa"/>
          </w:tcPr>
          <w:p w14:paraId="3FDBB587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1274" w:type="dxa"/>
          </w:tcPr>
          <w:p w14:paraId="6ACFC40C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  <w:tc>
          <w:tcPr>
            <w:tcW w:w="989" w:type="dxa"/>
          </w:tcPr>
          <w:p w14:paraId="3FA0EF8E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Total G</w:t>
            </w:r>
          </w:p>
        </w:tc>
        <w:tc>
          <w:tcPr>
            <w:tcW w:w="569" w:type="dxa"/>
          </w:tcPr>
          <w:p w14:paraId="1C12E358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1139" w:type="dxa"/>
          </w:tcPr>
          <w:p w14:paraId="1BA868C2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</w:tr>
      <w:tr w:rsidR="00F274C7" w14:paraId="198DE621" w14:textId="77777777" w:rsidTr="00F274C7">
        <w:trPr>
          <w:trHeight w:val="352"/>
        </w:trPr>
        <w:tc>
          <w:tcPr>
            <w:tcW w:w="1590" w:type="dxa"/>
            <w:vAlign w:val="center"/>
          </w:tcPr>
          <w:p w14:paraId="5360BB7F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A1</w:t>
            </w:r>
          </w:p>
        </w:tc>
        <w:tc>
          <w:tcPr>
            <w:tcW w:w="1842" w:type="dxa"/>
          </w:tcPr>
          <w:p w14:paraId="4105E68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3.7</w:t>
            </w:r>
          </w:p>
        </w:tc>
        <w:tc>
          <w:tcPr>
            <w:tcW w:w="584" w:type="dxa"/>
          </w:tcPr>
          <w:p w14:paraId="1A6AB340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0A6B53AD" w14:textId="7B9F06DF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0.3</w:t>
            </w:r>
            <w:r w:rsidR="00556A37">
              <w:rPr>
                <w:rFonts w:eastAsia="Times New Roman" w:cs="Times New Roman"/>
                <w:i/>
              </w:rPr>
              <w:t>0</w:t>
            </w:r>
          </w:p>
        </w:tc>
        <w:tc>
          <w:tcPr>
            <w:tcW w:w="1082" w:type="dxa"/>
          </w:tcPr>
          <w:p w14:paraId="5275DAE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1.55</w:t>
            </w:r>
          </w:p>
        </w:tc>
        <w:tc>
          <w:tcPr>
            <w:tcW w:w="476" w:type="dxa"/>
          </w:tcPr>
          <w:p w14:paraId="0E5ACB13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4C2D4981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0.21</w:t>
            </w:r>
          </w:p>
        </w:tc>
        <w:tc>
          <w:tcPr>
            <w:tcW w:w="989" w:type="dxa"/>
          </w:tcPr>
          <w:p w14:paraId="0069BD2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5.25</w:t>
            </w:r>
          </w:p>
        </w:tc>
        <w:tc>
          <w:tcPr>
            <w:tcW w:w="569" w:type="dxa"/>
          </w:tcPr>
          <w:p w14:paraId="738A01C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139" w:type="dxa"/>
          </w:tcPr>
          <w:p w14:paraId="1072A76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0.26</w:t>
            </w:r>
          </w:p>
        </w:tc>
      </w:tr>
      <w:tr w:rsidR="00F274C7" w14:paraId="51F095E8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tcW w:w="1590" w:type="dxa"/>
            <w:vAlign w:val="center"/>
          </w:tcPr>
          <w:p w14:paraId="73C2382F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A3</w:t>
            </w:r>
          </w:p>
        </w:tc>
        <w:tc>
          <w:tcPr>
            <w:tcW w:w="1842" w:type="dxa"/>
          </w:tcPr>
          <w:p w14:paraId="7CF245C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3.87</w:t>
            </w:r>
          </w:p>
        </w:tc>
        <w:tc>
          <w:tcPr>
            <w:tcW w:w="584" w:type="dxa"/>
          </w:tcPr>
          <w:p w14:paraId="756ADF7E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200CD1A6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0.28</w:t>
            </w:r>
          </w:p>
        </w:tc>
        <w:tc>
          <w:tcPr>
            <w:tcW w:w="1082" w:type="dxa"/>
          </w:tcPr>
          <w:p w14:paraId="26D37DEF" w14:textId="277A1D6D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5.4</w:t>
            </w:r>
            <w:r w:rsidR="00A0339D">
              <w:rPr>
                <w:rFonts w:eastAsia="Times New Roman" w:cs="Times New Roman"/>
                <w:i/>
              </w:rPr>
              <w:t>0</w:t>
            </w:r>
          </w:p>
        </w:tc>
        <w:tc>
          <w:tcPr>
            <w:tcW w:w="476" w:type="dxa"/>
          </w:tcPr>
          <w:p w14:paraId="1A930F3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16BC9A1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0.02</w:t>
            </w:r>
          </w:p>
        </w:tc>
        <w:tc>
          <w:tcPr>
            <w:tcW w:w="989" w:type="dxa"/>
          </w:tcPr>
          <w:p w14:paraId="5C6F17C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9.27</w:t>
            </w:r>
          </w:p>
        </w:tc>
        <w:tc>
          <w:tcPr>
            <w:tcW w:w="569" w:type="dxa"/>
          </w:tcPr>
          <w:p w14:paraId="2CF0F1F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139" w:type="dxa"/>
          </w:tcPr>
          <w:p w14:paraId="327F1FB8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0.05</w:t>
            </w:r>
          </w:p>
        </w:tc>
      </w:tr>
      <w:tr w:rsidR="00F274C7" w14:paraId="4145FF81" w14:textId="77777777" w:rsidTr="00F274C7">
        <w:trPr>
          <w:trHeight w:val="352"/>
        </w:trPr>
        <w:tc>
          <w:tcPr>
            <w:tcW w:w="1590" w:type="dxa"/>
            <w:vAlign w:val="center"/>
          </w:tcPr>
          <w:p w14:paraId="15B3CABD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A5</w:t>
            </w:r>
          </w:p>
        </w:tc>
        <w:tc>
          <w:tcPr>
            <w:tcW w:w="1842" w:type="dxa"/>
          </w:tcPr>
          <w:p w14:paraId="2D7565E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4.54</w:t>
            </w:r>
          </w:p>
        </w:tc>
        <w:tc>
          <w:tcPr>
            <w:tcW w:w="584" w:type="dxa"/>
          </w:tcPr>
          <w:p w14:paraId="0BD29C45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29C1BEA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0.21</w:t>
            </w:r>
          </w:p>
        </w:tc>
        <w:tc>
          <w:tcPr>
            <w:tcW w:w="1082" w:type="dxa"/>
          </w:tcPr>
          <w:p w14:paraId="08BB363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5.47</w:t>
            </w:r>
          </w:p>
        </w:tc>
        <w:tc>
          <w:tcPr>
            <w:tcW w:w="476" w:type="dxa"/>
          </w:tcPr>
          <w:p w14:paraId="111B2B3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5A553A3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0.02</w:t>
            </w:r>
          </w:p>
        </w:tc>
        <w:tc>
          <w:tcPr>
            <w:tcW w:w="989" w:type="dxa"/>
          </w:tcPr>
          <w:p w14:paraId="12A71F08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10.02</w:t>
            </w:r>
          </w:p>
        </w:tc>
        <w:tc>
          <w:tcPr>
            <w:tcW w:w="569" w:type="dxa"/>
          </w:tcPr>
          <w:p w14:paraId="305E419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139" w:type="dxa"/>
          </w:tcPr>
          <w:p w14:paraId="2B06DC81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0.04</w:t>
            </w:r>
          </w:p>
        </w:tc>
      </w:tr>
      <w:tr w:rsidR="00F274C7" w14:paraId="69296BEF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tcW w:w="1590" w:type="dxa"/>
            <w:vAlign w:val="center"/>
          </w:tcPr>
          <w:p w14:paraId="3567CC02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Overall A</w:t>
            </w:r>
          </w:p>
        </w:tc>
        <w:tc>
          <w:tcPr>
            <w:tcW w:w="1842" w:type="dxa"/>
          </w:tcPr>
          <w:p w14:paraId="6A0A41E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0.82</w:t>
            </w:r>
          </w:p>
        </w:tc>
        <w:tc>
          <w:tcPr>
            <w:tcW w:w="584" w:type="dxa"/>
          </w:tcPr>
          <w:p w14:paraId="268EA78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139" w:type="dxa"/>
          </w:tcPr>
          <w:p w14:paraId="49BD24B5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0.66</w:t>
            </w:r>
          </w:p>
        </w:tc>
        <w:tc>
          <w:tcPr>
            <w:tcW w:w="1082" w:type="dxa"/>
          </w:tcPr>
          <w:p w14:paraId="7835FE9B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11.59</w:t>
            </w:r>
          </w:p>
        </w:tc>
        <w:tc>
          <w:tcPr>
            <w:tcW w:w="476" w:type="dxa"/>
          </w:tcPr>
          <w:p w14:paraId="4A756BC1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15B3B73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&lt;0.001</w:t>
            </w:r>
          </w:p>
        </w:tc>
        <w:tc>
          <w:tcPr>
            <w:tcW w:w="989" w:type="dxa"/>
          </w:tcPr>
          <w:p w14:paraId="2A8956C2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12.42</w:t>
            </w:r>
          </w:p>
        </w:tc>
        <w:tc>
          <w:tcPr>
            <w:tcW w:w="569" w:type="dxa"/>
          </w:tcPr>
          <w:p w14:paraId="71D221C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256685D8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0.01</w:t>
            </w:r>
          </w:p>
        </w:tc>
      </w:tr>
      <w:tr w:rsidR="00F274C7" w14:paraId="071BFA33" w14:textId="77777777" w:rsidTr="00F274C7">
        <w:trPr>
          <w:trHeight w:val="352"/>
        </w:trPr>
        <w:tc>
          <w:tcPr>
            <w:tcW w:w="1590" w:type="dxa"/>
            <w:vAlign w:val="center"/>
          </w:tcPr>
          <w:p w14:paraId="751EA010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</w:p>
        </w:tc>
        <w:tc>
          <w:tcPr>
            <w:tcW w:w="1842" w:type="dxa"/>
          </w:tcPr>
          <w:p w14:paraId="32EF89C3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584" w:type="dxa"/>
          </w:tcPr>
          <w:p w14:paraId="2A84D2BC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139" w:type="dxa"/>
          </w:tcPr>
          <w:p w14:paraId="4495486B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082" w:type="dxa"/>
          </w:tcPr>
          <w:p w14:paraId="2E080DB5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476" w:type="dxa"/>
          </w:tcPr>
          <w:p w14:paraId="0602B49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274" w:type="dxa"/>
          </w:tcPr>
          <w:p w14:paraId="30D7DF6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989" w:type="dxa"/>
          </w:tcPr>
          <w:p w14:paraId="64A22943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569" w:type="dxa"/>
          </w:tcPr>
          <w:p w14:paraId="3C15EE0B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139" w:type="dxa"/>
          </w:tcPr>
          <w:p w14:paraId="3059FBC1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</w:tr>
      <w:tr w:rsidR="00F274C7" w14:paraId="4F3A733B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tcW w:w="1590" w:type="dxa"/>
            <w:vAlign w:val="center"/>
          </w:tcPr>
          <w:p w14:paraId="575A3D42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C1</w:t>
            </w:r>
          </w:p>
        </w:tc>
        <w:tc>
          <w:tcPr>
            <w:tcW w:w="1842" w:type="dxa"/>
          </w:tcPr>
          <w:p w14:paraId="3BECF8C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5.68</w:t>
            </w:r>
          </w:p>
        </w:tc>
        <w:tc>
          <w:tcPr>
            <w:tcW w:w="584" w:type="dxa"/>
          </w:tcPr>
          <w:p w14:paraId="0D119290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763059BA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0.13</w:t>
            </w:r>
          </w:p>
        </w:tc>
        <w:tc>
          <w:tcPr>
            <w:tcW w:w="1082" w:type="dxa"/>
          </w:tcPr>
          <w:p w14:paraId="37EF365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11.13</w:t>
            </w:r>
          </w:p>
        </w:tc>
        <w:tc>
          <w:tcPr>
            <w:tcW w:w="476" w:type="dxa"/>
          </w:tcPr>
          <w:p w14:paraId="6F04BEE2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241BDA0A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&lt;0.001</w:t>
            </w:r>
          </w:p>
        </w:tc>
        <w:tc>
          <w:tcPr>
            <w:tcW w:w="989" w:type="dxa"/>
          </w:tcPr>
          <w:p w14:paraId="5B8887E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16.81</w:t>
            </w:r>
          </w:p>
        </w:tc>
        <w:tc>
          <w:tcPr>
            <w:tcW w:w="569" w:type="dxa"/>
          </w:tcPr>
          <w:p w14:paraId="1FD178D7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139" w:type="dxa"/>
          </w:tcPr>
          <w:p w14:paraId="4215892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 0.01</w:t>
            </w:r>
          </w:p>
        </w:tc>
      </w:tr>
      <w:tr w:rsidR="00F274C7" w14:paraId="042D05AD" w14:textId="77777777" w:rsidTr="00F274C7">
        <w:trPr>
          <w:trHeight w:val="352"/>
        </w:trPr>
        <w:tc>
          <w:tcPr>
            <w:tcW w:w="1590" w:type="dxa"/>
            <w:vAlign w:val="center"/>
          </w:tcPr>
          <w:p w14:paraId="106379C6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C3</w:t>
            </w:r>
          </w:p>
        </w:tc>
        <w:tc>
          <w:tcPr>
            <w:tcW w:w="1842" w:type="dxa"/>
          </w:tcPr>
          <w:p w14:paraId="5343648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5.4</w:t>
            </w:r>
          </w:p>
        </w:tc>
        <w:tc>
          <w:tcPr>
            <w:tcW w:w="584" w:type="dxa"/>
          </w:tcPr>
          <w:p w14:paraId="5B73EFA6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09BD8907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0.15</w:t>
            </w:r>
          </w:p>
        </w:tc>
        <w:tc>
          <w:tcPr>
            <w:tcW w:w="1082" w:type="dxa"/>
          </w:tcPr>
          <w:p w14:paraId="473E7D3A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9.16</w:t>
            </w:r>
          </w:p>
        </w:tc>
        <w:tc>
          <w:tcPr>
            <w:tcW w:w="476" w:type="dxa"/>
          </w:tcPr>
          <w:p w14:paraId="4356EFF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793FAA2B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&lt;0.01</w:t>
            </w:r>
          </w:p>
        </w:tc>
        <w:tc>
          <w:tcPr>
            <w:tcW w:w="989" w:type="dxa"/>
          </w:tcPr>
          <w:p w14:paraId="1A70279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14.56</w:t>
            </w:r>
          </w:p>
        </w:tc>
        <w:tc>
          <w:tcPr>
            <w:tcW w:w="569" w:type="dxa"/>
          </w:tcPr>
          <w:p w14:paraId="5BAC6C67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139" w:type="dxa"/>
          </w:tcPr>
          <w:p w14:paraId="00C7985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0.01</w:t>
            </w:r>
          </w:p>
        </w:tc>
      </w:tr>
      <w:tr w:rsidR="00F274C7" w14:paraId="76A7FC9D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tcW w:w="1590" w:type="dxa"/>
            <w:vAlign w:val="center"/>
          </w:tcPr>
          <w:p w14:paraId="4E3F61D0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C5</w:t>
            </w:r>
          </w:p>
        </w:tc>
        <w:tc>
          <w:tcPr>
            <w:tcW w:w="1842" w:type="dxa"/>
          </w:tcPr>
          <w:p w14:paraId="70985517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3.87</w:t>
            </w:r>
          </w:p>
        </w:tc>
        <w:tc>
          <w:tcPr>
            <w:tcW w:w="584" w:type="dxa"/>
          </w:tcPr>
          <w:p w14:paraId="1F053CDB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26FC6DCF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0.28</w:t>
            </w:r>
          </w:p>
        </w:tc>
        <w:tc>
          <w:tcPr>
            <w:tcW w:w="1082" w:type="dxa"/>
          </w:tcPr>
          <w:p w14:paraId="3D0D664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4.42</w:t>
            </w:r>
          </w:p>
        </w:tc>
        <w:tc>
          <w:tcPr>
            <w:tcW w:w="476" w:type="dxa"/>
          </w:tcPr>
          <w:p w14:paraId="4619A7F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614D26A3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0.04</w:t>
            </w:r>
          </w:p>
        </w:tc>
        <w:tc>
          <w:tcPr>
            <w:tcW w:w="989" w:type="dxa"/>
          </w:tcPr>
          <w:p w14:paraId="67D023B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8.29</w:t>
            </w:r>
          </w:p>
        </w:tc>
        <w:tc>
          <w:tcPr>
            <w:tcW w:w="569" w:type="dxa"/>
          </w:tcPr>
          <w:p w14:paraId="36F7F269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139" w:type="dxa"/>
          </w:tcPr>
          <w:p w14:paraId="611B7D6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0.08</w:t>
            </w:r>
          </w:p>
        </w:tc>
      </w:tr>
      <w:tr w:rsidR="00F274C7" w14:paraId="6605C092" w14:textId="77777777" w:rsidTr="00F274C7">
        <w:trPr>
          <w:trHeight w:val="352"/>
        </w:trPr>
        <w:tc>
          <w:tcPr>
            <w:tcW w:w="1590" w:type="dxa"/>
            <w:vAlign w:val="center"/>
          </w:tcPr>
          <w:p w14:paraId="25930574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Overall C</w:t>
            </w:r>
          </w:p>
        </w:tc>
        <w:tc>
          <w:tcPr>
            <w:tcW w:w="1842" w:type="dxa"/>
          </w:tcPr>
          <w:p w14:paraId="1444F4B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0.85</w:t>
            </w:r>
          </w:p>
        </w:tc>
        <w:tc>
          <w:tcPr>
            <w:tcW w:w="584" w:type="dxa"/>
          </w:tcPr>
          <w:p w14:paraId="346C74C2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139" w:type="dxa"/>
          </w:tcPr>
          <w:p w14:paraId="3FC80860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0.65</w:t>
            </w:r>
          </w:p>
        </w:tc>
        <w:tc>
          <w:tcPr>
            <w:tcW w:w="1082" w:type="dxa"/>
          </w:tcPr>
          <w:p w14:paraId="77F612CE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23.86</w:t>
            </w:r>
          </w:p>
        </w:tc>
        <w:tc>
          <w:tcPr>
            <w:tcW w:w="476" w:type="dxa"/>
          </w:tcPr>
          <w:p w14:paraId="363C511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42FE9FC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&lt;0.00001</w:t>
            </w:r>
          </w:p>
        </w:tc>
        <w:tc>
          <w:tcPr>
            <w:tcW w:w="989" w:type="dxa"/>
          </w:tcPr>
          <w:p w14:paraId="3D43EA9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24.71</w:t>
            </w:r>
          </w:p>
        </w:tc>
        <w:tc>
          <w:tcPr>
            <w:tcW w:w="569" w:type="dxa"/>
          </w:tcPr>
          <w:p w14:paraId="718B41CC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06682FF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 0.0001</w:t>
            </w:r>
          </w:p>
        </w:tc>
      </w:tr>
    </w:tbl>
    <w:p w14:paraId="5C5A2A82" w14:textId="33A16563" w:rsidR="00EF5451" w:rsidRDefault="00F274C7" w:rsidP="00F274C7">
      <w:pPr>
        <w:spacing w:line="480" w:lineRule="auto"/>
        <w:rPr>
          <w:rFonts w:eastAsia="Times New Roman" w:cs="Times New Roman"/>
        </w:rPr>
      </w:pPr>
      <w:r w:rsidRPr="00F274C7">
        <w:rPr>
          <w:vertAlign w:val="superscript"/>
        </w:rPr>
        <w:t>1</w:t>
      </w:r>
      <w:r w:rsidRPr="00F274C7">
        <w:rPr>
          <w:rFonts w:eastAsia="Times New Roman" w:cs="Times New Roman"/>
        </w:rPr>
        <w:t xml:space="preserve"> A repeated G-test was conducted on the level of each replicate population, then on the level of the overall selection regime. A total p-value of less than 0.05 indicates significance.</w:t>
      </w:r>
    </w:p>
    <w:p w14:paraId="51BB62FA" w14:textId="77777777" w:rsidR="00EF5451" w:rsidRDefault="00EF5451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tbl>
      <w:tblPr>
        <w:tblStyle w:val="TableGrid"/>
        <w:tblpPr w:leftFromText="180" w:rightFromText="180" w:vertAnchor="page" w:horzAnchor="margin" w:tblpY="2655"/>
        <w:tblW w:w="963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8"/>
        <w:gridCol w:w="1210"/>
        <w:gridCol w:w="1276"/>
        <w:gridCol w:w="1862"/>
        <w:gridCol w:w="973"/>
        <w:gridCol w:w="1134"/>
        <w:gridCol w:w="992"/>
        <w:gridCol w:w="1134"/>
      </w:tblGrid>
      <w:tr w:rsidR="00EF5451" w:rsidRPr="00C75449" w14:paraId="20068B20" w14:textId="77777777" w:rsidTr="0000332E">
        <w:trPr>
          <w:trHeight w:val="347"/>
        </w:trPr>
        <w:tc>
          <w:tcPr>
            <w:tcW w:w="10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DD0FB97" w14:textId="2F0ED775" w:rsidR="00EF5451" w:rsidRPr="00723E30" w:rsidRDefault="00EF5451" w:rsidP="00EF5451">
            <w:pPr>
              <w:spacing w:line="276" w:lineRule="auto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lastRenderedPageBreak/>
              <w:t>Assay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929221E" w14:textId="2A42C01E" w:rsidR="00EF5451" w:rsidRPr="00723E30" w:rsidRDefault="00EF5451" w:rsidP="00EF5451">
            <w:pPr>
              <w:spacing w:line="276" w:lineRule="auto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Response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0EBB6D" w14:textId="77777777" w:rsidR="00EF5451" w:rsidRPr="00723E30" w:rsidRDefault="00EF5451" w:rsidP="00EF5451">
            <w:pPr>
              <w:spacing w:line="276" w:lineRule="auto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 xml:space="preserve">Factor Type  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393F54" w14:textId="77777777" w:rsidR="00EF5451" w:rsidRPr="00723E30" w:rsidRDefault="00EF5451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MS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3F6795" w14:textId="77777777" w:rsidR="00EF5451" w:rsidRPr="00723E30" w:rsidRDefault="00EF5451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proofErr w:type="spellStart"/>
            <w:r w:rsidRPr="00723E30">
              <w:rPr>
                <w:rFonts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75B8D1" w14:textId="77777777" w:rsidR="00EF5451" w:rsidRPr="00723E30" w:rsidRDefault="00EF5451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F3FDCCE" w14:textId="77777777" w:rsidR="00EF5451" w:rsidRPr="00723E30" w:rsidRDefault="00EF5451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EF5451" w:rsidRPr="00F700C9" w14:paraId="198B1709" w14:textId="77777777" w:rsidTr="00723E30">
        <w:trPr>
          <w:trHeight w:val="336"/>
        </w:trPr>
        <w:tc>
          <w:tcPr>
            <w:tcW w:w="1058" w:type="dxa"/>
            <w:tcBorders>
              <w:top w:val="single" w:sz="4" w:space="0" w:color="auto"/>
              <w:bottom w:val="nil"/>
            </w:tcBorders>
          </w:tcPr>
          <w:p w14:paraId="73489ACC" w14:textId="437D554B" w:rsidR="00EF5451" w:rsidRPr="00723E30" w:rsidRDefault="00EF5451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Female Choice</w:t>
            </w:r>
          </w:p>
        </w:tc>
        <w:tc>
          <w:tcPr>
            <w:tcW w:w="1210" w:type="dxa"/>
            <w:tcBorders>
              <w:top w:val="single" w:sz="4" w:space="0" w:color="auto"/>
              <w:bottom w:val="nil"/>
            </w:tcBorders>
          </w:tcPr>
          <w:p w14:paraId="36141E9F" w14:textId="08FB5A74" w:rsidR="00EF5451" w:rsidRPr="00723E30" w:rsidRDefault="009A5CFF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Latency</w:t>
            </w:r>
            <w:r w:rsidR="00EF5451" w:rsidRPr="00723E30">
              <w:rPr>
                <w:rFonts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  <w:right w:val="nil"/>
            </w:tcBorders>
          </w:tcPr>
          <w:p w14:paraId="3CE784FE" w14:textId="77777777" w:rsidR="00EF5451" w:rsidRPr="00723E30" w:rsidRDefault="00EF5451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Fixed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E5C5D7" w14:textId="44032168" w:rsidR="00EF5451" w:rsidRPr="00723E30" w:rsidRDefault="00653BCA" w:rsidP="00EF5451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sz w:val="22"/>
                <w:szCs w:val="22"/>
              </w:rPr>
              <w:t>Male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E37A1C" w14:textId="5BC8044A" w:rsidR="00EF5451" w:rsidRPr="00D32A84" w:rsidRDefault="000F7322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D32A84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11.36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D05611" w14:textId="09DDDFEB" w:rsidR="00EF5451" w:rsidRPr="00D32A84" w:rsidRDefault="00CD7590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D32A84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1, 1107.2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82B879" w14:textId="0751ADE7" w:rsidR="00EF5451" w:rsidRPr="00D32A84" w:rsidRDefault="00C45E5E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D32A84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25.71</w:t>
            </w:r>
          </w:p>
          <w:p w14:paraId="16EBBBD2" w14:textId="77777777" w:rsidR="00EF5451" w:rsidRPr="00D32A84" w:rsidRDefault="00EF5451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</w:tcBorders>
          </w:tcPr>
          <w:p w14:paraId="6C91342A" w14:textId="77777777" w:rsidR="00EF5451" w:rsidRPr="00D32A84" w:rsidRDefault="00EF5451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D32A84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&lt;0.0001</w:t>
            </w:r>
          </w:p>
        </w:tc>
      </w:tr>
      <w:tr w:rsidR="00653BCA" w:rsidRPr="00F700C9" w14:paraId="5C935CCE" w14:textId="77777777" w:rsidTr="00723E30">
        <w:trPr>
          <w:trHeight w:val="326"/>
        </w:trPr>
        <w:tc>
          <w:tcPr>
            <w:tcW w:w="1058" w:type="dxa"/>
            <w:tcBorders>
              <w:top w:val="nil"/>
              <w:bottom w:val="nil"/>
            </w:tcBorders>
          </w:tcPr>
          <w:p w14:paraId="1110BA2D" w14:textId="77777777" w:rsidR="00653BCA" w:rsidRPr="00723E30" w:rsidRDefault="00653BCA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  <w:tcBorders>
              <w:top w:val="nil"/>
              <w:bottom w:val="nil"/>
            </w:tcBorders>
          </w:tcPr>
          <w:p w14:paraId="49C3143B" w14:textId="77777777" w:rsidR="00653BCA" w:rsidRPr="00723E30" w:rsidRDefault="00653BCA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14:paraId="5BEC0B00" w14:textId="77777777" w:rsidR="00653BCA" w:rsidRPr="00723E30" w:rsidRDefault="00653BCA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 w14:paraId="096EEA9A" w14:textId="02A1ED1C" w:rsidR="00653BCA" w:rsidRPr="00723E30" w:rsidRDefault="00653BCA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 xml:space="preserve">Female 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F2AC320" w14:textId="560FD9DD" w:rsidR="00653BCA" w:rsidRPr="00D32A84" w:rsidRDefault="000F7322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D32A84">
              <w:rPr>
                <w:rFonts w:cs="Times New Roman"/>
                <w:i/>
                <w:iCs/>
                <w:sz w:val="22"/>
                <w:szCs w:val="22"/>
              </w:rPr>
              <w:t>0.00</w:t>
            </w:r>
            <w:r w:rsidR="00A94DC0" w:rsidRPr="00D32A84">
              <w:rPr>
                <w:rFonts w:cs="Times New Roman"/>
                <w:i/>
                <w:iCs/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68C90C5" w14:textId="34C0FAA5" w:rsidR="00653BCA" w:rsidRPr="00D32A84" w:rsidRDefault="00C45E5E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D32A84">
              <w:rPr>
                <w:rFonts w:cs="Times New Roman"/>
                <w:i/>
                <w:iCs/>
                <w:sz w:val="22"/>
                <w:szCs w:val="22"/>
              </w:rPr>
              <w:t>1, 1098.7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99AB000" w14:textId="05421E6F" w:rsidR="00653BCA" w:rsidRPr="00D32A84" w:rsidRDefault="00C45E5E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D32A84">
              <w:rPr>
                <w:rFonts w:cs="Times New Roman"/>
                <w:i/>
                <w:iCs/>
                <w:sz w:val="22"/>
                <w:szCs w:val="22"/>
              </w:rPr>
              <w:t>0.01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3E5EF96B" w14:textId="16DA096F" w:rsidR="00653BCA" w:rsidRPr="00D32A84" w:rsidRDefault="00155C2D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D32A84">
              <w:rPr>
                <w:rFonts w:cs="Times New Roman"/>
                <w:i/>
                <w:iCs/>
                <w:sz w:val="22"/>
                <w:szCs w:val="22"/>
              </w:rPr>
              <w:t>0.92</w:t>
            </w:r>
          </w:p>
        </w:tc>
      </w:tr>
      <w:tr w:rsidR="00653BCA" w:rsidRPr="00F700C9" w14:paraId="53855742" w14:textId="77777777" w:rsidTr="00134E26">
        <w:trPr>
          <w:trHeight w:val="413"/>
        </w:trPr>
        <w:tc>
          <w:tcPr>
            <w:tcW w:w="1058" w:type="dxa"/>
            <w:tcBorders>
              <w:top w:val="nil"/>
              <w:bottom w:val="nil"/>
            </w:tcBorders>
          </w:tcPr>
          <w:p w14:paraId="7E79603D" w14:textId="77777777" w:rsidR="00653BCA" w:rsidRPr="00723E30" w:rsidRDefault="00653BCA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  <w:tcBorders>
              <w:top w:val="nil"/>
              <w:bottom w:val="nil"/>
            </w:tcBorders>
          </w:tcPr>
          <w:p w14:paraId="116DEDE3" w14:textId="77777777" w:rsidR="00653BCA" w:rsidRPr="00723E30" w:rsidRDefault="00653BCA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14:paraId="414BDC54" w14:textId="77777777" w:rsidR="00653BCA" w:rsidRPr="00723E30" w:rsidRDefault="00653BCA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 w14:paraId="16506B91" w14:textId="43B44098" w:rsidR="00653BCA" w:rsidRPr="00723E30" w:rsidRDefault="00653BCA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Male x Female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B667B" w14:textId="495E34DB" w:rsidR="00653BCA" w:rsidRPr="00D32A84" w:rsidRDefault="000F7322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D32A84">
              <w:rPr>
                <w:rFonts w:cs="Times New Roman"/>
                <w:i/>
                <w:iCs/>
                <w:sz w:val="22"/>
                <w:szCs w:val="22"/>
              </w:rPr>
              <w:t>0.16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D73721" w14:textId="532DEC25" w:rsidR="00653BCA" w:rsidRPr="00D32A84" w:rsidRDefault="00C45E5E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D32A84">
              <w:rPr>
                <w:rFonts w:cs="Times New Roman"/>
                <w:i/>
                <w:iCs/>
                <w:sz w:val="22"/>
                <w:szCs w:val="22"/>
              </w:rPr>
              <w:t>1, 1103.9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ABA8B" w14:textId="3ABA7F6D" w:rsidR="00653BCA" w:rsidRPr="00D32A84" w:rsidRDefault="00155C2D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D32A84">
              <w:rPr>
                <w:rFonts w:cs="Times New Roman"/>
                <w:i/>
                <w:iCs/>
                <w:sz w:val="22"/>
                <w:szCs w:val="22"/>
              </w:rPr>
              <w:t>0.36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14:paraId="2F8319E6" w14:textId="5C3DECF5" w:rsidR="00653BCA" w:rsidRPr="00D32A84" w:rsidRDefault="00155C2D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D32A84">
              <w:rPr>
                <w:rFonts w:cs="Times New Roman"/>
                <w:i/>
                <w:iCs/>
                <w:sz w:val="22"/>
                <w:szCs w:val="22"/>
              </w:rPr>
              <w:t>0.55</w:t>
            </w:r>
          </w:p>
        </w:tc>
      </w:tr>
      <w:tr w:rsidR="00134E26" w:rsidRPr="00C75449" w14:paraId="0755601E" w14:textId="77777777" w:rsidTr="00134E26">
        <w:trPr>
          <w:trHeight w:val="322"/>
        </w:trPr>
        <w:tc>
          <w:tcPr>
            <w:tcW w:w="1058" w:type="dxa"/>
            <w:tcBorders>
              <w:top w:val="nil"/>
            </w:tcBorders>
          </w:tcPr>
          <w:p w14:paraId="74B64988" w14:textId="77777777" w:rsidR="00EF5451" w:rsidRPr="00723E30" w:rsidRDefault="00EF5451" w:rsidP="00EF5451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10" w:type="dxa"/>
            <w:tcBorders>
              <w:top w:val="nil"/>
            </w:tcBorders>
          </w:tcPr>
          <w:p w14:paraId="07FF7DC7" w14:textId="4367806A" w:rsidR="00EF5451" w:rsidRPr="00723E30" w:rsidRDefault="00EF5451" w:rsidP="00EF5451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14:paraId="6F88F609" w14:textId="77777777" w:rsidR="00EF5451" w:rsidRPr="00723E30" w:rsidRDefault="00EF5451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 w14:paraId="7453A0B1" w14:textId="77777777" w:rsidR="00EF5451" w:rsidRPr="00723E30" w:rsidRDefault="00EF5451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14:paraId="47489605" w14:textId="5E83472A" w:rsidR="00EF5451" w:rsidRPr="00723E30" w:rsidRDefault="00A94DC0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 xml:space="preserve">% </w:t>
            </w:r>
            <w:r w:rsidR="00D32A84">
              <w:rPr>
                <w:rFonts w:cs="Times New Roman"/>
                <w:i/>
                <w:iCs/>
                <w:sz w:val="22"/>
                <w:szCs w:val="22"/>
              </w:rPr>
              <w:t>v</w:t>
            </w:r>
            <w:r>
              <w:rPr>
                <w:rFonts w:cs="Times New Roman"/>
                <w:i/>
                <w:iCs/>
                <w:sz w:val="22"/>
                <w:szCs w:val="22"/>
              </w:rPr>
              <w:t>ar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6B01110" w14:textId="77777777" w:rsidR="00EF5451" w:rsidRPr="00723E30" w:rsidRDefault="00EF5451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proofErr w:type="spellStart"/>
            <w:r w:rsidRPr="00723E30">
              <w:rPr>
                <w:rFonts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B8B6515" w14:textId="2A2AC7AB" w:rsidR="00EF5451" w:rsidRPr="00A94DC0" w:rsidRDefault="00A94DC0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  <w:vertAlign w:val="superscript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X</w:t>
            </w:r>
            <w:r>
              <w:rPr>
                <w:rFonts w:cs="Times New Roman"/>
                <w:i/>
                <w:iCs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DB1C166" w14:textId="77777777" w:rsidR="00EF5451" w:rsidRPr="00723E30" w:rsidRDefault="00EF5451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3E629E" w:rsidRPr="00F700C9" w14:paraId="0F672B2B" w14:textId="77777777" w:rsidTr="0000332E">
        <w:trPr>
          <w:trHeight w:val="406"/>
        </w:trPr>
        <w:tc>
          <w:tcPr>
            <w:tcW w:w="1058" w:type="dxa"/>
          </w:tcPr>
          <w:p w14:paraId="5E5C37FD" w14:textId="77777777" w:rsidR="003E629E" w:rsidRPr="00723E30" w:rsidRDefault="003E629E" w:rsidP="00EF5451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10" w:type="dxa"/>
          </w:tcPr>
          <w:p w14:paraId="12DCD90D" w14:textId="77777777" w:rsidR="003E629E" w:rsidRPr="00723E30" w:rsidRDefault="003E629E" w:rsidP="00EF5451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3D7F9007" w14:textId="693C5342" w:rsidR="003E629E" w:rsidRPr="00723E30" w:rsidRDefault="00D32A84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Random </w:t>
            </w:r>
          </w:p>
        </w:tc>
        <w:tc>
          <w:tcPr>
            <w:tcW w:w="1862" w:type="dxa"/>
          </w:tcPr>
          <w:p w14:paraId="61C5413F" w14:textId="4FE8EE1B" w:rsidR="003E629E" w:rsidRPr="00723E30" w:rsidRDefault="009A5CFF" w:rsidP="00EF5451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sz w:val="22"/>
                <w:szCs w:val="22"/>
              </w:rPr>
              <w:t>Tr</w:t>
            </w:r>
            <w:r w:rsidR="00525FB3" w:rsidRPr="00723E30">
              <w:rPr>
                <w:rFonts w:cs="Times New Roman"/>
                <w:b/>
                <w:bCs/>
                <w:sz w:val="22"/>
                <w:szCs w:val="22"/>
              </w:rPr>
              <w:t>ia</w:t>
            </w:r>
            <w:r w:rsidRPr="00723E30">
              <w:rPr>
                <w:rFonts w:cs="Times New Roman"/>
                <w:b/>
                <w:bCs/>
                <w:sz w:val="22"/>
                <w:szCs w:val="22"/>
              </w:rPr>
              <w:t>l</w:t>
            </w:r>
            <w:r w:rsidR="00D32A84">
              <w:rPr>
                <w:rFonts w:cs="Times New Roman"/>
                <w:b/>
                <w:bCs/>
                <w:sz w:val="22"/>
                <w:szCs w:val="22"/>
              </w:rPr>
              <w:t>/Replicate</w:t>
            </w:r>
          </w:p>
        </w:tc>
        <w:tc>
          <w:tcPr>
            <w:tcW w:w="973" w:type="dxa"/>
            <w:tcBorders>
              <w:top w:val="nil"/>
              <w:bottom w:val="single" w:sz="4" w:space="0" w:color="auto"/>
            </w:tcBorders>
          </w:tcPr>
          <w:p w14:paraId="6764EC85" w14:textId="7C701788" w:rsidR="003E629E" w:rsidRPr="00723E30" w:rsidRDefault="00D32A84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4.85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25D293F8" w14:textId="008CBFBC" w:rsidR="003E629E" w:rsidRPr="00723E30" w:rsidRDefault="00D32A84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1A8348EB" w14:textId="1774C544" w:rsidR="003E629E" w:rsidRPr="00723E30" w:rsidRDefault="00D32A84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28.77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9911F36" w14:textId="5E38A988" w:rsidR="003E629E" w:rsidRPr="00723E30" w:rsidRDefault="00D32A84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&lt;0.0001</w:t>
            </w:r>
          </w:p>
        </w:tc>
      </w:tr>
      <w:tr w:rsidR="00D7729C" w:rsidRPr="00C75449" w14:paraId="3D7AE817" w14:textId="77777777" w:rsidTr="0000332E">
        <w:trPr>
          <w:trHeight w:val="322"/>
        </w:trPr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6A478612" w14:textId="77777777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</w:tcPr>
          <w:p w14:paraId="54EF5AAC" w14:textId="77777777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D76552B" w14:textId="77777777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</w:tcPr>
          <w:p w14:paraId="3FAE46E9" w14:textId="77777777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14:paraId="1BE32EE4" w14:textId="5451A92B" w:rsidR="00D7729C" w:rsidRPr="00723E30" w:rsidRDefault="00D7729C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MS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8A96EC" w14:textId="5BD3AF7C" w:rsidR="00D7729C" w:rsidRPr="00723E30" w:rsidRDefault="00D7729C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proofErr w:type="spellStart"/>
            <w:r w:rsidRPr="00723E30">
              <w:rPr>
                <w:rFonts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CCE17B" w14:textId="63001238" w:rsidR="00D7729C" w:rsidRPr="00723E30" w:rsidRDefault="00D7729C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EF30E5E" w14:textId="14C7D6F2" w:rsidR="00D7729C" w:rsidRPr="00723E30" w:rsidRDefault="00D7729C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723E30" w:rsidRPr="00C75449" w14:paraId="324C5143" w14:textId="77777777" w:rsidTr="00723E30">
        <w:trPr>
          <w:trHeight w:val="70"/>
        </w:trPr>
        <w:tc>
          <w:tcPr>
            <w:tcW w:w="1058" w:type="dxa"/>
            <w:tcBorders>
              <w:top w:val="single" w:sz="4" w:space="0" w:color="auto"/>
              <w:bottom w:val="nil"/>
            </w:tcBorders>
          </w:tcPr>
          <w:p w14:paraId="36244715" w14:textId="0C2857C5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Female Choice</w:t>
            </w:r>
          </w:p>
        </w:tc>
        <w:tc>
          <w:tcPr>
            <w:tcW w:w="1210" w:type="dxa"/>
            <w:tcBorders>
              <w:top w:val="single" w:sz="4" w:space="0" w:color="auto"/>
              <w:bottom w:val="nil"/>
            </w:tcBorders>
          </w:tcPr>
          <w:p w14:paraId="41D8045A" w14:textId="18BCD6D7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 xml:space="preserve">Duration 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14:paraId="172BC392" w14:textId="7960EB92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Fixed</w:t>
            </w:r>
          </w:p>
        </w:tc>
        <w:tc>
          <w:tcPr>
            <w:tcW w:w="1862" w:type="dxa"/>
            <w:tcBorders>
              <w:top w:val="single" w:sz="4" w:space="0" w:color="auto"/>
              <w:bottom w:val="nil"/>
            </w:tcBorders>
          </w:tcPr>
          <w:p w14:paraId="04FA6779" w14:textId="163A47F7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Male</w:t>
            </w:r>
          </w:p>
        </w:tc>
        <w:tc>
          <w:tcPr>
            <w:tcW w:w="973" w:type="dxa"/>
            <w:tcBorders>
              <w:top w:val="single" w:sz="4" w:space="0" w:color="auto"/>
              <w:bottom w:val="nil"/>
            </w:tcBorders>
          </w:tcPr>
          <w:p w14:paraId="15603F9D" w14:textId="72AD272B" w:rsidR="00D7729C" w:rsidRPr="00723E30" w:rsidRDefault="00E51FD8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0.05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2875156C" w14:textId="74143645" w:rsidR="00D7729C" w:rsidRPr="00723E30" w:rsidRDefault="00E51FD8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1, 1105.1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2EC38A3B" w14:textId="19711C31" w:rsidR="00D7729C" w:rsidRPr="00723E30" w:rsidRDefault="00E51FD8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1E9AC38A" w14:textId="2FE81967" w:rsidR="00D7729C" w:rsidRPr="00723E30" w:rsidRDefault="005F05F2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0.96</w:t>
            </w:r>
          </w:p>
        </w:tc>
      </w:tr>
      <w:tr w:rsidR="00723E30" w:rsidRPr="003B493C" w14:paraId="415D5205" w14:textId="77777777" w:rsidTr="00723E30">
        <w:trPr>
          <w:trHeight w:val="321"/>
        </w:trPr>
        <w:tc>
          <w:tcPr>
            <w:tcW w:w="1058" w:type="dxa"/>
            <w:tcBorders>
              <w:top w:val="nil"/>
            </w:tcBorders>
          </w:tcPr>
          <w:p w14:paraId="146A06DD" w14:textId="77777777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  <w:tcBorders>
              <w:top w:val="nil"/>
            </w:tcBorders>
          </w:tcPr>
          <w:p w14:paraId="34D63FCC" w14:textId="1B1241CD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14:paraId="1A5A4164" w14:textId="26731012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 w14:paraId="138B495C" w14:textId="4FA2BE93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sz w:val="22"/>
                <w:szCs w:val="22"/>
              </w:rPr>
              <w:t xml:space="preserve">Female 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14:paraId="618A1274" w14:textId="1D0E926E" w:rsidR="00D7729C" w:rsidRPr="00723E30" w:rsidRDefault="00E51FD8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788.89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8F2E9A6" w14:textId="42329582" w:rsidR="00D7729C" w:rsidRPr="00723E30" w:rsidRDefault="00D7729C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1, 1098.</w:t>
            </w:r>
            <w:r w:rsidR="00E51FD8"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9FA424B" w14:textId="006F8791" w:rsidR="00D7729C" w:rsidRPr="00723E30" w:rsidRDefault="005F05F2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52.19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0CE31E7" w14:textId="69495EEC" w:rsidR="00D7729C" w:rsidRPr="00723E30" w:rsidRDefault="005F05F2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&lt;0.0001</w:t>
            </w:r>
          </w:p>
        </w:tc>
      </w:tr>
      <w:tr w:rsidR="00134E26" w:rsidRPr="003B493C" w14:paraId="79695463" w14:textId="77777777" w:rsidTr="00134E26">
        <w:trPr>
          <w:trHeight w:val="347"/>
        </w:trPr>
        <w:tc>
          <w:tcPr>
            <w:tcW w:w="1058" w:type="dxa"/>
          </w:tcPr>
          <w:p w14:paraId="0F8A4D21" w14:textId="77777777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10" w:type="dxa"/>
          </w:tcPr>
          <w:p w14:paraId="34206142" w14:textId="4295FFFC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593FF9D7" w14:textId="77777777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</w:tcPr>
          <w:p w14:paraId="06609748" w14:textId="6AF8A192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sz w:val="22"/>
                <w:szCs w:val="22"/>
              </w:rPr>
              <w:t>Male x Female</w:t>
            </w:r>
          </w:p>
        </w:tc>
        <w:tc>
          <w:tcPr>
            <w:tcW w:w="973" w:type="dxa"/>
            <w:tcBorders>
              <w:top w:val="nil"/>
              <w:bottom w:val="single" w:sz="4" w:space="0" w:color="auto"/>
            </w:tcBorders>
          </w:tcPr>
          <w:p w14:paraId="42986765" w14:textId="42790910" w:rsidR="00D7729C" w:rsidRPr="00723E30" w:rsidRDefault="00E51FD8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268.75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6BC3570B" w14:textId="1CCDBDEE" w:rsidR="00D7729C" w:rsidRPr="00723E30" w:rsidRDefault="00D7729C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1, 110</w:t>
            </w:r>
            <w:r w:rsidR="00E51FD8"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1.5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3FEF3A88" w14:textId="3891BAB0" w:rsidR="00D7729C" w:rsidRPr="00723E30" w:rsidRDefault="005F05F2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17.78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57A53EDC" w14:textId="6DB4D46F" w:rsidR="00D7729C" w:rsidRPr="00723E30" w:rsidRDefault="003B493C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&lt;0.0001</w:t>
            </w:r>
          </w:p>
        </w:tc>
      </w:tr>
      <w:tr w:rsidR="00A94DC0" w:rsidRPr="00F700C9" w14:paraId="7DE2D94F" w14:textId="77777777" w:rsidTr="00134E26">
        <w:trPr>
          <w:trHeight w:val="347"/>
        </w:trPr>
        <w:tc>
          <w:tcPr>
            <w:tcW w:w="1058" w:type="dxa"/>
          </w:tcPr>
          <w:p w14:paraId="4E898304" w14:textId="77777777" w:rsidR="00A94DC0" w:rsidRPr="00723E30" w:rsidRDefault="00A94DC0" w:rsidP="00A94DC0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10" w:type="dxa"/>
          </w:tcPr>
          <w:p w14:paraId="58D74B55" w14:textId="47BD91A7" w:rsidR="00A94DC0" w:rsidRPr="00723E30" w:rsidRDefault="00A94DC0" w:rsidP="00A94DC0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5671CEF9" w14:textId="38C245E6" w:rsidR="00A94DC0" w:rsidRPr="00723E30" w:rsidRDefault="00A94DC0" w:rsidP="00A94DC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</w:tcPr>
          <w:p w14:paraId="671E1127" w14:textId="100068FE" w:rsidR="00A94DC0" w:rsidRPr="00723E30" w:rsidRDefault="00A94DC0" w:rsidP="00A94DC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14:paraId="0784F830" w14:textId="62E3D689" w:rsidR="00A94DC0" w:rsidRPr="00723E30" w:rsidRDefault="00A94DC0" w:rsidP="00A94DC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 xml:space="preserve">% </w:t>
            </w:r>
            <w:r w:rsidR="00D32A84">
              <w:rPr>
                <w:rFonts w:cs="Times New Roman"/>
                <w:i/>
                <w:iCs/>
                <w:sz w:val="22"/>
                <w:szCs w:val="22"/>
              </w:rPr>
              <w:t>v</w:t>
            </w:r>
            <w:r>
              <w:rPr>
                <w:rFonts w:cs="Times New Roman"/>
                <w:i/>
                <w:iCs/>
                <w:sz w:val="22"/>
                <w:szCs w:val="22"/>
              </w:rPr>
              <w:t>ar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331F5F3" w14:textId="2A0E9DBB" w:rsidR="00A94DC0" w:rsidRPr="00723E30" w:rsidRDefault="00A94DC0" w:rsidP="00A94DC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proofErr w:type="spellStart"/>
            <w:r w:rsidRPr="00723E30">
              <w:rPr>
                <w:rFonts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EB51AB4" w14:textId="7891B2DD" w:rsidR="00A94DC0" w:rsidRPr="00723E30" w:rsidRDefault="00A94DC0" w:rsidP="00A94DC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X</w:t>
            </w:r>
            <w:r>
              <w:rPr>
                <w:rFonts w:cs="Times New Roman"/>
                <w:i/>
                <w:iCs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4CE6AC6" w14:textId="59C1D093" w:rsidR="00A94DC0" w:rsidRPr="00723E30" w:rsidRDefault="00A94DC0" w:rsidP="00A94DC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D7729C" w:rsidRPr="00F700C9" w14:paraId="2DF4AE6D" w14:textId="77777777" w:rsidTr="00134E26">
        <w:trPr>
          <w:trHeight w:val="347"/>
        </w:trPr>
        <w:tc>
          <w:tcPr>
            <w:tcW w:w="1058" w:type="dxa"/>
          </w:tcPr>
          <w:p w14:paraId="0E952C50" w14:textId="77777777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10" w:type="dxa"/>
          </w:tcPr>
          <w:p w14:paraId="0BD1BE60" w14:textId="77777777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08811D07" w14:textId="1ED45B19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Random</w:t>
            </w:r>
          </w:p>
        </w:tc>
        <w:tc>
          <w:tcPr>
            <w:tcW w:w="1862" w:type="dxa"/>
          </w:tcPr>
          <w:p w14:paraId="5C435934" w14:textId="25699445" w:rsidR="00D7729C" w:rsidRPr="00723E30" w:rsidRDefault="00D32A84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Trial/Replicate</w:t>
            </w:r>
          </w:p>
        </w:tc>
        <w:tc>
          <w:tcPr>
            <w:tcW w:w="973" w:type="dxa"/>
            <w:tcBorders>
              <w:top w:val="single" w:sz="4" w:space="0" w:color="auto"/>
              <w:bottom w:val="nil"/>
            </w:tcBorders>
          </w:tcPr>
          <w:p w14:paraId="1EC1FA8E" w14:textId="179294C7" w:rsidR="00D7729C" w:rsidRPr="00723E30" w:rsidRDefault="004C7046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4.48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12B5EB30" w14:textId="1D44A5AC" w:rsidR="00D7729C" w:rsidRPr="00723E30" w:rsidRDefault="004C7046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680C3C7E" w14:textId="4F2B8D18" w:rsidR="00D7729C" w:rsidRPr="00723E30" w:rsidRDefault="004C7046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24.91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3879A67C" w14:textId="63020DC0" w:rsidR="00D7729C" w:rsidRPr="00723E30" w:rsidRDefault="00E02AF5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&lt;0.0</w:t>
            </w:r>
            <w:r w:rsidR="004C704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00</w:t>
            </w: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1</w:t>
            </w:r>
          </w:p>
        </w:tc>
      </w:tr>
      <w:tr w:rsidR="00661B60" w:rsidRPr="00F700C9" w14:paraId="4D6D004F" w14:textId="77777777" w:rsidTr="00134E26">
        <w:trPr>
          <w:trHeight w:val="347"/>
        </w:trPr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4A07B28B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</w:tcPr>
          <w:p w14:paraId="24595E55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384A292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</w:tcPr>
          <w:p w14:paraId="625D7DA6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14:paraId="37AA3581" w14:textId="4DC12638" w:rsidR="00661B60" w:rsidRPr="00723E30" w:rsidRDefault="00661B60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MS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7D3546E" w14:textId="05E40286" w:rsidR="00661B60" w:rsidRPr="00723E30" w:rsidRDefault="00661B60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proofErr w:type="spellStart"/>
            <w:r w:rsidRPr="00723E30">
              <w:rPr>
                <w:rFonts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15ACD24" w14:textId="174174E5" w:rsidR="00661B60" w:rsidRPr="00723E30" w:rsidRDefault="00661B60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37C9500" w14:textId="452E4118" w:rsidR="00661B60" w:rsidRPr="00723E30" w:rsidRDefault="00661B60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661B60" w:rsidRPr="00F700C9" w14:paraId="0D7ACF06" w14:textId="77777777" w:rsidTr="00723E30">
        <w:trPr>
          <w:trHeight w:val="214"/>
        </w:trPr>
        <w:tc>
          <w:tcPr>
            <w:tcW w:w="1058" w:type="dxa"/>
            <w:tcBorders>
              <w:top w:val="single" w:sz="4" w:space="0" w:color="auto"/>
            </w:tcBorders>
          </w:tcPr>
          <w:p w14:paraId="60EDF286" w14:textId="5710D9BF" w:rsidR="00661B60" w:rsidRPr="00723E30" w:rsidRDefault="00723E30" w:rsidP="00661B60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Male Choice</w:t>
            </w:r>
          </w:p>
        </w:tc>
        <w:tc>
          <w:tcPr>
            <w:tcW w:w="1210" w:type="dxa"/>
            <w:tcBorders>
              <w:top w:val="single" w:sz="4" w:space="0" w:color="auto"/>
            </w:tcBorders>
          </w:tcPr>
          <w:p w14:paraId="237DFBE3" w14:textId="36557003" w:rsidR="00661B60" w:rsidRPr="00723E30" w:rsidRDefault="00723E30" w:rsidP="00661B60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Latency</w:t>
            </w:r>
            <w:r w:rsidR="00661B60" w:rsidRPr="00723E30">
              <w:rPr>
                <w:rFonts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334FAF3" w14:textId="486B7349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Fixed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128BFAB2" w14:textId="5D329B53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Male</w:t>
            </w:r>
          </w:p>
        </w:tc>
        <w:tc>
          <w:tcPr>
            <w:tcW w:w="973" w:type="dxa"/>
            <w:tcBorders>
              <w:top w:val="single" w:sz="4" w:space="0" w:color="auto"/>
              <w:bottom w:val="nil"/>
            </w:tcBorders>
          </w:tcPr>
          <w:p w14:paraId="1F1D3DE8" w14:textId="3F7F586D" w:rsidR="00661B60" w:rsidRPr="00723E30" w:rsidRDefault="00333683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0.16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3FDCAC72" w14:textId="5A001CAA" w:rsidR="00661B60" w:rsidRPr="00723E30" w:rsidRDefault="005B12A7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1,</w:t>
            </w:r>
            <w:r w:rsidR="00E5090C">
              <w:rPr>
                <w:rFonts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cs="Times New Roman"/>
                <w:i/>
                <w:iCs/>
                <w:sz w:val="22"/>
                <w:szCs w:val="22"/>
              </w:rPr>
              <w:t>1086.9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0FD06FFA" w14:textId="5F016E47" w:rsidR="00661B60" w:rsidRPr="00723E30" w:rsidRDefault="005B12A7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0.</w:t>
            </w:r>
            <w:r w:rsidR="00B04858">
              <w:rPr>
                <w:rFonts w:cs="Times New Roman"/>
                <w:i/>
                <w:iCs/>
                <w:sz w:val="22"/>
                <w:szCs w:val="22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4A648623" w14:textId="651DE643" w:rsidR="00661B60" w:rsidRPr="00723E30" w:rsidRDefault="00B04858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0.55</w:t>
            </w:r>
          </w:p>
        </w:tc>
      </w:tr>
      <w:tr w:rsidR="00661B60" w:rsidRPr="00F700C9" w14:paraId="24B869A7" w14:textId="77777777" w:rsidTr="00134E26">
        <w:trPr>
          <w:trHeight w:val="347"/>
        </w:trPr>
        <w:tc>
          <w:tcPr>
            <w:tcW w:w="1058" w:type="dxa"/>
          </w:tcPr>
          <w:p w14:paraId="6C1D81DD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</w:tcPr>
          <w:p w14:paraId="430BE516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3A6042C0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</w:tcPr>
          <w:p w14:paraId="19ED9DB6" w14:textId="51BA0090" w:rsidR="00661B60" w:rsidRPr="00B04858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B04858">
              <w:rPr>
                <w:rFonts w:cs="Times New Roman"/>
                <w:sz w:val="22"/>
                <w:szCs w:val="22"/>
              </w:rPr>
              <w:t xml:space="preserve">Female 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14:paraId="4BC8206A" w14:textId="4755489E" w:rsidR="00661B60" w:rsidRPr="00B04858" w:rsidRDefault="00333683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B04858">
              <w:rPr>
                <w:rFonts w:cs="Times New Roman"/>
                <w:i/>
                <w:iCs/>
                <w:sz w:val="22"/>
                <w:szCs w:val="22"/>
              </w:rPr>
              <w:t>0.23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7905F6B" w14:textId="12A5C140" w:rsidR="00661B60" w:rsidRPr="00B04858" w:rsidRDefault="00661B60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B04858">
              <w:rPr>
                <w:rFonts w:cs="Times New Roman"/>
                <w:i/>
                <w:iCs/>
                <w:sz w:val="22"/>
                <w:szCs w:val="22"/>
              </w:rPr>
              <w:t>1, 1</w:t>
            </w:r>
            <w:r w:rsidR="005B12A7" w:rsidRPr="00B04858">
              <w:rPr>
                <w:rFonts w:cs="Times New Roman"/>
                <w:i/>
                <w:iCs/>
                <w:sz w:val="22"/>
                <w:szCs w:val="22"/>
              </w:rPr>
              <w:t>087.4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58A96EB3" w14:textId="5A04E7CF" w:rsidR="00661B60" w:rsidRPr="00B04858" w:rsidRDefault="00B04858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B04858">
              <w:rPr>
                <w:rFonts w:cs="Times New Roman"/>
                <w:i/>
                <w:iCs/>
                <w:sz w:val="22"/>
                <w:szCs w:val="22"/>
              </w:rPr>
              <w:t>0.52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708B944" w14:textId="68BAFD22" w:rsidR="00661B60" w:rsidRPr="00B04858" w:rsidRDefault="00B04858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B04858">
              <w:rPr>
                <w:rFonts w:cs="Times New Roman"/>
                <w:i/>
                <w:iCs/>
                <w:sz w:val="22"/>
                <w:szCs w:val="22"/>
              </w:rPr>
              <w:t>0.47</w:t>
            </w:r>
          </w:p>
        </w:tc>
      </w:tr>
      <w:tr w:rsidR="00661B60" w:rsidRPr="00F700C9" w14:paraId="54C8B857" w14:textId="77777777" w:rsidTr="00134E26">
        <w:trPr>
          <w:trHeight w:val="347"/>
        </w:trPr>
        <w:tc>
          <w:tcPr>
            <w:tcW w:w="1058" w:type="dxa"/>
          </w:tcPr>
          <w:p w14:paraId="5231FE1C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</w:tcPr>
          <w:p w14:paraId="62EE6916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F4266ED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</w:tcPr>
          <w:p w14:paraId="61738E8D" w14:textId="3354B3F4" w:rsidR="00661B60" w:rsidRPr="00B04858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B04858">
              <w:rPr>
                <w:rFonts w:cs="Times New Roman"/>
                <w:sz w:val="22"/>
                <w:szCs w:val="22"/>
              </w:rPr>
              <w:t>Male x Female</w:t>
            </w:r>
          </w:p>
        </w:tc>
        <w:tc>
          <w:tcPr>
            <w:tcW w:w="973" w:type="dxa"/>
            <w:tcBorders>
              <w:top w:val="nil"/>
              <w:bottom w:val="single" w:sz="4" w:space="0" w:color="auto"/>
            </w:tcBorders>
          </w:tcPr>
          <w:p w14:paraId="2930AC30" w14:textId="4A25E947" w:rsidR="00661B60" w:rsidRPr="00B04858" w:rsidRDefault="00333683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B04858">
              <w:rPr>
                <w:rFonts w:cs="Times New Roman"/>
                <w:i/>
                <w:iCs/>
                <w:sz w:val="22"/>
                <w:szCs w:val="22"/>
              </w:rPr>
              <w:t>0.01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4B4A75AB" w14:textId="4D52B83D" w:rsidR="00661B60" w:rsidRPr="00B04858" w:rsidRDefault="00661B60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B04858">
              <w:rPr>
                <w:rFonts w:cs="Times New Roman"/>
                <w:i/>
                <w:iCs/>
                <w:sz w:val="22"/>
                <w:szCs w:val="22"/>
              </w:rPr>
              <w:t>1, 1</w:t>
            </w:r>
            <w:r w:rsidR="005B12A7" w:rsidRPr="00B04858">
              <w:rPr>
                <w:rFonts w:cs="Times New Roman"/>
                <w:i/>
                <w:iCs/>
                <w:sz w:val="22"/>
                <w:szCs w:val="22"/>
              </w:rPr>
              <w:t>087.9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0290FEDC" w14:textId="0695EE9F" w:rsidR="00661B60" w:rsidRPr="00B04858" w:rsidRDefault="00B04858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B04858">
              <w:rPr>
                <w:rFonts w:cs="Times New Roman"/>
                <w:i/>
                <w:iCs/>
                <w:sz w:val="22"/>
                <w:szCs w:val="22"/>
              </w:rPr>
              <w:t>0.02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0F8DFA51" w14:textId="0A672310" w:rsidR="00661B60" w:rsidRPr="00B04858" w:rsidRDefault="00B04858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B04858">
              <w:rPr>
                <w:rFonts w:cs="Times New Roman"/>
                <w:i/>
                <w:iCs/>
                <w:sz w:val="22"/>
                <w:szCs w:val="22"/>
              </w:rPr>
              <w:t>0.90</w:t>
            </w:r>
          </w:p>
        </w:tc>
      </w:tr>
      <w:tr w:rsidR="00A94DC0" w:rsidRPr="00F700C9" w14:paraId="41F5F00F" w14:textId="77777777" w:rsidTr="00134E26">
        <w:trPr>
          <w:trHeight w:val="347"/>
        </w:trPr>
        <w:tc>
          <w:tcPr>
            <w:tcW w:w="1058" w:type="dxa"/>
          </w:tcPr>
          <w:p w14:paraId="1C785DDA" w14:textId="77777777" w:rsidR="00A94DC0" w:rsidRPr="00723E30" w:rsidRDefault="00A94DC0" w:rsidP="00A94DC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</w:tcPr>
          <w:p w14:paraId="50B533CF" w14:textId="77777777" w:rsidR="00A94DC0" w:rsidRPr="00723E30" w:rsidRDefault="00A94DC0" w:rsidP="00A94DC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2916E34" w14:textId="77777777" w:rsidR="00A94DC0" w:rsidRPr="00723E30" w:rsidRDefault="00A94DC0" w:rsidP="00A94DC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</w:tcPr>
          <w:p w14:paraId="303DB136" w14:textId="77777777" w:rsidR="00A94DC0" w:rsidRPr="00723E30" w:rsidRDefault="00A94DC0" w:rsidP="00A94DC0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14:paraId="49C422CF" w14:textId="717113FA" w:rsidR="00A94DC0" w:rsidRPr="00723E30" w:rsidRDefault="00A94DC0" w:rsidP="00A94DC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 xml:space="preserve">% </w:t>
            </w:r>
            <w:r w:rsidR="00D32A84">
              <w:rPr>
                <w:rFonts w:cs="Times New Roman"/>
                <w:i/>
                <w:iCs/>
                <w:sz w:val="22"/>
                <w:szCs w:val="22"/>
              </w:rPr>
              <w:t>v</w:t>
            </w:r>
            <w:r>
              <w:rPr>
                <w:rFonts w:cs="Times New Roman"/>
                <w:i/>
                <w:iCs/>
                <w:sz w:val="22"/>
                <w:szCs w:val="22"/>
              </w:rPr>
              <w:t>ar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4782FE7" w14:textId="765245A0" w:rsidR="00A94DC0" w:rsidRPr="00723E30" w:rsidRDefault="00A94DC0" w:rsidP="00A94DC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723E30">
              <w:rPr>
                <w:rFonts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1D25616" w14:textId="1224F32A" w:rsidR="00A94DC0" w:rsidRPr="00723E30" w:rsidRDefault="00A94DC0" w:rsidP="00A94DC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X</w:t>
            </w:r>
            <w:r>
              <w:rPr>
                <w:rFonts w:cs="Times New Roman"/>
                <w:i/>
                <w:iCs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D3D4110" w14:textId="167AAB7B" w:rsidR="00A94DC0" w:rsidRPr="00723E30" w:rsidRDefault="00A94DC0" w:rsidP="00A94DC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661B60" w:rsidRPr="00F700C9" w14:paraId="67314905" w14:textId="77777777" w:rsidTr="00134E26">
        <w:trPr>
          <w:trHeight w:val="347"/>
        </w:trPr>
        <w:tc>
          <w:tcPr>
            <w:tcW w:w="1058" w:type="dxa"/>
          </w:tcPr>
          <w:p w14:paraId="307095F1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</w:tcPr>
          <w:p w14:paraId="6A3502F6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EBF81FE" w14:textId="68CB208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Random</w:t>
            </w:r>
          </w:p>
        </w:tc>
        <w:tc>
          <w:tcPr>
            <w:tcW w:w="1862" w:type="dxa"/>
          </w:tcPr>
          <w:p w14:paraId="63EAB2F4" w14:textId="362D85B2" w:rsidR="00661B60" w:rsidRPr="004C7046" w:rsidRDefault="004C7046" w:rsidP="00661B60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 w:rsidRPr="004C7046">
              <w:rPr>
                <w:rFonts w:cs="Times New Roman"/>
                <w:b/>
                <w:bCs/>
                <w:sz w:val="22"/>
                <w:szCs w:val="22"/>
              </w:rPr>
              <w:t>Trial/Replicate</w:t>
            </w:r>
          </w:p>
        </w:tc>
        <w:tc>
          <w:tcPr>
            <w:tcW w:w="973" w:type="dxa"/>
            <w:tcBorders>
              <w:top w:val="single" w:sz="4" w:space="0" w:color="auto"/>
              <w:bottom w:val="nil"/>
            </w:tcBorders>
          </w:tcPr>
          <w:p w14:paraId="3DE037FF" w14:textId="440241B1" w:rsidR="00661B60" w:rsidRPr="004C7046" w:rsidRDefault="004C7046" w:rsidP="00661B6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4C704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2.11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5DD1070E" w14:textId="5EE0C591" w:rsidR="00661B60" w:rsidRPr="004C7046" w:rsidRDefault="004C7046" w:rsidP="00661B6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4C704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370880A0" w14:textId="055BA3B5" w:rsidR="00661B60" w:rsidRPr="004C7046" w:rsidRDefault="004C7046" w:rsidP="00661B6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4C704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8.37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5C3B3A1D" w14:textId="2632CE92" w:rsidR="00661B60" w:rsidRPr="004C7046" w:rsidRDefault="004C7046" w:rsidP="00661B6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4C7046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0.01</w:t>
            </w:r>
          </w:p>
        </w:tc>
      </w:tr>
      <w:tr w:rsidR="00723E30" w:rsidRPr="00F700C9" w14:paraId="0E997C98" w14:textId="77777777" w:rsidTr="003919FB">
        <w:trPr>
          <w:trHeight w:val="347"/>
        </w:trPr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35547912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</w:tcPr>
          <w:p w14:paraId="04B57F5C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1E39B67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</w:tcPr>
          <w:p w14:paraId="53CD93FC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14:paraId="10B31506" w14:textId="4DDD71C7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MS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13A3EED" w14:textId="4362AFC4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proofErr w:type="spellStart"/>
            <w:r w:rsidRPr="00723E30">
              <w:rPr>
                <w:rFonts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28CE954" w14:textId="3BFDCF31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2E0368D" w14:textId="13024E3D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723E30" w:rsidRPr="00F700C9" w14:paraId="4AC18038" w14:textId="77777777" w:rsidTr="00AC0862">
        <w:trPr>
          <w:trHeight w:val="210"/>
        </w:trPr>
        <w:tc>
          <w:tcPr>
            <w:tcW w:w="1058" w:type="dxa"/>
            <w:tcBorders>
              <w:top w:val="single" w:sz="4" w:space="0" w:color="auto"/>
            </w:tcBorders>
          </w:tcPr>
          <w:p w14:paraId="525F069B" w14:textId="300F8ED1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Male Choice</w:t>
            </w:r>
          </w:p>
        </w:tc>
        <w:tc>
          <w:tcPr>
            <w:tcW w:w="1210" w:type="dxa"/>
            <w:tcBorders>
              <w:top w:val="single" w:sz="4" w:space="0" w:color="auto"/>
            </w:tcBorders>
          </w:tcPr>
          <w:p w14:paraId="228D4945" w14:textId="25111265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 xml:space="preserve">Duration 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1409131" w14:textId="1AFB8615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Fixed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450ED653" w14:textId="3E53A1DB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Male</w:t>
            </w:r>
          </w:p>
        </w:tc>
        <w:tc>
          <w:tcPr>
            <w:tcW w:w="973" w:type="dxa"/>
            <w:tcBorders>
              <w:top w:val="single" w:sz="4" w:space="0" w:color="auto"/>
              <w:bottom w:val="nil"/>
            </w:tcBorders>
          </w:tcPr>
          <w:p w14:paraId="6540F99A" w14:textId="55FAAE33" w:rsidR="00723E30" w:rsidRPr="00723E30" w:rsidRDefault="001977E3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79.74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08B485C8" w14:textId="515882E5" w:rsidR="00723E30" w:rsidRPr="00723E30" w:rsidRDefault="001977E3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1,</w:t>
            </w:r>
            <w:r w:rsidR="00E5090C">
              <w:rPr>
                <w:rFonts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cs="Times New Roman"/>
                <w:i/>
                <w:iCs/>
                <w:sz w:val="22"/>
                <w:szCs w:val="22"/>
              </w:rPr>
              <w:t>1084.2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107CEE4D" w14:textId="738D3707" w:rsidR="00723E30" w:rsidRPr="00723E30" w:rsidRDefault="00E5090C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3.12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23CEACA2" w14:textId="55DB5F30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0.</w:t>
            </w:r>
            <w:r w:rsidR="00E5090C">
              <w:rPr>
                <w:rFonts w:cs="Times New Roman"/>
                <w:i/>
                <w:iCs/>
                <w:sz w:val="22"/>
                <w:szCs w:val="22"/>
              </w:rPr>
              <w:t>0</w:t>
            </w:r>
            <w:r w:rsidR="00AC0862">
              <w:rPr>
                <w:rFonts w:cs="Times New Roman"/>
                <w:i/>
                <w:iCs/>
                <w:sz w:val="22"/>
                <w:szCs w:val="22"/>
              </w:rPr>
              <w:t>8</w:t>
            </w:r>
          </w:p>
        </w:tc>
      </w:tr>
      <w:tr w:rsidR="00723E30" w:rsidRPr="00F700C9" w14:paraId="4D81337D" w14:textId="77777777" w:rsidTr="00AC0862">
        <w:trPr>
          <w:trHeight w:val="347"/>
        </w:trPr>
        <w:tc>
          <w:tcPr>
            <w:tcW w:w="1058" w:type="dxa"/>
          </w:tcPr>
          <w:p w14:paraId="32A150F3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</w:tcPr>
          <w:p w14:paraId="71AB53D0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4BB5516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</w:tcPr>
          <w:p w14:paraId="31BC1704" w14:textId="70A12084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sz w:val="22"/>
                <w:szCs w:val="22"/>
              </w:rPr>
              <w:t xml:space="preserve">Female 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14:paraId="17CBCF1E" w14:textId="3982BE55" w:rsidR="00723E30" w:rsidRPr="00723E30" w:rsidRDefault="001977E3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982.57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0D58380" w14:textId="780AFE76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1,</w:t>
            </w:r>
            <w:r w:rsidR="00E5090C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1084.4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A22718F" w14:textId="08EACC1E" w:rsidR="00723E30" w:rsidRPr="00723E30" w:rsidRDefault="00E5090C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38.42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66B4D4C" w14:textId="76535CBD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&lt;0.0001</w:t>
            </w:r>
          </w:p>
        </w:tc>
      </w:tr>
      <w:tr w:rsidR="00723E30" w:rsidRPr="00F700C9" w14:paraId="5F3DCB11" w14:textId="77777777" w:rsidTr="00AC0862">
        <w:trPr>
          <w:trHeight w:val="347"/>
        </w:trPr>
        <w:tc>
          <w:tcPr>
            <w:tcW w:w="1058" w:type="dxa"/>
          </w:tcPr>
          <w:p w14:paraId="052F61EC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</w:tcPr>
          <w:p w14:paraId="05CC4FF0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A235C51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</w:tcPr>
          <w:p w14:paraId="099956C3" w14:textId="60A429CF" w:rsidR="00723E30" w:rsidRPr="00AC0862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AC0862">
              <w:rPr>
                <w:rFonts w:cs="Times New Roman"/>
                <w:sz w:val="22"/>
                <w:szCs w:val="22"/>
              </w:rPr>
              <w:t>Male x Female</w:t>
            </w:r>
          </w:p>
        </w:tc>
        <w:tc>
          <w:tcPr>
            <w:tcW w:w="973" w:type="dxa"/>
            <w:tcBorders>
              <w:top w:val="nil"/>
              <w:bottom w:val="single" w:sz="4" w:space="0" w:color="auto"/>
            </w:tcBorders>
          </w:tcPr>
          <w:p w14:paraId="5AA22751" w14:textId="2C9BD2C0" w:rsidR="00723E30" w:rsidRPr="00AC0862" w:rsidRDefault="001977E3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AC0862">
              <w:rPr>
                <w:rFonts w:cs="Times New Roman"/>
                <w:i/>
                <w:iCs/>
                <w:sz w:val="22"/>
                <w:szCs w:val="22"/>
              </w:rPr>
              <w:t>46.32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19CB3C46" w14:textId="0DBDA693" w:rsidR="00723E30" w:rsidRPr="00AC0862" w:rsidRDefault="00723E30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AC0862">
              <w:rPr>
                <w:rFonts w:cs="Times New Roman"/>
                <w:i/>
                <w:iCs/>
                <w:sz w:val="22"/>
                <w:szCs w:val="22"/>
              </w:rPr>
              <w:t>1, 1</w:t>
            </w:r>
            <w:r w:rsidR="00E5090C" w:rsidRPr="00AC0862">
              <w:rPr>
                <w:rFonts w:cs="Times New Roman"/>
                <w:i/>
                <w:iCs/>
                <w:sz w:val="22"/>
                <w:szCs w:val="22"/>
              </w:rPr>
              <w:t>085.3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24D407D9" w14:textId="4EB4631A" w:rsidR="00723E30" w:rsidRPr="00AC0862" w:rsidRDefault="00E5090C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AC0862">
              <w:rPr>
                <w:rFonts w:cs="Times New Roman"/>
                <w:i/>
                <w:iCs/>
                <w:sz w:val="22"/>
                <w:szCs w:val="22"/>
              </w:rPr>
              <w:t>1.81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753DCF12" w14:textId="45096921" w:rsidR="00723E30" w:rsidRPr="00AC0862" w:rsidRDefault="00AC0862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AC0862">
              <w:rPr>
                <w:rFonts w:cs="Times New Roman"/>
                <w:i/>
                <w:iCs/>
                <w:sz w:val="22"/>
                <w:szCs w:val="22"/>
              </w:rPr>
              <w:t>0.18</w:t>
            </w:r>
          </w:p>
        </w:tc>
      </w:tr>
      <w:tr w:rsidR="00A94DC0" w:rsidRPr="00F700C9" w14:paraId="60724889" w14:textId="77777777" w:rsidTr="004C7046">
        <w:trPr>
          <w:trHeight w:val="347"/>
        </w:trPr>
        <w:tc>
          <w:tcPr>
            <w:tcW w:w="1058" w:type="dxa"/>
          </w:tcPr>
          <w:p w14:paraId="7FD47B68" w14:textId="77777777" w:rsidR="00A94DC0" w:rsidRPr="00723E30" w:rsidRDefault="00A94DC0" w:rsidP="00A94DC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</w:tcPr>
          <w:p w14:paraId="158F3E05" w14:textId="77777777" w:rsidR="00A94DC0" w:rsidRPr="00723E30" w:rsidRDefault="00A94DC0" w:rsidP="00A94DC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334AF566" w14:textId="77777777" w:rsidR="00A94DC0" w:rsidRPr="00723E30" w:rsidRDefault="00A94DC0" w:rsidP="00A94DC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</w:tcPr>
          <w:p w14:paraId="5DB50AA4" w14:textId="77777777" w:rsidR="00A94DC0" w:rsidRPr="00723E30" w:rsidRDefault="00A94DC0" w:rsidP="00A94DC0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14:paraId="05662573" w14:textId="2FAE8E09" w:rsidR="00A94DC0" w:rsidRPr="00723E30" w:rsidRDefault="00A94DC0" w:rsidP="00A94DC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 xml:space="preserve">% </w:t>
            </w:r>
            <w:r w:rsidR="00D32A84">
              <w:rPr>
                <w:rFonts w:cs="Times New Roman"/>
                <w:i/>
                <w:iCs/>
                <w:sz w:val="22"/>
                <w:szCs w:val="22"/>
              </w:rPr>
              <w:t>v</w:t>
            </w:r>
            <w:r>
              <w:rPr>
                <w:rFonts w:cs="Times New Roman"/>
                <w:i/>
                <w:iCs/>
                <w:sz w:val="22"/>
                <w:szCs w:val="22"/>
              </w:rPr>
              <w:t>ar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AB76786" w14:textId="29BFF245" w:rsidR="00A94DC0" w:rsidRPr="00723E30" w:rsidRDefault="00A94DC0" w:rsidP="00A94DC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723E30">
              <w:rPr>
                <w:rFonts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90B42BE" w14:textId="6CD38234" w:rsidR="00A94DC0" w:rsidRPr="00723E30" w:rsidRDefault="00A94DC0" w:rsidP="00A94DC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X</w:t>
            </w:r>
            <w:r>
              <w:rPr>
                <w:rFonts w:cs="Times New Roman"/>
                <w:i/>
                <w:iCs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00C3C4E" w14:textId="1D9D691F" w:rsidR="00A94DC0" w:rsidRPr="00723E30" w:rsidRDefault="00A94DC0" w:rsidP="00A94DC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723E30" w:rsidRPr="00F700C9" w14:paraId="76F68568" w14:textId="77777777" w:rsidTr="004C7046">
        <w:trPr>
          <w:trHeight w:val="347"/>
        </w:trPr>
        <w:tc>
          <w:tcPr>
            <w:tcW w:w="1058" w:type="dxa"/>
          </w:tcPr>
          <w:p w14:paraId="5051470A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</w:tcPr>
          <w:p w14:paraId="591F2A3D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BA45DAC" w14:textId="6A68EAF4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Random</w:t>
            </w:r>
          </w:p>
        </w:tc>
        <w:tc>
          <w:tcPr>
            <w:tcW w:w="1862" w:type="dxa"/>
          </w:tcPr>
          <w:p w14:paraId="0BAA5E76" w14:textId="0547D42B" w:rsidR="00723E30" w:rsidRPr="00723E30" w:rsidRDefault="004C7046" w:rsidP="00723E30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Trial/Replicate</w:t>
            </w: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1F69994" w14:textId="70295633" w:rsidR="00723E30" w:rsidRPr="00723E30" w:rsidRDefault="003D2E28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3.86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6E8BE6" w14:textId="23609F41" w:rsidR="00723E30" w:rsidRPr="00723E30" w:rsidRDefault="004C7046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F9B4D3" w14:textId="1858A327" w:rsidR="00723E30" w:rsidRPr="00723E30" w:rsidRDefault="003D2E28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21.25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19AB3F5" w14:textId="52CE926A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&lt;0.0</w:t>
            </w:r>
            <w:r w:rsidR="00C277EB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00</w:t>
            </w: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1</w:t>
            </w:r>
          </w:p>
        </w:tc>
      </w:tr>
    </w:tbl>
    <w:p w14:paraId="60F13B89" w14:textId="27046885" w:rsidR="00EF5451" w:rsidRPr="00F274C7" w:rsidRDefault="00EF5451" w:rsidP="00EF5451">
      <w:pPr>
        <w:spacing w:line="480" w:lineRule="auto"/>
        <w:rPr>
          <w:b/>
          <w:bCs/>
        </w:rPr>
      </w:pPr>
      <w:r>
        <w:rPr>
          <w:b/>
          <w:bCs/>
        </w:rPr>
        <w:t xml:space="preserve">Table S2. </w:t>
      </w:r>
      <w:r>
        <w:rPr>
          <w:rFonts w:eastAsia="Times New Roman" w:cs="Times New Roman"/>
        </w:rPr>
        <w:t xml:space="preserve">Full LMM results for the latency and duration of </w:t>
      </w:r>
      <w:proofErr w:type="spellStart"/>
      <w:r>
        <w:rPr>
          <w:rFonts w:eastAsia="Times New Roman" w:cs="Times New Roman"/>
        </w:rPr>
        <w:t>matings</w:t>
      </w:r>
      <w:proofErr w:type="spellEnd"/>
      <w:r>
        <w:rPr>
          <w:rFonts w:eastAsia="Times New Roman" w:cs="Times New Roman"/>
        </w:rPr>
        <w:t xml:space="preserve"> </w:t>
      </w:r>
      <w:r w:rsidR="008B42D6">
        <w:rPr>
          <w:rFonts w:eastAsia="Times New Roman" w:cs="Times New Roman"/>
        </w:rPr>
        <w:t>in</w:t>
      </w:r>
      <w:r>
        <w:rPr>
          <w:rFonts w:eastAsia="Times New Roman" w:cs="Times New Roman"/>
        </w:rPr>
        <w:t xml:space="preserve"> the female and male mate choice assays.</w:t>
      </w:r>
    </w:p>
    <w:p w14:paraId="1413B156" w14:textId="1059981D" w:rsidR="00F274C7" w:rsidRPr="003D2E28" w:rsidRDefault="008634BF" w:rsidP="003D2E28">
      <w:pPr>
        <w:spacing w:line="480" w:lineRule="auto"/>
        <w:rPr>
          <w:rFonts w:cs="Times New Roman"/>
        </w:rPr>
      </w:pPr>
      <w:r w:rsidRPr="00F700C9">
        <w:rPr>
          <w:rStyle w:val="normaltextrun"/>
          <w:rFonts w:cs="Times New Roman"/>
          <w:color w:val="000000"/>
          <w:sz w:val="19"/>
          <w:szCs w:val="19"/>
          <w:shd w:val="clear" w:color="auto" w:fill="FFFFFF"/>
          <w:vertAlign w:val="superscript"/>
        </w:rPr>
        <w:t>1</w:t>
      </w:r>
      <w:r w:rsidRPr="00F700C9">
        <w:rPr>
          <w:rStyle w:val="normaltextrun"/>
          <w:rFonts w:cs="Times New Roman"/>
          <w:color w:val="000000"/>
          <w:shd w:val="clear" w:color="auto" w:fill="FFFFFF"/>
        </w:rPr>
        <w:t xml:space="preserve">Bold font indicates statistical significance (P &lt; 0.05). </w:t>
      </w:r>
      <w:r w:rsidRPr="00F700C9">
        <w:rPr>
          <w:rFonts w:cs="Times New Roman"/>
        </w:rPr>
        <w:t xml:space="preserve">LMMs followed the general format: </w:t>
      </w:r>
      <w:proofErr w:type="gramStart"/>
      <w:r w:rsidR="00066740">
        <w:rPr>
          <w:rFonts w:cs="Times New Roman"/>
        </w:rPr>
        <w:t>log(</w:t>
      </w:r>
      <w:proofErr w:type="gramEnd"/>
      <w:r w:rsidR="00066740">
        <w:rPr>
          <w:rFonts w:cs="Times New Roman"/>
        </w:rPr>
        <w:t>Latency +1)</w:t>
      </w:r>
      <w:r w:rsidRPr="00F700C9">
        <w:rPr>
          <w:rFonts w:cs="Times New Roman"/>
        </w:rPr>
        <w:t xml:space="preserve"> ~ </w:t>
      </w:r>
      <w:r w:rsidR="003800AA">
        <w:rPr>
          <w:rFonts w:cs="Times New Roman"/>
        </w:rPr>
        <w:t>Male</w:t>
      </w:r>
      <w:r w:rsidR="00662DA1">
        <w:rPr>
          <w:rFonts w:cs="Times New Roman"/>
        </w:rPr>
        <w:t xml:space="preserve"> Population*Female Population </w:t>
      </w:r>
      <w:r w:rsidR="00662DA1" w:rsidRPr="00662DA1">
        <w:rPr>
          <w:rFonts w:cs="Times New Roman"/>
        </w:rPr>
        <w:t>+ (1|Trial/</w:t>
      </w:r>
      <w:r w:rsidR="00066740">
        <w:rPr>
          <w:rFonts w:cs="Times New Roman"/>
        </w:rPr>
        <w:t>R</w:t>
      </w:r>
      <w:r w:rsidR="00662DA1" w:rsidRPr="00662DA1">
        <w:rPr>
          <w:rFonts w:cs="Times New Roman"/>
        </w:rPr>
        <w:t>eplicate</w:t>
      </w:r>
      <w:r w:rsidR="00066740">
        <w:rPr>
          <w:rFonts w:cs="Times New Roman"/>
        </w:rPr>
        <w:t xml:space="preserve"> Population</w:t>
      </w:r>
      <w:r w:rsidR="00662DA1" w:rsidRPr="00662DA1">
        <w:rPr>
          <w:rFonts w:cs="Times New Roman"/>
        </w:rPr>
        <w:t>)</w:t>
      </w:r>
      <w:r w:rsidR="00066740">
        <w:rPr>
          <w:rFonts w:cs="Times New Roman"/>
        </w:rPr>
        <w:t xml:space="preserve"> for latency models, and Duration</w:t>
      </w:r>
      <w:r w:rsidR="00066740" w:rsidRPr="00F700C9">
        <w:rPr>
          <w:rFonts w:cs="Times New Roman"/>
        </w:rPr>
        <w:t xml:space="preserve"> ~ </w:t>
      </w:r>
      <w:r w:rsidR="00066740">
        <w:rPr>
          <w:rFonts w:cs="Times New Roman"/>
        </w:rPr>
        <w:t xml:space="preserve">Male Population*Female Population </w:t>
      </w:r>
      <w:r w:rsidR="00066740" w:rsidRPr="00662DA1">
        <w:rPr>
          <w:rFonts w:cs="Times New Roman"/>
        </w:rPr>
        <w:t>+ (1|Trial/</w:t>
      </w:r>
      <w:r w:rsidR="00066740">
        <w:rPr>
          <w:rFonts w:cs="Times New Roman"/>
        </w:rPr>
        <w:t>R</w:t>
      </w:r>
      <w:r w:rsidR="00066740" w:rsidRPr="00662DA1">
        <w:rPr>
          <w:rFonts w:cs="Times New Roman"/>
        </w:rPr>
        <w:t>eplicate</w:t>
      </w:r>
      <w:r w:rsidR="00066740">
        <w:rPr>
          <w:rFonts w:cs="Times New Roman"/>
        </w:rPr>
        <w:t xml:space="preserve"> Population</w:t>
      </w:r>
      <w:r w:rsidR="00066740" w:rsidRPr="00662DA1">
        <w:rPr>
          <w:rFonts w:cs="Times New Roman"/>
        </w:rPr>
        <w:t>)</w:t>
      </w:r>
      <w:r w:rsidR="00007A2E">
        <w:rPr>
          <w:rFonts w:cs="Times New Roman"/>
        </w:rPr>
        <w:t xml:space="preserve">. </w:t>
      </w:r>
      <w:r w:rsidR="00F274C7">
        <w:rPr>
          <w:rFonts w:eastAsia="Times New Roman" w:cs="Times New Roman"/>
        </w:rPr>
        <w:br w:type="page"/>
      </w:r>
    </w:p>
    <w:tbl>
      <w:tblPr>
        <w:tblStyle w:val="PlainTable2"/>
        <w:tblpPr w:leftFromText="180" w:rightFromText="180" w:vertAnchor="page" w:horzAnchor="margin" w:tblpXSpec="center" w:tblpY="1948"/>
        <w:tblW w:w="10289" w:type="dxa"/>
        <w:tblLayout w:type="fixed"/>
        <w:tblLook w:val="0400" w:firstRow="0" w:lastRow="0" w:firstColumn="0" w:lastColumn="0" w:noHBand="0" w:noVBand="1"/>
      </w:tblPr>
      <w:tblGrid>
        <w:gridCol w:w="1445"/>
        <w:gridCol w:w="1665"/>
        <w:gridCol w:w="461"/>
        <w:gridCol w:w="992"/>
        <w:gridCol w:w="971"/>
        <w:gridCol w:w="588"/>
        <w:gridCol w:w="1276"/>
        <w:gridCol w:w="787"/>
        <w:gridCol w:w="761"/>
        <w:gridCol w:w="1343"/>
      </w:tblGrid>
      <w:tr w:rsidR="00F274C7" w14:paraId="21E7BC03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45" w:type="dxa"/>
          </w:tcPr>
          <w:p w14:paraId="588C9BE6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lastRenderedPageBreak/>
              <w:t>Population</w:t>
            </w:r>
          </w:p>
        </w:tc>
        <w:tc>
          <w:tcPr>
            <w:tcW w:w="1665" w:type="dxa"/>
          </w:tcPr>
          <w:p w14:paraId="2545B11B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Heterogeneity G</w:t>
            </w:r>
          </w:p>
        </w:tc>
        <w:tc>
          <w:tcPr>
            <w:tcW w:w="461" w:type="dxa"/>
          </w:tcPr>
          <w:p w14:paraId="7DA81785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992" w:type="dxa"/>
          </w:tcPr>
          <w:p w14:paraId="349B4ACB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  <w:tc>
          <w:tcPr>
            <w:tcW w:w="971" w:type="dxa"/>
          </w:tcPr>
          <w:p w14:paraId="449122CA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Pooled G</w:t>
            </w:r>
          </w:p>
        </w:tc>
        <w:tc>
          <w:tcPr>
            <w:tcW w:w="588" w:type="dxa"/>
          </w:tcPr>
          <w:p w14:paraId="0EF07F72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1276" w:type="dxa"/>
          </w:tcPr>
          <w:p w14:paraId="3B55E6A5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  <w:tc>
          <w:tcPr>
            <w:tcW w:w="787" w:type="dxa"/>
          </w:tcPr>
          <w:p w14:paraId="697E248D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Total G</w:t>
            </w:r>
          </w:p>
        </w:tc>
        <w:tc>
          <w:tcPr>
            <w:tcW w:w="761" w:type="dxa"/>
          </w:tcPr>
          <w:p w14:paraId="274D228B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1343" w:type="dxa"/>
          </w:tcPr>
          <w:p w14:paraId="553308DC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</w:tr>
      <w:tr w:rsidR="00F274C7" w14:paraId="5AB2FD0D" w14:textId="77777777" w:rsidTr="00F274C7">
        <w:trPr>
          <w:trHeight w:val="300"/>
        </w:trPr>
        <w:tc>
          <w:tcPr>
            <w:tcW w:w="1445" w:type="dxa"/>
          </w:tcPr>
          <w:p w14:paraId="52247BA2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A1</w:t>
            </w:r>
          </w:p>
        </w:tc>
        <w:tc>
          <w:tcPr>
            <w:tcW w:w="1665" w:type="dxa"/>
          </w:tcPr>
          <w:p w14:paraId="5CA7C6B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11.62</w:t>
            </w:r>
          </w:p>
        </w:tc>
        <w:tc>
          <w:tcPr>
            <w:tcW w:w="461" w:type="dxa"/>
          </w:tcPr>
          <w:p w14:paraId="2B7E9A7E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992" w:type="dxa"/>
          </w:tcPr>
          <w:p w14:paraId="32F9A8F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0.01</w:t>
            </w:r>
          </w:p>
        </w:tc>
        <w:tc>
          <w:tcPr>
            <w:tcW w:w="971" w:type="dxa"/>
          </w:tcPr>
          <w:p w14:paraId="2ED3F9BA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13.61</w:t>
            </w:r>
          </w:p>
        </w:tc>
        <w:tc>
          <w:tcPr>
            <w:tcW w:w="588" w:type="dxa"/>
          </w:tcPr>
          <w:p w14:paraId="152020ED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0C9BDB1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&lt;0.001</w:t>
            </w:r>
          </w:p>
        </w:tc>
        <w:tc>
          <w:tcPr>
            <w:tcW w:w="787" w:type="dxa"/>
          </w:tcPr>
          <w:p w14:paraId="52310DFF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25.22</w:t>
            </w:r>
          </w:p>
        </w:tc>
        <w:tc>
          <w:tcPr>
            <w:tcW w:w="761" w:type="dxa"/>
          </w:tcPr>
          <w:p w14:paraId="3EF2C727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343" w:type="dxa"/>
          </w:tcPr>
          <w:p w14:paraId="02CF030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</w:tr>
      <w:tr w:rsidR="00F274C7" w14:paraId="63984DFB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45" w:type="dxa"/>
          </w:tcPr>
          <w:p w14:paraId="1FA2C4B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A3</w:t>
            </w:r>
          </w:p>
        </w:tc>
        <w:tc>
          <w:tcPr>
            <w:tcW w:w="1665" w:type="dxa"/>
          </w:tcPr>
          <w:p w14:paraId="4260E3DD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1.42</w:t>
            </w:r>
          </w:p>
        </w:tc>
        <w:tc>
          <w:tcPr>
            <w:tcW w:w="461" w:type="dxa"/>
          </w:tcPr>
          <w:p w14:paraId="1A127126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992" w:type="dxa"/>
          </w:tcPr>
          <w:p w14:paraId="508B8CCE" w14:textId="1ED7940C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0.7</w:t>
            </w:r>
            <w:r w:rsidR="00556A37">
              <w:rPr>
                <w:rFonts w:eastAsia="Times New Roman" w:cs="Times New Roman"/>
                <w:i/>
              </w:rPr>
              <w:t>0</w:t>
            </w:r>
          </w:p>
        </w:tc>
        <w:tc>
          <w:tcPr>
            <w:tcW w:w="971" w:type="dxa"/>
          </w:tcPr>
          <w:p w14:paraId="14A5980D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11.37</w:t>
            </w:r>
          </w:p>
        </w:tc>
        <w:tc>
          <w:tcPr>
            <w:tcW w:w="588" w:type="dxa"/>
          </w:tcPr>
          <w:p w14:paraId="2FC6DCB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7B0D9EC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&lt;0.001</w:t>
            </w:r>
          </w:p>
        </w:tc>
        <w:tc>
          <w:tcPr>
            <w:tcW w:w="787" w:type="dxa"/>
          </w:tcPr>
          <w:p w14:paraId="5491641A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12.79</w:t>
            </w:r>
          </w:p>
        </w:tc>
        <w:tc>
          <w:tcPr>
            <w:tcW w:w="761" w:type="dxa"/>
          </w:tcPr>
          <w:p w14:paraId="68BA269D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343" w:type="dxa"/>
          </w:tcPr>
          <w:p w14:paraId="486847D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0.01</w:t>
            </w:r>
          </w:p>
        </w:tc>
      </w:tr>
      <w:tr w:rsidR="00F274C7" w14:paraId="0654F0E0" w14:textId="77777777" w:rsidTr="00F274C7">
        <w:trPr>
          <w:trHeight w:val="300"/>
        </w:trPr>
        <w:tc>
          <w:tcPr>
            <w:tcW w:w="1445" w:type="dxa"/>
          </w:tcPr>
          <w:p w14:paraId="64F47856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A5</w:t>
            </w:r>
          </w:p>
        </w:tc>
        <w:tc>
          <w:tcPr>
            <w:tcW w:w="1665" w:type="dxa"/>
          </w:tcPr>
          <w:p w14:paraId="11B97980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3.11</w:t>
            </w:r>
          </w:p>
        </w:tc>
        <w:tc>
          <w:tcPr>
            <w:tcW w:w="461" w:type="dxa"/>
          </w:tcPr>
          <w:p w14:paraId="1376D97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992" w:type="dxa"/>
          </w:tcPr>
          <w:p w14:paraId="5180E23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0.38</w:t>
            </w:r>
          </w:p>
        </w:tc>
        <w:tc>
          <w:tcPr>
            <w:tcW w:w="971" w:type="dxa"/>
          </w:tcPr>
          <w:p w14:paraId="58738F8E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17.85</w:t>
            </w:r>
          </w:p>
        </w:tc>
        <w:tc>
          <w:tcPr>
            <w:tcW w:w="588" w:type="dxa"/>
          </w:tcPr>
          <w:p w14:paraId="6457152C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7BD429F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  <w:tc>
          <w:tcPr>
            <w:tcW w:w="787" w:type="dxa"/>
          </w:tcPr>
          <w:p w14:paraId="155B325E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21.11</w:t>
            </w:r>
          </w:p>
        </w:tc>
        <w:tc>
          <w:tcPr>
            <w:tcW w:w="761" w:type="dxa"/>
          </w:tcPr>
          <w:p w14:paraId="66A7EBD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343" w:type="dxa"/>
          </w:tcPr>
          <w:p w14:paraId="530F203F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&lt;0.001</w:t>
            </w:r>
          </w:p>
        </w:tc>
      </w:tr>
      <w:tr w:rsidR="00F274C7" w14:paraId="78CD7A3F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45" w:type="dxa"/>
          </w:tcPr>
          <w:p w14:paraId="03A968A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Overall A</w:t>
            </w:r>
          </w:p>
        </w:tc>
        <w:tc>
          <w:tcPr>
            <w:tcW w:w="1665" w:type="dxa"/>
          </w:tcPr>
          <w:p w14:paraId="152015F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0.41</w:t>
            </w:r>
          </w:p>
        </w:tc>
        <w:tc>
          <w:tcPr>
            <w:tcW w:w="461" w:type="dxa"/>
          </w:tcPr>
          <w:p w14:paraId="0AF6D1DD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992" w:type="dxa"/>
          </w:tcPr>
          <w:p w14:paraId="39DDC2CF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0.81</w:t>
            </w:r>
          </w:p>
        </w:tc>
        <w:tc>
          <w:tcPr>
            <w:tcW w:w="971" w:type="dxa"/>
          </w:tcPr>
          <w:p w14:paraId="0B87498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46.85</w:t>
            </w:r>
          </w:p>
        </w:tc>
        <w:tc>
          <w:tcPr>
            <w:tcW w:w="588" w:type="dxa"/>
          </w:tcPr>
          <w:p w14:paraId="601CA11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455C385C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&lt;0.00001</w:t>
            </w:r>
          </w:p>
        </w:tc>
        <w:tc>
          <w:tcPr>
            <w:tcW w:w="787" w:type="dxa"/>
          </w:tcPr>
          <w:p w14:paraId="7DEAEED2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47.27</w:t>
            </w:r>
          </w:p>
        </w:tc>
        <w:tc>
          <w:tcPr>
            <w:tcW w:w="761" w:type="dxa"/>
          </w:tcPr>
          <w:p w14:paraId="38D8E07B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343" w:type="dxa"/>
          </w:tcPr>
          <w:p w14:paraId="7328A1A0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&lt;0.00001</w:t>
            </w:r>
          </w:p>
        </w:tc>
      </w:tr>
      <w:tr w:rsidR="00F274C7" w14:paraId="5AEB49CD" w14:textId="77777777" w:rsidTr="00F274C7">
        <w:trPr>
          <w:trHeight w:val="300"/>
        </w:trPr>
        <w:tc>
          <w:tcPr>
            <w:tcW w:w="1445" w:type="dxa"/>
          </w:tcPr>
          <w:p w14:paraId="7DD7BE4A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665" w:type="dxa"/>
          </w:tcPr>
          <w:p w14:paraId="58AC236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461" w:type="dxa"/>
          </w:tcPr>
          <w:p w14:paraId="5ED61BE0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992" w:type="dxa"/>
          </w:tcPr>
          <w:p w14:paraId="56F83FD5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971" w:type="dxa"/>
          </w:tcPr>
          <w:p w14:paraId="0CB5B7F5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588" w:type="dxa"/>
          </w:tcPr>
          <w:p w14:paraId="325EE2DC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276" w:type="dxa"/>
          </w:tcPr>
          <w:p w14:paraId="7D31D5E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787" w:type="dxa"/>
          </w:tcPr>
          <w:p w14:paraId="7BE70F46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761" w:type="dxa"/>
          </w:tcPr>
          <w:p w14:paraId="6A41D80E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343" w:type="dxa"/>
          </w:tcPr>
          <w:p w14:paraId="7B0A730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</w:tr>
      <w:tr w:rsidR="00F274C7" w14:paraId="49D58373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45" w:type="dxa"/>
          </w:tcPr>
          <w:p w14:paraId="0F7B264D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C1</w:t>
            </w:r>
          </w:p>
        </w:tc>
        <w:tc>
          <w:tcPr>
            <w:tcW w:w="1665" w:type="dxa"/>
          </w:tcPr>
          <w:p w14:paraId="02790FE0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0.23</w:t>
            </w:r>
          </w:p>
        </w:tc>
        <w:tc>
          <w:tcPr>
            <w:tcW w:w="461" w:type="dxa"/>
          </w:tcPr>
          <w:p w14:paraId="7962A4D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992" w:type="dxa"/>
          </w:tcPr>
          <w:p w14:paraId="5859D8B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0.97</w:t>
            </w:r>
          </w:p>
        </w:tc>
        <w:tc>
          <w:tcPr>
            <w:tcW w:w="971" w:type="dxa"/>
          </w:tcPr>
          <w:p w14:paraId="09DBDFE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</w:t>
            </w:r>
          </w:p>
        </w:tc>
        <w:tc>
          <w:tcPr>
            <w:tcW w:w="588" w:type="dxa"/>
          </w:tcPr>
          <w:p w14:paraId="5328E786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6346D446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787" w:type="dxa"/>
          </w:tcPr>
          <w:p w14:paraId="2F4A5E0B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0.23</w:t>
            </w:r>
          </w:p>
        </w:tc>
        <w:tc>
          <w:tcPr>
            <w:tcW w:w="761" w:type="dxa"/>
          </w:tcPr>
          <w:p w14:paraId="530692F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343" w:type="dxa"/>
          </w:tcPr>
          <w:p w14:paraId="3E40750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0.99</w:t>
            </w:r>
          </w:p>
        </w:tc>
      </w:tr>
      <w:tr w:rsidR="00F274C7" w14:paraId="1BF92363" w14:textId="77777777" w:rsidTr="00F274C7">
        <w:trPr>
          <w:trHeight w:val="300"/>
        </w:trPr>
        <w:tc>
          <w:tcPr>
            <w:tcW w:w="1445" w:type="dxa"/>
          </w:tcPr>
          <w:p w14:paraId="1F20B5AF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C3</w:t>
            </w:r>
          </w:p>
        </w:tc>
        <w:tc>
          <w:tcPr>
            <w:tcW w:w="1665" w:type="dxa"/>
          </w:tcPr>
          <w:p w14:paraId="44E6CB6C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2.18</w:t>
            </w:r>
          </w:p>
        </w:tc>
        <w:tc>
          <w:tcPr>
            <w:tcW w:w="461" w:type="dxa"/>
          </w:tcPr>
          <w:p w14:paraId="6516C7B2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992" w:type="dxa"/>
          </w:tcPr>
          <w:p w14:paraId="35F7F33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0.54</w:t>
            </w:r>
          </w:p>
        </w:tc>
        <w:tc>
          <w:tcPr>
            <w:tcW w:w="971" w:type="dxa"/>
          </w:tcPr>
          <w:p w14:paraId="043A995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0.29</w:t>
            </w:r>
          </w:p>
        </w:tc>
        <w:tc>
          <w:tcPr>
            <w:tcW w:w="588" w:type="dxa"/>
          </w:tcPr>
          <w:p w14:paraId="57196AF5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0529165E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0.59</w:t>
            </w:r>
          </w:p>
        </w:tc>
        <w:tc>
          <w:tcPr>
            <w:tcW w:w="787" w:type="dxa"/>
          </w:tcPr>
          <w:p w14:paraId="144BD41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2.47</w:t>
            </w:r>
          </w:p>
        </w:tc>
        <w:tc>
          <w:tcPr>
            <w:tcW w:w="761" w:type="dxa"/>
          </w:tcPr>
          <w:p w14:paraId="3C13415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343" w:type="dxa"/>
          </w:tcPr>
          <w:p w14:paraId="49BE135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0.65</w:t>
            </w:r>
          </w:p>
        </w:tc>
      </w:tr>
      <w:tr w:rsidR="00F274C7" w14:paraId="1C94E79A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45" w:type="dxa"/>
          </w:tcPr>
          <w:p w14:paraId="3FCF4F9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C5</w:t>
            </w:r>
          </w:p>
        </w:tc>
        <w:tc>
          <w:tcPr>
            <w:tcW w:w="1665" w:type="dxa"/>
          </w:tcPr>
          <w:p w14:paraId="0F2CA69A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0.55</w:t>
            </w:r>
          </w:p>
        </w:tc>
        <w:tc>
          <w:tcPr>
            <w:tcW w:w="461" w:type="dxa"/>
          </w:tcPr>
          <w:p w14:paraId="3F00208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992" w:type="dxa"/>
          </w:tcPr>
          <w:p w14:paraId="02EC0EC5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0.91</w:t>
            </w:r>
          </w:p>
        </w:tc>
        <w:tc>
          <w:tcPr>
            <w:tcW w:w="971" w:type="dxa"/>
          </w:tcPr>
          <w:p w14:paraId="34FF527D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0.05</w:t>
            </w:r>
          </w:p>
        </w:tc>
        <w:tc>
          <w:tcPr>
            <w:tcW w:w="588" w:type="dxa"/>
          </w:tcPr>
          <w:p w14:paraId="420C64B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7080D97B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0.83</w:t>
            </w:r>
          </w:p>
        </w:tc>
        <w:tc>
          <w:tcPr>
            <w:tcW w:w="787" w:type="dxa"/>
          </w:tcPr>
          <w:p w14:paraId="1A24407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0.6</w:t>
            </w:r>
          </w:p>
        </w:tc>
        <w:tc>
          <w:tcPr>
            <w:tcW w:w="761" w:type="dxa"/>
          </w:tcPr>
          <w:p w14:paraId="7BC8F32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343" w:type="dxa"/>
          </w:tcPr>
          <w:p w14:paraId="67254A0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0.96</w:t>
            </w:r>
          </w:p>
        </w:tc>
      </w:tr>
      <w:tr w:rsidR="00F274C7" w14:paraId="34C4DB1C" w14:textId="77777777" w:rsidTr="00F274C7">
        <w:trPr>
          <w:trHeight w:val="300"/>
        </w:trPr>
        <w:tc>
          <w:tcPr>
            <w:tcW w:w="1445" w:type="dxa"/>
          </w:tcPr>
          <w:p w14:paraId="1785AD4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Overall C</w:t>
            </w:r>
          </w:p>
        </w:tc>
        <w:tc>
          <w:tcPr>
            <w:tcW w:w="1665" w:type="dxa"/>
          </w:tcPr>
          <w:p w14:paraId="7E5453D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0.15</w:t>
            </w:r>
          </w:p>
        </w:tc>
        <w:tc>
          <w:tcPr>
            <w:tcW w:w="461" w:type="dxa"/>
          </w:tcPr>
          <w:p w14:paraId="0420D53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992" w:type="dxa"/>
          </w:tcPr>
          <w:p w14:paraId="7AA079B7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0.93</w:t>
            </w:r>
          </w:p>
        </w:tc>
        <w:tc>
          <w:tcPr>
            <w:tcW w:w="971" w:type="dxa"/>
          </w:tcPr>
          <w:p w14:paraId="796A606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0.19</w:t>
            </w:r>
          </w:p>
        </w:tc>
        <w:tc>
          <w:tcPr>
            <w:tcW w:w="588" w:type="dxa"/>
          </w:tcPr>
          <w:p w14:paraId="01016A9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2E6329F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0.67</w:t>
            </w:r>
          </w:p>
        </w:tc>
        <w:tc>
          <w:tcPr>
            <w:tcW w:w="787" w:type="dxa"/>
          </w:tcPr>
          <w:p w14:paraId="2D4D3C3A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0.34</w:t>
            </w:r>
          </w:p>
        </w:tc>
        <w:tc>
          <w:tcPr>
            <w:tcW w:w="761" w:type="dxa"/>
          </w:tcPr>
          <w:p w14:paraId="070C401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343" w:type="dxa"/>
          </w:tcPr>
          <w:p w14:paraId="7C03B1B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0.95</w:t>
            </w:r>
          </w:p>
        </w:tc>
      </w:tr>
    </w:tbl>
    <w:p w14:paraId="1ABB6873" w14:textId="74816F61" w:rsidR="00F274C7" w:rsidRPr="00F274C7" w:rsidRDefault="00F274C7" w:rsidP="00F274C7">
      <w:pPr>
        <w:spacing w:line="480" w:lineRule="auto"/>
        <w:rPr>
          <w:b/>
          <w:bCs/>
        </w:rPr>
      </w:pPr>
      <w:r>
        <w:rPr>
          <w:b/>
          <w:bCs/>
        </w:rPr>
        <w:t>Table S</w:t>
      </w:r>
      <w:r w:rsidR="00A972E4"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rFonts w:eastAsia="Times New Roman" w:cs="Times New Roman"/>
        </w:rPr>
        <w:t>The results of the repeated G-test for goodness of fit for the male mate choice assay.</w:t>
      </w:r>
    </w:p>
    <w:p w14:paraId="35480EE3" w14:textId="52739DEC" w:rsidR="00F274C7" w:rsidRDefault="00F274C7" w:rsidP="00F274C7">
      <w:pPr>
        <w:tabs>
          <w:tab w:val="left" w:pos="3813"/>
        </w:tabs>
        <w:spacing w:line="480" w:lineRule="auto"/>
        <w:rPr>
          <w:rFonts w:eastAsia="Times New Roman" w:cs="Times New Roman"/>
        </w:rPr>
      </w:pPr>
      <w:r w:rsidRPr="00F274C7">
        <w:rPr>
          <w:vertAlign w:val="superscript"/>
        </w:rPr>
        <w:t>1</w:t>
      </w:r>
      <w:r w:rsidRPr="00F274C7">
        <w:rPr>
          <w:rFonts w:eastAsia="Times New Roman" w:cs="Times New Roman"/>
        </w:rPr>
        <w:t>A repeated G-test was conducted on the level of each replicate population, then on the level of the overall selection regime. A total p-value of less than 0.05 indicates significance.</w:t>
      </w:r>
    </w:p>
    <w:p w14:paraId="387E546E" w14:textId="6179D6CD" w:rsidR="00F274C7" w:rsidRDefault="00F274C7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tbl>
      <w:tblPr>
        <w:tblStyle w:val="PlainTable2"/>
        <w:tblpPr w:leftFromText="180" w:rightFromText="180" w:horzAnchor="margin" w:tblpXSpec="center" w:tblpY="649"/>
        <w:tblW w:w="10041" w:type="dxa"/>
        <w:tblLayout w:type="fixed"/>
        <w:tblLook w:val="0400" w:firstRow="0" w:lastRow="0" w:firstColumn="0" w:lastColumn="0" w:noHBand="0" w:noVBand="1"/>
      </w:tblPr>
      <w:tblGrid>
        <w:gridCol w:w="1418"/>
        <w:gridCol w:w="426"/>
        <w:gridCol w:w="1275"/>
        <w:gridCol w:w="567"/>
        <w:gridCol w:w="993"/>
        <w:gridCol w:w="992"/>
        <w:gridCol w:w="567"/>
        <w:gridCol w:w="1134"/>
        <w:gridCol w:w="850"/>
        <w:gridCol w:w="567"/>
        <w:gridCol w:w="1252"/>
      </w:tblGrid>
      <w:tr w:rsidR="00F274C7" w14:paraId="391F95BD" w14:textId="77777777" w:rsidTr="00AA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1418" w:type="dxa"/>
          </w:tcPr>
          <w:p w14:paraId="202304AF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lastRenderedPageBreak/>
              <w:t>Population</w:t>
            </w:r>
          </w:p>
        </w:tc>
        <w:tc>
          <w:tcPr>
            <w:tcW w:w="1701" w:type="dxa"/>
            <w:gridSpan w:val="2"/>
          </w:tcPr>
          <w:p w14:paraId="7A7776DA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Heterogeneity G</w:t>
            </w:r>
          </w:p>
        </w:tc>
        <w:tc>
          <w:tcPr>
            <w:tcW w:w="567" w:type="dxa"/>
          </w:tcPr>
          <w:p w14:paraId="54177BC3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993" w:type="dxa"/>
          </w:tcPr>
          <w:p w14:paraId="23F3B757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  <w:tc>
          <w:tcPr>
            <w:tcW w:w="992" w:type="dxa"/>
          </w:tcPr>
          <w:p w14:paraId="57CD53BB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Pooled G</w:t>
            </w:r>
          </w:p>
        </w:tc>
        <w:tc>
          <w:tcPr>
            <w:tcW w:w="567" w:type="dxa"/>
          </w:tcPr>
          <w:p w14:paraId="7B11FF94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1134" w:type="dxa"/>
          </w:tcPr>
          <w:p w14:paraId="7C86B803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  <w:tc>
          <w:tcPr>
            <w:tcW w:w="850" w:type="dxa"/>
          </w:tcPr>
          <w:p w14:paraId="574E56FB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Total G</w:t>
            </w:r>
          </w:p>
        </w:tc>
        <w:tc>
          <w:tcPr>
            <w:tcW w:w="567" w:type="dxa"/>
          </w:tcPr>
          <w:p w14:paraId="736BB9D1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1252" w:type="dxa"/>
          </w:tcPr>
          <w:p w14:paraId="06C47094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</w:tr>
      <w:tr w:rsidR="00F274C7" w14:paraId="6FB08E0F" w14:textId="77777777" w:rsidTr="00AA6A3C">
        <w:trPr>
          <w:trHeight w:val="300"/>
        </w:trPr>
        <w:tc>
          <w:tcPr>
            <w:tcW w:w="1844" w:type="dxa"/>
            <w:gridSpan w:val="2"/>
          </w:tcPr>
          <w:p w14:paraId="0BC04170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A1</w:t>
            </w:r>
          </w:p>
        </w:tc>
        <w:tc>
          <w:tcPr>
            <w:tcW w:w="1275" w:type="dxa"/>
          </w:tcPr>
          <w:p w14:paraId="699B2DF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0.48</w:t>
            </w:r>
          </w:p>
        </w:tc>
        <w:tc>
          <w:tcPr>
            <w:tcW w:w="567" w:type="dxa"/>
          </w:tcPr>
          <w:p w14:paraId="01404DFB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993" w:type="dxa"/>
          </w:tcPr>
          <w:p w14:paraId="1AFC4E7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0.49</w:t>
            </w:r>
          </w:p>
        </w:tc>
        <w:tc>
          <w:tcPr>
            <w:tcW w:w="992" w:type="dxa"/>
          </w:tcPr>
          <w:p w14:paraId="5C5AA1CA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0.01</w:t>
            </w:r>
          </w:p>
        </w:tc>
        <w:tc>
          <w:tcPr>
            <w:tcW w:w="567" w:type="dxa"/>
          </w:tcPr>
          <w:p w14:paraId="1BFDAC12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6DBEFD1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0.92</w:t>
            </w:r>
          </w:p>
        </w:tc>
        <w:tc>
          <w:tcPr>
            <w:tcW w:w="850" w:type="dxa"/>
          </w:tcPr>
          <w:p w14:paraId="52FF367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0.49</w:t>
            </w:r>
          </w:p>
        </w:tc>
        <w:tc>
          <w:tcPr>
            <w:tcW w:w="567" w:type="dxa"/>
          </w:tcPr>
          <w:p w14:paraId="23D8489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252" w:type="dxa"/>
          </w:tcPr>
          <w:p w14:paraId="3B66BEC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0.78</w:t>
            </w:r>
          </w:p>
        </w:tc>
      </w:tr>
      <w:tr w:rsidR="00F274C7" w14:paraId="100C53DA" w14:textId="77777777" w:rsidTr="00AA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844" w:type="dxa"/>
            <w:gridSpan w:val="2"/>
          </w:tcPr>
          <w:p w14:paraId="6346CC22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A3</w:t>
            </w:r>
          </w:p>
        </w:tc>
        <w:tc>
          <w:tcPr>
            <w:tcW w:w="1275" w:type="dxa"/>
          </w:tcPr>
          <w:p w14:paraId="2E1229C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0.58</w:t>
            </w:r>
          </w:p>
        </w:tc>
        <w:tc>
          <w:tcPr>
            <w:tcW w:w="567" w:type="dxa"/>
          </w:tcPr>
          <w:p w14:paraId="09D90FE2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993" w:type="dxa"/>
          </w:tcPr>
          <w:p w14:paraId="6743161C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0.45</w:t>
            </w:r>
          </w:p>
        </w:tc>
        <w:tc>
          <w:tcPr>
            <w:tcW w:w="992" w:type="dxa"/>
          </w:tcPr>
          <w:p w14:paraId="13B4152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7.64</w:t>
            </w:r>
          </w:p>
        </w:tc>
        <w:tc>
          <w:tcPr>
            <w:tcW w:w="567" w:type="dxa"/>
          </w:tcPr>
          <w:p w14:paraId="7E9D337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6FCD41E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0.01</w:t>
            </w:r>
          </w:p>
        </w:tc>
        <w:tc>
          <w:tcPr>
            <w:tcW w:w="850" w:type="dxa"/>
          </w:tcPr>
          <w:p w14:paraId="3067740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8.23</w:t>
            </w:r>
          </w:p>
        </w:tc>
        <w:tc>
          <w:tcPr>
            <w:tcW w:w="567" w:type="dxa"/>
          </w:tcPr>
          <w:p w14:paraId="0BDAC9F2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252" w:type="dxa"/>
          </w:tcPr>
          <w:p w14:paraId="6382127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0.02</w:t>
            </w:r>
          </w:p>
        </w:tc>
      </w:tr>
      <w:tr w:rsidR="00F274C7" w14:paraId="52C2547A" w14:textId="77777777" w:rsidTr="00AA6A3C">
        <w:trPr>
          <w:trHeight w:val="300"/>
        </w:trPr>
        <w:tc>
          <w:tcPr>
            <w:tcW w:w="1844" w:type="dxa"/>
            <w:gridSpan w:val="2"/>
          </w:tcPr>
          <w:p w14:paraId="43F99123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A5</w:t>
            </w:r>
          </w:p>
        </w:tc>
        <w:tc>
          <w:tcPr>
            <w:tcW w:w="1275" w:type="dxa"/>
          </w:tcPr>
          <w:p w14:paraId="5841B55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0.46</w:t>
            </w:r>
          </w:p>
        </w:tc>
        <w:tc>
          <w:tcPr>
            <w:tcW w:w="567" w:type="dxa"/>
          </w:tcPr>
          <w:p w14:paraId="6BD7C631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993" w:type="dxa"/>
          </w:tcPr>
          <w:p w14:paraId="4FDB26FB" w14:textId="30064896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0.5</w:t>
            </w:r>
            <w:r w:rsidR="00556A37">
              <w:rPr>
                <w:rFonts w:eastAsia="Times New Roman" w:cs="Times New Roman"/>
                <w:i/>
              </w:rPr>
              <w:t>0</w:t>
            </w:r>
          </w:p>
        </w:tc>
        <w:tc>
          <w:tcPr>
            <w:tcW w:w="992" w:type="dxa"/>
          </w:tcPr>
          <w:p w14:paraId="25735BA7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18.75</w:t>
            </w:r>
          </w:p>
        </w:tc>
        <w:tc>
          <w:tcPr>
            <w:tcW w:w="567" w:type="dxa"/>
          </w:tcPr>
          <w:p w14:paraId="558FE1CB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0BD61792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  <w:tc>
          <w:tcPr>
            <w:tcW w:w="850" w:type="dxa"/>
          </w:tcPr>
          <w:p w14:paraId="2F52E1F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19.21</w:t>
            </w:r>
          </w:p>
        </w:tc>
        <w:tc>
          <w:tcPr>
            <w:tcW w:w="567" w:type="dxa"/>
          </w:tcPr>
          <w:p w14:paraId="19B32409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252" w:type="dxa"/>
          </w:tcPr>
          <w:p w14:paraId="087A314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</w:tr>
      <w:tr w:rsidR="00F274C7" w14:paraId="38B8846F" w14:textId="77777777" w:rsidTr="00AA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844" w:type="dxa"/>
            <w:gridSpan w:val="2"/>
          </w:tcPr>
          <w:p w14:paraId="042FAFAE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Overall A</w:t>
            </w:r>
          </w:p>
        </w:tc>
        <w:tc>
          <w:tcPr>
            <w:tcW w:w="1275" w:type="dxa"/>
          </w:tcPr>
          <w:p w14:paraId="3473542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8.87</w:t>
            </w:r>
          </w:p>
        </w:tc>
        <w:tc>
          <w:tcPr>
            <w:tcW w:w="567" w:type="dxa"/>
          </w:tcPr>
          <w:p w14:paraId="476FD02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993" w:type="dxa"/>
          </w:tcPr>
          <w:p w14:paraId="27924C27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0.01</w:t>
            </w:r>
          </w:p>
        </w:tc>
        <w:tc>
          <w:tcPr>
            <w:tcW w:w="992" w:type="dxa"/>
          </w:tcPr>
          <w:p w14:paraId="32804D09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17.53</w:t>
            </w:r>
          </w:p>
        </w:tc>
        <w:tc>
          <w:tcPr>
            <w:tcW w:w="567" w:type="dxa"/>
          </w:tcPr>
          <w:p w14:paraId="7F181613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5A13E5D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  <w:tc>
          <w:tcPr>
            <w:tcW w:w="850" w:type="dxa"/>
          </w:tcPr>
          <w:p w14:paraId="48663F01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26.4</w:t>
            </w:r>
          </w:p>
        </w:tc>
        <w:tc>
          <w:tcPr>
            <w:tcW w:w="567" w:type="dxa"/>
          </w:tcPr>
          <w:p w14:paraId="158BDC89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252" w:type="dxa"/>
          </w:tcPr>
          <w:p w14:paraId="31983F13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&lt;0.00001</w:t>
            </w:r>
          </w:p>
        </w:tc>
      </w:tr>
      <w:tr w:rsidR="00F274C7" w14:paraId="0D0ED7C4" w14:textId="77777777" w:rsidTr="00AA6A3C">
        <w:trPr>
          <w:trHeight w:val="300"/>
        </w:trPr>
        <w:tc>
          <w:tcPr>
            <w:tcW w:w="1844" w:type="dxa"/>
            <w:gridSpan w:val="2"/>
          </w:tcPr>
          <w:p w14:paraId="19BD6992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</w:p>
        </w:tc>
        <w:tc>
          <w:tcPr>
            <w:tcW w:w="1275" w:type="dxa"/>
          </w:tcPr>
          <w:p w14:paraId="1287D85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567" w:type="dxa"/>
          </w:tcPr>
          <w:p w14:paraId="0082397A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993" w:type="dxa"/>
          </w:tcPr>
          <w:p w14:paraId="1EE3AA9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992" w:type="dxa"/>
          </w:tcPr>
          <w:p w14:paraId="1F13BE8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567" w:type="dxa"/>
          </w:tcPr>
          <w:p w14:paraId="5380AF9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134" w:type="dxa"/>
          </w:tcPr>
          <w:p w14:paraId="0ADE4AE8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850" w:type="dxa"/>
          </w:tcPr>
          <w:p w14:paraId="0CEC63E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567" w:type="dxa"/>
          </w:tcPr>
          <w:p w14:paraId="63C047B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252" w:type="dxa"/>
          </w:tcPr>
          <w:p w14:paraId="628B176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</w:tr>
      <w:tr w:rsidR="00F274C7" w14:paraId="4D45F509" w14:textId="77777777" w:rsidTr="00AA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844" w:type="dxa"/>
            <w:gridSpan w:val="2"/>
          </w:tcPr>
          <w:p w14:paraId="0D7836E6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C1</w:t>
            </w:r>
          </w:p>
        </w:tc>
        <w:tc>
          <w:tcPr>
            <w:tcW w:w="1275" w:type="dxa"/>
          </w:tcPr>
          <w:p w14:paraId="57DECDF9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2.75</w:t>
            </w:r>
          </w:p>
        </w:tc>
        <w:tc>
          <w:tcPr>
            <w:tcW w:w="567" w:type="dxa"/>
          </w:tcPr>
          <w:p w14:paraId="1990C10C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993" w:type="dxa"/>
          </w:tcPr>
          <w:p w14:paraId="614A98F0" w14:textId="7C1B78A8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</w:t>
            </w:r>
            <w:r w:rsidR="00556A37">
              <w:rPr>
                <w:rFonts w:eastAsia="Times New Roman" w:cs="Times New Roman"/>
                <w:i/>
              </w:rPr>
              <w:t>0</w:t>
            </w:r>
          </w:p>
        </w:tc>
        <w:tc>
          <w:tcPr>
            <w:tcW w:w="992" w:type="dxa"/>
          </w:tcPr>
          <w:p w14:paraId="05DA162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1.8</w:t>
            </w:r>
          </w:p>
        </w:tc>
        <w:tc>
          <w:tcPr>
            <w:tcW w:w="567" w:type="dxa"/>
          </w:tcPr>
          <w:p w14:paraId="1A902C9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280B313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0.18</w:t>
            </w:r>
          </w:p>
        </w:tc>
        <w:tc>
          <w:tcPr>
            <w:tcW w:w="850" w:type="dxa"/>
          </w:tcPr>
          <w:p w14:paraId="506CB438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4.55</w:t>
            </w:r>
          </w:p>
        </w:tc>
        <w:tc>
          <w:tcPr>
            <w:tcW w:w="567" w:type="dxa"/>
          </w:tcPr>
          <w:p w14:paraId="754AB7FC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252" w:type="dxa"/>
          </w:tcPr>
          <w:p w14:paraId="4E81311D" w14:textId="44F0C0E3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</w:t>
            </w:r>
            <w:r w:rsidR="00556A37">
              <w:rPr>
                <w:rFonts w:eastAsia="Times New Roman" w:cs="Times New Roman"/>
                <w:i/>
              </w:rPr>
              <w:t>0</w:t>
            </w:r>
          </w:p>
        </w:tc>
      </w:tr>
      <w:tr w:rsidR="00F274C7" w14:paraId="447F26D9" w14:textId="77777777" w:rsidTr="00AA6A3C">
        <w:trPr>
          <w:trHeight w:val="300"/>
        </w:trPr>
        <w:tc>
          <w:tcPr>
            <w:tcW w:w="1844" w:type="dxa"/>
            <w:gridSpan w:val="2"/>
          </w:tcPr>
          <w:p w14:paraId="0FD62966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C3</w:t>
            </w:r>
          </w:p>
        </w:tc>
        <w:tc>
          <w:tcPr>
            <w:tcW w:w="1275" w:type="dxa"/>
          </w:tcPr>
          <w:p w14:paraId="25FEDA57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0.3</w:t>
            </w:r>
          </w:p>
        </w:tc>
        <w:tc>
          <w:tcPr>
            <w:tcW w:w="567" w:type="dxa"/>
          </w:tcPr>
          <w:p w14:paraId="3D0AFC7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993" w:type="dxa"/>
          </w:tcPr>
          <w:p w14:paraId="6985532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0.58</w:t>
            </w:r>
          </w:p>
        </w:tc>
        <w:tc>
          <w:tcPr>
            <w:tcW w:w="992" w:type="dxa"/>
          </w:tcPr>
          <w:p w14:paraId="3AD3CFCB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5.13</w:t>
            </w:r>
          </w:p>
        </w:tc>
        <w:tc>
          <w:tcPr>
            <w:tcW w:w="567" w:type="dxa"/>
          </w:tcPr>
          <w:p w14:paraId="6AD7634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640988E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0.02</w:t>
            </w:r>
          </w:p>
        </w:tc>
        <w:tc>
          <w:tcPr>
            <w:tcW w:w="850" w:type="dxa"/>
          </w:tcPr>
          <w:p w14:paraId="5CD57FD9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5.43</w:t>
            </w:r>
          </w:p>
        </w:tc>
        <w:tc>
          <w:tcPr>
            <w:tcW w:w="567" w:type="dxa"/>
          </w:tcPr>
          <w:p w14:paraId="05968CB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252" w:type="dxa"/>
          </w:tcPr>
          <w:p w14:paraId="7BA0022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0.07</w:t>
            </w:r>
          </w:p>
        </w:tc>
      </w:tr>
      <w:tr w:rsidR="00F274C7" w14:paraId="76B565AB" w14:textId="77777777" w:rsidTr="00AA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844" w:type="dxa"/>
            <w:gridSpan w:val="2"/>
          </w:tcPr>
          <w:p w14:paraId="5D0231C4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C5</w:t>
            </w:r>
          </w:p>
        </w:tc>
        <w:tc>
          <w:tcPr>
            <w:tcW w:w="1275" w:type="dxa"/>
          </w:tcPr>
          <w:p w14:paraId="383C0B5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0.002</w:t>
            </w:r>
          </w:p>
        </w:tc>
        <w:tc>
          <w:tcPr>
            <w:tcW w:w="567" w:type="dxa"/>
          </w:tcPr>
          <w:p w14:paraId="728CBC7C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993" w:type="dxa"/>
          </w:tcPr>
          <w:p w14:paraId="1C27C8C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0.96</w:t>
            </w:r>
          </w:p>
        </w:tc>
        <w:tc>
          <w:tcPr>
            <w:tcW w:w="992" w:type="dxa"/>
          </w:tcPr>
          <w:p w14:paraId="3D4D303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16.21</w:t>
            </w:r>
          </w:p>
        </w:tc>
        <w:tc>
          <w:tcPr>
            <w:tcW w:w="567" w:type="dxa"/>
          </w:tcPr>
          <w:p w14:paraId="553F65E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7C342F8B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  <w:tc>
          <w:tcPr>
            <w:tcW w:w="850" w:type="dxa"/>
          </w:tcPr>
          <w:p w14:paraId="7910DA48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16.21</w:t>
            </w:r>
          </w:p>
        </w:tc>
        <w:tc>
          <w:tcPr>
            <w:tcW w:w="567" w:type="dxa"/>
          </w:tcPr>
          <w:p w14:paraId="169306DA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252" w:type="dxa"/>
          </w:tcPr>
          <w:p w14:paraId="217A9511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&lt;0.001</w:t>
            </w:r>
          </w:p>
        </w:tc>
      </w:tr>
      <w:tr w:rsidR="00F274C7" w14:paraId="77CA9537" w14:textId="77777777" w:rsidTr="00AA6A3C">
        <w:trPr>
          <w:trHeight w:val="300"/>
        </w:trPr>
        <w:tc>
          <w:tcPr>
            <w:tcW w:w="1844" w:type="dxa"/>
            <w:gridSpan w:val="2"/>
          </w:tcPr>
          <w:p w14:paraId="280A4FAD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Overall C</w:t>
            </w:r>
          </w:p>
        </w:tc>
        <w:tc>
          <w:tcPr>
            <w:tcW w:w="1275" w:type="dxa"/>
          </w:tcPr>
          <w:p w14:paraId="2E9F71B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4.31</w:t>
            </w:r>
          </w:p>
        </w:tc>
        <w:tc>
          <w:tcPr>
            <w:tcW w:w="567" w:type="dxa"/>
          </w:tcPr>
          <w:p w14:paraId="35DB7452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993" w:type="dxa"/>
          </w:tcPr>
          <w:p w14:paraId="3F0A2FA7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0.12</w:t>
            </w:r>
          </w:p>
        </w:tc>
        <w:tc>
          <w:tcPr>
            <w:tcW w:w="992" w:type="dxa"/>
          </w:tcPr>
          <w:p w14:paraId="04D2E68C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18.83</w:t>
            </w:r>
          </w:p>
        </w:tc>
        <w:tc>
          <w:tcPr>
            <w:tcW w:w="567" w:type="dxa"/>
          </w:tcPr>
          <w:p w14:paraId="29E34A4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0FA528D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  <w:tc>
          <w:tcPr>
            <w:tcW w:w="850" w:type="dxa"/>
          </w:tcPr>
          <w:p w14:paraId="4E1D5A0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23.14</w:t>
            </w:r>
          </w:p>
        </w:tc>
        <w:tc>
          <w:tcPr>
            <w:tcW w:w="567" w:type="dxa"/>
          </w:tcPr>
          <w:p w14:paraId="5714DEF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252" w:type="dxa"/>
          </w:tcPr>
          <w:p w14:paraId="56BBA58A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</w:tr>
    </w:tbl>
    <w:p w14:paraId="3C9CAE2E" w14:textId="64CB2400" w:rsidR="00F274C7" w:rsidRDefault="00F274C7" w:rsidP="00F274C7">
      <w:pPr>
        <w:tabs>
          <w:tab w:val="left" w:pos="3813"/>
        </w:tabs>
        <w:spacing w:line="480" w:lineRule="auto"/>
        <w:rPr>
          <w:rFonts w:eastAsia="Times New Roman" w:cs="Times New Roman"/>
        </w:rPr>
      </w:pPr>
      <w:r w:rsidRPr="00F274C7">
        <w:rPr>
          <w:b/>
          <w:bCs/>
        </w:rPr>
        <w:t>Table S</w:t>
      </w:r>
      <w:r w:rsidR="00A972E4">
        <w:rPr>
          <w:b/>
          <w:bCs/>
        </w:rPr>
        <w:t>4</w:t>
      </w:r>
      <w:r w:rsidRPr="00F274C7">
        <w:rPr>
          <w:b/>
          <w:bCs/>
        </w:rPr>
        <w:t>.</w:t>
      </w:r>
      <w:r>
        <w:t xml:space="preserve"> </w:t>
      </w:r>
      <w:r>
        <w:rPr>
          <w:rFonts w:eastAsia="Times New Roman" w:cs="Times New Roman"/>
        </w:rPr>
        <w:t xml:space="preserve">The results of the repeated G-test for goodness of fit for the group mate choice assay. </w:t>
      </w:r>
    </w:p>
    <w:p w14:paraId="1A326452" w14:textId="61D2EABC" w:rsidR="00F274C7" w:rsidRDefault="00F274C7" w:rsidP="00F274C7">
      <w:pPr>
        <w:tabs>
          <w:tab w:val="left" w:pos="3813"/>
        </w:tabs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  <w:vertAlign w:val="superscript"/>
        </w:rPr>
        <w:t>1</w:t>
      </w:r>
      <w:r>
        <w:rPr>
          <w:rFonts w:eastAsia="Times New Roman" w:cs="Times New Roman"/>
        </w:rPr>
        <w:t>A repeated G-test was conducted on the level of each replicate population, then on the level of the overall selection regime. A total p-value of less than 0.05 indicates significance.</w:t>
      </w:r>
    </w:p>
    <w:p w14:paraId="651EB2B0" w14:textId="65B9F9F4" w:rsidR="00F274C7" w:rsidRDefault="00F274C7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5225CC14" w14:textId="551A897C" w:rsidR="00556A37" w:rsidRPr="00F700C9" w:rsidRDefault="00556A37" w:rsidP="00556A37">
      <w:pPr>
        <w:pStyle w:val="Caption"/>
        <w:keepNext/>
        <w:spacing w:line="480" w:lineRule="auto"/>
        <w:rPr>
          <w:b w:val="0"/>
          <w:bCs/>
        </w:rPr>
      </w:pPr>
      <w:r w:rsidRPr="00AA6A3C">
        <w:rPr>
          <w:bCs/>
        </w:rPr>
        <w:lastRenderedPageBreak/>
        <w:t>Table S</w:t>
      </w:r>
      <w:r w:rsidR="00A972E4">
        <w:rPr>
          <w:bCs/>
        </w:rPr>
        <w:t>5</w:t>
      </w:r>
      <w:r w:rsidRPr="00AA6A3C">
        <w:rPr>
          <w:bCs/>
        </w:rPr>
        <w:t>.</w:t>
      </w:r>
      <w:r w:rsidRPr="00F700C9">
        <w:rPr>
          <w:bCs/>
        </w:rPr>
        <w:t xml:space="preserve"> </w:t>
      </w:r>
      <w:r w:rsidRPr="00F700C9">
        <w:rPr>
          <w:b w:val="0"/>
          <w:bCs/>
          <w:lang w:val="en-US"/>
        </w:rPr>
        <w:t xml:space="preserve">Full GLMM results for the hatchability and larval to adult viability of flies from parental and hybrid crosses. </w:t>
      </w: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1252"/>
        <w:gridCol w:w="2577"/>
        <w:gridCol w:w="1559"/>
        <w:gridCol w:w="1114"/>
        <w:gridCol w:w="1013"/>
      </w:tblGrid>
      <w:tr w:rsidR="00A94DC0" w:rsidRPr="00F700C9" w14:paraId="677EFFFA" w14:textId="77777777" w:rsidTr="00A94DC0">
        <w:trPr>
          <w:trHeight w:val="347"/>
        </w:trPr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F1300CC" w14:textId="77777777" w:rsidR="00A94DC0" w:rsidRPr="00F700C9" w:rsidRDefault="00A94DC0" w:rsidP="00EF5451">
            <w:pPr>
              <w:spacing w:line="276" w:lineRule="auto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Response</w:t>
            </w:r>
          </w:p>
        </w:tc>
        <w:tc>
          <w:tcPr>
            <w:tcW w:w="3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124A4E" w14:textId="77777777" w:rsidR="00A94DC0" w:rsidRPr="00F700C9" w:rsidRDefault="00A94DC0" w:rsidP="00EF5451">
            <w:pPr>
              <w:spacing w:line="276" w:lineRule="auto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 xml:space="preserve">Factor Type 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CAFCC2" w14:textId="77777777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χ</w:t>
            </w:r>
            <w:r w:rsidRPr="008634BF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4F844E" w14:textId="77777777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8634BF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F937868" w14:textId="77777777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P</w:t>
            </w:r>
          </w:p>
        </w:tc>
      </w:tr>
      <w:tr w:rsidR="00A94DC0" w:rsidRPr="00F700C9" w14:paraId="4C2CFCD2" w14:textId="77777777" w:rsidTr="00A94DC0">
        <w:trPr>
          <w:trHeight w:val="670"/>
        </w:trPr>
        <w:tc>
          <w:tcPr>
            <w:tcW w:w="1416" w:type="dxa"/>
            <w:tcBorders>
              <w:top w:val="single" w:sz="4" w:space="0" w:color="auto"/>
            </w:tcBorders>
          </w:tcPr>
          <w:p w14:paraId="0E2EFDA1" w14:textId="77777777" w:rsidR="00A94DC0" w:rsidRPr="00F700C9" w:rsidRDefault="00A94DC0" w:rsidP="00EF5451">
            <w:pPr>
              <w:spacing w:line="276" w:lineRule="auto"/>
              <w:rPr>
                <w:rFonts w:cs="Times New Roman"/>
              </w:rPr>
            </w:pPr>
            <w:r w:rsidRPr="00F700C9">
              <w:rPr>
                <w:rFonts w:cs="Times New Roman"/>
              </w:rPr>
              <w:t>Hatchability</w:t>
            </w: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BC4BADE" w14:textId="77777777" w:rsidR="00A94DC0" w:rsidRPr="00F700C9" w:rsidRDefault="00A94DC0" w:rsidP="00EF5451">
            <w:pPr>
              <w:spacing w:line="276" w:lineRule="auto"/>
              <w:rPr>
                <w:rFonts w:cs="Times New Roman"/>
              </w:rPr>
            </w:pPr>
            <w:r w:rsidRPr="00F700C9">
              <w:rPr>
                <w:rFonts w:cs="Times New Roman"/>
              </w:rPr>
              <w:t>Fixed</w:t>
            </w:r>
          </w:p>
        </w:tc>
        <w:tc>
          <w:tcPr>
            <w:tcW w:w="25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1A507" w14:textId="77777777" w:rsidR="00A94DC0" w:rsidRPr="00F700C9" w:rsidRDefault="00A94DC0" w:rsidP="00EF5451">
            <w:pPr>
              <w:spacing w:line="276" w:lineRule="auto"/>
              <w:rPr>
                <w:rFonts w:cs="Times New Roman"/>
                <w:b/>
                <w:bCs/>
              </w:rPr>
            </w:pPr>
            <w:r w:rsidRPr="00F700C9">
              <w:rPr>
                <w:b/>
                <w:bCs/>
              </w:rPr>
              <w:t>Cross Identity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21EC0" w14:textId="77777777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19.10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26705" w14:textId="77777777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5, 154</w:t>
            </w:r>
          </w:p>
          <w:p w14:paraId="68F6F84A" w14:textId="77777777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A0280A" w14:textId="77777777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&lt;0.01</w:t>
            </w:r>
          </w:p>
        </w:tc>
      </w:tr>
      <w:tr w:rsidR="00A94DC0" w:rsidRPr="00F700C9" w14:paraId="0BD3D38C" w14:textId="77777777" w:rsidTr="00A94DC0">
        <w:trPr>
          <w:trHeight w:val="322"/>
        </w:trPr>
        <w:tc>
          <w:tcPr>
            <w:tcW w:w="1416" w:type="dxa"/>
            <w:tcBorders>
              <w:top w:val="single" w:sz="4" w:space="0" w:color="auto"/>
            </w:tcBorders>
          </w:tcPr>
          <w:p w14:paraId="74EBE16C" w14:textId="77777777" w:rsidR="00A94DC0" w:rsidRPr="00F700C9" w:rsidRDefault="00A94DC0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252" w:type="dxa"/>
            <w:tcBorders>
              <w:top w:val="single" w:sz="4" w:space="0" w:color="auto"/>
            </w:tcBorders>
          </w:tcPr>
          <w:p w14:paraId="1833E3F9" w14:textId="77777777" w:rsidR="00A94DC0" w:rsidRPr="00F700C9" w:rsidRDefault="00A94DC0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577" w:type="dxa"/>
            <w:tcBorders>
              <w:top w:val="single" w:sz="4" w:space="0" w:color="auto"/>
            </w:tcBorders>
          </w:tcPr>
          <w:p w14:paraId="19BD8520" w14:textId="77777777" w:rsidR="00A94DC0" w:rsidRPr="00F700C9" w:rsidRDefault="00A94DC0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815C6A7" w14:textId="77777777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χ</w:t>
            </w:r>
            <w:r w:rsidRPr="008634BF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</w:tcPr>
          <w:p w14:paraId="2672F5D9" w14:textId="77777777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8634BF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234E3F01" w14:textId="77777777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P</w:t>
            </w:r>
          </w:p>
        </w:tc>
      </w:tr>
      <w:tr w:rsidR="00A94DC0" w:rsidRPr="00F700C9" w14:paraId="79863637" w14:textId="77777777" w:rsidTr="00A94DC0">
        <w:trPr>
          <w:trHeight w:val="347"/>
        </w:trPr>
        <w:tc>
          <w:tcPr>
            <w:tcW w:w="1416" w:type="dxa"/>
          </w:tcPr>
          <w:p w14:paraId="58674E97" w14:textId="77777777" w:rsidR="00A94DC0" w:rsidRPr="00F700C9" w:rsidRDefault="00A94DC0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252" w:type="dxa"/>
          </w:tcPr>
          <w:p w14:paraId="0E3EE18F" w14:textId="77777777" w:rsidR="00A94DC0" w:rsidRPr="00F700C9" w:rsidRDefault="00A94DC0" w:rsidP="00EF5451">
            <w:pPr>
              <w:spacing w:line="276" w:lineRule="auto"/>
              <w:rPr>
                <w:rFonts w:cs="Times New Roman"/>
              </w:rPr>
            </w:pPr>
            <w:r w:rsidRPr="00F700C9">
              <w:rPr>
                <w:rFonts w:cs="Times New Roman"/>
              </w:rPr>
              <w:t>Random</w:t>
            </w:r>
          </w:p>
        </w:tc>
        <w:tc>
          <w:tcPr>
            <w:tcW w:w="2577" w:type="dxa"/>
          </w:tcPr>
          <w:p w14:paraId="1D5FD13D" w14:textId="77777777" w:rsidR="00A94DC0" w:rsidRPr="00F700C9" w:rsidRDefault="00A94DC0" w:rsidP="00EF5451">
            <w:pPr>
              <w:spacing w:line="276" w:lineRule="auto"/>
              <w:rPr>
                <w:rFonts w:cs="Times New Roman"/>
              </w:rPr>
            </w:pPr>
            <w:r w:rsidRPr="00F700C9">
              <w:t>Replicate Population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13ADCB2" w14:textId="77777777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i/>
                <w:iCs/>
              </w:rPr>
              <w:t>0.02</w:t>
            </w:r>
          </w:p>
        </w:tc>
        <w:tc>
          <w:tcPr>
            <w:tcW w:w="1114" w:type="dxa"/>
            <w:tcBorders>
              <w:top w:val="single" w:sz="4" w:space="0" w:color="auto"/>
            </w:tcBorders>
          </w:tcPr>
          <w:p w14:paraId="7A31981D" w14:textId="77777777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5BA58FB0" w14:textId="77777777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i/>
                <w:iCs/>
              </w:rPr>
              <w:t>0.89</w:t>
            </w:r>
          </w:p>
        </w:tc>
      </w:tr>
      <w:tr w:rsidR="00A94DC0" w:rsidRPr="00F700C9" w14:paraId="391CFDE4" w14:textId="77777777" w:rsidTr="00A94DC0">
        <w:trPr>
          <w:trHeight w:val="322"/>
        </w:trPr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14:paraId="2CDACFAC" w14:textId="77777777" w:rsidR="00A94DC0" w:rsidRPr="00F700C9" w:rsidRDefault="00A94DC0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</w:tcPr>
          <w:p w14:paraId="615DBE57" w14:textId="77777777" w:rsidR="00A94DC0" w:rsidRPr="00F700C9" w:rsidRDefault="00A94DC0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</w:tcPr>
          <w:p w14:paraId="645C0D09" w14:textId="77777777" w:rsidR="00A94DC0" w:rsidRPr="00F700C9" w:rsidRDefault="00A94DC0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00C7B73" w14:textId="77777777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χ</w:t>
            </w:r>
            <w:r w:rsidRPr="008634BF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</w:tcPr>
          <w:p w14:paraId="79E8AB23" w14:textId="77777777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8634BF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6DFA5F0A" w14:textId="77777777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P</w:t>
            </w:r>
          </w:p>
        </w:tc>
      </w:tr>
      <w:tr w:rsidR="00A94DC0" w:rsidRPr="00F700C9" w14:paraId="43D162A5" w14:textId="77777777" w:rsidTr="00A94DC0">
        <w:trPr>
          <w:trHeight w:val="670"/>
        </w:trPr>
        <w:tc>
          <w:tcPr>
            <w:tcW w:w="1416" w:type="dxa"/>
            <w:tcBorders>
              <w:top w:val="single" w:sz="4" w:space="0" w:color="auto"/>
            </w:tcBorders>
          </w:tcPr>
          <w:p w14:paraId="2844E607" w14:textId="2A791C71" w:rsidR="00A94DC0" w:rsidRPr="00380FE6" w:rsidRDefault="00A94DC0" w:rsidP="00EF5451">
            <w:pPr>
              <w:spacing w:line="276" w:lineRule="auto"/>
              <w:rPr>
                <w:rFonts w:cs="Times New Roman"/>
              </w:rPr>
            </w:pPr>
            <w:r w:rsidRPr="00380FE6">
              <w:rPr>
                <w:rFonts w:cs="Times New Roman"/>
              </w:rPr>
              <w:t>Larvae to Adult Viability</w:t>
            </w:r>
          </w:p>
        </w:tc>
        <w:tc>
          <w:tcPr>
            <w:tcW w:w="1252" w:type="dxa"/>
            <w:tcBorders>
              <w:top w:val="single" w:sz="4" w:space="0" w:color="auto"/>
            </w:tcBorders>
          </w:tcPr>
          <w:p w14:paraId="763957FB" w14:textId="77777777" w:rsidR="00A94DC0" w:rsidRPr="00380FE6" w:rsidRDefault="00A94DC0" w:rsidP="00EF5451">
            <w:pPr>
              <w:spacing w:line="276" w:lineRule="auto"/>
              <w:rPr>
                <w:rFonts w:cs="Times New Roman"/>
              </w:rPr>
            </w:pPr>
            <w:r w:rsidRPr="00380FE6">
              <w:rPr>
                <w:rFonts w:cs="Times New Roman"/>
              </w:rPr>
              <w:t>Fixed</w:t>
            </w:r>
          </w:p>
        </w:tc>
        <w:tc>
          <w:tcPr>
            <w:tcW w:w="2577" w:type="dxa"/>
            <w:tcBorders>
              <w:top w:val="single" w:sz="4" w:space="0" w:color="auto"/>
            </w:tcBorders>
          </w:tcPr>
          <w:p w14:paraId="10F1364B" w14:textId="77777777" w:rsidR="00A94DC0" w:rsidRPr="00380FE6" w:rsidRDefault="00A94DC0" w:rsidP="00EF5451">
            <w:pPr>
              <w:spacing w:line="276" w:lineRule="auto"/>
              <w:rPr>
                <w:rFonts w:cs="Times New Roman"/>
                <w:b/>
                <w:bCs/>
              </w:rPr>
            </w:pPr>
            <w:r w:rsidRPr="00380FE6">
              <w:rPr>
                <w:b/>
                <w:bCs/>
              </w:rPr>
              <w:t>Cross Identity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B07348A" w14:textId="23F69036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rFonts w:cs="Times New Roman"/>
                <w:b/>
                <w:bCs/>
                <w:i/>
                <w:iCs/>
              </w:rPr>
              <w:t>134.79</w:t>
            </w:r>
          </w:p>
        </w:tc>
        <w:tc>
          <w:tcPr>
            <w:tcW w:w="1114" w:type="dxa"/>
            <w:tcBorders>
              <w:top w:val="single" w:sz="4" w:space="0" w:color="auto"/>
            </w:tcBorders>
          </w:tcPr>
          <w:p w14:paraId="4E7751BF" w14:textId="2FD976C3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rFonts w:cs="Times New Roman"/>
                <w:b/>
                <w:bCs/>
                <w:i/>
                <w:iCs/>
              </w:rPr>
              <w:t>5, 154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5287EE64" w14:textId="77777777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rFonts w:cs="Times New Roman"/>
                <w:b/>
                <w:bCs/>
                <w:i/>
                <w:iCs/>
              </w:rPr>
              <w:t>&lt;0.0001</w:t>
            </w:r>
          </w:p>
        </w:tc>
      </w:tr>
      <w:tr w:rsidR="00A94DC0" w:rsidRPr="00F700C9" w14:paraId="69C03ED0" w14:textId="77777777" w:rsidTr="00A94DC0">
        <w:trPr>
          <w:trHeight w:val="347"/>
        </w:trPr>
        <w:tc>
          <w:tcPr>
            <w:tcW w:w="1416" w:type="dxa"/>
          </w:tcPr>
          <w:p w14:paraId="52C2387F" w14:textId="77777777" w:rsidR="00A94DC0" w:rsidRPr="00380FE6" w:rsidRDefault="00A94DC0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252" w:type="dxa"/>
          </w:tcPr>
          <w:p w14:paraId="7FFE30D5" w14:textId="77777777" w:rsidR="00A94DC0" w:rsidRPr="00380FE6" w:rsidRDefault="00A94DC0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577" w:type="dxa"/>
          </w:tcPr>
          <w:p w14:paraId="55A44D45" w14:textId="77777777" w:rsidR="00A94DC0" w:rsidRPr="00380FE6" w:rsidRDefault="00A94DC0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21F74BE" w14:textId="77777777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χ</w:t>
            </w:r>
            <w:r w:rsidRPr="008634BF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</w:tcPr>
          <w:p w14:paraId="6BCE96C8" w14:textId="77777777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8634BF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6F7B56DD" w14:textId="77777777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P</w:t>
            </w:r>
          </w:p>
        </w:tc>
      </w:tr>
      <w:tr w:rsidR="00A94DC0" w:rsidRPr="00F700C9" w14:paraId="23DF9C06" w14:textId="77777777" w:rsidTr="00A94DC0">
        <w:trPr>
          <w:trHeight w:val="347"/>
        </w:trPr>
        <w:tc>
          <w:tcPr>
            <w:tcW w:w="1416" w:type="dxa"/>
          </w:tcPr>
          <w:p w14:paraId="0F36AC60" w14:textId="77777777" w:rsidR="00A94DC0" w:rsidRPr="00380FE6" w:rsidRDefault="00A94DC0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252" w:type="dxa"/>
          </w:tcPr>
          <w:p w14:paraId="3F7F8730" w14:textId="77777777" w:rsidR="00A94DC0" w:rsidRPr="00380FE6" w:rsidRDefault="00A94DC0" w:rsidP="00EF5451">
            <w:pPr>
              <w:spacing w:line="276" w:lineRule="auto"/>
              <w:rPr>
                <w:rFonts w:cs="Times New Roman"/>
              </w:rPr>
            </w:pPr>
            <w:r w:rsidRPr="00380FE6">
              <w:rPr>
                <w:rFonts w:cs="Times New Roman"/>
              </w:rPr>
              <w:t>Random</w:t>
            </w:r>
          </w:p>
        </w:tc>
        <w:tc>
          <w:tcPr>
            <w:tcW w:w="2577" w:type="dxa"/>
          </w:tcPr>
          <w:p w14:paraId="1A720BA4" w14:textId="77777777" w:rsidR="00A94DC0" w:rsidRPr="00E77FE8" w:rsidRDefault="00A94DC0" w:rsidP="00EF5451">
            <w:pPr>
              <w:spacing w:line="276" w:lineRule="auto"/>
              <w:rPr>
                <w:rFonts w:cs="Times New Roman"/>
              </w:rPr>
            </w:pPr>
            <w:r w:rsidRPr="00E77FE8">
              <w:t>Replicate Population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AC4B926" w14:textId="3767ECA1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1.05</w:t>
            </w:r>
          </w:p>
        </w:tc>
        <w:tc>
          <w:tcPr>
            <w:tcW w:w="1114" w:type="dxa"/>
            <w:tcBorders>
              <w:top w:val="single" w:sz="4" w:space="0" w:color="auto"/>
            </w:tcBorders>
          </w:tcPr>
          <w:p w14:paraId="57FFA631" w14:textId="77777777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05979945" w14:textId="146B70C6" w:rsidR="00A94DC0" w:rsidRPr="008634BF" w:rsidRDefault="00A94DC0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0.31</w:t>
            </w:r>
          </w:p>
        </w:tc>
      </w:tr>
    </w:tbl>
    <w:p w14:paraId="54714F3F" w14:textId="77777777" w:rsidR="00556A37" w:rsidRPr="00F700C9" w:rsidRDefault="00556A37" w:rsidP="00556A37">
      <w:pPr>
        <w:rPr>
          <w:rStyle w:val="normaltextrun"/>
          <w:rFonts w:cs="Times New Roman"/>
          <w:color w:val="000000"/>
          <w:sz w:val="19"/>
          <w:szCs w:val="19"/>
          <w:shd w:val="clear" w:color="auto" w:fill="FFFFFF"/>
          <w:vertAlign w:val="superscript"/>
        </w:rPr>
      </w:pPr>
    </w:p>
    <w:p w14:paraId="19F9FF27" w14:textId="2C97EAF4" w:rsidR="00556A37" w:rsidRDefault="00556A37" w:rsidP="00556A37">
      <w:pPr>
        <w:spacing w:line="480" w:lineRule="auto"/>
        <w:rPr>
          <w:rFonts w:cs="Times New Roman"/>
        </w:rPr>
      </w:pPr>
      <w:r w:rsidRPr="00F700C9">
        <w:rPr>
          <w:rStyle w:val="normaltextrun"/>
          <w:rFonts w:cs="Times New Roman"/>
          <w:color w:val="000000"/>
          <w:sz w:val="19"/>
          <w:szCs w:val="19"/>
          <w:shd w:val="clear" w:color="auto" w:fill="FFFFFF"/>
          <w:vertAlign w:val="superscript"/>
        </w:rPr>
        <w:t>1</w:t>
      </w:r>
      <w:r w:rsidRPr="00F700C9">
        <w:rPr>
          <w:rStyle w:val="normaltextrun"/>
          <w:rFonts w:cs="Times New Roman"/>
          <w:color w:val="000000"/>
          <w:shd w:val="clear" w:color="auto" w:fill="FFFFFF"/>
        </w:rPr>
        <w:t xml:space="preserve">Bold font indicates statistical significance (P &lt; 0.05). </w:t>
      </w:r>
      <w:r w:rsidRPr="00F700C9">
        <w:rPr>
          <w:rFonts w:cs="Times New Roman"/>
        </w:rPr>
        <w:t>GLMMs followed the general format: Response ~ Cross Identity + (1|Replicate Population)</w:t>
      </w:r>
      <w:r w:rsidR="00E77FE8">
        <w:rPr>
          <w:rFonts w:cs="Times New Roman"/>
        </w:rPr>
        <w:t xml:space="preserve">, with family = binomial for hatchability and family = </w:t>
      </w:r>
      <w:proofErr w:type="spellStart"/>
      <w:r w:rsidR="00E77FE8">
        <w:rPr>
          <w:rFonts w:cs="Times New Roman"/>
        </w:rPr>
        <w:t>betabinomial</w:t>
      </w:r>
      <w:proofErr w:type="spellEnd"/>
      <w:r w:rsidR="00E77FE8">
        <w:rPr>
          <w:rFonts w:cs="Times New Roman"/>
        </w:rPr>
        <w:t xml:space="preserve"> for viability. </w:t>
      </w:r>
    </w:p>
    <w:p w14:paraId="5905E4C2" w14:textId="77777777" w:rsidR="00556A37" w:rsidRPr="00F700C9" w:rsidRDefault="00556A37" w:rsidP="00AA6A3C">
      <w:pPr>
        <w:spacing w:line="480" w:lineRule="auto"/>
        <w:rPr>
          <w:rFonts w:cs="Times New Roman"/>
        </w:rPr>
      </w:pPr>
    </w:p>
    <w:p w14:paraId="4C19F59A" w14:textId="77777777" w:rsidR="00AA6A3C" w:rsidRDefault="00AA6A3C" w:rsidP="00AA6A3C">
      <w:r>
        <w:br w:type="page"/>
      </w:r>
    </w:p>
    <w:p w14:paraId="71059028" w14:textId="4235A2A0" w:rsidR="00556A37" w:rsidRDefault="00556A37" w:rsidP="00556A37">
      <w:pPr>
        <w:pStyle w:val="Caption"/>
        <w:keepNext/>
        <w:spacing w:line="480" w:lineRule="auto"/>
        <w:rPr>
          <w:b w:val="0"/>
          <w:bCs/>
          <w:lang w:val="en-US"/>
        </w:rPr>
      </w:pPr>
      <w:r w:rsidRPr="00AA6A3C">
        <w:rPr>
          <w:bCs/>
        </w:rPr>
        <w:lastRenderedPageBreak/>
        <w:t>Table S</w:t>
      </w:r>
      <w:r w:rsidR="00A972E4">
        <w:rPr>
          <w:bCs/>
        </w:rPr>
        <w:t>6</w:t>
      </w:r>
      <w:r w:rsidRPr="00AA6A3C">
        <w:rPr>
          <w:bCs/>
        </w:rPr>
        <w:t>.</w:t>
      </w:r>
      <w:r>
        <w:t xml:space="preserve"> </w:t>
      </w:r>
      <w:r w:rsidRPr="000422DB">
        <w:rPr>
          <w:b w:val="0"/>
          <w:bCs/>
          <w:lang w:val="en-US"/>
        </w:rPr>
        <w:t xml:space="preserve">Full LMM results for the </w:t>
      </w:r>
      <w:r>
        <w:rPr>
          <w:b w:val="0"/>
          <w:bCs/>
          <w:lang w:val="en-US"/>
        </w:rPr>
        <w:t xml:space="preserve">development time and body size of flies from parental and hybrid crosses. </w:t>
      </w:r>
    </w:p>
    <w:tbl>
      <w:tblPr>
        <w:tblStyle w:val="TableGrid"/>
        <w:tblW w:w="9072" w:type="dxa"/>
        <w:tblInd w:w="14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1435"/>
        <w:gridCol w:w="1696"/>
        <w:gridCol w:w="1253"/>
        <w:gridCol w:w="984"/>
        <w:gridCol w:w="876"/>
        <w:gridCol w:w="1130"/>
      </w:tblGrid>
      <w:tr w:rsidR="00556A37" w:rsidRPr="00C75449" w14:paraId="4F9365C7" w14:textId="77777777" w:rsidTr="00EF5451">
        <w:trPr>
          <w:trHeight w:val="347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D7838DA" w14:textId="77777777" w:rsidR="00556A37" w:rsidRPr="00C75449" w:rsidRDefault="00556A37" w:rsidP="00EF5451">
            <w:pPr>
              <w:spacing w:line="276" w:lineRule="auto"/>
              <w:rPr>
                <w:i/>
                <w:iCs/>
              </w:rPr>
            </w:pPr>
            <w:r w:rsidRPr="00C75449">
              <w:rPr>
                <w:i/>
                <w:iCs/>
              </w:rPr>
              <w:t>Response</w:t>
            </w:r>
          </w:p>
        </w:tc>
        <w:tc>
          <w:tcPr>
            <w:tcW w:w="31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29F9CF" w14:textId="77777777" w:rsidR="00556A37" w:rsidRPr="00C75449" w:rsidRDefault="00556A37" w:rsidP="00EF5451">
            <w:pPr>
              <w:spacing w:line="276" w:lineRule="auto"/>
              <w:rPr>
                <w:i/>
                <w:iCs/>
              </w:rPr>
            </w:pPr>
            <w:r w:rsidRPr="00C75449">
              <w:rPr>
                <w:i/>
                <w:iCs/>
              </w:rPr>
              <w:t xml:space="preserve">Factor Type  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61425B" w14:textId="77777777" w:rsidR="00556A37" w:rsidRPr="00C75449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C423B">
              <w:rPr>
                <w:i/>
                <w:iCs/>
              </w:rPr>
              <w:t>MS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3B73D4" w14:textId="77777777" w:rsidR="00556A37" w:rsidRPr="00C75449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proofErr w:type="spellStart"/>
            <w:r w:rsidRPr="008C423B">
              <w:rPr>
                <w:i/>
                <w:iCs/>
              </w:rPr>
              <w:t>df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D74C88" w14:textId="77777777" w:rsidR="00556A37" w:rsidRPr="00C75449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C423B">
              <w:rPr>
                <w:i/>
                <w:iCs/>
              </w:rPr>
              <w:t>F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49FBFF2" w14:textId="77777777" w:rsidR="00556A37" w:rsidRPr="00C75449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C423B">
              <w:rPr>
                <w:i/>
                <w:iCs/>
              </w:rPr>
              <w:t>P</w:t>
            </w:r>
          </w:p>
        </w:tc>
      </w:tr>
      <w:tr w:rsidR="00556A37" w:rsidRPr="00C75449" w14:paraId="428A3FC4" w14:textId="77777777" w:rsidTr="00D32A84">
        <w:trPr>
          <w:trHeight w:val="670"/>
        </w:trPr>
        <w:tc>
          <w:tcPr>
            <w:tcW w:w="1701" w:type="dxa"/>
            <w:tcBorders>
              <w:top w:val="single" w:sz="4" w:space="0" w:color="auto"/>
            </w:tcBorders>
          </w:tcPr>
          <w:p w14:paraId="64B46C57" w14:textId="77777777" w:rsidR="00556A37" w:rsidRPr="00C75449" w:rsidRDefault="00556A37" w:rsidP="00EF5451">
            <w:pPr>
              <w:spacing w:line="276" w:lineRule="auto"/>
            </w:pPr>
            <w:r>
              <w:t xml:space="preserve">Development Time 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8AD38C4" w14:textId="77777777" w:rsidR="00556A37" w:rsidRPr="00C75449" w:rsidRDefault="00556A37" w:rsidP="00EF5451">
            <w:pPr>
              <w:spacing w:line="276" w:lineRule="auto"/>
            </w:pPr>
            <w:r w:rsidRPr="00C75449">
              <w:t>Fixed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67BE60" w14:textId="77777777" w:rsidR="00556A37" w:rsidRPr="00F700C9" w:rsidRDefault="00556A37" w:rsidP="00EF5451">
            <w:pPr>
              <w:spacing w:line="276" w:lineRule="auto"/>
              <w:rPr>
                <w:b/>
                <w:bCs/>
              </w:rPr>
            </w:pPr>
            <w:r w:rsidRPr="00F700C9">
              <w:rPr>
                <w:b/>
                <w:bCs/>
              </w:rPr>
              <w:t>Cross Identity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FF366D" w14:textId="77777777" w:rsidR="00556A37" w:rsidRPr="008634BF" w:rsidRDefault="00556A37" w:rsidP="00EF5451">
            <w:pPr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4974.90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D7CD5D" w14:textId="77777777" w:rsidR="00556A37" w:rsidRPr="008634BF" w:rsidRDefault="00556A37" w:rsidP="00EF5451">
            <w:pPr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5, 154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EE337D" w14:textId="77777777" w:rsidR="00556A37" w:rsidRPr="008634BF" w:rsidRDefault="00556A37" w:rsidP="00EF5451">
            <w:pPr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987.18</w:t>
            </w:r>
          </w:p>
          <w:p w14:paraId="213A1FEC" w14:textId="77777777" w:rsidR="00556A37" w:rsidRPr="008634BF" w:rsidRDefault="00556A37" w:rsidP="00EF5451">
            <w:pPr>
              <w:spacing w:line="27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DE76E96" w14:textId="77777777" w:rsidR="00556A37" w:rsidRPr="008634BF" w:rsidRDefault="00556A37" w:rsidP="00EF5451">
            <w:pPr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&lt;0.0001</w:t>
            </w:r>
          </w:p>
        </w:tc>
      </w:tr>
      <w:tr w:rsidR="00556A37" w:rsidRPr="00C75449" w14:paraId="2D1DAA64" w14:textId="77777777" w:rsidTr="00D32A84">
        <w:trPr>
          <w:trHeight w:val="322"/>
        </w:trPr>
        <w:tc>
          <w:tcPr>
            <w:tcW w:w="1701" w:type="dxa"/>
            <w:tcBorders>
              <w:top w:val="single" w:sz="4" w:space="0" w:color="auto"/>
            </w:tcBorders>
          </w:tcPr>
          <w:p w14:paraId="4CBD22C9" w14:textId="77777777" w:rsidR="00556A37" w:rsidRPr="00C75449" w:rsidRDefault="00556A37" w:rsidP="00EF5451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442" w:type="dxa"/>
            <w:tcBorders>
              <w:top w:val="single" w:sz="4" w:space="0" w:color="auto"/>
            </w:tcBorders>
          </w:tcPr>
          <w:p w14:paraId="0EEC5808" w14:textId="77777777" w:rsidR="00556A37" w:rsidRPr="00C75449" w:rsidRDefault="00556A37" w:rsidP="00EF5451">
            <w:pPr>
              <w:spacing w:line="276" w:lineRule="auto"/>
            </w:pPr>
          </w:p>
        </w:tc>
        <w:tc>
          <w:tcPr>
            <w:tcW w:w="1703" w:type="dxa"/>
            <w:tcBorders>
              <w:top w:val="single" w:sz="4" w:space="0" w:color="auto"/>
            </w:tcBorders>
          </w:tcPr>
          <w:p w14:paraId="1BF9EAAC" w14:textId="77777777" w:rsidR="00556A37" w:rsidRPr="00C75449" w:rsidRDefault="00556A37" w:rsidP="00EF5451">
            <w:pPr>
              <w:spacing w:line="276" w:lineRule="auto"/>
            </w:pPr>
          </w:p>
        </w:tc>
        <w:tc>
          <w:tcPr>
            <w:tcW w:w="1257" w:type="dxa"/>
            <w:tcBorders>
              <w:top w:val="single" w:sz="4" w:space="0" w:color="auto"/>
              <w:bottom w:val="nil"/>
            </w:tcBorders>
          </w:tcPr>
          <w:p w14:paraId="5DAC9210" w14:textId="65E55900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406C57E3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proofErr w:type="spellStart"/>
            <w:r w:rsidRPr="008634BF">
              <w:rPr>
                <w:i/>
                <w:iCs/>
              </w:rPr>
              <w:t>Df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177484C5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LRT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6C164338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P</w:t>
            </w:r>
          </w:p>
        </w:tc>
      </w:tr>
      <w:tr w:rsidR="00556A37" w:rsidRPr="00C75449" w14:paraId="56ADA19D" w14:textId="77777777" w:rsidTr="00D32A84">
        <w:trPr>
          <w:trHeight w:val="347"/>
        </w:trPr>
        <w:tc>
          <w:tcPr>
            <w:tcW w:w="1701" w:type="dxa"/>
          </w:tcPr>
          <w:p w14:paraId="661E794B" w14:textId="77777777" w:rsidR="00556A37" w:rsidRPr="00C75449" w:rsidRDefault="00556A37" w:rsidP="00EF5451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442" w:type="dxa"/>
          </w:tcPr>
          <w:p w14:paraId="3A203093" w14:textId="77777777" w:rsidR="00556A37" w:rsidRPr="00C75449" w:rsidRDefault="00556A37" w:rsidP="00EF5451">
            <w:pPr>
              <w:spacing w:line="276" w:lineRule="auto"/>
            </w:pPr>
            <w:r w:rsidRPr="00C75449">
              <w:t>Random</w:t>
            </w:r>
          </w:p>
        </w:tc>
        <w:tc>
          <w:tcPr>
            <w:tcW w:w="1703" w:type="dxa"/>
          </w:tcPr>
          <w:p w14:paraId="7FF45AAE" w14:textId="77777777" w:rsidR="00556A37" w:rsidRPr="00F700C9" w:rsidRDefault="00556A37" w:rsidP="00EF5451">
            <w:pPr>
              <w:spacing w:line="276" w:lineRule="auto"/>
            </w:pPr>
            <w:r w:rsidRPr="00F700C9">
              <w:t>Replicate Population</w:t>
            </w:r>
          </w:p>
        </w:tc>
        <w:tc>
          <w:tcPr>
            <w:tcW w:w="1257" w:type="dxa"/>
            <w:tcBorders>
              <w:top w:val="nil"/>
              <w:bottom w:val="single" w:sz="4" w:space="0" w:color="auto"/>
            </w:tcBorders>
          </w:tcPr>
          <w:p w14:paraId="5C47B8E6" w14:textId="2A9446AB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468D3AC7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3314BB5C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0.43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3D6494CF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0.51</w:t>
            </w:r>
          </w:p>
        </w:tc>
      </w:tr>
      <w:tr w:rsidR="00556A37" w:rsidRPr="00C75449" w14:paraId="0863AF8F" w14:textId="77777777" w:rsidTr="00D32A84">
        <w:trPr>
          <w:trHeight w:val="322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E1DEAC3" w14:textId="77777777" w:rsidR="00556A37" w:rsidRPr="00C75449" w:rsidRDefault="00556A37" w:rsidP="00EF5451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14:paraId="3CC415CE" w14:textId="77777777" w:rsidR="00556A37" w:rsidRPr="00C75449" w:rsidRDefault="00556A37" w:rsidP="00EF5451">
            <w:pPr>
              <w:spacing w:line="276" w:lineRule="auto"/>
            </w:pP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</w:tcBorders>
          </w:tcPr>
          <w:p w14:paraId="498546F1" w14:textId="77777777" w:rsidR="00556A37" w:rsidRPr="00C75449" w:rsidRDefault="00556A37" w:rsidP="00EF5451">
            <w:pPr>
              <w:spacing w:line="276" w:lineRule="auto"/>
            </w:pP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</w:tcPr>
          <w:p w14:paraId="18FF73DB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MS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1B0C460B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proofErr w:type="spellStart"/>
            <w:r w:rsidRPr="008634BF">
              <w:rPr>
                <w:i/>
                <w:iCs/>
              </w:rPr>
              <w:t>df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40E7D14A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F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1854CDB1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P</w:t>
            </w:r>
          </w:p>
        </w:tc>
      </w:tr>
      <w:tr w:rsidR="00556A37" w:rsidRPr="00680378" w14:paraId="0CF70816" w14:textId="77777777" w:rsidTr="00D32A84">
        <w:trPr>
          <w:trHeight w:val="670"/>
        </w:trPr>
        <w:tc>
          <w:tcPr>
            <w:tcW w:w="1701" w:type="dxa"/>
            <w:tcBorders>
              <w:top w:val="single" w:sz="4" w:space="0" w:color="auto"/>
            </w:tcBorders>
          </w:tcPr>
          <w:p w14:paraId="7352B386" w14:textId="77777777" w:rsidR="00556A37" w:rsidRPr="00C75449" w:rsidRDefault="00556A37" w:rsidP="00EF5451">
            <w:pPr>
              <w:spacing w:line="276" w:lineRule="auto"/>
            </w:pPr>
            <w:r>
              <w:t>Body Size</w:t>
            </w:r>
          </w:p>
        </w:tc>
        <w:tc>
          <w:tcPr>
            <w:tcW w:w="1442" w:type="dxa"/>
            <w:tcBorders>
              <w:top w:val="single" w:sz="4" w:space="0" w:color="auto"/>
            </w:tcBorders>
          </w:tcPr>
          <w:p w14:paraId="46BE0CD2" w14:textId="77777777" w:rsidR="00556A37" w:rsidRPr="00C75449" w:rsidRDefault="00556A37" w:rsidP="00EF5451">
            <w:pPr>
              <w:spacing w:line="276" w:lineRule="auto"/>
            </w:pPr>
            <w:r w:rsidRPr="00C75449">
              <w:t>Fixed</w:t>
            </w:r>
          </w:p>
        </w:tc>
        <w:tc>
          <w:tcPr>
            <w:tcW w:w="1703" w:type="dxa"/>
            <w:tcBorders>
              <w:top w:val="single" w:sz="4" w:space="0" w:color="auto"/>
            </w:tcBorders>
          </w:tcPr>
          <w:p w14:paraId="03FEB8EC" w14:textId="77777777" w:rsidR="00556A37" w:rsidRPr="00C75449" w:rsidRDefault="00556A37" w:rsidP="00EF5451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Cross Identity</w:t>
            </w:r>
          </w:p>
        </w:tc>
        <w:tc>
          <w:tcPr>
            <w:tcW w:w="1257" w:type="dxa"/>
            <w:tcBorders>
              <w:top w:val="single" w:sz="4" w:space="0" w:color="auto"/>
              <w:bottom w:val="nil"/>
            </w:tcBorders>
          </w:tcPr>
          <w:p w14:paraId="5E08E709" w14:textId="77777777" w:rsidR="00556A37" w:rsidRPr="008634BF" w:rsidRDefault="00556A37" w:rsidP="00EF5451">
            <w:pPr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0.01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1694320B" w14:textId="77777777" w:rsidR="00556A37" w:rsidRPr="008634BF" w:rsidRDefault="00556A37" w:rsidP="00EF5451">
            <w:pPr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5, 64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4E508771" w14:textId="77777777" w:rsidR="00556A37" w:rsidRPr="008634BF" w:rsidRDefault="00556A37" w:rsidP="00EF5451">
            <w:pPr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41.36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0268E3C7" w14:textId="77777777" w:rsidR="00556A37" w:rsidRPr="008634BF" w:rsidRDefault="00556A37" w:rsidP="00EF5451">
            <w:pPr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&lt;0.0001</w:t>
            </w:r>
          </w:p>
        </w:tc>
      </w:tr>
      <w:tr w:rsidR="00556A37" w:rsidRPr="00C75449" w14:paraId="2CAE4102" w14:textId="77777777" w:rsidTr="00D32A84">
        <w:trPr>
          <w:trHeight w:val="347"/>
        </w:trPr>
        <w:tc>
          <w:tcPr>
            <w:tcW w:w="1701" w:type="dxa"/>
          </w:tcPr>
          <w:p w14:paraId="7BFDEFB6" w14:textId="77777777" w:rsidR="00556A37" w:rsidRPr="00C75449" w:rsidRDefault="00556A37" w:rsidP="00EF5451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442" w:type="dxa"/>
          </w:tcPr>
          <w:p w14:paraId="57E20108" w14:textId="77777777" w:rsidR="00556A37" w:rsidRPr="00C75449" w:rsidRDefault="00556A37" w:rsidP="00EF5451">
            <w:pPr>
              <w:spacing w:line="276" w:lineRule="auto"/>
            </w:pPr>
          </w:p>
        </w:tc>
        <w:tc>
          <w:tcPr>
            <w:tcW w:w="1703" w:type="dxa"/>
          </w:tcPr>
          <w:p w14:paraId="144E7E6E" w14:textId="77777777" w:rsidR="00556A37" w:rsidRPr="00C75449" w:rsidRDefault="00556A37" w:rsidP="00EF5451">
            <w:pPr>
              <w:spacing w:line="276" w:lineRule="auto"/>
            </w:pPr>
          </w:p>
        </w:tc>
        <w:tc>
          <w:tcPr>
            <w:tcW w:w="1257" w:type="dxa"/>
            <w:tcBorders>
              <w:top w:val="nil"/>
              <w:bottom w:val="nil"/>
            </w:tcBorders>
          </w:tcPr>
          <w:p w14:paraId="2254F25E" w14:textId="771A524B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2FE2C0AA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proofErr w:type="spellStart"/>
            <w:r w:rsidRPr="008634BF">
              <w:rPr>
                <w:i/>
                <w:iCs/>
              </w:rPr>
              <w:t>Df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2905FC4C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LRT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65ACAE79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P</w:t>
            </w:r>
          </w:p>
        </w:tc>
      </w:tr>
      <w:tr w:rsidR="00556A37" w:rsidRPr="00C75449" w14:paraId="57326EAE" w14:textId="77777777" w:rsidTr="00D32A84">
        <w:trPr>
          <w:trHeight w:val="347"/>
        </w:trPr>
        <w:tc>
          <w:tcPr>
            <w:tcW w:w="1701" w:type="dxa"/>
          </w:tcPr>
          <w:p w14:paraId="3400B687" w14:textId="77777777" w:rsidR="00556A37" w:rsidRPr="00C75449" w:rsidRDefault="00556A37" w:rsidP="00EF5451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442" w:type="dxa"/>
          </w:tcPr>
          <w:p w14:paraId="1A6739DA" w14:textId="77777777" w:rsidR="00556A37" w:rsidRPr="00C75449" w:rsidRDefault="00556A37" w:rsidP="00EF5451">
            <w:pPr>
              <w:spacing w:line="276" w:lineRule="auto"/>
            </w:pPr>
            <w:r w:rsidRPr="00C75449">
              <w:t>Random</w:t>
            </w:r>
          </w:p>
        </w:tc>
        <w:tc>
          <w:tcPr>
            <w:tcW w:w="1703" w:type="dxa"/>
          </w:tcPr>
          <w:p w14:paraId="05232DC0" w14:textId="77777777" w:rsidR="00556A37" w:rsidRPr="00F700C9" w:rsidRDefault="00556A37" w:rsidP="00EF5451">
            <w:pPr>
              <w:spacing w:line="276" w:lineRule="auto"/>
            </w:pPr>
            <w:r w:rsidRPr="00F700C9">
              <w:t>Replicate Population</w:t>
            </w:r>
          </w:p>
        </w:tc>
        <w:tc>
          <w:tcPr>
            <w:tcW w:w="1257" w:type="dxa"/>
            <w:tcBorders>
              <w:top w:val="nil"/>
              <w:bottom w:val="single" w:sz="4" w:space="0" w:color="auto"/>
            </w:tcBorders>
          </w:tcPr>
          <w:p w14:paraId="319ED227" w14:textId="51E8F538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34F0ECDF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19BC0486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1.41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5D065687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0.23</w:t>
            </w:r>
          </w:p>
        </w:tc>
      </w:tr>
    </w:tbl>
    <w:p w14:paraId="44CCE9CB" w14:textId="77777777" w:rsidR="00556A37" w:rsidRDefault="00556A37" w:rsidP="00556A37">
      <w:pPr>
        <w:spacing w:line="480" w:lineRule="auto"/>
        <w:rPr>
          <w:rStyle w:val="normaltextrun"/>
          <w:color w:val="000000"/>
          <w:shd w:val="clear" w:color="auto" w:fill="FFFFFF"/>
          <w:vertAlign w:val="superscript"/>
        </w:rPr>
      </w:pPr>
    </w:p>
    <w:p w14:paraId="0431EFC2" w14:textId="77777777" w:rsidR="00556A37" w:rsidRPr="00F700C9" w:rsidRDefault="00556A37" w:rsidP="00556A37">
      <w:pPr>
        <w:spacing w:line="480" w:lineRule="auto"/>
        <w:rPr>
          <w:rFonts w:cs="Times New Roman"/>
        </w:rPr>
      </w:pPr>
      <w:r w:rsidRPr="00F700C9">
        <w:rPr>
          <w:rStyle w:val="normaltextrun"/>
          <w:rFonts w:cs="Times New Roman"/>
          <w:color w:val="000000"/>
          <w:shd w:val="clear" w:color="auto" w:fill="FFFFFF"/>
          <w:vertAlign w:val="superscript"/>
        </w:rPr>
        <w:t>1</w:t>
      </w:r>
      <w:r w:rsidRPr="00F700C9">
        <w:rPr>
          <w:rStyle w:val="normaltextrun"/>
          <w:rFonts w:cs="Times New Roman"/>
          <w:color w:val="000000"/>
          <w:shd w:val="clear" w:color="auto" w:fill="FFFFFF"/>
        </w:rPr>
        <w:t xml:space="preserve">Bold font indicates statistical significance (P &lt; 0.05). </w:t>
      </w:r>
      <w:r w:rsidRPr="00F700C9">
        <w:rPr>
          <w:rFonts w:cs="Times New Roman"/>
        </w:rPr>
        <w:t xml:space="preserve">The LMMs followed the formula: </w:t>
      </w:r>
    </w:p>
    <w:p w14:paraId="0AC7A53E" w14:textId="77777777" w:rsidR="00556A37" w:rsidRDefault="00556A37" w:rsidP="00556A37">
      <w:pPr>
        <w:spacing w:line="480" w:lineRule="auto"/>
        <w:rPr>
          <w:rFonts w:cs="Times New Roman"/>
        </w:rPr>
      </w:pPr>
      <w:r w:rsidRPr="00F700C9">
        <w:rPr>
          <w:rFonts w:cs="Times New Roman"/>
        </w:rPr>
        <w:t>Response ~ Cross Identity + (1|Replicate Population).</w:t>
      </w:r>
    </w:p>
    <w:p w14:paraId="624F71D4" w14:textId="77777777" w:rsidR="00AA6A3C" w:rsidRDefault="00AA6A3C" w:rsidP="00AA6A3C">
      <w:pPr>
        <w:rPr>
          <w:rFonts w:cs="Times New Roman"/>
        </w:rPr>
      </w:pPr>
      <w:r>
        <w:rPr>
          <w:rFonts w:cs="Times New Roman"/>
        </w:rPr>
        <w:br w:type="page"/>
      </w:r>
    </w:p>
    <w:p w14:paraId="1CCEAF4E" w14:textId="616CB078" w:rsidR="00AA6A3C" w:rsidRPr="00F700C9" w:rsidRDefault="00AA6A3C" w:rsidP="00AA6A3C">
      <w:pPr>
        <w:pStyle w:val="Caption"/>
        <w:keepNext/>
        <w:spacing w:line="480" w:lineRule="auto"/>
        <w:rPr>
          <w:b w:val="0"/>
          <w:bCs/>
        </w:rPr>
      </w:pPr>
      <w:r w:rsidRPr="00AA6A3C">
        <w:rPr>
          <w:bCs/>
        </w:rPr>
        <w:lastRenderedPageBreak/>
        <w:t>Table S</w:t>
      </w:r>
      <w:r w:rsidR="00A972E4">
        <w:rPr>
          <w:bCs/>
        </w:rPr>
        <w:t>7</w:t>
      </w:r>
      <w:r w:rsidRPr="00AA6A3C">
        <w:rPr>
          <w:bCs/>
        </w:rPr>
        <w:t>.</w:t>
      </w:r>
      <w:r w:rsidRPr="00F700C9">
        <w:rPr>
          <w:bCs/>
        </w:rPr>
        <w:t xml:space="preserve"> </w:t>
      </w:r>
      <w:r w:rsidRPr="00F700C9">
        <w:rPr>
          <w:b w:val="0"/>
          <w:bCs/>
          <w:lang w:val="en-US"/>
        </w:rPr>
        <w:t xml:space="preserve">Full GLMM results for the </w:t>
      </w:r>
      <w:r>
        <w:rPr>
          <w:b w:val="0"/>
          <w:bCs/>
          <w:lang w:val="en-US"/>
        </w:rPr>
        <w:t>fertility of female and male flies from parental and hybrid crosses.</w:t>
      </w:r>
      <w:r w:rsidRPr="00F700C9">
        <w:rPr>
          <w:b w:val="0"/>
          <w:bCs/>
          <w:lang w:val="en-US"/>
        </w:rPr>
        <w:t xml:space="preserve"> </w:t>
      </w:r>
    </w:p>
    <w:tbl>
      <w:tblPr>
        <w:tblStyle w:val="TableGrid"/>
        <w:tblW w:w="921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"/>
        <w:gridCol w:w="1372"/>
        <w:gridCol w:w="1162"/>
        <w:gridCol w:w="2389"/>
        <w:gridCol w:w="1417"/>
        <w:gridCol w:w="830"/>
        <w:gridCol w:w="1013"/>
      </w:tblGrid>
      <w:tr w:rsidR="00D32A84" w:rsidRPr="00F700C9" w14:paraId="11D9EBDC" w14:textId="77777777" w:rsidTr="00D32A84">
        <w:trPr>
          <w:trHeight w:val="347"/>
        </w:trPr>
        <w:tc>
          <w:tcPr>
            <w:tcW w:w="103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027FC48" w14:textId="77777777" w:rsidR="00D32A84" w:rsidRPr="00F700C9" w:rsidRDefault="00D32A84" w:rsidP="00EF5451">
            <w:pPr>
              <w:spacing w:line="276" w:lineRule="auto"/>
              <w:rPr>
                <w:rFonts w:cs="Times New Roman"/>
                <w:i/>
                <w:iCs/>
              </w:rPr>
            </w:pPr>
            <w:r>
              <w:rPr>
                <w:i/>
                <w:iCs/>
              </w:rPr>
              <w:t>Sex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90631CB" w14:textId="77777777" w:rsidR="00D32A84" w:rsidRPr="00F700C9" w:rsidRDefault="00D32A84" w:rsidP="00EF5451">
            <w:pPr>
              <w:spacing w:line="276" w:lineRule="auto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Response</w:t>
            </w:r>
          </w:p>
        </w:tc>
        <w:tc>
          <w:tcPr>
            <w:tcW w:w="3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B11834" w14:textId="77777777" w:rsidR="00D32A84" w:rsidRPr="00F700C9" w:rsidRDefault="00D32A84" w:rsidP="00EF5451">
            <w:pPr>
              <w:spacing w:line="276" w:lineRule="auto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 xml:space="preserve">Factor Type 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1FE873" w14:textId="77777777" w:rsidR="00D32A84" w:rsidRPr="008634BF" w:rsidRDefault="00D32A84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χ</w:t>
            </w:r>
            <w:r w:rsidRPr="008634BF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2547BD" w14:textId="77777777" w:rsidR="00D32A84" w:rsidRPr="008634BF" w:rsidRDefault="00D32A84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8634BF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B3DEDD5" w14:textId="77777777" w:rsidR="00D32A84" w:rsidRPr="008634BF" w:rsidRDefault="00D32A84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P</w:t>
            </w:r>
          </w:p>
        </w:tc>
      </w:tr>
      <w:tr w:rsidR="00D32A84" w:rsidRPr="00F700C9" w14:paraId="3C06AE76" w14:textId="77777777" w:rsidTr="00D32A84">
        <w:trPr>
          <w:trHeight w:val="670"/>
        </w:trPr>
        <w:tc>
          <w:tcPr>
            <w:tcW w:w="1031" w:type="dxa"/>
            <w:tcBorders>
              <w:top w:val="single" w:sz="4" w:space="0" w:color="auto"/>
            </w:tcBorders>
          </w:tcPr>
          <w:p w14:paraId="703A048D" w14:textId="77777777" w:rsidR="00D32A84" w:rsidRPr="00F700C9" w:rsidRDefault="00D32A84" w:rsidP="00EF5451">
            <w:pPr>
              <w:spacing w:line="276" w:lineRule="auto"/>
              <w:rPr>
                <w:rFonts w:cs="Times New Roman"/>
              </w:rPr>
            </w:pPr>
            <w:r>
              <w:t>Female</w:t>
            </w:r>
          </w:p>
        </w:tc>
        <w:tc>
          <w:tcPr>
            <w:tcW w:w="1372" w:type="dxa"/>
            <w:tcBorders>
              <w:top w:val="single" w:sz="4" w:space="0" w:color="auto"/>
            </w:tcBorders>
          </w:tcPr>
          <w:p w14:paraId="7CCD86D0" w14:textId="77777777" w:rsidR="00D32A84" w:rsidRPr="00F700C9" w:rsidRDefault="00D32A84" w:rsidP="00EF5451">
            <w:pPr>
              <w:spacing w:line="276" w:lineRule="auto"/>
              <w:rPr>
                <w:rFonts w:cs="Times New Roman"/>
              </w:rPr>
            </w:pPr>
            <w:r>
              <w:t>Proportion Red Eyed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3B9C17C" w14:textId="77777777" w:rsidR="00D32A84" w:rsidRPr="00F700C9" w:rsidRDefault="00D32A84" w:rsidP="00EF5451">
            <w:pPr>
              <w:spacing w:line="276" w:lineRule="auto"/>
              <w:rPr>
                <w:rFonts w:cs="Times New Roman"/>
              </w:rPr>
            </w:pPr>
            <w:r w:rsidRPr="00F700C9">
              <w:rPr>
                <w:rFonts w:cs="Times New Roman"/>
              </w:rPr>
              <w:t>Fixed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40AFDA" w14:textId="77777777" w:rsidR="00D32A84" w:rsidRPr="00F700C9" w:rsidRDefault="00D32A84" w:rsidP="00EF5451">
            <w:pPr>
              <w:spacing w:line="276" w:lineRule="auto"/>
              <w:rPr>
                <w:rFonts w:cs="Times New Roman"/>
                <w:b/>
                <w:bCs/>
              </w:rPr>
            </w:pPr>
            <w:r w:rsidRPr="00F700C9">
              <w:rPr>
                <w:b/>
                <w:bCs/>
              </w:rPr>
              <w:t>Cross Identity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2F647E" w14:textId="0E6F0ECA" w:rsidR="00D32A84" w:rsidRPr="008634BF" w:rsidRDefault="00D32A84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67.49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2F1A40" w14:textId="77777777" w:rsidR="00D32A84" w:rsidRPr="008634BF" w:rsidRDefault="00D32A84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5, 515</w:t>
            </w:r>
          </w:p>
          <w:p w14:paraId="2C0EF958" w14:textId="77777777" w:rsidR="00D32A84" w:rsidRPr="008634BF" w:rsidRDefault="00D32A84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580749E" w14:textId="77777777" w:rsidR="00D32A84" w:rsidRPr="008634BF" w:rsidRDefault="00D32A84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&lt;0.0001</w:t>
            </w:r>
          </w:p>
        </w:tc>
      </w:tr>
      <w:tr w:rsidR="00D32A84" w:rsidRPr="00F700C9" w14:paraId="575681E7" w14:textId="77777777" w:rsidTr="00D32A84">
        <w:trPr>
          <w:trHeight w:val="322"/>
        </w:trPr>
        <w:tc>
          <w:tcPr>
            <w:tcW w:w="1031" w:type="dxa"/>
            <w:tcBorders>
              <w:top w:val="single" w:sz="4" w:space="0" w:color="auto"/>
            </w:tcBorders>
          </w:tcPr>
          <w:p w14:paraId="675FAF45" w14:textId="77777777" w:rsidR="00D32A84" w:rsidRPr="00F700C9" w:rsidRDefault="00D32A84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</w:tcPr>
          <w:p w14:paraId="5CD3D211" w14:textId="77777777" w:rsidR="00D32A84" w:rsidRPr="00F700C9" w:rsidRDefault="00D32A84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</w:tcPr>
          <w:p w14:paraId="452EB483" w14:textId="77777777" w:rsidR="00D32A84" w:rsidRPr="00F700C9" w:rsidRDefault="00D32A84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389" w:type="dxa"/>
            <w:tcBorders>
              <w:top w:val="single" w:sz="4" w:space="0" w:color="auto"/>
            </w:tcBorders>
          </w:tcPr>
          <w:p w14:paraId="2BCFD35E" w14:textId="77777777" w:rsidR="00D32A84" w:rsidRPr="00F700C9" w:rsidRDefault="00D32A84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2C897D8" w14:textId="77777777" w:rsidR="00D32A84" w:rsidRPr="008634BF" w:rsidRDefault="00D32A84" w:rsidP="00D32A84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χ</w:t>
            </w:r>
            <w:r w:rsidRPr="008634BF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5476181A" w14:textId="77777777" w:rsidR="00D32A84" w:rsidRPr="008634BF" w:rsidRDefault="00D32A84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8634BF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51878718" w14:textId="77777777" w:rsidR="00D32A84" w:rsidRPr="008634BF" w:rsidRDefault="00D32A84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P</w:t>
            </w:r>
          </w:p>
        </w:tc>
      </w:tr>
      <w:tr w:rsidR="00D32A84" w:rsidRPr="00F700C9" w14:paraId="3517DF13" w14:textId="77777777" w:rsidTr="00D32A84">
        <w:trPr>
          <w:trHeight w:val="347"/>
        </w:trPr>
        <w:tc>
          <w:tcPr>
            <w:tcW w:w="1031" w:type="dxa"/>
          </w:tcPr>
          <w:p w14:paraId="2CC2611F" w14:textId="77777777" w:rsidR="00D32A84" w:rsidRPr="00F700C9" w:rsidRDefault="00D32A84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372" w:type="dxa"/>
          </w:tcPr>
          <w:p w14:paraId="3814B2CF" w14:textId="77777777" w:rsidR="00D32A84" w:rsidRPr="00F700C9" w:rsidRDefault="00D32A84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162" w:type="dxa"/>
          </w:tcPr>
          <w:p w14:paraId="0D1C9328" w14:textId="77777777" w:rsidR="00D32A84" w:rsidRPr="00F700C9" w:rsidRDefault="00D32A84" w:rsidP="00EF5451">
            <w:pPr>
              <w:spacing w:line="276" w:lineRule="auto"/>
              <w:rPr>
                <w:rFonts w:cs="Times New Roman"/>
              </w:rPr>
            </w:pPr>
            <w:r w:rsidRPr="00F700C9">
              <w:rPr>
                <w:rFonts w:cs="Times New Roman"/>
              </w:rPr>
              <w:t>Random</w:t>
            </w:r>
          </w:p>
        </w:tc>
        <w:tc>
          <w:tcPr>
            <w:tcW w:w="2389" w:type="dxa"/>
          </w:tcPr>
          <w:p w14:paraId="1C4624D9" w14:textId="77777777" w:rsidR="00D32A84" w:rsidRPr="00F700C9" w:rsidRDefault="00D32A84" w:rsidP="00EF5451">
            <w:pPr>
              <w:spacing w:line="276" w:lineRule="auto"/>
              <w:rPr>
                <w:rFonts w:cs="Times New Roman"/>
              </w:rPr>
            </w:pPr>
            <w:r w:rsidRPr="00F700C9">
              <w:t>Replicate Population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B48042C" w14:textId="77777777" w:rsidR="00D32A84" w:rsidRPr="008634BF" w:rsidRDefault="00D32A84" w:rsidP="00D32A84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i/>
                <w:iCs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64D4C8AD" w14:textId="77777777" w:rsidR="00D32A84" w:rsidRPr="008634BF" w:rsidRDefault="00D32A84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522373A2" w14:textId="77777777" w:rsidR="00D32A84" w:rsidRPr="008634BF" w:rsidRDefault="00D32A84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i/>
                <w:iCs/>
              </w:rPr>
              <w:t>1</w:t>
            </w:r>
          </w:p>
        </w:tc>
      </w:tr>
      <w:tr w:rsidR="00D32A84" w:rsidRPr="00F700C9" w14:paraId="118976A6" w14:textId="77777777" w:rsidTr="00D32A84">
        <w:trPr>
          <w:trHeight w:val="322"/>
        </w:trPr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</w:tcPr>
          <w:p w14:paraId="6FD5B1D8" w14:textId="77777777" w:rsidR="00D32A84" w:rsidRPr="00F700C9" w:rsidRDefault="00D32A84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7414926B" w14:textId="77777777" w:rsidR="00D32A84" w:rsidRPr="00F700C9" w:rsidRDefault="00D32A84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44202E3" w14:textId="77777777" w:rsidR="00D32A84" w:rsidRPr="00F700C9" w:rsidRDefault="00D32A84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389" w:type="dxa"/>
            <w:tcBorders>
              <w:top w:val="single" w:sz="4" w:space="0" w:color="auto"/>
              <w:bottom w:val="single" w:sz="4" w:space="0" w:color="auto"/>
            </w:tcBorders>
          </w:tcPr>
          <w:p w14:paraId="0375AD96" w14:textId="77777777" w:rsidR="00D32A84" w:rsidRPr="00F700C9" w:rsidRDefault="00D32A84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CEA3110" w14:textId="77777777" w:rsidR="00D32A84" w:rsidRPr="008634BF" w:rsidRDefault="00D32A84" w:rsidP="00D32A84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χ</w:t>
            </w:r>
            <w:r w:rsidRPr="008634BF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1F691EB6" w14:textId="77777777" w:rsidR="00D32A84" w:rsidRPr="008634BF" w:rsidRDefault="00D32A84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8634BF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1ECBF52D" w14:textId="77777777" w:rsidR="00D32A84" w:rsidRPr="008634BF" w:rsidRDefault="00D32A84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P</w:t>
            </w:r>
          </w:p>
        </w:tc>
      </w:tr>
      <w:tr w:rsidR="00D32A84" w:rsidRPr="00F700C9" w14:paraId="078369F4" w14:textId="77777777" w:rsidTr="00D32A84">
        <w:trPr>
          <w:trHeight w:val="670"/>
        </w:trPr>
        <w:tc>
          <w:tcPr>
            <w:tcW w:w="1031" w:type="dxa"/>
            <w:tcBorders>
              <w:top w:val="single" w:sz="4" w:space="0" w:color="auto"/>
            </w:tcBorders>
          </w:tcPr>
          <w:p w14:paraId="619973BA" w14:textId="77777777" w:rsidR="00D32A84" w:rsidRPr="00F700C9" w:rsidRDefault="00D32A84" w:rsidP="00EF5451">
            <w:pPr>
              <w:spacing w:line="276" w:lineRule="auto"/>
              <w:rPr>
                <w:rFonts w:cs="Times New Roman"/>
              </w:rPr>
            </w:pPr>
            <w:r>
              <w:t>Male</w:t>
            </w:r>
          </w:p>
        </w:tc>
        <w:tc>
          <w:tcPr>
            <w:tcW w:w="1372" w:type="dxa"/>
            <w:tcBorders>
              <w:top w:val="single" w:sz="4" w:space="0" w:color="auto"/>
            </w:tcBorders>
          </w:tcPr>
          <w:p w14:paraId="56F993F7" w14:textId="77777777" w:rsidR="00D32A84" w:rsidRPr="00F700C9" w:rsidRDefault="00D32A84" w:rsidP="00EF5451">
            <w:pPr>
              <w:spacing w:line="276" w:lineRule="auto"/>
              <w:rPr>
                <w:rFonts w:cs="Times New Roman"/>
              </w:rPr>
            </w:pPr>
            <w:r>
              <w:t>Proportion Red Eyed</w:t>
            </w:r>
          </w:p>
        </w:tc>
        <w:tc>
          <w:tcPr>
            <w:tcW w:w="1162" w:type="dxa"/>
            <w:tcBorders>
              <w:top w:val="single" w:sz="4" w:space="0" w:color="auto"/>
            </w:tcBorders>
          </w:tcPr>
          <w:p w14:paraId="3FAE4C10" w14:textId="77777777" w:rsidR="00D32A84" w:rsidRPr="00F700C9" w:rsidRDefault="00D32A84" w:rsidP="00EF5451">
            <w:pPr>
              <w:spacing w:line="276" w:lineRule="auto"/>
              <w:rPr>
                <w:rFonts w:cs="Times New Roman"/>
              </w:rPr>
            </w:pPr>
            <w:r w:rsidRPr="00F700C9">
              <w:rPr>
                <w:rFonts w:cs="Times New Roman"/>
              </w:rPr>
              <w:t>Fixed</w:t>
            </w:r>
          </w:p>
        </w:tc>
        <w:tc>
          <w:tcPr>
            <w:tcW w:w="2389" w:type="dxa"/>
            <w:tcBorders>
              <w:top w:val="single" w:sz="4" w:space="0" w:color="auto"/>
            </w:tcBorders>
          </w:tcPr>
          <w:p w14:paraId="1CA8D9C8" w14:textId="77777777" w:rsidR="00D32A84" w:rsidRPr="00F700C9" w:rsidRDefault="00D32A84" w:rsidP="00EF5451">
            <w:pPr>
              <w:spacing w:line="276" w:lineRule="auto"/>
              <w:rPr>
                <w:rFonts w:cs="Times New Roman"/>
                <w:b/>
                <w:bCs/>
              </w:rPr>
            </w:pPr>
            <w:r w:rsidRPr="00F700C9">
              <w:rPr>
                <w:b/>
                <w:bCs/>
              </w:rPr>
              <w:t>Cross Identity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04BF6BA" w14:textId="713A7BE2" w:rsidR="00D32A84" w:rsidRPr="008634BF" w:rsidRDefault="00D32A84" w:rsidP="00D32A84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19.47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5D4528CB" w14:textId="77777777" w:rsidR="00D32A84" w:rsidRPr="008634BF" w:rsidRDefault="00D32A84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5, 502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413ACAD0" w14:textId="279250E1" w:rsidR="00D32A84" w:rsidRPr="008634BF" w:rsidRDefault="00D32A84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rFonts w:cs="Times New Roman"/>
                <w:b/>
                <w:bCs/>
                <w:i/>
                <w:iCs/>
              </w:rPr>
              <w:t>&lt;0.01</w:t>
            </w:r>
          </w:p>
        </w:tc>
      </w:tr>
      <w:tr w:rsidR="00D32A84" w:rsidRPr="00F700C9" w14:paraId="0F8B2223" w14:textId="77777777" w:rsidTr="00D32A84">
        <w:trPr>
          <w:trHeight w:val="347"/>
        </w:trPr>
        <w:tc>
          <w:tcPr>
            <w:tcW w:w="1031" w:type="dxa"/>
          </w:tcPr>
          <w:p w14:paraId="578467B1" w14:textId="77777777" w:rsidR="00D32A84" w:rsidRPr="00F700C9" w:rsidRDefault="00D32A84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372" w:type="dxa"/>
          </w:tcPr>
          <w:p w14:paraId="0D8AD808" w14:textId="77777777" w:rsidR="00D32A84" w:rsidRPr="00F700C9" w:rsidRDefault="00D32A84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162" w:type="dxa"/>
          </w:tcPr>
          <w:p w14:paraId="228E5F82" w14:textId="77777777" w:rsidR="00D32A84" w:rsidRPr="00F700C9" w:rsidRDefault="00D32A84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389" w:type="dxa"/>
          </w:tcPr>
          <w:p w14:paraId="4AF2C555" w14:textId="77777777" w:rsidR="00D32A84" w:rsidRPr="00F700C9" w:rsidRDefault="00D32A84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0F0568E" w14:textId="77777777" w:rsidR="00D32A84" w:rsidRPr="008634BF" w:rsidRDefault="00D32A84" w:rsidP="00D32A84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χ</w:t>
            </w:r>
            <w:r w:rsidRPr="008634BF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2F35693E" w14:textId="77777777" w:rsidR="00D32A84" w:rsidRPr="008634BF" w:rsidRDefault="00D32A84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8634BF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2F133954" w14:textId="77777777" w:rsidR="00D32A84" w:rsidRPr="008634BF" w:rsidRDefault="00D32A84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P</w:t>
            </w:r>
          </w:p>
        </w:tc>
      </w:tr>
      <w:tr w:rsidR="00D32A84" w:rsidRPr="00F700C9" w14:paraId="3F7E218A" w14:textId="77777777" w:rsidTr="00D32A84">
        <w:trPr>
          <w:trHeight w:val="347"/>
        </w:trPr>
        <w:tc>
          <w:tcPr>
            <w:tcW w:w="1031" w:type="dxa"/>
          </w:tcPr>
          <w:p w14:paraId="67A94B4A" w14:textId="77777777" w:rsidR="00D32A84" w:rsidRPr="00F700C9" w:rsidRDefault="00D32A84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372" w:type="dxa"/>
          </w:tcPr>
          <w:p w14:paraId="64BA4706" w14:textId="77777777" w:rsidR="00D32A84" w:rsidRPr="00F700C9" w:rsidRDefault="00D32A84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162" w:type="dxa"/>
          </w:tcPr>
          <w:p w14:paraId="594395A8" w14:textId="77777777" w:rsidR="00D32A84" w:rsidRPr="00F700C9" w:rsidRDefault="00D32A84" w:rsidP="00EF5451">
            <w:pPr>
              <w:spacing w:line="276" w:lineRule="auto"/>
              <w:rPr>
                <w:rFonts w:cs="Times New Roman"/>
              </w:rPr>
            </w:pPr>
            <w:r w:rsidRPr="00F700C9">
              <w:rPr>
                <w:rFonts w:cs="Times New Roman"/>
              </w:rPr>
              <w:t>Random</w:t>
            </w:r>
          </w:p>
        </w:tc>
        <w:tc>
          <w:tcPr>
            <w:tcW w:w="2389" w:type="dxa"/>
          </w:tcPr>
          <w:p w14:paraId="10D13E21" w14:textId="77777777" w:rsidR="00D32A84" w:rsidRPr="00EF5451" w:rsidRDefault="00D32A84" w:rsidP="00EF5451">
            <w:pPr>
              <w:spacing w:line="276" w:lineRule="auto"/>
              <w:rPr>
                <w:rFonts w:cs="Times New Roman"/>
              </w:rPr>
            </w:pPr>
            <w:r w:rsidRPr="00EF5451">
              <w:t>Replicate Population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E8E577D" w14:textId="4E9FF55D" w:rsidR="00D32A84" w:rsidRPr="008634BF" w:rsidRDefault="00D32A84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i/>
                <w:iCs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35BF472E" w14:textId="77777777" w:rsidR="00D32A84" w:rsidRPr="008634BF" w:rsidRDefault="00D32A84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061A716D" w14:textId="0B5F371D" w:rsidR="00D32A84" w:rsidRPr="008634BF" w:rsidRDefault="00D32A84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i/>
                <w:iCs/>
              </w:rPr>
              <w:t>1</w:t>
            </w:r>
          </w:p>
        </w:tc>
      </w:tr>
    </w:tbl>
    <w:p w14:paraId="64D974C9" w14:textId="77777777" w:rsidR="00AA6A3C" w:rsidRPr="00F700C9" w:rsidRDefault="00AA6A3C" w:rsidP="00AA6A3C">
      <w:pPr>
        <w:rPr>
          <w:rStyle w:val="normaltextrun"/>
          <w:rFonts w:cs="Times New Roman"/>
          <w:color w:val="000000"/>
          <w:sz w:val="19"/>
          <w:szCs w:val="19"/>
          <w:shd w:val="clear" w:color="auto" w:fill="FFFFFF"/>
          <w:vertAlign w:val="superscript"/>
        </w:rPr>
      </w:pPr>
    </w:p>
    <w:p w14:paraId="05623211" w14:textId="5CE639DD" w:rsidR="00AA6A3C" w:rsidRDefault="00AA6A3C" w:rsidP="00AA6A3C">
      <w:pPr>
        <w:spacing w:line="480" w:lineRule="auto"/>
        <w:rPr>
          <w:rFonts w:cs="Times New Roman"/>
        </w:rPr>
      </w:pPr>
      <w:r w:rsidRPr="00F700C9">
        <w:rPr>
          <w:rStyle w:val="normaltextrun"/>
          <w:rFonts w:cs="Times New Roman"/>
          <w:color w:val="000000"/>
          <w:sz w:val="19"/>
          <w:szCs w:val="19"/>
          <w:shd w:val="clear" w:color="auto" w:fill="FFFFFF"/>
          <w:vertAlign w:val="superscript"/>
        </w:rPr>
        <w:t>1</w:t>
      </w:r>
      <w:r w:rsidRPr="00F700C9">
        <w:rPr>
          <w:rStyle w:val="normaltextrun"/>
          <w:rFonts w:cs="Times New Roman"/>
          <w:color w:val="000000"/>
          <w:shd w:val="clear" w:color="auto" w:fill="FFFFFF"/>
        </w:rPr>
        <w:t xml:space="preserve">Fertility </w:t>
      </w:r>
      <w:r>
        <w:rPr>
          <w:rStyle w:val="normaltextrun"/>
          <w:rFonts w:cs="Times New Roman"/>
          <w:color w:val="000000"/>
          <w:shd w:val="clear" w:color="auto" w:fill="FFFFFF"/>
        </w:rPr>
        <w:t xml:space="preserve">was determined as the proportion of red eyed offspring produced in competition with brown eyed competitors. </w:t>
      </w:r>
      <w:r w:rsidRPr="00F700C9">
        <w:rPr>
          <w:rStyle w:val="normaltextrun"/>
          <w:rFonts w:cs="Times New Roman"/>
          <w:color w:val="000000"/>
          <w:shd w:val="clear" w:color="auto" w:fill="FFFFFF"/>
        </w:rPr>
        <w:t xml:space="preserve">Bold font indicates statistical significance (P &lt; 0.05). </w:t>
      </w:r>
      <w:r w:rsidRPr="00F700C9">
        <w:rPr>
          <w:rFonts w:cs="Times New Roman"/>
        </w:rPr>
        <w:t xml:space="preserve">GLMMs followed the general format: </w:t>
      </w:r>
      <w:r>
        <w:rPr>
          <w:rFonts w:cs="Times New Roman"/>
        </w:rPr>
        <w:t>Proportion Red Eyed</w:t>
      </w:r>
      <w:r w:rsidRPr="00F700C9">
        <w:rPr>
          <w:rFonts w:cs="Times New Roman"/>
        </w:rPr>
        <w:t xml:space="preserve"> ~ Cross Identity + (1|Replicate Population), family = </w:t>
      </w:r>
      <w:proofErr w:type="spellStart"/>
      <w:r w:rsidR="00EF5451">
        <w:rPr>
          <w:rFonts w:cs="Times New Roman"/>
        </w:rPr>
        <w:t>beta</w:t>
      </w:r>
      <w:r w:rsidRPr="00F700C9">
        <w:rPr>
          <w:rFonts w:cs="Times New Roman"/>
        </w:rPr>
        <w:t>binomial</w:t>
      </w:r>
      <w:proofErr w:type="spellEnd"/>
      <w:r w:rsidRPr="00F700C9">
        <w:rPr>
          <w:rFonts w:cs="Times New Roman"/>
        </w:rPr>
        <w:t>.</w:t>
      </w:r>
    </w:p>
    <w:p w14:paraId="5375B1D4" w14:textId="0AAC37E2" w:rsidR="00F274C7" w:rsidRPr="00AA6A3C" w:rsidRDefault="00F274C7" w:rsidP="00F274C7">
      <w:pPr>
        <w:rPr>
          <w:rFonts w:eastAsia="Calibri" w:cs="Times New Roman"/>
          <w:iCs/>
        </w:rPr>
      </w:pPr>
    </w:p>
    <w:p w14:paraId="155631F0" w14:textId="26C6890C" w:rsidR="00F274C7" w:rsidRPr="00F274C7" w:rsidRDefault="00F274C7" w:rsidP="00F274C7">
      <w:pPr>
        <w:rPr>
          <w:sz w:val="40"/>
          <w:szCs w:val="40"/>
        </w:rPr>
      </w:pPr>
    </w:p>
    <w:p w14:paraId="2984686E" w14:textId="57A6F9FC" w:rsidR="00F274C7" w:rsidRPr="00F274C7" w:rsidRDefault="00F274C7" w:rsidP="00F274C7">
      <w:pPr>
        <w:rPr>
          <w:sz w:val="40"/>
          <w:szCs w:val="40"/>
        </w:rPr>
      </w:pPr>
    </w:p>
    <w:p w14:paraId="3BD110F6" w14:textId="77777777" w:rsidR="00F274C7" w:rsidRPr="00F274C7" w:rsidRDefault="00F274C7" w:rsidP="00F274C7">
      <w:pPr>
        <w:rPr>
          <w:sz w:val="40"/>
          <w:szCs w:val="40"/>
        </w:rPr>
      </w:pPr>
    </w:p>
    <w:sectPr w:rsidR="00F274C7" w:rsidRPr="00F274C7" w:rsidSect="00A73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85BC8" w14:textId="77777777" w:rsidR="00C84F5A" w:rsidRDefault="00C84F5A" w:rsidP="003D2E28">
      <w:r>
        <w:separator/>
      </w:r>
    </w:p>
  </w:endnote>
  <w:endnote w:type="continuationSeparator" w:id="0">
    <w:p w14:paraId="178FE265" w14:textId="77777777" w:rsidR="00C84F5A" w:rsidRDefault="00C84F5A" w:rsidP="003D2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B643E" w14:textId="77777777" w:rsidR="00C84F5A" w:rsidRDefault="00C84F5A" w:rsidP="003D2E28">
      <w:r>
        <w:separator/>
      </w:r>
    </w:p>
  </w:footnote>
  <w:footnote w:type="continuationSeparator" w:id="0">
    <w:p w14:paraId="7A9A28A9" w14:textId="77777777" w:rsidR="00C84F5A" w:rsidRDefault="00C84F5A" w:rsidP="003D2E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0D"/>
    <w:rsid w:val="0000332E"/>
    <w:rsid w:val="00007A2E"/>
    <w:rsid w:val="00066740"/>
    <w:rsid w:val="000F7322"/>
    <w:rsid w:val="0010710D"/>
    <w:rsid w:val="00112900"/>
    <w:rsid w:val="00134E26"/>
    <w:rsid w:val="00155C2D"/>
    <w:rsid w:val="001854F4"/>
    <w:rsid w:val="00191B51"/>
    <w:rsid w:val="001977E3"/>
    <w:rsid w:val="002F0984"/>
    <w:rsid w:val="00333683"/>
    <w:rsid w:val="00340E61"/>
    <w:rsid w:val="003800AA"/>
    <w:rsid w:val="00380FE6"/>
    <w:rsid w:val="003919FB"/>
    <w:rsid w:val="00391F29"/>
    <w:rsid w:val="003B493C"/>
    <w:rsid w:val="003D2E28"/>
    <w:rsid w:val="003E629E"/>
    <w:rsid w:val="00477086"/>
    <w:rsid w:val="004A2127"/>
    <w:rsid w:val="004C7046"/>
    <w:rsid w:val="00511BF2"/>
    <w:rsid w:val="00525FB3"/>
    <w:rsid w:val="00556A37"/>
    <w:rsid w:val="00580768"/>
    <w:rsid w:val="005B12A7"/>
    <w:rsid w:val="005D4436"/>
    <w:rsid w:val="005E63D6"/>
    <w:rsid w:val="005F05F2"/>
    <w:rsid w:val="00632D97"/>
    <w:rsid w:val="00653BCA"/>
    <w:rsid w:val="00661B60"/>
    <w:rsid w:val="00662DA1"/>
    <w:rsid w:val="00723E30"/>
    <w:rsid w:val="0073422A"/>
    <w:rsid w:val="007712A2"/>
    <w:rsid w:val="007D49CC"/>
    <w:rsid w:val="008634BF"/>
    <w:rsid w:val="0087652A"/>
    <w:rsid w:val="008B42D6"/>
    <w:rsid w:val="008C5E81"/>
    <w:rsid w:val="00973762"/>
    <w:rsid w:val="009A5CFF"/>
    <w:rsid w:val="00A0339D"/>
    <w:rsid w:val="00A444E8"/>
    <w:rsid w:val="00A450D0"/>
    <w:rsid w:val="00A734C3"/>
    <w:rsid w:val="00A862E6"/>
    <w:rsid w:val="00A94DC0"/>
    <w:rsid w:val="00A972E4"/>
    <w:rsid w:val="00AA16D0"/>
    <w:rsid w:val="00AA6A3C"/>
    <w:rsid w:val="00AB759F"/>
    <w:rsid w:val="00AC0862"/>
    <w:rsid w:val="00AF40DF"/>
    <w:rsid w:val="00AF55C9"/>
    <w:rsid w:val="00B04858"/>
    <w:rsid w:val="00BF1F9F"/>
    <w:rsid w:val="00C277EB"/>
    <w:rsid w:val="00C45E5E"/>
    <w:rsid w:val="00C84F5A"/>
    <w:rsid w:val="00CB1C8B"/>
    <w:rsid w:val="00CD7590"/>
    <w:rsid w:val="00CF3931"/>
    <w:rsid w:val="00D0691E"/>
    <w:rsid w:val="00D30535"/>
    <w:rsid w:val="00D32A84"/>
    <w:rsid w:val="00D7729C"/>
    <w:rsid w:val="00DE4689"/>
    <w:rsid w:val="00E02AF5"/>
    <w:rsid w:val="00E5090C"/>
    <w:rsid w:val="00E51FD8"/>
    <w:rsid w:val="00E63DE9"/>
    <w:rsid w:val="00E65F04"/>
    <w:rsid w:val="00E77D2D"/>
    <w:rsid w:val="00E77FE8"/>
    <w:rsid w:val="00EA36E8"/>
    <w:rsid w:val="00EF5451"/>
    <w:rsid w:val="00EF5E80"/>
    <w:rsid w:val="00F04ECB"/>
    <w:rsid w:val="00F274C7"/>
    <w:rsid w:val="00F61BF3"/>
    <w:rsid w:val="00F95DAC"/>
    <w:rsid w:val="00FA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9597"/>
  <w15:docId w15:val="{80DAA823-EDE7-C94C-9B1A-0330E58B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4C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274C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274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274C7"/>
    <w:rPr>
      <w:sz w:val="16"/>
      <w:szCs w:val="16"/>
    </w:rPr>
  </w:style>
  <w:style w:type="table" w:styleId="ListTable2">
    <w:name w:val="List Table 2"/>
    <w:basedOn w:val="TableNormal"/>
    <w:uiPriority w:val="47"/>
    <w:rsid w:val="00F274C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F274C7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4C7"/>
    <w:rPr>
      <w:rFonts w:ascii="Arial" w:eastAsia="Arial" w:hAnsi="Arial" w:cs="Arial"/>
      <w:sz w:val="20"/>
      <w:szCs w:val="20"/>
      <w:lang w:val="en"/>
    </w:rPr>
  </w:style>
  <w:style w:type="character" w:customStyle="1" w:styleId="normaltextrun">
    <w:name w:val="normaltextrun"/>
    <w:basedOn w:val="DefaultParagraphFont"/>
    <w:rsid w:val="00AA6A3C"/>
  </w:style>
  <w:style w:type="paragraph" w:styleId="Caption">
    <w:name w:val="caption"/>
    <w:basedOn w:val="Normal"/>
    <w:next w:val="Normal"/>
    <w:qFormat/>
    <w:rsid w:val="00AA6A3C"/>
    <w:pPr>
      <w:spacing w:before="120" w:after="120"/>
    </w:pPr>
    <w:rPr>
      <w:rFonts w:eastAsia="Times New Roman" w:cs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3D2E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2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D2E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2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Robinson</dc:creator>
  <cp:keywords/>
  <dc:description/>
  <cp:lastModifiedBy>Chloe Robinson</cp:lastModifiedBy>
  <cp:revision>3</cp:revision>
  <dcterms:created xsi:type="dcterms:W3CDTF">2023-04-09T19:38:00Z</dcterms:created>
  <dcterms:modified xsi:type="dcterms:W3CDTF">2023-04-09T20:26:00Z</dcterms:modified>
</cp:coreProperties>
</file>