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8o714q92l2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Edge - 技術設計書 (Firmware TDD)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Edge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XIAO ESP32C6 (Arduino Framework on FreeRTOS)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2026-02-10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cgr5pqbytk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グローバル構造体と定数設計 (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Config.h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プロジェクト全体で共有する設定値を一元管理する。</w:t>
      </w:r>
    </w:p>
    <w:p w:rsidR="00000000" w:rsidDel="00000000" w:rsidP="00000000" w:rsidRDefault="00000000" w:rsidRPr="00000000" w14:paraId="0000000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Config.h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pragma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&lt;Arduino.h&gt;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--- Pin Definitions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PIN_RADAR_RX    D6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GPIO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PIN_RADAR_TX    D7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GPIO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PIN_LED         D15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GPIO 15 (Low 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PIN_BOOT        9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GPIO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--- Constants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RADAR_BAUD     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WDT_TIMEOUT_S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define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BEACON_UUID     "4fafc201-1fb5-459e-8fcc-c5c9c331914b"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--- Global Config Struct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SystemConfig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String wifi_ssid;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String wifi_pass;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uint16_t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fac_id;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uint16_t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room_id;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th_sit;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String dev_uuid;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SystemConfig sysConfig;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volatile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isWifiConnected;</w:t>
      </w:r>
    </w:p>
    <w:p w:rsidR="00000000" w:rsidDel="00000000" w:rsidP="00000000" w:rsidRDefault="00000000" w:rsidRPr="00000000" w14:paraId="0000002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jabcnfvpvw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タスク間通信設計 (Queue &amp; EventGroup)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FreeRTOSの機能を使い、タスクを疎結合にする。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nyfuywlqzw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イベントグループ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EventGroupHandle_t sysEvents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システムの状態フラグをビットで管理する。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3090"/>
        <w:gridCol w:w="3615"/>
        <w:tblGridChange w:id="0">
          <w:tblGrid>
            <w:gridCol w:w="540"/>
            <w:gridCol w:w="3090"/>
            <w:gridCol w:w="36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BIT_WIFI_CONNECTED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Wi-Fi接続完了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BIT_MQTT_CONNECTED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MQTT接続完了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BIT_SETUP_MODE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プロビジョニングモード中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BIT_RADAR_ALIVE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レーダーからのハートビートあり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e2fw1fhdu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データキュー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QueueHandle_t radarQueue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RadarTask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NetworkTask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へ送信するイベントデータ。</w:t>
      </w:r>
    </w:p>
    <w:p w:rsidR="00000000" w:rsidDel="00000000" w:rsidP="00000000" w:rsidRDefault="00000000" w:rsidRPr="00000000" w14:paraId="0000003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RadarEvent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type;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0:SLEEP, 1:SITTING, 2:OUT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val;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体動値など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uint32_t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ts;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millis()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Queueサイズ: 5 (溢れたら古いものを捨てる)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5x87ftyujv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クラス設計と実装詳細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8amuyz849h9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BeaconTask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(The Heartbeat)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システムの最重要タスク。Watchdogのリセット権限を持つ。</w:t>
      </w:r>
    </w:p>
    <w:p w:rsidR="00000000" w:rsidDel="00000000" w:rsidP="00000000" w:rsidRDefault="00000000" w:rsidRPr="00000000" w14:paraId="0000004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BeaconTask.cpp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BeaconTask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*pvParameters) {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BLE初期化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BLEDevice::init(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"NightShiftEdge"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BLEServer *pServer = BLEDevice::createServer();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BLEAdvertising *pAdvertising = BLEDevice::getAdvertising();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iBeaconデータ構築 (Raw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Manufacturer ID: 0x004C (Apple)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Data: 02(Type) 15(Len) [UUID 16byte] [Major 2byte] [Minor 2byte] [TxPower 1byte]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... (データ生成ロジック)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pAdvertising-&gt;setScanResponse(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pAdvertising-&gt;start();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WDT初期化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esp_task_wdt_init(WDT_TIMEOUT_S,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esp_task_wdt_add(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このタスクを監視対象に追加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アドバタイズはハードウェア(Controller)が行うため、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ここでは生存確認とWDTリセットのみ行う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esp_task_wdt_reset();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vTaskDelay(pdMS_TO_TICKS(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)); 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7rwdp87nqwb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RadarTask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(The Brain)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UARTストリームを解析し、状態を判定する。</w:t>
      </w:r>
    </w:p>
    <w:p w:rsidR="00000000" w:rsidDel="00000000" w:rsidP="00000000" w:rsidRDefault="00000000" w:rsidRPr="00000000" w14:paraId="0000006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RadarTask.cpp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RadarState 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ST_SLEEP, ST_SITTING, ST_OUT };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RadarState currState = ST_OUT;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RadarTask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*pvParameters) {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Serial1.begin(RADAR_BAUD, SERIAL_8N1, PIN_RADAR_RX, PIN_RADAR_TX);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buffer[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idx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unsigned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long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lastDataTime = millis();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1. UART読み込み &amp; パケット組立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(Serial1.available()) {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 = Serial1.read();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... (ヘッダ検知、データ蓄積、テイル検知ロジック)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2. パケット解析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(isValidPacket(buffer)) {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lastDataTime = millis();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RadarState nextState = determineState(buffer);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ロジックはFSD 3.2参照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3. 状態変化時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(nextState != currState) {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デバウンス処理後に確定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currState = nextState;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LED変更通知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xQueueSend(ledQueue, &amp;nextState,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MQTT送信キューへ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RadarEvent evt = {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uint8_t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)nextState, getVal(buffer), millis() };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    xQueueSend(radarQueue, &amp;evt,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4. タイムアウト判定 (OUT)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(millis() - lastDataTime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currState != ST_OUT) {</w:t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currState = ST_OUT;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OUTイベント発行...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vTaskDelay(pdMS_TO_TICKS(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UARTバッファ溢れ防止のため短く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b2dtg9aseag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NetworkTask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(The Mouth)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接続維持と送信を担当する。</w:t>
      </w:r>
    </w:p>
    <w:p w:rsidR="00000000" w:rsidDel="00000000" w:rsidP="00000000" w:rsidRDefault="00000000" w:rsidRPr="00000000" w14:paraId="0000009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NetworkTask.cpp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NetworkTask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*pvParameters) {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WiFi.begin(sysConfig.wifi_ssid.c_str(), sysConfig.wifi_pass.c_str());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RadarEvent evt;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1. Wi-Fi再接続処理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(WiFi.status() != WL_CONNECTED) {</w:t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ブロッキングしないよう、少し待って再チェック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vTaskDelay(pdMS_TO_TICKS(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WiFi.reconnect();</w:t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2. MQTT接続処理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(!mqttClient.connected()) {</w:t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reconnectMqtt();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3. 送信キュー処理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(xQueueReceive(radarQueue, &amp;evt, pdMS_TO_TICKS(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JSON作成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JsonDocument doc;</w:t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doc[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sysConfig.dev_uuid;</w:t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doc[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stateToString(evt.type);</w:t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doc[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evt.val;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char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buffer[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serializeJson(doc, buffer);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送信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mqttClient.publish(topic, buffer);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tkt5h203ic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3.4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LedController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(The Face)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Ticker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ライブラリ、またはPWM (</w:t>
      </w:r>
      <w:r w:rsidDel="00000000" w:rsidR="00000000" w:rsidRPr="00000000">
        <w:rPr>
          <w:color w:val="444746"/>
          <w:shd w:fill="e9eef6" w:val="clear"/>
          <w:rtl w:val="0"/>
        </w:rPr>
        <w:t xml:space="preserve">ledc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を使用して非同期でLEDを制御する。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メインループを止めずにLチカを実現する。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Breathing (Sin波):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ledcWrite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をタイマー割り込みで呼ぶ。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Blink: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でON/OFFを切り替える。</w:t>
      </w:r>
    </w:p>
    <w:p w:rsidR="00000000" w:rsidDel="00000000" w:rsidP="00000000" w:rsidRDefault="00000000" w:rsidRPr="00000000" w14:paraId="000000C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2x8k89ycw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データ永続化 (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NVSManager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Arduinoの </w:t>
      </w:r>
      <w:r w:rsidDel="00000000" w:rsidR="00000000" w:rsidRPr="00000000">
        <w:rPr>
          <w:color w:val="444746"/>
          <w:shd w:fill="e9eef6" w:val="clear"/>
          <w:rtl w:val="0"/>
        </w:rPr>
        <w:t xml:space="preserve">Preferences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ライブラリを使用する。</w:t>
      </w:r>
    </w:p>
    <w:p w:rsidR="00000000" w:rsidDel="00000000" w:rsidP="00000000" w:rsidRDefault="00000000" w:rsidRPr="00000000" w14:paraId="000000C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NVSManager.cpp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1967d2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 &lt;Preferences.h&gt;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Preferences prefs;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loadConfig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prefs.begin(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"aetas_config"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sysConfig.wifi_ssid = prefs.getString(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"wifi_ssid"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sysConfig.fac_id = prefs.getUShort(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"fac_id"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prefs.end();</w:t>
      </w:r>
    </w:p>
    <w:p w:rsidR="00000000" w:rsidDel="00000000" w:rsidP="00000000" w:rsidRDefault="00000000" w:rsidRPr="00000000" w14:paraId="000000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saveConfig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prefs.begin(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"aetas_config"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Read-write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prefs.putString(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"wifi_ssid"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sysConfig.wifi_ssid);</w:t>
      </w:r>
    </w:p>
    <w:p w:rsidR="00000000" w:rsidDel="00000000" w:rsidP="00000000" w:rsidRDefault="00000000" w:rsidRPr="00000000" w14:paraId="000000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prefs.end();</w:t>
      </w:r>
    </w:p>
    <w:p w:rsidR="00000000" w:rsidDel="00000000" w:rsidP="00000000" w:rsidRDefault="00000000" w:rsidRPr="00000000" w14:paraId="000000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0xhnygcvgg7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WebPortal (Provisioning)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WebServer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ライブラリを使用し、Setupモード時のみ起動する。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192.168.4.1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HTML: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SPIFFSは使わず、メモリ節約のためC++コード内にHTML文字列(</w:t>
      </w:r>
      <w:r w:rsidDel="00000000" w:rsidR="00000000" w:rsidRPr="00000000">
        <w:rPr>
          <w:color w:val="444746"/>
          <w:shd w:fill="e9eef6" w:val="clear"/>
          <w:rtl w:val="0"/>
        </w:rPr>
        <w:t xml:space="preserve">PROGMEM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)として埋め込む。</w:t>
      </w:r>
    </w:p>
    <w:p w:rsidR="00000000" w:rsidDel="00000000" w:rsidP="00000000" w:rsidRDefault="00000000" w:rsidRPr="00000000" w14:paraId="000000E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HTML</w:t>
      </w:r>
    </w:p>
    <w:p w:rsidR="00000000" w:rsidDel="00000000" w:rsidP="00000000" w:rsidRDefault="00000000" w:rsidRPr="00000000" w14:paraId="000000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"/save"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method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"POST"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SSID: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"ssid"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PASS: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"password"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"pass"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Major: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"number"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"major"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Minor: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"number"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"minor"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"submit"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"SAVE &amp; REBOOT"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uelvbnl6vn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ビルド設定 (</w:t>
      </w:r>
      <w:r w:rsidDel="00000000" w:rsidR="00000000" w:rsidRPr="00000000">
        <w:rPr>
          <w:b w:val="1"/>
          <w:bCs w:val="1"/>
          <w:color w:val="444746"/>
          <w:sz w:val="34"/>
          <w:szCs w:val="34"/>
          <w:shd w:fill="e9eef6" w:val="clear"/>
          <w:rtl w:val="0"/>
        </w:rPr>
        <w:t xml:space="preserve">platformio.ini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platformio.ini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の推奨設定。</w:t>
      </w:r>
    </w:p>
    <w:p w:rsidR="00000000" w:rsidDel="00000000" w:rsidP="00000000" w:rsidRDefault="00000000" w:rsidRPr="00000000" w14:paraId="000000E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Ini, TOML</w:t>
      </w:r>
    </w:p>
    <w:p w:rsidR="00000000" w:rsidDel="00000000" w:rsidP="00000000" w:rsidRDefault="00000000" w:rsidRPr="00000000" w14:paraId="000000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[env:xiao_esp32c6]</w:t>
      </w:r>
    </w:p>
    <w:p w:rsidR="00000000" w:rsidDel="00000000" w:rsidP="00000000" w:rsidRDefault="00000000" w:rsidRPr="00000000" w14:paraId="000000EE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platform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espressif32</w:t>
      </w:r>
    </w:p>
    <w:p w:rsidR="00000000" w:rsidDel="00000000" w:rsidP="00000000" w:rsidRDefault="00000000" w:rsidRPr="00000000" w14:paraId="000000EF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board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seeed_xiao_esp32c6</w:t>
      </w:r>
    </w:p>
    <w:p w:rsidR="00000000" w:rsidDel="00000000" w:rsidP="00000000" w:rsidRDefault="00000000" w:rsidRPr="00000000" w14:paraId="000000F0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framework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ardui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monitor_speed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lib_deps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</w:t>
      </w:r>
    </w:p>
    <w:p w:rsidR="00000000" w:rsidDel="00000000" w:rsidP="00000000" w:rsidRDefault="00000000" w:rsidRPr="00000000" w14:paraId="000000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bblanchon/ArduinoJson @ ^7.0.0</w:t>
      </w:r>
    </w:p>
    <w:p w:rsidR="00000000" w:rsidDel="00000000" w:rsidP="00000000" w:rsidRDefault="00000000" w:rsidRPr="00000000" w14:paraId="000000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knolleary/PubSubClient @ ^2.8</w:t>
      </w:r>
    </w:p>
    <w:p w:rsidR="00000000" w:rsidDel="00000000" w:rsidP="00000000" w:rsidRDefault="00000000" w:rsidRPr="00000000" w14:paraId="000000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h2zero/NimBLE-Arduino @ ^1.4.1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; メモリ効率のためNimBLE推奨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build_flags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 </w:t>
      </w:r>
    </w:p>
    <w:p w:rsidR="00000000" w:rsidDel="00000000" w:rsidP="00000000" w:rsidRDefault="00000000" w:rsidRPr="00000000" w14:paraId="000000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-D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CORE_DEBUG_LEVEL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-D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CONFIG_BT_NIMBLE_ROLE_BROADCASTER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; Broadcasterのみ有効化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65749x8oad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実装順序とチェックポイント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1: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BeaconTask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のみ実装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スマホアプリ(nRF Connect)でUUID/Major/Minorが見えること。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消費電流が想定内か確認。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2: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RadarTask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統合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UART入力を受けてログが出るか。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LEDが状態に応じて変化するか。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3: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NetworkTask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NVS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統合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Wi-Fi接続してMQTTが飛ぶか。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電源OFF/ONで設定が保持されているか。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Stage 4: WDTテスト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BeaconTask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内で </w:t>
      </w:r>
      <w:r w:rsidDel="00000000" w:rsidR="00000000" w:rsidRPr="00000000">
        <w:rPr>
          <w:color w:val="444746"/>
          <w:shd w:fill="e9eef6" w:val="clear"/>
          <w:rtl w:val="0"/>
        </w:rPr>
        <w:t xml:space="preserve">vTaskDelay(6000)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などをわざと入れて、リセットがかかるか確認。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この設計書に基づき、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Stage 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のコーディングから開始してください。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