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exfg15dab8hf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46"/>
          <w:szCs w:val="46"/>
          <w:rtl w:val="0"/>
        </w:rPr>
        <w:t xml:space="preserve">NightShiftOS - MVP 機能仕様書 (FSD)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Project Name:</w:t>
      </w:r>
      <w:r w:rsidDel="00000000" w:rsidR="00000000" w:rsidRPr="00000000">
        <w:rPr>
          <w:color w:val="1f1f1f"/>
          <w:rtl w:val="0"/>
        </w:rPr>
        <w:t xml:space="preserve"> NightShiftOS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Version:</w:t>
      </w:r>
      <w:r w:rsidDel="00000000" w:rsidR="00000000" w:rsidRPr="00000000">
        <w:rPr>
          <w:color w:val="1f1f1f"/>
          <w:rtl w:val="0"/>
        </w:rPr>
        <w:t xml:space="preserve"> 1.0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Based on PRD:</w:t>
      </w:r>
      <w:r w:rsidDel="00000000" w:rsidR="00000000" w:rsidRPr="00000000">
        <w:rPr>
          <w:color w:val="1f1f1f"/>
          <w:rtl w:val="0"/>
        </w:rPr>
        <w:t xml:space="preserve"> v6.0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 Audience:</w:t>
      </w:r>
      <w:r w:rsidDel="00000000" w:rsidR="00000000" w:rsidRPr="00000000">
        <w:rPr>
          <w:color w:val="1f1f1f"/>
          <w:rtl w:val="0"/>
        </w:rPr>
        <w:t xml:space="preserve"> Firmware Engineers, Mobile App Engineers, Backend Engineers</w:t>
      </w:r>
    </w:p>
    <w:p w:rsidR="00000000" w:rsidDel="00000000" w:rsidP="00000000" w:rsidRDefault="00000000" w:rsidRPr="00000000" w14:paraId="0000000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kef57re0lq9d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1. システム構成図とデータフロー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システムは非同期に動作する3つのアクターにより構成される。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Edge (Sensor):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バイタル監視結果をクラウドへ送信(MQTT/HTTP) + iBeacon発信(BLE)。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App (Staff):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iBeaconを検知してクラウドへ行動ログを送信(HTTP) + クラウドからの通知受信(FCM)。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Cloud (Supabase):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データの集約、アラート判定、ダッシュボードへのリアルタイム配信。</w:t>
      </w:r>
    </w:p>
    <w:p w:rsidR="00000000" w:rsidDel="00000000" w:rsidP="00000000" w:rsidRDefault="00000000" w:rsidRPr="00000000" w14:paraId="0000000D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fkpbxlvelwbg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2. NightShift Edge 機能仕様 (Firmware)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 Hardware:</w:t>
      </w:r>
      <w:r w:rsidDel="00000000" w:rsidR="00000000" w:rsidRPr="00000000">
        <w:rPr>
          <w:color w:val="1f1f1f"/>
          <w:rtl w:val="0"/>
        </w:rPr>
        <w:t xml:space="preserve"> Seeed Studio XIAO ESP32C6 + MR60BHA2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j0ycpqrrhp5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2.1 状態遷移ロジック (State Machine)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レーダーデータに基づき、以下のステートマシンを実装する。</w:t>
      </w:r>
    </w:p>
    <w:tbl>
      <w:tblPr>
        <w:tblStyle w:val="Table1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1185"/>
        <w:gridCol w:w="3795"/>
        <w:gridCol w:w="2265"/>
        <w:tblGridChange w:id="0">
          <w:tblGrid>
            <w:gridCol w:w="1605"/>
            <w:gridCol w:w="1185"/>
            <w:gridCol w:w="3795"/>
            <w:gridCol w:w="2265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ステート (State)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定義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遷移条件 (Transition)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アクション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SLEEP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在床・安静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・呼吸パケット(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0x80 0x02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)受信中</w:t>
            </w:r>
          </w:p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・体動値 &lt; 閾値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・LED: 緑 (Breathing)</w:t>
            </w:r>
          </w:p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・MQTT: 初回遷移時のみ送信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SITTING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端座位・危険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・体動パケット(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0x80 0x04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)受信中</w:t>
            </w:r>
          </w:p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・距離 $\in [0.4m, 1.0m]$</w:t>
            </w:r>
          </w:p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・体動値 &gt;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TH_MOVE_HIGH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(例: 80)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・LED: 黄 (Fast Blink)</w:t>
            </w:r>
          </w:p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・MQTT: 即時送信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離床・不在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・全パケット受信途絶 &gt;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444746"/>
                <w:shd w:fill="e9eef6" w:val="clear"/>
                <w:rtl w:val="0"/>
              </w:rPr>
              <w:t xml:space="preserve">5.0秒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(タイマー判定)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・LED: 赤 (Solid On)</w:t>
            </w:r>
          </w:p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・MQTT: 即時送信</w:t>
            </w:r>
          </w:p>
        </w:tc>
      </w:tr>
    </w:tbl>
    <w:p w:rsidR="00000000" w:rsidDel="00000000" w:rsidP="00000000" w:rsidRDefault="00000000" w:rsidRPr="00000000" w14:paraId="0000002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デバウンス処理: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ステート遷移のチャタリングを防ぐため、新しい状態が </w:t>
      </w:r>
      <w:r w:rsidDel="00000000" w:rsidR="00000000" w:rsidRPr="00000000">
        <w:rPr>
          <w:rFonts w:ascii="Arial Unicode MS" w:cs="Arial Unicode MS" w:eastAsia="Arial Unicode MS" w:hAnsi="Arial Unicode MS"/>
          <w:color w:val="444746"/>
          <w:shd w:fill="e9eef6" w:val="clear"/>
          <w:rtl w:val="0"/>
        </w:rPr>
        <w:t xml:space="preserve">1.0秒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継続した場合のみ確定とする（OUT判定を除く）。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397p3x6f71o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2.2 iBeacon発信仕様 (Advertising)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スマホ検知のための最重要機能。Wi-Fi接続処理やセンサー処理にブロックされず、常に発信し続けること。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UUID: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4fafc201-1fb5-459e-8fcc-c5c9c331914b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(固定)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Major: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施設ID (Provisioning時に設定)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Minor: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部屋番号 (Provisioning時に設定)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Interval: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100ms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(高速発信)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TxPower: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-12dBm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(隣室への漏れ防止のため弱めに設定)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rix0tb2y09n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2.3 ネットワーク・通信仕様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Wi-Fi:</w:t>
      </w:r>
    </w:p>
    <w:p w:rsidR="00000000" w:rsidDel="00000000" w:rsidP="00000000" w:rsidRDefault="00000000" w:rsidRPr="00000000" w14:paraId="00000038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起動時: NVS保存済みのSSIDへ接続。失敗時はリトライループ（ブロッキング回避）。</w:t>
      </w:r>
    </w:p>
    <w:p w:rsidR="00000000" w:rsidDel="00000000" w:rsidP="00000000" w:rsidRDefault="00000000" w:rsidRPr="00000000" w14:paraId="00000039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切断時: 自動再接続タスクをバックグラウンド実行。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MQTT/HTTP:</w:t>
      </w:r>
    </w:p>
    <w:p w:rsidR="00000000" w:rsidDel="00000000" w:rsidP="00000000" w:rsidRDefault="00000000" w:rsidRPr="00000000" w14:paraId="0000003B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プロトコル: HTTPS POST (MVP簡易実装としてEdge Functions直接叩きを許容) または MQTT。</w:t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エンドポイント: </w:t>
      </w:r>
      <w:r w:rsidDel="00000000" w:rsidR="00000000" w:rsidRPr="00000000">
        <w:rPr>
          <w:color w:val="444746"/>
          <w:shd w:fill="e9eef6" w:val="clear"/>
          <w:rtl w:val="0"/>
        </w:rPr>
        <w:t xml:space="preserve">/functions/v1/ingest-sensor</w:t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リトライ: 送信失敗時、1回のみリトライし、ダメなら破棄（最新性を優先）。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81ouds26ect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2.4 エラーハンドリング</w:t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Watchdog Timer (WDT):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5秒間 </w:t>
      </w:r>
      <w:r w:rsidDel="00000000" w:rsidR="00000000" w:rsidRPr="00000000">
        <w:rPr>
          <w:color w:val="444746"/>
          <w:shd w:fill="e9eef6" w:val="clear"/>
          <w:rtl w:val="0"/>
        </w:rPr>
        <w:t xml:space="preserve">feed()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されない場合、ハードウェアリセットを行う。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Sensor Error: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UART応答がない場合、LEDを「赤・高速点滅」させて異常を知らせる。</w:t>
      </w:r>
    </w:p>
    <w:p w:rsidR="00000000" w:rsidDel="00000000" w:rsidP="00000000" w:rsidRDefault="00000000" w:rsidRPr="00000000" w14:paraId="0000004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yzg7zt2h802e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3. NightShift App 機能仕様 (Mobile)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Target:</w:t>
      </w:r>
      <w:r w:rsidDel="00000000" w:rsidR="00000000" w:rsidRPr="00000000">
        <w:rPr>
          <w:color w:val="1f1f1f"/>
          <w:rtl w:val="0"/>
        </w:rPr>
        <w:t xml:space="preserve"> Flutter (iOS/Android)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76kwbsors60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3.1 領域監視 (Region Monitoring)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バックグラウンドでの入室検知ロジック。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トリガー: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Did Enter Region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(UUID + Major指定):</w:t>
      </w:r>
    </w:p>
    <w:p w:rsidR="00000000" w:rsidDel="00000000" w:rsidP="00000000" w:rsidRDefault="00000000" w:rsidRPr="00000000" w14:paraId="00000048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取得: </w:t>
      </w:r>
      <w:r w:rsidDel="00000000" w:rsidR="00000000" w:rsidRPr="00000000">
        <w:rPr>
          <w:color w:val="444746"/>
          <w:shd w:fill="e9eef6" w:val="clear"/>
          <w:rtl w:val="0"/>
        </w:rPr>
        <w:t xml:space="preserve">Minor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値（部屋番号）。</w:t>
      </w:r>
    </w:p>
    <w:p w:rsidR="00000000" w:rsidDel="00000000" w:rsidP="00000000" w:rsidRDefault="00000000" w:rsidRPr="00000000" w14:paraId="00000049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処理: API送信 </w:t>
      </w:r>
      <w:r w:rsidDel="00000000" w:rsidR="00000000" w:rsidRPr="00000000">
        <w:rPr>
          <w:color w:val="444746"/>
          <w:shd w:fill="e9eef6" w:val="clear"/>
          <w:rtl w:val="0"/>
        </w:rPr>
        <w:t xml:space="preserve">action: ENTER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4A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UI: ローカル通知「201号室 入室検知」。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Did Exit Region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処理: API送信 </w:t>
      </w:r>
      <w:r w:rsidDel="00000000" w:rsidR="00000000" w:rsidRPr="00000000">
        <w:rPr>
          <w:color w:val="444746"/>
          <w:shd w:fill="e9eef6" w:val="clear"/>
          <w:rtl w:val="0"/>
        </w:rPr>
        <w:t xml:space="preserve">action: EXIT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Android特記事項: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Foreground Service を使用し、常駐通知を表示してOSによるキルを防ぐ。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iOS特記事項: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CoreLocation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の </w:t>
      </w:r>
      <w:r w:rsidDel="00000000" w:rsidR="00000000" w:rsidRPr="00000000">
        <w:rPr>
          <w:color w:val="444746"/>
          <w:shd w:fill="e9eef6" w:val="clear"/>
          <w:rtl w:val="0"/>
        </w:rPr>
        <w:t xml:space="preserve">requestAlwaysAuthorization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必須。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rvxunckf451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3.2 アラート受信 (Notification)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FCM Paylod受信時:</w:t>
      </w:r>
    </w:p>
    <w:p w:rsidR="00000000" w:rsidDel="00000000" w:rsidP="00000000" w:rsidRDefault="00000000" w:rsidRPr="00000000" w14:paraId="00000053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priority: high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の通知を受信。</w:t>
      </w:r>
    </w:p>
    <w:p w:rsidR="00000000" w:rsidDel="00000000" w:rsidP="00000000" w:rsidRDefault="00000000" w:rsidRPr="00000000" w14:paraId="00000054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アプリ設定「マナーモード無視」がONの場合、</w:t>
      </w:r>
      <w:r w:rsidDel="00000000" w:rsidR="00000000" w:rsidRPr="00000000">
        <w:rPr>
          <w:color w:val="444746"/>
          <w:shd w:fill="e9eef6" w:val="clear"/>
          <w:rtl w:val="0"/>
        </w:rPr>
        <w:t xml:space="preserve">flutter_sound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等で警告音を再生。</w:t>
      </w:r>
    </w:p>
    <w:p w:rsidR="00000000" w:rsidDel="00000000" w:rsidP="00000000" w:rsidRDefault="00000000" w:rsidRPr="00000000" w14:paraId="00000055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バイブレーション: </w:t>
      </w:r>
      <w:r w:rsidDel="00000000" w:rsidR="00000000" w:rsidRPr="00000000">
        <w:rPr>
          <w:color w:val="444746"/>
          <w:shd w:fill="e9eef6" w:val="clear"/>
          <w:rtl w:val="0"/>
        </w:rPr>
        <w:t xml:space="preserve">Pattern: [0, 500, 200, 500]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(激しく)。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ctac3khlwq2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3.3 オフライン同期 (Offline Queue)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通信圏外対策。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イベント発生時、</w:t>
      </w:r>
      <w:r w:rsidDel="00000000" w:rsidR="00000000" w:rsidRPr="00000000">
        <w:rPr>
          <w:color w:val="444746"/>
          <w:shd w:fill="e9eef6" w:val="clear"/>
          <w:rtl w:val="0"/>
        </w:rPr>
        <w:t xml:space="preserve">Connectivity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チェック。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オフラインの場合、</w:t>
      </w:r>
      <w:r w:rsidDel="00000000" w:rsidR="00000000" w:rsidRPr="00000000">
        <w:rPr>
          <w:color w:val="444746"/>
          <w:shd w:fill="e9eef6" w:val="clear"/>
          <w:rtl w:val="0"/>
        </w:rPr>
        <w:t xml:space="preserve">Hive</w:t>
      </w:r>
      <w:r w:rsidDel="00000000" w:rsidR="00000000" w:rsidRPr="00000000">
        <w:rPr>
          <w:color w:val="1f1f1f"/>
          <w:rtl w:val="0"/>
        </w:rPr>
        <w:t xml:space="preserve"> DB (</w:t>
      </w:r>
      <w:r w:rsidDel="00000000" w:rsidR="00000000" w:rsidRPr="00000000">
        <w:rPr>
          <w:color w:val="444746"/>
          <w:shd w:fill="e9eef6" w:val="clear"/>
          <w:rtl w:val="0"/>
        </w:rPr>
        <w:t xml:space="preserve">box: movement_queue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にJSONを保存。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オンライン復帰時 (</w:t>
      </w:r>
      <w:r w:rsidDel="00000000" w:rsidR="00000000" w:rsidRPr="00000000">
        <w:rPr>
          <w:color w:val="444746"/>
          <w:shd w:fill="e9eef6" w:val="clear"/>
          <w:rtl w:val="0"/>
        </w:rPr>
        <w:t xml:space="preserve">workmanager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または </w:t>
      </w:r>
      <w:r w:rsidDel="00000000" w:rsidR="00000000" w:rsidRPr="00000000">
        <w:rPr>
          <w:color w:val="444746"/>
          <w:shd w:fill="e9eef6" w:val="clear"/>
          <w:rtl w:val="0"/>
        </w:rPr>
        <w:t xml:space="preserve">ConnectivityChanged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)、Queue内のデータを一括送信し、Boxをクリアする。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1let7usi8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3.4 手動操作 UI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ホーム画面:</w:t>
      </w:r>
    </w:p>
    <w:p w:rsidR="00000000" w:rsidDel="00000000" w:rsidP="00000000" w:rsidRDefault="00000000" w:rsidRPr="00000000" w14:paraId="0000005D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現在のステータス表示（直近のEnter検知に基づく）。</w:t>
      </w:r>
    </w:p>
    <w:p w:rsidR="00000000" w:rsidDel="00000000" w:rsidP="00000000" w:rsidRDefault="00000000" w:rsidRPr="00000000" w14:paraId="0000005E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「強制入室ボタン」: 誤検知・未検知時に手動で </w:t>
      </w:r>
      <w:r w:rsidDel="00000000" w:rsidR="00000000" w:rsidRPr="00000000">
        <w:rPr>
          <w:color w:val="444746"/>
          <w:shd w:fill="e9eef6" w:val="clear"/>
          <w:rtl w:val="0"/>
        </w:rPr>
        <w:t xml:space="preserve">ENTER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ログを送る機能。</w:t>
      </w:r>
    </w:p>
    <w:p w:rsidR="00000000" w:rsidDel="00000000" w:rsidP="00000000" w:rsidRDefault="00000000" w:rsidRPr="00000000" w14:paraId="0000005F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「ケア記録ボタン」: </w:t>
      </w:r>
      <w:r w:rsidDel="00000000" w:rsidR="00000000" w:rsidRPr="00000000">
        <w:rPr>
          <w:color w:val="444746"/>
          <w:shd w:fill="e9eef6" w:val="clear"/>
          <w:rtl w:val="0"/>
        </w:rPr>
        <w:t xml:space="preserve">TOILET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CHECK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OTHER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の3ボタン配置。</w:t>
      </w:r>
    </w:p>
    <w:p w:rsidR="00000000" w:rsidDel="00000000" w:rsidP="00000000" w:rsidRDefault="00000000" w:rsidRPr="00000000" w14:paraId="0000006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a8kgf11sqkze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4. NightShift Cloud 機能仕様 (Backend)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Target:</w:t>
      </w:r>
      <w:r w:rsidDel="00000000" w:rsidR="00000000" w:rsidRPr="00000000">
        <w:rPr>
          <w:color w:val="1f1f1f"/>
          <w:rtl w:val="0"/>
        </w:rPr>
        <w:t xml:space="preserve"> Supabase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ebcc2ycdwlz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4.1 データベース・スキーマ定義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共通仕様: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全テーブルで RLS (Row Level Security) を有効化。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sensor_events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 テーブル</w:t>
      </w:r>
    </w:p>
    <w:p w:rsidR="00000000" w:rsidDel="00000000" w:rsidP="00000000" w:rsidRDefault="00000000" w:rsidRPr="00000000" w14:paraId="00000066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id</w:t>
      </w:r>
      <w:r w:rsidDel="00000000" w:rsidR="00000000" w:rsidRPr="00000000">
        <w:rPr>
          <w:color w:val="1f1f1f"/>
          <w:rtl w:val="0"/>
        </w:rPr>
        <w:t xml:space="preserve">: uuid (v7)</w:t>
      </w:r>
    </w:p>
    <w:p w:rsidR="00000000" w:rsidDel="00000000" w:rsidP="00000000" w:rsidRDefault="00000000" w:rsidRPr="00000000" w14:paraId="00000067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device_id</w:t>
      </w:r>
      <w:r w:rsidDel="00000000" w:rsidR="00000000" w:rsidRPr="00000000">
        <w:rPr>
          <w:color w:val="1f1f1f"/>
          <w:rtl w:val="0"/>
        </w:rPr>
        <w:t xml:space="preserve">: uuid (FK)</w:t>
      </w:r>
    </w:p>
    <w:p w:rsidR="00000000" w:rsidDel="00000000" w:rsidP="00000000" w:rsidRDefault="00000000" w:rsidRPr="00000000" w14:paraId="00000068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type</w:t>
      </w:r>
      <w:r w:rsidDel="00000000" w:rsidR="00000000" w:rsidRPr="00000000">
        <w:rPr>
          <w:color w:val="1f1f1f"/>
          <w:rtl w:val="0"/>
        </w:rPr>
        <w:t xml:space="preserve">: text (</w:t>
      </w:r>
      <w:r w:rsidDel="00000000" w:rsidR="00000000" w:rsidRPr="00000000">
        <w:rPr>
          <w:color w:val="444746"/>
          <w:shd w:fill="e9eef6" w:val="clear"/>
          <w:rtl w:val="0"/>
        </w:rPr>
        <w:t xml:space="preserve">SLEEP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SITTING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OUT</w:t>
      </w:r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69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val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jsonb (生データ)</w:t>
      </w:r>
    </w:p>
    <w:p w:rsidR="00000000" w:rsidDel="00000000" w:rsidP="00000000" w:rsidRDefault="00000000" w:rsidRPr="00000000" w14:paraId="0000006A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created_at</w:t>
      </w:r>
      <w:r w:rsidDel="00000000" w:rsidR="00000000" w:rsidRPr="00000000">
        <w:rPr>
          <w:color w:val="1f1f1f"/>
          <w:rtl w:val="0"/>
        </w:rPr>
        <w:t xml:space="preserve">: timestamptz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staff_actions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 テーブル</w:t>
      </w:r>
    </w:p>
    <w:p w:rsidR="00000000" w:rsidDel="00000000" w:rsidP="00000000" w:rsidRDefault="00000000" w:rsidRPr="00000000" w14:paraId="0000006C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id</w:t>
      </w:r>
      <w:r w:rsidDel="00000000" w:rsidR="00000000" w:rsidRPr="00000000">
        <w:rPr>
          <w:color w:val="1f1f1f"/>
          <w:rtl w:val="0"/>
        </w:rPr>
        <w:t xml:space="preserve">: uuid (v7)</w:t>
      </w:r>
    </w:p>
    <w:p w:rsidR="00000000" w:rsidDel="00000000" w:rsidP="00000000" w:rsidRDefault="00000000" w:rsidRPr="00000000" w14:paraId="0000006D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staff_id</w:t>
      </w:r>
      <w:r w:rsidDel="00000000" w:rsidR="00000000" w:rsidRPr="00000000">
        <w:rPr>
          <w:color w:val="1f1f1f"/>
          <w:rtl w:val="0"/>
        </w:rPr>
        <w:t xml:space="preserve">: uuid (FK)</w:t>
      </w:r>
    </w:p>
    <w:p w:rsidR="00000000" w:rsidDel="00000000" w:rsidP="00000000" w:rsidRDefault="00000000" w:rsidRPr="00000000" w14:paraId="0000006E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room_no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int (Minor値)</w:t>
      </w:r>
    </w:p>
    <w:p w:rsidR="00000000" w:rsidDel="00000000" w:rsidP="00000000" w:rsidRDefault="00000000" w:rsidRPr="00000000" w14:paraId="0000006F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text (</w:t>
      </w:r>
      <w:r w:rsidDel="00000000" w:rsidR="00000000" w:rsidRPr="00000000">
        <w:rPr>
          <w:color w:val="444746"/>
          <w:shd w:fill="e9eef6" w:val="clear"/>
          <w:rtl w:val="0"/>
        </w:rPr>
        <w:t xml:space="preserve">ENTER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EXIT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CARE_TOILET</w:t>
      </w:r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70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is_synced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boolean (オフライン同期データならtrue)</w:t>
      </w:r>
    </w:p>
    <w:p w:rsidR="00000000" w:rsidDel="00000000" w:rsidP="00000000" w:rsidRDefault="00000000" w:rsidRPr="00000000" w14:paraId="00000071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created_at</w:t>
      </w:r>
      <w:r w:rsidDel="00000000" w:rsidR="00000000" w:rsidRPr="00000000">
        <w:rPr>
          <w:color w:val="1f1f1f"/>
          <w:rtl w:val="0"/>
        </w:rPr>
        <w:t xml:space="preserve">: timestamptz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graje219frc" w:id="14"/>
      <w:bookmarkEnd w:id="1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4.2 Edge Functions (API)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444746"/>
          <w:shd w:fill="e9eef6" w:val="clear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ingest-sensor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Method:</w:t>
      </w:r>
      <w:r w:rsidDel="00000000" w:rsidR="00000000" w:rsidRPr="00000000">
        <w:rPr>
          <w:color w:val="1f1f1f"/>
          <w:rtl w:val="0"/>
        </w:rPr>
        <w:t xml:space="preserve"> POST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Input: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{"device_id": "...", "type": "SITTING", ...}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Process:</w:t>
      </w:r>
    </w:p>
    <w:p w:rsidR="00000000" w:rsidDel="00000000" w:rsidP="00000000" w:rsidRDefault="00000000" w:rsidRPr="00000000" w14:paraId="00000077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API Key認証。</w:t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DB Insert。</w:t>
      </w:r>
    </w:p>
    <w:p w:rsidR="00000000" w:rsidDel="00000000" w:rsidP="00000000" w:rsidRDefault="00000000" w:rsidRPr="00000000" w14:paraId="00000079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Alert Logic: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type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が </w:t>
      </w:r>
      <w:r w:rsidDel="00000000" w:rsidR="00000000" w:rsidRPr="00000000">
        <w:rPr>
          <w:color w:val="444746"/>
          <w:shd w:fill="e9eef6" w:val="clear"/>
          <w:rtl w:val="0"/>
        </w:rPr>
        <w:t xml:space="preserve">SITTING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または </w:t>
      </w:r>
      <w:r w:rsidDel="00000000" w:rsidR="00000000" w:rsidRPr="00000000">
        <w:rPr>
          <w:color w:val="444746"/>
          <w:shd w:fill="e9eef6" w:val="clear"/>
          <w:rtl w:val="0"/>
        </w:rPr>
        <w:t xml:space="preserve">OUT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の場合、</w:t>
      </w:r>
      <w:r w:rsidDel="00000000" w:rsidR="00000000" w:rsidRPr="00000000">
        <w:rPr>
          <w:color w:val="444746"/>
          <w:shd w:fill="e9eef6" w:val="clear"/>
          <w:rtl w:val="0"/>
        </w:rPr>
        <w:t xml:space="preserve">notify-staff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関数を非同期呼び出し。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444746"/>
          <w:shd w:fill="e9eef6" w:val="clear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ingest-action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Method:</w:t>
      </w:r>
      <w:r w:rsidDel="00000000" w:rsidR="00000000" w:rsidRPr="00000000">
        <w:rPr>
          <w:color w:val="1f1f1f"/>
          <w:rtl w:val="0"/>
        </w:rPr>
        <w:t xml:space="preserve"> POST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Input: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{"staff_id": "...", "minor": 201, "action": "ENTER", ...}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Process:</w:t>
      </w:r>
    </w:p>
    <w:p w:rsidR="00000000" w:rsidDel="00000000" w:rsidP="00000000" w:rsidRDefault="00000000" w:rsidRPr="00000000" w14:paraId="0000007E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JWT認証。</w:t>
      </w:r>
    </w:p>
    <w:p w:rsidR="00000000" w:rsidDel="00000000" w:rsidP="00000000" w:rsidRDefault="00000000" w:rsidRPr="00000000" w14:paraId="0000007F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DB Insert。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444746"/>
          <w:shd w:fill="e9eef6" w:val="clear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notify-staff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Process:</w:t>
      </w:r>
    </w:p>
    <w:p w:rsidR="00000000" w:rsidDel="00000000" w:rsidP="00000000" w:rsidRDefault="00000000" w:rsidRPr="00000000" w14:paraId="00000082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該当施設の全スタッフのFCMトークンを取得。</w:t>
      </w:r>
    </w:p>
    <w:p w:rsidR="00000000" w:rsidDel="00000000" w:rsidP="00000000" w:rsidRDefault="00000000" w:rsidRPr="00000000" w14:paraId="00000083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Firebase Admin SDKで送信。</w:t>
      </w:r>
    </w:p>
    <w:p w:rsidR="00000000" w:rsidDel="00000000" w:rsidP="00000000" w:rsidRDefault="00000000" w:rsidRPr="00000000" w14:paraId="00000084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Payload: </w:t>
      </w:r>
      <w:r w:rsidDel="00000000" w:rsidR="00000000" w:rsidRPr="00000000">
        <w:rPr>
          <w:rFonts w:ascii="Arial Unicode MS" w:cs="Arial Unicode MS" w:eastAsia="Arial Unicode MS" w:hAnsi="Arial Unicode MS"/>
          <w:color w:val="444746"/>
          <w:shd w:fill="e9eef6" w:val="clear"/>
          <w:rtl w:val="0"/>
        </w:rPr>
        <w:t xml:space="preserve">title="201号室 危険"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sound="alert"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gxcst2z97p1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4.3 ダッシュボード (Web)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リアルタイム反映: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supabase.channel('public:sensor_events')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を購読し、INSERTイベントをフックして画面を再描画。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レポート生成: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pdfmake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等を使用し、指定された </w:t>
      </w:r>
      <w:r w:rsidDel="00000000" w:rsidR="00000000" w:rsidRPr="00000000">
        <w:rPr>
          <w:color w:val="444746"/>
          <w:shd w:fill="e9eef6" w:val="clear"/>
          <w:rtl w:val="0"/>
        </w:rPr>
        <w:t xml:space="preserve">facility_id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と </w:t>
      </w:r>
      <w:r w:rsidDel="00000000" w:rsidR="00000000" w:rsidRPr="00000000">
        <w:rPr>
          <w:color w:val="444746"/>
          <w:shd w:fill="e9eef6" w:val="clear"/>
          <w:rtl w:val="0"/>
        </w:rPr>
        <w:t xml:space="preserve">date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に基づき、</w:t>
      </w:r>
      <w:r w:rsidDel="00000000" w:rsidR="00000000" w:rsidRPr="00000000">
        <w:rPr>
          <w:color w:val="444746"/>
          <w:shd w:fill="e9eef6" w:val="clear"/>
          <w:rtl w:val="0"/>
        </w:rPr>
        <w:t xml:space="preserve">sensor_events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と </w:t>
      </w:r>
      <w:r w:rsidDel="00000000" w:rsidR="00000000" w:rsidRPr="00000000">
        <w:rPr>
          <w:color w:val="444746"/>
          <w:shd w:fill="e9eef6" w:val="clear"/>
          <w:rtl w:val="0"/>
        </w:rPr>
        <w:t xml:space="preserve">staff_actions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をJOINした時系列リストを出力。</w:t>
      </w:r>
    </w:p>
    <w:p w:rsidR="00000000" w:rsidDel="00000000" w:rsidP="00000000" w:rsidRDefault="00000000" w:rsidRPr="00000000" w14:paraId="0000008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z3b0vqh0nuoz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5. インターフェース定義 (API Interface)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bx1ps7n1daw" w:id="17"/>
      <w:bookmarkEnd w:id="1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5.1 Edge -&gt; Cloud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Payload Example:</w:t>
      </w:r>
    </w:p>
    <w:p w:rsidR="00000000" w:rsidDel="00000000" w:rsidP="00000000" w:rsidRDefault="00000000" w:rsidRPr="00000000" w14:paraId="0000008C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JSON</w:t>
      </w:r>
    </w:p>
    <w:p w:rsidR="00000000" w:rsidDel="00000000" w:rsidP="00000000" w:rsidRDefault="00000000" w:rsidRPr="00000000" w14:paraId="0000008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"018d96f2-..."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UUIDv7 (デバイス生成推奨だが、無理ならサーバー生成)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"device_token"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"secret_key_..."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"SITTING"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"val"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9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"dist"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0.8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"energy"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09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"timestamp"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1709280000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7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h0j70z74h2p" w:id="18"/>
      <w:bookmarkEnd w:id="1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5.2 App -&gt; Cloud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Payload Example:</w:t>
      </w:r>
    </w:p>
    <w:p w:rsidR="00000000" w:rsidDel="00000000" w:rsidP="00000000" w:rsidRDefault="00000000" w:rsidRPr="00000000" w14:paraId="0000009A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JSON</w:t>
      </w:r>
    </w:p>
    <w:p w:rsidR="00000000" w:rsidDel="00000000" w:rsidP="00000000" w:rsidRDefault="00000000" w:rsidRPr="00000000" w14:paraId="0000009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"018d96f3-..."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"staff_id"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"uuid_from_auth"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"minor"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201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"action"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"ENTER"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"timestamp"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1709280005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"battery_level"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3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qgikjeobvp4c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6. 非機能要件・制約事項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3bkhsxbqi86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6.1 電源・稼働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Edge: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AC電源駆動。瞬断対策として、起動直後にWi-Fi接続よりも先にセンサーとBeaconを開始すること。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App: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GPSを使用しないことで、バックグラウンド稼働時のバッテリー消費増を「1時間あたり2%以下」に抑える。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fr361yf2whf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6.2 セキュリティ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RLSポリシー:</w:t>
      </w:r>
    </w:p>
    <w:p w:rsidR="00000000" w:rsidDel="00000000" w:rsidP="00000000" w:rsidRDefault="00000000" w:rsidRPr="00000000" w14:paraId="000000AB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staff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ロールは、自分の </w:t>
      </w:r>
      <w:r w:rsidDel="00000000" w:rsidR="00000000" w:rsidRPr="00000000">
        <w:rPr>
          <w:color w:val="444746"/>
          <w:shd w:fill="e9eef6" w:val="clear"/>
          <w:rtl w:val="0"/>
        </w:rPr>
        <w:t xml:space="preserve">facility_id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に紐づくデータのみ SELECT/INSERT 可能。</w:t>
      </w:r>
    </w:p>
    <w:p w:rsidR="00000000" w:rsidDel="00000000" w:rsidP="00000000" w:rsidRDefault="00000000" w:rsidRPr="00000000" w14:paraId="000000AC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anon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ロール（認証なし）は一切のアクセス不可（EdgeはService Roleまたは専用トークンを使用）。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0capxoqdwcp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6.3 拡張性 (Future Proofing)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MVP段階では </w:t>
      </w:r>
      <w:r w:rsidDel="00000000" w:rsidR="00000000" w:rsidRPr="00000000">
        <w:rPr>
          <w:color w:val="444746"/>
          <w:shd w:fill="e9eef6" w:val="clear"/>
          <w:rtl w:val="0"/>
        </w:rPr>
        <w:t xml:space="preserve">Minor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値を部屋番号（例: 201）として直接使用するが、将来的には </w:t>
      </w:r>
      <w:r w:rsidDel="00000000" w:rsidR="00000000" w:rsidRPr="00000000">
        <w:rPr>
          <w:color w:val="444746"/>
          <w:shd w:fill="e9eef6" w:val="clear"/>
          <w:rtl w:val="0"/>
        </w:rPr>
        <w:t xml:space="preserve">devices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テーブルで </w:t>
      </w:r>
      <w:r w:rsidDel="00000000" w:rsidR="00000000" w:rsidRPr="00000000">
        <w:rPr>
          <w:color w:val="444746"/>
          <w:shd w:fill="e9eef6" w:val="clear"/>
          <w:rtl w:val="0"/>
        </w:rPr>
        <w:t xml:space="preserve">Minor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と </w:t>
      </w:r>
      <w:r w:rsidDel="00000000" w:rsidR="00000000" w:rsidRPr="00000000">
        <w:rPr>
          <w:color w:val="444746"/>
          <w:shd w:fill="e9eef6" w:val="clear"/>
          <w:rtl w:val="0"/>
        </w:rPr>
        <w:t xml:space="preserve">RoomID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のマッピングを行う設計とする。</w:t>
      </w:r>
    </w:p>
    <w:p w:rsidR="00000000" w:rsidDel="00000000" w:rsidP="00000000" w:rsidRDefault="00000000" w:rsidRPr="00000000" w14:paraId="000000AF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sjr4kgfxf91t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7. テスト項目 (Acceptance Criteria)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cii35u0dtge" w:id="24"/>
      <w:bookmarkEnd w:id="2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Edge</w:t>
      </w:r>
    </w:p>
    <w:p w:rsidR="00000000" w:rsidDel="00000000" w:rsidP="00000000" w:rsidRDefault="00000000" w:rsidRPr="00000000" w14:paraId="000000B2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 ] 電源投入から5秒以内にiBeacon（Major:1, Minor:201）が観測できること。</w:t>
      </w:r>
    </w:p>
    <w:p w:rsidR="00000000" w:rsidDel="00000000" w:rsidP="00000000" w:rsidRDefault="00000000" w:rsidRPr="00000000" w14:paraId="000000B3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 ] Wi-Fi接続処理中もiBeaconが途切れないこと。</w:t>
      </w:r>
    </w:p>
    <w:p w:rsidR="00000000" w:rsidDel="00000000" w:rsidP="00000000" w:rsidRDefault="00000000" w:rsidRPr="00000000" w14:paraId="000000B4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 ] センサー前で座った際、3秒以内にクラウドのDBにレコードが追加されること。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mikyiysl3mv" w:id="25"/>
      <w:bookmarkEnd w:id="2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App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 ] iOS端末をロック状態で部屋に入り、ローカル通知が表示されること。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 ] 機内モードで部屋に入り、機内モード解除後にログがクラウドに反映されること。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fgdg8eigcbc" w:id="26"/>
      <w:bookmarkEnd w:id="2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Cloud</w:t>
      </w:r>
    </w:p>
    <w:p w:rsidR="00000000" w:rsidDel="00000000" w:rsidP="00000000" w:rsidRDefault="00000000" w:rsidRPr="00000000" w14:paraId="000000B9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 ] 異なる施設のスタッフIDでリクエストした場合、他施設のデータが見えない（RLSエラーになる）こと。</w:t>
      </w:r>
    </w:p>
    <w:p w:rsidR="00000000" w:rsidDel="00000000" w:rsidP="00000000" w:rsidRDefault="00000000" w:rsidRPr="00000000" w14:paraId="000000BA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color w:val="444746"/>
          <w:shd w:fill="e9eef6" w:val="clear"/>
          <w:rtl w:val="0"/>
        </w:rPr>
        <w:t xml:space="preserve">SITTING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レコードが挿入された1秒以内にFCMリクエストが発火すること。</w:t>
      </w:r>
    </w:p>
    <w:p w:rsidR="00000000" w:rsidDel="00000000" w:rsidP="00000000" w:rsidRDefault="00000000" w:rsidRPr="00000000" w14:paraId="000000B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