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sz w:val="28"/>
        </w:rPr>
        <w:t>독서 일지 기록하기 — 넥서스(유발 하라리) 3회차·4회차</w:t>
      </w:r>
    </w:p>
    <w:p>
      <w:r>
        <w:rPr>
          <w:rFonts w:ascii="맑은 고딕" w:hAnsi="맑은 고딕"/>
          <w:sz w:val="22"/>
        </w:rPr>
        <w:t>3학년 [9]반 [12]번 이름: 명수빈</w:t>
      </w:r>
    </w:p>
    <w:p>
      <w:pPr>
        <w:pStyle w:val="Heading2"/>
      </w:pPr>
      <w:r>
        <w:rPr>
          <w:rFonts w:ascii="맑은 고딕" w:hAnsi="맑은 고딕"/>
          <w:sz w:val="24"/>
        </w:rPr>
        <w:t>3회차</w:t>
      </w:r>
    </w:p>
    <w:p>
      <w:r>
        <w:rPr>
          <w:rFonts w:ascii="맑은 고딕" w:hAnsi="맑은 고딕"/>
          <w:b/>
          <w:sz w:val="22"/>
        </w:rPr>
        <w:t>읽은 날짜: 3월 25일 (화)  |  읽은 쪽수: 187~254쪽 (추정)</w:t>
      </w:r>
    </w:p>
    <w:p>
      <w:r>
        <w:rPr>
          <w:rFonts w:ascii="맑은 고딕" w:hAnsi="맑은 고딕"/>
          <w:b/>
          <w:sz w:val="22"/>
        </w:rPr>
        <w:t>①인상 깊은 문장 1개</w:t>
      </w:r>
    </w:p>
    <w:p>
      <w:r>
        <w:rPr>
          <w:rFonts w:ascii="맑은 고딕" w:hAnsi="맑은 고딕"/>
          <w:sz w:val="22"/>
        </w:rPr>
        <w:t>"컴퓨터는 진실에 관심이 없다. 그저 데이터를 처리할 뿐이며, 그것이 사실인지 거짓인지는 고려하지 않는다." (제2부 초반부, 추정)</w:t>
      </w:r>
    </w:p>
    <w:p>
      <w:r>
        <w:rPr>
          <w:rFonts w:ascii="맑은 고딕" w:hAnsi="맑은 고딕"/>
          <w:b/>
          <w:sz w:val="22"/>
        </w:rPr>
        <w:t>②읽은 내용 요약</w:t>
      </w:r>
    </w:p>
    <w:p>
      <w:r>
        <w:rPr>
          <w:rFonts w:ascii="맑은 고딕" w:hAnsi="맑은 고딕"/>
          <w:sz w:val="22"/>
        </w:rPr>
        <w:t>제2부에서 하라리는 인류 역사에 전혀 새로운 종류의 정보 네트워크가 등장했다고 말한다. 과거의 정보 네트워크는 인간이라는 유기체를 매개로 작동했지만, 컴퓨터와 알고리즘은 유기체 없이도 스스로 정보를 생성하고 유통하는 비유기적 네트워크를 형성한다. 특히 소셜미디어 알고리즘은 이용자의 분노와 공포를 자극하는 콘텐츠를 우선 노출시키며, 정보의 정확성보다 참여도를 극대화하는 방향으로 작동한다. 하라리는 미얀마에서 페이스북 알고리즘이 로힝야족에 대한 혐오 발언을 증폭시켜 대규모 폭력 사태로 이어진 사례를 들며, 비유기적 네트워크가 현실 세계에 어떤 파괴력을 가질 수 있는지 보여준다.</w:t>
      </w:r>
    </w:p>
    <w:p>
      <w:r>
        <w:rPr>
          <w:rFonts w:ascii="맑은 고딕" w:hAnsi="맑은 고딕"/>
          <w:b/>
          <w:sz w:val="22"/>
        </w:rPr>
        <w:t>③의 이유를 작성하거나 또는 내가 알게 된 점과 느낀 점</w:t>
      </w:r>
    </w:p>
    <w:p>
      <w:r>
        <w:rPr>
          <w:rFonts w:ascii="맑은 고딕" w:hAnsi="맑은 고딕"/>
          <w:sz w:val="22"/>
        </w:rPr>
        <w:t>알고리즘이 진실과 거짓을 구별하지 않고 정보를 확산시킨다는 지적이 강하게 와닿았다. 나는 그동안 AI와 알고리즘을 중립적인 도구로만 생각했는데, 하라리의 분석을 통해 기술이 설계 의도와 무관하게 사회적 해악을 일으킬 수 있다는 것을 알게 되었다. 미얀마 사례처럼 알고리즘이 특정 집단에 대한 혐오를 키울 수 있다는 사실은, 정보 플랫폼 규제가 단순한 기술 문제가 아니라 인권과 민주주의의 문제라는 점을 보여준다. 행정학을 공부하고 싶은 나에게 이러한 플랫폼을 어떻게 규율할 것인지는 앞으로의 공공정책에서 핵심적인 과제가 될 것이라고 느꼈다.</w:t>
      </w:r>
    </w:p>
    <w:p>
      <w:pPr>
        <w:pStyle w:val="Heading2"/>
      </w:pPr>
      <w:r>
        <w:rPr>
          <w:rFonts w:ascii="맑은 고딕" w:hAnsi="맑은 고딕"/>
          <w:sz w:val="24"/>
        </w:rPr>
        <w:t>4회차</w:t>
      </w:r>
    </w:p>
    <w:p>
      <w:r>
        <w:rPr>
          <w:rFonts w:ascii="맑은 고딕" w:hAnsi="맑은 고딕"/>
          <w:b/>
          <w:sz w:val="22"/>
        </w:rPr>
        <w:t>읽은 날짜: 3월 27일 (목)  |  읽은 쪽수: 255~340쪽 (추정)</w:t>
      </w:r>
    </w:p>
    <w:p>
      <w:r>
        <w:rPr>
          <w:rFonts w:ascii="맑은 고딕" w:hAnsi="맑은 고딕"/>
          <w:b/>
          <w:sz w:val="22"/>
        </w:rPr>
        <w:t>①인상 깊은 문장 1개</w:t>
      </w:r>
    </w:p>
    <w:p>
      <w:r>
        <w:rPr>
          <w:rFonts w:ascii="맑은 고딕" w:hAnsi="맑은 고딕"/>
          <w:sz w:val="22"/>
        </w:rPr>
        <w:t>"인공지능은 인간의 지능을 모방한 것이 아니라 전혀 다른 종류의 지능이다. 우리는 우리가 만든 것을 끝내 이해하지 못할 수도 있다." (제2부 후반부, 추정)</w:t>
      </w:r>
    </w:p>
    <w:p>
      <w:r>
        <w:rPr>
          <w:rFonts w:ascii="맑은 고딕" w:hAnsi="맑은 고딕"/>
          <w:b/>
          <w:sz w:val="22"/>
        </w:rPr>
        <w:t>②읽은 내용 요약</w:t>
      </w:r>
    </w:p>
    <w:p>
      <w:r>
        <w:rPr>
          <w:rFonts w:ascii="맑은 고딕" w:hAnsi="맑은 고딕"/>
          <w:sz w:val="22"/>
        </w:rPr>
        <w:t>하라리는 AI가 인간 지능의 복제가 아닌 근본적으로 다른 형태의 지능이라고 강조한다. AI는 감정이나 의식 없이도 인간보다 빠르게 의사결정을 내릴 수 있으며, 이미 금융·의료·사법 등 여러 영역에서 인간의 판단을 대체하고 있다. 저자는 이것이 민주주의에 심각한 위협이 된다고 경고한다. 소수의 기업과 정부가 AI를 통해 대량의 개인정보를 수집하고 분석하면 시민의 행동을 예측하고 조작할 수 있기 때문이다. 하라리는 이를 디지털 독재의 가능성이라 표현하며, 기술 발전 속도에 비해 이를 규율할 제도적 장치가 크게 부족한 현실을 지적한다.</w:t>
      </w:r>
    </w:p>
    <w:p>
      <w:r>
        <w:rPr>
          <w:rFonts w:ascii="맑은 고딕" w:hAnsi="맑은 고딕"/>
          <w:b/>
          <w:sz w:val="22"/>
        </w:rPr>
        <w:t>③의 이유를 작성하거나 또는 내가 알게 된 점과 느낀 점</w:t>
      </w:r>
    </w:p>
    <w:p>
      <w:r>
        <w:rPr>
          <w:rFonts w:ascii="맑은 고딕" w:hAnsi="맑은 고딕"/>
          <w:sz w:val="22"/>
        </w:rPr>
        <w:t>AI가 인간과 근본적으로 다른 방식으로 작동하기 때문에, 우리가 그 결정 과정을 온전히 이해하지 못할 수도 있다는 경고가 깊이 남았다. 정치학의 관점에서 보면 시민이 이해할 수 없는 시스템이 공적 결정을 내리는 것은 민주적 정당성의 근본을 흔드는 일이다. 2학년 때 AI 맞춤 뉴스가 청소년의 정치 효능감에 미치는 영향을 탐구했던 경험이 떠올랐는데, 그때 품었던 문제의식이 하라리의 논의와 맞닿아 있었다. 앞으로 행정학을 공부하면서 알고리즘의 투명성과 책임성을 확보하기 위한 제도, 이른바 AI 거버넌스를 깊이 탐구해보고 싶다는 생각이 들었다.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독서 일지 기록하기 — 넥서스 3회차·4회차</dc:title>
  <dc:subject/>
  <dc:creator>명수빈</dc:creator>
  <cp:keywords/>
  <dc:description>generated by python-docx</dc:description>
  <cp:lastModifiedBy/>
  <cp:revision>1</cp:revision>
  <dcterms:created xsi:type="dcterms:W3CDTF">2013-12-23T23:15:00Z</dcterms:created>
  <dcterms:modified xsi:type="dcterms:W3CDTF">2013-12-23T23:15:00Z</dcterms:modified>
  <cp:category/>
</cp:coreProperties>
</file>