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81FCA" w14:textId="35CFB327" w:rsidR="001824A7" w:rsidRDefault="001824A7" w:rsidP="001824A7">
      <w:pPr>
        <w:jc w:val="both"/>
      </w:pPr>
      <w:r w:rsidRPr="005C13E4">
        <w:rPr>
          <w:rFonts w:hint="eastAsia"/>
          <w:b/>
          <w:bCs/>
        </w:rPr>
        <w:t>도서명 1:</w:t>
      </w:r>
      <w:r>
        <w:rPr>
          <w:rFonts w:hint="eastAsia"/>
        </w:rPr>
        <w:t xml:space="preserve"> </w:t>
      </w:r>
      <w:r w:rsidRPr="001824A7">
        <w:t>흙의 숨</w:t>
      </w:r>
    </w:p>
    <w:p w14:paraId="21888152" w14:textId="4405490F" w:rsidR="001824A7" w:rsidRDefault="001824A7" w:rsidP="001824A7">
      <w:pPr>
        <w:jc w:val="both"/>
        <w:rPr>
          <w:rFonts w:hint="eastAsia"/>
        </w:rPr>
      </w:pPr>
      <w:proofErr w:type="spellStart"/>
      <w:r w:rsidRPr="005C13E4">
        <w:rPr>
          <w:rFonts w:hint="eastAsia"/>
          <w:b/>
          <w:bCs/>
        </w:rPr>
        <w:t>목차명</w:t>
      </w:r>
      <w:proofErr w:type="spellEnd"/>
      <w:r w:rsidRPr="005C13E4">
        <w:rPr>
          <w:rFonts w:hint="eastAsia"/>
          <w:b/>
          <w:bCs/>
        </w:rPr>
        <w:t>:</w:t>
      </w:r>
      <w:r>
        <w:rPr>
          <w:rFonts w:hint="eastAsia"/>
        </w:rPr>
        <w:t xml:space="preserve"> </w:t>
      </w:r>
      <w:r w:rsidR="00A22B0C">
        <w:rPr>
          <w:rFonts w:hint="eastAsia"/>
        </w:rPr>
        <w:t>1. 똥</w:t>
      </w:r>
      <w:r w:rsidR="009F56D5">
        <w:rPr>
          <w:rFonts w:hint="eastAsia"/>
        </w:rPr>
        <w:t xml:space="preserve"> </w:t>
      </w:r>
      <w:r w:rsidR="009F56D5">
        <w:t>–</w:t>
      </w:r>
      <w:r w:rsidR="009F56D5">
        <w:rPr>
          <w:rFonts w:hint="eastAsia"/>
        </w:rPr>
        <w:t xml:space="preserve"> </w:t>
      </w:r>
      <w:proofErr w:type="spellStart"/>
      <w:r w:rsidR="009F56D5">
        <w:rPr>
          <w:rFonts w:hint="eastAsia"/>
        </w:rPr>
        <w:t>먹고살기</w:t>
      </w:r>
      <w:proofErr w:type="spellEnd"/>
      <w:r w:rsidR="009F56D5">
        <w:rPr>
          <w:rFonts w:hint="eastAsia"/>
        </w:rPr>
        <w:t xml:space="preserve"> 위해 지구를 파괴하지 않는 세상을 향한 첫걸음:</w:t>
      </w:r>
      <w:r w:rsidR="00A22B0C">
        <w:rPr>
          <w:rFonts w:hint="eastAsia"/>
        </w:rPr>
        <w:t xml:space="preserve"> 유기물을 잃은 흙</w:t>
      </w:r>
    </w:p>
    <w:p w14:paraId="0CD5E0DD" w14:textId="77777777" w:rsidR="001824A7" w:rsidRPr="005C13E4" w:rsidRDefault="001824A7" w:rsidP="001824A7">
      <w:pPr>
        <w:jc w:val="both"/>
        <w:rPr>
          <w:b/>
          <w:bCs/>
        </w:rPr>
      </w:pPr>
      <w:r w:rsidRPr="005C13E4">
        <w:rPr>
          <w:rFonts w:hint="eastAsia"/>
          <w:b/>
          <w:bCs/>
        </w:rPr>
        <w:t>개념을 설명하는 문장</w:t>
      </w:r>
    </w:p>
    <w:p w14:paraId="11DC327F" w14:textId="11E574D9" w:rsidR="00350658" w:rsidRDefault="00A22B0C" w:rsidP="001824A7">
      <w:pPr>
        <w:jc w:val="both"/>
      </w:pPr>
      <w:r w:rsidRPr="00A22B0C">
        <w:t xml:space="preserve">퇴비 대 화학비료의 근본적인 차이는 육상 생태계의 특징인 질소 순환과 탄소 순환의 얽힌 관계를 포함하느냐 </w:t>
      </w:r>
      <w:proofErr w:type="spellStart"/>
      <w:r w:rsidRPr="00A22B0C">
        <w:t>아니냐이다</w:t>
      </w:r>
      <w:proofErr w:type="spellEnd"/>
      <w:r w:rsidRPr="00A22B0C">
        <w:t>.</w:t>
      </w:r>
    </w:p>
    <w:p w14:paraId="7377CD00" w14:textId="77777777" w:rsidR="009F56D5" w:rsidRDefault="009F56D5" w:rsidP="001824A7">
      <w:pPr>
        <w:jc w:val="both"/>
      </w:pPr>
    </w:p>
    <w:p w14:paraId="612730C5" w14:textId="2787E28E" w:rsidR="001824A7" w:rsidRDefault="001824A7" w:rsidP="001824A7">
      <w:pPr>
        <w:jc w:val="both"/>
      </w:pPr>
      <w:r w:rsidRPr="005C13E4">
        <w:rPr>
          <w:rFonts w:hint="eastAsia"/>
          <w:b/>
          <w:bCs/>
        </w:rPr>
        <w:t>도서명 2:</w:t>
      </w:r>
      <w:r>
        <w:rPr>
          <w:rFonts w:hint="eastAsia"/>
        </w:rPr>
        <w:t xml:space="preserve"> </w:t>
      </w:r>
      <w:r w:rsidR="006D53D3">
        <w:rPr>
          <w:rFonts w:hint="eastAsia"/>
        </w:rPr>
        <w:t>세상은 보이지 않는 끈으로 연결되어 있다.</w:t>
      </w:r>
    </w:p>
    <w:p w14:paraId="3786E4B0" w14:textId="0227D816" w:rsidR="001824A7" w:rsidRDefault="001824A7" w:rsidP="001824A7">
      <w:pPr>
        <w:jc w:val="both"/>
        <w:rPr>
          <w:rFonts w:hint="eastAsia"/>
        </w:rPr>
      </w:pPr>
      <w:proofErr w:type="spellStart"/>
      <w:r w:rsidRPr="005C13E4">
        <w:rPr>
          <w:rFonts w:hint="eastAsia"/>
          <w:b/>
          <w:bCs/>
        </w:rPr>
        <w:t>목차명</w:t>
      </w:r>
      <w:proofErr w:type="spellEnd"/>
      <w:r w:rsidRPr="005C13E4">
        <w:rPr>
          <w:rFonts w:hint="eastAsia"/>
          <w:b/>
          <w:bCs/>
        </w:rPr>
        <w:t>:</w:t>
      </w:r>
      <w:r>
        <w:rPr>
          <w:rFonts w:hint="eastAsia"/>
        </w:rPr>
        <w:t xml:space="preserve"> </w:t>
      </w:r>
      <w:r w:rsidR="00E540D7">
        <w:rPr>
          <w:rFonts w:hint="eastAsia"/>
        </w:rPr>
        <w:t>3. 불필요한 욕망을 살피다</w:t>
      </w:r>
    </w:p>
    <w:p w14:paraId="4CFFF5B9" w14:textId="77777777" w:rsidR="001824A7" w:rsidRPr="005C13E4" w:rsidRDefault="001824A7" w:rsidP="001824A7">
      <w:pPr>
        <w:jc w:val="both"/>
        <w:rPr>
          <w:b/>
          <w:bCs/>
        </w:rPr>
      </w:pPr>
      <w:r w:rsidRPr="005C13E4">
        <w:rPr>
          <w:rFonts w:hint="eastAsia"/>
          <w:b/>
          <w:bCs/>
        </w:rPr>
        <w:t>개념을 설명하는 문장</w:t>
      </w:r>
    </w:p>
    <w:p w14:paraId="17C8A4C9" w14:textId="18505802" w:rsidR="00B57D22" w:rsidRDefault="00D05E7B" w:rsidP="001824A7">
      <w:pPr>
        <w:jc w:val="both"/>
      </w:pPr>
      <w:r w:rsidRPr="00D05E7B">
        <w:t>사실 우리가 버려야 할 것은 쓰레기가 아니라 게으른 습관이자 안일한 마음일 수 있으니까요.</w:t>
      </w:r>
    </w:p>
    <w:p w14:paraId="31B1E0A4" w14:textId="77777777" w:rsidR="00D05E7B" w:rsidRPr="0026543A" w:rsidRDefault="00D05E7B" w:rsidP="001824A7">
      <w:pPr>
        <w:jc w:val="both"/>
      </w:pPr>
    </w:p>
    <w:p w14:paraId="6E456765" w14:textId="77777777" w:rsidR="001824A7" w:rsidRPr="005C13E4" w:rsidRDefault="001824A7" w:rsidP="001824A7">
      <w:pPr>
        <w:jc w:val="both"/>
        <w:rPr>
          <w:b/>
          <w:bCs/>
        </w:rPr>
      </w:pPr>
      <w:r w:rsidRPr="005C13E4">
        <w:rPr>
          <w:rFonts w:hint="eastAsia"/>
          <w:b/>
          <w:bCs/>
        </w:rPr>
        <w:t>선택한 개념에 대한 나의 판단</w:t>
      </w:r>
    </w:p>
    <w:p w14:paraId="2369DEEB" w14:textId="7057CEE5" w:rsidR="001824A7" w:rsidRPr="0096368A" w:rsidRDefault="001824A7" w:rsidP="001824A7">
      <w:pPr>
        <w:jc w:val="both"/>
      </w:pPr>
      <w:r w:rsidRPr="005C13E4">
        <w:rPr>
          <w:rFonts w:hint="eastAsia"/>
          <w:b/>
          <w:bCs/>
        </w:rPr>
        <w:t>개념 1</w:t>
      </w:r>
      <w:r>
        <w:rPr>
          <w:rFonts w:hint="eastAsia"/>
          <w:b/>
          <w:bCs/>
        </w:rPr>
        <w:t xml:space="preserve">: </w:t>
      </w:r>
      <w:r w:rsidR="00474F07" w:rsidRPr="00474F07">
        <w:rPr>
          <w:b/>
          <w:bCs/>
        </w:rPr>
        <w:t>순환적 연결성</w:t>
      </w:r>
      <w:r w:rsidR="00474F07" w:rsidRPr="00474F07">
        <w:rPr>
          <w:b/>
          <w:bCs/>
        </w:rPr>
        <w:br/>
      </w:r>
      <w:r w:rsidR="00474F07" w:rsidRPr="00474F07">
        <w:t>과거에는 똥오줌이 도시와 농촌을 이어주는 자원이었다. 먹을거리가 농촌에서 도시로 이동했다면, 배설물은 다시 도시에서 농촌으로 돌아가며 흙의 비옥도를 회복시키는 역할을 했다. 즉 인간의 삶도 자연의 순환 바깥이 아니라 그 안에 놓여 있었다고 볼 수 있다.</w:t>
      </w:r>
    </w:p>
    <w:p w14:paraId="2512D12E" w14:textId="64C0220A" w:rsidR="001824A7" w:rsidRPr="00474F07" w:rsidRDefault="001824A7" w:rsidP="001824A7">
      <w:pPr>
        <w:jc w:val="both"/>
        <w:rPr>
          <w:rFonts w:hint="eastAsia"/>
          <w:b/>
          <w:bCs/>
        </w:rPr>
      </w:pPr>
      <w:r w:rsidRPr="005C13E4">
        <w:rPr>
          <w:rFonts w:hint="eastAsia"/>
          <w:b/>
          <w:bCs/>
        </w:rPr>
        <w:t>개념 2</w:t>
      </w:r>
      <w:r>
        <w:rPr>
          <w:rFonts w:hint="eastAsia"/>
          <w:b/>
          <w:bCs/>
        </w:rPr>
        <w:t xml:space="preserve">: </w:t>
      </w:r>
      <w:r w:rsidR="00474F07" w:rsidRPr="00474F07">
        <w:rPr>
          <w:b/>
          <w:bCs/>
        </w:rPr>
        <w:t>탄소-질소의 균형</w:t>
      </w:r>
      <w:r w:rsidR="00474F07" w:rsidRPr="00474F07">
        <w:rPr>
          <w:b/>
          <w:bCs/>
        </w:rPr>
        <w:br/>
      </w:r>
      <w:r w:rsidR="00474F07" w:rsidRPr="00474F07">
        <w:t>흙에서는 식물과 미생물이 따로 존재하는 것이 아니라 서로 얽혀 살아간다. 그래서 좋은 농업은 질소만 많이 넣는 방식이 아니라, 탄소와 질소의 비율을 맞춰 작물과 미생물이 함께 살아갈 수 있는 조건을 만드는 일에 가깝다. 퇴비가 중요하다는 것도 결국 이 균형을 만들어 주기 때문이다.</w:t>
      </w:r>
      <w:r w:rsidR="00474F07" w:rsidRPr="00474F07">
        <w:rPr>
          <w:b/>
          <w:bCs/>
        </w:rPr>
        <w:t xml:space="preserve"> </w:t>
      </w:r>
    </w:p>
    <w:p w14:paraId="3CEA6540" w14:textId="73A92166" w:rsidR="001824A7" w:rsidRPr="0096368A" w:rsidRDefault="001824A7" w:rsidP="001824A7">
      <w:pPr>
        <w:jc w:val="both"/>
        <w:rPr>
          <w:rFonts w:hint="eastAsia"/>
          <w:b/>
          <w:bCs/>
        </w:rPr>
      </w:pPr>
      <w:r w:rsidRPr="005C13E4">
        <w:rPr>
          <w:rFonts w:hint="eastAsia"/>
          <w:b/>
          <w:bCs/>
        </w:rPr>
        <w:t>개념 3</w:t>
      </w:r>
      <w:r>
        <w:rPr>
          <w:rFonts w:hint="eastAsia"/>
          <w:b/>
          <w:bCs/>
        </w:rPr>
        <w:t xml:space="preserve">: </w:t>
      </w:r>
      <w:r w:rsidR="00474F07" w:rsidRPr="00474F07">
        <w:rPr>
          <w:b/>
          <w:bCs/>
        </w:rPr>
        <w:t>단절된 생산 방식</w:t>
      </w:r>
      <w:r w:rsidR="00474F07" w:rsidRPr="00474F07">
        <w:rPr>
          <w:b/>
          <w:bCs/>
        </w:rPr>
        <w:br/>
      </w:r>
      <w:r w:rsidR="00474F07" w:rsidRPr="00474F07">
        <w:t>문제는 현대 농업이 유기물을 포함한 순환 구조보다, 빠른 생산과 효율을 앞세운 투입 방식에 익숙해졌다는 점이다. 유기물 없이 질소비료만 사용하는 농사는 흙</w:t>
      </w:r>
      <w:r w:rsidR="005566AA">
        <w:rPr>
          <w:rFonts w:hint="eastAsia"/>
        </w:rPr>
        <w:t xml:space="preserve"> </w:t>
      </w:r>
      <w:r w:rsidR="00474F07" w:rsidRPr="00474F07">
        <w:t>속 생물의 삶을 약화시키고, 결국 흙을 살아 있는 생태계가 아니라 유지비가 계속 드는 구조물처럼 바꾸어 버린다. 이런 점에서 인간의 욕망은 자연의 순환을 끊는 방향으로 작동해 왔다</w:t>
      </w:r>
      <w:r w:rsidR="00474F07">
        <w:rPr>
          <w:rFonts w:hint="eastAsia"/>
        </w:rPr>
        <w:t>.</w:t>
      </w:r>
    </w:p>
    <w:p w14:paraId="0029F2D2" w14:textId="47E3BB90" w:rsidR="00B72734" w:rsidRPr="00257F0A" w:rsidRDefault="001824A7" w:rsidP="00B72734">
      <w:pPr>
        <w:jc w:val="both"/>
        <w:rPr>
          <w:rFonts w:hint="eastAsia"/>
        </w:rPr>
      </w:pPr>
      <w:r w:rsidRPr="005C13E4">
        <w:rPr>
          <w:rFonts w:hint="eastAsia"/>
          <w:b/>
          <w:bCs/>
        </w:rPr>
        <w:t>개념 4</w:t>
      </w:r>
      <w:r>
        <w:rPr>
          <w:rFonts w:hint="eastAsia"/>
          <w:b/>
          <w:bCs/>
        </w:rPr>
        <w:t xml:space="preserve">: </w:t>
      </w:r>
      <w:r w:rsidR="009374C0" w:rsidRPr="009374C0">
        <w:rPr>
          <w:b/>
          <w:bCs/>
        </w:rPr>
        <w:t>끝없는 욕망의 확대</w:t>
      </w:r>
      <w:r w:rsidR="009374C0" w:rsidRPr="009374C0">
        <w:rPr>
          <w:b/>
          <w:bCs/>
        </w:rPr>
        <w:br/>
      </w:r>
      <w:r w:rsidR="009374C0" w:rsidRPr="009374C0">
        <w:t xml:space="preserve">인간의 욕망이 더 많이 가지고 더 편리하게 살고자 하는 방향으로 계속 커진다. 문제는 </w:t>
      </w:r>
      <w:r w:rsidR="009374C0" w:rsidRPr="009374C0">
        <w:lastRenderedPageBreak/>
        <w:t xml:space="preserve">이런 욕망이 개인 안에서 끝나지 않고, 누군가의 결핍과 환경의 희생 위에서 유지된다는 점이다. </w:t>
      </w:r>
      <w:r w:rsidR="009374C0">
        <w:rPr>
          <w:rFonts w:hint="eastAsia"/>
        </w:rPr>
        <w:t>즉,</w:t>
      </w:r>
      <w:r w:rsidR="009374C0" w:rsidRPr="009374C0">
        <w:t xml:space="preserve"> 소비의 풍요가 모두의 행복으로 이어지지 않는다</w:t>
      </w:r>
      <w:r w:rsidR="009374C0">
        <w:rPr>
          <w:rFonts w:hint="eastAsia"/>
        </w:rPr>
        <w:t>.</w:t>
      </w:r>
    </w:p>
    <w:p w14:paraId="7C9B8A6C" w14:textId="39ADE603" w:rsidR="001824A7" w:rsidRDefault="001824A7" w:rsidP="001824A7">
      <w:pPr>
        <w:jc w:val="both"/>
      </w:pPr>
      <w:r w:rsidRPr="005C13E4">
        <w:rPr>
          <w:rFonts w:hint="eastAsia"/>
          <w:b/>
          <w:bCs/>
        </w:rPr>
        <w:t>개념 5</w:t>
      </w:r>
      <w:r>
        <w:rPr>
          <w:rFonts w:hint="eastAsia"/>
          <w:b/>
          <w:bCs/>
        </w:rPr>
        <w:t>:</w:t>
      </w:r>
      <w:r w:rsidRPr="0026543A">
        <w:rPr>
          <w:b/>
          <w:bCs/>
        </w:rPr>
        <w:t xml:space="preserve"> </w:t>
      </w:r>
      <w:r w:rsidR="00257F0A" w:rsidRPr="00257F0A">
        <w:rPr>
          <w:b/>
          <w:bCs/>
        </w:rPr>
        <w:t>절제와 생태 감수성의 회복</w:t>
      </w:r>
      <w:r w:rsidR="00257F0A" w:rsidRPr="00257F0A">
        <w:rPr>
          <w:b/>
          <w:bCs/>
        </w:rPr>
        <w:br/>
      </w:r>
      <w:r w:rsidR="00257F0A">
        <w:rPr>
          <w:rFonts w:hint="eastAsia"/>
        </w:rPr>
        <w:t xml:space="preserve">이런 문제의 </w:t>
      </w:r>
      <w:r w:rsidR="00257F0A" w:rsidRPr="00257F0A">
        <w:t>해결의 방향을 거창한 기술보다 먼저 삶의 태도에서 찾</w:t>
      </w:r>
      <w:r w:rsidR="00257F0A">
        <w:rPr>
          <w:rFonts w:hint="eastAsia"/>
        </w:rPr>
        <w:t>아야 한다</w:t>
      </w:r>
      <w:r w:rsidR="00257F0A" w:rsidRPr="00257F0A">
        <w:t>. 꼭 필요한 것과 단지 갖고 싶은 것을 구별하고, 음식과 물건, 에너지를 대하는 습관을 바꾸는 일이 중요하다. 지속 가능한 삶은 더 많이 소비하는 능력이 아니라, 덜 소유하고도 충분히 살아갈 수 있는 감각을 회복하는 데서 시작된다.</w:t>
      </w:r>
    </w:p>
    <w:p w14:paraId="614E67EE" w14:textId="77777777" w:rsidR="00893B8A" w:rsidRPr="00257F0A" w:rsidRDefault="00893B8A" w:rsidP="001824A7">
      <w:pPr>
        <w:jc w:val="both"/>
      </w:pPr>
    </w:p>
    <w:p w14:paraId="761A4AEA" w14:textId="77777777" w:rsidR="001824A7" w:rsidRPr="005C13E4" w:rsidRDefault="001824A7" w:rsidP="001824A7">
      <w:pPr>
        <w:jc w:val="both"/>
        <w:rPr>
          <w:b/>
          <w:bCs/>
        </w:rPr>
      </w:pPr>
      <w:r w:rsidRPr="005C13E4">
        <w:rPr>
          <w:rFonts w:hint="eastAsia"/>
          <w:b/>
          <w:bCs/>
        </w:rPr>
        <w:t>심화 탐구</w:t>
      </w:r>
    </w:p>
    <w:p w14:paraId="6DB7D6E9" w14:textId="77777777" w:rsidR="005566AA" w:rsidRDefault="005566AA" w:rsidP="00CC1AC8">
      <w:pPr>
        <w:jc w:val="both"/>
      </w:pPr>
      <w:r w:rsidRPr="005566AA">
        <w:t>자연은 원래 순환을 통해 스스로 균형을 유지해 왔는데, 왜 인간의 생산과 소비 방식은 오히려 그 순환을 끊어 버리게 되었을까? 더 많이 만들고 더 많이 소비하는 삶은 정말 발전이라고 할 수 있을까?</w:t>
      </w:r>
    </w:p>
    <w:p w14:paraId="58A7C3D1" w14:textId="0CAE2E7A" w:rsidR="001824A7" w:rsidRPr="0096368A" w:rsidRDefault="005566AA" w:rsidP="00CC1AC8">
      <w:pPr>
        <w:jc w:val="both"/>
        <w:rPr>
          <w:rFonts w:hint="eastAsia"/>
        </w:rPr>
      </w:pPr>
      <w:r w:rsidRPr="005566AA">
        <w:t>원래 자연에서는 배설물과 유기물이 다시 흙으로 돌아가고, 흙 속에서는 탄소와 질소가 균형을 이루며 식물과 미생물이 함께 살아갔다. 이러한 순환 구조 속에서 인간의 삶도 자연과 분리되지 않은 채 이어질 수 있었다. 그러나 현대 사회는 빠른 생산과 높은 효율, 더 많은 소비를 우선시하면서 유기물을 되돌려 보내는 질서를 약화시켰고, 그 결과 흙은 비료와 관리에 의존해야 유지되는 공간으로 바뀌어 갔다. 여기에 끝없는 욕망의 확대까지 더해지면서 자연의 희생 위에 편리함을 쌓는 구조가 굳어졌고, 소비의 풍요가 모두의 행복으로 이어지지 않는 문제도 드러나게 되었다. 따라서 지속 가능한 삶은 꼭 필요한 것과 불필요한 욕망을 구별하고 덜 소유해도 충분히 살아갈 수 있는 감각, 즉 생태 감수성을 회복하는 데서 시작된다</w:t>
      </w:r>
      <w:r>
        <w:rPr>
          <w:rFonts w:hint="eastAsia"/>
        </w:rPr>
        <w:t>는 생각이 들었다.</w:t>
      </w:r>
    </w:p>
    <w:sectPr w:rsidR="001824A7" w:rsidRPr="0096368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4A7"/>
    <w:rsid w:val="001824A7"/>
    <w:rsid w:val="00257F0A"/>
    <w:rsid w:val="00350658"/>
    <w:rsid w:val="003C17F0"/>
    <w:rsid w:val="00474F07"/>
    <w:rsid w:val="005566AA"/>
    <w:rsid w:val="006D53D3"/>
    <w:rsid w:val="00893B8A"/>
    <w:rsid w:val="009374C0"/>
    <w:rsid w:val="0096368A"/>
    <w:rsid w:val="009F56D5"/>
    <w:rsid w:val="00A22B0C"/>
    <w:rsid w:val="00B57D22"/>
    <w:rsid w:val="00B65169"/>
    <w:rsid w:val="00B72734"/>
    <w:rsid w:val="00C6628C"/>
    <w:rsid w:val="00CC1AC8"/>
    <w:rsid w:val="00D05E7B"/>
    <w:rsid w:val="00E540D7"/>
    <w:rsid w:val="00FD4B7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F838"/>
  <w15:chartTrackingRefBased/>
  <w15:docId w15:val="{F0C55CD1-8C48-484F-9FCC-B429DF28B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24A7"/>
    <w:pPr>
      <w:widowControl w:val="0"/>
      <w:wordWrap w:val="0"/>
      <w:autoSpaceDE w:val="0"/>
      <w:autoSpaceDN w:val="0"/>
    </w:pPr>
  </w:style>
  <w:style w:type="paragraph" w:styleId="1">
    <w:name w:val="heading 1"/>
    <w:basedOn w:val="a"/>
    <w:next w:val="a"/>
    <w:link w:val="1Char"/>
    <w:uiPriority w:val="9"/>
    <w:qFormat/>
    <w:rsid w:val="001824A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824A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824A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824A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824A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824A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824A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824A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824A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824A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824A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824A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824A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824A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824A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824A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824A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824A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824A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824A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824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824A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824A7"/>
    <w:pPr>
      <w:spacing w:before="160"/>
      <w:jc w:val="center"/>
    </w:pPr>
    <w:rPr>
      <w:i/>
      <w:iCs/>
      <w:color w:val="404040" w:themeColor="text1" w:themeTint="BF"/>
    </w:rPr>
  </w:style>
  <w:style w:type="character" w:customStyle="1" w:styleId="Char1">
    <w:name w:val="인용 Char"/>
    <w:basedOn w:val="a0"/>
    <w:link w:val="a5"/>
    <w:uiPriority w:val="29"/>
    <w:rsid w:val="001824A7"/>
    <w:rPr>
      <w:i/>
      <w:iCs/>
      <w:color w:val="404040" w:themeColor="text1" w:themeTint="BF"/>
    </w:rPr>
  </w:style>
  <w:style w:type="paragraph" w:styleId="a6">
    <w:name w:val="List Paragraph"/>
    <w:basedOn w:val="a"/>
    <w:uiPriority w:val="34"/>
    <w:qFormat/>
    <w:rsid w:val="001824A7"/>
    <w:pPr>
      <w:ind w:left="720"/>
      <w:contextualSpacing/>
    </w:pPr>
  </w:style>
  <w:style w:type="character" w:styleId="a7">
    <w:name w:val="Intense Emphasis"/>
    <w:basedOn w:val="a0"/>
    <w:uiPriority w:val="21"/>
    <w:qFormat/>
    <w:rsid w:val="001824A7"/>
    <w:rPr>
      <w:i/>
      <w:iCs/>
      <w:color w:val="0F4761" w:themeColor="accent1" w:themeShade="BF"/>
    </w:rPr>
  </w:style>
  <w:style w:type="paragraph" w:styleId="a8">
    <w:name w:val="Intense Quote"/>
    <w:basedOn w:val="a"/>
    <w:next w:val="a"/>
    <w:link w:val="Char2"/>
    <w:uiPriority w:val="30"/>
    <w:qFormat/>
    <w:rsid w:val="00182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824A7"/>
    <w:rPr>
      <w:i/>
      <w:iCs/>
      <w:color w:val="0F4761" w:themeColor="accent1" w:themeShade="BF"/>
    </w:rPr>
  </w:style>
  <w:style w:type="character" w:styleId="a9">
    <w:name w:val="Intense Reference"/>
    <w:basedOn w:val="a0"/>
    <w:uiPriority w:val="32"/>
    <w:qFormat/>
    <w:rsid w:val="001824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2</Pages>
  <Words>250</Words>
  <Characters>1430</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chanho kim</dc:creator>
  <cp:keywords/>
  <dc:description/>
  <cp:lastModifiedBy>chanho kim</cp:lastModifiedBy>
  <cp:revision>16</cp:revision>
  <dcterms:created xsi:type="dcterms:W3CDTF">2026-03-09T03:48:00Z</dcterms:created>
  <dcterms:modified xsi:type="dcterms:W3CDTF">2026-03-11T11:21:00Z</dcterms:modified>
</cp:coreProperties>
</file>