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sz w:val="22"/>
        </w:rPr>
        <w:t>허영훈의 『플래닝 제로』는 사람들이 기획을 단순한 계획으로 오해한다는 문제를 제기한다. 저자는 이러한 인식의 한계를 지적하며, 기획은 자기이해와 핵심가치 설정에서 출발해야 한다고 말한다. 이후 올바른 지식과 태도, 지속적인 실천이 부족할 때 발생하는 문제를 설명하며 이를 극복하는 방법도 제시한다. 이 작품의 핵심 주제는 기획이 단순한 계획이 아니라 자기 이해를 바탕으로 목표를 실현하기 위한 체계적인 사고과정이라는 것이다.</w:t>
      </w:r>
    </w:p>
    <w:p>
      <w:r>
        <w:rPr>
          <w:rFonts w:ascii="맑은 고딕" w:hAnsi="맑은 고딕"/>
          <w:sz w:val="22"/>
        </w:rPr>
        <w:t>작품 속에서 드러나는 사회적 문제는 기획을 단순한 계획으로만 여기고 자신의 핵심가치 없이 형식적으로 수행하는 데 있다. 성과와 결과만을 중시하는 사회분위기로 인해 기획의 본질인 자기이해 과정이 점차 부족해졌고, AI와 자동화 기술이 기획 과정 자체를 대신하기 시작한 오늘날 사람들은 방향을 설정하는 능력을 점점 외부에 위탁하게 되었다. 무엇을 이루고 싶은지보다 얼마나 빨리 결과를 낼 것인지가 앞서는 사회에서, 기획은 점점 껍데기만 남은 절차로 전락한다. 기획의 본질을 이해하지 못하면 자신의 기준 없이 목표를 설정하게 되고, 타인의 기준을 따라가는 선택을 하게 된다. 실제로 많은 학생들이 자신의 적성과 가치보다 취업이 잘되는 학과를 기준으로 진로를 결정하는 것이 이를 잘 보여준다.</w:t>
      </w:r>
    </w:p>
    <w:p>
      <w:r>
        <w:rPr>
          <w:rFonts w:ascii="맑은 고딕" w:hAnsi="맑은 고딕"/>
          <w:sz w:val="22"/>
        </w:rPr>
        <w:t>이 문제의 해결방법은 효용론의 관점에서 바라볼 때 가장 선명하게 드러난다. 효용론은 문학이 독자에게 주는 교훈이나 감동, 사회적 영향에 주목하는 관점으로, 이 책이 독자의 태도를 어떻게 변화시킬 수 있는지에 집중한다. 이 책은 기획을 자기 이해와 핵심가치 탐색에서 출발하는 과정으로 제시하며, 독자가 자신의 삶을 구체적으로 설계하도록 이끄는 교훈적 의미를 지닌다. 저자는 '나는 무엇을 원하는가'라는 물음에서 시작하여 핵심가치를 발견하고, 그것을 기준으로 목표를 설정하며 꾸준히 실천하는 과정이 진정한 기획임을 역설한다. 특히 기획력을 갖춘 사람은 AI 시대에서도 기술에 종속되지 않고, 자신의 가치 기준으로 AI를 주체적으로 활용하며 긍정적인 방향을 모색할 수 있다. 이 교훈을 독자가 삶 속에서 실천할 때, 성과주의로 인해 형식화된 기획의 문화는 비로소 개인의 가치 중심으로 회복될 수 있다. 결과를 향해 무작정 달려가던 사람들이 방향을 먼저 묻게 되고, 타인의 기준이 아닌 자신의 핵심가치로 목표를 세우는 변화가 사회 전반으로 확산되는 것이다. 기획이 단순한 도구적 기능에 머무르지 않고 각자의 삶에서 핵심 가치를 만들어 가는 과정이 될 수 있다는 것, 이 작품이 독자에게 전하는 가장 깊은 울림은 바로 그 지점에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문학_최민준</dc:title>
  <dc:subject/>
  <dc:creator>최민준</dc:creator>
  <cp:keywords/>
  <dc:description>generated by python-docx</dc:description>
  <cp:lastModifiedBy/>
  <cp:revision>1</cp:revision>
  <dcterms:created xsi:type="dcterms:W3CDTF">2013-12-23T23:15:00Z</dcterms:created>
  <dcterms:modified xsi:type="dcterms:W3CDTF">2013-12-23T23:15:00Z</dcterms:modified>
  <cp:category/>
</cp:coreProperties>
</file>