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FE3C2" w14:textId="77777777" w:rsidR="00EE1408" w:rsidRDefault="00366333">
      <w:pPr>
        <w:pStyle w:val="1"/>
        <w:spacing w:before="0" w:line="240" w:lineRule="auto"/>
        <w:rPr>
          <w:lang w:eastAsia="ko-KR"/>
        </w:rPr>
      </w:pPr>
      <w:r>
        <w:rPr>
          <w:rFonts w:ascii="Malgun Gothic" w:hAnsi="Malgun Gothic"/>
          <w:color w:val="000000"/>
          <w:lang w:eastAsia="ko-KR"/>
        </w:rPr>
        <w:t>세계화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지도로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표현하기</w:t>
      </w:r>
    </w:p>
    <w:p w14:paraId="65816723" w14:textId="07BE5178" w:rsidR="00EE1408" w:rsidRDefault="00366333">
      <w:pPr>
        <w:spacing w:after="0" w:line="240" w:lineRule="auto"/>
        <w:jc w:val="both"/>
        <w:rPr>
          <w:rFonts w:ascii="Malgun Gothic" w:hAnsi="Malgun Gothic"/>
          <w:color w:val="000000"/>
          <w:lang w:eastAsia="ko-KR"/>
        </w:rPr>
      </w:pPr>
      <w:r>
        <w:rPr>
          <w:rFonts w:ascii="Malgun Gothic" w:hAnsi="Malgun Gothic"/>
          <w:color w:val="000000"/>
          <w:lang w:eastAsia="ko-KR"/>
        </w:rPr>
        <w:t>세계시민과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지리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수행평가</w:t>
      </w:r>
      <w:r>
        <w:rPr>
          <w:rFonts w:ascii="Malgun Gothic" w:hAnsi="Malgun Gothic"/>
          <w:color w:val="000000"/>
          <w:lang w:eastAsia="ko-KR"/>
        </w:rPr>
        <w:t xml:space="preserve"> | </w:t>
      </w:r>
      <w:r>
        <w:rPr>
          <w:rFonts w:ascii="Malgun Gothic" w:hAnsi="Malgun Gothic"/>
          <w:color w:val="000000"/>
          <w:lang w:eastAsia="ko-KR"/>
        </w:rPr>
        <w:t>이민하</w:t>
      </w:r>
    </w:p>
    <w:p w14:paraId="2B481FAB" w14:textId="77777777" w:rsidR="009111B4" w:rsidRDefault="009111B4">
      <w:pPr>
        <w:spacing w:after="0" w:line="240" w:lineRule="auto"/>
        <w:jc w:val="both"/>
        <w:rPr>
          <w:lang w:eastAsia="ko-KR"/>
        </w:rPr>
      </w:pPr>
    </w:p>
    <w:p w14:paraId="305E8581" w14:textId="77777777" w:rsidR="00EE1408" w:rsidRDefault="00366333">
      <w:pPr>
        <w:pStyle w:val="21"/>
        <w:spacing w:before="0" w:line="240" w:lineRule="auto"/>
        <w:rPr>
          <w:lang w:eastAsia="ko-KR"/>
        </w:rPr>
      </w:pPr>
      <w:r>
        <w:rPr>
          <w:rFonts w:ascii="Malgun Gothic" w:hAnsi="Malgun Gothic"/>
          <w:color w:val="000000"/>
          <w:sz w:val="22"/>
          <w:lang w:eastAsia="ko-KR"/>
        </w:rPr>
        <w:t xml:space="preserve">1. </w:t>
      </w:r>
      <w:r>
        <w:rPr>
          <w:rFonts w:ascii="Malgun Gothic" w:hAnsi="Malgun Gothic"/>
          <w:color w:val="000000"/>
          <w:sz w:val="22"/>
          <w:lang w:eastAsia="ko-KR"/>
        </w:rPr>
        <w:t>선택한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세계화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이슈</w:t>
      </w:r>
    </w:p>
    <w:p w14:paraId="35346CE5" w14:textId="08F3AA02" w:rsidR="00EE1408" w:rsidRDefault="00366333">
      <w:pPr>
        <w:spacing w:after="0" w:line="240" w:lineRule="auto"/>
        <w:jc w:val="both"/>
        <w:rPr>
          <w:rFonts w:ascii="Malgun Gothic" w:eastAsia="Malgun Gothic" w:hAnsi="Malgun Gothic"/>
          <w:color w:val="000000"/>
          <w:lang w:eastAsia="ko-KR"/>
        </w:rPr>
      </w:pPr>
      <w:r>
        <w:rPr>
          <w:rFonts w:ascii="Malgun Gothic" w:hAnsi="Malgun Gothic"/>
          <w:color w:val="000000"/>
          <w:lang w:eastAsia="ko-KR"/>
        </w:rPr>
        <w:t>중동의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인공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강우</w:t>
      </w:r>
      <w:r>
        <w:rPr>
          <w:rFonts w:ascii="Malgun Gothic" w:hAnsi="Malgun Gothic"/>
          <w:color w:val="000000"/>
          <w:lang w:eastAsia="ko-KR"/>
        </w:rPr>
        <w:t>(</w:t>
      </w:r>
      <w:r>
        <w:rPr>
          <w:rFonts w:ascii="Malgun Gothic" w:hAnsi="Malgun Gothic"/>
          <w:color w:val="000000"/>
          <w:lang w:eastAsia="ko-KR"/>
        </w:rPr>
        <w:t>클라우드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시딩</w:t>
      </w:r>
      <w:r>
        <w:rPr>
          <w:rFonts w:ascii="Malgun Gothic" w:hAnsi="Malgun Gothic"/>
          <w:color w:val="000000"/>
          <w:lang w:eastAsia="ko-KR"/>
        </w:rPr>
        <w:t>)</w:t>
      </w:r>
      <w:r>
        <w:rPr>
          <w:rFonts w:ascii="Malgun Gothic" w:hAnsi="Malgun Gothic"/>
          <w:color w:val="000000"/>
          <w:lang w:eastAsia="ko-KR"/>
        </w:rPr>
        <w:t>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안보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위기</w:t>
      </w:r>
    </w:p>
    <w:p w14:paraId="06CDBBC3" w14:textId="77777777" w:rsidR="009111B4" w:rsidRPr="009111B4" w:rsidRDefault="009111B4">
      <w:pPr>
        <w:spacing w:after="0" w:line="240" w:lineRule="auto"/>
        <w:jc w:val="both"/>
        <w:rPr>
          <w:rFonts w:eastAsia="Malgun Gothic" w:hint="eastAsia"/>
          <w:lang w:eastAsia="ko-KR"/>
        </w:rPr>
      </w:pPr>
    </w:p>
    <w:p w14:paraId="37426E86" w14:textId="77777777" w:rsidR="00EE1408" w:rsidRDefault="00366333">
      <w:pPr>
        <w:pStyle w:val="21"/>
        <w:spacing w:before="0" w:line="240" w:lineRule="auto"/>
        <w:rPr>
          <w:lang w:eastAsia="ko-KR"/>
        </w:rPr>
      </w:pPr>
      <w:r>
        <w:rPr>
          <w:rFonts w:ascii="Malgun Gothic" w:hAnsi="Malgun Gothic"/>
          <w:color w:val="000000"/>
          <w:sz w:val="22"/>
          <w:lang w:eastAsia="ko-KR"/>
        </w:rPr>
        <w:t xml:space="preserve">2. </w:t>
      </w:r>
      <w:r>
        <w:rPr>
          <w:rFonts w:ascii="Malgun Gothic" w:hAnsi="Malgun Gothic"/>
          <w:color w:val="000000"/>
          <w:sz w:val="22"/>
          <w:lang w:eastAsia="ko-KR"/>
        </w:rPr>
        <w:t>어떤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부분을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강조해서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지도로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표현했는지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서술하시오</w:t>
      </w:r>
      <w:r>
        <w:rPr>
          <w:rFonts w:ascii="Malgun Gothic" w:hAnsi="Malgun Gothic"/>
          <w:color w:val="000000"/>
          <w:sz w:val="22"/>
          <w:lang w:eastAsia="ko-KR"/>
        </w:rPr>
        <w:t>.</w:t>
      </w:r>
    </w:p>
    <w:p w14:paraId="0A96E2A6" w14:textId="1DA8E1B0" w:rsidR="00EE1408" w:rsidRDefault="00366333">
      <w:pPr>
        <w:spacing w:after="0" w:line="240" w:lineRule="auto"/>
        <w:jc w:val="both"/>
        <w:rPr>
          <w:rFonts w:ascii="Malgun Gothic" w:hAnsi="Malgun Gothic"/>
          <w:color w:val="000000"/>
          <w:lang w:eastAsia="ko-KR"/>
        </w:rPr>
      </w:pPr>
      <w:r>
        <w:rPr>
          <w:rFonts w:ascii="Malgun Gothic" w:hAnsi="Malgun Gothic"/>
          <w:color w:val="000000"/>
          <w:lang w:eastAsia="ko-KR"/>
        </w:rPr>
        <w:t>지도에서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가장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강조한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부분은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중동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국가들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사이의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부족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심각도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차이와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원인이다</w:t>
      </w:r>
      <w:r>
        <w:rPr>
          <w:rFonts w:ascii="Malgun Gothic" w:hAnsi="Malgun Gothic"/>
          <w:color w:val="000000"/>
          <w:lang w:eastAsia="ko-KR"/>
        </w:rPr>
        <w:t>. UAE</w:t>
      </w:r>
      <w:r>
        <w:rPr>
          <w:rFonts w:ascii="Malgun Gothic" w:hAnsi="Malgun Gothic"/>
          <w:color w:val="000000"/>
          <w:lang w:eastAsia="ko-KR"/>
        </w:rPr>
        <w:t>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사우디아라비아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윤곽선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안에는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구름에서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비가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내리는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모습을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그려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넣어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이들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국가가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클라우드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시딩을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실시하는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상황을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나타냈다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반면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이란에는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갈라진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땅과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마른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우물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이미지를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배치해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극심한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가뭄을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표현하면서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관개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형태를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함께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넣어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자국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지하수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남용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문제도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드러냈다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국가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사이에는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서쪽에서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동쪽으로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향하는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화살표를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그려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대기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중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수분의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이동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경로를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보여주었고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화살표가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점선으로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바뀌는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구간을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두어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인공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강우가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흐름에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개입한다는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논란을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시각적으로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표현했다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배경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농도는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부족이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심한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지역일수록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진하게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칠해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색의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명도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차이만으로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수준의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격차가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한눈에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읽히도록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구성했다</w:t>
      </w:r>
      <w:r>
        <w:rPr>
          <w:rFonts w:ascii="Malgun Gothic" w:hAnsi="Malgun Gothic"/>
          <w:color w:val="000000"/>
          <w:lang w:eastAsia="ko-KR"/>
        </w:rPr>
        <w:t>.</w:t>
      </w:r>
    </w:p>
    <w:p w14:paraId="72E6D91A" w14:textId="77777777" w:rsidR="009111B4" w:rsidRDefault="009111B4">
      <w:pPr>
        <w:spacing w:after="0" w:line="240" w:lineRule="auto"/>
        <w:jc w:val="both"/>
        <w:rPr>
          <w:lang w:eastAsia="ko-KR"/>
        </w:rPr>
      </w:pPr>
    </w:p>
    <w:p w14:paraId="5981B738" w14:textId="77777777" w:rsidR="00EE1408" w:rsidRDefault="00366333">
      <w:pPr>
        <w:pStyle w:val="21"/>
        <w:spacing w:before="0" w:line="240" w:lineRule="auto"/>
        <w:rPr>
          <w:lang w:eastAsia="ko-KR"/>
        </w:rPr>
      </w:pPr>
      <w:r>
        <w:rPr>
          <w:rFonts w:ascii="Malgun Gothic" w:hAnsi="Malgun Gothic"/>
          <w:color w:val="000000"/>
          <w:sz w:val="22"/>
          <w:lang w:eastAsia="ko-KR"/>
        </w:rPr>
        <w:t xml:space="preserve">3. </w:t>
      </w:r>
      <w:r>
        <w:rPr>
          <w:rFonts w:ascii="Malgun Gothic" w:hAnsi="Malgun Gothic"/>
          <w:color w:val="000000"/>
          <w:sz w:val="22"/>
          <w:lang w:eastAsia="ko-KR"/>
        </w:rPr>
        <w:t>선택한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이슈를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공간적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관</w:t>
      </w:r>
      <w:r>
        <w:rPr>
          <w:rFonts w:ascii="Malgun Gothic" w:hAnsi="Malgun Gothic"/>
          <w:color w:val="000000"/>
          <w:sz w:val="22"/>
          <w:lang w:eastAsia="ko-KR"/>
        </w:rPr>
        <w:t>점에서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서술하시오</w:t>
      </w:r>
      <w:r>
        <w:rPr>
          <w:rFonts w:ascii="Malgun Gothic" w:hAnsi="Malgun Gothic"/>
          <w:color w:val="000000"/>
          <w:sz w:val="22"/>
          <w:lang w:eastAsia="ko-KR"/>
        </w:rPr>
        <w:t>.</w:t>
      </w:r>
    </w:p>
    <w:p w14:paraId="605ED308" w14:textId="1D23B52E" w:rsidR="00EE1408" w:rsidRDefault="00366333">
      <w:pPr>
        <w:spacing w:after="0" w:line="240" w:lineRule="auto"/>
        <w:jc w:val="both"/>
        <w:rPr>
          <w:rFonts w:ascii="Malgun Gothic" w:hAnsi="Malgun Gothic"/>
          <w:color w:val="000000"/>
          <w:lang w:eastAsia="ko-KR"/>
        </w:rPr>
      </w:pPr>
      <w:r>
        <w:rPr>
          <w:rFonts w:ascii="Malgun Gothic" w:hAnsi="Malgun Gothic"/>
          <w:color w:val="000000"/>
          <w:lang w:eastAsia="ko-KR"/>
        </w:rPr>
        <w:t>중동은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대부분이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강수량</w:t>
      </w:r>
      <w:r>
        <w:rPr>
          <w:rFonts w:ascii="Malgun Gothic" w:hAnsi="Malgun Gothic"/>
          <w:color w:val="000000"/>
          <w:lang w:eastAsia="ko-KR"/>
        </w:rPr>
        <w:t xml:space="preserve"> 250mm </w:t>
      </w:r>
      <w:r>
        <w:rPr>
          <w:rFonts w:ascii="Malgun Gothic" w:hAnsi="Malgun Gothic"/>
          <w:color w:val="000000"/>
          <w:lang w:eastAsia="ko-KR"/>
        </w:rPr>
        <w:t>이하의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건조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기후대에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속해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자원이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절대적으로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부족한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지역이다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그런데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부족한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수자원의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분포마저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공간적으로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매우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불균등하다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터키는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티그리스강과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유프라테스강의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상류에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위치해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넉넉한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수량을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확보한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반면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하류의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이라크와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이란은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상류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건설과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취수량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증가의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영향을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직접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받는다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이란의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위기는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여기에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자국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내부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요인이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겹친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결과이기도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하다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식량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자급을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관개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농업을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장려하면서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지하수를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과</w:t>
      </w:r>
      <w:r>
        <w:rPr>
          <w:rFonts w:ascii="Malgun Gothic" w:hAnsi="Malgun Gothic"/>
          <w:color w:val="000000"/>
          <w:lang w:eastAsia="ko-KR"/>
        </w:rPr>
        <w:t>도하게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올린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것이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수자원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고갈을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앞당겼다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한편</w:t>
      </w:r>
      <w:r>
        <w:rPr>
          <w:rFonts w:ascii="Malgun Gothic" w:hAnsi="Malgun Gothic"/>
          <w:color w:val="000000"/>
          <w:lang w:eastAsia="ko-KR"/>
        </w:rPr>
        <w:t xml:space="preserve"> UAE</w:t>
      </w:r>
      <w:r>
        <w:rPr>
          <w:rFonts w:ascii="Malgun Gothic" w:hAnsi="Malgun Gothic"/>
          <w:color w:val="000000"/>
          <w:lang w:eastAsia="ko-KR"/>
        </w:rPr>
        <w:t>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사우디의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대규모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인공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강우가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주변국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강수에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영향을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미친다는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주장도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나오고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있으나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과학적으로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인과관계가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아직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입증되지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않았다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다만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구름이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편서풍을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따라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서쪽에서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동쪽으로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이동하는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구조상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서쪽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국가의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기상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조작이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동쪽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국가의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패턴을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바꿀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가능성은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공간적으로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무시하기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어렵다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이란의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부족은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기후변화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자국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정책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인접국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기상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조작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논란이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겹겹이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얽힌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공간적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문제다</w:t>
      </w:r>
      <w:r>
        <w:rPr>
          <w:rFonts w:ascii="Malgun Gothic" w:hAnsi="Malgun Gothic"/>
          <w:color w:val="000000"/>
          <w:lang w:eastAsia="ko-KR"/>
        </w:rPr>
        <w:t>.</w:t>
      </w:r>
    </w:p>
    <w:p w14:paraId="7DEA6D6A" w14:textId="77777777" w:rsidR="009111B4" w:rsidRDefault="009111B4">
      <w:pPr>
        <w:spacing w:after="0" w:line="240" w:lineRule="auto"/>
        <w:jc w:val="both"/>
        <w:rPr>
          <w:lang w:eastAsia="ko-KR"/>
        </w:rPr>
      </w:pPr>
    </w:p>
    <w:p w14:paraId="30D2C521" w14:textId="77777777" w:rsidR="00EE1408" w:rsidRDefault="00366333">
      <w:pPr>
        <w:pStyle w:val="21"/>
        <w:spacing w:before="0" w:line="240" w:lineRule="auto"/>
        <w:rPr>
          <w:lang w:eastAsia="ko-KR"/>
        </w:rPr>
      </w:pPr>
      <w:r>
        <w:rPr>
          <w:rFonts w:ascii="Malgun Gothic" w:hAnsi="Malgun Gothic"/>
          <w:color w:val="000000"/>
          <w:sz w:val="22"/>
          <w:lang w:eastAsia="ko-KR"/>
        </w:rPr>
        <w:t xml:space="preserve">4. </w:t>
      </w:r>
      <w:r>
        <w:rPr>
          <w:rFonts w:ascii="Malgun Gothic" w:hAnsi="Malgun Gothic"/>
          <w:color w:val="000000"/>
          <w:sz w:val="22"/>
          <w:lang w:eastAsia="ko-KR"/>
        </w:rPr>
        <w:t>선택한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세계화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이슈가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왜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세계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시민의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공동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책임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문제인지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서술하시오</w:t>
      </w:r>
      <w:r>
        <w:rPr>
          <w:rFonts w:ascii="Malgun Gothic" w:hAnsi="Malgun Gothic"/>
          <w:color w:val="000000"/>
          <w:sz w:val="22"/>
          <w:lang w:eastAsia="ko-KR"/>
        </w:rPr>
        <w:t>.</w:t>
      </w:r>
    </w:p>
    <w:p w14:paraId="20E15A0F" w14:textId="5DCC9E1B" w:rsidR="00EE1408" w:rsidRDefault="00366333">
      <w:pPr>
        <w:spacing w:after="0" w:line="240" w:lineRule="auto"/>
        <w:jc w:val="both"/>
        <w:rPr>
          <w:rFonts w:ascii="Malgun Gothic" w:hAnsi="Malgun Gothic"/>
          <w:color w:val="000000"/>
          <w:lang w:eastAsia="ko-KR"/>
        </w:rPr>
      </w:pPr>
      <w:r>
        <w:rPr>
          <w:rFonts w:ascii="Malgun Gothic" w:hAnsi="Malgun Gothic"/>
          <w:color w:val="000000"/>
          <w:lang w:eastAsia="ko-KR"/>
        </w:rPr>
        <w:t>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이슈가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세계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시민의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공동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책임인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까닭은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위기의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원인과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결과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모두가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국경을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넘기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때문이다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이란은</w:t>
      </w:r>
      <w:r>
        <w:rPr>
          <w:rFonts w:ascii="Malgun Gothic" w:hAnsi="Malgun Gothic"/>
          <w:color w:val="000000"/>
          <w:lang w:eastAsia="ko-KR"/>
        </w:rPr>
        <w:t xml:space="preserve"> 50</w:t>
      </w:r>
      <w:r>
        <w:rPr>
          <w:rFonts w:ascii="Malgun Gothic" w:hAnsi="Malgun Gothic"/>
          <w:color w:val="000000"/>
          <w:lang w:eastAsia="ko-KR"/>
        </w:rPr>
        <w:t>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만의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최악의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가뭄을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겪고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있는데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배경에는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지구적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기후변화와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자국의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관개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정책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그리고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인접국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인공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강우의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영향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가능성이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얽혀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기후변화는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산업화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과정에서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탄소를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배출해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온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세계가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함께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만든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결과이고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대기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중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lastRenderedPageBreak/>
        <w:t>수분은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국경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없이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이동하므로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국가의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기상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조작이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이웃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나라의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강수량을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바꿔놓을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있다</w:t>
      </w:r>
      <w:r>
        <w:rPr>
          <w:rFonts w:ascii="Malgun Gothic" w:hAnsi="Malgun Gothic"/>
          <w:color w:val="000000"/>
          <w:lang w:eastAsia="ko-KR"/>
        </w:rPr>
        <w:t>.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위기가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장기화되면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농업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기반이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무너지고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식량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부족과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환경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난민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문제로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번지면서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파급은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중동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지역에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머물지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않는다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대기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수자원의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공정한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이용을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국제적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합의와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기후변화에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대한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공동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대응이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빠져서는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이유다</w:t>
      </w:r>
      <w:r>
        <w:rPr>
          <w:rFonts w:ascii="Malgun Gothic" w:hAnsi="Malgun Gothic"/>
          <w:color w:val="000000"/>
          <w:lang w:eastAsia="ko-KR"/>
        </w:rPr>
        <w:t>.</w:t>
      </w:r>
    </w:p>
    <w:p w14:paraId="7FC0B209" w14:textId="77777777" w:rsidR="009111B4" w:rsidRDefault="009111B4">
      <w:pPr>
        <w:spacing w:after="0" w:line="240" w:lineRule="auto"/>
        <w:jc w:val="both"/>
        <w:rPr>
          <w:lang w:eastAsia="ko-KR"/>
        </w:rPr>
      </w:pPr>
    </w:p>
    <w:p w14:paraId="0048A77A" w14:textId="77777777" w:rsidR="00EE1408" w:rsidRDefault="00366333">
      <w:pPr>
        <w:pStyle w:val="21"/>
        <w:spacing w:before="0" w:line="240" w:lineRule="auto"/>
        <w:rPr>
          <w:lang w:eastAsia="ko-KR"/>
        </w:rPr>
      </w:pPr>
      <w:r>
        <w:rPr>
          <w:rFonts w:ascii="Malgun Gothic" w:hAnsi="Malgun Gothic"/>
          <w:color w:val="000000"/>
          <w:sz w:val="22"/>
          <w:lang w:eastAsia="ko-KR"/>
        </w:rPr>
        <w:t>지도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시각화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가이드</w:t>
      </w:r>
      <w:r>
        <w:rPr>
          <w:rFonts w:ascii="Malgun Gothic" w:hAnsi="Malgun Gothic"/>
          <w:color w:val="000000"/>
          <w:sz w:val="22"/>
          <w:lang w:eastAsia="ko-KR"/>
        </w:rPr>
        <w:t xml:space="preserve"> (</w:t>
      </w:r>
      <w:r>
        <w:rPr>
          <w:rFonts w:ascii="Malgun Gothic" w:hAnsi="Malgun Gothic"/>
          <w:color w:val="000000"/>
          <w:sz w:val="22"/>
          <w:lang w:eastAsia="ko-KR"/>
        </w:rPr>
        <w:t>그리기</w:t>
      </w:r>
      <w:r>
        <w:rPr>
          <w:rFonts w:ascii="Malgun Gothic" w:hAnsi="Malgun Gothic"/>
          <w:color w:val="000000"/>
          <w:sz w:val="22"/>
          <w:lang w:eastAsia="ko-KR"/>
        </w:rPr>
        <w:t xml:space="preserve"> </w:t>
      </w:r>
      <w:r>
        <w:rPr>
          <w:rFonts w:ascii="Malgun Gothic" w:hAnsi="Malgun Gothic"/>
          <w:color w:val="000000"/>
          <w:sz w:val="22"/>
          <w:lang w:eastAsia="ko-KR"/>
        </w:rPr>
        <w:t>참고용</w:t>
      </w:r>
      <w:r>
        <w:rPr>
          <w:rFonts w:ascii="Malgun Gothic" w:hAnsi="Malgun Gothic"/>
          <w:color w:val="000000"/>
          <w:sz w:val="22"/>
          <w:lang w:eastAsia="ko-KR"/>
        </w:rPr>
        <w:t>)</w:t>
      </w:r>
    </w:p>
    <w:p w14:paraId="391AE223" w14:textId="21BFEEC9" w:rsidR="00366333" w:rsidRDefault="00366333">
      <w:pPr>
        <w:spacing w:after="0" w:line="240" w:lineRule="auto"/>
        <w:jc w:val="both"/>
        <w:rPr>
          <w:rFonts w:ascii="Malgun Gothic" w:eastAsia="Malgun Gothic" w:hAnsi="Malgun Gothic"/>
          <w:color w:val="000000"/>
          <w:lang w:eastAsia="ko-KR"/>
        </w:rPr>
      </w:pPr>
      <w:r w:rsidRPr="00366333">
        <w:rPr>
          <w:rFonts w:ascii="Malgun Gothic" w:eastAsia="Malgun Gothic" w:hAnsi="Malgun Gothic"/>
          <w:color w:val="000000"/>
          <w:lang w:eastAsia="ko-KR"/>
        </w:rPr>
        <w:drawing>
          <wp:inline distT="0" distB="0" distL="0" distR="0" wp14:anchorId="5B385C20" wp14:editId="3E6F020F">
            <wp:extent cx="5486400" cy="284099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667D" w14:textId="77777777" w:rsidR="00366333" w:rsidRDefault="00366333">
      <w:pPr>
        <w:spacing w:after="0" w:line="240" w:lineRule="auto"/>
        <w:jc w:val="both"/>
        <w:rPr>
          <w:rFonts w:ascii="Malgun Gothic" w:eastAsia="Malgun Gothic" w:hAnsi="Malgun Gothic"/>
          <w:color w:val="000000"/>
          <w:lang w:eastAsia="ko-KR"/>
        </w:rPr>
      </w:pPr>
    </w:p>
    <w:p w14:paraId="7E4DA55E" w14:textId="576230AE" w:rsidR="00EE1408" w:rsidRDefault="00366333">
      <w:pPr>
        <w:spacing w:after="0" w:line="240" w:lineRule="auto"/>
        <w:jc w:val="both"/>
        <w:rPr>
          <w:lang w:eastAsia="ko-KR"/>
        </w:rPr>
      </w:pPr>
      <w:r>
        <w:rPr>
          <w:rFonts w:ascii="Malgun Gothic" w:hAnsi="Malgun Gothic"/>
          <w:color w:val="000000"/>
          <w:lang w:eastAsia="ko-KR"/>
        </w:rPr>
        <w:t>오리엔테이션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예시처럼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윤곽선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안에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상징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이미지를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넣는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방식으로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구성한다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아래는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국가별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그리기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가이드이다</w:t>
      </w:r>
      <w:r>
        <w:rPr>
          <w:rFonts w:ascii="Malgun Gothic" w:hAnsi="Malgun Gothic"/>
          <w:color w:val="00000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3039"/>
        <w:gridCol w:w="2880"/>
      </w:tblGrid>
      <w:tr w:rsidR="00EE1408" w14:paraId="23EE945A" w14:textId="77777777">
        <w:tc>
          <w:tcPr>
            <w:tcW w:w="2880" w:type="dxa"/>
            <w:shd w:val="clear" w:color="auto" w:fill="D9D9D9"/>
          </w:tcPr>
          <w:p w14:paraId="03CE143E" w14:textId="77777777" w:rsidR="00EE1408" w:rsidRDefault="00366333">
            <w:r>
              <w:rPr>
                <w:rFonts w:ascii="Malgun Gothic" w:hAnsi="Malgun Gothic"/>
                <w:b/>
                <w:color w:val="000000"/>
              </w:rPr>
              <w:t>국가</w:t>
            </w:r>
            <w:r>
              <w:rPr>
                <w:rFonts w:ascii="Malgun Gothic" w:hAnsi="Malgun Gothic"/>
                <w:b/>
                <w:color w:val="000000"/>
              </w:rPr>
              <w:t>/</w:t>
            </w:r>
            <w:r>
              <w:rPr>
                <w:rFonts w:ascii="Malgun Gothic" w:hAnsi="Malgun Gothic"/>
                <w:b/>
                <w:color w:val="000000"/>
              </w:rPr>
              <w:t>요소</w:t>
            </w:r>
          </w:p>
        </w:tc>
        <w:tc>
          <w:tcPr>
            <w:tcW w:w="2880" w:type="dxa"/>
            <w:shd w:val="clear" w:color="auto" w:fill="D9D9D9"/>
          </w:tcPr>
          <w:p w14:paraId="13EB5170" w14:textId="77777777" w:rsidR="00EE1408" w:rsidRDefault="00366333">
            <w:r>
              <w:rPr>
                <w:rFonts w:ascii="Malgun Gothic" w:hAnsi="Malgun Gothic"/>
                <w:b/>
                <w:color w:val="000000"/>
              </w:rPr>
              <w:t>윤곽선</w:t>
            </w:r>
            <w:r>
              <w:rPr>
                <w:rFonts w:ascii="Malgun Gothic" w:hAnsi="Malgun Gothic"/>
                <w:b/>
                <w:color w:val="000000"/>
              </w:rPr>
              <w:t xml:space="preserve"> </w:t>
            </w:r>
            <w:r>
              <w:rPr>
                <w:rFonts w:ascii="Malgun Gothic" w:hAnsi="Malgun Gothic"/>
                <w:b/>
                <w:color w:val="000000"/>
              </w:rPr>
              <w:t>안</w:t>
            </w:r>
            <w:r>
              <w:rPr>
                <w:rFonts w:ascii="Malgun Gothic" w:hAnsi="Malgun Gothic"/>
                <w:b/>
                <w:color w:val="000000"/>
              </w:rPr>
              <w:t xml:space="preserve"> </w:t>
            </w:r>
            <w:r>
              <w:rPr>
                <w:rFonts w:ascii="Malgun Gothic" w:hAnsi="Malgun Gothic"/>
                <w:b/>
                <w:color w:val="000000"/>
              </w:rPr>
              <w:t>이미지</w:t>
            </w:r>
          </w:p>
        </w:tc>
        <w:tc>
          <w:tcPr>
            <w:tcW w:w="2880" w:type="dxa"/>
            <w:shd w:val="clear" w:color="auto" w:fill="D9D9D9"/>
          </w:tcPr>
          <w:p w14:paraId="459FF108" w14:textId="77777777" w:rsidR="00EE1408" w:rsidRDefault="00366333">
            <w:r>
              <w:rPr>
                <w:rFonts w:ascii="Malgun Gothic" w:hAnsi="Malgun Gothic"/>
                <w:b/>
                <w:color w:val="000000"/>
              </w:rPr>
              <w:t>표현</w:t>
            </w:r>
            <w:r>
              <w:rPr>
                <w:rFonts w:ascii="Malgun Gothic" w:hAnsi="Malgun Gothic"/>
                <w:b/>
                <w:color w:val="000000"/>
              </w:rPr>
              <w:t xml:space="preserve"> </w:t>
            </w:r>
            <w:r>
              <w:rPr>
                <w:rFonts w:ascii="Malgun Gothic" w:hAnsi="Malgun Gothic"/>
                <w:b/>
                <w:color w:val="000000"/>
              </w:rPr>
              <w:t>의도</w:t>
            </w:r>
          </w:p>
        </w:tc>
      </w:tr>
      <w:tr w:rsidR="00EE1408" w14:paraId="181F1A11" w14:textId="77777777">
        <w:tc>
          <w:tcPr>
            <w:tcW w:w="2880" w:type="dxa"/>
          </w:tcPr>
          <w:p w14:paraId="12BE0F60" w14:textId="77777777" w:rsidR="00EE1408" w:rsidRDefault="00366333">
            <w:r>
              <w:rPr>
                <w:rFonts w:ascii="Malgun Gothic" w:hAnsi="Malgun Gothic"/>
                <w:color w:val="000000"/>
              </w:rPr>
              <w:t>UA</w:t>
            </w:r>
            <w:r>
              <w:rPr>
                <w:rFonts w:ascii="Malgun Gothic" w:hAnsi="Malgun Gothic"/>
                <w:color w:val="000000"/>
              </w:rPr>
              <w:t>E·</w:t>
            </w:r>
            <w:r>
              <w:rPr>
                <w:rFonts w:ascii="Malgun Gothic" w:hAnsi="Malgun Gothic"/>
                <w:color w:val="000000"/>
              </w:rPr>
              <w:t>사우디</w:t>
            </w:r>
          </w:p>
        </w:tc>
        <w:tc>
          <w:tcPr>
            <w:tcW w:w="2880" w:type="dxa"/>
          </w:tcPr>
          <w:p w14:paraId="20607EB7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구름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+ </w:t>
            </w:r>
            <w:r>
              <w:rPr>
                <w:rFonts w:ascii="Malgun Gothic" w:hAnsi="Malgun Gothic"/>
                <w:color w:val="000000"/>
                <w:lang w:eastAsia="ko-KR"/>
              </w:rPr>
              <w:t>비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내리는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모습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, </w:t>
            </w:r>
            <w:r>
              <w:rPr>
                <w:rFonts w:ascii="Malgun Gothic" w:hAnsi="Malgun Gothic"/>
                <w:color w:val="000000"/>
                <w:lang w:eastAsia="ko-KR"/>
              </w:rPr>
              <w:t>비행기에서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약품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뿌리는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형태</w:t>
            </w:r>
          </w:p>
        </w:tc>
        <w:tc>
          <w:tcPr>
            <w:tcW w:w="2880" w:type="dxa"/>
          </w:tcPr>
          <w:p w14:paraId="30E9E5BC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인공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강우를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실시하는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국가</w:t>
            </w:r>
          </w:p>
        </w:tc>
      </w:tr>
      <w:tr w:rsidR="00EE1408" w14:paraId="131BDBFA" w14:textId="77777777">
        <w:tc>
          <w:tcPr>
            <w:tcW w:w="2880" w:type="dxa"/>
          </w:tcPr>
          <w:p w14:paraId="7C37BD90" w14:textId="77777777" w:rsidR="00EE1408" w:rsidRDefault="00366333">
            <w:r>
              <w:rPr>
                <w:rFonts w:ascii="Malgun Gothic" w:hAnsi="Malgun Gothic"/>
                <w:color w:val="000000"/>
              </w:rPr>
              <w:t>이란</w:t>
            </w:r>
          </w:p>
        </w:tc>
        <w:tc>
          <w:tcPr>
            <w:tcW w:w="2880" w:type="dxa"/>
          </w:tcPr>
          <w:p w14:paraId="017030C8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갈라진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땅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, </w:t>
            </w:r>
            <w:r>
              <w:rPr>
                <w:rFonts w:ascii="Malgun Gothic" w:hAnsi="Malgun Gothic"/>
                <w:color w:val="000000"/>
                <w:lang w:eastAsia="ko-KR"/>
              </w:rPr>
              <w:t>마른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우물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, </w:t>
            </w:r>
            <w:r>
              <w:rPr>
                <w:rFonts w:ascii="Malgun Gothic" w:hAnsi="Malgun Gothic"/>
                <w:color w:val="000000"/>
                <w:lang w:eastAsia="ko-KR"/>
              </w:rPr>
              <w:t>시든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농작물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, </w:t>
            </w:r>
            <w:r>
              <w:rPr>
                <w:rFonts w:ascii="Malgun Gothic" w:hAnsi="Malgun Gothic"/>
                <w:color w:val="000000"/>
                <w:lang w:eastAsia="ko-KR"/>
              </w:rPr>
              <w:t>관개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수로</w:t>
            </w:r>
          </w:p>
        </w:tc>
        <w:tc>
          <w:tcPr>
            <w:tcW w:w="2880" w:type="dxa"/>
          </w:tcPr>
          <w:p w14:paraId="480C18AF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극심한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가뭄과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물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부족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피해국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(</w:t>
            </w:r>
            <w:r>
              <w:rPr>
                <w:rFonts w:ascii="Malgun Gothic" w:hAnsi="Malgun Gothic"/>
                <w:color w:val="000000"/>
                <w:lang w:eastAsia="ko-KR"/>
              </w:rPr>
              <w:t>지하수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남용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포함</w:t>
            </w:r>
            <w:r>
              <w:rPr>
                <w:rFonts w:ascii="Malgun Gothic" w:hAnsi="Malgun Gothic"/>
                <w:color w:val="000000"/>
                <w:lang w:eastAsia="ko-KR"/>
              </w:rPr>
              <w:t>)</w:t>
            </w:r>
          </w:p>
        </w:tc>
      </w:tr>
      <w:tr w:rsidR="00EE1408" w14:paraId="2C92E1CF" w14:textId="77777777">
        <w:tc>
          <w:tcPr>
            <w:tcW w:w="2880" w:type="dxa"/>
          </w:tcPr>
          <w:p w14:paraId="2ED2C210" w14:textId="77777777" w:rsidR="00EE1408" w:rsidRDefault="00366333">
            <w:r>
              <w:rPr>
                <w:rFonts w:ascii="Malgun Gothic" w:hAnsi="Malgun Gothic"/>
                <w:color w:val="000000"/>
              </w:rPr>
              <w:t>터키</w:t>
            </w:r>
          </w:p>
        </w:tc>
        <w:tc>
          <w:tcPr>
            <w:tcW w:w="2880" w:type="dxa"/>
          </w:tcPr>
          <w:p w14:paraId="666BBB26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댐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+ </w:t>
            </w:r>
            <w:r>
              <w:rPr>
                <w:rFonts w:ascii="Malgun Gothic" w:hAnsi="Malgun Gothic"/>
                <w:color w:val="000000"/>
                <w:lang w:eastAsia="ko-KR"/>
              </w:rPr>
              <w:t>강줄기</w:t>
            </w:r>
            <w:r>
              <w:rPr>
                <w:rFonts w:ascii="Malgun Gothic" w:hAnsi="Malgun Gothic"/>
                <w:color w:val="000000"/>
                <w:lang w:eastAsia="ko-KR"/>
              </w:rPr>
              <w:t>(</w:t>
            </w:r>
            <w:r>
              <w:rPr>
                <w:rFonts w:ascii="Malgun Gothic" w:hAnsi="Malgun Gothic"/>
                <w:color w:val="000000"/>
                <w:lang w:eastAsia="ko-KR"/>
              </w:rPr>
              <w:t>티그리스</w:t>
            </w:r>
            <w:r>
              <w:rPr>
                <w:rFonts w:ascii="Malgun Gothic" w:hAnsi="Malgun Gothic"/>
                <w:color w:val="000000"/>
                <w:lang w:eastAsia="ko-KR"/>
              </w:rPr>
              <w:t>·</w:t>
            </w:r>
            <w:r>
              <w:rPr>
                <w:rFonts w:ascii="Malgun Gothic" w:hAnsi="Malgun Gothic"/>
                <w:color w:val="000000"/>
                <w:lang w:eastAsia="ko-KR"/>
              </w:rPr>
              <w:t>유프라테스</w:t>
            </w:r>
            <w:r>
              <w:rPr>
                <w:rFonts w:ascii="Malgun Gothic" w:hAnsi="Malgun Gothic"/>
                <w:color w:val="000000"/>
                <w:lang w:eastAsia="ko-KR"/>
              </w:rPr>
              <w:t>)</w:t>
            </w:r>
          </w:p>
        </w:tc>
        <w:tc>
          <w:tcPr>
            <w:tcW w:w="2880" w:type="dxa"/>
          </w:tcPr>
          <w:p w14:paraId="4DF78AC1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상류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수자원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확보국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, </w:t>
            </w:r>
            <w:r>
              <w:rPr>
                <w:rFonts w:ascii="Malgun Gothic" w:hAnsi="Malgun Gothic"/>
                <w:color w:val="000000"/>
                <w:lang w:eastAsia="ko-KR"/>
              </w:rPr>
              <w:t>댐으로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하류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수량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조절</w:t>
            </w:r>
          </w:p>
        </w:tc>
      </w:tr>
      <w:tr w:rsidR="00EE1408" w14:paraId="5891DCA4" w14:textId="77777777">
        <w:tc>
          <w:tcPr>
            <w:tcW w:w="2880" w:type="dxa"/>
          </w:tcPr>
          <w:p w14:paraId="19ED97EB" w14:textId="77777777" w:rsidR="00EE1408" w:rsidRDefault="00366333">
            <w:r>
              <w:rPr>
                <w:rFonts w:ascii="Malgun Gothic" w:hAnsi="Malgun Gothic"/>
                <w:color w:val="000000"/>
              </w:rPr>
              <w:t>국가</w:t>
            </w:r>
            <w:r>
              <w:rPr>
                <w:rFonts w:ascii="Malgun Gothic" w:hAnsi="Malgun Gothic"/>
                <w:color w:val="000000"/>
              </w:rPr>
              <w:t xml:space="preserve"> </w:t>
            </w:r>
            <w:r>
              <w:rPr>
                <w:rFonts w:ascii="Malgun Gothic" w:hAnsi="Malgun Gothic"/>
                <w:color w:val="000000"/>
              </w:rPr>
              <w:t>간</w:t>
            </w:r>
            <w:r>
              <w:rPr>
                <w:rFonts w:ascii="Malgun Gothic" w:hAnsi="Malgun Gothic"/>
                <w:color w:val="000000"/>
              </w:rPr>
              <w:t xml:space="preserve"> </w:t>
            </w:r>
            <w:r>
              <w:rPr>
                <w:rFonts w:ascii="Malgun Gothic" w:hAnsi="Malgun Gothic"/>
                <w:color w:val="000000"/>
              </w:rPr>
              <w:t>화살표</w:t>
            </w:r>
          </w:p>
        </w:tc>
        <w:tc>
          <w:tcPr>
            <w:tcW w:w="2880" w:type="dxa"/>
          </w:tcPr>
          <w:p w14:paraId="4AE9E46B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서</w:t>
            </w:r>
            <w:r>
              <w:rPr>
                <w:rFonts w:ascii="Malgun Gothic" w:hAnsi="Malgun Gothic"/>
                <w:color w:val="000000"/>
                <w:lang w:eastAsia="ko-KR"/>
              </w:rPr>
              <w:t>→</w:t>
            </w:r>
            <w:r>
              <w:rPr>
                <w:rFonts w:ascii="Malgun Gothic" w:hAnsi="Malgun Gothic"/>
                <w:color w:val="000000"/>
                <w:lang w:eastAsia="ko-KR"/>
              </w:rPr>
              <w:t>동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방향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굵은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화살표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, </w:t>
            </w:r>
            <w:r>
              <w:rPr>
                <w:rFonts w:ascii="Malgun Gothic" w:hAnsi="Malgun Gothic"/>
                <w:color w:val="000000"/>
                <w:lang w:eastAsia="ko-KR"/>
              </w:rPr>
              <w:t>중간에서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점선으로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전환</w:t>
            </w:r>
          </w:p>
        </w:tc>
        <w:tc>
          <w:tcPr>
            <w:tcW w:w="2880" w:type="dxa"/>
          </w:tcPr>
          <w:p w14:paraId="09ECB2BE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편서풍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따라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이동하는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수분이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인공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강우로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영향받는다는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논란</w:t>
            </w:r>
          </w:p>
        </w:tc>
      </w:tr>
      <w:tr w:rsidR="00EE1408" w14:paraId="4C39C953" w14:textId="77777777">
        <w:tc>
          <w:tcPr>
            <w:tcW w:w="2880" w:type="dxa"/>
          </w:tcPr>
          <w:p w14:paraId="6ECA7391" w14:textId="77777777" w:rsidR="00EE1408" w:rsidRDefault="00366333">
            <w:r>
              <w:rPr>
                <w:rFonts w:ascii="Malgun Gothic" w:hAnsi="Malgun Gothic"/>
                <w:color w:val="000000"/>
              </w:rPr>
              <w:t>배경</w:t>
            </w:r>
            <w:r>
              <w:rPr>
                <w:rFonts w:ascii="Malgun Gothic" w:hAnsi="Malgun Gothic"/>
                <w:color w:val="000000"/>
              </w:rPr>
              <w:t xml:space="preserve"> </w:t>
            </w:r>
            <w:r>
              <w:rPr>
                <w:rFonts w:ascii="Malgun Gothic" w:hAnsi="Malgun Gothic"/>
                <w:color w:val="000000"/>
              </w:rPr>
              <w:t>농도</w:t>
            </w:r>
          </w:p>
        </w:tc>
        <w:tc>
          <w:tcPr>
            <w:tcW w:w="2880" w:type="dxa"/>
          </w:tcPr>
          <w:p w14:paraId="67C06268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물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부족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심한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국가일수록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진한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회색</w:t>
            </w:r>
          </w:p>
        </w:tc>
        <w:tc>
          <w:tcPr>
            <w:tcW w:w="2880" w:type="dxa"/>
          </w:tcPr>
          <w:p w14:paraId="5A8C1CCD" w14:textId="77777777" w:rsidR="00EE1408" w:rsidRDefault="00366333">
            <w:pPr>
              <w:rPr>
                <w:lang w:eastAsia="ko-KR"/>
              </w:rPr>
            </w:pPr>
            <w:r>
              <w:rPr>
                <w:rFonts w:ascii="Malgun Gothic" w:hAnsi="Malgun Gothic"/>
                <w:color w:val="000000"/>
                <w:lang w:eastAsia="ko-KR"/>
              </w:rPr>
              <w:t>한눈에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물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부족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격차를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보여주는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시각</w:t>
            </w:r>
            <w:r>
              <w:rPr>
                <w:rFonts w:ascii="Malgun Gothic" w:hAnsi="Malgun Gothic"/>
                <w:color w:val="000000"/>
                <w:lang w:eastAsia="ko-KR"/>
              </w:rPr>
              <w:t xml:space="preserve"> </w:t>
            </w:r>
            <w:r>
              <w:rPr>
                <w:rFonts w:ascii="Malgun Gothic" w:hAnsi="Malgun Gothic"/>
                <w:color w:val="000000"/>
                <w:lang w:eastAsia="ko-KR"/>
              </w:rPr>
              <w:t>장치</w:t>
            </w:r>
          </w:p>
        </w:tc>
      </w:tr>
    </w:tbl>
    <w:p w14:paraId="5FED61B9" w14:textId="1E7B1049" w:rsidR="00EE1408" w:rsidRDefault="00366333">
      <w:pPr>
        <w:spacing w:after="0" w:line="240" w:lineRule="auto"/>
        <w:jc w:val="both"/>
        <w:rPr>
          <w:rFonts w:ascii="Malgun Gothic" w:hAnsi="Malgun Gothic"/>
          <w:color w:val="000000"/>
          <w:lang w:eastAsia="ko-KR"/>
        </w:rPr>
      </w:pPr>
      <w:r>
        <w:rPr>
          <w:rFonts w:ascii="Malgun Gothic" w:hAnsi="Malgun Gothic"/>
          <w:color w:val="000000"/>
          <w:lang w:eastAsia="ko-KR"/>
        </w:rPr>
        <w:lastRenderedPageBreak/>
        <w:t>그리기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순서</w:t>
      </w:r>
      <w:r>
        <w:rPr>
          <w:rFonts w:ascii="Malgun Gothic" w:hAnsi="Malgun Gothic"/>
          <w:color w:val="000000"/>
          <w:lang w:eastAsia="ko-KR"/>
        </w:rPr>
        <w:t xml:space="preserve">: (1) </w:t>
      </w:r>
      <w:r>
        <w:rPr>
          <w:rFonts w:ascii="Malgun Gothic" w:hAnsi="Malgun Gothic"/>
          <w:color w:val="000000"/>
          <w:lang w:eastAsia="ko-KR"/>
        </w:rPr>
        <w:t>중동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지역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윤곽을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크게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잡고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터키</w:t>
      </w:r>
      <w:r>
        <w:rPr>
          <w:rFonts w:ascii="Malgun Gothic" w:hAnsi="Malgun Gothic"/>
          <w:color w:val="000000"/>
          <w:lang w:eastAsia="ko-KR"/>
        </w:rPr>
        <w:t>·</w:t>
      </w:r>
      <w:r>
        <w:rPr>
          <w:rFonts w:ascii="Malgun Gothic" w:hAnsi="Malgun Gothic"/>
          <w:color w:val="000000"/>
          <w:lang w:eastAsia="ko-KR"/>
        </w:rPr>
        <w:t>이란</w:t>
      </w:r>
      <w:r>
        <w:rPr>
          <w:rFonts w:ascii="Malgun Gothic" w:hAnsi="Malgun Gothic"/>
          <w:color w:val="000000"/>
          <w:lang w:eastAsia="ko-KR"/>
        </w:rPr>
        <w:t>·UAE·</w:t>
      </w:r>
      <w:r>
        <w:rPr>
          <w:rFonts w:ascii="Malgun Gothic" w:hAnsi="Malgun Gothic"/>
          <w:color w:val="000000"/>
          <w:lang w:eastAsia="ko-KR"/>
        </w:rPr>
        <w:t>사우디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국경선을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구분한다</w:t>
      </w:r>
      <w:r>
        <w:rPr>
          <w:rFonts w:ascii="Malgun Gothic" w:hAnsi="Malgun Gothic"/>
          <w:color w:val="000000"/>
          <w:lang w:eastAsia="ko-KR"/>
        </w:rPr>
        <w:t xml:space="preserve">. (2) </w:t>
      </w:r>
      <w:r>
        <w:rPr>
          <w:rFonts w:ascii="Malgun Gothic" w:hAnsi="Malgun Gothic"/>
          <w:color w:val="000000"/>
          <w:lang w:eastAsia="ko-KR"/>
        </w:rPr>
        <w:t>각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안에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표의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이미지를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그려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넣는다</w:t>
      </w:r>
      <w:r>
        <w:rPr>
          <w:rFonts w:ascii="Malgun Gothic" w:hAnsi="Malgun Gothic"/>
          <w:color w:val="000000"/>
          <w:lang w:eastAsia="ko-KR"/>
        </w:rPr>
        <w:t xml:space="preserve">. (3) </w:t>
      </w:r>
      <w:r>
        <w:rPr>
          <w:rFonts w:ascii="Malgun Gothic" w:hAnsi="Malgun Gothic"/>
          <w:color w:val="000000"/>
          <w:lang w:eastAsia="ko-KR"/>
        </w:rPr>
        <w:t>서쪽에서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동쪽으로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굵은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화살표를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그리고</w:t>
      </w:r>
      <w:r>
        <w:rPr>
          <w:rFonts w:ascii="Malgun Gothic" w:hAnsi="Malgun Gothic"/>
          <w:color w:val="000000"/>
          <w:lang w:eastAsia="ko-KR"/>
        </w:rPr>
        <w:t>, UAE·</w:t>
      </w:r>
      <w:r>
        <w:rPr>
          <w:rFonts w:ascii="Malgun Gothic" w:hAnsi="Malgun Gothic"/>
          <w:color w:val="000000"/>
          <w:lang w:eastAsia="ko-KR"/>
        </w:rPr>
        <w:t>사우디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부근에서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화살표가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점선으로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바뀌는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형태로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인공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강우의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영향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논란을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표현한다</w:t>
      </w:r>
      <w:r>
        <w:rPr>
          <w:rFonts w:ascii="Malgun Gothic" w:hAnsi="Malgun Gothic"/>
          <w:color w:val="000000"/>
          <w:lang w:eastAsia="ko-KR"/>
        </w:rPr>
        <w:t xml:space="preserve">. (4) </w:t>
      </w:r>
      <w:r>
        <w:rPr>
          <w:rFonts w:ascii="Malgun Gothic" w:hAnsi="Malgun Gothic"/>
          <w:color w:val="000000"/>
          <w:lang w:eastAsia="ko-KR"/>
        </w:rPr>
        <w:t>배경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농도를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쪽이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가장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진하고</w:t>
      </w:r>
      <w:r>
        <w:rPr>
          <w:rFonts w:ascii="Malgun Gothic" w:hAnsi="Malgun Gothic"/>
          <w:color w:val="000000"/>
          <w:lang w:eastAsia="ko-KR"/>
        </w:rPr>
        <w:t>, UAE·</w:t>
      </w:r>
      <w:r>
        <w:rPr>
          <w:rFonts w:ascii="Malgun Gothic" w:hAnsi="Malgun Gothic"/>
          <w:color w:val="000000"/>
          <w:lang w:eastAsia="ko-KR"/>
        </w:rPr>
        <w:t>사우디는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연하게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칠한다</w:t>
      </w:r>
      <w:r>
        <w:rPr>
          <w:rFonts w:ascii="Malgun Gothic" w:hAnsi="Malgun Gothic"/>
          <w:color w:val="000000"/>
          <w:lang w:eastAsia="ko-KR"/>
        </w:rPr>
        <w:t xml:space="preserve">. (5) </w:t>
      </w:r>
      <w:r>
        <w:rPr>
          <w:rFonts w:ascii="Malgun Gothic" w:hAnsi="Malgun Gothic"/>
          <w:color w:val="000000"/>
          <w:lang w:eastAsia="ko-KR"/>
        </w:rPr>
        <w:t>지도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하단에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범례를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넣어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색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농도의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의미</w:t>
      </w:r>
      <w:r>
        <w:rPr>
          <w:rFonts w:ascii="Malgun Gothic" w:hAnsi="Malgun Gothic"/>
          <w:color w:val="000000"/>
          <w:lang w:eastAsia="ko-KR"/>
        </w:rPr>
        <w:t>(</w:t>
      </w:r>
      <w:r>
        <w:rPr>
          <w:rFonts w:ascii="Malgun Gothic" w:hAnsi="Malgun Gothic"/>
          <w:color w:val="000000"/>
          <w:lang w:eastAsia="ko-KR"/>
        </w:rPr>
        <w:t>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부족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심각도</w:t>
      </w:r>
      <w:r>
        <w:rPr>
          <w:rFonts w:ascii="Malgun Gothic" w:hAnsi="Malgun Gothic"/>
          <w:color w:val="000000"/>
          <w:lang w:eastAsia="ko-KR"/>
        </w:rPr>
        <w:t>)</w:t>
      </w:r>
      <w:r>
        <w:rPr>
          <w:rFonts w:ascii="Malgun Gothic" w:hAnsi="Malgun Gothic"/>
          <w:color w:val="000000"/>
          <w:lang w:eastAsia="ko-KR"/>
        </w:rPr>
        <w:t>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화살표의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의미</w:t>
      </w:r>
      <w:r>
        <w:rPr>
          <w:rFonts w:ascii="Malgun Gothic" w:hAnsi="Malgun Gothic"/>
          <w:color w:val="000000"/>
          <w:lang w:eastAsia="ko-KR"/>
        </w:rPr>
        <w:t>(</w:t>
      </w:r>
      <w:r>
        <w:rPr>
          <w:rFonts w:ascii="Malgun Gothic" w:hAnsi="Malgun Gothic"/>
          <w:color w:val="000000"/>
          <w:lang w:eastAsia="ko-KR"/>
        </w:rPr>
        <w:t>대기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이동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방향</w:t>
      </w:r>
      <w:r>
        <w:rPr>
          <w:rFonts w:ascii="Malgun Gothic" w:hAnsi="Malgun Gothic"/>
          <w:color w:val="000000"/>
          <w:lang w:eastAsia="ko-KR"/>
        </w:rPr>
        <w:t>)</w:t>
      </w:r>
      <w:r>
        <w:rPr>
          <w:rFonts w:ascii="Malgun Gothic" w:hAnsi="Malgun Gothic"/>
          <w:color w:val="000000"/>
          <w:lang w:eastAsia="ko-KR"/>
        </w:rPr>
        <w:t>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표기한다</w:t>
      </w:r>
      <w:r>
        <w:rPr>
          <w:rFonts w:ascii="Malgun Gothic" w:hAnsi="Malgun Gothic"/>
          <w:color w:val="000000"/>
          <w:lang w:eastAsia="ko-KR"/>
        </w:rPr>
        <w:t>.</w:t>
      </w:r>
    </w:p>
    <w:p w14:paraId="722C9483" w14:textId="334A572F" w:rsidR="009111B4" w:rsidRDefault="009111B4">
      <w:pPr>
        <w:spacing w:after="0" w:line="240" w:lineRule="auto"/>
        <w:jc w:val="both"/>
        <w:rPr>
          <w:rFonts w:ascii="Malgun Gothic" w:eastAsia="Malgun Gothic" w:hAnsi="Malgun Gothic"/>
          <w:color w:val="000000"/>
          <w:lang w:eastAsia="ko-KR"/>
        </w:rPr>
      </w:pPr>
    </w:p>
    <w:p w14:paraId="45FF67A3" w14:textId="77777777" w:rsidR="009111B4" w:rsidRPr="009111B4" w:rsidRDefault="009111B4">
      <w:pPr>
        <w:spacing w:after="0" w:line="240" w:lineRule="auto"/>
        <w:jc w:val="both"/>
        <w:rPr>
          <w:rFonts w:eastAsia="Malgun Gothic" w:hint="eastAsia"/>
          <w:lang w:eastAsia="ko-KR"/>
        </w:rPr>
      </w:pPr>
    </w:p>
    <w:p w14:paraId="182E2110" w14:textId="5831CED5" w:rsidR="009111B4" w:rsidRDefault="00366333">
      <w:pPr>
        <w:spacing w:after="0" w:line="240" w:lineRule="auto"/>
        <w:jc w:val="both"/>
        <w:rPr>
          <w:lang w:eastAsia="ko-KR"/>
        </w:rPr>
      </w:pPr>
      <w:r>
        <w:rPr>
          <w:rFonts w:ascii="Malgun Gothic" w:hAnsi="Malgun Gothic"/>
          <w:i/>
          <w:color w:val="000000"/>
          <w:lang w:eastAsia="ko-KR"/>
        </w:rPr>
        <w:t>참고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기사</w:t>
      </w:r>
      <w:r>
        <w:rPr>
          <w:rFonts w:ascii="Malgun Gothic" w:hAnsi="Malgun Gothic"/>
          <w:i/>
          <w:color w:val="000000"/>
          <w:lang w:eastAsia="ko-KR"/>
        </w:rPr>
        <w:t xml:space="preserve">: </w:t>
      </w:r>
      <w:r>
        <w:rPr>
          <w:rFonts w:ascii="Malgun Gothic" w:hAnsi="Malgun Gothic"/>
          <w:i/>
          <w:color w:val="000000"/>
          <w:lang w:eastAsia="ko-KR"/>
        </w:rPr>
        <w:t>「인공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강우는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구름을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훔치는가</w:t>
      </w:r>
      <w:r>
        <w:rPr>
          <w:rFonts w:ascii="Malgun Gothic" w:hAnsi="Malgun Gothic"/>
          <w:i/>
          <w:color w:val="000000"/>
          <w:lang w:eastAsia="ko-KR"/>
        </w:rPr>
        <w:t xml:space="preserve">: </w:t>
      </w:r>
      <w:r>
        <w:rPr>
          <w:rFonts w:ascii="Malgun Gothic" w:hAnsi="Malgun Gothic"/>
          <w:i/>
          <w:color w:val="000000"/>
          <w:lang w:eastAsia="ko-KR"/>
        </w:rPr>
        <w:t>중동의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구름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전쟁과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이란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물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안보의</w:t>
      </w:r>
      <w:r>
        <w:rPr>
          <w:rFonts w:ascii="Malgun Gothic" w:hAnsi="Malgun Gothic"/>
          <w:i/>
          <w:color w:val="000000"/>
          <w:lang w:eastAsia="ko-KR"/>
        </w:rPr>
        <w:t xml:space="preserve"> </w:t>
      </w:r>
      <w:r>
        <w:rPr>
          <w:rFonts w:ascii="Malgun Gothic" w:hAnsi="Malgun Gothic"/>
          <w:i/>
          <w:color w:val="000000"/>
          <w:lang w:eastAsia="ko-KR"/>
        </w:rPr>
        <w:t>붕괴」</w:t>
      </w:r>
      <w:r>
        <w:rPr>
          <w:rFonts w:ascii="Malgun Gothic" w:hAnsi="Malgun Gothic"/>
          <w:i/>
          <w:color w:val="000000"/>
          <w:lang w:eastAsia="ko-KR"/>
        </w:rPr>
        <w:t xml:space="preserve">, </w:t>
      </w:r>
      <w:r>
        <w:rPr>
          <w:rFonts w:ascii="Malgun Gothic" w:hAnsi="Malgun Gothic"/>
          <w:i/>
          <w:color w:val="000000"/>
          <w:lang w:eastAsia="ko-KR"/>
        </w:rPr>
        <w:t>내외뉴스</w:t>
      </w:r>
      <w:r>
        <w:rPr>
          <w:rFonts w:ascii="Malgun Gothic" w:hAnsi="Malgun Gothic"/>
          <w:i/>
          <w:color w:val="000000"/>
          <w:lang w:eastAsia="ko-KR"/>
        </w:rPr>
        <w:t xml:space="preserve">, 2025.12.02. </w:t>
      </w:r>
      <w:r>
        <w:rPr>
          <w:rFonts w:ascii="Malgun Gothic" w:hAnsi="Malgun Gothic"/>
          <w:i/>
          <w:color w:val="000000"/>
        </w:rPr>
        <w:t>(</w:t>
      </w:r>
      <w:r w:rsidR="009111B4" w:rsidRPr="009111B4">
        <w:rPr>
          <w:rFonts w:ascii="Malgun Gothic" w:hAnsi="Malgun Gothic"/>
          <w:i/>
          <w:color w:val="000000"/>
        </w:rPr>
        <w:t>www.naewaynews.com/320820</w:t>
      </w:r>
      <w:r w:rsidR="009111B4">
        <w:rPr>
          <w:rFonts w:ascii="Malgun Gothic" w:hAnsi="Malgun Gothic"/>
          <w:i/>
          <w:color w:val="000000"/>
        </w:rPr>
        <w:t>)</w:t>
      </w:r>
    </w:p>
    <w:sectPr w:rsidR="009111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333"/>
    <w:rsid w:val="009111B4"/>
    <w:rsid w:val="00AA1D8D"/>
    <w:rsid w:val="00B47730"/>
    <w:rsid w:val="00BF3936"/>
    <w:rsid w:val="00CB0664"/>
    <w:rsid w:val="00EE14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68940"/>
  <w14:defaultImageDpi w14:val="300"/>
  <w15:docId w15:val="{5834A220-B05B-463A-B672-94294440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세계화 이슈 지도로 표현하기</dc:title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2026-04-02T12:34:00Z</dcterms:modified>
  <cp:category/>
</cp:coreProperties>
</file>