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Overlap w:val="never"/>
        <w:tblW w:w="0" w:type="auto"/>
        <w:tblLook w:val="04A0" w:firstRow="1" w:lastRow="0" w:firstColumn="1" w:lastColumn="0" w:noHBand="0" w:noVBand="1"/>
        <w:jc w:val="righ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3"/>
        <w:gridCol w:w="2099"/>
        <w:gridCol w:w="853"/>
        <w:gridCol w:w="2325"/>
      </w:tblGrid>
      <w:tr>
        <w:trPr>
          <w:jc w:val="right"/>
          <w:trHeight w:val="259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학번</w:t>
            </w:r>
          </w:p>
        </w:tc>
        <w:tc>
          <w:tcPr>
            <w:tcW w:w="20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rPr>
                <w:sz w:val="24"/>
              </w:rPr>
            </w:pPr>
          </w:p>
        </w:tc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성명</w:t>
            </w:r>
          </w:p>
        </w:tc>
        <w:tc>
          <w:tcPr>
            <w:tcW w:w="2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rPr>
                <w:sz w:val="24"/>
              </w:rPr>
            </w:pPr>
          </w:p>
        </w:tc>
      </w:tr>
    </w:tbl>
    <w:p>
      <w:pPr>
        <w:rPr>
          <w:vanish/>
        </w:rPr>
      </w:pPr>
    </w:p>
    <w:tbl>
      <w:tblPr>
        <w:tblOverlap w:val="never"/>
        <w:tblW w:w="0" w:type="auto"/>
        <w:tblLook w:val="04A0" w:firstRow="1" w:lastRow="0" w:firstColumn="1" w:lastColumn="0" w:noHBand="0" w:noVBand="1"/>
        <w:jc w:val="righ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8"/>
        <w:gridCol w:w="864"/>
        <w:gridCol w:w="1133"/>
        <w:gridCol w:w="6445"/>
      </w:tblGrid>
      <w:tr>
        <w:trPr>
          <w:jc w:val="right"/>
          <w:trHeight w:val="439" w:hRule="atLeast"/>
        </w:trPr>
        <w:tc>
          <w:tcPr>
            <w:tcW w:w="2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E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exact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항목</w:t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E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exact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언어</w:t>
            </w:r>
          </w:p>
        </w:tc>
        <w:tc>
          <w:tcPr>
            <w:tcW w:w="75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E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exact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내 용</w:t>
            </w:r>
          </w:p>
        </w:tc>
      </w:tr>
      <w:tr>
        <w:trPr>
          <w:jc w:val="right"/>
          <w:trHeight w:val="849" w:hRule="atLeast"/>
        </w:trPr>
        <w:tc>
          <w:tcPr>
            <w:tcW w:w="204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E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exact"/>
            </w:pPr>
            <w:r>
              <w:rPr>
                <w:rFonts w:hint="eastAsia"/>
                <w:b/>
                <w:bCs/>
              </w:rPr>
              <w:t xml:space="preserve">1. </w:t>
            </w:r>
            <w:r>
              <w:rPr>
                <w:rFonts w:hint="eastAsia"/>
                <w:b/>
                <w:bCs/>
                <w:u w:val="single" w:color="auto"/>
              </w:rPr>
              <w:t>기사 제목, 출처</w:t>
            </w:r>
          </w:p>
          <w:p>
            <w:pPr>
              <w:wordWrap/>
              <w:jc w:val="center"/>
              <w:spacing w:after="0" w:line="240" w:lineRule="exact"/>
            </w:pPr>
          </w:p>
          <w:p>
            <w:pPr>
              <w:wordWrap/>
              <w:jc w:val="center"/>
              <w:spacing w:after="0" w:line="240" w:lineRule="exact"/>
            </w:pPr>
            <w:r>
              <w:rPr>
                <w:rFonts w:hint="eastAsia"/>
                <w:b/>
                <w:bCs/>
              </w:rPr>
              <w:t>*분량 최소 기준 없음</w:t>
            </w:r>
          </w:p>
        </w:tc>
        <w:tc>
          <w:tcPr>
            <w:tcW w:w="86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exact"/>
            </w:pPr>
            <w:r>
              <w:rPr>
                <w:rFonts w:hint="eastAsia"/>
                <w:b/>
                <w:bCs/>
              </w:rPr>
              <w:t>영어</w:t>
            </w:r>
          </w:p>
        </w:tc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exac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제목</w:t>
            </w:r>
          </w:p>
        </w:tc>
        <w:tc>
          <w:tcPr>
            <w:tcW w:w="6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exact"/>
              <w:rPr>
                <w:sz w:val="20"/>
                <w:szCs w:val="20"/>
              </w:rPr>
            </w:pPr>
          </w:p>
        </w:tc>
      </w:tr>
      <w:tr>
        <w:trPr>
          <w:jc w:val="right"/>
          <w:trHeight w:val="849" w:hRule="atLeast"/>
        </w:trPr>
        <w:tc>
          <w:tcPr>
            <w:tcW w:w="204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wordWrap/>
              <w:jc w:val="center"/>
              <w:spacing w:after="0" w:line="240" w:lineRule="exact"/>
            </w:pPr>
          </w:p>
        </w:tc>
        <w:tc>
          <w:tcPr>
            <w:tcW w:w="864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wordWrap/>
              <w:jc w:val="center"/>
              <w:spacing w:after="0" w:line="240" w:lineRule="exact"/>
            </w:pPr>
          </w:p>
        </w:tc>
        <w:tc>
          <w:tcPr>
            <w:tcW w:w="1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exac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출처,날짜</w:t>
            </w:r>
          </w:p>
        </w:tc>
        <w:tc>
          <w:tcPr>
            <w:tcW w:w="6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exact"/>
              <w:rPr>
                <w:sz w:val="20"/>
                <w:szCs w:val="20"/>
              </w:rPr>
            </w:pPr>
          </w:p>
        </w:tc>
      </w:tr>
      <w:tr>
        <w:trPr>
          <w:jc w:val="right"/>
          <w:trHeight w:val="1782" w:hRule="atLeast"/>
        </w:trPr>
        <w:tc>
          <w:tcPr>
            <w:tcW w:w="2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E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exact"/>
            </w:pPr>
            <w:r>
              <w:rPr>
                <w:rFonts w:hint="eastAsia"/>
                <w:b/>
                <w:bCs/>
              </w:rPr>
              <w:t xml:space="preserve">2. </w:t>
            </w:r>
            <w:r>
              <w:rPr>
                <w:rFonts w:hint="eastAsia"/>
                <w:b/>
                <w:bCs/>
                <w:u w:val="single" w:color="auto"/>
              </w:rPr>
              <w:t>기사 선정이유</w:t>
            </w:r>
          </w:p>
          <w:p>
            <w:pPr>
              <w:wordWrap/>
              <w:jc w:val="center"/>
              <w:spacing w:after="0" w:line="240" w:lineRule="exact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(진로/전공과 관련하여 작성하기)</w:t>
            </w:r>
          </w:p>
          <w:p>
            <w:pPr>
              <w:wordWrap/>
              <w:jc w:val="center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center"/>
              <w:spacing w:after="0" w:line="240" w:lineRule="exact"/>
            </w:pPr>
            <w:r>
              <w:rPr>
                <w:rFonts w:hint="eastAsia"/>
                <w:b/>
                <w:bCs/>
              </w:rPr>
              <w:t>*분량 최소 기준 없음</w:t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exact"/>
            </w:pPr>
            <w:r>
              <w:rPr>
                <w:rFonts w:hint="eastAsia"/>
                <w:b/>
                <w:bCs/>
              </w:rPr>
              <w:t>영어</w:t>
            </w:r>
          </w:p>
        </w:tc>
        <w:tc>
          <w:tcPr>
            <w:tcW w:w="75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</w:tc>
      </w:tr>
      <w:tr>
        <w:trPr>
          <w:jc w:val="right"/>
          <w:trHeight w:val="1358" w:hRule="atLeast"/>
        </w:trPr>
        <w:tc>
          <w:tcPr>
            <w:tcW w:w="2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E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exact"/>
            </w:pPr>
            <w:r>
              <w:rPr>
                <w:rFonts w:hint="eastAsia"/>
                <w:b/>
                <w:bCs/>
              </w:rPr>
              <w:t xml:space="preserve">3. </w:t>
            </w:r>
            <w:r>
              <w:rPr>
                <w:rFonts w:hint="eastAsia"/>
                <w:b/>
                <w:bCs/>
                <w:u w:val="single" w:color="auto"/>
              </w:rPr>
              <w:t>기사의 소재</w:t>
            </w:r>
          </w:p>
          <w:p>
            <w:pPr>
              <w:wordWrap/>
              <w:jc w:val="center"/>
              <w:spacing w:after="0" w:line="240" w:lineRule="exact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(키워드 5개)</w:t>
            </w:r>
          </w:p>
          <w:p>
            <w:pPr>
              <w:wordWrap/>
              <w:jc w:val="center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center"/>
              <w:spacing w:after="0" w:line="240" w:lineRule="exact"/>
            </w:pPr>
            <w:r>
              <w:rPr>
                <w:rFonts w:hint="eastAsia"/>
                <w:b/>
                <w:bCs/>
              </w:rPr>
              <w:t>*분량 최소 기준 없음</w:t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exact"/>
            </w:pPr>
            <w:r>
              <w:rPr>
                <w:rFonts w:hint="eastAsia"/>
                <w:b/>
                <w:bCs/>
              </w:rPr>
              <w:t>영어</w:t>
            </w:r>
          </w:p>
        </w:tc>
        <w:tc>
          <w:tcPr>
            <w:tcW w:w="75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</w:tc>
      </w:tr>
      <w:tr>
        <w:trPr>
          <w:jc w:val="right"/>
          <w:trHeight w:val="1614" w:hRule="atLeast"/>
        </w:trPr>
        <w:tc>
          <w:tcPr>
            <w:tcW w:w="2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E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exact"/>
              <w:rPr>
                <w:b/>
                <w:bCs/>
                <w:u w:val="single" w:color="auto"/>
              </w:rPr>
            </w:pPr>
            <w:r>
              <w:rPr>
                <w:rFonts w:hint="eastAsia"/>
                <w:b/>
                <w:bCs/>
              </w:rPr>
              <w:t xml:space="preserve">4. </w:t>
            </w:r>
            <w:r>
              <w:rPr>
                <w:rFonts w:hint="eastAsia"/>
                <w:b/>
                <w:bCs/>
                <w:u w:val="single" w:color="auto"/>
              </w:rPr>
              <w:t>기사의 주제</w:t>
            </w:r>
          </w:p>
          <w:p>
            <w:pPr>
              <w:wordWrap/>
              <w:jc w:val="center"/>
              <w:spacing w:after="0" w:line="240" w:lineRule="exact"/>
              <w:rPr>
                <w:rFonts w:hint="eastAsia"/>
              </w:rPr>
            </w:pPr>
          </w:p>
          <w:p>
            <w:pPr>
              <w:wordWrap/>
              <w:jc w:val="center"/>
              <w:spacing w:after="0" w:line="240" w:lineRule="exact"/>
            </w:pPr>
            <w:r>
              <w:rPr>
                <w:rFonts w:hint="eastAsia"/>
                <w:b/>
                <w:bCs/>
              </w:rPr>
              <w:t>*분량 최소 기준 없음</w:t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exact"/>
            </w:pPr>
            <w:r>
              <w:rPr>
                <w:rFonts w:hint="eastAsia"/>
                <w:b/>
                <w:bCs/>
              </w:rPr>
              <w:t>영어</w:t>
            </w:r>
          </w:p>
        </w:tc>
        <w:tc>
          <w:tcPr>
            <w:tcW w:w="75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</w:tc>
      </w:tr>
      <w:tr>
        <w:trPr>
          <w:jc w:val="right"/>
          <w:trHeight w:val="2653" w:hRule="atLeast"/>
        </w:trPr>
        <w:tc>
          <w:tcPr>
            <w:tcW w:w="204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E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exact"/>
            </w:pPr>
            <w:r>
              <w:rPr>
                <w:rFonts w:hint="eastAsia"/>
                <w:b/>
                <w:bCs/>
              </w:rPr>
              <w:t xml:space="preserve">5. </w:t>
            </w:r>
            <w:r>
              <w:rPr>
                <w:rFonts w:hint="eastAsia"/>
                <w:b/>
                <w:bCs/>
                <w:u w:val="single" w:color="auto"/>
              </w:rPr>
              <w:t>기사글</w:t>
            </w:r>
            <w:r>
              <w:rPr>
                <w:rFonts w:hint="eastAsia"/>
                <w:b/>
                <w:bCs/>
                <w:u w:val="single" w:color="auto"/>
              </w:rPr>
              <w:t xml:space="preserve"> 요약</w:t>
            </w:r>
          </w:p>
          <w:p>
            <w:pPr>
              <w:wordWrap/>
              <w:jc w:val="center"/>
              <w:spacing w:after="0" w:line="240" w:lineRule="exact"/>
            </w:pPr>
            <w:r>
              <w:rPr>
                <w:rFonts w:hint="eastAsia"/>
                <w:b/>
                <w:bCs/>
              </w:rPr>
              <w:t>(최대한 자세하고,</w:t>
            </w:r>
          </w:p>
          <w:p>
            <w:pPr>
              <w:wordWrap/>
              <w:jc w:val="center"/>
              <w:spacing w:after="0" w:line="240" w:lineRule="exact"/>
            </w:pPr>
            <w:r>
              <w:rPr>
                <w:rFonts w:hint="eastAsia"/>
                <w:b/>
                <w:bCs/>
              </w:rPr>
              <w:t>상세하게 쓰기)</w:t>
            </w:r>
          </w:p>
          <w:p>
            <w:pPr>
              <w:wordWrap/>
              <w:jc w:val="center"/>
              <w:spacing w:after="0" w:line="240" w:lineRule="exact"/>
              <w:rPr>
                <w:b/>
                <w:bCs/>
              </w:rPr>
            </w:pPr>
          </w:p>
          <w:p>
            <w:pPr>
              <w:wordWrap/>
              <w:jc w:val="center"/>
              <w:spacing w:after="0" w:line="240" w:lineRule="exact"/>
            </w:pPr>
            <w:r>
              <w:rPr>
                <w:rFonts w:hint="eastAsia"/>
                <w:b/>
                <w:bCs/>
              </w:rPr>
              <w:t>*분량 최소 기준:</w:t>
            </w:r>
          </w:p>
          <w:p>
            <w:pPr>
              <w:wordWrap/>
              <w:jc w:val="center"/>
              <w:spacing w:after="0" w:line="240" w:lineRule="exact"/>
            </w:pPr>
            <w:r>
              <w:rPr>
                <w:rFonts w:hint="eastAsia"/>
                <w:b/>
                <w:bCs/>
              </w:rPr>
              <w:t>글자크기 10pt,</w:t>
            </w:r>
          </w:p>
          <w:p>
            <w:pPr>
              <w:wordWrap/>
              <w:jc w:val="center"/>
              <w:spacing w:after="0" w:line="240" w:lineRule="exact"/>
            </w:pPr>
            <w:r>
              <w:rPr>
                <w:rFonts w:hint="eastAsia"/>
                <w:b/>
                <w:bCs/>
              </w:rPr>
              <w:t>섹션당</w:t>
            </w:r>
            <w:r>
              <w:rPr>
                <w:rFonts w:hint="eastAsia"/>
                <w:b/>
                <w:bCs/>
              </w:rPr>
              <w:t xml:space="preserve"> 10줄</w:t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exact"/>
            </w:pPr>
            <w:r>
              <w:rPr>
                <w:rFonts w:hint="eastAsia"/>
                <w:b/>
                <w:bCs/>
              </w:rPr>
              <w:t>영어</w:t>
            </w:r>
          </w:p>
        </w:tc>
        <w:tc>
          <w:tcPr>
            <w:tcW w:w="75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</w:tc>
      </w:tr>
      <w:tr>
        <w:trPr>
          <w:jc w:val="right"/>
          <w:trHeight w:val="1110" w:hRule="atLeast"/>
        </w:trPr>
        <w:tc>
          <w:tcPr>
            <w:tcW w:w="204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wordWrap/>
              <w:jc w:val="center"/>
              <w:spacing w:after="0" w:line="240" w:lineRule="exact"/>
            </w:pP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BDEF1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exact"/>
            </w:pPr>
            <w:r>
              <w:rPr>
                <w:rFonts w:hint="eastAsia"/>
                <w:b/>
                <w:bCs/>
              </w:rPr>
              <w:t>한국어</w:t>
            </w:r>
          </w:p>
        </w:tc>
        <w:tc>
          <w:tcPr>
            <w:tcW w:w="75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</w:tc>
      </w:tr>
      <w:tr>
        <w:trPr>
          <w:jc w:val="right"/>
          <w:trHeight w:val="2596" w:hRule="atLeast"/>
        </w:trPr>
        <w:tc>
          <w:tcPr>
            <w:tcW w:w="204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E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exact"/>
            </w:pPr>
            <w:r>
              <w:rPr>
                <w:rFonts w:hint="eastAsia"/>
                <w:b/>
                <w:bCs/>
              </w:rPr>
              <w:t xml:space="preserve">6. 기사에서 </w:t>
            </w:r>
            <w:r>
              <w:rPr>
                <w:rFonts w:hint="eastAsia"/>
                <w:b/>
                <w:bCs/>
                <w:u w:val="single" w:color="auto"/>
              </w:rPr>
              <w:t>새롭게 알게 된 점과 주제 관련 주장 및 의의</w:t>
            </w:r>
          </w:p>
          <w:p>
            <w:pPr>
              <w:wordWrap/>
              <w:jc w:val="center"/>
              <w:spacing w:after="0" w:line="240" w:lineRule="exac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(희망 진로/전공과 관련하여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작성하기)</w:t>
            </w:r>
          </w:p>
          <w:p>
            <w:pPr>
              <w:wordWrap/>
              <w:jc w:val="center"/>
              <w:spacing w:after="0" w:line="240" w:lineRule="exact"/>
              <w:rPr>
                <w:b/>
                <w:bCs/>
              </w:rPr>
            </w:pPr>
          </w:p>
          <w:p>
            <w:pPr>
              <w:wordWrap/>
              <w:jc w:val="center"/>
              <w:spacing w:after="0" w:line="240" w:lineRule="exact"/>
            </w:pPr>
            <w:r>
              <w:rPr>
                <w:rFonts w:hint="eastAsia"/>
                <w:b/>
                <w:bCs/>
              </w:rPr>
              <w:t>*분량 최소 기준:</w:t>
            </w:r>
          </w:p>
          <w:p>
            <w:pPr>
              <w:wordWrap/>
              <w:jc w:val="center"/>
              <w:spacing w:after="0" w:line="240" w:lineRule="exact"/>
            </w:pPr>
            <w:r>
              <w:rPr>
                <w:rFonts w:hint="eastAsia"/>
                <w:b/>
                <w:bCs/>
              </w:rPr>
              <w:t>글자크기 10pt,</w:t>
            </w:r>
          </w:p>
          <w:p>
            <w:pPr>
              <w:wordWrap/>
              <w:jc w:val="center"/>
              <w:spacing w:after="0" w:line="240" w:lineRule="exact"/>
            </w:pPr>
            <w:r>
              <w:rPr>
                <w:rFonts w:hint="eastAsia"/>
                <w:b/>
                <w:bCs/>
              </w:rPr>
              <w:t>섹션당</w:t>
            </w:r>
            <w:r>
              <w:rPr>
                <w:rFonts w:hint="eastAsia"/>
                <w:b/>
                <w:bCs/>
              </w:rPr>
              <w:t xml:space="preserve"> 10줄</w:t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exact"/>
            </w:pPr>
            <w:r>
              <w:rPr>
                <w:rFonts w:hint="eastAsia"/>
                <w:b/>
                <w:bCs/>
              </w:rPr>
              <w:t>영어</w:t>
            </w:r>
          </w:p>
        </w:tc>
        <w:tc>
          <w:tcPr>
            <w:tcW w:w="75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</w:tc>
      </w:tr>
      <w:tr>
        <w:trPr>
          <w:jc w:val="right"/>
          <w:trHeight w:val="2596" w:hRule="atLeast"/>
        </w:trPr>
        <w:tc>
          <w:tcPr>
            <w:tcW w:w="204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wordWrap/>
              <w:jc w:val="center"/>
              <w:spacing w:after="0" w:line="240" w:lineRule="exact"/>
            </w:pP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BDEF1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exact"/>
            </w:pPr>
            <w:r>
              <w:rPr>
                <w:rFonts w:hint="eastAsia"/>
                <w:b/>
                <w:bCs/>
              </w:rPr>
              <w:t>한국어</w:t>
            </w:r>
          </w:p>
        </w:tc>
        <w:tc>
          <w:tcPr>
            <w:tcW w:w="75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</w:tc>
      </w:tr>
      <w:tr>
        <w:trPr>
          <w:jc w:val="right"/>
          <w:trHeight w:val="2596" w:hRule="atLeast"/>
        </w:trPr>
        <w:tc>
          <w:tcPr>
            <w:tcW w:w="2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E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exact"/>
            </w:pPr>
            <w:r>
              <w:rPr>
                <w:rFonts w:hint="eastAsia"/>
                <w:b/>
                <w:bCs/>
              </w:rPr>
              <w:t xml:space="preserve">7. 위 4~6번 항목에서 </w:t>
            </w:r>
            <w:r>
              <w:rPr>
                <w:rFonts w:hint="eastAsia"/>
                <w:b/>
                <w:bCs/>
                <w:u w:val="single" w:color="auto"/>
              </w:rPr>
              <w:t>강조하거나 중점적으로 다루어야 할 내용</w:t>
            </w:r>
          </w:p>
          <w:p>
            <w:pPr>
              <w:wordWrap/>
              <w:jc w:val="center"/>
              <w:spacing w:after="0" w:line="240" w:lineRule="exact"/>
              <w:rPr>
                <w:b/>
                <w:bCs/>
              </w:rPr>
            </w:pPr>
          </w:p>
          <w:p>
            <w:pPr>
              <w:wordWrap/>
              <w:jc w:val="center"/>
              <w:spacing w:after="0" w:line="240" w:lineRule="exact"/>
            </w:pPr>
            <w:r>
              <w:rPr>
                <w:rFonts w:hint="eastAsia"/>
                <w:b/>
                <w:bCs/>
              </w:rPr>
              <w:t>*분량 최소 기준:</w:t>
            </w:r>
          </w:p>
          <w:p>
            <w:pPr>
              <w:wordWrap/>
              <w:jc w:val="center"/>
              <w:spacing w:after="0" w:line="240" w:lineRule="exact"/>
            </w:pPr>
            <w:r>
              <w:rPr>
                <w:rFonts w:hint="eastAsia"/>
                <w:b/>
                <w:bCs/>
              </w:rPr>
              <w:t>글자크기 10pt,</w:t>
            </w:r>
          </w:p>
          <w:p>
            <w:pPr>
              <w:wordWrap/>
              <w:jc w:val="center"/>
              <w:spacing w:after="0" w:line="240" w:lineRule="exact"/>
            </w:pPr>
            <w:r>
              <w:rPr>
                <w:rFonts w:hint="eastAsia"/>
                <w:b/>
                <w:bCs/>
              </w:rPr>
              <w:t>섹션당</w:t>
            </w:r>
            <w:r>
              <w:rPr>
                <w:rFonts w:hint="eastAsia"/>
                <w:b/>
                <w:bCs/>
              </w:rPr>
              <w:t xml:space="preserve"> 10줄</w:t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exact"/>
            </w:pPr>
            <w:r>
              <w:rPr>
                <w:rFonts w:hint="eastAsia"/>
                <w:b/>
                <w:bCs/>
              </w:rPr>
              <w:t>영어</w:t>
            </w:r>
          </w:p>
        </w:tc>
        <w:tc>
          <w:tcPr>
            <w:tcW w:w="75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  <w:p>
            <w:pPr>
              <w:wordWrap/>
              <w:jc w:val="both"/>
              <w:spacing w:after="0" w:line="240" w:lineRule="exact"/>
              <w:rPr>
                <w:sz w:val="20"/>
                <w:szCs w:val="20"/>
              </w:rPr>
            </w:pPr>
          </w:p>
        </w:tc>
      </w:tr>
      <w:tr>
        <w:trPr>
          <w:jc w:val="right"/>
          <w:trHeight w:val="1393" w:hRule="atLeast"/>
        </w:trPr>
        <w:tc>
          <w:tcPr>
            <w:tcW w:w="2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E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exact"/>
            </w:pPr>
            <w:r>
              <w:rPr>
                <w:rFonts w:hint="eastAsia"/>
                <w:b/>
                <w:bCs/>
              </w:rPr>
              <w:t>채점기준</w:t>
            </w:r>
          </w:p>
        </w:tc>
        <w:tc>
          <w:tcPr>
            <w:tcW w:w="84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tbl>
            <w:tblPr>
              <w:tblOverlap w:val="never"/>
              <w:tblW w:w="0" w:type="auto"/>
              <w:tblLook w:val="04A0" w:firstRow="1" w:lastRow="0" w:firstColumn="1" w:lastColumn="0" w:noHBand="0" w:noVBand="1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062"/>
              <w:gridCol w:w="1062"/>
              <w:gridCol w:w="1062"/>
              <w:gridCol w:w="1062"/>
              <w:gridCol w:w="1062"/>
              <w:gridCol w:w="1062"/>
              <w:gridCol w:w="1062"/>
            </w:tblGrid>
            <w:tr>
              <w:trPr>
                <w:jc w:val="center"/>
                <w:trHeight w:val="487" w:hRule="atLeast"/>
              </w:trPr>
              <w:tc>
                <w:tcPr>
                  <w:tcW w:w="1062" w:type="dxa"/>
                  <w:tcBorders>
                    <w:top w:val="single" w:sz="18" w:space="0" w:color="000000"/>
                    <w:left w:val="single" w:sz="18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>
                  <w:pPr>
                    <w:wordWrap/>
                    <w:jc w:val="center"/>
                    <w:spacing w:after="0" w:line="240" w:lineRule="exact"/>
                  </w:pPr>
                  <w:r>
                    <w:rPr>
                      <w:b/>
                      <w:bCs/>
                    </w:rPr>
                    <w:t>7</w:t>
                  </w:r>
                  <w:r>
                    <w:rPr>
                      <w:rFonts w:hint="eastAsia"/>
                      <w:b/>
                      <w:bCs/>
                    </w:rPr>
                    <w:t>개항목 만족</w:t>
                  </w:r>
                </w:p>
              </w:tc>
              <w:tc>
                <w:tcPr>
                  <w:tcW w:w="1062" w:type="dxa"/>
                  <w:tcBorders>
                    <w:top w:val="single" w:sz="18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>
                  <w:pPr>
                    <w:wordWrap/>
                    <w:jc w:val="center"/>
                    <w:spacing w:after="0" w:line="240" w:lineRule="exact"/>
                  </w:pPr>
                  <w:r>
                    <w:rPr>
                      <w:b/>
                      <w:bCs/>
                    </w:rPr>
                    <w:t>6</w:t>
                  </w:r>
                  <w:r>
                    <w:rPr>
                      <w:rFonts w:hint="eastAsia"/>
                      <w:b/>
                      <w:bCs/>
                    </w:rPr>
                    <w:t>개항목 만족</w:t>
                  </w:r>
                </w:p>
              </w:tc>
              <w:tc>
                <w:tcPr>
                  <w:tcW w:w="1062" w:type="dxa"/>
                  <w:tcBorders>
                    <w:top w:val="single" w:sz="18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>
                  <w:pPr>
                    <w:wordWrap/>
                    <w:jc w:val="center"/>
                    <w:spacing w:after="0" w:line="240" w:lineRule="exact"/>
                  </w:pPr>
                  <w:r>
                    <w:rPr>
                      <w:b/>
                      <w:bCs/>
                    </w:rPr>
                    <w:t>5</w:t>
                  </w:r>
                  <w:r>
                    <w:rPr>
                      <w:rFonts w:hint="eastAsia"/>
                      <w:b/>
                      <w:bCs/>
                    </w:rPr>
                    <w:t>개항목 만족</w:t>
                  </w:r>
                </w:p>
              </w:tc>
              <w:tc>
                <w:tcPr>
                  <w:tcW w:w="1062" w:type="dxa"/>
                  <w:tcBorders>
                    <w:top w:val="single" w:sz="18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>
                  <w:pPr>
                    <w:wordWrap/>
                    <w:jc w:val="center"/>
                    <w:spacing w:after="0" w:line="240" w:lineRule="exact"/>
                  </w:pPr>
                  <w:r>
                    <w:rPr>
                      <w:b/>
                      <w:bCs/>
                    </w:rPr>
                    <w:t>4</w:t>
                  </w:r>
                  <w:r>
                    <w:rPr>
                      <w:rFonts w:hint="eastAsia"/>
                      <w:b/>
                      <w:bCs/>
                    </w:rPr>
                    <w:t>개항목 만족</w:t>
                  </w:r>
                </w:p>
              </w:tc>
              <w:tc>
                <w:tcPr>
                  <w:tcW w:w="1062" w:type="dxa"/>
                  <w:tcBorders>
                    <w:top w:val="single" w:sz="18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>
                  <w:pPr>
                    <w:wordWrap/>
                    <w:jc w:val="center"/>
                    <w:spacing w:after="0" w:line="240" w:lineRule="exact"/>
                  </w:pPr>
                  <w:r>
                    <w:rPr>
                      <w:b/>
                      <w:bCs/>
                    </w:rPr>
                    <w:t>3</w:t>
                  </w:r>
                  <w:r>
                    <w:rPr>
                      <w:rFonts w:hint="eastAsia"/>
                      <w:b/>
                      <w:bCs/>
                    </w:rPr>
                    <w:t>개항목 만족</w:t>
                  </w:r>
                </w:p>
              </w:tc>
              <w:tc>
                <w:tcPr>
                  <w:tcW w:w="1062" w:type="dxa"/>
                  <w:tcBorders>
                    <w:top w:val="single" w:sz="18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9D9D9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>
                  <w:pPr>
                    <w:wordWrap/>
                    <w:jc w:val="center"/>
                    <w:spacing w:after="0" w:line="240" w:lineRule="exact"/>
                  </w:pPr>
                  <w:r>
                    <w:rPr>
                      <w:b/>
                      <w:bCs/>
                    </w:rPr>
                    <w:t>2</w:t>
                  </w:r>
                  <w:r>
                    <w:rPr>
                      <w:rFonts w:hint="eastAsia"/>
                      <w:b/>
                      <w:bCs/>
                    </w:rPr>
                    <w:t>개항목 만족</w:t>
                  </w:r>
                </w:p>
              </w:tc>
              <w:tc>
                <w:tcPr>
                  <w:tcW w:w="1062" w:type="dxa"/>
                  <w:tcBorders>
                    <w:top w:val="single" w:sz="18" w:space="0" w:color="000000"/>
                    <w:left w:val="single" w:sz="2" w:space="0" w:color="000000"/>
                    <w:bottom w:val="single" w:sz="2" w:space="0" w:color="000000"/>
                    <w:right w:val="single" w:sz="18" w:space="0" w:color="000000"/>
                  </w:tcBorders>
                  <w:shd w:val="clear" w:color="auto" w:fill="D9D9D9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>
                  <w:pPr>
                    <w:wordWrap/>
                    <w:jc w:val="center"/>
                    <w:spacing w:after="0" w:line="240" w:lineRule="exact"/>
                  </w:pPr>
                  <w:r>
                    <w:rPr>
                      <w:b/>
                      <w:bCs/>
                    </w:rPr>
                    <w:t>1</w:t>
                  </w:r>
                  <w:r>
                    <w:rPr>
                      <w:rFonts w:hint="eastAsia"/>
                      <w:b/>
                      <w:bCs/>
                    </w:rPr>
                    <w:t>개항목 만족</w:t>
                  </w:r>
                </w:p>
              </w:tc>
            </w:tr>
            <w:tr>
              <w:trPr>
                <w:jc w:val="center"/>
                <w:trHeight w:val="256" w:hRule="atLeast"/>
              </w:trPr>
              <w:tc>
                <w:tcPr>
                  <w:tcW w:w="1062" w:type="dxa"/>
                  <w:tcBorders>
                    <w:top w:val="single" w:sz="2" w:space="0" w:color="000000"/>
                    <w:left w:val="single" w:sz="18" w:space="0" w:color="000000"/>
                    <w:bottom w:val="single" w:sz="18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>
                  <w:pPr>
                    <w:wordWrap/>
                    <w:jc w:val="center"/>
                    <w:spacing w:after="0" w:line="240" w:lineRule="exact"/>
                  </w:pPr>
                  <w:r>
                    <w:t>100</w:t>
                  </w:r>
                  <w:r>
                    <w:rPr>
                      <w:rFonts w:hint="eastAsia"/>
                    </w:rPr>
                    <w:t>점</w:t>
                  </w:r>
                </w:p>
              </w:tc>
              <w:tc>
                <w:tcPr>
                  <w:tcW w:w="1062" w:type="dxa"/>
                  <w:tcBorders>
                    <w:top w:val="single" w:sz="2" w:space="0" w:color="000000"/>
                    <w:left w:val="single" w:sz="2" w:space="0" w:color="000000"/>
                    <w:bottom w:val="single" w:sz="18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>
                  <w:pPr>
                    <w:wordWrap/>
                    <w:jc w:val="center"/>
                    <w:spacing w:after="0" w:line="240" w:lineRule="exact"/>
                  </w:pPr>
                  <w:r>
                    <w:t>90</w:t>
                  </w:r>
                  <w:r>
                    <w:rPr>
                      <w:rFonts w:hint="eastAsia"/>
                    </w:rPr>
                    <w:t>점</w:t>
                  </w:r>
                </w:p>
              </w:tc>
              <w:tc>
                <w:tcPr>
                  <w:tcW w:w="1062" w:type="dxa"/>
                  <w:tcBorders>
                    <w:top w:val="single" w:sz="2" w:space="0" w:color="000000"/>
                    <w:left w:val="single" w:sz="2" w:space="0" w:color="000000"/>
                    <w:bottom w:val="single" w:sz="18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>
                  <w:pPr>
                    <w:wordWrap/>
                    <w:jc w:val="center"/>
                    <w:spacing w:after="0" w:line="240" w:lineRule="exact"/>
                  </w:pPr>
                  <w:r>
                    <w:t>80</w:t>
                  </w:r>
                  <w:r>
                    <w:rPr>
                      <w:rFonts w:hint="eastAsia"/>
                    </w:rPr>
                    <w:t>점</w:t>
                  </w:r>
                </w:p>
              </w:tc>
              <w:tc>
                <w:tcPr>
                  <w:tcW w:w="1062" w:type="dxa"/>
                  <w:tcBorders>
                    <w:top w:val="single" w:sz="2" w:space="0" w:color="000000"/>
                    <w:left w:val="single" w:sz="2" w:space="0" w:color="000000"/>
                    <w:bottom w:val="single" w:sz="18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>
                  <w:pPr>
                    <w:wordWrap/>
                    <w:jc w:val="center"/>
                    <w:spacing w:after="0" w:line="240" w:lineRule="exact"/>
                  </w:pPr>
                  <w:r>
                    <w:t>70</w:t>
                  </w:r>
                  <w:r>
                    <w:rPr>
                      <w:rFonts w:hint="eastAsia"/>
                    </w:rPr>
                    <w:t>점</w:t>
                  </w:r>
                </w:p>
              </w:tc>
              <w:tc>
                <w:tcPr>
                  <w:tcW w:w="1062" w:type="dxa"/>
                  <w:tcBorders>
                    <w:top w:val="single" w:sz="2" w:space="0" w:color="000000"/>
                    <w:left w:val="single" w:sz="2" w:space="0" w:color="000000"/>
                    <w:bottom w:val="single" w:sz="18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>
                  <w:pPr>
                    <w:wordWrap/>
                    <w:jc w:val="center"/>
                    <w:spacing w:after="0" w:line="240" w:lineRule="exact"/>
                  </w:pPr>
                  <w:r>
                    <w:t>60</w:t>
                  </w:r>
                  <w:r>
                    <w:rPr>
                      <w:rFonts w:hint="eastAsia"/>
                    </w:rPr>
                    <w:t>점</w:t>
                  </w:r>
                </w:p>
              </w:tc>
              <w:tc>
                <w:tcPr>
                  <w:tcW w:w="1062" w:type="dxa"/>
                  <w:tcBorders>
                    <w:top w:val="single" w:sz="2" w:space="0" w:color="000000"/>
                    <w:left w:val="single" w:sz="2" w:space="0" w:color="000000"/>
                    <w:bottom w:val="single" w:sz="18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>
                  <w:pPr>
                    <w:wordWrap/>
                    <w:jc w:val="center"/>
                    <w:spacing w:after="0" w:line="240" w:lineRule="exact"/>
                  </w:pPr>
                  <w:r>
                    <w:t>50</w:t>
                  </w:r>
                  <w:r>
                    <w:rPr>
                      <w:rFonts w:hint="eastAsia"/>
                    </w:rPr>
                    <w:t>점</w:t>
                  </w:r>
                </w:p>
              </w:tc>
              <w:tc>
                <w:tcPr>
                  <w:tcW w:w="1062" w:type="dxa"/>
                  <w:tcBorders>
                    <w:top w:val="single" w:sz="2" w:space="0" w:color="000000"/>
                    <w:left w:val="single" w:sz="2" w:space="0" w:color="000000"/>
                    <w:bottom w:val="single" w:sz="18" w:space="0" w:color="000000"/>
                    <w:right w:val="single" w:sz="18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>
                  <w:pPr>
                    <w:wordWrap/>
                    <w:jc w:val="center"/>
                    <w:spacing w:after="0" w:line="240" w:lineRule="exact"/>
                  </w:pPr>
                  <w:r>
                    <w:t>40</w:t>
                  </w:r>
                  <w:r>
                    <w:rPr>
                      <w:rFonts w:hint="eastAsia"/>
                    </w:rPr>
                    <w:t>점</w:t>
                  </w:r>
                </w:p>
              </w:tc>
            </w:tr>
          </w:tbl>
          <w:p>
            <w:pPr>
              <w:wordWrap/>
              <w:jc w:val="center"/>
              <w:spacing w:after="0" w:line="240" w:lineRule="exact"/>
            </w:pPr>
          </w:p>
        </w:tc>
      </w:tr>
    </w:tbl>
    <w:p>
      <w:pPr>
        <w:rPr>
          <w:rFonts w:hint="eastAsia"/>
        </w:rPr>
      </w:pPr>
    </w:p>
    <w:sectPr>
      <w:pgSz w:w="11906" w:h="16838" w:code="9"/>
      <w:pgMar w:top="720" w:right="720" w:bottom="720" w:left="720" w:header="851" w:footer="992" w:gutter="0"/>
      <w:cols/>
      <w:docGrid w:linePitch="360"/>
      <w:headerReference w:type="even" r:id="rId1"/>
      <w:headerReference w:type="default" r:id="rId2"/>
      <w:headerReference w:type="first" r:id="rId3"/>
      <w:footerReference w:type="even" r:id="rId4"/>
      <w:footerReference w:type="first" r:id="rId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b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a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Overlap w:val="never"/>
      <w:tblW w:w="0" w:type="auto"/>
      <w:tblLook w:val="04A0" w:firstRow="1" w:lastRow="0" w:firstColumn="1" w:lastColumn="0" w:noHBand="0" w:noVBand="1"/>
      <w:tblCellMar>
        <w:top w:w="15" w:type="dxa"/>
        <w:left w:w="15" w:type="dxa"/>
        <w:bottom w:w="15" w:type="dxa"/>
        <w:right w:w="15" w:type="dxa"/>
      </w:tblCellMar>
    </w:tblPr>
    <w:tblGrid>
      <w:gridCol w:w="1164"/>
      <w:gridCol w:w="8275"/>
      <w:gridCol w:w="1027"/>
    </w:tblGrid>
    <w:tr>
      <w:trPr>
        <w:trHeight w:val="775" w:hRule="atLeast"/>
      </w:trPr>
      <w:tc>
        <w:tcPr>
          <w:tcW w:w="1003" w:type="dxa"/>
          <w:tcBorders>
            <w:top w:val="nil"/>
            <w:left w:val="nil"/>
            <w:bottom w:val="nil"/>
            <w:right w:val="nil"/>
          </w:tcBorders>
          <w:tcMar>
            <w:top w:w="28" w:type="dxa"/>
            <w:left w:w="102" w:type="dxa"/>
            <w:bottom w:w="28" w:type="dxa"/>
            <w:right w:w="102" w:type="dxa"/>
          </w:tcMar>
          <w:vAlign w:val="center"/>
          <w:hideMark/>
        </w:tcPr>
        <w:p>
          <w:pPr>
            <w:pStyle w:val="aa"/>
          </w:pPr>
          <w:r>
            <w:drawing>
              <wp:inline distT="0" distB="0" distL="0" distR="0">
                <wp:extent cx="609600" cy="827314"/>
                <wp:effectExtent l="0" t="0" r="0" b="0"/>
                <wp:docPr id="2049" name="그림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9" name="그림 2"/>
                        <pic:cNvPicPr>
                          <a:picLocks noUngrp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0" cy="8273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20" w:type="dxa"/>
          <w:tcBorders>
            <w:top w:val="nil"/>
            <w:left w:val="nil"/>
            <w:bottom w:val="nil"/>
            <w:right w:val="nil"/>
          </w:tcBorders>
          <w:tcMar>
            <w:top w:w="28" w:type="dxa"/>
            <w:left w:w="102" w:type="dxa"/>
            <w:bottom w:w="28" w:type="dxa"/>
            <w:right w:w="102" w:type="dxa"/>
          </w:tcMar>
          <w:vAlign w:val="center"/>
          <w:hideMark/>
        </w:tcPr>
        <w:p>
          <w:pPr>
            <w:pStyle w:val="aa"/>
            <w:jc w:val="center"/>
            <w:spacing w:after="288"/>
          </w:pPr>
          <w:r>
            <w:rPr>
              <w:rFonts w:hint="eastAsia"/>
              <w:b/>
              <w:bCs/>
            </w:rPr>
            <w:t>영어독해와작문</w:t>
          </w:r>
          <w:r>
            <w:rPr>
              <w:rFonts w:hint="eastAsia"/>
              <w:b/>
              <w:bCs/>
            </w:rPr>
            <w:t xml:space="preserve"> 수행평가</w:t>
          </w:r>
        </w:p>
        <w:p>
          <w:pPr>
            <w:pStyle w:val="aa"/>
            <w:jc w:val="center"/>
            <w:spacing w:after="0"/>
            <w:rPr>
              <w:sz w:val="48"/>
              <w:szCs w:val="48"/>
            </w:rPr>
          </w:pPr>
          <w:r>
            <w:rPr>
              <w:rFonts w:hint="eastAsia"/>
              <w:b/>
              <w:bCs/>
              <w:sz w:val="48"/>
              <w:szCs w:val="48"/>
            </w:rPr>
            <w:t>[영문기사 독해와 작문]</w:t>
          </w:r>
        </w:p>
      </w:tc>
      <w:tc>
        <w:tcPr>
          <w:tcW w:w="1043" w:type="dxa"/>
          <w:tcBorders>
            <w:top w:val="nil"/>
            <w:left w:val="nil"/>
            <w:bottom w:val="nil"/>
            <w:right w:val="nil"/>
          </w:tcBorders>
          <w:tcMar>
            <w:top w:w="28" w:type="dxa"/>
            <w:left w:w="102" w:type="dxa"/>
            <w:bottom w:w="28" w:type="dxa"/>
            <w:right w:w="102" w:type="dxa"/>
          </w:tcMar>
          <w:vAlign w:val="center"/>
          <w:hideMark/>
        </w:tcPr>
        <w:p>
          <w:pPr>
            <w:pStyle w:val="aa"/>
          </w:pPr>
        </w:p>
      </w:tc>
    </w:tr>
  </w:tbl>
  <w:p>
    <w:pPr>
      <w:pStyle w:val="aa"/>
      <w:rPr>
        <w:rFonts w:hint="eastAsia"/>
        <w:sz w:val="16"/>
        <w:szCs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EastAsia" w:hAnsiTheme="majorHAnsi" w:cstheme="majorBidi"/>
      <w:color w:val="A1A1A1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A1A1A1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8C8C8C"/>
    </w:rPr>
  </w:style>
  <w:style w:type="character" w:customStyle="1" w:styleId="Char1">
    <w:name w:val="인용 Char"/>
    <w:uiPriority w:val="29"/>
    <w:basedOn w:val="a0"/>
    <w:link w:val="a5"/>
    <w:rPr>
      <w:i/>
      <w:iCs/>
      <w:color w:val="8C8C8C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paragraph" w:styleId="aa">
    <w:name w:val="header"/>
    <w:uiPriority w:val="99"/>
    <w:basedOn w:val="a"/>
    <w:link w:val="Char3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3">
    <w:name w:val="머리글 Char"/>
    <w:uiPriority w:val="99"/>
    <w:basedOn w:val="a0"/>
    <w:link w:val="aa"/>
  </w:style>
  <w:style w:type="paragraph" w:styleId="ab">
    <w:name w:val="footer"/>
    <w:uiPriority w:val="99"/>
    <w:basedOn w:val="a"/>
    <w:link w:val="Char4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4">
    <w:name w:val="바닥글 Char"/>
    <w:uiPriority w:val="99"/>
    <w:basedOn w:val="a0"/>
    <w:link w:val="a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header" Target="header2.xml" /><Relationship Id="rId3" Type="http://schemas.openxmlformats.org/officeDocument/2006/relationships/header" Target="header3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theme" Target="theme/theme1.xm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User</cp:lastModifiedBy>
  <cp:revision>1</cp:revision>
  <dcterms:created xsi:type="dcterms:W3CDTF">2026-03-25T05:46:00Z</dcterms:created>
  <dcterms:modified xsi:type="dcterms:W3CDTF">2026-03-31T04:14:04Z</dcterms:modified>
  <cp:version>1300.0100.01</cp:version>
</cp:coreProperties>
</file>