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8C9E" w14:textId="6C43F071" w:rsidR="00913056" w:rsidRPr="00913056" w:rsidRDefault="00913056" w:rsidP="009130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b/>
          <w:bCs/>
          <w:color w:val="000000"/>
          <w:u w:val="single"/>
          <w:lang w:eastAsia="es-PE"/>
        </w:rPr>
        <w:t xml:space="preserve">INFORME FINAL DE INSTRUCCIÓN N° </w:t>
      </w:r>
      <w:r w:rsidR="00362022">
        <w:rPr>
          <w:rFonts w:eastAsia="Times New Roman" w:cs="Arial"/>
          <w:b/>
          <w:bCs/>
          <w:color w:val="000000"/>
          <w:u w:val="single"/>
          <w:lang w:eastAsia="es-PE"/>
        </w:rPr>
        <w:t>${n}</w:t>
      </w:r>
      <w:r w:rsidRPr="00913056">
        <w:rPr>
          <w:rFonts w:eastAsia="Times New Roman" w:cs="Arial"/>
          <w:b/>
          <w:bCs/>
          <w:color w:val="000000"/>
          <w:u w:val="single"/>
          <w:lang w:eastAsia="es-PE"/>
        </w:rPr>
        <w:t>-2023-GR PUNO/GRI/DRTC-DCT-</w:t>
      </w:r>
      <w:proofErr w:type="spellStart"/>
      <w:r w:rsidRPr="00913056">
        <w:rPr>
          <w:rFonts w:eastAsia="Times New Roman" w:cs="Arial"/>
          <w:b/>
          <w:bCs/>
          <w:color w:val="000000"/>
          <w:u w:val="single"/>
          <w:lang w:eastAsia="es-PE"/>
        </w:rPr>
        <w:t>sdf</w:t>
      </w:r>
      <w:proofErr w:type="spellEnd"/>
      <w:r w:rsidRPr="00913056">
        <w:rPr>
          <w:rFonts w:eastAsia="Times New Roman" w:cs="Arial"/>
          <w:b/>
          <w:bCs/>
          <w:color w:val="000000"/>
          <w:u w:val="single"/>
          <w:lang w:eastAsia="es-PE"/>
        </w:rPr>
        <w:t>. -</w:t>
      </w:r>
    </w:p>
    <w:p w14:paraId="3AEF6DB1" w14:textId="77777777" w:rsidR="00913056" w:rsidRPr="00913056" w:rsidRDefault="00913056" w:rsidP="00913056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E4FEAD5" w14:textId="0AB0A7FE" w:rsidR="00913056" w:rsidRPr="00913056" w:rsidRDefault="00913056" w:rsidP="009130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AL</w:t>
      </w:r>
      <w:r w:rsidRPr="00913056">
        <w:rPr>
          <w:rFonts w:eastAsia="Times New Roman" w:cs="Arial"/>
          <w:color w:val="000000"/>
          <w:lang w:eastAsia="es-PE"/>
        </w:rPr>
        <w:tab/>
      </w:r>
      <w:r w:rsidRPr="00913056">
        <w:rPr>
          <w:rFonts w:eastAsia="Times New Roman" w:cs="Arial"/>
          <w:color w:val="000000"/>
          <w:lang w:eastAsia="es-PE"/>
        </w:rPr>
        <w:tab/>
        <w:t xml:space="preserve">: </w:t>
      </w:r>
      <w:r w:rsidR="00362022">
        <w:rPr>
          <w:rFonts w:eastAsia="Times New Roman" w:cs="Arial"/>
          <w:color w:val="000000"/>
          <w:lang w:eastAsia="es-PE"/>
        </w:rPr>
        <w:t>${</w:t>
      </w:r>
      <w:proofErr w:type="spellStart"/>
      <w:r w:rsidR="00362022">
        <w:rPr>
          <w:rFonts w:eastAsia="Times New Roman" w:cs="Arial"/>
          <w:color w:val="000000"/>
          <w:lang w:eastAsia="es-PE"/>
        </w:rPr>
        <w:t>director_circulacion</w:t>
      </w:r>
      <w:proofErr w:type="spellEnd"/>
      <w:r w:rsidR="00362022">
        <w:rPr>
          <w:rFonts w:eastAsia="Times New Roman" w:cs="Arial"/>
          <w:color w:val="000000"/>
          <w:lang w:eastAsia="es-PE"/>
        </w:rPr>
        <w:t>}</w:t>
      </w:r>
    </w:p>
    <w:p w14:paraId="2AF0A474" w14:textId="77777777" w:rsidR="00913056" w:rsidRPr="00913056" w:rsidRDefault="00913056" w:rsidP="00913056">
      <w:pPr>
        <w:spacing w:before="0"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b/>
          <w:bCs/>
          <w:color w:val="000000"/>
          <w:lang w:eastAsia="es-PE"/>
        </w:rPr>
        <w:t>  DIRECTOR DE CIRCULACIÓN TERRESTRE DE PUNO</w:t>
      </w:r>
    </w:p>
    <w:p w14:paraId="6CE1BD05" w14:textId="77777777" w:rsidR="00913056" w:rsidRPr="00913056" w:rsidRDefault="00913056" w:rsidP="00913056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B1D6294" w14:textId="2142E63A" w:rsidR="00913056" w:rsidRPr="00913056" w:rsidRDefault="00913056" w:rsidP="009130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DEL</w:t>
      </w:r>
      <w:r w:rsidRPr="00913056">
        <w:rPr>
          <w:rFonts w:eastAsia="Times New Roman" w:cs="Arial"/>
          <w:color w:val="000000"/>
          <w:lang w:eastAsia="es-PE"/>
        </w:rPr>
        <w:tab/>
      </w:r>
      <w:r w:rsidRPr="00913056">
        <w:rPr>
          <w:rFonts w:eastAsia="Times New Roman" w:cs="Arial"/>
          <w:color w:val="000000"/>
          <w:lang w:eastAsia="es-PE"/>
        </w:rPr>
        <w:tab/>
        <w:t xml:space="preserve">: </w:t>
      </w:r>
      <w:r w:rsidR="00362022">
        <w:rPr>
          <w:rFonts w:eastAsia="Times New Roman" w:cs="Arial"/>
          <w:color w:val="000000"/>
          <w:lang w:eastAsia="es-PE"/>
        </w:rPr>
        <w:t>${</w:t>
      </w:r>
      <w:proofErr w:type="spellStart"/>
      <w:r w:rsidR="00362022">
        <w:rPr>
          <w:rFonts w:eastAsia="Times New Roman" w:cs="Arial"/>
          <w:color w:val="000000"/>
          <w:lang w:eastAsia="es-PE"/>
        </w:rPr>
        <w:t>director_fiscalizacion</w:t>
      </w:r>
      <w:proofErr w:type="spellEnd"/>
      <w:r w:rsidR="00362022">
        <w:rPr>
          <w:rFonts w:eastAsia="Times New Roman" w:cs="Arial"/>
          <w:color w:val="000000"/>
          <w:lang w:eastAsia="es-PE"/>
        </w:rPr>
        <w:t>}</w:t>
      </w:r>
    </w:p>
    <w:p w14:paraId="215B81B0" w14:textId="77777777" w:rsidR="00913056" w:rsidRPr="00913056" w:rsidRDefault="00913056" w:rsidP="00913056">
      <w:pPr>
        <w:spacing w:before="0"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  </w:t>
      </w:r>
      <w:r w:rsidRPr="00913056">
        <w:rPr>
          <w:rFonts w:eastAsia="Times New Roman" w:cs="Arial"/>
          <w:b/>
          <w:bCs/>
          <w:color w:val="000000"/>
          <w:lang w:eastAsia="es-PE"/>
        </w:rPr>
        <w:t>SUB DIRECTOR DE FISCALIZACIÓN DCT PUNO</w:t>
      </w:r>
    </w:p>
    <w:p w14:paraId="4E8B0013" w14:textId="77777777" w:rsidR="00913056" w:rsidRPr="00913056" w:rsidRDefault="00913056" w:rsidP="00913056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58EA927" w14:textId="2A7C7CF5" w:rsidR="00913056" w:rsidRPr="00913056" w:rsidRDefault="00913056" w:rsidP="009130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ASUNTO</w:t>
      </w:r>
      <w:r w:rsidRPr="00913056">
        <w:rPr>
          <w:rFonts w:eastAsia="Times New Roman" w:cs="Arial"/>
          <w:color w:val="000000"/>
          <w:lang w:eastAsia="es-PE"/>
        </w:rPr>
        <w:tab/>
        <w:t xml:space="preserve">: Remito expediente administrativo – Acta de Control N° </w:t>
      </w:r>
      <w:r w:rsidR="00206DD0" w:rsidRPr="00206DD0">
        <w:rPr>
          <w:rFonts w:eastAsia="Times New Roman" w:cs="Arial"/>
          <w:lang w:eastAsia="es-PE"/>
        </w:rPr>
        <w:t>${numero}</w:t>
      </w:r>
    </w:p>
    <w:p w14:paraId="0CFC0541" w14:textId="34447EA8" w:rsidR="00913056" w:rsidRPr="00913056" w:rsidRDefault="00913056" w:rsidP="009130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ab/>
      </w:r>
      <w:r w:rsidRPr="00913056">
        <w:rPr>
          <w:rFonts w:eastAsia="Times New Roman" w:cs="Arial"/>
          <w:color w:val="000000"/>
          <w:lang w:eastAsia="es-PE"/>
        </w:rPr>
        <w:tab/>
        <w:t xml:space="preserve">  Propietarios: </w:t>
      </w:r>
      <w:r w:rsidR="00362022">
        <w:rPr>
          <w:rFonts w:eastAsia="Times New Roman" w:cs="Arial"/>
          <w:color w:val="000000"/>
          <w:lang w:eastAsia="es-PE"/>
        </w:rPr>
        <w:t>${propietarios}</w:t>
      </w:r>
    </w:p>
    <w:p w14:paraId="3B62380D" w14:textId="77777777" w:rsidR="00913056" w:rsidRPr="00362022" w:rsidRDefault="00913056" w:rsidP="00913056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u w:val="single"/>
          <w:lang w:eastAsia="es-PE"/>
        </w:rPr>
      </w:pPr>
    </w:p>
    <w:p w14:paraId="420D0F5B" w14:textId="46EE5CFC" w:rsidR="00913056" w:rsidRPr="00913056" w:rsidRDefault="00913056" w:rsidP="009130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FECHA</w:t>
      </w:r>
      <w:r w:rsidRPr="00913056">
        <w:rPr>
          <w:rFonts w:eastAsia="Times New Roman" w:cs="Arial"/>
          <w:color w:val="000000"/>
          <w:lang w:eastAsia="es-PE"/>
        </w:rPr>
        <w:tab/>
        <w:t xml:space="preserve">: Puno, </w:t>
      </w:r>
      <w:r w:rsidR="00206DD0" w:rsidRPr="00206DD0">
        <w:rPr>
          <w:rFonts w:eastAsia="Times New Roman" w:cs="Arial"/>
          <w:lang w:eastAsia="es-PE"/>
        </w:rPr>
        <w:t>${fechados}</w:t>
      </w:r>
    </w:p>
    <w:p w14:paraId="0A12FE96" w14:textId="77777777" w:rsidR="00913056" w:rsidRPr="00913056" w:rsidRDefault="00913056" w:rsidP="00913056">
      <w:pPr>
        <w:spacing w:before="0"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=================================================================</w:t>
      </w:r>
    </w:p>
    <w:p w14:paraId="15BD82E2" w14:textId="77777777" w:rsidR="00913056" w:rsidRPr="00913056" w:rsidRDefault="00913056" w:rsidP="00913056">
      <w:pPr>
        <w:spacing w:before="0" w:after="0" w:line="240" w:lineRule="auto"/>
        <w:ind w:firstLine="1417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Por intermedio del presente me dirijo a su despacho, con la finalidad de emitir el Informe Final de Instrucción al expediente administrativo relacionado con lo siguiente: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452"/>
        <w:gridCol w:w="2588"/>
        <w:gridCol w:w="1635"/>
      </w:tblGrid>
      <w:tr w:rsidR="007B1BDA" w:rsidRPr="00913056" w14:paraId="30F873FB" w14:textId="77777777" w:rsidTr="00913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C908" w14:textId="77777777" w:rsidR="00913056" w:rsidRPr="00913056" w:rsidRDefault="00913056" w:rsidP="0091305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lang w:eastAsia="es-PE"/>
              </w:rPr>
              <w:t>Acta de Control N°: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702D5" w14:textId="2965A195" w:rsidR="00913056" w:rsidRPr="00206DD0" w:rsidRDefault="007B1BDA" w:rsidP="00913056">
            <w:pPr>
              <w:spacing w:before="0" w:after="0" w:line="240" w:lineRule="auto"/>
              <w:rPr>
                <w:rFonts w:eastAsia="Times New Roman" w:cs="Arial"/>
                <w:lang w:eastAsia="es-PE"/>
              </w:rPr>
            </w:pPr>
            <w:r w:rsidRPr="00206DD0">
              <w:rPr>
                <w:rFonts w:eastAsia="Times New Roman" w:cs="Arial"/>
                <w:lang w:eastAsia="es-PE"/>
              </w:rPr>
              <w:t>${numero}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497CC" w14:textId="77777777" w:rsidR="00913056" w:rsidRPr="00913056" w:rsidRDefault="00913056" w:rsidP="0091305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lang w:eastAsia="es-P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02E98" w14:textId="47AC208A" w:rsidR="00913056" w:rsidRPr="00206DD0" w:rsidRDefault="007B1BDA" w:rsidP="00913056">
            <w:pPr>
              <w:spacing w:before="0" w:after="0" w:line="240" w:lineRule="auto"/>
              <w:rPr>
                <w:rFonts w:eastAsia="Times New Roman" w:cs="Arial"/>
                <w:lang w:eastAsia="es-PE"/>
              </w:rPr>
            </w:pPr>
            <w:r w:rsidRPr="00206DD0">
              <w:rPr>
                <w:rFonts w:eastAsia="Times New Roman" w:cs="Arial"/>
                <w:lang w:eastAsia="es-PE"/>
              </w:rPr>
              <w:t>${fecha}</w:t>
            </w:r>
          </w:p>
        </w:tc>
      </w:tr>
      <w:tr w:rsidR="007B1BDA" w:rsidRPr="00913056" w14:paraId="3F374B26" w14:textId="77777777" w:rsidTr="00913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63A47" w14:textId="77777777" w:rsidR="00913056" w:rsidRPr="00913056" w:rsidRDefault="00913056" w:rsidP="0091305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lang w:eastAsia="es-PE"/>
              </w:rPr>
              <w:t>Vehículo de Placa N°: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8452" w14:textId="711E2367" w:rsidR="00913056" w:rsidRPr="00206DD0" w:rsidRDefault="007B1BDA" w:rsidP="00913056">
            <w:pPr>
              <w:spacing w:before="0" w:after="0" w:line="240" w:lineRule="auto"/>
              <w:rPr>
                <w:rFonts w:eastAsia="Times New Roman" w:cs="Arial"/>
                <w:lang w:eastAsia="es-PE"/>
              </w:rPr>
            </w:pPr>
            <w:r w:rsidRPr="00206DD0">
              <w:rPr>
                <w:rFonts w:eastAsia="Times New Roman" w:cs="Arial"/>
                <w:lang w:eastAsia="es-PE"/>
              </w:rPr>
              <w:t>${placa}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EFF0E" w14:textId="77777777" w:rsidR="00913056" w:rsidRPr="00913056" w:rsidRDefault="00913056" w:rsidP="0091305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lang w:eastAsia="es-PE"/>
              </w:rPr>
              <w:t>Propietarios: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B7794" w14:textId="48F0D81D" w:rsidR="00913056" w:rsidRPr="00206DD0" w:rsidRDefault="007B1BDA" w:rsidP="00913056">
            <w:pPr>
              <w:spacing w:before="0" w:after="0" w:line="240" w:lineRule="auto"/>
              <w:rPr>
                <w:rFonts w:eastAsia="Times New Roman" w:cs="Arial"/>
                <w:lang w:eastAsia="es-PE"/>
              </w:rPr>
            </w:pPr>
            <w:r w:rsidRPr="00206DD0">
              <w:rPr>
                <w:rFonts w:eastAsia="Times New Roman" w:cs="Arial"/>
                <w:lang w:eastAsia="es-PE"/>
              </w:rPr>
              <w:t>${propietarios}</w:t>
            </w:r>
          </w:p>
        </w:tc>
      </w:tr>
      <w:tr w:rsidR="007B1BDA" w:rsidRPr="00913056" w14:paraId="56523DD5" w14:textId="77777777" w:rsidTr="00913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AB73D" w14:textId="77777777" w:rsidR="00913056" w:rsidRPr="00913056" w:rsidRDefault="00913056" w:rsidP="0091305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lang w:eastAsia="es-PE"/>
              </w:rPr>
              <w:t>Conductor: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46F1D" w14:textId="68276209" w:rsidR="00913056" w:rsidRPr="00206DD0" w:rsidRDefault="007B1BDA" w:rsidP="00913056">
            <w:pPr>
              <w:spacing w:before="0" w:after="0" w:line="240" w:lineRule="auto"/>
              <w:rPr>
                <w:rFonts w:eastAsia="Times New Roman" w:cs="Arial"/>
                <w:lang w:eastAsia="es-PE"/>
              </w:rPr>
            </w:pPr>
            <w:r w:rsidRPr="00206DD0">
              <w:rPr>
                <w:rFonts w:eastAsia="Times New Roman" w:cs="Arial"/>
                <w:lang w:eastAsia="es-PE"/>
              </w:rPr>
              <w:t>${conductor}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757BE" w14:textId="77777777" w:rsidR="00913056" w:rsidRPr="00913056" w:rsidRDefault="00913056" w:rsidP="0091305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lang w:eastAsia="es-PE"/>
              </w:rPr>
              <w:t>Licencia de Conducir: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F44F" w14:textId="573CD863" w:rsidR="00913056" w:rsidRPr="00206DD0" w:rsidRDefault="007B1BDA" w:rsidP="00913056">
            <w:pPr>
              <w:spacing w:before="0" w:after="0" w:line="240" w:lineRule="auto"/>
              <w:rPr>
                <w:rFonts w:eastAsia="Times New Roman" w:cs="Arial"/>
                <w:lang w:eastAsia="es-PE"/>
              </w:rPr>
            </w:pPr>
            <w:r w:rsidRPr="00206DD0">
              <w:rPr>
                <w:rFonts w:eastAsia="Times New Roman" w:cs="Arial"/>
                <w:lang w:eastAsia="es-PE"/>
              </w:rPr>
              <w:t>${licencia}</w:t>
            </w:r>
          </w:p>
        </w:tc>
      </w:tr>
      <w:tr w:rsidR="007B1BDA" w:rsidRPr="00913056" w14:paraId="0C6C601D" w14:textId="77777777" w:rsidTr="00913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0AFE" w14:textId="77777777" w:rsidR="00913056" w:rsidRPr="00913056" w:rsidRDefault="00913056" w:rsidP="0091305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lang w:eastAsia="es-PE"/>
              </w:rPr>
              <w:t>Ruta: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7A5B" w14:textId="724DBF81" w:rsidR="00913056" w:rsidRPr="00206DD0" w:rsidRDefault="007B1BDA" w:rsidP="00913056">
            <w:pPr>
              <w:spacing w:before="0" w:after="0" w:line="240" w:lineRule="auto"/>
              <w:rPr>
                <w:rFonts w:eastAsia="Times New Roman" w:cs="Arial"/>
                <w:lang w:eastAsia="es-PE"/>
              </w:rPr>
            </w:pPr>
            <w:r w:rsidRPr="00206DD0">
              <w:rPr>
                <w:rFonts w:eastAsia="Times New Roman" w:cs="Arial"/>
                <w:lang w:eastAsia="es-PE"/>
              </w:rPr>
              <w:t>${ruta}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FC4DC" w14:textId="77777777" w:rsidR="00913056" w:rsidRPr="00913056" w:rsidRDefault="00913056" w:rsidP="0091305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lang w:eastAsia="es-PE"/>
              </w:rPr>
              <w:t>Lugar de intervención: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F08F" w14:textId="2EAE9E30" w:rsidR="00913056" w:rsidRPr="00206DD0" w:rsidRDefault="007B1BDA" w:rsidP="00913056">
            <w:pPr>
              <w:spacing w:before="0" w:after="0" w:line="240" w:lineRule="auto"/>
              <w:rPr>
                <w:rFonts w:eastAsia="Times New Roman" w:cs="Arial"/>
                <w:sz w:val="24"/>
                <w:szCs w:val="24"/>
                <w:lang w:eastAsia="es-PE"/>
              </w:rPr>
            </w:pPr>
            <w:r w:rsidRPr="00206DD0">
              <w:rPr>
                <w:rFonts w:eastAsia="Times New Roman" w:cs="Arial"/>
                <w:lang w:eastAsia="es-PE"/>
              </w:rPr>
              <w:t>${lugar}</w:t>
            </w:r>
          </w:p>
        </w:tc>
      </w:tr>
    </w:tbl>
    <w:p w14:paraId="34AFFAEC" w14:textId="77777777" w:rsidR="00913056" w:rsidRPr="00913056" w:rsidRDefault="00913056" w:rsidP="009130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 xml:space="preserve">Cabe acotar que, en la intervención realizada en la fecha antes señalada al conductor del vehículo en mención, estuvo prestando el servicio de transporte terrestre regular con el aforo completo y  sin contar con la habilitación vehicular (Tarjeta Única de Circulación) de ámbito regional, si bien es cierto que en el rubro de Manifestación del Administrado puso lo siguiente: “El Vehículo es particular y con pasajeros de familia, viaje de familia”, pero en la revisión de otros sistemas como Consulta </w:t>
      </w:r>
      <w:r w:rsidRPr="00913056">
        <w:rPr>
          <w:rFonts w:eastAsia="Times New Roman" w:cs="Arial"/>
          <w:b/>
          <w:bCs/>
          <w:color w:val="000000"/>
          <w:lang w:eastAsia="es-PE"/>
        </w:rPr>
        <w:t>CITV se tiene como tipo de servicio transporte especial de personas-trabajadores</w:t>
      </w:r>
      <w:r w:rsidRPr="00913056">
        <w:rPr>
          <w:rFonts w:eastAsia="Times New Roman" w:cs="Arial"/>
          <w:color w:val="000000"/>
          <w:lang w:eastAsia="es-PE"/>
        </w:rPr>
        <w:t xml:space="preserve">, lo cual hace deducir que el vehículo presta servicios de manera informal como lo venía haciendo ese </w:t>
      </w:r>
      <w:proofErr w:type="spellStart"/>
      <w:r w:rsidRPr="00913056">
        <w:rPr>
          <w:rFonts w:eastAsia="Times New Roman" w:cs="Arial"/>
          <w:color w:val="000000"/>
          <w:lang w:eastAsia="es-PE"/>
        </w:rPr>
        <w:t>dia</w:t>
      </w:r>
      <w:proofErr w:type="spellEnd"/>
      <w:r w:rsidRPr="00913056">
        <w:rPr>
          <w:rFonts w:eastAsia="Times New Roman" w:cs="Arial"/>
          <w:color w:val="000000"/>
          <w:lang w:eastAsia="es-PE"/>
        </w:rPr>
        <w:t xml:space="preserve"> con algunos familiares y el resto personas naturales, lo cual ponemos en conocimiento para su respectiva valoración, y habiendo transcurrido más de cinco (5) días de levantada el Acta de Control, y a la fecha no haya presentado sus descargos, por lo cual  habría incurrido en una infracción al D.S. 017-2009-MTC que aprueba el RNAT y cuyo detalle es el siguiente:</w:t>
      </w:r>
    </w:p>
    <w:p w14:paraId="5E3A0706" w14:textId="77777777" w:rsidR="00913056" w:rsidRPr="00913056" w:rsidRDefault="00913056" w:rsidP="00913056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529"/>
        <w:gridCol w:w="1020"/>
        <w:gridCol w:w="1231"/>
        <w:gridCol w:w="1692"/>
      </w:tblGrid>
      <w:tr w:rsidR="00913056" w:rsidRPr="00913056" w14:paraId="4F2F328D" w14:textId="77777777" w:rsidTr="00913056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6278" w14:textId="77777777" w:rsidR="00913056" w:rsidRPr="00913056" w:rsidRDefault="00913056" w:rsidP="0091305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A8803" w14:textId="77777777" w:rsidR="00913056" w:rsidRPr="00913056" w:rsidRDefault="00913056" w:rsidP="0091305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INFRACCIÓN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09CA7" w14:textId="77777777" w:rsidR="00913056" w:rsidRPr="00913056" w:rsidRDefault="00913056" w:rsidP="0091305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CALIFI 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68A09" w14:textId="77777777" w:rsidR="00913056" w:rsidRPr="00913056" w:rsidRDefault="00913056" w:rsidP="0091305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CONSECU 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A4D2A" w14:textId="77777777" w:rsidR="00913056" w:rsidRPr="00913056" w:rsidRDefault="00913056" w:rsidP="0091305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MEDIDAS PREVENTIVAS (…)</w:t>
            </w:r>
          </w:p>
        </w:tc>
      </w:tr>
      <w:tr w:rsidR="00913056" w:rsidRPr="00913056" w14:paraId="7FFF32ED" w14:textId="77777777" w:rsidTr="00913056">
        <w:trPr>
          <w:trHeight w:val="1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33372" w14:textId="77777777" w:rsidR="00913056" w:rsidRPr="00913056" w:rsidRDefault="00913056" w:rsidP="0091305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98FA7" w14:textId="77777777" w:rsidR="00913056" w:rsidRPr="00913056" w:rsidRDefault="00913056" w:rsidP="009130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 xml:space="preserve">INFRACCIÓN DE QUIEN REALIZA ACTIVIDAD DE TRANSPORTE SIN </w:t>
            </w:r>
            <w:proofErr w:type="gramStart"/>
            <w:r w:rsidRPr="00913056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AUTORIZACIÓN,CON</w:t>
            </w:r>
            <w:proofErr w:type="gramEnd"/>
            <w:r w:rsidRPr="00913056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 xml:space="preserve"> RESPONSABILIDAD SOLIDARIA DEL PROPIETARIO DEL VEHÍCULO: Prestar el servicio de transporte de personas, mercancías o mixto, sin contar con autorización otorgada por la autoridad competente o en una modalidad o ámbito diferente al autorizado.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E172" w14:textId="77777777" w:rsidR="00913056" w:rsidRPr="00913056" w:rsidRDefault="00913056" w:rsidP="0091305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Muy grave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D9BD7" w14:textId="77777777" w:rsidR="00913056" w:rsidRPr="00913056" w:rsidRDefault="00913056" w:rsidP="0091305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Multa de 1 UIT.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879B" w14:textId="77777777" w:rsidR="00913056" w:rsidRPr="00913056" w:rsidRDefault="00913056" w:rsidP="0091305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056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Retención de la licencia de conducir</w:t>
            </w:r>
          </w:p>
        </w:tc>
      </w:tr>
    </w:tbl>
    <w:p w14:paraId="7C51A455" w14:textId="77777777" w:rsidR="00913056" w:rsidRPr="00913056" w:rsidRDefault="00913056" w:rsidP="00913056">
      <w:pPr>
        <w:spacing w:before="0"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1A42FE" w14:textId="77777777" w:rsidR="00913056" w:rsidRPr="00913056" w:rsidRDefault="00913056" w:rsidP="009130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lastRenderedPageBreak/>
        <w:t xml:space="preserve">En tal razón, a partir de la emisión del presente informe, se da por culminada la etapa instructora del procedimiento sancionador seguido contra el Sr. </w:t>
      </w:r>
      <w:proofErr w:type="spellStart"/>
      <w:r w:rsidRPr="00913056">
        <w:rPr>
          <w:rFonts w:eastAsia="Times New Roman" w:cs="Arial"/>
          <w:color w:val="000000"/>
          <w:lang w:eastAsia="es-PE"/>
        </w:rPr>
        <w:t>Ernel</w:t>
      </w:r>
      <w:proofErr w:type="spellEnd"/>
      <w:r w:rsidRPr="00913056">
        <w:rPr>
          <w:rFonts w:eastAsia="Times New Roman" w:cs="Arial"/>
          <w:color w:val="000000"/>
          <w:lang w:eastAsia="es-PE"/>
        </w:rPr>
        <w:t xml:space="preserve"> </w:t>
      </w:r>
      <w:proofErr w:type="spellStart"/>
      <w:r w:rsidRPr="00913056">
        <w:rPr>
          <w:rFonts w:eastAsia="Times New Roman" w:cs="Arial"/>
          <w:color w:val="000000"/>
          <w:lang w:eastAsia="es-PE"/>
        </w:rPr>
        <w:t>Haidary</w:t>
      </w:r>
      <w:proofErr w:type="spellEnd"/>
      <w:r w:rsidRPr="00913056">
        <w:rPr>
          <w:rFonts w:eastAsia="Times New Roman" w:cs="Arial"/>
          <w:color w:val="000000"/>
          <w:lang w:eastAsia="es-PE"/>
        </w:rPr>
        <w:t xml:space="preserve"> Vargas Cahuana, con responsabilidad solidaria del propietario </w:t>
      </w:r>
      <w:proofErr w:type="spellStart"/>
      <w:r w:rsidRPr="00913056">
        <w:rPr>
          <w:rFonts w:eastAsia="Times New Roman" w:cs="Arial"/>
          <w:color w:val="000000"/>
          <w:lang w:eastAsia="es-PE"/>
        </w:rPr>
        <w:t>Lidice</w:t>
      </w:r>
      <w:proofErr w:type="spellEnd"/>
      <w:r w:rsidRPr="00913056">
        <w:rPr>
          <w:rFonts w:eastAsia="Times New Roman" w:cs="Arial"/>
          <w:color w:val="000000"/>
          <w:lang w:eastAsia="es-PE"/>
        </w:rPr>
        <w:t xml:space="preserve"> Espinoza Prado y Rodrigo Guizado Rojas, por lo que corresponde remitir el mismo, junto con los actuados que conforman el expediente administrativo, a la Autoridad Sancionadora de la   Dirección Regional de Transportes y Comunicaciones de Puno, a efectos de que, en el marco de su competencia dicha autoridad realice las acciones que correspondan, concordante con lo establecido en las normas legales de la materia. </w:t>
      </w:r>
    </w:p>
    <w:p w14:paraId="0188FCB1" w14:textId="7326376D" w:rsidR="00913056" w:rsidRPr="00913056" w:rsidRDefault="00913056" w:rsidP="009130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 xml:space="preserve">Cabe acotar que se retuvo la Licencia de Conducir como Medida Preventiva y Placa de Rodaje </w:t>
      </w:r>
      <w:proofErr w:type="spellStart"/>
      <w:r w:rsidRPr="00913056">
        <w:rPr>
          <w:rFonts w:eastAsia="Times New Roman" w:cs="Arial"/>
          <w:color w:val="000000"/>
          <w:lang w:eastAsia="es-PE"/>
        </w:rPr>
        <w:t>Nº</w:t>
      </w:r>
      <w:proofErr w:type="spellEnd"/>
      <w:r w:rsidRPr="00913056">
        <w:rPr>
          <w:rFonts w:eastAsia="Times New Roman" w:cs="Arial"/>
          <w:color w:val="000000"/>
          <w:lang w:eastAsia="es-PE"/>
        </w:rPr>
        <w:t xml:space="preserve"> </w:t>
      </w:r>
      <w:r w:rsidR="00362022">
        <w:rPr>
          <w:rFonts w:eastAsia="Times New Roman" w:cs="Arial"/>
          <w:color w:val="000000"/>
          <w:lang w:eastAsia="es-PE"/>
        </w:rPr>
        <w:t>${placa}</w:t>
      </w:r>
      <w:r w:rsidRPr="00913056">
        <w:rPr>
          <w:rFonts w:eastAsia="Times New Roman" w:cs="Arial"/>
          <w:color w:val="000000"/>
          <w:lang w:eastAsia="es-PE"/>
        </w:rPr>
        <w:t>.</w:t>
      </w:r>
    </w:p>
    <w:p w14:paraId="7F52D3C9" w14:textId="77777777" w:rsidR="00913056" w:rsidRPr="00913056" w:rsidRDefault="00913056" w:rsidP="009130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Adjunto al presente el expediente del caso en un total de cuatro (04) folios y Placa de Rodaje.</w:t>
      </w:r>
    </w:p>
    <w:p w14:paraId="2793BCC9" w14:textId="77777777" w:rsidR="00913056" w:rsidRPr="00913056" w:rsidRDefault="00913056" w:rsidP="009130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Es cuanto informo a Ud., para los fines pertinentes que viera por conveniente.</w:t>
      </w:r>
    </w:p>
    <w:p w14:paraId="69BE2649" w14:textId="77777777" w:rsidR="00913056" w:rsidRPr="00913056" w:rsidRDefault="00913056" w:rsidP="0091305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Atentamente,</w:t>
      </w:r>
    </w:p>
    <w:p w14:paraId="3ECFB25C" w14:textId="77777777" w:rsidR="00913056" w:rsidRPr="00913056" w:rsidRDefault="00913056" w:rsidP="00913056">
      <w:pPr>
        <w:spacing w:before="0"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13056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13056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13056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13056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13056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13056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13056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40FA4638" w14:textId="77777777" w:rsidR="00913056" w:rsidRPr="00913056" w:rsidRDefault="00913056" w:rsidP="009130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3056">
        <w:rPr>
          <w:rFonts w:eastAsia="Times New Roman" w:cs="Arial"/>
          <w:color w:val="000000"/>
          <w:lang w:eastAsia="es-PE"/>
        </w:rPr>
        <w:t>c.c. Archivo</w:t>
      </w:r>
    </w:p>
    <w:p w14:paraId="1CBA0096" w14:textId="77777777" w:rsidR="000D5603" w:rsidRDefault="000D5603"/>
    <w:sectPr w:rsidR="000D5603" w:rsidSect="00913056">
      <w:headerReference w:type="default" r:id="rId7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171B1" w14:textId="77777777" w:rsidR="001A1A65" w:rsidRDefault="001A1A65" w:rsidP="00913056">
      <w:pPr>
        <w:spacing w:before="0" w:after="0" w:line="240" w:lineRule="auto"/>
      </w:pPr>
      <w:r>
        <w:separator/>
      </w:r>
    </w:p>
  </w:endnote>
  <w:endnote w:type="continuationSeparator" w:id="0">
    <w:p w14:paraId="6D8DB1A2" w14:textId="77777777" w:rsidR="001A1A65" w:rsidRDefault="001A1A65" w:rsidP="009130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10E8" w14:textId="77777777" w:rsidR="001A1A65" w:rsidRDefault="001A1A65" w:rsidP="00913056">
      <w:pPr>
        <w:spacing w:before="0" w:after="0" w:line="240" w:lineRule="auto"/>
      </w:pPr>
      <w:r>
        <w:separator/>
      </w:r>
    </w:p>
  </w:footnote>
  <w:footnote w:type="continuationSeparator" w:id="0">
    <w:p w14:paraId="4316B25E" w14:textId="77777777" w:rsidR="001A1A65" w:rsidRDefault="001A1A65" w:rsidP="009130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05D55" w14:textId="1D5296E2" w:rsidR="00913056" w:rsidRDefault="00913056">
    <w:pPr>
      <w:pStyle w:val="Encabezado"/>
    </w:pPr>
    <w:r w:rsidRPr="00913056">
      <w:rPr>
        <w:noProof/>
      </w:rPr>
      <w:drawing>
        <wp:anchor distT="0" distB="0" distL="114300" distR="114300" simplePos="0" relativeHeight="251658240" behindDoc="1" locked="0" layoutInCell="1" allowOverlap="1" wp14:anchorId="2215DC16" wp14:editId="34822848">
          <wp:simplePos x="0" y="0"/>
          <wp:positionH relativeFrom="margin">
            <wp:align>center</wp:align>
          </wp:positionH>
          <wp:positionV relativeFrom="paragraph">
            <wp:posOffset>-55880</wp:posOffset>
          </wp:positionV>
          <wp:extent cx="6108700" cy="931239"/>
          <wp:effectExtent l="0" t="0" r="635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931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731414" w14:textId="079D1431" w:rsidR="00913056" w:rsidRDefault="00913056">
    <w:pPr>
      <w:pStyle w:val="Encabezado"/>
    </w:pPr>
  </w:p>
  <w:p w14:paraId="301C538C" w14:textId="49BE0118" w:rsidR="00913056" w:rsidRDefault="00913056">
    <w:pPr>
      <w:pStyle w:val="Encabezado"/>
    </w:pPr>
  </w:p>
  <w:p w14:paraId="193CCA64" w14:textId="4C2D1B8B" w:rsidR="00913056" w:rsidRDefault="00913056">
    <w:pPr>
      <w:pStyle w:val="Encabezado"/>
    </w:pPr>
  </w:p>
  <w:p w14:paraId="79868CB1" w14:textId="39D06367" w:rsidR="00913056" w:rsidRDefault="00913056">
    <w:pPr>
      <w:pStyle w:val="Encabezado"/>
    </w:pPr>
  </w:p>
  <w:p w14:paraId="0A823F10" w14:textId="77777777" w:rsidR="00913056" w:rsidRDefault="009130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DC"/>
    <w:multiLevelType w:val="multilevel"/>
    <w:tmpl w:val="280A001D"/>
    <w:styleLink w:val="Estilospracticas"/>
    <w:lvl w:ilvl="0">
      <w:start w:val="1"/>
      <w:numFmt w:val="upperRoman"/>
      <w:lvlText w:val="%1)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56"/>
    <w:rsid w:val="000D5603"/>
    <w:rsid w:val="001A1A65"/>
    <w:rsid w:val="00206DD0"/>
    <w:rsid w:val="00362022"/>
    <w:rsid w:val="00661E9A"/>
    <w:rsid w:val="007B1BDA"/>
    <w:rsid w:val="00913056"/>
    <w:rsid w:val="00CE0C5C"/>
    <w:rsid w:val="00ED55D7"/>
    <w:rsid w:val="00F1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74A6C"/>
  <w15:chartTrackingRefBased/>
  <w15:docId w15:val="{6586291D-F6CA-431C-85DA-65AD7B90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E9A"/>
    <w:pPr>
      <w:spacing w:before="200" w:after="20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61E9A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E9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E9A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E9A"/>
    <w:rPr>
      <w:rFonts w:ascii="Arial" w:eastAsiaTheme="majorEastAsia" w:hAnsi="Arial" w:cstheme="majorBidi"/>
      <w:b/>
      <w:color w:val="000000" w:themeColor="text1"/>
      <w:szCs w:val="26"/>
    </w:rPr>
  </w:style>
  <w:style w:type="numbering" w:customStyle="1" w:styleId="Estilospracticas">
    <w:name w:val="Estilos practicas"/>
    <w:uiPriority w:val="99"/>
    <w:rsid w:val="00661E9A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9130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913056"/>
  </w:style>
  <w:style w:type="paragraph" w:styleId="Encabezado">
    <w:name w:val="header"/>
    <w:basedOn w:val="Normal"/>
    <w:link w:val="EncabezadoCar"/>
    <w:uiPriority w:val="99"/>
    <w:unhideWhenUsed/>
    <w:rsid w:val="009130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05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9130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05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952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504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</cp:revision>
  <dcterms:created xsi:type="dcterms:W3CDTF">2023-07-11T04:40:00Z</dcterms:created>
  <dcterms:modified xsi:type="dcterms:W3CDTF">2023-07-11T15:50:00Z</dcterms:modified>
</cp:coreProperties>
</file>