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95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000101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結帳(加點)時間:15:29:19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內裝深層清洗x1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11012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11012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11012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