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B97142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8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B77DB9">
        <w:rPr>
          <w:b/>
          <w:color w:val="000000" w:themeColor="text1"/>
          <w:sz w:val="24"/>
          <w:szCs w:val="24"/>
        </w:rPr>
        <w:t>10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210186" w:rsidRDefault="00210186" w:rsidP="00210186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Na jihu Čech přibylo </w:t>
      </w:r>
      <w:r w:rsidR="00571271">
        <w:rPr>
          <w:b/>
          <w:color w:val="000000" w:themeColor="text1"/>
          <w:sz w:val="28"/>
          <w:szCs w:val="28"/>
        </w:rPr>
        <w:t>rekordních 366</w:t>
      </w:r>
      <w:r>
        <w:rPr>
          <w:b/>
          <w:color w:val="000000" w:themeColor="text1"/>
          <w:sz w:val="28"/>
          <w:szCs w:val="28"/>
        </w:rPr>
        <w:t xml:space="preserve"> nových případů </w:t>
      </w:r>
      <w:r w:rsidR="00DF7A86">
        <w:rPr>
          <w:b/>
          <w:color w:val="000000" w:themeColor="text1"/>
          <w:sz w:val="28"/>
          <w:szCs w:val="28"/>
        </w:rPr>
        <w:t>covidu</w:t>
      </w:r>
      <w:r w:rsidR="00464B10">
        <w:rPr>
          <w:b/>
          <w:color w:val="000000" w:themeColor="text1"/>
          <w:sz w:val="28"/>
          <w:szCs w:val="28"/>
        </w:rPr>
        <w:t xml:space="preserve">. </w:t>
      </w:r>
      <w:r w:rsidR="00571271">
        <w:rPr>
          <w:b/>
          <w:color w:val="000000" w:themeColor="text1"/>
          <w:sz w:val="28"/>
          <w:szCs w:val="28"/>
        </w:rPr>
        <w:t>30</w:t>
      </w:r>
      <w:r>
        <w:rPr>
          <w:b/>
          <w:color w:val="000000" w:themeColor="text1"/>
          <w:sz w:val="28"/>
          <w:szCs w:val="28"/>
        </w:rPr>
        <w:t xml:space="preserve"> nemocných se uzdravilo</w:t>
      </w:r>
      <w:r w:rsidR="00DF7A86">
        <w:rPr>
          <w:b/>
          <w:color w:val="000000" w:themeColor="text1"/>
          <w:sz w:val="28"/>
          <w:szCs w:val="28"/>
        </w:rPr>
        <w:t>,</w:t>
      </w:r>
      <w:r>
        <w:rPr>
          <w:b/>
          <w:color w:val="000000" w:themeColor="text1"/>
          <w:sz w:val="28"/>
          <w:szCs w:val="28"/>
        </w:rPr>
        <w:t xml:space="preserve"> </w:t>
      </w:r>
      <w:r w:rsidR="00DF7A86">
        <w:rPr>
          <w:b/>
          <w:color w:val="000000" w:themeColor="text1"/>
          <w:sz w:val="28"/>
          <w:szCs w:val="28"/>
        </w:rPr>
        <w:t xml:space="preserve">tři </w:t>
      </w:r>
      <w:r w:rsidR="003F2F78">
        <w:rPr>
          <w:b/>
          <w:color w:val="000000" w:themeColor="text1"/>
          <w:sz w:val="28"/>
          <w:szCs w:val="28"/>
        </w:rPr>
        <w:t>zemřel</w:t>
      </w:r>
      <w:r w:rsidR="00DF7A86">
        <w:rPr>
          <w:b/>
          <w:color w:val="000000" w:themeColor="text1"/>
          <w:sz w:val="28"/>
          <w:szCs w:val="28"/>
        </w:rPr>
        <w:t>i</w:t>
      </w:r>
      <w:r w:rsidR="003F2F78">
        <w:rPr>
          <w:b/>
          <w:color w:val="000000" w:themeColor="text1"/>
          <w:sz w:val="28"/>
          <w:szCs w:val="28"/>
        </w:rPr>
        <w:t xml:space="preserve">. </w:t>
      </w:r>
      <w:r>
        <w:rPr>
          <w:b/>
          <w:color w:val="000000" w:themeColor="text1"/>
          <w:sz w:val="28"/>
          <w:szCs w:val="28"/>
        </w:rPr>
        <w:t xml:space="preserve">Aktuálně pozitivních je v kraji </w:t>
      </w:r>
      <w:r w:rsidR="00571271">
        <w:rPr>
          <w:b/>
          <w:color w:val="000000" w:themeColor="text1"/>
          <w:sz w:val="28"/>
          <w:szCs w:val="28"/>
        </w:rPr>
        <w:t>2 062</w:t>
      </w:r>
      <w:r>
        <w:rPr>
          <w:b/>
          <w:color w:val="000000" w:themeColor="text1"/>
          <w:sz w:val="28"/>
          <w:szCs w:val="28"/>
        </w:rPr>
        <w:t xml:space="preserve"> osob</w:t>
      </w:r>
    </w:p>
    <w:p w:rsidR="0018571B" w:rsidRDefault="00210186" w:rsidP="00210186">
      <w:pPr>
        <w:jc w:val="both"/>
        <w:rPr>
          <w:rFonts w:cstheme="minorHAnsi"/>
          <w:b/>
          <w:color w:val="000000" w:themeColor="text1"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464B10">
        <w:rPr>
          <w:rFonts w:cstheme="minorHAnsi"/>
          <w:b/>
          <w:color w:val="000000" w:themeColor="text1"/>
        </w:rPr>
        <w:t>3</w:t>
      </w:r>
      <w:r w:rsidR="00571271">
        <w:rPr>
          <w:rFonts w:cstheme="minorHAnsi"/>
          <w:b/>
          <w:color w:val="000000" w:themeColor="text1"/>
        </w:rPr>
        <w:t>66</w:t>
      </w:r>
      <w:r>
        <w:rPr>
          <w:rFonts w:cstheme="minorHAnsi"/>
          <w:b/>
          <w:color w:val="000000" w:themeColor="text1"/>
        </w:rPr>
        <w:t xml:space="preserve"> nově potvrzených </w:t>
      </w:r>
      <w:r>
        <w:rPr>
          <w:rFonts w:cstheme="minorHAnsi"/>
          <w:b/>
        </w:rPr>
        <w:t xml:space="preserve">případů nákazy koronavirem SARS-CoV-2. </w:t>
      </w:r>
      <w:r w:rsidR="00464B10">
        <w:rPr>
          <w:rFonts w:cstheme="minorHAnsi"/>
          <w:b/>
        </w:rPr>
        <w:t xml:space="preserve">To je </w:t>
      </w:r>
      <w:r w:rsidR="005501F1">
        <w:rPr>
          <w:rFonts w:cstheme="minorHAnsi"/>
          <w:b/>
        </w:rPr>
        <w:t>už druhý den v řadě</w:t>
      </w:r>
      <w:r w:rsidR="00464B10">
        <w:rPr>
          <w:rFonts w:cstheme="minorHAnsi"/>
          <w:b/>
        </w:rPr>
        <w:t xml:space="preserve"> vůbec nejvyšší mezidenní nárůst od vypuknutí pandemie. </w:t>
      </w:r>
      <w:r>
        <w:rPr>
          <w:rFonts w:cstheme="minorHAnsi"/>
          <w:b/>
        </w:rPr>
        <w:t xml:space="preserve">Celkem </w:t>
      </w:r>
      <w:r w:rsidR="00571271">
        <w:rPr>
          <w:rFonts w:cstheme="minorHAnsi"/>
          <w:b/>
        </w:rPr>
        <w:t>30</w:t>
      </w:r>
      <w:r>
        <w:rPr>
          <w:rFonts w:cstheme="minorHAnsi"/>
          <w:b/>
        </w:rPr>
        <w:t xml:space="preserve"> nemocných se uzdravilo. </w:t>
      </w:r>
      <w:r w:rsidR="00152D1D">
        <w:rPr>
          <w:rFonts w:cstheme="minorHAnsi"/>
          <w:b/>
        </w:rPr>
        <w:t xml:space="preserve">Tři </w:t>
      </w:r>
      <w:r w:rsidR="00D13AD3">
        <w:rPr>
          <w:rFonts w:cstheme="minorHAnsi"/>
          <w:b/>
        </w:rPr>
        <w:t>pozitivní v </w:t>
      </w:r>
      <w:r w:rsidR="001F1887">
        <w:rPr>
          <w:rFonts w:cstheme="minorHAnsi"/>
          <w:b/>
        </w:rPr>
        <w:t>senio</w:t>
      </w:r>
      <w:r w:rsidR="00D13AD3">
        <w:rPr>
          <w:rFonts w:cstheme="minorHAnsi"/>
          <w:b/>
        </w:rPr>
        <w:t>rském věku</w:t>
      </w:r>
      <w:r w:rsidR="00152D1D">
        <w:rPr>
          <w:rFonts w:cstheme="minorHAnsi"/>
          <w:b/>
        </w:rPr>
        <w:t xml:space="preserve"> </w:t>
      </w:r>
      <w:r w:rsidR="001F1887">
        <w:rPr>
          <w:rFonts w:cstheme="minorHAnsi"/>
          <w:b/>
        </w:rPr>
        <w:t>zemřel</w:t>
      </w:r>
      <w:r w:rsidR="00152D1D">
        <w:rPr>
          <w:rFonts w:cstheme="minorHAnsi"/>
          <w:b/>
        </w:rPr>
        <w:t>i</w:t>
      </w:r>
      <w:r w:rsidR="001F1887">
        <w:rPr>
          <w:rFonts w:cstheme="minorHAnsi"/>
          <w:b/>
        </w:rPr>
        <w:t xml:space="preserve">.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k </w:t>
      </w:r>
      <w:r w:rsidR="005501F1">
        <w:rPr>
          <w:rFonts w:cstheme="minorHAnsi"/>
          <w:b/>
          <w:color w:val="000000" w:themeColor="text1"/>
        </w:rPr>
        <w:t>čtvrt</w:t>
      </w:r>
      <w:r w:rsidR="00152D1D">
        <w:rPr>
          <w:rFonts w:cstheme="minorHAnsi"/>
          <w:b/>
          <w:color w:val="000000" w:themeColor="text1"/>
        </w:rPr>
        <w:t>eč</w:t>
      </w:r>
      <w:r>
        <w:rPr>
          <w:rFonts w:cstheme="minorHAnsi"/>
          <w:b/>
          <w:color w:val="000000" w:themeColor="text1"/>
        </w:rPr>
        <w:t xml:space="preserve">ní 18. hodině v kraji zvýšil na </w:t>
      </w:r>
      <w:r w:rsidR="005501F1">
        <w:rPr>
          <w:rFonts w:cstheme="minorHAnsi"/>
          <w:b/>
          <w:color w:val="000000" w:themeColor="text1"/>
        </w:rPr>
        <w:t>4 169</w:t>
      </w:r>
      <w:r>
        <w:rPr>
          <w:rFonts w:cstheme="minorHAnsi"/>
          <w:b/>
          <w:color w:val="000000" w:themeColor="text1"/>
        </w:rPr>
        <w:t xml:space="preserve">. Vyléčených je nyní v jižních Čechách </w:t>
      </w:r>
      <w:r w:rsidR="00464B10">
        <w:rPr>
          <w:rFonts w:cstheme="minorHAnsi"/>
          <w:b/>
          <w:color w:val="000000" w:themeColor="text1"/>
        </w:rPr>
        <w:t>2</w:t>
      </w:r>
      <w:r w:rsidR="005501F1">
        <w:rPr>
          <w:rFonts w:cstheme="minorHAnsi"/>
          <w:b/>
          <w:color w:val="000000" w:themeColor="text1"/>
        </w:rPr>
        <w:t> </w:t>
      </w:r>
      <w:r w:rsidR="00464B10">
        <w:rPr>
          <w:rFonts w:cstheme="minorHAnsi"/>
          <w:b/>
          <w:color w:val="000000" w:themeColor="text1"/>
        </w:rPr>
        <w:t>0</w:t>
      </w:r>
      <w:r w:rsidR="005501F1">
        <w:rPr>
          <w:rFonts w:cstheme="minorHAnsi"/>
          <w:b/>
          <w:color w:val="000000" w:themeColor="text1"/>
        </w:rPr>
        <w:t>7</w:t>
      </w:r>
      <w:r w:rsidR="00464B10">
        <w:rPr>
          <w:rFonts w:cstheme="minorHAnsi"/>
          <w:b/>
          <w:color w:val="000000" w:themeColor="text1"/>
        </w:rPr>
        <w:t>3</w:t>
      </w:r>
      <w:r>
        <w:rPr>
          <w:rFonts w:cstheme="minorHAnsi"/>
          <w:b/>
          <w:color w:val="000000" w:themeColor="text1"/>
        </w:rPr>
        <w:t xml:space="preserve"> a aktuálně pozitivních </w:t>
      </w:r>
      <w:r w:rsidR="005501F1">
        <w:rPr>
          <w:rFonts w:cstheme="minorHAnsi"/>
          <w:b/>
          <w:color w:val="000000" w:themeColor="text1"/>
        </w:rPr>
        <w:t>2</w:t>
      </w:r>
      <w:r>
        <w:rPr>
          <w:rFonts w:cstheme="minorHAnsi"/>
          <w:b/>
          <w:color w:val="000000" w:themeColor="text1"/>
        </w:rPr>
        <w:t xml:space="preserve"> </w:t>
      </w:r>
      <w:r w:rsidR="005501F1">
        <w:rPr>
          <w:rFonts w:cstheme="minorHAnsi"/>
          <w:b/>
          <w:color w:val="000000" w:themeColor="text1"/>
        </w:rPr>
        <w:t>062</w:t>
      </w:r>
      <w:r>
        <w:rPr>
          <w:rFonts w:cstheme="minorHAnsi"/>
          <w:b/>
          <w:color w:val="000000" w:themeColor="text1"/>
        </w:rPr>
        <w:t xml:space="preserve"> osob</w:t>
      </w:r>
      <w:r w:rsidR="005501F1">
        <w:rPr>
          <w:rFonts w:cstheme="minorHAnsi"/>
          <w:b/>
          <w:color w:val="000000" w:themeColor="text1"/>
        </w:rPr>
        <w:t>, poprvé více než dva tisíce</w:t>
      </w:r>
      <w:r>
        <w:rPr>
          <w:rFonts w:cstheme="minorHAnsi"/>
          <w:b/>
          <w:color w:val="000000" w:themeColor="text1"/>
        </w:rPr>
        <w:t>.</w:t>
      </w:r>
      <w:r w:rsidR="005501F1">
        <w:rPr>
          <w:rFonts w:cstheme="minorHAnsi"/>
          <w:b/>
          <w:color w:val="000000" w:themeColor="text1"/>
        </w:rPr>
        <w:t xml:space="preserve"> Od </w:t>
      </w:r>
      <w:r w:rsidR="00464B10">
        <w:rPr>
          <w:rFonts w:cstheme="minorHAnsi"/>
          <w:b/>
          <w:color w:val="000000" w:themeColor="text1"/>
        </w:rPr>
        <w:t>března</w:t>
      </w:r>
      <w:r w:rsidR="003F2F78">
        <w:rPr>
          <w:rFonts w:cstheme="minorHAnsi"/>
          <w:b/>
          <w:color w:val="000000" w:themeColor="text1"/>
        </w:rPr>
        <w:t xml:space="preserve"> zemřelo v kraji </w:t>
      </w:r>
      <w:r w:rsidR="00152D1D">
        <w:rPr>
          <w:rFonts w:cstheme="minorHAnsi"/>
          <w:b/>
          <w:color w:val="000000" w:themeColor="text1"/>
        </w:rPr>
        <w:t xml:space="preserve">v souvislosti s koronavirem </w:t>
      </w:r>
      <w:r w:rsidR="003F2F78">
        <w:rPr>
          <w:rFonts w:cstheme="minorHAnsi"/>
          <w:b/>
          <w:color w:val="000000" w:themeColor="text1"/>
        </w:rPr>
        <w:t xml:space="preserve">celkem </w:t>
      </w:r>
      <w:r w:rsidR="00464B10">
        <w:rPr>
          <w:rFonts w:cstheme="minorHAnsi"/>
          <w:b/>
          <w:color w:val="000000" w:themeColor="text1"/>
        </w:rPr>
        <w:t>3</w:t>
      </w:r>
      <w:r w:rsidR="005501F1">
        <w:rPr>
          <w:rFonts w:cstheme="minorHAnsi"/>
          <w:b/>
          <w:color w:val="000000" w:themeColor="text1"/>
        </w:rPr>
        <w:t>4</w:t>
      </w:r>
      <w:r w:rsidR="003F2F78">
        <w:rPr>
          <w:rFonts w:cstheme="minorHAnsi"/>
          <w:b/>
          <w:color w:val="000000" w:themeColor="text1"/>
        </w:rPr>
        <w:t xml:space="preserve"> lidí.</w:t>
      </w:r>
    </w:p>
    <w:p w:rsidR="006F7200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Od </w:t>
      </w:r>
      <w:r w:rsidR="00300F55" w:rsidRPr="0066432A">
        <w:rPr>
          <w:rFonts w:cstheme="minorHAnsi"/>
          <w:color w:val="000000" w:themeColor="text1"/>
        </w:rPr>
        <w:t>středy</w:t>
      </w:r>
      <w:r w:rsidR="001D7070" w:rsidRPr="0066432A">
        <w:rPr>
          <w:rFonts w:cstheme="minorHAnsi"/>
          <w:color w:val="000000" w:themeColor="text1"/>
        </w:rPr>
        <w:t xml:space="preserve"> </w:t>
      </w:r>
      <w:r w:rsidR="005501F1" w:rsidRPr="0066432A">
        <w:rPr>
          <w:rFonts w:cstheme="minorHAnsi"/>
          <w:color w:val="000000" w:themeColor="text1"/>
        </w:rPr>
        <w:t xml:space="preserve">do čtvrtka </w:t>
      </w:r>
      <w:r w:rsidRPr="0066432A">
        <w:rPr>
          <w:rFonts w:cstheme="minorHAnsi"/>
          <w:color w:val="000000" w:themeColor="text1"/>
        </w:rPr>
        <w:t xml:space="preserve">přijaly laboratoře k vyšetření v regionu </w:t>
      </w:r>
      <w:r w:rsidR="00300F55" w:rsidRPr="0066432A">
        <w:rPr>
          <w:rFonts w:cstheme="minorHAnsi"/>
          <w:color w:val="000000" w:themeColor="text1"/>
        </w:rPr>
        <w:t>1 1</w:t>
      </w:r>
      <w:r w:rsidR="005501F1" w:rsidRPr="0066432A">
        <w:rPr>
          <w:rFonts w:cstheme="minorHAnsi"/>
          <w:color w:val="000000" w:themeColor="text1"/>
        </w:rPr>
        <w:t>00</w:t>
      </w:r>
      <w:r w:rsidRPr="0066432A">
        <w:rPr>
          <w:rFonts w:cstheme="minorHAnsi"/>
          <w:color w:val="000000" w:themeColor="text1"/>
        </w:rPr>
        <w:t xml:space="preserve"> suspektních vzorků</w:t>
      </w:r>
      <w:r w:rsidR="00C323D3" w:rsidRPr="0066432A">
        <w:rPr>
          <w:rFonts w:cstheme="minorHAnsi"/>
          <w:color w:val="000000" w:themeColor="text1"/>
        </w:rPr>
        <w:t xml:space="preserve"> a </w:t>
      </w:r>
      <w:r w:rsidR="005501F1" w:rsidRPr="0066432A">
        <w:rPr>
          <w:rFonts w:cstheme="minorHAnsi"/>
          <w:color w:val="000000" w:themeColor="text1"/>
        </w:rPr>
        <w:t>41</w:t>
      </w:r>
      <w:r w:rsidR="00152D1D" w:rsidRPr="0066432A">
        <w:rPr>
          <w:rFonts w:cstheme="minorHAnsi"/>
          <w:color w:val="000000" w:themeColor="text1"/>
        </w:rPr>
        <w:t xml:space="preserve"> </w:t>
      </w:r>
      <w:r w:rsidR="00300F55" w:rsidRPr="0066432A">
        <w:rPr>
          <w:rFonts w:cstheme="minorHAnsi"/>
          <w:color w:val="000000" w:themeColor="text1"/>
        </w:rPr>
        <w:t xml:space="preserve">vzorků </w:t>
      </w:r>
      <w:r w:rsidR="00C323D3" w:rsidRPr="0066432A">
        <w:rPr>
          <w:rFonts w:cstheme="minorHAnsi"/>
          <w:color w:val="000000" w:themeColor="text1"/>
        </w:rPr>
        <w:t>od samoplátců</w:t>
      </w:r>
      <w:r w:rsidR="00300F55" w:rsidRPr="0066432A">
        <w:rPr>
          <w:rFonts w:cstheme="minorHAnsi"/>
          <w:color w:val="000000" w:themeColor="text1"/>
        </w:rPr>
        <w:t>. Z výsledků vyšetření</w:t>
      </w:r>
      <w:r w:rsidRPr="0066432A">
        <w:rPr>
          <w:rFonts w:cstheme="minorHAnsi"/>
          <w:color w:val="000000" w:themeColor="text1"/>
        </w:rPr>
        <w:t xml:space="preserve"> potvrdili hygienici k </w:t>
      </w:r>
      <w:r w:rsidR="006F7200" w:rsidRPr="0066432A">
        <w:rPr>
          <w:rFonts w:cstheme="minorHAnsi"/>
          <w:color w:val="000000" w:themeColor="text1"/>
        </w:rPr>
        <w:t>čtvrt</w:t>
      </w:r>
      <w:r w:rsidR="00152D1D" w:rsidRPr="0066432A">
        <w:rPr>
          <w:rFonts w:cstheme="minorHAnsi"/>
          <w:color w:val="000000" w:themeColor="text1"/>
        </w:rPr>
        <w:t>eč</w:t>
      </w:r>
      <w:r w:rsidRPr="0066432A">
        <w:rPr>
          <w:rFonts w:cstheme="minorHAnsi"/>
          <w:color w:val="000000" w:themeColor="text1"/>
        </w:rPr>
        <w:t xml:space="preserve">ní 18. hodině </w:t>
      </w:r>
      <w:r w:rsidR="00300F55" w:rsidRPr="0066432A">
        <w:rPr>
          <w:rFonts w:cstheme="minorHAnsi"/>
          <w:color w:val="000000" w:themeColor="text1"/>
        </w:rPr>
        <w:t>3</w:t>
      </w:r>
      <w:r w:rsidR="006F7200" w:rsidRPr="0066432A">
        <w:rPr>
          <w:rFonts w:cstheme="minorHAnsi"/>
          <w:color w:val="000000" w:themeColor="text1"/>
        </w:rPr>
        <w:t>66</w:t>
      </w:r>
      <w:r w:rsidRPr="0066432A">
        <w:rPr>
          <w:rFonts w:cstheme="minorHAnsi"/>
          <w:color w:val="000000" w:themeColor="text1"/>
        </w:rPr>
        <w:t xml:space="preserve"> </w:t>
      </w:r>
      <w:r w:rsidRPr="0066432A">
        <w:rPr>
          <w:color w:val="000000" w:themeColor="text1"/>
        </w:rPr>
        <w:t>pozitivních</w:t>
      </w:r>
      <w:r w:rsidR="0018571B" w:rsidRPr="0066432A">
        <w:rPr>
          <w:color w:val="000000" w:themeColor="text1"/>
        </w:rPr>
        <w:t xml:space="preserve"> případů. K nemocným přibylo </w:t>
      </w:r>
      <w:r w:rsidR="00300F55" w:rsidRPr="0066432A">
        <w:rPr>
          <w:color w:val="000000" w:themeColor="text1"/>
        </w:rPr>
        <w:t>1</w:t>
      </w:r>
      <w:r w:rsidR="006F7200" w:rsidRPr="0066432A">
        <w:rPr>
          <w:color w:val="000000" w:themeColor="text1"/>
        </w:rPr>
        <w:t>68</w:t>
      </w:r>
      <w:r w:rsidR="0018571B" w:rsidRPr="0066432A">
        <w:rPr>
          <w:color w:val="000000" w:themeColor="text1"/>
        </w:rPr>
        <w:t xml:space="preserve"> žen a </w:t>
      </w:r>
      <w:r w:rsidR="00300F55" w:rsidRPr="0066432A">
        <w:rPr>
          <w:color w:val="000000" w:themeColor="text1"/>
        </w:rPr>
        <w:t>1</w:t>
      </w:r>
      <w:r w:rsidR="006F7200" w:rsidRPr="0066432A">
        <w:rPr>
          <w:color w:val="000000" w:themeColor="text1"/>
        </w:rPr>
        <w:t>98</w:t>
      </w:r>
      <w:r w:rsidRPr="0066432A">
        <w:rPr>
          <w:color w:val="000000" w:themeColor="text1"/>
        </w:rPr>
        <w:t xml:space="preserve"> mužů.</w:t>
      </w:r>
      <w:r w:rsidRPr="0066432A">
        <w:rPr>
          <w:rFonts w:cstheme="minorHAnsi"/>
          <w:color w:val="000000" w:themeColor="text1"/>
        </w:rPr>
        <w:t xml:space="preserve"> Nejvíce nových případů přibylo na Českobudějovicku (</w:t>
      </w:r>
      <w:r w:rsidR="00300F55" w:rsidRPr="0066432A">
        <w:rPr>
          <w:rFonts w:cstheme="minorHAnsi"/>
          <w:color w:val="000000" w:themeColor="text1"/>
        </w:rPr>
        <w:t>1</w:t>
      </w:r>
      <w:r w:rsidR="006F7200" w:rsidRPr="0066432A">
        <w:rPr>
          <w:rFonts w:cstheme="minorHAnsi"/>
          <w:color w:val="000000" w:themeColor="text1"/>
        </w:rPr>
        <w:t>54</w:t>
      </w:r>
      <w:r w:rsidR="0018571B" w:rsidRPr="0066432A">
        <w:rPr>
          <w:rFonts w:cstheme="minorHAnsi"/>
          <w:color w:val="000000" w:themeColor="text1"/>
        </w:rPr>
        <w:t>)</w:t>
      </w:r>
      <w:r w:rsidR="00300F55" w:rsidRPr="0066432A">
        <w:rPr>
          <w:rFonts w:cstheme="minorHAnsi"/>
          <w:color w:val="000000" w:themeColor="text1"/>
        </w:rPr>
        <w:t>, Táborsku (</w:t>
      </w:r>
      <w:r w:rsidR="006F7200" w:rsidRPr="0066432A">
        <w:rPr>
          <w:rFonts w:cstheme="minorHAnsi"/>
          <w:color w:val="000000" w:themeColor="text1"/>
        </w:rPr>
        <w:t>66</w:t>
      </w:r>
      <w:r w:rsidR="00300F55" w:rsidRPr="0066432A">
        <w:rPr>
          <w:rFonts w:cstheme="minorHAnsi"/>
          <w:color w:val="000000" w:themeColor="text1"/>
        </w:rPr>
        <w:t xml:space="preserve">) a </w:t>
      </w:r>
      <w:r w:rsidR="006F7200" w:rsidRPr="0066432A">
        <w:rPr>
          <w:rFonts w:cstheme="minorHAnsi"/>
          <w:color w:val="000000" w:themeColor="text1"/>
        </w:rPr>
        <w:t xml:space="preserve">Českokrumlovsku </w:t>
      </w:r>
      <w:r w:rsidR="00300F55" w:rsidRPr="0066432A">
        <w:rPr>
          <w:rFonts w:cstheme="minorHAnsi"/>
          <w:color w:val="000000" w:themeColor="text1"/>
        </w:rPr>
        <w:t>(</w:t>
      </w:r>
      <w:r w:rsidR="006F7200" w:rsidRPr="0066432A">
        <w:rPr>
          <w:rFonts w:cstheme="minorHAnsi"/>
          <w:color w:val="000000" w:themeColor="text1"/>
        </w:rPr>
        <w:t>42</w:t>
      </w:r>
      <w:r w:rsidR="00300F55" w:rsidRPr="0066432A">
        <w:rPr>
          <w:rFonts w:cstheme="minorHAnsi"/>
          <w:color w:val="000000" w:themeColor="text1"/>
        </w:rPr>
        <w:t>)</w:t>
      </w:r>
      <w:r w:rsidR="00BB3C6A" w:rsidRPr="0066432A">
        <w:rPr>
          <w:rFonts w:cstheme="minorHAnsi"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</w:t>
      </w:r>
      <w:r w:rsidR="00277487" w:rsidRPr="0066432A">
        <w:rPr>
          <w:rFonts w:cstheme="minorHAnsi"/>
          <w:i/>
          <w:color w:val="000000" w:themeColor="text1"/>
        </w:rPr>
        <w:t>„V</w:t>
      </w:r>
      <w:r w:rsidR="00BC23F4" w:rsidRPr="0066432A">
        <w:rPr>
          <w:rFonts w:cstheme="minorHAnsi"/>
          <w:i/>
          <w:color w:val="000000" w:themeColor="text1"/>
        </w:rPr>
        <w:t xml:space="preserve"> přibližně šesti desítkách případů </w:t>
      </w:r>
      <w:r w:rsidRPr="0066432A">
        <w:rPr>
          <w:rFonts w:cstheme="minorHAnsi"/>
          <w:i/>
          <w:color w:val="000000" w:themeColor="text1"/>
        </w:rPr>
        <w:t>byl zdrojem nákazy kontakt s pozitivní osobou ve škole, v</w:t>
      </w:r>
      <w:r w:rsidR="00D14926">
        <w:rPr>
          <w:rFonts w:cstheme="minorHAnsi"/>
          <w:i/>
          <w:color w:val="000000" w:themeColor="text1"/>
        </w:rPr>
        <w:t xml:space="preserve">e stovce </w:t>
      </w:r>
      <w:r w:rsidRPr="0066432A">
        <w:rPr>
          <w:rFonts w:cstheme="minorHAnsi"/>
          <w:i/>
          <w:color w:val="000000" w:themeColor="text1"/>
        </w:rPr>
        <w:t>v rodině a v</w:t>
      </w:r>
      <w:r w:rsidR="00BC23F4" w:rsidRPr="0066432A">
        <w:rPr>
          <w:rFonts w:cstheme="minorHAnsi"/>
          <w:i/>
          <w:color w:val="000000" w:themeColor="text1"/>
        </w:rPr>
        <w:t xml:space="preserve"> dalších zhruba </w:t>
      </w:r>
      <w:r w:rsidR="00D14926">
        <w:rPr>
          <w:rFonts w:cstheme="minorHAnsi"/>
          <w:i/>
          <w:color w:val="000000" w:themeColor="text1"/>
        </w:rPr>
        <w:t>sedmi</w:t>
      </w:r>
      <w:r w:rsidR="00BC23F4" w:rsidRPr="0066432A">
        <w:rPr>
          <w:rFonts w:cstheme="minorHAnsi"/>
          <w:i/>
          <w:color w:val="000000" w:themeColor="text1"/>
        </w:rPr>
        <w:t xml:space="preserve"> desítkách </w:t>
      </w:r>
      <w:r w:rsidRPr="0066432A">
        <w:rPr>
          <w:rFonts w:cstheme="minorHAnsi"/>
          <w:i/>
          <w:color w:val="000000" w:themeColor="text1"/>
        </w:rPr>
        <w:t xml:space="preserve">na pracovišti. </w:t>
      </w:r>
      <w:r w:rsidR="00BC23F4" w:rsidRPr="0066432A">
        <w:rPr>
          <w:rFonts w:cstheme="minorHAnsi"/>
          <w:i/>
          <w:color w:val="000000" w:themeColor="text1"/>
        </w:rPr>
        <w:t xml:space="preserve">Přibližně </w:t>
      </w:r>
      <w:r w:rsidR="00D14926">
        <w:rPr>
          <w:rFonts w:cstheme="minorHAnsi"/>
          <w:i/>
          <w:color w:val="000000" w:themeColor="text1"/>
        </w:rPr>
        <w:t>třicet</w:t>
      </w:r>
      <w:r w:rsidR="00BC23F4" w:rsidRPr="0066432A">
        <w:rPr>
          <w:rFonts w:cstheme="minorHAnsi"/>
          <w:i/>
          <w:color w:val="000000" w:themeColor="text1"/>
        </w:rPr>
        <w:t xml:space="preserve"> n</w:t>
      </w:r>
      <w:r w:rsidR="00277487" w:rsidRPr="0066432A">
        <w:rPr>
          <w:rFonts w:cstheme="minorHAnsi"/>
          <w:i/>
          <w:color w:val="000000" w:themeColor="text1"/>
        </w:rPr>
        <w:t>ových případů se týkalo zdravotníků</w:t>
      </w:r>
      <w:r w:rsidR="00A6780B" w:rsidRPr="0066432A">
        <w:rPr>
          <w:rFonts w:cstheme="minorHAnsi"/>
          <w:i/>
          <w:color w:val="000000" w:themeColor="text1"/>
        </w:rPr>
        <w:t xml:space="preserve"> a </w:t>
      </w:r>
      <w:r w:rsidR="00D14926">
        <w:rPr>
          <w:rFonts w:cstheme="minorHAnsi"/>
          <w:i/>
          <w:color w:val="000000" w:themeColor="text1"/>
        </w:rPr>
        <w:t xml:space="preserve">pracovníků v sociálních službách či </w:t>
      </w:r>
      <w:r w:rsidR="00BC23F4" w:rsidRPr="0066432A">
        <w:rPr>
          <w:rFonts w:cstheme="minorHAnsi"/>
          <w:i/>
          <w:color w:val="000000" w:themeColor="text1"/>
        </w:rPr>
        <w:t xml:space="preserve">klientů zdravotnických nebo sociálních zařízení. Původ dalších </w:t>
      </w:r>
      <w:r w:rsidR="009042F1">
        <w:rPr>
          <w:rFonts w:cstheme="minorHAnsi"/>
          <w:i/>
          <w:color w:val="000000" w:themeColor="text1"/>
        </w:rPr>
        <w:t>přibližně</w:t>
      </w:r>
      <w:r w:rsidR="00D14926">
        <w:rPr>
          <w:rFonts w:cstheme="minorHAnsi"/>
          <w:i/>
          <w:color w:val="000000" w:themeColor="text1"/>
        </w:rPr>
        <w:t xml:space="preserve"> třiceti případů </w:t>
      </w:r>
      <w:r w:rsidR="009042F1">
        <w:rPr>
          <w:rFonts w:cstheme="minorHAnsi"/>
          <w:i/>
          <w:color w:val="000000" w:themeColor="text1"/>
        </w:rPr>
        <w:t xml:space="preserve">jsme dohledali v podobě importů </w:t>
      </w:r>
      <w:r w:rsidR="00BC23F4" w:rsidRPr="0066432A">
        <w:rPr>
          <w:rFonts w:cstheme="minorHAnsi"/>
          <w:i/>
          <w:color w:val="000000" w:themeColor="text1"/>
        </w:rPr>
        <w:t>z jiných částí České republiky nebo ze zahraničí</w:t>
      </w:r>
      <w:r w:rsidR="00D14926">
        <w:rPr>
          <w:rFonts w:cstheme="minorHAnsi"/>
          <w:i/>
          <w:color w:val="000000" w:themeColor="text1"/>
        </w:rPr>
        <w:t xml:space="preserve">, například z Německa, Anglie a Itálie. Mezi </w:t>
      </w:r>
      <w:r w:rsidR="00BC23F4" w:rsidRPr="0066432A">
        <w:rPr>
          <w:rFonts w:cstheme="minorHAnsi"/>
          <w:i/>
          <w:color w:val="000000" w:themeColor="text1"/>
        </w:rPr>
        <w:t xml:space="preserve">pozitivními bylo </w:t>
      </w:r>
      <w:r w:rsidR="00D14926">
        <w:rPr>
          <w:rFonts w:cstheme="minorHAnsi"/>
          <w:i/>
          <w:color w:val="000000" w:themeColor="text1"/>
        </w:rPr>
        <w:t>znovu i více než</w:t>
      </w:r>
      <w:r w:rsidR="00BC23F4" w:rsidRPr="0066432A">
        <w:rPr>
          <w:rFonts w:cstheme="minorHAnsi"/>
          <w:i/>
          <w:color w:val="000000" w:themeColor="text1"/>
        </w:rPr>
        <w:t xml:space="preserve"> deset sportovců. </w:t>
      </w:r>
      <w:r w:rsidR="00D14926">
        <w:rPr>
          <w:rFonts w:cstheme="minorHAnsi"/>
          <w:i/>
          <w:color w:val="000000" w:themeColor="text1"/>
        </w:rPr>
        <w:t>V</w:t>
      </w:r>
      <w:r w:rsidR="00BC23F4" w:rsidRPr="0066432A">
        <w:rPr>
          <w:rFonts w:cstheme="minorHAnsi"/>
          <w:i/>
          <w:color w:val="000000" w:themeColor="text1"/>
        </w:rPr>
        <w:t xml:space="preserve"> téměř </w:t>
      </w:r>
      <w:r w:rsidR="00D14926">
        <w:rPr>
          <w:rFonts w:cstheme="minorHAnsi"/>
          <w:i/>
          <w:color w:val="000000" w:themeColor="text1"/>
        </w:rPr>
        <w:t xml:space="preserve">šesti desítkách </w:t>
      </w:r>
      <w:r w:rsidR="00BC23F4" w:rsidRPr="0066432A">
        <w:rPr>
          <w:rFonts w:cstheme="minorHAnsi"/>
          <w:i/>
          <w:color w:val="000000" w:themeColor="text1"/>
        </w:rPr>
        <w:t>případ</w:t>
      </w:r>
      <w:r w:rsidR="00D14926">
        <w:rPr>
          <w:rFonts w:cstheme="minorHAnsi"/>
          <w:i/>
          <w:color w:val="000000" w:themeColor="text1"/>
        </w:rPr>
        <w:t>ů</w:t>
      </w:r>
      <w:r w:rsidR="00BC23F4" w:rsidRPr="0066432A">
        <w:rPr>
          <w:rFonts w:cstheme="minorHAnsi"/>
          <w:i/>
          <w:color w:val="000000" w:themeColor="text1"/>
        </w:rPr>
        <w:t xml:space="preserve"> zdroj nákazy</w:t>
      </w:r>
      <w:r w:rsidR="009042F1">
        <w:rPr>
          <w:rFonts w:cstheme="minorHAnsi"/>
          <w:i/>
          <w:color w:val="000000" w:themeColor="text1"/>
        </w:rPr>
        <w:t xml:space="preserve"> ještě</w:t>
      </w:r>
      <w:r w:rsidR="00BC23F4" w:rsidRPr="0066432A">
        <w:rPr>
          <w:rFonts w:cstheme="minorHAnsi"/>
          <w:i/>
          <w:color w:val="000000" w:themeColor="text1"/>
        </w:rPr>
        <w:t xml:space="preserve"> dohled</w:t>
      </w:r>
      <w:r w:rsidR="009042F1">
        <w:rPr>
          <w:rFonts w:cstheme="minorHAnsi"/>
          <w:i/>
          <w:color w:val="000000" w:themeColor="text1"/>
        </w:rPr>
        <w:t>áváme</w:t>
      </w:r>
      <w:r w:rsidRPr="0066432A">
        <w:rPr>
          <w:rFonts w:cstheme="minorHAnsi"/>
          <w:i/>
          <w:color w:val="000000" w:themeColor="text1"/>
        </w:rPr>
        <w:t>,“</w:t>
      </w:r>
      <w:r w:rsidRPr="0066432A">
        <w:rPr>
          <w:rFonts w:cstheme="minorHAnsi"/>
          <w:b/>
          <w:i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>uvedla ředitelka Krajské hygienické stanice Jihočeského kraje Kvetoslava Kotrbová.</w:t>
      </w:r>
    </w:p>
    <w:p w:rsidR="00210186" w:rsidRPr="0066432A" w:rsidRDefault="009042F1" w:rsidP="00210186">
      <w:pPr>
        <w:jc w:val="both"/>
        <w:rPr>
          <w:rFonts w:cstheme="minorHAnsi"/>
          <w:b/>
          <w:i/>
          <w:color w:val="000000" w:themeColor="text1"/>
        </w:rPr>
      </w:pPr>
      <w:r w:rsidRPr="005944B3">
        <w:rPr>
          <w:i/>
        </w:rPr>
        <w:t>ˇ</w:t>
      </w:r>
      <w:r w:rsidRPr="005944B3">
        <w:rPr>
          <w:i/>
        </w:rPr>
        <w:t>Se zvládáním depistáží,</w:t>
      </w:r>
      <w:r w:rsidR="00751777">
        <w:rPr>
          <w:i/>
        </w:rPr>
        <w:t xml:space="preserve"> respektive</w:t>
      </w:r>
      <w:r w:rsidRPr="005944B3">
        <w:rPr>
          <w:i/>
        </w:rPr>
        <w:t xml:space="preserve"> třetích kontrolních hovorů</w:t>
      </w:r>
      <w:r w:rsidRPr="005944B3">
        <w:rPr>
          <w:i/>
        </w:rPr>
        <w:t>,</w:t>
      </w:r>
      <w:r w:rsidRPr="005944B3">
        <w:rPr>
          <w:i/>
        </w:rPr>
        <w:t xml:space="preserve"> nám </w:t>
      </w:r>
      <w:r w:rsidRPr="005944B3">
        <w:rPr>
          <w:i/>
        </w:rPr>
        <w:t>již pomáhá devatenáct</w:t>
      </w:r>
      <w:r w:rsidRPr="005944B3">
        <w:rPr>
          <w:i/>
        </w:rPr>
        <w:t xml:space="preserve"> pracovní</w:t>
      </w:r>
      <w:r w:rsidRPr="005944B3">
        <w:rPr>
          <w:i/>
        </w:rPr>
        <w:t>ků</w:t>
      </w:r>
      <w:r w:rsidRPr="005944B3">
        <w:rPr>
          <w:i/>
        </w:rPr>
        <w:t xml:space="preserve"> krajského úřadu. Nyní školíme celkem </w:t>
      </w:r>
      <w:r w:rsidRPr="005944B3">
        <w:rPr>
          <w:i/>
        </w:rPr>
        <w:t>třicet</w:t>
      </w:r>
      <w:r w:rsidRPr="005944B3">
        <w:rPr>
          <w:i/>
        </w:rPr>
        <w:t xml:space="preserve"> příslušníků policie, kteří </w:t>
      </w:r>
      <w:r w:rsidRPr="005944B3">
        <w:rPr>
          <w:i/>
        </w:rPr>
        <w:t xml:space="preserve">nám budou pomáhat </w:t>
      </w:r>
      <w:r w:rsidRPr="005944B3">
        <w:rPr>
          <w:i/>
        </w:rPr>
        <w:t xml:space="preserve">na </w:t>
      </w:r>
      <w:r w:rsidRPr="005944B3">
        <w:rPr>
          <w:i/>
        </w:rPr>
        <w:t xml:space="preserve">našich </w:t>
      </w:r>
      <w:r w:rsidRPr="005944B3">
        <w:rPr>
          <w:i/>
        </w:rPr>
        <w:t xml:space="preserve">pracovištích v jednotlivých okresech od </w:t>
      </w:r>
      <w:r w:rsidRPr="005944B3">
        <w:rPr>
          <w:i/>
        </w:rPr>
        <w:t>příštího týdne</w:t>
      </w:r>
      <w:r w:rsidRPr="005944B3">
        <w:rPr>
          <w:i/>
        </w:rPr>
        <w:t xml:space="preserve"> a budou se střídat po směnách, aby se navzájem nepotk</w:t>
      </w:r>
      <w:r w:rsidRPr="005944B3">
        <w:rPr>
          <w:i/>
        </w:rPr>
        <w:t>ávali. Pomáhají nám i další dobrovolníci. V těchto dnech</w:t>
      </w:r>
      <w:r w:rsidR="005944B3" w:rsidRPr="005944B3">
        <w:rPr>
          <w:i/>
        </w:rPr>
        <w:t xml:space="preserve"> zažíváme enormní nápor, největší od začátku pandemie, a pomoc kolegů z krajského úřadu a policie </w:t>
      </w:r>
      <w:r w:rsidR="00751777">
        <w:rPr>
          <w:i/>
        </w:rPr>
        <w:t xml:space="preserve">je pro nás nesmírně důležitá. Bez nich </w:t>
      </w:r>
      <w:r w:rsidR="005944B3" w:rsidRPr="005944B3">
        <w:rPr>
          <w:i/>
        </w:rPr>
        <w:t xml:space="preserve">bychom </w:t>
      </w:r>
      <w:r w:rsidR="00751777">
        <w:rPr>
          <w:i/>
        </w:rPr>
        <w:t>depistáže v současných objemech zvládali jen obtížně</w:t>
      </w:r>
      <w:r w:rsidR="005944B3" w:rsidRPr="005944B3">
        <w:rPr>
          <w:i/>
        </w:rPr>
        <w:t xml:space="preserve">. Moc </w:t>
      </w:r>
      <w:r w:rsidR="00751777">
        <w:rPr>
          <w:i/>
        </w:rPr>
        <w:t xml:space="preserve">jim </w:t>
      </w:r>
      <w:r w:rsidR="005944B3" w:rsidRPr="005944B3">
        <w:rPr>
          <w:i/>
        </w:rPr>
        <w:t xml:space="preserve">za všechny </w:t>
      </w:r>
      <w:r w:rsidR="00751777">
        <w:rPr>
          <w:i/>
        </w:rPr>
        <w:t xml:space="preserve">mé </w:t>
      </w:r>
      <w:r w:rsidR="005944B3" w:rsidRPr="005944B3">
        <w:rPr>
          <w:i/>
        </w:rPr>
        <w:t>kolegy z</w:t>
      </w:r>
      <w:r w:rsidR="00751777">
        <w:rPr>
          <w:i/>
        </w:rPr>
        <w:t> </w:t>
      </w:r>
      <w:r w:rsidR="005944B3" w:rsidRPr="005944B3">
        <w:rPr>
          <w:i/>
        </w:rPr>
        <w:t>KHS</w:t>
      </w:r>
      <w:r w:rsidR="00751777">
        <w:rPr>
          <w:i/>
        </w:rPr>
        <w:t xml:space="preserve"> děkuji</w:t>
      </w:r>
      <w:r w:rsidR="0016170C" w:rsidRPr="0066432A">
        <w:rPr>
          <w:rFonts w:cstheme="minorHAnsi"/>
          <w:i/>
          <w:color w:val="000000" w:themeColor="text1"/>
        </w:rPr>
        <w:t>,“</w:t>
      </w:r>
      <w:r w:rsidR="0016170C" w:rsidRPr="0066432A">
        <w:rPr>
          <w:rFonts w:cstheme="minorHAnsi"/>
          <w:color w:val="000000" w:themeColor="text1"/>
        </w:rPr>
        <w:t xml:space="preserve"> doplnila Kvetoslava Kotrbová.</w:t>
      </w:r>
      <w:bookmarkStart w:id="0" w:name="_GoBack"/>
      <w:bookmarkEnd w:id="0"/>
    </w:p>
    <w:p w:rsidR="00210186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 xml:space="preserve">Ze stávajících </w:t>
      </w:r>
      <w:r w:rsidR="000074A1" w:rsidRPr="0066432A">
        <w:rPr>
          <w:rFonts w:cstheme="minorHAnsi"/>
          <w:color w:val="000000" w:themeColor="text1"/>
        </w:rPr>
        <w:t>2 062</w:t>
      </w:r>
      <w:r w:rsidRPr="0066432A"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0074A1" w:rsidRPr="0066432A">
        <w:rPr>
          <w:rFonts w:cstheme="minorHAnsi"/>
          <w:color w:val="000000" w:themeColor="text1"/>
        </w:rPr>
        <w:t>841</w:t>
      </w:r>
      <w:r w:rsidR="00A4206A" w:rsidRPr="0066432A">
        <w:rPr>
          <w:rFonts w:cstheme="minorHAnsi"/>
          <w:color w:val="000000" w:themeColor="text1"/>
        </w:rPr>
        <w:t xml:space="preserve"> na Českobudějovicku, 2</w:t>
      </w:r>
      <w:r w:rsidR="000074A1" w:rsidRPr="0066432A">
        <w:rPr>
          <w:rFonts w:cstheme="minorHAnsi"/>
          <w:color w:val="000000" w:themeColor="text1"/>
        </w:rPr>
        <w:t>75</w:t>
      </w:r>
      <w:r w:rsidR="004C6746" w:rsidRPr="0066432A">
        <w:rPr>
          <w:rFonts w:cstheme="minorHAnsi"/>
          <w:color w:val="000000" w:themeColor="text1"/>
        </w:rPr>
        <w:t xml:space="preserve"> na Táborsku,</w:t>
      </w:r>
      <w:r w:rsidR="00A4206A" w:rsidRPr="0066432A">
        <w:rPr>
          <w:rFonts w:cstheme="minorHAnsi"/>
          <w:color w:val="000000" w:themeColor="text1"/>
        </w:rPr>
        <w:t xml:space="preserve"> 2</w:t>
      </w:r>
      <w:r w:rsidR="000074A1" w:rsidRPr="0066432A">
        <w:rPr>
          <w:rFonts w:cstheme="minorHAnsi"/>
          <w:color w:val="000000" w:themeColor="text1"/>
        </w:rPr>
        <w:t>39</w:t>
      </w:r>
      <w:r w:rsidR="00A4206A" w:rsidRPr="0066432A">
        <w:rPr>
          <w:rFonts w:cstheme="minorHAnsi"/>
          <w:color w:val="000000" w:themeColor="text1"/>
        </w:rPr>
        <w:t xml:space="preserve"> na Písecku, </w:t>
      </w:r>
      <w:r w:rsidR="000074A1" w:rsidRPr="0066432A">
        <w:rPr>
          <w:rFonts w:cstheme="minorHAnsi"/>
          <w:color w:val="000000" w:themeColor="text1"/>
        </w:rPr>
        <w:t xml:space="preserve">216 </w:t>
      </w:r>
      <w:r w:rsidR="00D80B04" w:rsidRPr="0066432A">
        <w:rPr>
          <w:rFonts w:cstheme="minorHAnsi"/>
          <w:color w:val="000000" w:themeColor="text1"/>
        </w:rPr>
        <w:t xml:space="preserve">na Strakonicku, </w:t>
      </w:r>
      <w:r w:rsidR="000074A1" w:rsidRPr="0066432A">
        <w:rPr>
          <w:rFonts w:cstheme="minorHAnsi"/>
          <w:color w:val="000000" w:themeColor="text1"/>
        </w:rPr>
        <w:t>212</w:t>
      </w:r>
      <w:r w:rsidR="00B739DC" w:rsidRPr="0066432A">
        <w:rPr>
          <w:rFonts w:cstheme="minorHAnsi"/>
          <w:color w:val="000000" w:themeColor="text1"/>
        </w:rPr>
        <w:t xml:space="preserve"> na Jindřichohradecku, </w:t>
      </w:r>
      <w:r w:rsidR="00A4206A" w:rsidRPr="0066432A">
        <w:rPr>
          <w:rFonts w:cstheme="minorHAnsi"/>
          <w:color w:val="000000" w:themeColor="text1"/>
        </w:rPr>
        <w:t>1</w:t>
      </w:r>
      <w:r w:rsidR="000074A1" w:rsidRPr="0066432A">
        <w:rPr>
          <w:rFonts w:cstheme="minorHAnsi"/>
          <w:color w:val="000000" w:themeColor="text1"/>
        </w:rPr>
        <w:t>70</w:t>
      </w:r>
      <w:r w:rsidR="00A4206A" w:rsidRPr="0066432A">
        <w:rPr>
          <w:rFonts w:cstheme="minorHAnsi"/>
          <w:color w:val="000000" w:themeColor="text1"/>
        </w:rPr>
        <w:t xml:space="preserve"> na Českokrumlovsku a </w:t>
      </w:r>
      <w:r w:rsidR="00D80B04" w:rsidRPr="0066432A">
        <w:rPr>
          <w:rFonts w:cstheme="minorHAnsi"/>
          <w:color w:val="000000" w:themeColor="text1"/>
        </w:rPr>
        <w:t>10</w:t>
      </w:r>
      <w:r w:rsidR="00B739DC" w:rsidRPr="0066432A">
        <w:rPr>
          <w:rFonts w:cstheme="minorHAnsi"/>
          <w:color w:val="000000" w:themeColor="text1"/>
        </w:rPr>
        <w:t>9</w:t>
      </w:r>
      <w:r w:rsidR="00A4206A" w:rsidRPr="0066432A">
        <w:rPr>
          <w:rFonts w:cstheme="minorHAnsi"/>
          <w:color w:val="000000" w:themeColor="text1"/>
        </w:rPr>
        <w:t xml:space="preserve"> na Prachaticku</w:t>
      </w:r>
      <w:r w:rsidRPr="0066432A">
        <w:rPr>
          <w:rFonts w:cstheme="minorHAnsi"/>
          <w:color w:val="000000" w:themeColor="text1"/>
        </w:rPr>
        <w:t xml:space="preserve">. </w:t>
      </w:r>
      <w:r w:rsidR="000074A1" w:rsidRPr="0066432A">
        <w:rPr>
          <w:rFonts w:cstheme="minorHAnsi"/>
          <w:color w:val="000000" w:themeColor="text1"/>
        </w:rPr>
        <w:t>Čtyři</w:t>
      </w:r>
      <w:r w:rsidR="00D80B04" w:rsidRPr="0066432A">
        <w:rPr>
          <w:rFonts w:cstheme="minorHAnsi"/>
          <w:color w:val="000000" w:themeColor="text1"/>
        </w:rPr>
        <w:t>a</w:t>
      </w:r>
      <w:r w:rsidR="00A4206A" w:rsidRPr="0066432A">
        <w:rPr>
          <w:rFonts w:cstheme="minorHAnsi"/>
          <w:color w:val="000000" w:themeColor="text1"/>
        </w:rPr>
        <w:t>tři</w:t>
      </w:r>
      <w:r w:rsidR="00D80B04" w:rsidRPr="0066432A">
        <w:rPr>
          <w:rFonts w:cstheme="minorHAnsi"/>
          <w:color w:val="000000" w:themeColor="text1"/>
        </w:rPr>
        <w:t>cet</w:t>
      </w:r>
      <w:r w:rsidRPr="0066432A">
        <w:rPr>
          <w:rFonts w:cstheme="minorHAnsi"/>
          <w:color w:val="000000" w:themeColor="text1"/>
        </w:rPr>
        <w:t xml:space="preserve"> nemocných v souvislosti s koronavirovou nákazou zemřelo.</w:t>
      </w:r>
      <w:r w:rsidR="00A4206A" w:rsidRPr="0066432A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i/>
          <w:color w:val="000000" w:themeColor="text1"/>
        </w:rPr>
        <w:t xml:space="preserve">„Pro podezření na onemocnění COVID-19 bylo na jihu Čech dosud indikováno k vyšetření celkem </w:t>
      </w:r>
      <w:r w:rsidR="00E179F6" w:rsidRPr="0066432A">
        <w:rPr>
          <w:rFonts w:cstheme="minorHAnsi"/>
          <w:i/>
          <w:color w:val="000000" w:themeColor="text1"/>
        </w:rPr>
        <w:t>5</w:t>
      </w:r>
      <w:r w:rsidR="00B23D5D" w:rsidRPr="0066432A">
        <w:rPr>
          <w:rFonts w:cstheme="minorHAnsi"/>
          <w:i/>
          <w:color w:val="000000" w:themeColor="text1"/>
        </w:rPr>
        <w:t>1</w:t>
      </w:r>
      <w:r w:rsidRPr="0066432A">
        <w:rPr>
          <w:rFonts w:cstheme="minorHAnsi"/>
          <w:i/>
          <w:color w:val="000000" w:themeColor="text1"/>
        </w:rPr>
        <w:t> </w:t>
      </w:r>
      <w:r w:rsidR="00B23D5D" w:rsidRPr="0066432A">
        <w:rPr>
          <w:rFonts w:cstheme="minorHAnsi"/>
          <w:i/>
          <w:color w:val="000000" w:themeColor="text1"/>
        </w:rPr>
        <w:t>384</w:t>
      </w:r>
      <w:r w:rsidRPr="0066432A">
        <w:rPr>
          <w:rFonts w:cstheme="minorHAnsi"/>
          <w:i/>
          <w:color w:val="000000" w:themeColor="text1"/>
        </w:rPr>
        <w:t xml:space="preserve"> osob. V povinné karanténě se k </w:t>
      </w:r>
      <w:r w:rsidR="00B23D5D" w:rsidRPr="0066432A">
        <w:rPr>
          <w:rFonts w:cstheme="minorHAnsi"/>
          <w:i/>
          <w:color w:val="000000" w:themeColor="text1"/>
        </w:rPr>
        <w:t>čtvrt</w:t>
      </w:r>
      <w:r w:rsidR="00136056" w:rsidRPr="0066432A">
        <w:rPr>
          <w:rFonts w:cstheme="minorHAnsi"/>
          <w:i/>
          <w:color w:val="000000" w:themeColor="text1"/>
        </w:rPr>
        <w:t>eč</w:t>
      </w:r>
      <w:r w:rsidRPr="0066432A">
        <w:rPr>
          <w:rFonts w:cstheme="minorHAnsi"/>
          <w:i/>
          <w:color w:val="000000" w:themeColor="text1"/>
        </w:rPr>
        <w:t xml:space="preserve">ní 18. hodině nacházelo </w:t>
      </w:r>
      <w:r w:rsidR="00B23D5D" w:rsidRPr="0066432A">
        <w:rPr>
          <w:rFonts w:cstheme="minorHAnsi"/>
          <w:i/>
          <w:color w:val="000000" w:themeColor="text1"/>
        </w:rPr>
        <w:t>711</w:t>
      </w:r>
      <w:r w:rsidRPr="0066432A">
        <w:rPr>
          <w:rFonts w:cstheme="minorHAnsi"/>
          <w:i/>
          <w:color w:val="000000" w:themeColor="text1"/>
        </w:rPr>
        <w:t xml:space="preserve"> osob. Počet vyšetřených samoplátců v regionu se v</w:t>
      </w:r>
      <w:r w:rsidR="00136056" w:rsidRPr="0066432A">
        <w:rPr>
          <w:rFonts w:cstheme="minorHAnsi"/>
          <w:i/>
          <w:color w:val="000000" w:themeColor="text1"/>
        </w:rPr>
        <w:t xml:space="preserve">e </w:t>
      </w:r>
      <w:r w:rsidR="00B23D5D" w:rsidRPr="0066432A">
        <w:rPr>
          <w:rFonts w:cstheme="minorHAnsi"/>
          <w:i/>
          <w:color w:val="000000" w:themeColor="text1"/>
        </w:rPr>
        <w:t>čtvrtek</w:t>
      </w:r>
      <w:r w:rsidR="00136056" w:rsidRPr="0066432A">
        <w:rPr>
          <w:rFonts w:cstheme="minorHAnsi"/>
          <w:i/>
          <w:color w:val="000000" w:themeColor="text1"/>
        </w:rPr>
        <w:t xml:space="preserve"> </w:t>
      </w:r>
      <w:r w:rsidR="00CC242C" w:rsidRPr="0066432A">
        <w:rPr>
          <w:rFonts w:cstheme="minorHAnsi"/>
          <w:i/>
          <w:color w:val="000000" w:themeColor="text1"/>
        </w:rPr>
        <w:t xml:space="preserve">zvýšil o </w:t>
      </w:r>
      <w:r w:rsidR="00B23D5D" w:rsidRPr="0066432A">
        <w:rPr>
          <w:rFonts w:cstheme="minorHAnsi"/>
          <w:i/>
          <w:color w:val="000000" w:themeColor="text1"/>
        </w:rPr>
        <w:t>41</w:t>
      </w:r>
      <w:r w:rsidR="00CC242C" w:rsidRPr="0066432A">
        <w:rPr>
          <w:rFonts w:cstheme="minorHAnsi"/>
          <w:i/>
          <w:color w:val="000000" w:themeColor="text1"/>
        </w:rPr>
        <w:t xml:space="preserve"> na </w:t>
      </w:r>
      <w:r w:rsidRPr="0066432A">
        <w:rPr>
          <w:rFonts w:cstheme="minorHAnsi"/>
          <w:i/>
          <w:color w:val="000000" w:themeColor="text1"/>
        </w:rPr>
        <w:t>celkových 7 </w:t>
      </w:r>
      <w:r w:rsidR="00E179F6" w:rsidRPr="0066432A">
        <w:rPr>
          <w:rFonts w:cstheme="minorHAnsi"/>
          <w:i/>
          <w:color w:val="000000" w:themeColor="text1"/>
        </w:rPr>
        <w:t>8</w:t>
      </w:r>
      <w:r w:rsidR="00B23D5D" w:rsidRPr="0066432A">
        <w:rPr>
          <w:rFonts w:cstheme="minorHAnsi"/>
          <w:i/>
          <w:color w:val="000000" w:themeColor="text1"/>
        </w:rPr>
        <w:t>56</w:t>
      </w:r>
      <w:r w:rsidRPr="0066432A">
        <w:rPr>
          <w:rFonts w:cstheme="minorHAnsi"/>
          <w:i/>
          <w:color w:val="000000" w:themeColor="text1"/>
        </w:rPr>
        <w:t xml:space="preserve">,“ </w:t>
      </w:r>
      <w:r w:rsidRPr="0066432A">
        <w:rPr>
          <w:rFonts w:cstheme="minorHAnsi"/>
          <w:color w:val="000000" w:themeColor="text1"/>
        </w:rPr>
        <w:t>konstatovala epidemioložka jihočeské KHS Jitka Luňáčková.</w:t>
      </w:r>
    </w:p>
    <w:p w:rsidR="00210186" w:rsidRPr="0066432A" w:rsidRDefault="00210186" w:rsidP="00210186">
      <w:pPr>
        <w:jc w:val="both"/>
        <w:rPr>
          <w:bCs/>
          <w:color w:val="000000" w:themeColor="text1"/>
          <w:shd w:val="clear" w:color="auto" w:fill="FFFFFF"/>
        </w:rPr>
      </w:pPr>
      <w:r w:rsidRPr="0066432A">
        <w:rPr>
          <w:rFonts w:cstheme="minorHAnsi"/>
          <w:color w:val="000000" w:themeColor="text1"/>
        </w:rPr>
        <w:t xml:space="preserve">V jižních Čechách se v současné době mohou samoplátci nechat testovat v odběrových místech </w:t>
      </w:r>
      <w:r w:rsidRPr="0066432A">
        <w:rPr>
          <w:rFonts w:cstheme="minorHAnsi"/>
          <w:color w:val="000000" w:themeColor="text1"/>
          <w:shd w:val="clear" w:color="auto" w:fill="FFFFFF"/>
        </w:rPr>
        <w:t>všech jihočeských nemocnic s výjimkou českobudějovické</w:t>
      </w:r>
      <w:r w:rsidR="00E179F6" w:rsidRPr="0066432A">
        <w:rPr>
          <w:rFonts w:cstheme="minorHAnsi"/>
          <w:color w:val="000000" w:themeColor="text1"/>
          <w:shd w:val="clear" w:color="auto" w:fill="FFFFFF"/>
        </w:rPr>
        <w:t>, která testuje pouze indikované případy.</w:t>
      </w:r>
      <w:r w:rsidRPr="0066432A">
        <w:rPr>
          <w:rFonts w:cstheme="minorHAnsi"/>
          <w:color w:val="000000" w:themeColor="text1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Laboratoře SYNLAB provozují v Českých Budějovicích aktuálně dvě odběrová pracoviště pro odběry na vyšetření přímého průkazu infekce SARS-CoV-2. V nedávno otevřeném mobilním odběrovém pracovišti v českobudějovické Vrbenské ulici mohou na odběr dorazit jak pacienti indikovaní lékařem, tak samoplátci. Objednat se musí v obou případech předem, a to v novém online rezervačním systému na webu</w:t>
      </w:r>
      <w:r w:rsidR="00647BE9" w:rsidRPr="0066432A">
        <w:rPr>
          <w:bCs/>
          <w:color w:val="000000" w:themeColor="text1"/>
          <w:shd w:val="clear" w:color="auto" w:fill="FFFFFF"/>
        </w:rPr>
        <w:t xml:space="preserve"> </w:t>
      </w:r>
      <w:hyperlink r:id="rId8" w:history="1">
        <w:r w:rsidR="00647BE9" w:rsidRPr="0066432A">
          <w:rPr>
            <w:rStyle w:val="Hypertextovodkaz"/>
            <w:bCs/>
            <w:color w:val="000000" w:themeColor="text1"/>
            <w:shd w:val="clear" w:color="auto" w:fill="FFFFFF"/>
          </w:rPr>
          <w:t>www.synlab.cz/covid-19</w:t>
        </w:r>
      </w:hyperlink>
      <w:r w:rsidR="00647BE9" w:rsidRPr="0066432A">
        <w:rPr>
          <w:bCs/>
          <w:color w:val="000000" w:themeColor="text1"/>
          <w:shd w:val="clear" w:color="auto" w:fill="FFFFFF"/>
        </w:rPr>
        <w:t>.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</w:t>
      </w:r>
      <w:r w:rsidR="00E179F6" w:rsidRPr="0066432A">
        <w:rPr>
          <w:bCs/>
          <w:color w:val="000000" w:themeColor="text1"/>
          <w:shd w:val="clear" w:color="auto" w:fill="FFFFFF"/>
        </w:rPr>
        <w:t>Odběrové pracoviště v ulici U Tří lvů</w:t>
      </w:r>
      <w:r w:rsidR="00B53C86" w:rsidRPr="0066432A">
        <w:rPr>
          <w:bCs/>
          <w:color w:val="000000" w:themeColor="text1"/>
          <w:shd w:val="clear" w:color="auto" w:fill="FFFFFF"/>
        </w:rPr>
        <w:t xml:space="preserve"> přijímá pouze samoplátce a pro rezervaci na odběr zde slouží telefonní linka +420 731 595 088. </w:t>
      </w:r>
      <w:r w:rsidR="00B53C86" w:rsidRPr="0066432A">
        <w:rPr>
          <w:rFonts w:cstheme="minorHAnsi"/>
          <w:color w:val="000000" w:themeColor="text1"/>
          <w:shd w:val="clear" w:color="auto" w:fill="FFFFFF"/>
        </w:rPr>
        <w:t xml:space="preserve">Synlab testuje také v Českém Krumlově. </w:t>
      </w:r>
      <w:r w:rsidR="00E179F6" w:rsidRPr="0066432A">
        <w:rPr>
          <w:bCs/>
          <w:color w:val="000000" w:themeColor="text1"/>
          <w:shd w:val="clear" w:color="auto" w:fill="FFFFFF"/>
        </w:rPr>
        <w:t>Laboratoř</w:t>
      </w:r>
      <w:r w:rsidR="00E179F6" w:rsidRPr="0066432A">
        <w:rPr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Nextclinics testuje samoplátce ve stanu u hlavního vchodu do areálu výstaviště v Husově ulici. Odběry jsou prováděny bez předchozího objednání od pondělí do čtvrtka vždy od 8 do 14 hodin.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>Nemocnice České Budějovice testuje na dvou místech. Pro pěší je určeno odběrové místo</w:t>
      </w:r>
      <w:r w:rsidRPr="0066432A">
        <w:rPr>
          <w:rFonts w:cstheme="minorHAnsi"/>
          <w:b/>
          <w:bCs/>
          <w:color w:val="000000" w:themeColor="text1"/>
          <w:shd w:val="clear" w:color="auto" w:fill="FFFFFF"/>
        </w:rPr>
        <w:t xml:space="preserve"> </w:t>
      </w:r>
      <w:r w:rsidRPr="0066432A">
        <w:rPr>
          <w:rFonts w:cstheme="minorHAnsi"/>
          <w:bCs/>
          <w:color w:val="000000" w:themeColor="text1"/>
          <w:shd w:val="clear" w:color="auto" w:fill="FFFFFF"/>
        </w:rPr>
        <w:t xml:space="preserve">před hlavním vstupem do nemocnice a pro automobily v areálu letiště v Plané. Na obě místa je nutné se předem objednat, v provozu jsou ve všední dny vždy od </w:t>
      </w:r>
      <w:r w:rsidRPr="0066432A">
        <w:rPr>
          <w:rFonts w:cstheme="minorHAnsi"/>
          <w:color w:val="000000" w:themeColor="text1"/>
          <w:shd w:val="clear" w:color="auto" w:fill="FFFFFF"/>
        </w:rPr>
        <w:t xml:space="preserve">9 do 14 hodin. Objednávkový systém je dostupný na </w:t>
      </w:r>
      <w:hyperlink r:id="rId9" w:history="1">
        <w:r w:rsidRPr="0066432A">
          <w:rPr>
            <w:rStyle w:val="Hypertextovodkaz"/>
            <w:rFonts w:cstheme="minorHAnsi"/>
            <w:color w:val="000000" w:themeColor="text1"/>
            <w:shd w:val="clear" w:color="auto" w:fill="FFFFFF"/>
          </w:rPr>
          <w:t>https://www.nemcb.cz/</w:t>
        </w:r>
      </w:hyperlink>
      <w:r w:rsidRPr="0066432A">
        <w:rPr>
          <w:rFonts w:cstheme="minorHAnsi"/>
          <w:color w:val="000000" w:themeColor="text1"/>
          <w:shd w:val="clear" w:color="auto" w:fill="FFFFFF"/>
        </w:rPr>
        <w:t xml:space="preserve">. </w:t>
      </w:r>
      <w:r w:rsidRPr="0066432A">
        <w:rPr>
          <w:rFonts w:cstheme="minorHAnsi"/>
          <w:bCs/>
          <w:color w:val="000000" w:themeColor="text1"/>
        </w:rPr>
        <w:t>Celkem je nyní v regionu 13 odběrných míst.</w:t>
      </w:r>
    </w:p>
    <w:p w:rsidR="00210186" w:rsidRPr="0066432A" w:rsidRDefault="00210186" w:rsidP="00210186">
      <w:pPr>
        <w:jc w:val="both"/>
        <w:rPr>
          <w:rFonts w:cstheme="minorHAnsi"/>
          <w:color w:val="000000" w:themeColor="text1"/>
        </w:rPr>
      </w:pPr>
      <w:r w:rsidRPr="0066432A">
        <w:rPr>
          <w:rFonts w:cstheme="minorHAnsi"/>
          <w:color w:val="000000" w:themeColor="text1"/>
        </w:rPr>
        <w:t>Podle verifikovaných dat KHS bylo v</w:t>
      </w:r>
      <w:r w:rsidR="00A757FB" w:rsidRPr="0066432A">
        <w:rPr>
          <w:rFonts w:cstheme="minorHAnsi"/>
          <w:color w:val="000000" w:themeColor="text1"/>
        </w:rPr>
        <w:t xml:space="preserve">e </w:t>
      </w:r>
      <w:r w:rsidR="0066432A">
        <w:rPr>
          <w:rFonts w:cstheme="minorHAnsi"/>
          <w:color w:val="000000" w:themeColor="text1"/>
        </w:rPr>
        <w:t>čtvrtek</w:t>
      </w:r>
      <w:r w:rsidR="00A757FB" w:rsidRPr="0066432A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večer na jihu Čech pozitivních od začátku epidemie </w:t>
      </w:r>
      <w:r w:rsidR="0066432A">
        <w:rPr>
          <w:rFonts w:cstheme="minorHAnsi"/>
          <w:color w:val="000000" w:themeColor="text1"/>
        </w:rPr>
        <w:t>2 040</w:t>
      </w:r>
      <w:r w:rsidR="00A757FB" w:rsidRPr="0066432A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žen a </w:t>
      </w:r>
      <w:r w:rsidR="0066432A">
        <w:rPr>
          <w:rFonts w:cstheme="minorHAnsi"/>
          <w:color w:val="000000" w:themeColor="text1"/>
        </w:rPr>
        <w:t>2 129</w:t>
      </w:r>
      <w:r w:rsidRPr="0066432A">
        <w:rPr>
          <w:rFonts w:cstheme="minorHAnsi"/>
          <w:color w:val="000000" w:themeColor="text1"/>
        </w:rPr>
        <w:t xml:space="preserve"> mužů. Z celkových </w:t>
      </w:r>
      <w:r w:rsidR="0066432A">
        <w:rPr>
          <w:rFonts w:cstheme="minorHAnsi"/>
          <w:color w:val="000000" w:themeColor="text1"/>
        </w:rPr>
        <w:t>4 169</w:t>
      </w:r>
      <w:r w:rsidRPr="0066432A">
        <w:rPr>
          <w:rFonts w:cstheme="minorHAnsi"/>
          <w:color w:val="000000" w:themeColor="text1"/>
        </w:rPr>
        <w:t xml:space="preserve"> dosud potvrzených případů je </w:t>
      </w:r>
      <w:r w:rsidR="00F90186" w:rsidRPr="0066432A">
        <w:rPr>
          <w:rFonts w:cstheme="minorHAnsi"/>
          <w:color w:val="000000" w:themeColor="text1"/>
        </w:rPr>
        <w:t xml:space="preserve">1 </w:t>
      </w:r>
      <w:r w:rsidR="0066432A">
        <w:rPr>
          <w:rFonts w:cstheme="minorHAnsi"/>
          <w:color w:val="000000" w:themeColor="text1"/>
        </w:rPr>
        <w:t>460</w:t>
      </w:r>
      <w:r w:rsidRPr="0066432A">
        <w:rPr>
          <w:rFonts w:cstheme="minorHAnsi"/>
          <w:color w:val="000000" w:themeColor="text1"/>
        </w:rPr>
        <w:t xml:space="preserve"> z Českobudějovicka, </w:t>
      </w:r>
      <w:r w:rsidR="0066432A">
        <w:rPr>
          <w:rFonts w:cstheme="minorHAnsi"/>
          <w:color w:val="000000" w:themeColor="text1"/>
        </w:rPr>
        <w:t>814</w:t>
      </w:r>
      <w:r w:rsidR="00F90186" w:rsidRPr="0066432A">
        <w:rPr>
          <w:rFonts w:cstheme="minorHAnsi"/>
          <w:color w:val="000000" w:themeColor="text1"/>
        </w:rPr>
        <w:t xml:space="preserve"> </w:t>
      </w:r>
      <w:r w:rsidRPr="0066432A">
        <w:rPr>
          <w:rFonts w:cstheme="minorHAnsi"/>
          <w:color w:val="000000" w:themeColor="text1"/>
        </w:rPr>
        <w:t xml:space="preserve">z Táborska, </w:t>
      </w:r>
      <w:r w:rsidR="00F90186" w:rsidRPr="0066432A">
        <w:rPr>
          <w:rFonts w:cstheme="minorHAnsi"/>
          <w:color w:val="000000" w:themeColor="text1"/>
        </w:rPr>
        <w:t>4</w:t>
      </w:r>
      <w:r w:rsidR="0066432A">
        <w:rPr>
          <w:rFonts w:cstheme="minorHAnsi"/>
          <w:color w:val="000000" w:themeColor="text1"/>
        </w:rPr>
        <w:t>87</w:t>
      </w:r>
      <w:r w:rsidRPr="0066432A">
        <w:rPr>
          <w:rFonts w:cstheme="minorHAnsi"/>
          <w:color w:val="000000" w:themeColor="text1"/>
        </w:rPr>
        <w:t xml:space="preserve"> z Písecka, </w:t>
      </w:r>
      <w:r w:rsidR="0066432A">
        <w:rPr>
          <w:rFonts w:cstheme="minorHAnsi"/>
          <w:color w:val="000000" w:themeColor="text1"/>
        </w:rPr>
        <w:t>423</w:t>
      </w:r>
      <w:r w:rsidRPr="0066432A">
        <w:rPr>
          <w:rFonts w:cstheme="minorHAnsi"/>
          <w:color w:val="000000" w:themeColor="text1"/>
        </w:rPr>
        <w:t xml:space="preserve"> ze Strakonicka, </w:t>
      </w:r>
      <w:r w:rsidR="00F90186" w:rsidRPr="0066432A">
        <w:rPr>
          <w:rFonts w:cstheme="minorHAnsi"/>
          <w:color w:val="000000" w:themeColor="text1"/>
        </w:rPr>
        <w:t>3</w:t>
      </w:r>
      <w:r w:rsidR="0066432A">
        <w:rPr>
          <w:rFonts w:cstheme="minorHAnsi"/>
          <w:color w:val="000000" w:themeColor="text1"/>
        </w:rPr>
        <w:t>52</w:t>
      </w:r>
      <w:r w:rsidR="00F90186" w:rsidRPr="0066432A">
        <w:rPr>
          <w:rFonts w:cstheme="minorHAnsi"/>
          <w:color w:val="000000" w:themeColor="text1"/>
        </w:rPr>
        <w:t xml:space="preserve"> z Jindřichohradecka, </w:t>
      </w:r>
      <w:r w:rsidR="0066432A">
        <w:rPr>
          <w:rFonts w:cstheme="minorHAnsi"/>
          <w:color w:val="000000" w:themeColor="text1"/>
        </w:rPr>
        <w:t xml:space="preserve">322 z </w:t>
      </w:r>
      <w:r w:rsidR="0066432A" w:rsidRPr="0066432A">
        <w:rPr>
          <w:rFonts w:cstheme="minorHAnsi"/>
          <w:color w:val="000000" w:themeColor="text1"/>
        </w:rPr>
        <w:t xml:space="preserve">Českokrumlovska </w:t>
      </w:r>
      <w:r w:rsidR="0066432A">
        <w:rPr>
          <w:rFonts w:cstheme="minorHAnsi"/>
          <w:color w:val="000000" w:themeColor="text1"/>
        </w:rPr>
        <w:t xml:space="preserve">a </w:t>
      </w:r>
      <w:r w:rsidR="00F90186" w:rsidRPr="0066432A">
        <w:rPr>
          <w:rFonts w:cstheme="minorHAnsi"/>
          <w:color w:val="000000" w:themeColor="text1"/>
        </w:rPr>
        <w:t>3</w:t>
      </w:r>
      <w:r w:rsidR="0066432A">
        <w:rPr>
          <w:rFonts w:cstheme="minorHAnsi"/>
          <w:color w:val="000000" w:themeColor="text1"/>
        </w:rPr>
        <w:t>11</w:t>
      </w:r>
      <w:r w:rsidRPr="0066432A">
        <w:rPr>
          <w:rFonts w:cstheme="minorHAnsi"/>
          <w:color w:val="000000" w:themeColor="text1"/>
        </w:rPr>
        <w:t xml:space="preserve"> z</w:t>
      </w:r>
      <w:r w:rsidR="00F90186" w:rsidRPr="0066432A">
        <w:rPr>
          <w:rFonts w:cstheme="minorHAnsi"/>
          <w:color w:val="000000" w:themeColor="text1"/>
        </w:rPr>
        <w:t> </w:t>
      </w:r>
      <w:r w:rsidRPr="0066432A">
        <w:rPr>
          <w:rFonts w:cstheme="minorHAnsi"/>
          <w:color w:val="000000" w:themeColor="text1"/>
        </w:rPr>
        <w:t>Prachaticka</w:t>
      </w:r>
      <w:r w:rsidRPr="0066432A">
        <w:rPr>
          <w:rFonts w:cstheme="minorHAnsi"/>
          <w:b/>
          <w:i/>
          <w:color w:val="000000" w:themeColor="text1"/>
        </w:rPr>
        <w:t>.</w:t>
      </w:r>
      <w:r w:rsidRPr="0066432A">
        <w:rPr>
          <w:rFonts w:cstheme="minorHAnsi"/>
          <w:color w:val="000000" w:themeColor="text1"/>
        </w:rPr>
        <w:t xml:space="preserve"> Mezi pozitivně testovanými v kraji </w:t>
      </w:r>
      <w:r w:rsidR="00B50C88" w:rsidRPr="0066432A">
        <w:rPr>
          <w:rFonts w:cstheme="minorHAnsi"/>
          <w:color w:val="000000" w:themeColor="text1"/>
        </w:rPr>
        <w:t xml:space="preserve">bylo dosud </w:t>
      </w:r>
      <w:r w:rsidRPr="0066432A">
        <w:rPr>
          <w:rFonts w:cstheme="minorHAnsi"/>
          <w:color w:val="000000" w:themeColor="text1"/>
        </w:rPr>
        <w:t xml:space="preserve">kumulativně </w:t>
      </w:r>
      <w:r w:rsidR="00F90186" w:rsidRPr="0066432A">
        <w:rPr>
          <w:rFonts w:cstheme="minorHAnsi"/>
          <w:color w:val="000000" w:themeColor="text1"/>
        </w:rPr>
        <w:t>3</w:t>
      </w:r>
      <w:r w:rsidR="0066432A">
        <w:rPr>
          <w:rFonts w:cstheme="minorHAnsi"/>
          <w:color w:val="000000" w:themeColor="text1"/>
        </w:rPr>
        <w:t>40</w:t>
      </w:r>
      <w:r w:rsidRPr="0066432A">
        <w:rPr>
          <w:rFonts w:cstheme="minorHAnsi"/>
          <w:color w:val="000000" w:themeColor="text1"/>
        </w:rPr>
        <w:t xml:space="preserve"> dětí ve věku do 14 let. </w:t>
      </w:r>
      <w:r w:rsidR="0066432A">
        <w:rPr>
          <w:rFonts w:cstheme="minorHAnsi"/>
          <w:color w:val="000000" w:themeColor="text1"/>
        </w:rPr>
        <w:t>820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 xml:space="preserve">pozitivních patří do kategorie </w:t>
      </w:r>
      <w:r w:rsidRPr="0066432A">
        <w:rPr>
          <w:rFonts w:cstheme="minorHAnsi"/>
          <w:color w:val="000000" w:themeColor="text1"/>
        </w:rPr>
        <w:t xml:space="preserve">15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24 let, </w:t>
      </w:r>
      <w:r w:rsidR="0066432A">
        <w:rPr>
          <w:rFonts w:cstheme="minorHAnsi"/>
          <w:color w:val="000000" w:themeColor="text1"/>
        </w:rPr>
        <w:t>600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B50C88" w:rsidRPr="0066432A">
        <w:rPr>
          <w:rFonts w:cstheme="minorHAnsi"/>
          <w:color w:val="000000" w:themeColor="text1"/>
        </w:rPr>
        <w:t xml:space="preserve">e </w:t>
      </w:r>
      <w:r w:rsidRPr="0066432A">
        <w:rPr>
          <w:rFonts w:cstheme="minorHAnsi"/>
          <w:color w:val="000000" w:themeColor="text1"/>
        </w:rPr>
        <w:t xml:space="preserve">25 až 34 let, </w:t>
      </w:r>
      <w:r w:rsidR="0066432A">
        <w:rPr>
          <w:rFonts w:cstheme="minorHAnsi"/>
          <w:color w:val="000000" w:themeColor="text1"/>
        </w:rPr>
        <w:t>708</w:t>
      </w:r>
      <w:r w:rsidRPr="0066432A">
        <w:rPr>
          <w:rFonts w:cstheme="minorHAnsi"/>
          <w:color w:val="000000" w:themeColor="text1"/>
        </w:rPr>
        <w:t xml:space="preserve"> </w:t>
      </w:r>
      <w:r w:rsidR="00B50C88" w:rsidRPr="0066432A">
        <w:rPr>
          <w:rFonts w:cstheme="minorHAnsi"/>
          <w:color w:val="000000" w:themeColor="text1"/>
        </w:rPr>
        <w:t>do</w:t>
      </w:r>
      <w:r w:rsidRPr="0066432A">
        <w:rPr>
          <w:rFonts w:cstheme="minorHAnsi"/>
          <w:color w:val="000000" w:themeColor="text1"/>
        </w:rPr>
        <w:t> kategori</w:t>
      </w:r>
      <w:r w:rsidR="00523D01" w:rsidRPr="0066432A">
        <w:rPr>
          <w:rFonts w:cstheme="minorHAnsi"/>
          <w:color w:val="000000" w:themeColor="text1"/>
        </w:rPr>
        <w:t>e</w:t>
      </w:r>
      <w:r w:rsidRPr="0066432A">
        <w:rPr>
          <w:rFonts w:cstheme="minorHAnsi"/>
          <w:color w:val="000000" w:themeColor="text1"/>
        </w:rPr>
        <w:t xml:space="preserve"> 35 </w:t>
      </w:r>
      <w:r w:rsidR="00B50C88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44 let, </w:t>
      </w:r>
      <w:r w:rsidR="0066432A">
        <w:rPr>
          <w:rFonts w:cstheme="minorHAnsi"/>
          <w:color w:val="000000" w:themeColor="text1"/>
        </w:rPr>
        <w:t>746</w:t>
      </w:r>
      <w:r w:rsidR="00523D01" w:rsidRPr="0066432A">
        <w:rPr>
          <w:rFonts w:cstheme="minorHAnsi"/>
          <w:color w:val="000000" w:themeColor="text1"/>
        </w:rPr>
        <w:t xml:space="preserve"> do kategorie</w:t>
      </w:r>
      <w:r w:rsidRPr="0066432A">
        <w:rPr>
          <w:rFonts w:cstheme="minorHAnsi"/>
          <w:color w:val="000000" w:themeColor="text1"/>
        </w:rPr>
        <w:t xml:space="preserve"> 45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54 let a </w:t>
      </w:r>
      <w:r w:rsidR="00F90186" w:rsidRPr="0066432A">
        <w:rPr>
          <w:rFonts w:cstheme="minorHAnsi"/>
          <w:color w:val="000000" w:themeColor="text1"/>
        </w:rPr>
        <w:t>4</w:t>
      </w:r>
      <w:r w:rsidR="0066432A">
        <w:rPr>
          <w:rFonts w:cstheme="minorHAnsi"/>
          <w:color w:val="000000" w:themeColor="text1"/>
        </w:rPr>
        <w:t>90</w:t>
      </w:r>
      <w:r w:rsidR="00523D01" w:rsidRPr="0066432A">
        <w:rPr>
          <w:rFonts w:cstheme="minorHAnsi"/>
          <w:color w:val="000000" w:themeColor="text1"/>
        </w:rPr>
        <w:t xml:space="preserve"> do kategorie </w:t>
      </w:r>
      <w:r w:rsidRPr="0066432A">
        <w:rPr>
          <w:rFonts w:cstheme="minorHAnsi"/>
          <w:color w:val="000000" w:themeColor="text1"/>
        </w:rPr>
        <w:t xml:space="preserve">55 </w:t>
      </w:r>
      <w:r w:rsidR="00523D01" w:rsidRPr="0066432A">
        <w:rPr>
          <w:rFonts w:cstheme="minorHAnsi"/>
          <w:color w:val="000000" w:themeColor="text1"/>
        </w:rPr>
        <w:t>až</w:t>
      </w:r>
      <w:r w:rsidRPr="0066432A">
        <w:rPr>
          <w:rFonts w:cstheme="minorHAnsi"/>
          <w:color w:val="000000" w:themeColor="text1"/>
        </w:rPr>
        <w:t xml:space="preserve"> 64 let. Celkem </w:t>
      </w:r>
      <w:r w:rsidR="00F90186" w:rsidRPr="0066432A">
        <w:rPr>
          <w:rFonts w:cstheme="minorHAnsi"/>
          <w:color w:val="000000" w:themeColor="text1"/>
        </w:rPr>
        <w:t>4</w:t>
      </w:r>
      <w:r w:rsidR="0066432A">
        <w:rPr>
          <w:rFonts w:cstheme="minorHAnsi"/>
          <w:color w:val="000000" w:themeColor="text1"/>
        </w:rPr>
        <w:t>65</w:t>
      </w:r>
      <w:r w:rsidRPr="0066432A">
        <w:rPr>
          <w:rFonts w:cstheme="minorHAnsi"/>
          <w:color w:val="000000" w:themeColor="text1"/>
        </w:rPr>
        <w:t xml:space="preserve"> nemocných patří do nejohroženější věkové skupiny 65+.</w:t>
      </w:r>
    </w:p>
    <w:p w:rsidR="00606997" w:rsidRPr="0066432A" w:rsidRDefault="00606997" w:rsidP="00210186">
      <w:pPr>
        <w:jc w:val="both"/>
        <w:rPr>
          <w:rFonts w:cstheme="minorHAnsi"/>
          <w:color w:val="000000" w:themeColor="text1"/>
        </w:rPr>
      </w:pPr>
    </w:p>
    <w:sectPr w:rsidR="00606997" w:rsidRPr="0066432A" w:rsidSect="007733A1">
      <w:head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D40" w:rsidRDefault="009A1D40" w:rsidP="00BA0FB4">
      <w:pPr>
        <w:spacing w:after="0" w:line="240" w:lineRule="auto"/>
      </w:pPr>
      <w:r>
        <w:separator/>
      </w:r>
    </w:p>
  </w:endnote>
  <w:endnote w:type="continuationSeparator" w:id="0">
    <w:p w:rsidR="009A1D40" w:rsidRDefault="009A1D40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4E3706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9714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D40" w:rsidRDefault="009A1D40" w:rsidP="00BA0FB4">
      <w:pPr>
        <w:spacing w:after="0" w:line="240" w:lineRule="auto"/>
      </w:pPr>
      <w:r>
        <w:separator/>
      </w:r>
    </w:p>
  </w:footnote>
  <w:footnote w:type="continuationSeparator" w:id="0">
    <w:p w:rsidR="009A1D40" w:rsidRDefault="009A1D40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074A1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4629E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0EE"/>
    <w:rsid w:val="00077AE9"/>
    <w:rsid w:val="0008010C"/>
    <w:rsid w:val="00082393"/>
    <w:rsid w:val="00083D08"/>
    <w:rsid w:val="000846E2"/>
    <w:rsid w:val="00084D5E"/>
    <w:rsid w:val="000853FC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07A"/>
    <w:rsid w:val="000C3BFB"/>
    <w:rsid w:val="000C4D1E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0F9B"/>
    <w:rsid w:val="0011264F"/>
    <w:rsid w:val="00117383"/>
    <w:rsid w:val="00125C8B"/>
    <w:rsid w:val="00125D35"/>
    <w:rsid w:val="00134720"/>
    <w:rsid w:val="00134E39"/>
    <w:rsid w:val="00136056"/>
    <w:rsid w:val="00136F56"/>
    <w:rsid w:val="001425ED"/>
    <w:rsid w:val="00143390"/>
    <w:rsid w:val="00144ADF"/>
    <w:rsid w:val="00145318"/>
    <w:rsid w:val="0014585A"/>
    <w:rsid w:val="001466BD"/>
    <w:rsid w:val="00150FAF"/>
    <w:rsid w:val="00152D1D"/>
    <w:rsid w:val="00152E91"/>
    <w:rsid w:val="0015348A"/>
    <w:rsid w:val="00153D0F"/>
    <w:rsid w:val="00155C2A"/>
    <w:rsid w:val="001568FE"/>
    <w:rsid w:val="00160C4B"/>
    <w:rsid w:val="00161155"/>
    <w:rsid w:val="0016170C"/>
    <w:rsid w:val="00164A27"/>
    <w:rsid w:val="00164B3F"/>
    <w:rsid w:val="00165348"/>
    <w:rsid w:val="00165DA0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571B"/>
    <w:rsid w:val="00186A0C"/>
    <w:rsid w:val="00190F7C"/>
    <w:rsid w:val="00195BD3"/>
    <w:rsid w:val="00197D90"/>
    <w:rsid w:val="001A14E6"/>
    <w:rsid w:val="001A17B1"/>
    <w:rsid w:val="001A2986"/>
    <w:rsid w:val="001A3796"/>
    <w:rsid w:val="001A5AF9"/>
    <w:rsid w:val="001A78D4"/>
    <w:rsid w:val="001B31E3"/>
    <w:rsid w:val="001B43CB"/>
    <w:rsid w:val="001B4419"/>
    <w:rsid w:val="001B6EA7"/>
    <w:rsid w:val="001C0656"/>
    <w:rsid w:val="001C16E8"/>
    <w:rsid w:val="001C2F24"/>
    <w:rsid w:val="001D0A1A"/>
    <w:rsid w:val="001D1AC1"/>
    <w:rsid w:val="001D1B26"/>
    <w:rsid w:val="001D6E7B"/>
    <w:rsid w:val="001D6EC5"/>
    <w:rsid w:val="001D7070"/>
    <w:rsid w:val="001D77FD"/>
    <w:rsid w:val="001E02E1"/>
    <w:rsid w:val="001E19EB"/>
    <w:rsid w:val="001E271E"/>
    <w:rsid w:val="001E2A09"/>
    <w:rsid w:val="001E4077"/>
    <w:rsid w:val="001F0EDA"/>
    <w:rsid w:val="001F1887"/>
    <w:rsid w:val="001F1F2F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0186"/>
    <w:rsid w:val="00211A50"/>
    <w:rsid w:val="00212222"/>
    <w:rsid w:val="002131A0"/>
    <w:rsid w:val="00213211"/>
    <w:rsid w:val="00214921"/>
    <w:rsid w:val="00215FDD"/>
    <w:rsid w:val="00216494"/>
    <w:rsid w:val="0021772F"/>
    <w:rsid w:val="00217EE0"/>
    <w:rsid w:val="00220B3C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3769"/>
    <w:rsid w:val="00244AB2"/>
    <w:rsid w:val="00246496"/>
    <w:rsid w:val="002465A9"/>
    <w:rsid w:val="0024697A"/>
    <w:rsid w:val="0024721E"/>
    <w:rsid w:val="00250553"/>
    <w:rsid w:val="00250A32"/>
    <w:rsid w:val="00251338"/>
    <w:rsid w:val="00251D0E"/>
    <w:rsid w:val="002526EC"/>
    <w:rsid w:val="002533B1"/>
    <w:rsid w:val="00260E94"/>
    <w:rsid w:val="00263BB9"/>
    <w:rsid w:val="002649AA"/>
    <w:rsid w:val="00266D89"/>
    <w:rsid w:val="002673D8"/>
    <w:rsid w:val="00270BC8"/>
    <w:rsid w:val="0027170C"/>
    <w:rsid w:val="00272A65"/>
    <w:rsid w:val="00272AAC"/>
    <w:rsid w:val="00273D28"/>
    <w:rsid w:val="00276F51"/>
    <w:rsid w:val="00277487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5D22"/>
    <w:rsid w:val="002D6CDD"/>
    <w:rsid w:val="002D6DBB"/>
    <w:rsid w:val="002D71F1"/>
    <w:rsid w:val="002D74E8"/>
    <w:rsid w:val="002D7EB2"/>
    <w:rsid w:val="002E34AC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0F55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075A"/>
    <w:rsid w:val="00361F7C"/>
    <w:rsid w:val="0036489C"/>
    <w:rsid w:val="00364C7C"/>
    <w:rsid w:val="003651EB"/>
    <w:rsid w:val="00365512"/>
    <w:rsid w:val="00365FD4"/>
    <w:rsid w:val="0036745B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848AC"/>
    <w:rsid w:val="0038603C"/>
    <w:rsid w:val="003900D5"/>
    <w:rsid w:val="003903BE"/>
    <w:rsid w:val="00390942"/>
    <w:rsid w:val="00390FD8"/>
    <w:rsid w:val="00391723"/>
    <w:rsid w:val="00391B8D"/>
    <w:rsid w:val="00393012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C7442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2F78"/>
    <w:rsid w:val="003F49D6"/>
    <w:rsid w:val="00400ABB"/>
    <w:rsid w:val="0040156D"/>
    <w:rsid w:val="004018A2"/>
    <w:rsid w:val="004019F9"/>
    <w:rsid w:val="00401C0B"/>
    <w:rsid w:val="004052A4"/>
    <w:rsid w:val="00406215"/>
    <w:rsid w:val="00406266"/>
    <w:rsid w:val="00406CC0"/>
    <w:rsid w:val="00406FA9"/>
    <w:rsid w:val="004074E3"/>
    <w:rsid w:val="00411B08"/>
    <w:rsid w:val="004130C4"/>
    <w:rsid w:val="00413C34"/>
    <w:rsid w:val="0041415D"/>
    <w:rsid w:val="0041539B"/>
    <w:rsid w:val="00417AE2"/>
    <w:rsid w:val="00421146"/>
    <w:rsid w:val="00423B7E"/>
    <w:rsid w:val="00431F3C"/>
    <w:rsid w:val="00433A75"/>
    <w:rsid w:val="0043758C"/>
    <w:rsid w:val="0043773C"/>
    <w:rsid w:val="004401E7"/>
    <w:rsid w:val="004403DF"/>
    <w:rsid w:val="00441ADB"/>
    <w:rsid w:val="00443957"/>
    <w:rsid w:val="00445719"/>
    <w:rsid w:val="00446A04"/>
    <w:rsid w:val="004475A5"/>
    <w:rsid w:val="00450F1B"/>
    <w:rsid w:val="004534B9"/>
    <w:rsid w:val="00455602"/>
    <w:rsid w:val="00460042"/>
    <w:rsid w:val="004605F0"/>
    <w:rsid w:val="00460B95"/>
    <w:rsid w:val="00460BD4"/>
    <w:rsid w:val="004619BF"/>
    <w:rsid w:val="00461CA8"/>
    <w:rsid w:val="004625C4"/>
    <w:rsid w:val="004646EF"/>
    <w:rsid w:val="00464B10"/>
    <w:rsid w:val="00464E35"/>
    <w:rsid w:val="0046533A"/>
    <w:rsid w:val="0046664A"/>
    <w:rsid w:val="00466B0E"/>
    <w:rsid w:val="00466E33"/>
    <w:rsid w:val="00467245"/>
    <w:rsid w:val="00471B9C"/>
    <w:rsid w:val="00472CDF"/>
    <w:rsid w:val="00480431"/>
    <w:rsid w:val="00480AC9"/>
    <w:rsid w:val="00483C08"/>
    <w:rsid w:val="00484235"/>
    <w:rsid w:val="00485C12"/>
    <w:rsid w:val="004864E2"/>
    <w:rsid w:val="004878F1"/>
    <w:rsid w:val="00490244"/>
    <w:rsid w:val="004907B2"/>
    <w:rsid w:val="004910E9"/>
    <w:rsid w:val="00491D31"/>
    <w:rsid w:val="0049235C"/>
    <w:rsid w:val="00492ACB"/>
    <w:rsid w:val="00494897"/>
    <w:rsid w:val="00495052"/>
    <w:rsid w:val="00495ECF"/>
    <w:rsid w:val="00496E72"/>
    <w:rsid w:val="00497085"/>
    <w:rsid w:val="004A300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6746"/>
    <w:rsid w:val="004C7284"/>
    <w:rsid w:val="004D1D14"/>
    <w:rsid w:val="004D5B1A"/>
    <w:rsid w:val="004D68B0"/>
    <w:rsid w:val="004D6AA4"/>
    <w:rsid w:val="004E137D"/>
    <w:rsid w:val="004E233E"/>
    <w:rsid w:val="004E282A"/>
    <w:rsid w:val="004E3706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98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27DB"/>
    <w:rsid w:val="00523AF4"/>
    <w:rsid w:val="00523D01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1F1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4FFE"/>
    <w:rsid w:val="005661B6"/>
    <w:rsid w:val="00571271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878A0"/>
    <w:rsid w:val="00594310"/>
    <w:rsid w:val="005944B3"/>
    <w:rsid w:val="005953BF"/>
    <w:rsid w:val="00595C4B"/>
    <w:rsid w:val="00596359"/>
    <w:rsid w:val="00597D19"/>
    <w:rsid w:val="005A0CA5"/>
    <w:rsid w:val="005A268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3F6E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5F5CDC"/>
    <w:rsid w:val="00600AC9"/>
    <w:rsid w:val="0060108F"/>
    <w:rsid w:val="00601A11"/>
    <w:rsid w:val="006035D2"/>
    <w:rsid w:val="0060574F"/>
    <w:rsid w:val="00605825"/>
    <w:rsid w:val="00606997"/>
    <w:rsid w:val="00607ACE"/>
    <w:rsid w:val="006104D9"/>
    <w:rsid w:val="00611146"/>
    <w:rsid w:val="00612724"/>
    <w:rsid w:val="00613682"/>
    <w:rsid w:val="00613A9A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47BE9"/>
    <w:rsid w:val="00650832"/>
    <w:rsid w:val="006511F1"/>
    <w:rsid w:val="00654ABC"/>
    <w:rsid w:val="0065526A"/>
    <w:rsid w:val="00660636"/>
    <w:rsid w:val="0066248F"/>
    <w:rsid w:val="006627C2"/>
    <w:rsid w:val="0066432A"/>
    <w:rsid w:val="00664C9A"/>
    <w:rsid w:val="00665986"/>
    <w:rsid w:val="0066730D"/>
    <w:rsid w:val="00667C91"/>
    <w:rsid w:val="00670A53"/>
    <w:rsid w:val="0067340C"/>
    <w:rsid w:val="00676291"/>
    <w:rsid w:val="0067640E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2106"/>
    <w:rsid w:val="006C732F"/>
    <w:rsid w:val="006C73F9"/>
    <w:rsid w:val="006C7D05"/>
    <w:rsid w:val="006D2358"/>
    <w:rsid w:val="006D2971"/>
    <w:rsid w:val="006D3CA4"/>
    <w:rsid w:val="006D4753"/>
    <w:rsid w:val="006D618D"/>
    <w:rsid w:val="006D6FEC"/>
    <w:rsid w:val="006E065C"/>
    <w:rsid w:val="006E3087"/>
    <w:rsid w:val="006E45D5"/>
    <w:rsid w:val="006E4F53"/>
    <w:rsid w:val="006E544E"/>
    <w:rsid w:val="006E587F"/>
    <w:rsid w:val="006F0C11"/>
    <w:rsid w:val="006F5905"/>
    <w:rsid w:val="006F5EB7"/>
    <w:rsid w:val="006F622D"/>
    <w:rsid w:val="006F7200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22B9"/>
    <w:rsid w:val="007248D4"/>
    <w:rsid w:val="00724F6B"/>
    <w:rsid w:val="00725DC2"/>
    <w:rsid w:val="00725EEE"/>
    <w:rsid w:val="00731551"/>
    <w:rsid w:val="0073167A"/>
    <w:rsid w:val="007316D1"/>
    <w:rsid w:val="0073442E"/>
    <w:rsid w:val="00734882"/>
    <w:rsid w:val="0073618C"/>
    <w:rsid w:val="00737BE7"/>
    <w:rsid w:val="00740242"/>
    <w:rsid w:val="0074397A"/>
    <w:rsid w:val="0074619B"/>
    <w:rsid w:val="00750A0A"/>
    <w:rsid w:val="00751777"/>
    <w:rsid w:val="007521E5"/>
    <w:rsid w:val="00754614"/>
    <w:rsid w:val="00756E9E"/>
    <w:rsid w:val="00757790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A7022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547E"/>
    <w:rsid w:val="007D7D32"/>
    <w:rsid w:val="007E05AC"/>
    <w:rsid w:val="007E0C81"/>
    <w:rsid w:val="007E2266"/>
    <w:rsid w:val="007E232F"/>
    <w:rsid w:val="007E4F40"/>
    <w:rsid w:val="007E5AA3"/>
    <w:rsid w:val="007E5F1D"/>
    <w:rsid w:val="007E6012"/>
    <w:rsid w:val="007E78A5"/>
    <w:rsid w:val="007F04DF"/>
    <w:rsid w:val="007F3FB0"/>
    <w:rsid w:val="007F4F1B"/>
    <w:rsid w:val="007F7162"/>
    <w:rsid w:val="007F7D9D"/>
    <w:rsid w:val="008001DB"/>
    <w:rsid w:val="0080684C"/>
    <w:rsid w:val="0080690A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31102"/>
    <w:rsid w:val="00832D1F"/>
    <w:rsid w:val="008338B6"/>
    <w:rsid w:val="008407B4"/>
    <w:rsid w:val="0084352B"/>
    <w:rsid w:val="00843D48"/>
    <w:rsid w:val="008445D3"/>
    <w:rsid w:val="008449F2"/>
    <w:rsid w:val="008478BC"/>
    <w:rsid w:val="00847ECE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3EA"/>
    <w:rsid w:val="00863B60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0E2F"/>
    <w:rsid w:val="008913CA"/>
    <w:rsid w:val="00891541"/>
    <w:rsid w:val="00892B89"/>
    <w:rsid w:val="00897E52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2D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1C50"/>
    <w:rsid w:val="008E2AD7"/>
    <w:rsid w:val="008E3371"/>
    <w:rsid w:val="008E3878"/>
    <w:rsid w:val="008E4CBE"/>
    <w:rsid w:val="008E5512"/>
    <w:rsid w:val="008E585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2F1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1C40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555E"/>
    <w:rsid w:val="0093635E"/>
    <w:rsid w:val="0093700B"/>
    <w:rsid w:val="00937563"/>
    <w:rsid w:val="00940BBF"/>
    <w:rsid w:val="00941EB2"/>
    <w:rsid w:val="0094373F"/>
    <w:rsid w:val="00943C63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1F80"/>
    <w:rsid w:val="00972D39"/>
    <w:rsid w:val="00975D2A"/>
    <w:rsid w:val="00977B67"/>
    <w:rsid w:val="0098107A"/>
    <w:rsid w:val="00981BE0"/>
    <w:rsid w:val="00981E3B"/>
    <w:rsid w:val="00983D78"/>
    <w:rsid w:val="00983F85"/>
    <w:rsid w:val="00984221"/>
    <w:rsid w:val="0098525D"/>
    <w:rsid w:val="00985C38"/>
    <w:rsid w:val="009861C4"/>
    <w:rsid w:val="0098749A"/>
    <w:rsid w:val="00987B19"/>
    <w:rsid w:val="00987F81"/>
    <w:rsid w:val="00990430"/>
    <w:rsid w:val="00991A00"/>
    <w:rsid w:val="00995667"/>
    <w:rsid w:val="0099580D"/>
    <w:rsid w:val="00996394"/>
    <w:rsid w:val="009A1D40"/>
    <w:rsid w:val="009A3B34"/>
    <w:rsid w:val="009A3C17"/>
    <w:rsid w:val="009A41B1"/>
    <w:rsid w:val="009A4B75"/>
    <w:rsid w:val="009A52F4"/>
    <w:rsid w:val="009A61AB"/>
    <w:rsid w:val="009A62B0"/>
    <w:rsid w:val="009B12F1"/>
    <w:rsid w:val="009B142E"/>
    <w:rsid w:val="009B2E51"/>
    <w:rsid w:val="009B4D41"/>
    <w:rsid w:val="009B58D1"/>
    <w:rsid w:val="009B7C67"/>
    <w:rsid w:val="009C54C4"/>
    <w:rsid w:val="009C766E"/>
    <w:rsid w:val="009C76E9"/>
    <w:rsid w:val="009D2187"/>
    <w:rsid w:val="009D3510"/>
    <w:rsid w:val="009D54F6"/>
    <w:rsid w:val="009D5EAD"/>
    <w:rsid w:val="009D62BD"/>
    <w:rsid w:val="009D65D9"/>
    <w:rsid w:val="009E351C"/>
    <w:rsid w:val="009E4182"/>
    <w:rsid w:val="009E499D"/>
    <w:rsid w:val="009E4BE2"/>
    <w:rsid w:val="009E65D4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220AA"/>
    <w:rsid w:val="00A253F4"/>
    <w:rsid w:val="00A262B9"/>
    <w:rsid w:val="00A270CA"/>
    <w:rsid w:val="00A27F05"/>
    <w:rsid w:val="00A36F1E"/>
    <w:rsid w:val="00A370E3"/>
    <w:rsid w:val="00A40173"/>
    <w:rsid w:val="00A4206A"/>
    <w:rsid w:val="00A43B68"/>
    <w:rsid w:val="00A43D79"/>
    <w:rsid w:val="00A43F2C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6780B"/>
    <w:rsid w:val="00A70DAA"/>
    <w:rsid w:val="00A71D46"/>
    <w:rsid w:val="00A73B70"/>
    <w:rsid w:val="00A73F55"/>
    <w:rsid w:val="00A73FDC"/>
    <w:rsid w:val="00A74C2E"/>
    <w:rsid w:val="00A754BD"/>
    <w:rsid w:val="00A757FB"/>
    <w:rsid w:val="00A803DA"/>
    <w:rsid w:val="00A81A75"/>
    <w:rsid w:val="00A82B58"/>
    <w:rsid w:val="00A830EA"/>
    <w:rsid w:val="00A85044"/>
    <w:rsid w:val="00A85DDB"/>
    <w:rsid w:val="00A86FDA"/>
    <w:rsid w:val="00A87C50"/>
    <w:rsid w:val="00A90B11"/>
    <w:rsid w:val="00A912EA"/>
    <w:rsid w:val="00A91891"/>
    <w:rsid w:val="00A9279E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0A0C"/>
    <w:rsid w:val="00AF2A74"/>
    <w:rsid w:val="00AF2CC6"/>
    <w:rsid w:val="00AF38D0"/>
    <w:rsid w:val="00AF3C11"/>
    <w:rsid w:val="00AF422C"/>
    <w:rsid w:val="00AF4EFE"/>
    <w:rsid w:val="00AF5767"/>
    <w:rsid w:val="00AF7119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4A12"/>
    <w:rsid w:val="00B16C8E"/>
    <w:rsid w:val="00B204FA"/>
    <w:rsid w:val="00B230D6"/>
    <w:rsid w:val="00B2393B"/>
    <w:rsid w:val="00B23D5D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0C88"/>
    <w:rsid w:val="00B519F2"/>
    <w:rsid w:val="00B51BE7"/>
    <w:rsid w:val="00B51DB4"/>
    <w:rsid w:val="00B51EB9"/>
    <w:rsid w:val="00B53C86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1997"/>
    <w:rsid w:val="00B72008"/>
    <w:rsid w:val="00B724FF"/>
    <w:rsid w:val="00B739DC"/>
    <w:rsid w:val="00B762F0"/>
    <w:rsid w:val="00B77DB9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96E80"/>
    <w:rsid w:val="00B97142"/>
    <w:rsid w:val="00BA0FB4"/>
    <w:rsid w:val="00BA4737"/>
    <w:rsid w:val="00BA4B7A"/>
    <w:rsid w:val="00BA53B9"/>
    <w:rsid w:val="00BA5CB4"/>
    <w:rsid w:val="00BA6184"/>
    <w:rsid w:val="00BA7166"/>
    <w:rsid w:val="00BB0EBC"/>
    <w:rsid w:val="00BB19FA"/>
    <w:rsid w:val="00BB2532"/>
    <w:rsid w:val="00BB2778"/>
    <w:rsid w:val="00BB29E3"/>
    <w:rsid w:val="00BB3470"/>
    <w:rsid w:val="00BB3C6A"/>
    <w:rsid w:val="00BB3F05"/>
    <w:rsid w:val="00BB454D"/>
    <w:rsid w:val="00BC0E5F"/>
    <w:rsid w:val="00BC23F4"/>
    <w:rsid w:val="00BC2C93"/>
    <w:rsid w:val="00BC37EB"/>
    <w:rsid w:val="00BC3E8E"/>
    <w:rsid w:val="00BC40EB"/>
    <w:rsid w:val="00BC6345"/>
    <w:rsid w:val="00BC6A35"/>
    <w:rsid w:val="00BC6EF0"/>
    <w:rsid w:val="00BC7E94"/>
    <w:rsid w:val="00BD2139"/>
    <w:rsid w:val="00BD3178"/>
    <w:rsid w:val="00BD593C"/>
    <w:rsid w:val="00BE0C60"/>
    <w:rsid w:val="00BE375D"/>
    <w:rsid w:val="00BE4CA0"/>
    <w:rsid w:val="00BE5558"/>
    <w:rsid w:val="00BE6A96"/>
    <w:rsid w:val="00BE7161"/>
    <w:rsid w:val="00BF258B"/>
    <w:rsid w:val="00BF4753"/>
    <w:rsid w:val="00BF47E4"/>
    <w:rsid w:val="00BF4934"/>
    <w:rsid w:val="00C02267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3D3"/>
    <w:rsid w:val="00C327DF"/>
    <w:rsid w:val="00C32F89"/>
    <w:rsid w:val="00C33A19"/>
    <w:rsid w:val="00C34838"/>
    <w:rsid w:val="00C354B2"/>
    <w:rsid w:val="00C357D8"/>
    <w:rsid w:val="00C41061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144"/>
    <w:rsid w:val="00C666F6"/>
    <w:rsid w:val="00C66C49"/>
    <w:rsid w:val="00C675B3"/>
    <w:rsid w:val="00C715C8"/>
    <w:rsid w:val="00C73493"/>
    <w:rsid w:val="00C73AD0"/>
    <w:rsid w:val="00C766DA"/>
    <w:rsid w:val="00C770D4"/>
    <w:rsid w:val="00C7732D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7D2"/>
    <w:rsid w:val="00C949AC"/>
    <w:rsid w:val="00C95759"/>
    <w:rsid w:val="00C95C95"/>
    <w:rsid w:val="00C969B7"/>
    <w:rsid w:val="00CA4426"/>
    <w:rsid w:val="00CA4C82"/>
    <w:rsid w:val="00CB0763"/>
    <w:rsid w:val="00CB3D78"/>
    <w:rsid w:val="00CB4D0A"/>
    <w:rsid w:val="00CC0597"/>
    <w:rsid w:val="00CC242C"/>
    <w:rsid w:val="00CC2F4C"/>
    <w:rsid w:val="00CC34CF"/>
    <w:rsid w:val="00CC3513"/>
    <w:rsid w:val="00CD00EF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43FE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16D"/>
    <w:rsid w:val="00D122E7"/>
    <w:rsid w:val="00D13903"/>
    <w:rsid w:val="00D13AD3"/>
    <w:rsid w:val="00D13C6A"/>
    <w:rsid w:val="00D14372"/>
    <w:rsid w:val="00D14926"/>
    <w:rsid w:val="00D14943"/>
    <w:rsid w:val="00D2014B"/>
    <w:rsid w:val="00D21856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0FD"/>
    <w:rsid w:val="00D4550A"/>
    <w:rsid w:val="00D455CA"/>
    <w:rsid w:val="00D46597"/>
    <w:rsid w:val="00D53EE7"/>
    <w:rsid w:val="00D54C1D"/>
    <w:rsid w:val="00D620CE"/>
    <w:rsid w:val="00D642A7"/>
    <w:rsid w:val="00D64406"/>
    <w:rsid w:val="00D668AC"/>
    <w:rsid w:val="00D67119"/>
    <w:rsid w:val="00D72047"/>
    <w:rsid w:val="00D74156"/>
    <w:rsid w:val="00D74D3F"/>
    <w:rsid w:val="00D74FBA"/>
    <w:rsid w:val="00D75305"/>
    <w:rsid w:val="00D802C8"/>
    <w:rsid w:val="00D80B04"/>
    <w:rsid w:val="00D80E45"/>
    <w:rsid w:val="00D859CA"/>
    <w:rsid w:val="00D87F30"/>
    <w:rsid w:val="00D91001"/>
    <w:rsid w:val="00D91AAE"/>
    <w:rsid w:val="00D91CA0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2EB9"/>
    <w:rsid w:val="00DE42C5"/>
    <w:rsid w:val="00DE4998"/>
    <w:rsid w:val="00DE6549"/>
    <w:rsid w:val="00DE6BEF"/>
    <w:rsid w:val="00DE7DDE"/>
    <w:rsid w:val="00DF08D1"/>
    <w:rsid w:val="00DF20B5"/>
    <w:rsid w:val="00DF29B2"/>
    <w:rsid w:val="00DF305A"/>
    <w:rsid w:val="00DF3CA8"/>
    <w:rsid w:val="00DF65A2"/>
    <w:rsid w:val="00DF6A36"/>
    <w:rsid w:val="00DF7574"/>
    <w:rsid w:val="00DF7659"/>
    <w:rsid w:val="00DF76A9"/>
    <w:rsid w:val="00DF7A86"/>
    <w:rsid w:val="00E02A62"/>
    <w:rsid w:val="00E02FDB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179F6"/>
    <w:rsid w:val="00E219BD"/>
    <w:rsid w:val="00E2228D"/>
    <w:rsid w:val="00E24997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0703"/>
    <w:rsid w:val="00E53302"/>
    <w:rsid w:val="00E5575B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160C"/>
    <w:rsid w:val="00E73682"/>
    <w:rsid w:val="00E74070"/>
    <w:rsid w:val="00E75459"/>
    <w:rsid w:val="00E75546"/>
    <w:rsid w:val="00E75D74"/>
    <w:rsid w:val="00E82362"/>
    <w:rsid w:val="00E82CFA"/>
    <w:rsid w:val="00E834C4"/>
    <w:rsid w:val="00E84FD3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606F"/>
    <w:rsid w:val="00EA72B2"/>
    <w:rsid w:val="00EB05FE"/>
    <w:rsid w:val="00EB447D"/>
    <w:rsid w:val="00EB59CC"/>
    <w:rsid w:val="00EC0EC4"/>
    <w:rsid w:val="00EC60E7"/>
    <w:rsid w:val="00EC6E81"/>
    <w:rsid w:val="00ED2C18"/>
    <w:rsid w:val="00ED3C4D"/>
    <w:rsid w:val="00ED3CF4"/>
    <w:rsid w:val="00ED55B3"/>
    <w:rsid w:val="00ED5A95"/>
    <w:rsid w:val="00ED5DC0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0ED8"/>
    <w:rsid w:val="00EF3EF6"/>
    <w:rsid w:val="00EF4189"/>
    <w:rsid w:val="00EF5560"/>
    <w:rsid w:val="00EF5CF6"/>
    <w:rsid w:val="00EF5EC1"/>
    <w:rsid w:val="00EF74F2"/>
    <w:rsid w:val="00F002A1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2B54"/>
    <w:rsid w:val="00F34B81"/>
    <w:rsid w:val="00F3638C"/>
    <w:rsid w:val="00F366A8"/>
    <w:rsid w:val="00F37B75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6C3"/>
    <w:rsid w:val="00F67C7E"/>
    <w:rsid w:val="00F705E7"/>
    <w:rsid w:val="00F706AA"/>
    <w:rsid w:val="00F70DD3"/>
    <w:rsid w:val="00F70F7B"/>
    <w:rsid w:val="00F70FB6"/>
    <w:rsid w:val="00F73318"/>
    <w:rsid w:val="00F74B1F"/>
    <w:rsid w:val="00F75F1B"/>
    <w:rsid w:val="00F76708"/>
    <w:rsid w:val="00F77EA3"/>
    <w:rsid w:val="00F81F6F"/>
    <w:rsid w:val="00F858F8"/>
    <w:rsid w:val="00F86256"/>
    <w:rsid w:val="00F8644B"/>
    <w:rsid w:val="00F86DFB"/>
    <w:rsid w:val="00F86EF1"/>
    <w:rsid w:val="00F90186"/>
    <w:rsid w:val="00F910E0"/>
    <w:rsid w:val="00F9192A"/>
    <w:rsid w:val="00F9253A"/>
    <w:rsid w:val="00F93AC4"/>
    <w:rsid w:val="00F949D4"/>
    <w:rsid w:val="00F96D37"/>
    <w:rsid w:val="00FA0F26"/>
    <w:rsid w:val="00FA37EF"/>
    <w:rsid w:val="00FA38DA"/>
    <w:rsid w:val="00FA3BE3"/>
    <w:rsid w:val="00FA4AA0"/>
    <w:rsid w:val="00FA500B"/>
    <w:rsid w:val="00FA7641"/>
    <w:rsid w:val="00FB05D0"/>
    <w:rsid w:val="00FB1F6A"/>
    <w:rsid w:val="00FB3447"/>
    <w:rsid w:val="00FB42F8"/>
    <w:rsid w:val="00FB4DAF"/>
    <w:rsid w:val="00FB5248"/>
    <w:rsid w:val="00FB6CAE"/>
    <w:rsid w:val="00FC1044"/>
    <w:rsid w:val="00FC2DC9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E7FC3"/>
    <w:rsid w:val="00FF09CC"/>
    <w:rsid w:val="00FF0C76"/>
    <w:rsid w:val="00FF13BF"/>
    <w:rsid w:val="00FF247B"/>
    <w:rsid w:val="00FF29EF"/>
    <w:rsid w:val="00FF3E7A"/>
    <w:rsid w:val="00FF50E4"/>
    <w:rsid w:val="00FF5FCC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6F9EF6-5DC8-48C8-8DBA-1D104409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C104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ynlab.cz/covid-1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nemcb.cz/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3923</TotalTime>
  <Pages>1</Pages>
  <Words>756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750</cp:revision>
  <dcterms:created xsi:type="dcterms:W3CDTF">2020-04-20T19:09:00Z</dcterms:created>
  <dcterms:modified xsi:type="dcterms:W3CDTF">2020-10-08T18:57:00Z</dcterms:modified>
</cp:coreProperties>
</file>