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A159D5">
        <w:rPr>
          <w:b/>
          <w:color w:val="000000" w:themeColor="text1"/>
          <w:sz w:val="24"/>
          <w:szCs w:val="24"/>
        </w:rPr>
        <w:t>1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6250C8">
        <w:rPr>
          <w:b/>
          <w:color w:val="000000" w:themeColor="text1"/>
          <w:sz w:val="28"/>
          <w:szCs w:val="28"/>
        </w:rPr>
        <w:t>271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 xml:space="preserve">. </w:t>
      </w:r>
      <w:r w:rsidR="006250C8">
        <w:rPr>
          <w:b/>
          <w:color w:val="000000" w:themeColor="text1"/>
          <w:sz w:val="28"/>
          <w:szCs w:val="28"/>
        </w:rPr>
        <w:t>Deset</w:t>
      </w:r>
      <w:r>
        <w:rPr>
          <w:b/>
          <w:color w:val="000000" w:themeColor="text1"/>
          <w:sz w:val="28"/>
          <w:szCs w:val="28"/>
        </w:rPr>
        <w:t xml:space="preserve"> nemocných se uzdravilo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571271">
        <w:rPr>
          <w:b/>
          <w:color w:val="000000" w:themeColor="text1"/>
          <w:sz w:val="28"/>
          <w:szCs w:val="28"/>
        </w:rPr>
        <w:t xml:space="preserve">2 </w:t>
      </w:r>
      <w:r w:rsidR="006250C8">
        <w:rPr>
          <w:b/>
          <w:color w:val="000000" w:themeColor="text1"/>
          <w:sz w:val="28"/>
          <w:szCs w:val="28"/>
        </w:rPr>
        <w:t>880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6250C8">
        <w:rPr>
          <w:rFonts w:cstheme="minorHAnsi"/>
          <w:b/>
          <w:color w:val="000000" w:themeColor="text1"/>
        </w:rPr>
        <w:t>271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6250C8">
        <w:rPr>
          <w:rFonts w:cstheme="minorHAnsi"/>
          <w:b/>
        </w:rPr>
        <w:t>Deset</w:t>
      </w:r>
      <w:r>
        <w:rPr>
          <w:rFonts w:cstheme="minorHAnsi"/>
          <w:b/>
        </w:rPr>
        <w:t xml:space="preserve"> nemocných se uzdravilo. K</w:t>
      </w:r>
      <w:r>
        <w:rPr>
          <w:rFonts w:cstheme="minorHAnsi"/>
          <w:b/>
          <w:color w:val="000000" w:themeColor="text1"/>
        </w:rPr>
        <w:t>umulativní 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691C56">
        <w:rPr>
          <w:rFonts w:cstheme="minorHAnsi"/>
          <w:b/>
          <w:color w:val="000000" w:themeColor="text1"/>
        </w:rPr>
        <w:t>sobot</w:t>
      </w:r>
      <w:r>
        <w:rPr>
          <w:rFonts w:cstheme="minorHAnsi"/>
          <w:b/>
          <w:color w:val="000000" w:themeColor="text1"/>
        </w:rPr>
        <w:t xml:space="preserve">ní 18. hodině v kraji zvýšil na </w:t>
      </w:r>
      <w:r w:rsidR="006250C8">
        <w:rPr>
          <w:rFonts w:cstheme="minorHAnsi"/>
          <w:b/>
          <w:color w:val="000000" w:themeColor="text1"/>
        </w:rPr>
        <w:t>5 157.</w:t>
      </w:r>
      <w:r>
        <w:rPr>
          <w:rFonts w:cstheme="minorHAnsi"/>
          <w:b/>
          <w:color w:val="000000" w:themeColor="text1"/>
        </w:rPr>
        <w:t xml:space="preserve">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691C56">
        <w:rPr>
          <w:rFonts w:cstheme="minorHAnsi"/>
          <w:b/>
          <w:color w:val="000000" w:themeColor="text1"/>
        </w:rPr>
        <w:t>2</w:t>
      </w:r>
      <w:r w:rsidR="006250C8">
        <w:rPr>
          <w:rFonts w:cstheme="minorHAnsi"/>
          <w:b/>
          <w:color w:val="000000" w:themeColor="text1"/>
        </w:rPr>
        <w:t>4</w:t>
      </w:r>
      <w:r w:rsidR="00691C56">
        <w:rPr>
          <w:rFonts w:cstheme="minorHAnsi"/>
          <w:b/>
          <w:color w:val="000000" w:themeColor="text1"/>
        </w:rPr>
        <w:t>3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5501F1">
        <w:rPr>
          <w:rFonts w:cstheme="minorHAnsi"/>
          <w:b/>
          <w:color w:val="000000" w:themeColor="text1"/>
        </w:rPr>
        <w:t>2</w:t>
      </w:r>
      <w:r>
        <w:rPr>
          <w:rFonts w:cstheme="minorHAnsi"/>
          <w:b/>
          <w:color w:val="000000" w:themeColor="text1"/>
        </w:rPr>
        <w:t xml:space="preserve"> </w:t>
      </w:r>
      <w:r w:rsidR="006250C8">
        <w:rPr>
          <w:rFonts w:cstheme="minorHAnsi"/>
          <w:b/>
          <w:color w:val="000000" w:themeColor="text1"/>
        </w:rPr>
        <w:t>880</w:t>
      </w:r>
      <w:r>
        <w:rPr>
          <w:rFonts w:cstheme="minorHAnsi"/>
          <w:b/>
          <w:color w:val="000000" w:themeColor="text1"/>
        </w:rPr>
        <w:t xml:space="preserve"> 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v kraji </w:t>
      </w:r>
      <w:r w:rsidR="00152D1D">
        <w:rPr>
          <w:rFonts w:cstheme="minorHAnsi"/>
          <w:b/>
          <w:color w:val="000000" w:themeColor="text1"/>
        </w:rPr>
        <w:t xml:space="preserve">v souvislosti s koronavirem </w:t>
      </w:r>
      <w:r w:rsidR="003F2F78">
        <w:rPr>
          <w:rFonts w:cstheme="minorHAnsi"/>
          <w:b/>
          <w:color w:val="000000" w:themeColor="text1"/>
        </w:rPr>
        <w:t xml:space="preserve">celkem </w:t>
      </w:r>
      <w:r w:rsidR="00464B10">
        <w:rPr>
          <w:rFonts w:cstheme="minorHAnsi"/>
          <w:b/>
          <w:color w:val="000000" w:themeColor="text1"/>
        </w:rPr>
        <w:t>3</w:t>
      </w:r>
      <w:r w:rsidR="005501F1">
        <w:rPr>
          <w:rFonts w:cstheme="minorHAnsi"/>
          <w:b/>
          <w:color w:val="000000" w:themeColor="text1"/>
        </w:rPr>
        <w:t>4</w:t>
      </w:r>
      <w:r w:rsidR="003F2F78">
        <w:rPr>
          <w:rFonts w:cstheme="minorHAnsi"/>
          <w:b/>
          <w:color w:val="000000" w:themeColor="text1"/>
        </w:rPr>
        <w:t xml:space="preserve"> lidí.</w:t>
      </w:r>
    </w:p>
    <w:p w:rsidR="006F7200" w:rsidRPr="00875BF7" w:rsidRDefault="00210186" w:rsidP="00210186">
      <w:pPr>
        <w:jc w:val="both"/>
        <w:rPr>
          <w:rFonts w:cstheme="minorHAnsi"/>
          <w:i/>
          <w:color w:val="000000" w:themeColor="text1"/>
        </w:rPr>
      </w:pPr>
      <w:r w:rsidRPr="00B86103">
        <w:rPr>
          <w:rFonts w:cstheme="minorHAnsi"/>
          <w:color w:val="000000" w:themeColor="text1"/>
        </w:rPr>
        <w:t xml:space="preserve">Od </w:t>
      </w:r>
      <w:r w:rsidR="00C45614" w:rsidRPr="00B86103">
        <w:rPr>
          <w:rFonts w:cstheme="minorHAnsi"/>
          <w:color w:val="000000" w:themeColor="text1"/>
        </w:rPr>
        <w:t>soboty</w:t>
      </w:r>
      <w:r w:rsidR="005501F1" w:rsidRPr="00B86103">
        <w:rPr>
          <w:rFonts w:cstheme="minorHAnsi"/>
          <w:color w:val="000000" w:themeColor="text1"/>
        </w:rPr>
        <w:t xml:space="preserve"> </w:t>
      </w:r>
      <w:r w:rsidR="001458EC">
        <w:rPr>
          <w:rFonts w:cstheme="minorHAnsi"/>
          <w:color w:val="000000" w:themeColor="text1"/>
        </w:rPr>
        <w:t xml:space="preserve">do neděle </w:t>
      </w:r>
      <w:r w:rsidRPr="00B86103">
        <w:rPr>
          <w:rFonts w:cstheme="minorHAnsi"/>
          <w:color w:val="000000" w:themeColor="text1"/>
        </w:rPr>
        <w:t xml:space="preserve">přijaly laboratoře k vyšetření v regionu </w:t>
      </w:r>
      <w:r w:rsidR="001458EC">
        <w:rPr>
          <w:rFonts w:cstheme="minorHAnsi"/>
          <w:color w:val="000000" w:themeColor="text1"/>
        </w:rPr>
        <w:t>855</w:t>
      </w:r>
      <w:r w:rsidRPr="00B86103">
        <w:rPr>
          <w:rFonts w:cstheme="minorHAnsi"/>
          <w:color w:val="000000" w:themeColor="text1"/>
        </w:rPr>
        <w:t xml:space="preserve"> suspektních vzorků</w:t>
      </w:r>
      <w:r w:rsidR="00C323D3" w:rsidRPr="00B86103">
        <w:rPr>
          <w:rFonts w:cstheme="minorHAnsi"/>
          <w:color w:val="000000" w:themeColor="text1"/>
        </w:rPr>
        <w:t xml:space="preserve"> a </w:t>
      </w:r>
      <w:r w:rsidR="001458EC">
        <w:rPr>
          <w:rFonts w:cstheme="minorHAnsi"/>
          <w:color w:val="000000" w:themeColor="text1"/>
        </w:rPr>
        <w:t>60</w:t>
      </w:r>
      <w:r w:rsidR="00152D1D" w:rsidRPr="00B86103">
        <w:rPr>
          <w:rFonts w:cstheme="minorHAnsi"/>
          <w:color w:val="000000" w:themeColor="text1"/>
        </w:rPr>
        <w:t xml:space="preserve"> </w:t>
      </w:r>
      <w:r w:rsidR="00300F55" w:rsidRPr="00B86103">
        <w:rPr>
          <w:rFonts w:cstheme="minorHAnsi"/>
          <w:color w:val="000000" w:themeColor="text1"/>
        </w:rPr>
        <w:t xml:space="preserve">vzorků </w:t>
      </w:r>
      <w:r w:rsidR="00C323D3" w:rsidRPr="00B86103">
        <w:rPr>
          <w:rFonts w:cstheme="minorHAnsi"/>
          <w:color w:val="000000" w:themeColor="text1"/>
        </w:rPr>
        <w:t>od samoplátců</w:t>
      </w:r>
      <w:r w:rsidR="00300F55" w:rsidRPr="00B86103">
        <w:rPr>
          <w:rFonts w:cstheme="minorHAnsi"/>
          <w:color w:val="000000" w:themeColor="text1"/>
        </w:rPr>
        <w:t>. Z výsledků vyšetření</w:t>
      </w:r>
      <w:r w:rsidRPr="00B86103">
        <w:rPr>
          <w:rFonts w:cstheme="minorHAnsi"/>
          <w:color w:val="000000" w:themeColor="text1"/>
        </w:rPr>
        <w:t xml:space="preserve"> potvrdili hygienici k </w:t>
      </w:r>
      <w:r w:rsidR="001458EC">
        <w:rPr>
          <w:rFonts w:cstheme="minorHAnsi"/>
          <w:color w:val="000000" w:themeColor="text1"/>
        </w:rPr>
        <w:t>neděl</w:t>
      </w:r>
      <w:r w:rsidR="00C45614" w:rsidRPr="00B86103">
        <w:rPr>
          <w:rFonts w:cstheme="minorHAnsi"/>
          <w:color w:val="000000" w:themeColor="text1"/>
        </w:rPr>
        <w:t>ní</w:t>
      </w:r>
      <w:r w:rsidRPr="00B86103">
        <w:rPr>
          <w:rFonts w:cstheme="minorHAnsi"/>
          <w:color w:val="000000" w:themeColor="text1"/>
        </w:rPr>
        <w:t xml:space="preserve"> 18. hodině </w:t>
      </w:r>
      <w:r w:rsidR="001458EC">
        <w:rPr>
          <w:rFonts w:cstheme="minorHAnsi"/>
          <w:color w:val="000000" w:themeColor="text1"/>
        </w:rPr>
        <w:t>271</w:t>
      </w:r>
      <w:r w:rsidRPr="00B86103">
        <w:rPr>
          <w:rFonts w:cstheme="minorHAnsi"/>
          <w:color w:val="000000" w:themeColor="text1"/>
        </w:rPr>
        <w:t xml:space="preserve"> </w:t>
      </w:r>
      <w:r w:rsidRPr="00B86103">
        <w:rPr>
          <w:color w:val="000000" w:themeColor="text1"/>
        </w:rPr>
        <w:t>pozitivních</w:t>
      </w:r>
      <w:r w:rsidR="0018571B" w:rsidRPr="00B86103">
        <w:rPr>
          <w:color w:val="000000" w:themeColor="text1"/>
        </w:rPr>
        <w:t xml:space="preserve"> případů. K nemocným přibylo </w:t>
      </w:r>
      <w:r w:rsidR="00300F55" w:rsidRPr="00B86103">
        <w:rPr>
          <w:color w:val="000000" w:themeColor="text1"/>
        </w:rPr>
        <w:t>1</w:t>
      </w:r>
      <w:r w:rsidR="001458EC">
        <w:rPr>
          <w:color w:val="000000" w:themeColor="text1"/>
        </w:rPr>
        <w:t>27</w:t>
      </w:r>
      <w:r w:rsidR="0018571B" w:rsidRPr="00B86103">
        <w:rPr>
          <w:color w:val="000000" w:themeColor="text1"/>
        </w:rPr>
        <w:t xml:space="preserve"> žen a </w:t>
      </w:r>
      <w:r w:rsidR="00300F55" w:rsidRPr="00B86103">
        <w:rPr>
          <w:color w:val="000000" w:themeColor="text1"/>
        </w:rPr>
        <w:t>1</w:t>
      </w:r>
      <w:r w:rsidR="001458EC">
        <w:rPr>
          <w:color w:val="000000" w:themeColor="text1"/>
        </w:rPr>
        <w:t>44</w:t>
      </w:r>
      <w:r w:rsidRPr="00B86103">
        <w:rPr>
          <w:color w:val="000000" w:themeColor="text1"/>
        </w:rPr>
        <w:t xml:space="preserve"> mužů.</w:t>
      </w:r>
      <w:r w:rsidRPr="00B86103">
        <w:rPr>
          <w:rFonts w:cstheme="minorHAnsi"/>
          <w:color w:val="000000" w:themeColor="text1"/>
        </w:rPr>
        <w:t xml:space="preserve"> Nejvíce nových případů přibylo na Českobudějovicku (</w:t>
      </w:r>
      <w:r w:rsidR="001458EC">
        <w:rPr>
          <w:rFonts w:cstheme="minorHAnsi"/>
          <w:color w:val="000000" w:themeColor="text1"/>
        </w:rPr>
        <w:t>83</w:t>
      </w:r>
      <w:r w:rsidR="0018571B" w:rsidRPr="00B86103">
        <w:rPr>
          <w:rFonts w:cstheme="minorHAnsi"/>
          <w:color w:val="000000" w:themeColor="text1"/>
        </w:rPr>
        <w:t>)</w:t>
      </w:r>
      <w:r w:rsidR="00300F55" w:rsidRPr="00B86103">
        <w:rPr>
          <w:rFonts w:cstheme="minorHAnsi"/>
          <w:color w:val="000000" w:themeColor="text1"/>
        </w:rPr>
        <w:t xml:space="preserve">, </w:t>
      </w:r>
      <w:r w:rsidR="001458EC" w:rsidRPr="00B86103">
        <w:rPr>
          <w:rFonts w:cstheme="minorHAnsi"/>
          <w:color w:val="000000" w:themeColor="text1"/>
        </w:rPr>
        <w:t>Strakonicku (</w:t>
      </w:r>
      <w:r w:rsidR="001458EC">
        <w:rPr>
          <w:rFonts w:cstheme="minorHAnsi"/>
          <w:color w:val="000000" w:themeColor="text1"/>
        </w:rPr>
        <w:t>54</w:t>
      </w:r>
      <w:r w:rsidR="001458EC" w:rsidRPr="00B86103">
        <w:rPr>
          <w:rFonts w:cstheme="minorHAnsi"/>
          <w:color w:val="000000" w:themeColor="text1"/>
        </w:rPr>
        <w:t xml:space="preserve">) </w:t>
      </w:r>
      <w:r w:rsidR="001458EC">
        <w:rPr>
          <w:rFonts w:cstheme="minorHAnsi"/>
          <w:color w:val="000000" w:themeColor="text1"/>
        </w:rPr>
        <w:t xml:space="preserve">a </w:t>
      </w:r>
      <w:r w:rsidR="00300F55" w:rsidRPr="00B86103">
        <w:rPr>
          <w:rFonts w:cstheme="minorHAnsi"/>
          <w:color w:val="000000" w:themeColor="text1"/>
        </w:rPr>
        <w:t>Táborsku (</w:t>
      </w:r>
      <w:r w:rsidR="001458EC">
        <w:rPr>
          <w:rFonts w:cstheme="minorHAnsi"/>
          <w:color w:val="000000" w:themeColor="text1"/>
        </w:rPr>
        <w:t>42</w:t>
      </w:r>
      <w:r w:rsidR="00300F55" w:rsidRPr="00B86103">
        <w:rPr>
          <w:rFonts w:cstheme="minorHAnsi"/>
          <w:color w:val="000000" w:themeColor="text1"/>
        </w:rPr>
        <w:t>)</w:t>
      </w:r>
      <w:r w:rsidR="00BB3C6A" w:rsidRPr="00B86103">
        <w:rPr>
          <w:rFonts w:cstheme="minorHAnsi"/>
          <w:color w:val="000000" w:themeColor="text1"/>
        </w:rPr>
        <w:t>.</w:t>
      </w:r>
      <w:r w:rsidRPr="00B86103">
        <w:rPr>
          <w:rFonts w:cstheme="minorHAnsi"/>
          <w:color w:val="000000" w:themeColor="text1"/>
        </w:rPr>
        <w:t xml:space="preserve"> </w:t>
      </w:r>
      <w:r w:rsidR="00BB3C90" w:rsidRPr="00B86103">
        <w:rPr>
          <w:rFonts w:cstheme="minorHAnsi"/>
          <w:i/>
          <w:color w:val="000000" w:themeColor="text1"/>
        </w:rPr>
        <w:t>„V</w:t>
      </w:r>
      <w:r w:rsidR="002B0626">
        <w:rPr>
          <w:rFonts w:cstheme="minorHAnsi"/>
          <w:i/>
          <w:color w:val="000000" w:themeColor="text1"/>
        </w:rPr>
        <w:t>e</w:t>
      </w:r>
      <w:r w:rsidR="00BC23F4" w:rsidRPr="0066432A">
        <w:rPr>
          <w:rFonts w:cstheme="minorHAnsi"/>
          <w:i/>
          <w:color w:val="000000" w:themeColor="text1"/>
        </w:rPr>
        <w:t xml:space="preserve"> </w:t>
      </w:r>
      <w:r w:rsidR="00A7402C">
        <w:rPr>
          <w:rFonts w:cstheme="minorHAnsi"/>
          <w:i/>
          <w:color w:val="000000" w:themeColor="text1"/>
        </w:rPr>
        <w:t>2</w:t>
      </w:r>
      <w:r w:rsidR="00F75897">
        <w:rPr>
          <w:rFonts w:cstheme="minorHAnsi"/>
          <w:i/>
          <w:color w:val="000000" w:themeColor="text1"/>
        </w:rPr>
        <w:t>8</w:t>
      </w:r>
      <w:r w:rsidR="00875BF7">
        <w:rPr>
          <w:rFonts w:cstheme="minorHAnsi"/>
          <w:i/>
          <w:color w:val="000000" w:themeColor="text1"/>
        </w:rPr>
        <w:t xml:space="preserve"> případ</w:t>
      </w:r>
      <w:r w:rsidR="00A7402C">
        <w:rPr>
          <w:rFonts w:cstheme="minorHAnsi"/>
          <w:i/>
          <w:color w:val="000000" w:themeColor="text1"/>
        </w:rPr>
        <w:t>ech</w:t>
      </w:r>
      <w:r w:rsidR="00875BF7">
        <w:rPr>
          <w:rFonts w:cstheme="minorHAnsi"/>
          <w:i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>byl zdrojem nákazy kontakt s pozitivní osobou ve škole, v</w:t>
      </w:r>
      <w:r w:rsidR="00F75897">
        <w:rPr>
          <w:rFonts w:cstheme="minorHAnsi"/>
          <w:i/>
          <w:color w:val="000000" w:themeColor="text1"/>
        </w:rPr>
        <w:t>e130</w:t>
      </w:r>
      <w:r w:rsidR="00875BF7">
        <w:rPr>
          <w:rFonts w:cstheme="minorHAnsi"/>
          <w:i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>v rodině a v</w:t>
      </w:r>
      <w:r w:rsidR="00BC23F4" w:rsidRPr="0066432A">
        <w:rPr>
          <w:rFonts w:cstheme="minorHAnsi"/>
          <w:i/>
          <w:color w:val="000000" w:themeColor="text1"/>
        </w:rPr>
        <w:t> </w:t>
      </w:r>
      <w:r w:rsidR="00F75897">
        <w:rPr>
          <w:rFonts w:cstheme="minorHAnsi"/>
          <w:i/>
          <w:color w:val="000000" w:themeColor="text1"/>
        </w:rPr>
        <w:t>18</w:t>
      </w:r>
      <w:r w:rsidR="00BC23F4" w:rsidRPr="0066432A">
        <w:rPr>
          <w:rFonts w:cstheme="minorHAnsi"/>
          <w:i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 xml:space="preserve">na pracovišti. </w:t>
      </w:r>
      <w:r w:rsidR="00F75897">
        <w:rPr>
          <w:rFonts w:cstheme="minorHAnsi"/>
          <w:i/>
          <w:color w:val="000000" w:themeColor="text1"/>
        </w:rPr>
        <w:t>Šest</w:t>
      </w:r>
      <w:r w:rsidR="00277487" w:rsidRPr="0066432A">
        <w:rPr>
          <w:rFonts w:cstheme="minorHAnsi"/>
          <w:i/>
          <w:color w:val="000000" w:themeColor="text1"/>
        </w:rPr>
        <w:t xml:space="preserve"> případů se týkalo zdravotníků</w:t>
      </w:r>
      <w:r w:rsidR="00A6780B" w:rsidRPr="0066432A">
        <w:rPr>
          <w:rFonts w:cstheme="minorHAnsi"/>
          <w:i/>
          <w:color w:val="000000" w:themeColor="text1"/>
        </w:rPr>
        <w:t xml:space="preserve"> a </w:t>
      </w:r>
      <w:r w:rsidR="00D14926">
        <w:rPr>
          <w:rFonts w:cstheme="minorHAnsi"/>
          <w:i/>
          <w:color w:val="000000" w:themeColor="text1"/>
        </w:rPr>
        <w:t>pracovníků v sociálních službách</w:t>
      </w:r>
      <w:r w:rsidR="00A7402C">
        <w:rPr>
          <w:rFonts w:cstheme="minorHAnsi"/>
          <w:i/>
          <w:color w:val="000000" w:themeColor="text1"/>
        </w:rPr>
        <w:t xml:space="preserve">, </w:t>
      </w:r>
      <w:r w:rsidR="00F75897">
        <w:rPr>
          <w:rFonts w:cstheme="minorHAnsi"/>
          <w:i/>
          <w:color w:val="000000" w:themeColor="text1"/>
        </w:rPr>
        <w:t>osm aktivních sportovců a 28 různých kontaktů s pozitivní osobou v rámci celé České republiky</w:t>
      </w:r>
      <w:r w:rsidR="00A7402C">
        <w:rPr>
          <w:rFonts w:cstheme="minorHAnsi"/>
          <w:i/>
          <w:color w:val="000000" w:themeColor="text1"/>
        </w:rPr>
        <w:t xml:space="preserve">. Ve </w:t>
      </w:r>
      <w:r w:rsidR="002B0626">
        <w:rPr>
          <w:rFonts w:cstheme="minorHAnsi"/>
          <w:i/>
          <w:color w:val="000000" w:themeColor="text1"/>
        </w:rPr>
        <w:t>třiapadesáti případech zatím z</w:t>
      </w:r>
      <w:r w:rsidR="00F75897">
        <w:rPr>
          <w:rFonts w:cstheme="minorHAnsi"/>
          <w:i/>
          <w:color w:val="000000" w:themeColor="text1"/>
        </w:rPr>
        <w:t xml:space="preserve">ůstává </w:t>
      </w:r>
      <w:r w:rsidR="00A7402C">
        <w:rPr>
          <w:rFonts w:cstheme="minorHAnsi"/>
          <w:i/>
          <w:color w:val="000000" w:themeColor="text1"/>
        </w:rPr>
        <w:t>zdroj nákazy neznámý</w:t>
      </w:r>
      <w:r w:rsidR="00F75897">
        <w:rPr>
          <w:rFonts w:cstheme="minorHAnsi"/>
          <w:i/>
          <w:color w:val="000000" w:themeColor="text1"/>
        </w:rPr>
        <w:t xml:space="preserve"> a </w:t>
      </w:r>
      <w:r w:rsidR="002B0626">
        <w:rPr>
          <w:rFonts w:cstheme="minorHAnsi"/>
          <w:i/>
          <w:color w:val="000000" w:themeColor="text1"/>
        </w:rPr>
        <w:t>pracujeme na jeho dohledání</w:t>
      </w:r>
      <w:r w:rsidRPr="0066432A">
        <w:rPr>
          <w:rFonts w:cstheme="minorHAnsi"/>
          <w:i/>
          <w:color w:val="000000" w:themeColor="text1"/>
        </w:rPr>
        <w:t>,“</w:t>
      </w:r>
      <w:r w:rsidRPr="0066432A">
        <w:rPr>
          <w:rFonts w:cstheme="minorHAnsi"/>
          <w:b/>
          <w:i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210186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Ze stávajících </w:t>
      </w:r>
      <w:r w:rsidR="000074A1" w:rsidRPr="0066432A">
        <w:rPr>
          <w:rFonts w:cstheme="minorHAnsi"/>
          <w:color w:val="000000" w:themeColor="text1"/>
        </w:rPr>
        <w:t xml:space="preserve">2 </w:t>
      </w:r>
      <w:r w:rsidR="0020781C">
        <w:rPr>
          <w:rFonts w:cstheme="minorHAnsi"/>
          <w:color w:val="000000" w:themeColor="text1"/>
        </w:rPr>
        <w:t>880</w:t>
      </w:r>
      <w:r w:rsidRPr="0066432A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DF5758">
        <w:rPr>
          <w:rFonts w:cstheme="minorHAnsi"/>
          <w:color w:val="000000" w:themeColor="text1"/>
        </w:rPr>
        <w:t xml:space="preserve">1 </w:t>
      </w:r>
      <w:r w:rsidR="0020781C">
        <w:rPr>
          <w:rFonts w:cstheme="minorHAnsi"/>
          <w:color w:val="000000" w:themeColor="text1"/>
        </w:rPr>
        <w:t>102</w:t>
      </w:r>
      <w:r w:rsidR="00A4206A" w:rsidRPr="0066432A">
        <w:rPr>
          <w:rFonts w:cstheme="minorHAnsi"/>
          <w:color w:val="000000" w:themeColor="text1"/>
        </w:rPr>
        <w:t xml:space="preserve"> na Českobudějovicku, </w:t>
      </w:r>
      <w:r w:rsidR="0020781C">
        <w:rPr>
          <w:rFonts w:cstheme="minorHAnsi"/>
          <w:color w:val="000000" w:themeColor="text1"/>
        </w:rPr>
        <w:t>419</w:t>
      </w:r>
      <w:r w:rsidR="004C6746" w:rsidRPr="0066432A">
        <w:rPr>
          <w:rFonts w:cstheme="minorHAnsi"/>
          <w:color w:val="000000" w:themeColor="text1"/>
        </w:rPr>
        <w:t xml:space="preserve"> na Táborsku,</w:t>
      </w:r>
      <w:r w:rsidR="00A4206A" w:rsidRPr="0066432A">
        <w:rPr>
          <w:rFonts w:cstheme="minorHAnsi"/>
          <w:color w:val="000000" w:themeColor="text1"/>
        </w:rPr>
        <w:t xml:space="preserve"> </w:t>
      </w:r>
      <w:r w:rsidR="0020781C">
        <w:rPr>
          <w:rFonts w:cstheme="minorHAnsi"/>
          <w:color w:val="000000" w:themeColor="text1"/>
        </w:rPr>
        <w:t>347</w:t>
      </w:r>
      <w:r w:rsidR="0020781C" w:rsidRPr="0066432A">
        <w:rPr>
          <w:rFonts w:cstheme="minorHAnsi"/>
          <w:color w:val="000000" w:themeColor="text1"/>
        </w:rPr>
        <w:t xml:space="preserve"> na Strakonicku, </w:t>
      </w:r>
      <w:r w:rsidR="00DF5758">
        <w:rPr>
          <w:rFonts w:cstheme="minorHAnsi"/>
          <w:color w:val="000000" w:themeColor="text1"/>
        </w:rPr>
        <w:t>3</w:t>
      </w:r>
      <w:r w:rsidR="0020781C">
        <w:rPr>
          <w:rFonts w:cstheme="minorHAnsi"/>
          <w:color w:val="000000" w:themeColor="text1"/>
        </w:rPr>
        <w:t>17</w:t>
      </w:r>
      <w:r w:rsidR="00A4206A" w:rsidRPr="0066432A">
        <w:rPr>
          <w:rFonts w:cstheme="minorHAnsi"/>
          <w:color w:val="000000" w:themeColor="text1"/>
        </w:rPr>
        <w:t xml:space="preserve"> na Písecku, </w:t>
      </w:r>
      <w:r w:rsidR="0020781C">
        <w:rPr>
          <w:rFonts w:cstheme="minorHAnsi"/>
          <w:color w:val="000000" w:themeColor="text1"/>
        </w:rPr>
        <w:t>309</w:t>
      </w:r>
      <w:r w:rsidR="00B739DC" w:rsidRPr="0066432A">
        <w:rPr>
          <w:rFonts w:cstheme="minorHAnsi"/>
          <w:color w:val="000000" w:themeColor="text1"/>
        </w:rPr>
        <w:t xml:space="preserve"> na Jindřichohradecku, </w:t>
      </w:r>
      <w:r w:rsidR="0020781C">
        <w:rPr>
          <w:rFonts w:cstheme="minorHAnsi"/>
          <w:color w:val="000000" w:themeColor="text1"/>
        </w:rPr>
        <w:t>226</w:t>
      </w:r>
      <w:r w:rsidR="00A4206A" w:rsidRPr="0066432A">
        <w:rPr>
          <w:rFonts w:cstheme="minorHAnsi"/>
          <w:color w:val="000000" w:themeColor="text1"/>
        </w:rPr>
        <w:t xml:space="preserve"> na Českokrumlovsku a </w:t>
      </w:r>
      <w:r w:rsidR="00D80B04" w:rsidRPr="0066432A">
        <w:rPr>
          <w:rFonts w:cstheme="minorHAnsi"/>
          <w:color w:val="000000" w:themeColor="text1"/>
        </w:rPr>
        <w:t>1</w:t>
      </w:r>
      <w:r w:rsidR="0020781C">
        <w:rPr>
          <w:rFonts w:cstheme="minorHAnsi"/>
          <w:color w:val="000000" w:themeColor="text1"/>
        </w:rPr>
        <w:t xml:space="preserve">60 </w:t>
      </w:r>
      <w:r w:rsidR="00A4206A" w:rsidRPr="0066432A">
        <w:rPr>
          <w:rFonts w:cstheme="minorHAnsi"/>
          <w:color w:val="000000" w:themeColor="text1"/>
        </w:rPr>
        <w:t>na Prachaticku</w:t>
      </w:r>
      <w:r w:rsidRPr="0066432A">
        <w:rPr>
          <w:rFonts w:cstheme="minorHAnsi"/>
          <w:color w:val="000000" w:themeColor="text1"/>
        </w:rPr>
        <w:t xml:space="preserve">. </w:t>
      </w:r>
      <w:r w:rsidR="000074A1" w:rsidRPr="0066432A">
        <w:rPr>
          <w:rFonts w:cstheme="minorHAnsi"/>
          <w:color w:val="000000" w:themeColor="text1"/>
        </w:rPr>
        <w:t>Čtyři</w:t>
      </w:r>
      <w:r w:rsidR="00D80B04" w:rsidRPr="0066432A">
        <w:rPr>
          <w:rFonts w:cstheme="minorHAnsi"/>
          <w:color w:val="000000" w:themeColor="text1"/>
        </w:rPr>
        <w:t>a</w:t>
      </w:r>
      <w:r w:rsidR="00A4206A" w:rsidRPr="0066432A">
        <w:rPr>
          <w:rFonts w:cstheme="minorHAnsi"/>
          <w:color w:val="000000" w:themeColor="text1"/>
        </w:rPr>
        <w:t>tři</w:t>
      </w:r>
      <w:r w:rsidR="00D80B04" w:rsidRPr="0066432A">
        <w:rPr>
          <w:rFonts w:cstheme="minorHAnsi"/>
          <w:color w:val="000000" w:themeColor="text1"/>
        </w:rPr>
        <w:t>cet</w:t>
      </w:r>
      <w:r w:rsidRPr="0066432A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66432A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66432A">
        <w:rPr>
          <w:rFonts w:cstheme="minorHAnsi"/>
          <w:i/>
          <w:color w:val="000000" w:themeColor="text1"/>
        </w:rPr>
        <w:t>5</w:t>
      </w:r>
      <w:r w:rsidR="00D845FD">
        <w:rPr>
          <w:rFonts w:cstheme="minorHAnsi"/>
          <w:i/>
          <w:color w:val="000000" w:themeColor="text1"/>
        </w:rPr>
        <w:t>4</w:t>
      </w:r>
      <w:r w:rsidRPr="0066432A">
        <w:rPr>
          <w:rFonts w:cstheme="minorHAnsi"/>
          <w:i/>
          <w:color w:val="000000" w:themeColor="text1"/>
        </w:rPr>
        <w:t> </w:t>
      </w:r>
      <w:r w:rsidR="00D845FD">
        <w:rPr>
          <w:rFonts w:cstheme="minorHAnsi"/>
          <w:i/>
          <w:color w:val="000000" w:themeColor="text1"/>
        </w:rPr>
        <w:t>327</w:t>
      </w:r>
      <w:r w:rsidRPr="0066432A">
        <w:rPr>
          <w:rFonts w:cstheme="minorHAnsi"/>
          <w:i/>
          <w:color w:val="000000" w:themeColor="text1"/>
        </w:rPr>
        <w:t xml:space="preserve"> osob. V povinné karanténě se k </w:t>
      </w:r>
      <w:r w:rsidR="00D845FD">
        <w:rPr>
          <w:rFonts w:cstheme="minorHAnsi"/>
          <w:i/>
          <w:color w:val="000000" w:themeColor="text1"/>
        </w:rPr>
        <w:t>neděl</w:t>
      </w:r>
      <w:r w:rsidRPr="0066432A">
        <w:rPr>
          <w:rFonts w:cstheme="minorHAnsi"/>
          <w:i/>
          <w:color w:val="000000" w:themeColor="text1"/>
        </w:rPr>
        <w:t xml:space="preserve">ní 18. hodině nacházelo </w:t>
      </w:r>
      <w:r w:rsidR="00DF5758">
        <w:rPr>
          <w:rFonts w:cstheme="minorHAnsi"/>
          <w:i/>
          <w:color w:val="000000" w:themeColor="text1"/>
        </w:rPr>
        <w:t>1 465</w:t>
      </w:r>
      <w:r w:rsidRPr="0066432A">
        <w:rPr>
          <w:rFonts w:cstheme="minorHAnsi"/>
          <w:i/>
          <w:color w:val="000000" w:themeColor="text1"/>
        </w:rPr>
        <w:t xml:space="preserve"> osob. Počet vyšetřených samoplátců v regionu se v</w:t>
      </w:r>
      <w:r w:rsidR="00DF5758">
        <w:rPr>
          <w:rFonts w:cstheme="minorHAnsi"/>
          <w:i/>
          <w:color w:val="000000" w:themeColor="text1"/>
        </w:rPr>
        <w:t> </w:t>
      </w:r>
      <w:r w:rsidR="00D845FD">
        <w:rPr>
          <w:rFonts w:cstheme="minorHAnsi"/>
          <w:i/>
          <w:color w:val="000000" w:themeColor="text1"/>
        </w:rPr>
        <w:t>neděli</w:t>
      </w:r>
      <w:r w:rsidR="00DF5758">
        <w:rPr>
          <w:rFonts w:cstheme="minorHAnsi"/>
          <w:i/>
          <w:color w:val="000000" w:themeColor="text1"/>
        </w:rPr>
        <w:t xml:space="preserve"> </w:t>
      </w:r>
      <w:r w:rsidR="00CC242C" w:rsidRPr="0066432A">
        <w:rPr>
          <w:rFonts w:cstheme="minorHAnsi"/>
          <w:i/>
          <w:color w:val="000000" w:themeColor="text1"/>
        </w:rPr>
        <w:t xml:space="preserve">zvýšil o </w:t>
      </w:r>
      <w:r w:rsidR="00D845FD">
        <w:rPr>
          <w:rFonts w:cstheme="minorHAnsi"/>
          <w:i/>
          <w:color w:val="000000" w:themeColor="text1"/>
        </w:rPr>
        <w:t>60</w:t>
      </w:r>
      <w:r w:rsidR="00CC242C" w:rsidRPr="0066432A">
        <w:rPr>
          <w:rFonts w:cstheme="minorHAnsi"/>
          <w:i/>
          <w:color w:val="000000" w:themeColor="text1"/>
        </w:rPr>
        <w:t xml:space="preserve"> na </w:t>
      </w:r>
      <w:r w:rsidRPr="0066432A">
        <w:rPr>
          <w:rFonts w:cstheme="minorHAnsi"/>
          <w:i/>
          <w:color w:val="000000" w:themeColor="text1"/>
        </w:rPr>
        <w:t xml:space="preserve">celkových </w:t>
      </w:r>
      <w:r w:rsidR="00DF5758">
        <w:rPr>
          <w:rFonts w:cstheme="minorHAnsi"/>
          <w:i/>
          <w:color w:val="000000" w:themeColor="text1"/>
        </w:rPr>
        <w:t>8 0</w:t>
      </w:r>
      <w:r w:rsidR="00D845FD">
        <w:rPr>
          <w:rFonts w:cstheme="minorHAnsi"/>
          <w:i/>
          <w:color w:val="000000" w:themeColor="text1"/>
        </w:rPr>
        <w:t>6</w:t>
      </w:r>
      <w:r w:rsidR="00DF5758">
        <w:rPr>
          <w:rFonts w:cstheme="minorHAnsi"/>
          <w:i/>
          <w:color w:val="000000" w:themeColor="text1"/>
        </w:rPr>
        <w:t>5</w:t>
      </w:r>
      <w:r w:rsidRPr="0066432A">
        <w:rPr>
          <w:rFonts w:cstheme="minorHAnsi"/>
          <w:i/>
          <w:color w:val="000000" w:themeColor="text1"/>
        </w:rPr>
        <w:t xml:space="preserve">,“ </w:t>
      </w:r>
      <w:r w:rsidRPr="0066432A">
        <w:rPr>
          <w:rFonts w:cstheme="minorHAnsi"/>
          <w:color w:val="000000" w:themeColor="text1"/>
        </w:rPr>
        <w:t>konstatovala epidemioložka jihočeské KHS Jitka Luňáčková.</w:t>
      </w:r>
      <w:bookmarkStart w:id="0" w:name="_GoBack"/>
      <w:bookmarkEnd w:id="0"/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66432A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66432A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66432A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66432A">
        <w:rPr>
          <w:rFonts w:cstheme="minorHAnsi"/>
          <w:color w:val="000000" w:themeColor="text1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8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9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B86103">
        <w:rPr>
          <w:rFonts w:cstheme="minorHAnsi"/>
          <w:color w:val="000000" w:themeColor="text1"/>
        </w:rPr>
        <w:t xml:space="preserve">v </w:t>
      </w:r>
      <w:r w:rsidR="00D845FD">
        <w:rPr>
          <w:rFonts w:cstheme="minorHAnsi"/>
          <w:color w:val="000000" w:themeColor="text1"/>
        </w:rPr>
        <w:t>neděli</w:t>
      </w:r>
      <w:r w:rsidR="00631F8D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66432A">
        <w:rPr>
          <w:rFonts w:cstheme="minorHAnsi"/>
          <w:color w:val="000000" w:themeColor="text1"/>
        </w:rPr>
        <w:t>2</w:t>
      </w:r>
      <w:r w:rsidR="000E1377">
        <w:rPr>
          <w:rFonts w:cstheme="minorHAnsi"/>
          <w:color w:val="000000" w:themeColor="text1"/>
        </w:rPr>
        <w:t xml:space="preserve"> 514 </w:t>
      </w:r>
      <w:r w:rsidRPr="0066432A">
        <w:rPr>
          <w:rFonts w:cstheme="minorHAnsi"/>
          <w:color w:val="000000" w:themeColor="text1"/>
        </w:rPr>
        <w:t xml:space="preserve">žen a </w:t>
      </w:r>
      <w:r w:rsidR="0066432A">
        <w:rPr>
          <w:rFonts w:cstheme="minorHAnsi"/>
          <w:color w:val="000000" w:themeColor="text1"/>
        </w:rPr>
        <w:t xml:space="preserve">2 </w:t>
      </w:r>
      <w:r w:rsidR="000E1377">
        <w:rPr>
          <w:rFonts w:cstheme="minorHAnsi"/>
          <w:color w:val="000000" w:themeColor="text1"/>
        </w:rPr>
        <w:t>643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0E1377">
        <w:rPr>
          <w:rFonts w:cstheme="minorHAnsi"/>
          <w:color w:val="000000" w:themeColor="text1"/>
        </w:rPr>
        <w:t>5 157</w:t>
      </w:r>
      <w:r w:rsidRPr="0066432A">
        <w:rPr>
          <w:rFonts w:cstheme="minorHAnsi"/>
          <w:color w:val="000000" w:themeColor="text1"/>
        </w:rPr>
        <w:t xml:space="preserve"> dosud potvrzených případů je </w:t>
      </w:r>
      <w:r w:rsidR="00F90186" w:rsidRPr="0066432A">
        <w:rPr>
          <w:rFonts w:cstheme="minorHAnsi"/>
          <w:color w:val="000000" w:themeColor="text1"/>
        </w:rPr>
        <w:t xml:space="preserve">1 </w:t>
      </w:r>
      <w:r w:rsidR="000E1377">
        <w:rPr>
          <w:rFonts w:cstheme="minorHAnsi"/>
          <w:color w:val="000000" w:themeColor="text1"/>
        </w:rPr>
        <w:t>805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EE2F87">
        <w:rPr>
          <w:rFonts w:cstheme="minorHAnsi"/>
          <w:color w:val="000000" w:themeColor="text1"/>
        </w:rPr>
        <w:t>9</w:t>
      </w:r>
      <w:r w:rsidR="000E1377">
        <w:rPr>
          <w:rFonts w:cstheme="minorHAnsi"/>
          <w:color w:val="000000" w:themeColor="text1"/>
        </w:rPr>
        <w:t>87</w:t>
      </w:r>
      <w:r w:rsidR="00F90186" w:rsidRPr="0066432A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AC2D49">
        <w:rPr>
          <w:rFonts w:cstheme="minorHAnsi"/>
          <w:color w:val="000000" w:themeColor="text1"/>
        </w:rPr>
        <w:t>5</w:t>
      </w:r>
      <w:r w:rsidR="000E1377">
        <w:rPr>
          <w:rFonts w:cstheme="minorHAnsi"/>
          <w:color w:val="000000" w:themeColor="text1"/>
        </w:rPr>
        <w:t>86</w:t>
      </w:r>
      <w:r w:rsidRPr="0066432A">
        <w:rPr>
          <w:rFonts w:cstheme="minorHAnsi"/>
          <w:color w:val="000000" w:themeColor="text1"/>
        </w:rPr>
        <w:t xml:space="preserve"> z Písecka, </w:t>
      </w:r>
      <w:r w:rsidR="00EE2F87">
        <w:rPr>
          <w:rFonts w:cstheme="minorHAnsi"/>
          <w:color w:val="000000" w:themeColor="text1"/>
        </w:rPr>
        <w:t>5</w:t>
      </w:r>
      <w:r w:rsidR="000E1377">
        <w:rPr>
          <w:rFonts w:cstheme="minorHAnsi"/>
          <w:color w:val="000000" w:themeColor="text1"/>
        </w:rPr>
        <w:t>66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EE2F87">
        <w:rPr>
          <w:rFonts w:cstheme="minorHAnsi"/>
          <w:color w:val="000000" w:themeColor="text1"/>
        </w:rPr>
        <w:t>4</w:t>
      </w:r>
      <w:r w:rsidR="000E1377">
        <w:rPr>
          <w:rFonts w:cstheme="minorHAnsi"/>
          <w:color w:val="000000" w:themeColor="text1"/>
        </w:rPr>
        <w:t>57</w:t>
      </w:r>
      <w:r w:rsidR="00F90186" w:rsidRPr="0066432A">
        <w:rPr>
          <w:rFonts w:cstheme="minorHAnsi"/>
          <w:color w:val="000000" w:themeColor="text1"/>
        </w:rPr>
        <w:t xml:space="preserve"> z Jindřichohradecka, </w:t>
      </w:r>
      <w:r w:rsidR="0066432A">
        <w:rPr>
          <w:rFonts w:cstheme="minorHAnsi"/>
          <w:color w:val="000000" w:themeColor="text1"/>
        </w:rPr>
        <w:t>3</w:t>
      </w:r>
      <w:r w:rsidR="000E1377">
        <w:rPr>
          <w:rFonts w:cstheme="minorHAnsi"/>
          <w:color w:val="000000" w:themeColor="text1"/>
        </w:rPr>
        <w:t>93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 xml:space="preserve">Českokrumlovska </w:t>
      </w:r>
      <w:r w:rsidR="0066432A">
        <w:rPr>
          <w:rFonts w:cstheme="minorHAnsi"/>
          <w:color w:val="000000" w:themeColor="text1"/>
        </w:rPr>
        <w:t xml:space="preserve">a </w:t>
      </w:r>
      <w:r w:rsidR="00F90186" w:rsidRPr="0066432A">
        <w:rPr>
          <w:rFonts w:cstheme="minorHAnsi"/>
          <w:color w:val="000000" w:themeColor="text1"/>
        </w:rPr>
        <w:t>3</w:t>
      </w:r>
      <w:r w:rsidR="000E1377">
        <w:rPr>
          <w:rFonts w:cstheme="minorHAnsi"/>
          <w:color w:val="000000" w:themeColor="text1"/>
        </w:rPr>
        <w:t>63</w:t>
      </w:r>
      <w:r w:rsidR="00AC2D49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>z</w:t>
      </w:r>
      <w:r w:rsidR="00F90186" w:rsidRPr="0066432A">
        <w:rPr>
          <w:rFonts w:cstheme="minorHAnsi"/>
          <w:color w:val="000000" w:themeColor="text1"/>
        </w:rPr>
        <w:t> </w:t>
      </w:r>
      <w:r w:rsidRPr="0066432A">
        <w:rPr>
          <w:rFonts w:cstheme="minorHAnsi"/>
          <w:color w:val="000000" w:themeColor="text1"/>
        </w:rPr>
        <w:t>Prachaticka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EE2F87">
        <w:rPr>
          <w:rFonts w:cstheme="minorHAnsi"/>
          <w:color w:val="000000" w:themeColor="text1"/>
        </w:rPr>
        <w:t>4</w:t>
      </w:r>
      <w:r w:rsidR="000E1377">
        <w:rPr>
          <w:rFonts w:cstheme="minorHAnsi"/>
          <w:color w:val="000000" w:themeColor="text1"/>
        </w:rPr>
        <w:t>24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EE2F87">
        <w:rPr>
          <w:rFonts w:cstheme="minorHAnsi"/>
          <w:color w:val="000000" w:themeColor="text1"/>
        </w:rPr>
        <w:t>9</w:t>
      </w:r>
      <w:r w:rsidR="000E1377">
        <w:rPr>
          <w:rFonts w:cstheme="minorHAnsi"/>
          <w:color w:val="000000" w:themeColor="text1"/>
        </w:rPr>
        <w:t>40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0E1377">
        <w:rPr>
          <w:rFonts w:cstheme="minorHAnsi"/>
          <w:color w:val="000000" w:themeColor="text1"/>
        </w:rPr>
        <w:t>747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EE2F87">
        <w:rPr>
          <w:rFonts w:cstheme="minorHAnsi"/>
          <w:color w:val="000000" w:themeColor="text1"/>
        </w:rPr>
        <w:t>8</w:t>
      </w:r>
      <w:r w:rsidR="000E1377">
        <w:rPr>
          <w:rFonts w:cstheme="minorHAnsi"/>
          <w:color w:val="000000" w:themeColor="text1"/>
        </w:rPr>
        <w:t>82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EE2F87">
        <w:rPr>
          <w:rFonts w:cstheme="minorHAnsi"/>
          <w:color w:val="000000" w:themeColor="text1"/>
        </w:rPr>
        <w:t>9</w:t>
      </w:r>
      <w:r w:rsidR="000E1377">
        <w:rPr>
          <w:rFonts w:cstheme="minorHAnsi"/>
          <w:color w:val="000000" w:themeColor="text1"/>
        </w:rPr>
        <w:t>59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0E1377">
        <w:rPr>
          <w:rFonts w:cstheme="minorHAnsi"/>
          <w:color w:val="000000" w:themeColor="text1"/>
        </w:rPr>
        <w:t>627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64 let. Celkem </w:t>
      </w:r>
      <w:r w:rsidR="00AC2D49">
        <w:rPr>
          <w:rFonts w:cstheme="minorHAnsi"/>
          <w:color w:val="000000" w:themeColor="text1"/>
        </w:rPr>
        <w:t>5</w:t>
      </w:r>
      <w:r w:rsidR="000E1377">
        <w:rPr>
          <w:rFonts w:cstheme="minorHAnsi"/>
          <w:color w:val="000000" w:themeColor="text1"/>
        </w:rPr>
        <w:t>78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05F" w:rsidRDefault="00BB405F" w:rsidP="00BA0FB4">
      <w:pPr>
        <w:spacing w:after="0" w:line="240" w:lineRule="auto"/>
      </w:pPr>
      <w:r>
        <w:separator/>
      </w:r>
    </w:p>
  </w:endnote>
  <w:endnote w:type="continuationSeparator" w:id="0">
    <w:p w:rsidR="00BB405F" w:rsidRDefault="00BB405F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C81DD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758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05F" w:rsidRDefault="00BB405F" w:rsidP="00BA0FB4">
      <w:pPr>
        <w:spacing w:after="0" w:line="240" w:lineRule="auto"/>
      </w:pPr>
      <w:r>
        <w:separator/>
      </w:r>
    </w:p>
  </w:footnote>
  <w:footnote w:type="continuationSeparator" w:id="0">
    <w:p w:rsidR="00BB405F" w:rsidRDefault="00BB405F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25D35"/>
    <w:rsid w:val="00134720"/>
    <w:rsid w:val="00134E39"/>
    <w:rsid w:val="00136056"/>
    <w:rsid w:val="00136F56"/>
    <w:rsid w:val="001425ED"/>
    <w:rsid w:val="00143390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6E7B"/>
    <w:rsid w:val="001D6EC5"/>
    <w:rsid w:val="001D7070"/>
    <w:rsid w:val="001D77FD"/>
    <w:rsid w:val="001E02E1"/>
    <w:rsid w:val="001E08AA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3B0"/>
    <w:rsid w:val="001F7F24"/>
    <w:rsid w:val="0020113A"/>
    <w:rsid w:val="002027EF"/>
    <w:rsid w:val="00202AE4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626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6653B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1C40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2D49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6103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05F"/>
    <w:rsid w:val="00BB454D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B0763"/>
    <w:rsid w:val="00CB3D78"/>
    <w:rsid w:val="00CB4D0A"/>
    <w:rsid w:val="00CC0597"/>
    <w:rsid w:val="00CC242C"/>
    <w:rsid w:val="00CC25A4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179F6"/>
    <w:rsid w:val="00E219BD"/>
    <w:rsid w:val="00E2228D"/>
    <w:rsid w:val="00E24997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0AD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30C5C2-BAE6-4028-8095-87DFD9F8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lab.cz/covid-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mcb.cz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3966</TotalTime>
  <Pages>1</Pages>
  <Words>605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773</cp:revision>
  <dcterms:created xsi:type="dcterms:W3CDTF">2020-04-20T19:09:00Z</dcterms:created>
  <dcterms:modified xsi:type="dcterms:W3CDTF">2020-10-11T19:31:00Z</dcterms:modified>
</cp:coreProperties>
</file>