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BD6430">
        <w:rPr>
          <w:b/>
          <w:color w:val="000000" w:themeColor="text1"/>
          <w:sz w:val="24"/>
          <w:szCs w:val="24"/>
        </w:rPr>
        <w:t>5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A352AF">
        <w:rPr>
          <w:b/>
          <w:color w:val="000000" w:themeColor="text1"/>
          <w:sz w:val="28"/>
          <w:szCs w:val="28"/>
        </w:rPr>
        <w:t xml:space="preserve">rekordních </w:t>
      </w:r>
      <w:r w:rsidR="004C35A4">
        <w:rPr>
          <w:b/>
          <w:color w:val="000000" w:themeColor="text1"/>
          <w:sz w:val="28"/>
          <w:szCs w:val="28"/>
        </w:rPr>
        <w:t>548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4C35A4">
        <w:rPr>
          <w:b/>
          <w:color w:val="000000" w:themeColor="text1"/>
          <w:sz w:val="28"/>
          <w:szCs w:val="28"/>
        </w:rPr>
        <w:t>Dva</w:t>
      </w:r>
      <w:r>
        <w:rPr>
          <w:b/>
          <w:color w:val="000000" w:themeColor="text1"/>
          <w:sz w:val="28"/>
          <w:szCs w:val="28"/>
        </w:rPr>
        <w:t xml:space="preserve"> nemocn</w:t>
      </w:r>
      <w:r w:rsidR="004C35A4">
        <w:rPr>
          <w:b/>
          <w:color w:val="000000" w:themeColor="text1"/>
          <w:sz w:val="28"/>
          <w:szCs w:val="28"/>
        </w:rPr>
        <w:t>í senioři zemřeli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4B5556">
        <w:rPr>
          <w:b/>
          <w:color w:val="000000" w:themeColor="text1"/>
          <w:sz w:val="28"/>
          <w:szCs w:val="28"/>
        </w:rPr>
        <w:t xml:space="preserve">3 </w:t>
      </w:r>
      <w:r w:rsidR="004C35A4">
        <w:rPr>
          <w:b/>
          <w:color w:val="000000" w:themeColor="text1"/>
          <w:sz w:val="28"/>
          <w:szCs w:val="28"/>
        </w:rPr>
        <w:t>967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C35A4">
        <w:rPr>
          <w:rFonts w:cstheme="minorHAnsi"/>
          <w:b/>
          <w:color w:val="000000" w:themeColor="text1"/>
        </w:rPr>
        <w:t>rekordních 548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FC3671">
        <w:rPr>
          <w:rFonts w:cstheme="minorHAnsi"/>
          <w:b/>
        </w:rPr>
        <w:t xml:space="preserve">To je </w:t>
      </w:r>
      <w:r w:rsidR="004C35A4">
        <w:rPr>
          <w:rFonts w:cstheme="minorHAnsi"/>
          <w:b/>
        </w:rPr>
        <w:t xml:space="preserve">druhý den po sobě </w:t>
      </w:r>
      <w:r w:rsidR="00FC3671">
        <w:rPr>
          <w:rFonts w:cstheme="minorHAnsi"/>
          <w:b/>
        </w:rPr>
        <w:t xml:space="preserve">vůbec nejvyšší mezidenní nárůst od vypuknutí pandemie. </w:t>
      </w:r>
      <w:r w:rsidR="004C35A4">
        <w:rPr>
          <w:rFonts w:cstheme="minorHAnsi"/>
          <w:b/>
        </w:rPr>
        <w:t>Dva senioři na následky komplikací s covidem zemřeli.</w:t>
      </w:r>
      <w:r w:rsidR="00FC3671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CC2086">
        <w:rPr>
          <w:rFonts w:cstheme="minorHAnsi"/>
          <w:b/>
          <w:color w:val="000000" w:themeColor="text1"/>
        </w:rPr>
        <w:t>čtvrt</w:t>
      </w:r>
      <w:r w:rsidR="00FC3671">
        <w:rPr>
          <w:rFonts w:cstheme="minorHAnsi"/>
          <w:b/>
          <w:color w:val="000000" w:themeColor="text1"/>
        </w:rPr>
        <w:t>eč</w:t>
      </w:r>
      <w:r w:rsidR="001E01C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4C35A4">
        <w:rPr>
          <w:rFonts w:cstheme="minorHAnsi"/>
          <w:b/>
          <w:color w:val="000000" w:themeColor="text1"/>
        </w:rPr>
        <w:t>6 450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FC3671">
        <w:rPr>
          <w:rFonts w:cstheme="minorHAnsi"/>
          <w:b/>
          <w:color w:val="000000" w:themeColor="text1"/>
        </w:rPr>
        <w:t>439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FC3671">
        <w:rPr>
          <w:rFonts w:cstheme="minorHAnsi"/>
          <w:b/>
          <w:color w:val="000000" w:themeColor="text1"/>
        </w:rPr>
        <w:t xml:space="preserve">3 </w:t>
      </w:r>
      <w:r w:rsidR="004C35A4">
        <w:rPr>
          <w:rFonts w:cstheme="minorHAnsi"/>
          <w:b/>
          <w:color w:val="000000" w:themeColor="text1"/>
        </w:rPr>
        <w:t>967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1E01C3" w:rsidRPr="002D15CE">
        <w:rPr>
          <w:rFonts w:cstheme="minorHAnsi"/>
          <w:b/>
          <w:color w:val="000000" w:themeColor="text1"/>
        </w:rPr>
        <w:t>4</w:t>
      </w:r>
      <w:r w:rsidR="004C35A4">
        <w:rPr>
          <w:rFonts w:cstheme="minorHAnsi"/>
          <w:b/>
          <w:color w:val="000000" w:themeColor="text1"/>
        </w:rPr>
        <w:t>4</w:t>
      </w:r>
      <w:r w:rsidR="003F2F78" w:rsidRPr="002D15CE">
        <w:rPr>
          <w:rFonts w:cstheme="minorHAnsi"/>
          <w:b/>
          <w:color w:val="000000" w:themeColor="text1"/>
        </w:rPr>
        <w:t xml:space="preserve"> lidí.</w:t>
      </w:r>
    </w:p>
    <w:p w:rsidR="006F7200" w:rsidRPr="002D15CE" w:rsidRDefault="00210186" w:rsidP="00E21B63">
      <w:pPr>
        <w:jc w:val="both"/>
        <w:rPr>
          <w:rFonts w:cstheme="minorHAnsi"/>
          <w:i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Od </w:t>
      </w:r>
      <w:r w:rsidR="00542C21">
        <w:rPr>
          <w:rFonts w:cstheme="minorHAnsi"/>
          <w:color w:val="000000" w:themeColor="text1"/>
        </w:rPr>
        <w:t>středy</w:t>
      </w:r>
      <w:r w:rsidR="00CC2086">
        <w:rPr>
          <w:rFonts w:cstheme="minorHAnsi"/>
          <w:color w:val="000000" w:themeColor="text1"/>
        </w:rPr>
        <w:t xml:space="preserve"> do čtvrtka</w:t>
      </w:r>
      <w:r w:rsidR="00542C21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542C21">
        <w:rPr>
          <w:rFonts w:cstheme="minorHAnsi"/>
          <w:color w:val="000000" w:themeColor="text1"/>
        </w:rPr>
        <w:t xml:space="preserve">1 </w:t>
      </w:r>
      <w:r w:rsidR="00465B3A">
        <w:rPr>
          <w:rFonts w:cstheme="minorHAnsi"/>
          <w:color w:val="000000" w:themeColor="text1"/>
        </w:rPr>
        <w:t>525</w:t>
      </w:r>
      <w:r w:rsidRPr="002D15CE">
        <w:rPr>
          <w:rFonts w:cstheme="minorHAnsi"/>
          <w:color w:val="000000" w:themeColor="text1"/>
        </w:rPr>
        <w:t xml:space="preserve"> suspektních vzorků</w:t>
      </w:r>
      <w:r w:rsidR="006A0A3D">
        <w:rPr>
          <w:rFonts w:cstheme="minorHAnsi"/>
          <w:color w:val="000000" w:themeColor="text1"/>
        </w:rPr>
        <w:t xml:space="preserve"> a</w:t>
      </w:r>
      <w:r w:rsidR="00465B3A">
        <w:rPr>
          <w:rFonts w:cstheme="minorHAnsi"/>
          <w:color w:val="000000" w:themeColor="text1"/>
        </w:rPr>
        <w:t xml:space="preserve"> 72</w:t>
      </w:r>
      <w:r w:rsidR="006A0A3D">
        <w:rPr>
          <w:rFonts w:cstheme="minorHAnsi"/>
          <w:color w:val="000000" w:themeColor="text1"/>
        </w:rPr>
        <w:t xml:space="preserve"> vzorků od 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Pr="002D15CE">
        <w:rPr>
          <w:rFonts w:cstheme="minorHAnsi"/>
          <w:color w:val="000000" w:themeColor="text1"/>
        </w:rPr>
        <w:t xml:space="preserve"> potvrdili hygienici k </w:t>
      </w:r>
      <w:r w:rsidR="00CC2086">
        <w:rPr>
          <w:rFonts w:cstheme="minorHAnsi"/>
          <w:color w:val="000000" w:themeColor="text1"/>
        </w:rPr>
        <w:t>čtvrt</w:t>
      </w:r>
      <w:r w:rsidR="00542C21">
        <w:rPr>
          <w:rFonts w:cstheme="minorHAnsi"/>
          <w:color w:val="000000" w:themeColor="text1"/>
        </w:rPr>
        <w:t>eč</w:t>
      </w:r>
      <w:r w:rsidR="006A0A3D">
        <w:rPr>
          <w:rFonts w:cstheme="minorHAnsi"/>
          <w:color w:val="000000" w:themeColor="text1"/>
        </w:rPr>
        <w:t>ní</w:t>
      </w:r>
      <w:r w:rsidRPr="002D15CE">
        <w:rPr>
          <w:rFonts w:cstheme="minorHAnsi"/>
          <w:color w:val="000000" w:themeColor="text1"/>
        </w:rPr>
        <w:t xml:space="preserve"> 18. hodině </w:t>
      </w:r>
      <w:r w:rsidR="00465B3A">
        <w:rPr>
          <w:rFonts w:cstheme="minorHAnsi"/>
          <w:color w:val="000000" w:themeColor="text1"/>
        </w:rPr>
        <w:t>548</w:t>
      </w:r>
      <w:r w:rsidRPr="002D15CE">
        <w:rPr>
          <w:rFonts w:cstheme="minorHAnsi"/>
          <w:color w:val="000000" w:themeColor="text1"/>
        </w:rPr>
        <w:t xml:space="preserve"> </w:t>
      </w:r>
      <w:r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542C21">
        <w:rPr>
          <w:color w:val="000000" w:themeColor="text1"/>
        </w:rPr>
        <w:t>2</w:t>
      </w:r>
      <w:r w:rsidR="00465B3A">
        <w:rPr>
          <w:color w:val="000000" w:themeColor="text1"/>
        </w:rPr>
        <w:t>88</w:t>
      </w:r>
      <w:r w:rsidR="0018571B" w:rsidRPr="002D15CE">
        <w:rPr>
          <w:color w:val="000000" w:themeColor="text1"/>
        </w:rPr>
        <w:t xml:space="preserve"> žen a </w:t>
      </w:r>
      <w:r w:rsidR="00465B3A">
        <w:rPr>
          <w:color w:val="000000" w:themeColor="text1"/>
        </w:rPr>
        <w:t>260</w:t>
      </w:r>
      <w:r w:rsidRPr="002D15CE">
        <w:rPr>
          <w:color w:val="000000" w:themeColor="text1"/>
        </w:rPr>
        <w:t xml:space="preserve"> mužů.</w:t>
      </w:r>
      <w:r w:rsidRPr="002D15CE">
        <w:rPr>
          <w:rFonts w:cstheme="minorHAnsi"/>
          <w:color w:val="000000" w:themeColor="text1"/>
        </w:rPr>
        <w:t xml:space="preserve"> Nejvíce nových případů přibylo na </w:t>
      </w:r>
      <w:r w:rsidR="00542C21" w:rsidRPr="002D15CE">
        <w:rPr>
          <w:rFonts w:cstheme="minorHAnsi"/>
          <w:color w:val="000000" w:themeColor="text1"/>
        </w:rPr>
        <w:t>Českobudějovicku (</w:t>
      </w:r>
      <w:r w:rsidR="00465B3A">
        <w:rPr>
          <w:rFonts w:cstheme="minorHAnsi"/>
          <w:color w:val="000000" w:themeColor="text1"/>
        </w:rPr>
        <w:t>226</w:t>
      </w:r>
      <w:r w:rsidR="00542C21" w:rsidRPr="002D15CE">
        <w:rPr>
          <w:rFonts w:cstheme="minorHAnsi"/>
          <w:color w:val="000000" w:themeColor="text1"/>
        </w:rPr>
        <w:t>)</w:t>
      </w:r>
      <w:r w:rsidR="00542C21">
        <w:rPr>
          <w:rFonts w:cstheme="minorHAnsi"/>
          <w:color w:val="000000" w:themeColor="text1"/>
        </w:rPr>
        <w:t xml:space="preserve"> </w:t>
      </w:r>
      <w:r w:rsidR="006A0A3D" w:rsidRPr="002D15CE">
        <w:rPr>
          <w:rFonts w:cstheme="minorHAnsi"/>
          <w:color w:val="000000" w:themeColor="text1"/>
        </w:rPr>
        <w:t>Táborsku (</w:t>
      </w:r>
      <w:r w:rsidR="00465B3A">
        <w:rPr>
          <w:rFonts w:cstheme="minorHAnsi"/>
          <w:color w:val="000000" w:themeColor="text1"/>
        </w:rPr>
        <w:t>96</w:t>
      </w:r>
      <w:r w:rsidR="006A0A3D">
        <w:rPr>
          <w:rFonts w:cstheme="minorHAnsi"/>
          <w:color w:val="000000" w:themeColor="text1"/>
        </w:rPr>
        <w:t xml:space="preserve">), </w:t>
      </w:r>
      <w:r w:rsidR="00465B3A">
        <w:rPr>
          <w:rFonts w:cstheme="minorHAnsi"/>
          <w:color w:val="000000" w:themeColor="text1"/>
        </w:rPr>
        <w:t xml:space="preserve">Jindřichohradecku (64) a </w:t>
      </w:r>
      <w:r w:rsidR="00484B91" w:rsidRPr="002D15CE">
        <w:rPr>
          <w:rFonts w:cstheme="minorHAnsi"/>
          <w:color w:val="000000" w:themeColor="text1"/>
        </w:rPr>
        <w:t>Písec</w:t>
      </w:r>
      <w:r w:rsidR="001458EC" w:rsidRPr="002D15CE">
        <w:rPr>
          <w:rFonts w:cstheme="minorHAnsi"/>
          <w:color w:val="000000" w:themeColor="text1"/>
        </w:rPr>
        <w:t>ku (</w:t>
      </w:r>
      <w:r w:rsidR="00465B3A">
        <w:rPr>
          <w:rFonts w:cstheme="minorHAnsi"/>
          <w:color w:val="000000" w:themeColor="text1"/>
        </w:rPr>
        <w:t>5</w:t>
      </w:r>
      <w:r w:rsidR="00542C21">
        <w:rPr>
          <w:rFonts w:cstheme="minorHAnsi"/>
          <w:color w:val="000000" w:themeColor="text1"/>
        </w:rPr>
        <w:t>7</w:t>
      </w:r>
      <w:r w:rsidR="00300F55" w:rsidRPr="002D15CE">
        <w:rPr>
          <w:rFonts w:cstheme="minorHAnsi"/>
          <w:color w:val="000000" w:themeColor="text1"/>
        </w:rPr>
        <w:t>)</w:t>
      </w:r>
      <w:r w:rsidR="00BB3C6A" w:rsidRPr="002D15CE">
        <w:rPr>
          <w:rFonts w:cstheme="minorHAnsi"/>
          <w:color w:val="000000" w:themeColor="text1"/>
        </w:rPr>
        <w:t>.</w:t>
      </w:r>
      <w:r w:rsidRPr="002D15CE">
        <w:rPr>
          <w:rFonts w:cstheme="minorHAnsi"/>
          <w:color w:val="000000" w:themeColor="text1"/>
        </w:rPr>
        <w:t xml:space="preserve"> </w:t>
      </w:r>
      <w:r w:rsidR="006C64D8">
        <w:rPr>
          <w:rFonts w:cstheme="minorHAnsi"/>
          <w:i/>
          <w:color w:val="000000" w:themeColor="text1"/>
        </w:rPr>
        <w:t>„</w:t>
      </w:r>
      <w:r w:rsidR="001F72CF">
        <w:rPr>
          <w:rFonts w:cstheme="minorHAnsi"/>
          <w:i/>
          <w:color w:val="000000" w:themeColor="text1"/>
        </w:rPr>
        <w:t>V</w:t>
      </w:r>
      <w:r w:rsidR="006C64D8">
        <w:rPr>
          <w:rFonts w:cstheme="minorHAnsi"/>
          <w:i/>
          <w:color w:val="000000" w:themeColor="text1"/>
        </w:rPr>
        <w:t xml:space="preserve">e </w:t>
      </w:r>
      <w:r w:rsidR="00C801F4">
        <w:rPr>
          <w:rFonts w:cstheme="minorHAnsi"/>
          <w:i/>
          <w:color w:val="000000" w:themeColor="text1"/>
        </w:rPr>
        <w:t>zhruba 182</w:t>
      </w:r>
      <w:r w:rsidR="001F72CF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Pr="002D15CE">
        <w:rPr>
          <w:rFonts w:cstheme="minorHAnsi"/>
          <w:i/>
          <w:color w:val="000000" w:themeColor="text1"/>
        </w:rPr>
        <w:t>, v</w:t>
      </w:r>
      <w:r w:rsidR="00C801F4">
        <w:rPr>
          <w:rFonts w:cstheme="minorHAnsi"/>
          <w:i/>
          <w:color w:val="000000" w:themeColor="text1"/>
        </w:rPr>
        <w:t xml:space="preserve"> osmatřiceti </w:t>
      </w:r>
      <w:r w:rsidR="00BB6C3B" w:rsidRPr="002D15CE">
        <w:rPr>
          <w:rFonts w:cstheme="minorHAnsi"/>
          <w:i/>
          <w:color w:val="000000" w:themeColor="text1"/>
        </w:rPr>
        <w:t xml:space="preserve">ve škole </w:t>
      </w:r>
      <w:r w:rsidRPr="002D15CE">
        <w:rPr>
          <w:rFonts w:cstheme="minorHAnsi"/>
          <w:i/>
          <w:color w:val="000000" w:themeColor="text1"/>
        </w:rPr>
        <w:t>a v</w:t>
      </w:r>
      <w:r w:rsidR="00C801F4">
        <w:rPr>
          <w:rFonts w:cstheme="minorHAnsi"/>
          <w:i/>
          <w:color w:val="000000" w:themeColor="text1"/>
        </w:rPr>
        <w:t xml:space="preserve"> devíti desítkách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Pr="002D15CE">
        <w:rPr>
          <w:rFonts w:cstheme="minorHAnsi"/>
          <w:i/>
          <w:color w:val="000000" w:themeColor="text1"/>
        </w:rPr>
        <w:t xml:space="preserve">. </w:t>
      </w:r>
      <w:r w:rsidR="00C801F4">
        <w:rPr>
          <w:rFonts w:cstheme="minorHAnsi"/>
          <w:i/>
          <w:color w:val="000000" w:themeColor="text1"/>
        </w:rPr>
        <w:t xml:space="preserve">Sedmdesát </w:t>
      </w:r>
      <w:r w:rsidR="00277487" w:rsidRPr="002D15CE">
        <w:rPr>
          <w:rFonts w:cstheme="minorHAnsi"/>
          <w:i/>
          <w:color w:val="000000" w:themeColor="text1"/>
        </w:rPr>
        <w:t>případů se týkalo</w:t>
      </w:r>
      <w:r w:rsidR="00BB6C3B">
        <w:rPr>
          <w:rFonts w:cstheme="minorHAnsi"/>
          <w:i/>
          <w:color w:val="000000" w:themeColor="text1"/>
        </w:rPr>
        <w:t xml:space="preserve"> </w:t>
      </w:r>
      <w:r w:rsidR="00BB6C3B" w:rsidRPr="002D15CE">
        <w:rPr>
          <w:rFonts w:cstheme="minorHAnsi"/>
          <w:i/>
          <w:color w:val="000000" w:themeColor="text1"/>
        </w:rPr>
        <w:t>zdravotníků a pracovníků</w:t>
      </w:r>
      <w:r w:rsidR="00BB6C3B">
        <w:rPr>
          <w:rFonts w:cstheme="minorHAnsi"/>
          <w:i/>
          <w:color w:val="000000" w:themeColor="text1"/>
        </w:rPr>
        <w:t>,</w:t>
      </w:r>
      <w:r w:rsidR="00BB6C3B" w:rsidRPr="002D15CE">
        <w:rPr>
          <w:rFonts w:cstheme="minorHAnsi"/>
          <w:i/>
          <w:color w:val="000000" w:themeColor="text1"/>
        </w:rPr>
        <w:t xml:space="preserve"> </w:t>
      </w:r>
      <w:r w:rsidR="00BB6C3B">
        <w:rPr>
          <w:rFonts w:cstheme="minorHAnsi"/>
          <w:i/>
          <w:color w:val="000000" w:themeColor="text1"/>
        </w:rPr>
        <w:t xml:space="preserve">či klientů sociálních </w:t>
      </w:r>
      <w:r w:rsidR="00BB6C3B" w:rsidRPr="002D15CE">
        <w:rPr>
          <w:rFonts w:cstheme="minorHAnsi"/>
          <w:i/>
          <w:color w:val="000000" w:themeColor="text1"/>
        </w:rPr>
        <w:t>služ</w:t>
      </w:r>
      <w:r w:rsidR="00BB6C3B">
        <w:rPr>
          <w:rFonts w:cstheme="minorHAnsi"/>
          <w:i/>
          <w:color w:val="000000" w:themeColor="text1"/>
        </w:rPr>
        <w:t xml:space="preserve">eb. </w:t>
      </w:r>
      <w:r w:rsidR="00E21B63" w:rsidRPr="002D15CE">
        <w:rPr>
          <w:rFonts w:cstheme="minorHAnsi"/>
          <w:i/>
          <w:color w:val="000000" w:themeColor="text1"/>
        </w:rPr>
        <w:t>Onemocněl</w:t>
      </w:r>
      <w:r w:rsidR="00C801F4">
        <w:rPr>
          <w:rFonts w:cstheme="minorHAnsi"/>
          <w:i/>
          <w:color w:val="000000" w:themeColor="text1"/>
        </w:rPr>
        <w:t xml:space="preserve">a také téměř dvacítka </w:t>
      </w:r>
      <w:r w:rsidR="00FF12C6">
        <w:rPr>
          <w:rFonts w:cstheme="minorHAnsi"/>
          <w:i/>
          <w:color w:val="000000" w:themeColor="text1"/>
        </w:rPr>
        <w:t xml:space="preserve">aktivních sportovců. </w:t>
      </w:r>
      <w:r w:rsidR="00C801F4">
        <w:rPr>
          <w:rFonts w:cstheme="minorHAnsi"/>
          <w:i/>
          <w:color w:val="000000" w:themeColor="text1"/>
        </w:rPr>
        <w:t>Dvě</w:t>
      </w:r>
      <w:r w:rsidR="001F72CF">
        <w:rPr>
          <w:rFonts w:cstheme="minorHAnsi"/>
          <w:i/>
          <w:color w:val="000000" w:themeColor="text1"/>
        </w:rPr>
        <w:t xml:space="preserve"> osob</w:t>
      </w:r>
      <w:r w:rsidR="00C801F4">
        <w:rPr>
          <w:rFonts w:cstheme="minorHAnsi"/>
          <w:i/>
          <w:color w:val="000000" w:themeColor="text1"/>
        </w:rPr>
        <w:t xml:space="preserve">y se infikovaly na lázeňském pobytu v Jáchymově </w:t>
      </w:r>
      <w:r w:rsidR="001F72CF">
        <w:rPr>
          <w:rFonts w:cstheme="minorHAnsi"/>
          <w:i/>
          <w:color w:val="000000" w:themeColor="text1"/>
        </w:rPr>
        <w:t xml:space="preserve">a </w:t>
      </w:r>
      <w:r w:rsidR="00C801F4">
        <w:rPr>
          <w:rFonts w:cstheme="minorHAnsi"/>
          <w:i/>
          <w:color w:val="000000" w:themeColor="text1"/>
        </w:rPr>
        <w:t xml:space="preserve">šest případů bylo přivezených ze zahraničí. Z Polska, Moldávie a Rakouska. </w:t>
      </w:r>
      <w:r w:rsidR="00FF12C6">
        <w:rPr>
          <w:rFonts w:cstheme="minorHAnsi"/>
          <w:i/>
          <w:color w:val="000000" w:themeColor="text1"/>
        </w:rPr>
        <w:t>V</w:t>
      </w:r>
      <w:r w:rsidR="00C801F4">
        <w:rPr>
          <w:rFonts w:cstheme="minorHAnsi"/>
          <w:i/>
          <w:color w:val="000000" w:themeColor="text1"/>
        </w:rPr>
        <w:t xml:space="preserve">e 140 </w:t>
      </w:r>
      <w:r w:rsidR="00F75897" w:rsidRPr="002D15CE">
        <w:rPr>
          <w:rFonts w:cstheme="minorHAnsi"/>
          <w:i/>
          <w:color w:val="000000" w:themeColor="text1"/>
        </w:rPr>
        <w:t xml:space="preserve">případech </w:t>
      </w:r>
      <w:r w:rsidR="00E21B63" w:rsidRPr="002D15CE">
        <w:rPr>
          <w:rFonts w:cstheme="minorHAnsi"/>
          <w:i/>
          <w:color w:val="000000" w:themeColor="text1"/>
        </w:rPr>
        <w:t>zdroj nákazy stále zjišťujeme</w:t>
      </w:r>
      <w:r w:rsidRPr="002D15CE">
        <w:rPr>
          <w:rFonts w:cstheme="minorHAnsi"/>
          <w:i/>
          <w:color w:val="000000" w:themeColor="text1"/>
        </w:rPr>
        <w:t>,“</w:t>
      </w:r>
      <w:r w:rsidRPr="002D15CE">
        <w:rPr>
          <w:rFonts w:cstheme="minorHAnsi"/>
          <w:b/>
          <w:i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  <w:bookmarkStart w:id="0" w:name="_GoBack"/>
      <w:bookmarkEnd w:id="0"/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452E55">
        <w:rPr>
          <w:rFonts w:cstheme="minorHAnsi"/>
          <w:color w:val="000000" w:themeColor="text1"/>
        </w:rPr>
        <w:t xml:space="preserve">3 </w:t>
      </w:r>
      <w:r w:rsidR="005706CC">
        <w:rPr>
          <w:rFonts w:cstheme="minorHAnsi"/>
          <w:color w:val="000000" w:themeColor="text1"/>
        </w:rPr>
        <w:t>967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 xml:space="preserve">1 </w:t>
      </w:r>
      <w:r w:rsidR="005706CC">
        <w:rPr>
          <w:rFonts w:cstheme="minorHAnsi"/>
          <w:color w:val="000000" w:themeColor="text1"/>
        </w:rPr>
        <w:t>511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5706CC">
        <w:rPr>
          <w:rFonts w:cstheme="minorHAnsi"/>
          <w:color w:val="000000" w:themeColor="text1"/>
        </w:rPr>
        <w:t>655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906FB5">
        <w:rPr>
          <w:rFonts w:cstheme="minorHAnsi"/>
          <w:color w:val="000000" w:themeColor="text1"/>
        </w:rPr>
        <w:t>4</w:t>
      </w:r>
      <w:r w:rsidR="005706CC">
        <w:rPr>
          <w:rFonts w:cstheme="minorHAnsi"/>
          <w:color w:val="000000" w:themeColor="text1"/>
        </w:rPr>
        <w:t>92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5706CC">
        <w:rPr>
          <w:rFonts w:cstheme="minorHAnsi"/>
          <w:color w:val="000000" w:themeColor="text1"/>
        </w:rPr>
        <w:t>415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402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5706CC">
        <w:rPr>
          <w:rFonts w:cstheme="minorHAnsi"/>
          <w:color w:val="000000" w:themeColor="text1"/>
        </w:rPr>
        <w:t>415</w:t>
      </w:r>
      <w:r w:rsidR="00B739DC" w:rsidRPr="002D15CE">
        <w:rPr>
          <w:rFonts w:cstheme="minorHAnsi"/>
          <w:color w:val="000000" w:themeColor="text1"/>
        </w:rPr>
        <w:t xml:space="preserve"> na Jindřichohradecku, </w:t>
      </w:r>
      <w:r w:rsidR="0020781C" w:rsidRPr="002D15CE">
        <w:rPr>
          <w:rFonts w:cstheme="minorHAnsi"/>
          <w:color w:val="000000" w:themeColor="text1"/>
        </w:rPr>
        <w:t>2</w:t>
      </w:r>
      <w:r w:rsidR="005706CC">
        <w:rPr>
          <w:rFonts w:cstheme="minorHAnsi"/>
          <w:color w:val="000000" w:themeColor="text1"/>
        </w:rPr>
        <w:t>75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5706CC">
        <w:rPr>
          <w:rFonts w:cstheme="minorHAnsi"/>
          <w:color w:val="000000" w:themeColor="text1"/>
        </w:rPr>
        <w:t>217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4D63EC">
        <w:rPr>
          <w:rFonts w:cstheme="minorHAnsi"/>
          <w:color w:val="000000" w:themeColor="text1"/>
        </w:rPr>
        <w:t>Čtyři</w:t>
      </w:r>
      <w:r w:rsidR="00FE282D">
        <w:rPr>
          <w:rFonts w:cstheme="minorHAnsi"/>
          <w:color w:val="000000" w:themeColor="text1"/>
        </w:rPr>
        <w:t>ač</w:t>
      </w:r>
      <w:r w:rsidR="000074A1" w:rsidRPr="002D15CE">
        <w:rPr>
          <w:rFonts w:cstheme="minorHAnsi"/>
          <w:color w:val="000000" w:themeColor="text1"/>
        </w:rPr>
        <w:t>tyři</w:t>
      </w:r>
      <w:r w:rsidR="00D80B04" w:rsidRPr="002D15CE">
        <w:rPr>
          <w:rFonts w:cstheme="minorHAnsi"/>
          <w:color w:val="000000" w:themeColor="text1"/>
        </w:rPr>
        <w:t>cet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2D15CE">
        <w:rPr>
          <w:rFonts w:cstheme="minorHAnsi"/>
          <w:i/>
          <w:color w:val="000000" w:themeColor="text1"/>
        </w:rPr>
        <w:t>5</w:t>
      </w:r>
      <w:r w:rsidR="00FF7D9F">
        <w:rPr>
          <w:rFonts w:cstheme="minorHAnsi"/>
          <w:i/>
          <w:color w:val="000000" w:themeColor="text1"/>
        </w:rPr>
        <w:t>8</w:t>
      </w:r>
      <w:r w:rsidR="00FE282D">
        <w:rPr>
          <w:rFonts w:cstheme="minorHAnsi"/>
          <w:i/>
          <w:color w:val="000000" w:themeColor="text1"/>
        </w:rPr>
        <w:t> </w:t>
      </w:r>
      <w:r w:rsidR="00FF7D9F">
        <w:rPr>
          <w:rFonts w:cstheme="minorHAnsi"/>
          <w:i/>
          <w:color w:val="000000" w:themeColor="text1"/>
        </w:rPr>
        <w:t>220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CC2086">
        <w:rPr>
          <w:rFonts w:cstheme="minorHAnsi"/>
          <w:i/>
          <w:color w:val="000000" w:themeColor="text1"/>
        </w:rPr>
        <w:t>čtvrt</w:t>
      </w:r>
      <w:r w:rsidR="00906FB5">
        <w:rPr>
          <w:rFonts w:cstheme="minorHAnsi"/>
          <w:i/>
          <w:color w:val="000000" w:themeColor="text1"/>
        </w:rPr>
        <w:t>eč</w:t>
      </w:r>
      <w:r w:rsidRPr="002D15CE">
        <w:rPr>
          <w:rFonts w:cstheme="minorHAnsi"/>
          <w:i/>
          <w:color w:val="000000" w:themeColor="text1"/>
        </w:rPr>
        <w:t xml:space="preserve">ní 18. hodině nacházelo </w:t>
      </w:r>
      <w:r w:rsidR="00FF7D9F">
        <w:rPr>
          <w:rFonts w:cstheme="minorHAnsi"/>
          <w:i/>
          <w:color w:val="000000" w:themeColor="text1"/>
        </w:rPr>
        <w:t>2 152</w:t>
      </w:r>
      <w:r w:rsidRPr="002D15CE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906FB5">
        <w:rPr>
          <w:rFonts w:cstheme="minorHAnsi"/>
          <w:i/>
          <w:color w:val="000000" w:themeColor="text1"/>
        </w:rPr>
        <w:t xml:space="preserve">e </w:t>
      </w:r>
      <w:r w:rsidR="00CC2086">
        <w:rPr>
          <w:rFonts w:cstheme="minorHAnsi"/>
          <w:i/>
          <w:color w:val="000000" w:themeColor="text1"/>
        </w:rPr>
        <w:t>čtvrtek</w:t>
      </w:r>
      <w:r w:rsidR="00906FB5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FE282D">
        <w:rPr>
          <w:rFonts w:cstheme="minorHAnsi"/>
          <w:i/>
          <w:color w:val="000000" w:themeColor="text1"/>
        </w:rPr>
        <w:t xml:space="preserve">o </w:t>
      </w:r>
      <w:r w:rsidR="00FF7D9F">
        <w:rPr>
          <w:rFonts w:cstheme="minorHAnsi"/>
          <w:i/>
          <w:color w:val="000000" w:themeColor="text1"/>
        </w:rPr>
        <w:t>72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FF7D9F">
        <w:rPr>
          <w:rFonts w:cstheme="minorHAnsi"/>
          <w:i/>
          <w:color w:val="000000" w:themeColor="text1"/>
        </w:rPr>
        <w:t>337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</w:t>
      </w:r>
      <w:r w:rsidRPr="0066432A">
        <w:rPr>
          <w:rFonts w:cstheme="minorHAnsi"/>
          <w:color w:val="000000" w:themeColor="text1"/>
          <w:shd w:val="clear" w:color="auto" w:fill="FFFFFF"/>
        </w:rPr>
        <w:lastRenderedPageBreak/>
        <w:t xml:space="preserve">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 xml:space="preserve">ve čtvrtek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FF7D9F">
        <w:rPr>
          <w:rFonts w:cstheme="minorHAnsi"/>
          <w:color w:val="000000" w:themeColor="text1"/>
        </w:rPr>
        <w:t>3</w:t>
      </w:r>
      <w:r w:rsidR="00906FB5">
        <w:rPr>
          <w:rFonts w:cstheme="minorHAnsi"/>
          <w:color w:val="000000" w:themeColor="text1"/>
        </w:rPr>
        <w:t> </w:t>
      </w:r>
      <w:r w:rsidR="00FF7D9F">
        <w:rPr>
          <w:rFonts w:cstheme="minorHAnsi"/>
          <w:color w:val="000000" w:themeColor="text1"/>
        </w:rPr>
        <w:t>210</w:t>
      </w:r>
      <w:r w:rsidR="00906FB5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FF7D9F">
        <w:rPr>
          <w:rFonts w:cstheme="minorHAnsi"/>
          <w:color w:val="000000" w:themeColor="text1"/>
        </w:rPr>
        <w:t>3</w:t>
      </w:r>
      <w:r w:rsidR="0066432A">
        <w:rPr>
          <w:rFonts w:cstheme="minorHAnsi"/>
          <w:color w:val="000000" w:themeColor="text1"/>
        </w:rPr>
        <w:t xml:space="preserve"> </w:t>
      </w:r>
      <w:r w:rsidR="00FF7D9F">
        <w:rPr>
          <w:rFonts w:cstheme="minorHAnsi"/>
          <w:color w:val="000000" w:themeColor="text1"/>
        </w:rPr>
        <w:t>240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FF7D9F">
        <w:rPr>
          <w:rFonts w:cstheme="minorHAnsi"/>
          <w:color w:val="000000" w:themeColor="text1"/>
        </w:rPr>
        <w:t>6 450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906FB5">
        <w:rPr>
          <w:rFonts w:cstheme="minorHAnsi"/>
          <w:color w:val="000000" w:themeColor="text1"/>
        </w:rPr>
        <w:t xml:space="preserve">2 </w:t>
      </w:r>
      <w:r w:rsidR="00FF7D9F">
        <w:rPr>
          <w:rFonts w:cstheme="minorHAnsi"/>
          <w:color w:val="000000" w:themeColor="text1"/>
        </w:rPr>
        <w:t>297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 xml:space="preserve"> 249 </w:t>
      </w:r>
      <w:r w:rsidRPr="0066432A">
        <w:rPr>
          <w:rFonts w:cstheme="minorHAnsi"/>
          <w:color w:val="000000" w:themeColor="text1"/>
        </w:rPr>
        <w:t xml:space="preserve">z Táborska, </w:t>
      </w:r>
      <w:r w:rsidR="00906FB5">
        <w:rPr>
          <w:rFonts w:cstheme="minorHAnsi"/>
          <w:color w:val="000000" w:themeColor="text1"/>
        </w:rPr>
        <w:t>7</w:t>
      </w:r>
      <w:r w:rsidR="00FF7D9F">
        <w:rPr>
          <w:rFonts w:cstheme="minorHAnsi"/>
          <w:color w:val="000000" w:themeColor="text1"/>
        </w:rPr>
        <w:t>71</w:t>
      </w:r>
      <w:r w:rsidRPr="0066432A">
        <w:rPr>
          <w:rFonts w:cstheme="minorHAnsi"/>
          <w:color w:val="000000" w:themeColor="text1"/>
        </w:rPr>
        <w:t xml:space="preserve"> z Písecka, </w:t>
      </w:r>
      <w:r w:rsidR="005A16FB">
        <w:rPr>
          <w:rFonts w:cstheme="minorHAnsi"/>
          <w:color w:val="000000" w:themeColor="text1"/>
        </w:rPr>
        <w:t>6</w:t>
      </w:r>
      <w:r w:rsidR="00FF7D9F">
        <w:rPr>
          <w:rFonts w:cstheme="minorHAnsi"/>
          <w:color w:val="000000" w:themeColor="text1"/>
        </w:rPr>
        <w:t>54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906FB5">
        <w:rPr>
          <w:rFonts w:cstheme="minorHAnsi"/>
          <w:color w:val="000000" w:themeColor="text1"/>
        </w:rPr>
        <w:t>5</w:t>
      </w:r>
      <w:r w:rsidR="00FF7D9F">
        <w:rPr>
          <w:rFonts w:cstheme="minorHAnsi"/>
          <w:color w:val="000000" w:themeColor="text1"/>
        </w:rPr>
        <w:t>86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110D67">
        <w:rPr>
          <w:rFonts w:cstheme="minorHAnsi"/>
          <w:color w:val="000000" w:themeColor="text1"/>
        </w:rPr>
        <w:t>4</w:t>
      </w:r>
      <w:r w:rsidR="00FF7D9F">
        <w:rPr>
          <w:rFonts w:cstheme="minorHAnsi"/>
          <w:color w:val="000000" w:themeColor="text1"/>
        </w:rPr>
        <w:t>60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 xml:space="preserve">Českokrumlovska </w:t>
      </w:r>
      <w:r w:rsidR="0066432A">
        <w:rPr>
          <w:rFonts w:cstheme="minorHAnsi"/>
          <w:color w:val="000000" w:themeColor="text1"/>
        </w:rPr>
        <w:t xml:space="preserve">a </w:t>
      </w:r>
      <w:r w:rsidR="00FF7D9F">
        <w:rPr>
          <w:rFonts w:cstheme="minorHAnsi"/>
          <w:color w:val="000000" w:themeColor="text1"/>
        </w:rPr>
        <w:t>433</w:t>
      </w:r>
      <w:r w:rsidR="00AC2D49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z</w:t>
      </w:r>
      <w:r w:rsidR="00F90186" w:rsidRPr="0066432A">
        <w:rPr>
          <w:rFonts w:cstheme="minorHAnsi"/>
          <w:color w:val="000000" w:themeColor="text1"/>
        </w:rPr>
        <w:t> </w:t>
      </w:r>
      <w:r w:rsidRPr="0066432A">
        <w:rPr>
          <w:rFonts w:cstheme="minorHAnsi"/>
          <w:color w:val="000000" w:themeColor="text1"/>
        </w:rPr>
        <w:t>Prachaticka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FF7D9F">
        <w:rPr>
          <w:rFonts w:cstheme="minorHAnsi"/>
          <w:color w:val="000000" w:themeColor="text1"/>
        </w:rPr>
        <w:t>506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1 0</w:t>
      </w:r>
      <w:r w:rsidR="00FF7D9F">
        <w:rPr>
          <w:rFonts w:cstheme="minorHAnsi"/>
          <w:color w:val="000000" w:themeColor="text1"/>
        </w:rPr>
        <w:t>9</w:t>
      </w:r>
      <w:r w:rsidR="00906FB5">
        <w:rPr>
          <w:rFonts w:cstheme="minorHAnsi"/>
          <w:color w:val="000000" w:themeColor="text1"/>
        </w:rPr>
        <w:t>2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CA2B9A">
        <w:rPr>
          <w:rFonts w:cstheme="minorHAnsi"/>
          <w:color w:val="000000" w:themeColor="text1"/>
        </w:rPr>
        <w:t>908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6B23F7">
        <w:rPr>
          <w:rFonts w:cstheme="minorHAnsi"/>
          <w:color w:val="000000" w:themeColor="text1"/>
        </w:rPr>
        <w:t>1</w:t>
      </w:r>
      <w:r w:rsidR="00906FB5">
        <w:rPr>
          <w:rFonts w:cstheme="minorHAnsi"/>
          <w:color w:val="000000" w:themeColor="text1"/>
        </w:rPr>
        <w:t>0</w:t>
      </w:r>
      <w:r w:rsidR="00CA2B9A">
        <w:rPr>
          <w:rFonts w:cstheme="minorHAnsi"/>
          <w:color w:val="000000" w:themeColor="text1"/>
        </w:rPr>
        <w:t>5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CA2B9A">
        <w:rPr>
          <w:rFonts w:cstheme="minorHAnsi"/>
          <w:color w:val="000000" w:themeColor="text1"/>
        </w:rPr>
        <w:t>248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906FB5">
        <w:rPr>
          <w:rFonts w:cstheme="minorHAnsi"/>
          <w:color w:val="000000" w:themeColor="text1"/>
        </w:rPr>
        <w:t>7</w:t>
      </w:r>
      <w:r w:rsidR="00CA2B9A">
        <w:rPr>
          <w:rFonts w:cstheme="minorHAnsi"/>
          <w:color w:val="000000" w:themeColor="text1"/>
        </w:rPr>
        <w:t>96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CA2B9A">
        <w:rPr>
          <w:rFonts w:cstheme="minorHAnsi"/>
          <w:color w:val="000000" w:themeColor="text1"/>
        </w:rPr>
        <w:t>795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436" w:rsidRDefault="00350436" w:rsidP="00BA0FB4">
      <w:pPr>
        <w:spacing w:after="0" w:line="240" w:lineRule="auto"/>
      </w:pPr>
      <w:r>
        <w:separator/>
      </w:r>
    </w:p>
  </w:endnote>
  <w:endnote w:type="continuationSeparator" w:id="0">
    <w:p w:rsidR="00350436" w:rsidRDefault="0035043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267E54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01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436" w:rsidRDefault="00350436" w:rsidP="00BA0FB4">
      <w:pPr>
        <w:spacing w:after="0" w:line="240" w:lineRule="auto"/>
      </w:pPr>
      <w:r>
        <w:separator/>
      </w:r>
    </w:p>
  </w:footnote>
  <w:footnote w:type="continuationSeparator" w:id="0">
    <w:p w:rsidR="00350436" w:rsidRDefault="0035043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CF6"/>
    <w:rsid w:val="00EF5EC1"/>
    <w:rsid w:val="00EF6758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3671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54EE9-DF8D-4522-8871-7D5A0B80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2</Pages>
  <Words>645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808</cp:revision>
  <dcterms:created xsi:type="dcterms:W3CDTF">2020-04-20T19:09:00Z</dcterms:created>
  <dcterms:modified xsi:type="dcterms:W3CDTF">2020-10-15T17:57:00Z</dcterms:modified>
</cp:coreProperties>
</file>