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63" w:rsidRDefault="00883DAE">
      <w:pPr>
        <w:rPr>
          <w:rFonts w:hint="eastAsia"/>
        </w:rPr>
      </w:pPr>
      <w:r>
        <w:t>In the viewpoint of price, comparing to the competitor product PlayStation4, there is a same point between both of products. Please see the table indicating how much it</w:t>
      </w:r>
      <w:r w:rsidR="003860EF">
        <w:t xml:space="preserve"> costs to produce each product. Firstly, to make Xbox, total bill of material cost is 457 dollars, and manufacturing cost is 14 dollars.  So, the total of these costs is </w:t>
      </w:r>
      <w:r w:rsidR="00F95137">
        <w:t>471 dollars, and retail pricing is 499 dollars. Therefore, the profit margin is 28</w:t>
      </w:r>
      <w:r w:rsidR="0065201D">
        <w:t xml:space="preserve"> </w:t>
      </w:r>
      <w:r w:rsidR="00F95137">
        <w:t xml:space="preserve">dollars as the gap between total bill of </w:t>
      </w:r>
      <w:r w:rsidR="007D369C">
        <w:t>material cost and manufacturing cost.</w:t>
      </w:r>
      <w:r w:rsidR="0052756C">
        <w:t xml:space="preserve"> Next, to make PlayStation4, the profit margin is 18 dollars as the gap between total bill of material cost and manufacturing cost.</w:t>
      </w:r>
      <w:r w:rsidR="00741263">
        <w:t xml:space="preserve"> Both of the profit margin is a little. So,</w:t>
      </w:r>
      <w:r w:rsidR="00FC2B6E">
        <w:t xml:space="preserve"> it seems that </w:t>
      </w:r>
      <w:r w:rsidR="00F04FAF">
        <w:t xml:space="preserve">the companies of both products </w:t>
      </w:r>
      <w:r w:rsidR="00F1679C">
        <w:t xml:space="preserve">get profit from not the main body device but </w:t>
      </w:r>
      <w:r w:rsidR="008D3649">
        <w:t>video game software.</w:t>
      </w:r>
      <w:r w:rsidR="006C46E3">
        <w:t xml:space="preserve"> Video game software of both devices </w:t>
      </w:r>
      <w:r w:rsidR="00523C3D">
        <w:t xml:space="preserve">costs </w:t>
      </w:r>
      <w:r w:rsidR="00831B7E">
        <w:t xml:space="preserve">about 50 dollars, so this price is relatively high </w:t>
      </w:r>
      <w:r w:rsidR="00072263">
        <w:t>compared to</w:t>
      </w:r>
      <w:r w:rsidR="004E5785">
        <w:t xml:space="preserve"> other video game software. For example, the game software of 3DS is about 70 dollars, so</w:t>
      </w:r>
      <w:r w:rsidR="00CC41C1">
        <w:t xml:space="preserve"> it is rela</w:t>
      </w:r>
      <w:r w:rsidR="008B64FA">
        <w:t>tively exp</w:t>
      </w:r>
      <w:r w:rsidR="00B03D54">
        <w:t>ensive.</w:t>
      </w:r>
      <w:r w:rsidR="00251345">
        <w:t xml:space="preserve"> </w:t>
      </w:r>
      <w:r w:rsidR="009106E8">
        <w:t>Moreover, the video gam</w:t>
      </w:r>
      <w:r w:rsidR="002F0B05">
        <w:t>e software of both products has the contents providing</w:t>
      </w:r>
      <w:r w:rsidR="00BE50E0">
        <w:t xml:space="preserve"> more</w:t>
      </w:r>
      <w:r w:rsidR="002F0B05">
        <w:t xml:space="preserve"> </w:t>
      </w:r>
      <w:r w:rsidR="0026424C">
        <w:t xml:space="preserve">vivid pictures by the screens, </w:t>
      </w:r>
      <w:r w:rsidR="00F708E7">
        <w:t xml:space="preserve">and </w:t>
      </w:r>
      <w:r w:rsidR="00752473">
        <w:t>each controller</w:t>
      </w:r>
      <w:r w:rsidR="0026424C">
        <w:t xml:space="preserve"> enable </w:t>
      </w:r>
      <w:r w:rsidR="00F708E7">
        <w:t>the contents to provide dynamic presence</w:t>
      </w:r>
      <w:r w:rsidR="004759C1">
        <w:t>, so the they have</w:t>
      </w:r>
      <w:r w:rsidR="00F708E7">
        <w:t xml:space="preserve"> especially good quality.</w:t>
      </w:r>
      <w:r w:rsidR="00752473">
        <w:t xml:space="preserve"> However, the </w:t>
      </w:r>
      <w:r w:rsidR="00737F81">
        <w:t>price of Xbox is more exp</w:t>
      </w:r>
      <w:r w:rsidR="00BB553D">
        <w:t xml:space="preserve">ensive than one </w:t>
      </w:r>
      <w:r w:rsidR="00C42531">
        <w:t>of PlayStation4 by</w:t>
      </w:r>
      <w:r w:rsidR="00050FD7">
        <w:t xml:space="preserve"> even</w:t>
      </w:r>
      <w:r w:rsidR="00C42531">
        <w:t xml:space="preserve"> 100 dollars. </w:t>
      </w:r>
      <w:r w:rsidR="001C3CE4">
        <w:t xml:space="preserve">So, what is </w:t>
      </w:r>
      <w:r w:rsidR="00F46AB7">
        <w:t>the differential advantage of Xb</w:t>
      </w:r>
      <w:r w:rsidR="00C665BE">
        <w:t>ox to compete with PlayStation4 in the market? We found it important that Kinect plays an important role to sell Xbox more.</w:t>
      </w:r>
      <w:bookmarkStart w:id="0" w:name="_GoBack"/>
      <w:bookmarkEnd w:id="0"/>
    </w:p>
    <w:sectPr w:rsidR="00741263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FA" w:rsidRDefault="00CE6FFA" w:rsidP="001401A7">
      <w:r>
        <w:separator/>
      </w:r>
    </w:p>
  </w:endnote>
  <w:endnote w:type="continuationSeparator" w:id="0">
    <w:p w:rsidR="00CE6FFA" w:rsidRDefault="00CE6FFA" w:rsidP="0014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FA" w:rsidRDefault="00CE6FFA" w:rsidP="001401A7">
      <w:r>
        <w:separator/>
      </w:r>
    </w:p>
  </w:footnote>
  <w:footnote w:type="continuationSeparator" w:id="0">
    <w:p w:rsidR="00CE6FFA" w:rsidRDefault="00CE6FFA" w:rsidP="0014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7"/>
    <w:rsid w:val="00050FD7"/>
    <w:rsid w:val="00072263"/>
    <w:rsid w:val="0009777F"/>
    <w:rsid w:val="001401A7"/>
    <w:rsid w:val="001C3CE4"/>
    <w:rsid w:val="001F7E4A"/>
    <w:rsid w:val="00251345"/>
    <w:rsid w:val="0026424C"/>
    <w:rsid w:val="002F0B05"/>
    <w:rsid w:val="003860EF"/>
    <w:rsid w:val="004759C1"/>
    <w:rsid w:val="004E5785"/>
    <w:rsid w:val="00523C3D"/>
    <w:rsid w:val="0052756C"/>
    <w:rsid w:val="0065201D"/>
    <w:rsid w:val="006C397F"/>
    <w:rsid w:val="006C46E3"/>
    <w:rsid w:val="006F7A1C"/>
    <w:rsid w:val="00737F81"/>
    <w:rsid w:val="00741263"/>
    <w:rsid w:val="00752473"/>
    <w:rsid w:val="007B41A5"/>
    <w:rsid w:val="007D369C"/>
    <w:rsid w:val="007F3E1D"/>
    <w:rsid w:val="00831B7E"/>
    <w:rsid w:val="00842FF4"/>
    <w:rsid w:val="00883DAE"/>
    <w:rsid w:val="008B64FA"/>
    <w:rsid w:val="008D3649"/>
    <w:rsid w:val="009106E8"/>
    <w:rsid w:val="009E29A5"/>
    <w:rsid w:val="00A05181"/>
    <w:rsid w:val="00A80DF9"/>
    <w:rsid w:val="00B03D54"/>
    <w:rsid w:val="00B74E04"/>
    <w:rsid w:val="00BB553D"/>
    <w:rsid w:val="00BE50E0"/>
    <w:rsid w:val="00C42531"/>
    <w:rsid w:val="00C665BE"/>
    <w:rsid w:val="00CC41C1"/>
    <w:rsid w:val="00CE6FFA"/>
    <w:rsid w:val="00DE7661"/>
    <w:rsid w:val="00F04FAF"/>
    <w:rsid w:val="00F1679C"/>
    <w:rsid w:val="00F46AB7"/>
    <w:rsid w:val="00F708E7"/>
    <w:rsid w:val="00F70A0A"/>
    <w:rsid w:val="00F95137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3D974"/>
  <w15:chartTrackingRefBased/>
  <w15:docId w15:val="{C34E415D-F785-3F47-85E7-DE2A7CC3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A7"/>
  </w:style>
  <w:style w:type="paragraph" w:styleId="Footer">
    <w:name w:val="footer"/>
    <w:basedOn w:val="Normal"/>
    <w:link w:val="Foot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42</cp:revision>
  <dcterms:created xsi:type="dcterms:W3CDTF">2018-05-23T05:16:00Z</dcterms:created>
  <dcterms:modified xsi:type="dcterms:W3CDTF">2018-05-23T13:29:00Z</dcterms:modified>
</cp:coreProperties>
</file>