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AC8" w:rsidRDefault="00642821" w:rsidP="0064282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 w:hint="cs"/>
          <w:sz w:val="32"/>
          <w:szCs w:val="24"/>
        </w:rPr>
        <w:t>D</w:t>
      </w:r>
      <w:r>
        <w:rPr>
          <w:rFonts w:ascii="Times New Roman" w:hAnsi="Times New Roman" w:cs="Times New Roman"/>
          <w:sz w:val="32"/>
          <w:szCs w:val="24"/>
        </w:rPr>
        <w:t>iscussion preparation</w:t>
      </w:r>
    </w:p>
    <w:p w:rsidR="00642821" w:rsidRDefault="001E424A" w:rsidP="006428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E1C">
        <w:rPr>
          <w:rFonts w:ascii="Times New Roman" w:hAnsi="Times New Roman" w:cs="Times New Roman"/>
          <w:sz w:val="24"/>
          <w:szCs w:val="24"/>
        </w:rPr>
        <w:t xml:space="preserve">      </w:t>
      </w:r>
      <w:r w:rsidRPr="001E424A">
        <w:rPr>
          <w:rFonts w:ascii="Times New Roman" w:hAnsi="Times New Roman" w:cs="Times New Roman"/>
          <w:sz w:val="24"/>
          <w:szCs w:val="24"/>
        </w:rPr>
        <w:t>Nozomu Ohara</w:t>
      </w:r>
    </w:p>
    <w:p w:rsidR="00023E1C" w:rsidRDefault="00023E1C" w:rsidP="0064282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23E1C" w:rsidRDefault="00023E1C" w:rsidP="00642821">
      <w:pPr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ifferential Advantages of Xbox One Kinect</w:t>
      </w:r>
    </w:p>
    <w:p w:rsidR="00023E1C" w:rsidRDefault="00023E1C" w:rsidP="006428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136D" w:rsidRDefault="00023E1C" w:rsidP="00642821">
      <w:pPr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36D">
        <w:rPr>
          <w:rFonts w:ascii="Times New Roman" w:hAnsi="Times New Roman" w:cs="Times New Roman" w:hint="eastAsia"/>
          <w:sz w:val="28"/>
          <w:szCs w:val="24"/>
        </w:rPr>
        <w:t>〇</w:t>
      </w:r>
      <w:r w:rsidR="0001136D">
        <w:rPr>
          <w:rFonts w:ascii="Times New Roman" w:hAnsi="Times New Roman" w:cs="Times New Roman" w:hint="eastAsia"/>
          <w:sz w:val="28"/>
          <w:szCs w:val="24"/>
        </w:rPr>
        <w:t>C</w:t>
      </w:r>
      <w:r w:rsidR="0001136D">
        <w:rPr>
          <w:rFonts w:ascii="Times New Roman" w:hAnsi="Times New Roman" w:cs="Times New Roman"/>
          <w:sz w:val="28"/>
          <w:szCs w:val="24"/>
        </w:rPr>
        <w:t>ore Product</w:t>
      </w:r>
    </w:p>
    <w:p w:rsidR="0001136D" w:rsidRDefault="0001136D" w:rsidP="006428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We can use Xbox One not only as game device but also as PC by using Microsoft OS.</w:t>
      </w:r>
    </w:p>
    <w:p w:rsidR="0001136D" w:rsidRPr="0001136D" w:rsidRDefault="0001136D" w:rsidP="0001136D">
      <w:pPr>
        <w:pStyle w:val="ListParagraph"/>
        <w:numPr>
          <w:ilvl w:val="3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01136D">
        <w:rPr>
          <w:rFonts w:ascii="Times New Roman" w:hAnsi="Times New Roman" w:cs="Times New Roman"/>
          <w:sz w:val="24"/>
          <w:szCs w:val="24"/>
        </w:rPr>
        <w:t>Its OS is same as Windows 10.</w:t>
      </w:r>
    </w:p>
    <w:p w:rsidR="0001136D" w:rsidRPr="0001136D" w:rsidRDefault="0001136D" w:rsidP="0001136D">
      <w:pPr>
        <w:pStyle w:val="ListParagraph"/>
        <w:numPr>
          <w:ilvl w:val="3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01136D">
        <w:rPr>
          <w:rFonts w:ascii="Times New Roman" w:hAnsi="Times New Roman" w:cs="Times New Roman"/>
          <w:sz w:val="24"/>
          <w:szCs w:val="24"/>
        </w:rPr>
        <w:t xml:space="preserve">Cortana (voice command </w:t>
      </w:r>
      <w:r w:rsidRPr="0001136D">
        <w:rPr>
          <w:rFonts w:ascii="Times New Roman" w:hAnsi="Times New Roman" w:cs="Times New Roman" w:hint="eastAsia"/>
          <w:sz w:val="24"/>
          <w:szCs w:val="24"/>
        </w:rPr>
        <w:t>AI a</w:t>
      </w:r>
      <w:r w:rsidRPr="0001136D">
        <w:rPr>
          <w:rFonts w:ascii="Times New Roman" w:hAnsi="Times New Roman" w:cs="Times New Roman"/>
          <w:sz w:val="24"/>
          <w:szCs w:val="24"/>
        </w:rPr>
        <w:t>ssistant system) for windows 1</w:t>
      </w:r>
      <w:r w:rsidRPr="0001136D">
        <w:rPr>
          <w:rFonts w:ascii="Times New Roman" w:hAnsi="Times New Roman" w:cs="Times New Roman" w:hint="eastAsia"/>
          <w:sz w:val="24"/>
          <w:szCs w:val="24"/>
        </w:rPr>
        <w:t>0</w:t>
      </w:r>
    </w:p>
    <w:p w:rsidR="0001136D" w:rsidRDefault="0001136D" w:rsidP="0001136D">
      <w:pPr>
        <w:pStyle w:val="ListParagraph"/>
        <w:numPr>
          <w:ilvl w:val="3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01136D">
        <w:rPr>
          <w:rFonts w:ascii="Times New Roman" w:hAnsi="Times New Roman" w:cs="Times New Roman"/>
          <w:sz w:val="24"/>
          <w:szCs w:val="24"/>
        </w:rPr>
        <w:t>Some useful applications like Internet Explorer</w:t>
      </w:r>
      <w:r w:rsidR="004204EB">
        <w:rPr>
          <w:rFonts w:ascii="Times New Roman" w:hAnsi="Times New Roman" w:cs="Times New Roman"/>
          <w:sz w:val="24"/>
          <w:szCs w:val="24"/>
        </w:rPr>
        <w:t>,</w:t>
      </w:r>
      <w:r w:rsidRPr="0001136D">
        <w:rPr>
          <w:rFonts w:ascii="Times New Roman" w:hAnsi="Times New Roman" w:cs="Times New Roman"/>
          <w:sz w:val="24"/>
          <w:szCs w:val="24"/>
        </w:rPr>
        <w:t xml:space="preserve"> One Drive</w:t>
      </w:r>
      <w:r w:rsidR="004204EB">
        <w:rPr>
          <w:rFonts w:ascii="Times New Roman" w:hAnsi="Times New Roman" w:cs="Times New Roman"/>
          <w:sz w:val="24"/>
          <w:szCs w:val="24"/>
        </w:rPr>
        <w:t xml:space="preserve">, Netflix, </w:t>
      </w:r>
      <w:proofErr w:type="spellStart"/>
      <w:r w:rsidR="004204EB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01136D" w:rsidRDefault="0001136D" w:rsidP="000113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1136D" w:rsidRDefault="0001136D" w:rsidP="0001136D">
      <w:pPr>
        <w:jc w:val="lef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MS Mincho" w:eastAsia="MS Mincho" w:hAnsi="MS Mincho" w:cs="MS Mincho" w:hint="eastAsia"/>
          <w:sz w:val="24"/>
          <w:szCs w:val="24"/>
        </w:rPr>
        <w:t xml:space="preserve">⇔　</w:t>
      </w:r>
      <w:r w:rsidR="0041734C">
        <w:rPr>
          <w:rFonts w:ascii="Times New Roman" w:eastAsia="MS Mincho" w:hAnsi="Times New Roman" w:cs="Times New Roman" w:hint="cs"/>
          <w:sz w:val="24"/>
          <w:szCs w:val="24"/>
        </w:rPr>
        <w:t>P</w:t>
      </w:r>
      <w:r w:rsidR="0041734C">
        <w:rPr>
          <w:rFonts w:ascii="Times New Roman" w:eastAsia="MS Mincho" w:hAnsi="Times New Roman" w:cs="Times New Roman"/>
          <w:sz w:val="24"/>
          <w:szCs w:val="24"/>
        </w:rPr>
        <w:t>S4</w:t>
      </w:r>
      <w:r>
        <w:rPr>
          <w:rFonts w:ascii="MS Mincho" w:eastAsia="MS Mincho" w:hAnsi="MS Mincho" w:cs="MS Mincho"/>
          <w:sz w:val="24"/>
          <w:szCs w:val="24"/>
        </w:rPr>
        <w:t>:</w:t>
      </w:r>
      <w:r w:rsidR="004204EB">
        <w:rPr>
          <w:rFonts w:ascii="MS Mincho" w:eastAsia="MS Mincho" w:hAnsi="MS Mincho" w:cs="MS Mincho"/>
          <w:sz w:val="24"/>
          <w:szCs w:val="24"/>
        </w:rPr>
        <w:t xml:space="preserve"> </w:t>
      </w:r>
      <w:r w:rsidR="004204EB">
        <w:rPr>
          <w:rFonts w:ascii="Times New Roman" w:eastAsia="MS Mincho" w:hAnsi="Times New Roman" w:cs="Times New Roman"/>
          <w:sz w:val="24"/>
          <w:szCs w:val="24"/>
        </w:rPr>
        <w:t xml:space="preserve">applications: </w:t>
      </w:r>
      <w:proofErr w:type="spellStart"/>
      <w:r w:rsidR="004204EB">
        <w:rPr>
          <w:rFonts w:ascii="Times New Roman" w:eastAsia="MS Mincho" w:hAnsi="Times New Roman" w:cs="Times New Roman"/>
          <w:sz w:val="24"/>
          <w:szCs w:val="24"/>
        </w:rPr>
        <w:t>Youtube</w:t>
      </w:r>
      <w:proofErr w:type="spellEnd"/>
      <w:r w:rsidR="004204EB">
        <w:rPr>
          <w:rFonts w:ascii="Times New Roman" w:eastAsia="MS Mincho" w:hAnsi="Times New Roman" w:cs="Times New Roman"/>
          <w:sz w:val="24"/>
          <w:szCs w:val="24"/>
        </w:rPr>
        <w:t xml:space="preserve">, Netflix, </w:t>
      </w:r>
      <w:proofErr w:type="spellStart"/>
      <w:r w:rsidR="004204EB">
        <w:rPr>
          <w:rFonts w:ascii="Times New Roman" w:eastAsia="MS Mincho" w:hAnsi="Times New Roman" w:cs="Times New Roman"/>
          <w:sz w:val="24"/>
          <w:szCs w:val="24"/>
        </w:rPr>
        <w:t>hulu</w:t>
      </w:r>
      <w:proofErr w:type="spellEnd"/>
      <w:r w:rsidR="004204EB">
        <w:rPr>
          <w:rFonts w:ascii="Times New Roman" w:eastAsia="MS Mincho" w:hAnsi="Times New Roman" w:cs="Times New Roman"/>
          <w:sz w:val="24"/>
          <w:szCs w:val="24"/>
        </w:rPr>
        <w:t xml:space="preserve"> etc.</w:t>
      </w:r>
    </w:p>
    <w:p w:rsidR="004204EB" w:rsidRDefault="004204EB" w:rsidP="0001136D">
      <w:pPr>
        <w:jc w:val="lef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         Wii U:</w:t>
      </w:r>
      <w:r>
        <w:rPr>
          <w:rFonts w:ascii="Times New Roman" w:eastAsia="MS Mincho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applications: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hulu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>, original internet browser etc.</w:t>
      </w:r>
    </w:p>
    <w:p w:rsidR="004204EB" w:rsidRDefault="004204EB" w:rsidP="0001136D">
      <w:pPr>
        <w:jc w:val="lef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 w:hint="eastAsia"/>
          <w:sz w:val="24"/>
          <w:szCs w:val="24"/>
        </w:rPr>
        <w:t xml:space="preserve">　　　　　　　　　　　　　　　　　　</w:t>
      </w:r>
      <w:r>
        <w:rPr>
          <w:rFonts w:ascii="Times New Roman" w:eastAsia="MS Mincho" w:hAnsi="Times New Roman" w:cs="Times New Roman" w:hint="eastAsia"/>
          <w:sz w:val="24"/>
          <w:szCs w:val="24"/>
        </w:rPr>
        <w:t>(</w:t>
      </w:r>
      <w:r w:rsidR="002E0B26">
        <w:rPr>
          <w:rFonts w:ascii="Times New Roman" w:eastAsia="MS Mincho" w:hAnsi="Times New Roman" w:cs="Times New Roman"/>
          <w:sz w:val="24"/>
          <w:szCs w:val="24"/>
        </w:rPr>
        <w:t xml:space="preserve">playstation.com, </w:t>
      </w:r>
      <w:proofErr w:type="gramStart"/>
      <w:r w:rsidR="002E0B26">
        <w:rPr>
          <w:rFonts w:ascii="Times New Roman" w:eastAsia="MS Mincho" w:hAnsi="Times New Roman" w:cs="Times New Roman"/>
          <w:sz w:val="24"/>
          <w:szCs w:val="24"/>
        </w:rPr>
        <w:t>2018 ,</w:t>
      </w:r>
      <w:proofErr w:type="gramEnd"/>
      <w:r w:rsidR="002E0B26">
        <w:rPr>
          <w:rFonts w:ascii="Times New Roman" w:eastAsia="MS Mincho" w:hAnsi="Times New Roman" w:cs="Times New Roman"/>
          <w:sz w:val="24"/>
          <w:szCs w:val="24"/>
        </w:rPr>
        <w:t xml:space="preserve"> Nintendo.co.jp,2018)</w:t>
      </w:r>
    </w:p>
    <w:p w:rsidR="004204EB" w:rsidRDefault="004204EB" w:rsidP="0001136D">
      <w:pPr>
        <w:jc w:val="left"/>
        <w:rPr>
          <w:rFonts w:ascii="Times New Roman" w:eastAsia="MS Mincho" w:hAnsi="Times New Roman" w:cs="Times New Roman"/>
          <w:sz w:val="28"/>
          <w:szCs w:val="24"/>
        </w:rPr>
      </w:pPr>
      <w:r>
        <w:rPr>
          <w:rFonts w:ascii="Times New Roman" w:eastAsia="MS Mincho" w:hAnsi="Times New Roman" w:cs="Times New Roman" w:hint="eastAsia"/>
          <w:sz w:val="28"/>
          <w:szCs w:val="24"/>
        </w:rPr>
        <w:t xml:space="preserve">　〇</w:t>
      </w:r>
      <w:r>
        <w:rPr>
          <w:rFonts w:ascii="Times New Roman" w:eastAsia="MS Mincho" w:hAnsi="Times New Roman" w:cs="Times New Roman" w:hint="eastAsia"/>
          <w:sz w:val="28"/>
          <w:szCs w:val="24"/>
        </w:rPr>
        <w:t>A</w:t>
      </w:r>
      <w:r>
        <w:rPr>
          <w:rFonts w:ascii="Times New Roman" w:eastAsia="MS Mincho" w:hAnsi="Times New Roman" w:cs="Times New Roman"/>
          <w:sz w:val="28"/>
          <w:szCs w:val="24"/>
        </w:rPr>
        <w:t>ctual Product</w:t>
      </w:r>
    </w:p>
    <w:p w:rsidR="002E0B26" w:rsidRDefault="004204EB" w:rsidP="0001136D">
      <w:pPr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 w:hint="eastAsia"/>
          <w:sz w:val="28"/>
          <w:szCs w:val="24"/>
        </w:rPr>
        <w:t xml:space="preserve">　・</w:t>
      </w:r>
      <w:r w:rsidR="002E0B26">
        <w:rPr>
          <w:rFonts w:ascii="Times New Roman" w:hAnsi="Times New Roman" w:cs="Times New Roman"/>
          <w:sz w:val="28"/>
          <w:szCs w:val="24"/>
        </w:rPr>
        <w:t>Feature</w:t>
      </w:r>
    </w:p>
    <w:p w:rsidR="00444E80" w:rsidRDefault="002E0B26" w:rsidP="000113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Only Xbox One realized completely controller</w:t>
      </w:r>
      <w:r w:rsidR="00444E80">
        <w:rPr>
          <w:rFonts w:ascii="Times New Roman" w:hAnsi="Times New Roman" w:cs="Times New Roman"/>
          <w:sz w:val="24"/>
          <w:szCs w:val="24"/>
        </w:rPr>
        <w:t>less gaming.</w:t>
      </w:r>
    </w:p>
    <w:p w:rsidR="004C461D" w:rsidRDefault="00AD5C6B" w:rsidP="004C461D">
      <w:pPr>
        <w:ind w:left="1320" w:hangingChars="550" w:hanging="13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Kinect enabled us to use body as controller by its motion capture technology and voice command technology.</w:t>
      </w:r>
      <w:r w:rsidR="005C1AEF">
        <w:rPr>
          <w:rFonts w:ascii="Times New Roman" w:hAnsi="Times New Roman" w:cs="Times New Roman"/>
          <w:sz w:val="24"/>
          <w:szCs w:val="24"/>
        </w:rPr>
        <w:t xml:space="preserve"> </w:t>
      </w:r>
      <w:r w:rsidR="00271425">
        <w:rPr>
          <w:rFonts w:ascii="Times New Roman" w:hAnsi="Times New Roman" w:cs="Times New Roman" w:hint="eastAsia"/>
          <w:sz w:val="24"/>
          <w:szCs w:val="24"/>
        </w:rPr>
        <w:t xml:space="preserve">　</w:t>
      </w:r>
      <w:bookmarkStart w:id="0" w:name="_GoBack"/>
      <w:bookmarkEnd w:id="0"/>
    </w:p>
    <w:p w:rsidR="00444E80" w:rsidRDefault="00444E80" w:rsidP="000113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44E80" w:rsidTr="00444E80">
        <w:tc>
          <w:tcPr>
            <w:tcW w:w="2434" w:type="dxa"/>
          </w:tcPr>
          <w:p w:rsidR="00444E80" w:rsidRDefault="00444E80" w:rsidP="0001136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box One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layStation 4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 U</w:t>
            </w:r>
          </w:p>
        </w:tc>
      </w:tr>
      <w:tr w:rsidR="00444E80" w:rsidTr="00444E80"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ontroller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ireless controller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controller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 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GamePad</w:t>
            </w:r>
            <w:proofErr w:type="spellEnd"/>
          </w:p>
        </w:tc>
      </w:tr>
      <w:tr w:rsidR="00444E80" w:rsidTr="00444E80"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otion Capture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inect</w:t>
            </w:r>
            <w:r w:rsidR="00AD5C6B">
              <w:rPr>
                <w:rFonts w:ascii="Times New Roman" w:hAnsi="Times New Roman" w:cs="Times New Roman"/>
                <w:sz w:val="24"/>
                <w:szCs w:val="24"/>
              </w:rPr>
              <w:t xml:space="preserve"> for Xbox One</w:t>
            </w:r>
          </w:p>
        </w:tc>
        <w:tc>
          <w:tcPr>
            <w:tcW w:w="2434" w:type="dxa"/>
          </w:tcPr>
          <w:p w:rsidR="00444E80" w:rsidRDefault="00444E80" w:rsidP="00444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lay</w:t>
            </w:r>
            <w:r w:rsidR="00AD5C6B">
              <w:rPr>
                <w:rFonts w:ascii="Times New Roman" w:hAnsi="Times New Roman" w:cs="Times New Roman"/>
                <w:sz w:val="24"/>
                <w:szCs w:val="24"/>
              </w:rPr>
              <w:t>Station Move Motion Controller</w:t>
            </w:r>
          </w:p>
        </w:tc>
        <w:tc>
          <w:tcPr>
            <w:tcW w:w="2434" w:type="dxa"/>
          </w:tcPr>
          <w:p w:rsidR="00444E80" w:rsidRDefault="00AD5C6B" w:rsidP="00AD5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Wii Remote Controller</w:t>
            </w:r>
          </w:p>
        </w:tc>
      </w:tr>
    </w:tbl>
    <w:p w:rsidR="002E0B26" w:rsidRDefault="002E0B26" w:rsidP="000113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C6B">
        <w:rPr>
          <w:rFonts w:ascii="Times New Roman" w:hAnsi="Times New Roman" w:cs="Times New Roman"/>
          <w:sz w:val="24"/>
          <w:szCs w:val="24"/>
        </w:rPr>
        <w:t xml:space="preserve">                           (Xbox.com, </w:t>
      </w:r>
      <w:proofErr w:type="gramStart"/>
      <w:r w:rsidR="00AD5C6B">
        <w:rPr>
          <w:rFonts w:ascii="Times New Roman" w:hAnsi="Times New Roman" w:cs="Times New Roman"/>
          <w:sz w:val="24"/>
          <w:szCs w:val="24"/>
        </w:rPr>
        <w:t>2018 ,</w:t>
      </w:r>
      <w:proofErr w:type="gramEnd"/>
      <w:r w:rsidR="00AD5C6B">
        <w:rPr>
          <w:rFonts w:ascii="Times New Roman" w:hAnsi="Times New Roman" w:cs="Times New Roman"/>
          <w:sz w:val="24"/>
          <w:szCs w:val="24"/>
        </w:rPr>
        <w:t xml:space="preserve"> playstation.com, 2018 , nintenndo.co.jp, 2018)</w:t>
      </w:r>
    </w:p>
    <w:p w:rsidR="00AD5C6B" w:rsidRDefault="00AD5C6B" w:rsidP="0001136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D5C6B" w:rsidRDefault="00AD5C6B" w:rsidP="0001136D">
      <w:pPr>
        <w:jc w:val="lef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　　　・</w:t>
      </w:r>
      <w:r w:rsidR="00FA1A21">
        <w:rPr>
          <w:rFonts w:ascii="Times New Roman" w:hAnsi="Times New Roman" w:cs="Times New Roman" w:hint="cs"/>
          <w:sz w:val="28"/>
          <w:szCs w:val="24"/>
        </w:rPr>
        <w:t>Q</w:t>
      </w:r>
      <w:r w:rsidR="00FA1A21">
        <w:rPr>
          <w:rFonts w:ascii="Times New Roman" w:hAnsi="Times New Roman" w:cs="Times New Roman"/>
          <w:sz w:val="28"/>
          <w:szCs w:val="24"/>
        </w:rPr>
        <w:t>uality</w:t>
      </w:r>
    </w:p>
    <w:p w:rsidR="00FA1A21" w:rsidRDefault="00FA1A21" w:rsidP="00FA1A21">
      <w:pPr>
        <w:ind w:left="1320" w:hangingChars="550" w:hanging="13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Xbox one’s processing capability can be enhanced by using Microsoft’s original cloud system. This enables us to play Xbox much more smoothly.</w:t>
      </w:r>
    </w:p>
    <w:p w:rsidR="00FA1A21" w:rsidRDefault="00FA1A21" w:rsidP="00FA1A21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⇔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rocessing capability of </w:t>
      </w:r>
      <w:r>
        <w:rPr>
          <w:rFonts w:ascii="Times New Roman" w:hAnsi="Times New Roman" w:cs="Times New Roman" w:hint="eastAsia"/>
          <w:sz w:val="24"/>
          <w:szCs w:val="24"/>
        </w:rPr>
        <w:t>PlayStation</w:t>
      </w:r>
      <w:r>
        <w:rPr>
          <w:rFonts w:ascii="Times New Roman" w:hAnsi="Times New Roman" w:cs="Times New Roman"/>
          <w:sz w:val="24"/>
          <w:szCs w:val="24"/>
        </w:rPr>
        <w:t xml:space="preserve"> 4 and Wii U is limited to </w:t>
      </w:r>
      <w:r w:rsidR="0041734C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processor</w:t>
      </w:r>
      <w:r w:rsidR="004173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equipped to the body. </w:t>
      </w:r>
    </w:p>
    <w:p w:rsidR="00240F6C" w:rsidRDefault="00FA1A21" w:rsidP="00240F6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sn.com, 2018)</w:t>
      </w:r>
    </w:p>
    <w:p w:rsidR="00752FBA" w:rsidRDefault="00240F6C" w:rsidP="00240F6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9D7AB5">
            <wp:simplePos x="0" y="0"/>
            <wp:positionH relativeFrom="column">
              <wp:posOffset>4237892</wp:posOffset>
            </wp:positionH>
            <wp:positionV relativeFrom="paragraph">
              <wp:posOffset>0</wp:posOffset>
            </wp:positionV>
            <wp:extent cx="2166425" cy="2166425"/>
            <wp:effectExtent l="0" t="0" r="5715" b="571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box One Kinec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9" cy="217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FBA" w:rsidRDefault="00240F6C" w:rsidP="00240F6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2C59D3F" wp14:editId="522E6256">
            <wp:extent cx="3467686" cy="1972234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box One Kinec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21" cy="20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BA" w:rsidRDefault="00752FBA" w:rsidP="00752FBA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〇</w:t>
      </w:r>
      <w:r>
        <w:rPr>
          <w:rFonts w:ascii="Times New Roman" w:hAnsi="Times New Roman" w:cs="Times New Roman"/>
          <w:sz w:val="24"/>
          <w:szCs w:val="24"/>
        </w:rPr>
        <w:t>Reference</w:t>
      </w:r>
    </w:p>
    <w:p w:rsidR="0000297C" w:rsidRDefault="00752FBA" w:rsidP="0000297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34C">
        <w:rPr>
          <w:rFonts w:ascii="Times New Roman" w:hAnsi="Times New Roman" w:cs="Times New Roman"/>
          <w:sz w:val="24"/>
          <w:szCs w:val="24"/>
        </w:rPr>
        <w:t xml:space="preserve"> </w:t>
      </w:r>
      <w:r w:rsidR="0041734C">
        <w:rPr>
          <w:rFonts w:ascii="Times New Roman" w:hAnsi="Times New Roman" w:cs="Times New Roman" w:hint="eastAsia"/>
          <w:sz w:val="24"/>
          <w:szCs w:val="24"/>
        </w:rPr>
        <w:t>・</w:t>
      </w:r>
      <w:r w:rsidR="0000297C">
        <w:rPr>
          <w:rFonts w:ascii="Times New Roman" w:hAnsi="Times New Roman" w:cs="Times New Roman"/>
          <w:sz w:val="24"/>
          <w:szCs w:val="24"/>
        </w:rPr>
        <w:t xml:space="preserve">xbox.com (2018). </w:t>
      </w:r>
      <w:r w:rsidR="0000297C" w:rsidRPr="0000297C">
        <w:rPr>
          <w:rFonts w:ascii="Times New Roman" w:hAnsi="Times New Roman" w:cs="Times New Roman"/>
          <w:i/>
          <w:sz w:val="24"/>
          <w:szCs w:val="24"/>
        </w:rPr>
        <w:t>Kinect for Xbox One</w:t>
      </w:r>
      <w:r w:rsidR="0000297C"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8" w:history="1">
        <w:r w:rsidR="0000297C"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https://www.xbox.com/ja-JP/xbox-one/accessories/kinect</w:t>
        </w:r>
      </w:hyperlink>
      <w:r w:rsidR="0000297C">
        <w:rPr>
          <w:rFonts w:ascii="Times New Roman" w:hAnsi="Times New Roman" w:cs="Times New Roman"/>
          <w:sz w:val="24"/>
          <w:szCs w:val="24"/>
        </w:rPr>
        <w:t xml:space="preserve"> [Accessed 17 May 2018]</w:t>
      </w:r>
    </w:p>
    <w:p w:rsidR="00240F6C" w:rsidRDefault="00240F6C" w:rsidP="0000297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・</w:t>
      </w:r>
      <w:r w:rsidRPr="00240F6C">
        <w:rPr>
          <w:rFonts w:ascii="Times New Roman" w:hAnsi="Times New Roman" w:cs="Times New Roman"/>
          <w:sz w:val="24"/>
          <w:szCs w:val="24"/>
        </w:rPr>
        <w:t>xbox.com (2018).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0F6C">
        <w:rPr>
          <w:rFonts w:ascii="Times New Roman" w:hAnsi="Times New Roman" w:cs="Times New Roman" w:hint="eastAsia"/>
          <w:i/>
          <w:sz w:val="24"/>
          <w:szCs w:val="24"/>
        </w:rPr>
        <w:t>Xbox</w:t>
      </w:r>
      <w:r w:rsidRPr="00240F6C">
        <w:rPr>
          <w:rFonts w:ascii="Times New Roman" w:hAnsi="Times New Roman" w:cs="Times New Roman"/>
          <w:i/>
          <w:sz w:val="24"/>
          <w:szCs w:val="24"/>
        </w:rPr>
        <w:t xml:space="preserve"> One App</w:t>
      </w:r>
      <w:r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9" w:history="1">
        <w:r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https://www.xbox.com/en-US/entertainment/xbox-one/live-apps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F6C">
        <w:rPr>
          <w:rFonts w:ascii="Times New Roman" w:hAnsi="Times New Roman" w:cs="Times New Roman"/>
          <w:sz w:val="24"/>
          <w:szCs w:val="24"/>
        </w:rPr>
        <w:t xml:space="preserve"> [Accessed 17 May 2018]</w:t>
      </w:r>
    </w:p>
    <w:p w:rsidR="0000297C" w:rsidRPr="0000297C" w:rsidRDefault="0000297C" w:rsidP="0000297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・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intendo.co.jp (2018). </w:t>
      </w:r>
      <w:r w:rsidRPr="0000297C">
        <w:rPr>
          <w:rFonts w:ascii="Times New Roman" w:hAnsi="Times New Roman" w:cs="Times New Roman" w:hint="eastAsia"/>
          <w:i/>
          <w:sz w:val="24"/>
          <w:szCs w:val="24"/>
        </w:rPr>
        <w:t>Wii U</w:t>
      </w:r>
      <w:r w:rsidRPr="0000297C">
        <w:rPr>
          <w:rFonts w:ascii="Times New Roman" w:hAnsi="Times New Roman" w:cs="Times New Roman" w:hint="eastAsia"/>
          <w:i/>
          <w:sz w:val="24"/>
          <w:szCs w:val="24"/>
        </w:rPr>
        <w:t>の特長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[online] Available at:</w:t>
      </w:r>
      <w:r w:rsidRPr="0000297C">
        <w:t xml:space="preserve"> </w:t>
      </w:r>
      <w:hyperlink r:id="rId10" w:history="1">
        <w:r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https://www.nintendo.co.jp/hardware/wiiu/index.html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7C">
        <w:rPr>
          <w:rFonts w:ascii="Times New Roman" w:hAnsi="Times New Roman" w:cs="Times New Roman"/>
          <w:sz w:val="24"/>
          <w:szCs w:val="24"/>
        </w:rPr>
        <w:t>[Accessed 17 May 2018]</w:t>
      </w:r>
    </w:p>
    <w:p w:rsidR="0000297C" w:rsidRDefault="0000297C" w:rsidP="0000297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・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laystation.com (2018). </w:t>
      </w:r>
      <w:r w:rsidRPr="0000297C">
        <w:rPr>
          <w:rFonts w:ascii="Times New Roman" w:hAnsi="Times New Roman" w:cs="Times New Roman"/>
          <w:i/>
          <w:sz w:val="24"/>
          <w:szCs w:val="24"/>
        </w:rPr>
        <w:t>Entertainment</w:t>
      </w:r>
      <w:r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11" w:history="1">
        <w:r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http://www.jp.playstation.com/ps4/entertainment/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97C">
        <w:rPr>
          <w:rFonts w:ascii="Times New Roman" w:hAnsi="Times New Roman" w:cs="Times New Roman"/>
          <w:sz w:val="24"/>
          <w:szCs w:val="24"/>
        </w:rPr>
        <w:t>[Accessed 17 May 2018]</w:t>
      </w:r>
    </w:p>
    <w:p w:rsidR="00240F6C" w:rsidRDefault="0000297C" w:rsidP="00240F6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・</w:t>
      </w:r>
      <w:r w:rsidRPr="0000297C">
        <w:rPr>
          <w:rFonts w:ascii="Times New Roman" w:hAnsi="Times New Roman" w:cs="Times New Roman"/>
          <w:sz w:val="24"/>
          <w:szCs w:val="24"/>
        </w:rPr>
        <w:t>playstation.com (2018).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0297C">
        <w:rPr>
          <w:rFonts w:ascii="Times New Roman" w:hAnsi="Times New Roman" w:cs="Times New Roman"/>
          <w:i/>
          <w:sz w:val="24"/>
          <w:szCs w:val="24"/>
        </w:rPr>
        <w:t>Accessory</w:t>
      </w:r>
      <w:r>
        <w:rPr>
          <w:rFonts w:ascii="Times New Roman" w:hAnsi="Times New Roman" w:cs="Times New Roman"/>
          <w:sz w:val="24"/>
          <w:szCs w:val="24"/>
        </w:rPr>
        <w:t xml:space="preserve">. [online] Available at: </w:t>
      </w:r>
      <w:hyperlink r:id="rId12" w:history="1">
        <w:r w:rsidR="00240F6C"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http://www.jp.playstation.com/ps4/accessories/</w:t>
        </w:r>
      </w:hyperlink>
      <w:r w:rsidR="00240F6C">
        <w:rPr>
          <w:rFonts w:ascii="Times New Roman" w:hAnsi="Times New Roman" w:cs="Times New Roman"/>
          <w:sz w:val="24"/>
          <w:szCs w:val="24"/>
        </w:rPr>
        <w:t xml:space="preserve"> </w:t>
      </w:r>
      <w:r w:rsidR="00240F6C" w:rsidRPr="00240F6C">
        <w:rPr>
          <w:rFonts w:ascii="Times New Roman" w:hAnsi="Times New Roman" w:cs="Times New Roman"/>
          <w:sz w:val="24"/>
          <w:szCs w:val="24"/>
        </w:rPr>
        <w:t>[Accessed 17 May 2018]</w:t>
      </w:r>
    </w:p>
    <w:p w:rsidR="00240F6C" w:rsidRPr="0000297C" w:rsidRDefault="00240F6C" w:rsidP="00240F6C">
      <w:pPr>
        <w:ind w:left="1560" w:hangingChars="650" w:hanging="15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・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sn.com (2014).  </w:t>
      </w:r>
      <w:r w:rsidRPr="00240F6C">
        <w:rPr>
          <w:rFonts w:ascii="Times New Roman" w:hAnsi="Times New Roman" w:cs="Times New Roman" w:hint="eastAsia"/>
          <w:i/>
          <w:sz w:val="24"/>
          <w:szCs w:val="24"/>
        </w:rPr>
        <w:t>東京ゲームショウで、待望の次世代エンタメマシン「</w:t>
      </w:r>
      <w:r w:rsidRPr="00240F6C">
        <w:rPr>
          <w:rFonts w:ascii="Times New Roman" w:hAnsi="Times New Roman" w:cs="Times New Roman"/>
          <w:i/>
          <w:sz w:val="24"/>
          <w:szCs w:val="24"/>
        </w:rPr>
        <w:t>Xbox One</w:t>
      </w:r>
      <w:r w:rsidRPr="00240F6C">
        <w:rPr>
          <w:rFonts w:ascii="Times New Roman" w:hAnsi="Times New Roman" w:cs="Times New Roman"/>
          <w:i/>
          <w:sz w:val="24"/>
          <w:szCs w:val="24"/>
        </w:rPr>
        <w:t>」日本初お目見え！</w:t>
      </w:r>
      <w:r>
        <w:rPr>
          <w:rFonts w:ascii="Times New Roman" w:hAnsi="Times New Roman" w:cs="Times New Roman"/>
          <w:sz w:val="24"/>
          <w:szCs w:val="24"/>
        </w:rPr>
        <w:t xml:space="preserve">[online] Available at: </w:t>
      </w:r>
      <w:hyperlink r:id="rId13" w:anchor="page=2" w:history="1">
        <w:r w:rsidRPr="00180DDE">
          <w:rPr>
            <w:rStyle w:val="Hyperlink"/>
            <w:rFonts w:ascii="Times New Roman" w:hAnsi="Times New Roman" w:cs="Times New Roman"/>
            <w:sz w:val="24"/>
            <w:szCs w:val="24"/>
          </w:rPr>
          <w:t>https://www.msn.com/ja-jp/news/other/%E6%9D%B1%E4%BA%AC%E3%82%B2%E3%83%BC%E3%83%A0%E3%82%B7%E3%83%A7%E3%82%A6%E3%81%A7%E3%80%81%E5%BE%85%E6%9C%9B%E3%81%AE%E6%AC%A1%E4%B8%96%E4%BB%A3%E3%82%A8%E3%83%B3%E3%82%BF%E3%83%A1%E3%83%9E%E3%82%B7%E3%83%B3%E3%80%8Cxbox-one%E3%80%8D%E6%97%A5%E6%9C%AC%E5%88%9D%E3%81%8A%E7%9B%AE%E8%A6%8B%E3%81%88%EF%BC%81/ar-BB4GMVX#page=2</w:t>
        </w:r>
      </w:hyperlink>
    </w:p>
    <w:sectPr w:rsidR="00240F6C" w:rsidRPr="0000297C" w:rsidSect="006428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C9A"/>
    <w:multiLevelType w:val="hybridMultilevel"/>
    <w:tmpl w:val="A4E6A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21"/>
    <w:rsid w:val="0000297C"/>
    <w:rsid w:val="0001136D"/>
    <w:rsid w:val="00023E1C"/>
    <w:rsid w:val="000E1F95"/>
    <w:rsid w:val="001E424A"/>
    <w:rsid w:val="00240F6C"/>
    <w:rsid w:val="00271425"/>
    <w:rsid w:val="002B45F3"/>
    <w:rsid w:val="002E0B26"/>
    <w:rsid w:val="003C3B77"/>
    <w:rsid w:val="0041734C"/>
    <w:rsid w:val="004204EB"/>
    <w:rsid w:val="00444E80"/>
    <w:rsid w:val="004C461D"/>
    <w:rsid w:val="004E7AC8"/>
    <w:rsid w:val="005C1AEF"/>
    <w:rsid w:val="00635C7F"/>
    <w:rsid w:val="00642821"/>
    <w:rsid w:val="00752FBA"/>
    <w:rsid w:val="007C0C14"/>
    <w:rsid w:val="007F098A"/>
    <w:rsid w:val="0082524E"/>
    <w:rsid w:val="00975533"/>
    <w:rsid w:val="00AD5C6B"/>
    <w:rsid w:val="00AD79F6"/>
    <w:rsid w:val="00E71F70"/>
    <w:rsid w:val="00ED08BB"/>
    <w:rsid w:val="00F424F9"/>
    <w:rsid w:val="00FA1A21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435D3F"/>
  <w15:chartTrackingRefBased/>
  <w15:docId w15:val="{737C9611-34DF-428B-AE35-D4EC96D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6D"/>
    <w:pPr>
      <w:ind w:leftChars="400" w:left="840"/>
    </w:pPr>
  </w:style>
  <w:style w:type="table" w:styleId="TableGrid">
    <w:name w:val="Table Grid"/>
    <w:basedOn w:val="TableNormal"/>
    <w:uiPriority w:val="39"/>
    <w:rsid w:val="00444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9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box.com/ja-JP/xbox-one/accessories/kinect" TargetMode="External"/><Relationship Id="rId13" Type="http://schemas.openxmlformats.org/officeDocument/2006/relationships/hyperlink" Target="https://www.msn.com/ja-jp/news/other/%E6%9D%B1%E4%BA%AC%E3%82%B2%E3%83%BC%E3%83%A0%E3%82%B7%E3%83%A7%E3%82%A6%E3%81%A7%E3%80%81%E5%BE%85%E6%9C%9B%E3%81%AE%E6%AC%A1%E4%B8%96%E4%BB%A3%E3%82%A8%E3%83%B3%E3%82%BF%E3%83%A1%E3%83%9E%E3%82%B7%E3%83%B3%E3%80%8Cxbox-one%E3%80%8D%E6%97%A5%E6%9C%AC%E5%88%9D%E3%81%8A%E7%9B%AE%E8%A6%8B%E3%81%88%EF%BC%81/ar-BB4GMV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jp.playstation.com/ps4/accessor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jp.playstation.com/ps4/entertainmen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intendo.co.jp/hardware/wiiu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box.com/en-US/entertainment/xbox-one/live-ap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730D-D8A0-F24C-A55F-84F29E2E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大原望</dc:creator>
  <cp:keywords/>
  <dc:description/>
  <cp:lastModifiedBy>星野 寛人</cp:lastModifiedBy>
  <cp:revision>18</cp:revision>
  <dcterms:created xsi:type="dcterms:W3CDTF">2018-05-17T02:49:00Z</dcterms:created>
  <dcterms:modified xsi:type="dcterms:W3CDTF">2018-05-18T03:14:00Z</dcterms:modified>
</cp:coreProperties>
</file>