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0AC" w:rsidRDefault="005F4747" w:rsidP="005F4747">
      <w:pPr>
        <w:jc w:val="center"/>
        <w:rPr>
          <w:sz w:val="36"/>
          <w:szCs w:val="36"/>
        </w:rPr>
      </w:pPr>
      <w:r>
        <w:rPr>
          <w:rFonts w:hint="eastAsia"/>
          <w:sz w:val="36"/>
          <w:szCs w:val="36"/>
        </w:rPr>
        <w:t>稀代の戦後政治家　麻生太郎について</w:t>
      </w:r>
    </w:p>
    <w:p w:rsidR="00F76495" w:rsidRDefault="00F76495" w:rsidP="00F76495">
      <w:pPr>
        <w:wordWrap w:val="0"/>
        <w:jc w:val="right"/>
        <w:rPr>
          <w:sz w:val="32"/>
          <w:szCs w:val="32"/>
        </w:rPr>
      </w:pPr>
      <w:r>
        <w:rPr>
          <w:rFonts w:hint="eastAsia"/>
          <w:sz w:val="32"/>
          <w:szCs w:val="32"/>
        </w:rPr>
        <w:t>法学部政治学科二年</w:t>
      </w:r>
      <w:r w:rsidR="00423A37">
        <w:rPr>
          <w:rFonts w:hint="eastAsia"/>
          <w:sz w:val="32"/>
          <w:szCs w:val="32"/>
        </w:rPr>
        <w:t xml:space="preserve"> No.</w:t>
      </w:r>
      <w:r w:rsidR="00423A37">
        <w:rPr>
          <w:sz w:val="32"/>
          <w:szCs w:val="32"/>
        </w:rPr>
        <w:t>31761502</w:t>
      </w:r>
      <w:r>
        <w:rPr>
          <w:sz w:val="32"/>
          <w:szCs w:val="32"/>
        </w:rPr>
        <w:t xml:space="preserve"> </w:t>
      </w:r>
      <w:r>
        <w:rPr>
          <w:rFonts w:hint="eastAsia"/>
          <w:sz w:val="32"/>
          <w:szCs w:val="32"/>
        </w:rPr>
        <w:t>星野寛人</w:t>
      </w:r>
    </w:p>
    <w:p w:rsidR="00CA27C5" w:rsidRDefault="003679E9" w:rsidP="00B846C5">
      <w:pPr>
        <w:jc w:val="left"/>
        <w:rPr>
          <w:sz w:val="28"/>
          <w:szCs w:val="28"/>
        </w:rPr>
      </w:pPr>
      <w:r>
        <w:rPr>
          <w:rFonts w:hint="eastAsia"/>
          <w:sz w:val="28"/>
          <w:szCs w:val="28"/>
        </w:rPr>
        <w:t>●</w:t>
      </w:r>
      <w:r w:rsidR="00B846C5">
        <w:rPr>
          <w:rFonts w:hint="eastAsia"/>
          <w:sz w:val="28"/>
          <w:szCs w:val="28"/>
        </w:rPr>
        <w:t>はじめに</w:t>
      </w:r>
    </w:p>
    <w:p w:rsidR="00F618FE" w:rsidRDefault="001A038D" w:rsidP="00B846C5">
      <w:pPr>
        <w:jc w:val="left"/>
        <w:rPr>
          <w:szCs w:val="21"/>
        </w:rPr>
      </w:pPr>
      <w:r>
        <w:rPr>
          <w:rFonts w:hint="eastAsia"/>
          <w:szCs w:val="21"/>
        </w:rPr>
        <w:t>今回のレポート作成にあたって僕は麻生太郎を選んだ。</w:t>
      </w:r>
      <w:r w:rsidR="00C066C3">
        <w:rPr>
          <w:rFonts w:hint="eastAsia"/>
          <w:szCs w:val="21"/>
        </w:rPr>
        <w:t>麻生太郎のイメージは政治家としては世間の中での評価はそこまで高くないのかもしれない。</w:t>
      </w:r>
      <w:r w:rsidR="00233F43">
        <w:rPr>
          <w:rFonts w:hint="eastAsia"/>
          <w:szCs w:val="21"/>
        </w:rPr>
        <w:t>というのも、首相時代の就任期間は短く、メディアに対しての受け答えもとてもぶっきらぼうで</w:t>
      </w:r>
      <w:r w:rsidR="00160353">
        <w:rPr>
          <w:rFonts w:hint="eastAsia"/>
          <w:szCs w:val="21"/>
        </w:rPr>
        <w:t>あり、特に</w:t>
      </w:r>
      <w:r w:rsidR="00160353">
        <w:rPr>
          <w:szCs w:val="21"/>
        </w:rPr>
        <w:t>2018</w:t>
      </w:r>
      <w:r w:rsidR="00160353">
        <w:rPr>
          <w:rFonts w:hint="eastAsia"/>
          <w:szCs w:val="21"/>
        </w:rPr>
        <w:t>年に入っての主要な</w:t>
      </w:r>
      <w:r w:rsidR="005D43C7">
        <w:rPr>
          <w:rFonts w:hint="eastAsia"/>
          <w:szCs w:val="21"/>
        </w:rPr>
        <w:t>政治トピックであった</w:t>
      </w:r>
      <w:r w:rsidR="00160353">
        <w:rPr>
          <w:rFonts w:hint="eastAsia"/>
          <w:szCs w:val="21"/>
        </w:rPr>
        <w:t>森友問題</w:t>
      </w:r>
      <w:r w:rsidR="005D43C7">
        <w:rPr>
          <w:rFonts w:hint="eastAsia"/>
          <w:szCs w:val="21"/>
        </w:rPr>
        <w:t>の証人喚問</w:t>
      </w:r>
      <w:r w:rsidR="00160353">
        <w:rPr>
          <w:rFonts w:hint="eastAsia"/>
          <w:szCs w:val="21"/>
        </w:rPr>
        <w:t>では</w:t>
      </w:r>
      <w:r w:rsidR="00201F0D">
        <w:rPr>
          <w:rFonts w:hint="eastAsia"/>
          <w:szCs w:val="21"/>
        </w:rPr>
        <w:t>太田理財局長が</w:t>
      </w:r>
      <w:r w:rsidR="006124A8">
        <w:rPr>
          <w:rFonts w:hint="eastAsia"/>
          <w:szCs w:val="21"/>
        </w:rPr>
        <w:t>出てくる問題への対応に</w:t>
      </w:r>
      <w:r w:rsidR="00234C18">
        <w:rPr>
          <w:rFonts w:hint="eastAsia"/>
          <w:szCs w:val="21"/>
        </w:rPr>
        <w:t>追われて、連日のように対応に追われ、</w:t>
      </w:r>
      <w:r w:rsidR="00234C18" w:rsidRPr="00234C18">
        <w:rPr>
          <w:rFonts w:hint="eastAsia"/>
          <w:szCs w:val="21"/>
        </w:rPr>
        <w:t>連日のように国会で陳謝、陳謝と深々と頭を下げている</w:t>
      </w:r>
      <w:r w:rsidR="00234C18">
        <w:rPr>
          <w:rFonts w:hint="eastAsia"/>
          <w:szCs w:val="21"/>
        </w:rPr>
        <w:t>のとは対照的に、財務大臣であった</w:t>
      </w:r>
      <w:r w:rsidR="00234C18" w:rsidRPr="00234C18">
        <w:rPr>
          <w:rFonts w:hint="eastAsia"/>
          <w:szCs w:val="21"/>
        </w:rPr>
        <w:t>麻生氏が頭を下げる気配は一向にな</w:t>
      </w:r>
      <w:r w:rsidR="00CC5194">
        <w:rPr>
          <w:rFonts w:hint="eastAsia"/>
          <w:szCs w:val="21"/>
        </w:rPr>
        <w:t>く</w:t>
      </w:r>
      <w:r w:rsidR="005D43C7">
        <w:rPr>
          <w:rFonts w:hint="eastAsia"/>
          <w:szCs w:val="21"/>
        </w:rPr>
        <w:t>、</w:t>
      </w:r>
      <w:r w:rsidR="00BD0F5D">
        <w:rPr>
          <w:rFonts w:hint="eastAsia"/>
          <w:szCs w:val="21"/>
        </w:rPr>
        <w:t>見ている人には不遜で傲慢な印象が強かっただろう。</w:t>
      </w:r>
      <w:r w:rsidR="00F618FE">
        <w:rPr>
          <w:rFonts w:hint="eastAsia"/>
          <w:szCs w:val="21"/>
        </w:rPr>
        <w:t>しかし、彼の経歴を見てみると、日本の政治家</w:t>
      </w:r>
      <w:r w:rsidR="00465D2E">
        <w:rPr>
          <w:rFonts w:hint="eastAsia"/>
          <w:szCs w:val="21"/>
        </w:rPr>
        <w:t>には珍しく実業家の経験があり、まさかの元五輪選手という経歴があり、この事実からも彼のユニークな経歴が垣間見える</w:t>
      </w:r>
      <w:r w:rsidR="00F618FE">
        <w:rPr>
          <w:rFonts w:hint="eastAsia"/>
          <w:szCs w:val="21"/>
        </w:rPr>
        <w:t>。</w:t>
      </w:r>
      <w:r w:rsidR="00A15E08">
        <w:rPr>
          <w:rFonts w:hint="eastAsia"/>
          <w:szCs w:val="21"/>
        </w:rPr>
        <w:t>経歴とともに彼がどんな</w:t>
      </w:r>
      <w:r w:rsidR="000D24FC">
        <w:rPr>
          <w:rFonts w:hint="eastAsia"/>
          <w:szCs w:val="21"/>
        </w:rPr>
        <w:t>政治家</w:t>
      </w:r>
      <w:r w:rsidR="00A15E08">
        <w:rPr>
          <w:rFonts w:hint="eastAsia"/>
          <w:szCs w:val="21"/>
        </w:rPr>
        <w:t>なのかを紐解くとともに、彼の政治家としての役割や存在意義を記していきたいと思う。</w:t>
      </w:r>
    </w:p>
    <w:p w:rsidR="000D24FC" w:rsidRDefault="000D24FC" w:rsidP="00B846C5">
      <w:pPr>
        <w:jc w:val="left"/>
        <w:rPr>
          <w:szCs w:val="21"/>
        </w:rPr>
      </w:pPr>
    </w:p>
    <w:p w:rsidR="000D24FC" w:rsidRDefault="003679E9" w:rsidP="000D24FC">
      <w:pPr>
        <w:jc w:val="left"/>
        <w:rPr>
          <w:rFonts w:hint="eastAsia"/>
          <w:sz w:val="28"/>
          <w:szCs w:val="28"/>
        </w:rPr>
      </w:pPr>
      <w:r>
        <w:rPr>
          <w:rFonts w:hint="eastAsia"/>
          <w:sz w:val="28"/>
          <w:szCs w:val="28"/>
        </w:rPr>
        <w:t>●</w:t>
      </w:r>
      <w:r w:rsidR="00886807">
        <w:rPr>
          <w:rFonts w:hint="eastAsia"/>
          <w:sz w:val="28"/>
          <w:szCs w:val="28"/>
        </w:rPr>
        <w:t>麻生太郎</w:t>
      </w:r>
      <w:r>
        <w:rPr>
          <w:rFonts w:hint="eastAsia"/>
          <w:sz w:val="28"/>
          <w:szCs w:val="28"/>
        </w:rPr>
        <w:t>のキャリア：</w:t>
      </w:r>
      <w:r w:rsidR="00886807">
        <w:rPr>
          <w:rFonts w:hint="eastAsia"/>
          <w:sz w:val="28"/>
          <w:szCs w:val="28"/>
        </w:rPr>
        <w:t>麻生内閣時代まで</w:t>
      </w:r>
    </w:p>
    <w:p w:rsidR="00D318E9" w:rsidRDefault="00465D2E" w:rsidP="00B846C5">
      <w:pPr>
        <w:jc w:val="left"/>
        <w:rPr>
          <w:szCs w:val="21"/>
        </w:rPr>
      </w:pPr>
      <w:r>
        <w:rPr>
          <w:rFonts w:hint="eastAsia"/>
          <w:szCs w:val="21"/>
        </w:rPr>
        <w:t>麻生太郎は</w:t>
      </w:r>
      <w:r>
        <w:rPr>
          <w:szCs w:val="21"/>
        </w:rPr>
        <w:t>1940</w:t>
      </w:r>
      <w:r>
        <w:rPr>
          <w:rFonts w:hint="eastAsia"/>
          <w:szCs w:val="21"/>
        </w:rPr>
        <w:t>年</w:t>
      </w:r>
      <w:r>
        <w:rPr>
          <w:szCs w:val="21"/>
        </w:rPr>
        <w:t>9</w:t>
      </w:r>
      <w:r>
        <w:rPr>
          <w:rFonts w:hint="eastAsia"/>
          <w:szCs w:val="21"/>
        </w:rPr>
        <w:t>月</w:t>
      </w:r>
      <w:r>
        <w:rPr>
          <w:szCs w:val="21"/>
        </w:rPr>
        <w:t>20</w:t>
      </w:r>
      <w:r>
        <w:rPr>
          <w:rFonts w:hint="eastAsia"/>
          <w:szCs w:val="21"/>
        </w:rPr>
        <w:t>日、福岡県飯塚市の裕福な家庭に生まれた</w:t>
      </w:r>
      <w:r w:rsidR="00D318E9">
        <w:rPr>
          <w:rFonts w:hint="eastAsia"/>
          <w:szCs w:val="21"/>
        </w:rPr>
        <w:t>。学習院大学卒業後、アメリカやイギリスに海外留学をし、帰国後</w:t>
      </w:r>
      <w:r w:rsidR="00D318E9">
        <w:rPr>
          <w:szCs w:val="21"/>
        </w:rPr>
        <w:t>26</w:t>
      </w:r>
      <w:r w:rsidR="00D318E9">
        <w:rPr>
          <w:rFonts w:hint="eastAsia"/>
          <w:szCs w:val="21"/>
        </w:rPr>
        <w:t>歳の時に麻生産業に入社。</w:t>
      </w:r>
      <w:r w:rsidR="00D318E9">
        <w:rPr>
          <w:szCs w:val="21"/>
        </w:rPr>
        <w:t>33</w:t>
      </w:r>
      <w:r w:rsidR="00D318E9">
        <w:rPr>
          <w:rFonts w:hint="eastAsia"/>
          <w:szCs w:val="21"/>
        </w:rPr>
        <w:t>歳の時に</w:t>
      </w:r>
      <w:r w:rsidR="005F3849">
        <w:rPr>
          <w:rFonts w:hint="eastAsia"/>
          <w:szCs w:val="21"/>
        </w:rPr>
        <w:t>麻生産業のグループ企業の麻生セメントの代表取締役になり、</w:t>
      </w:r>
      <w:r w:rsidR="00F70DD9">
        <w:rPr>
          <w:rFonts w:hint="eastAsia"/>
          <w:szCs w:val="21"/>
        </w:rPr>
        <w:t>社長の傍で</w:t>
      </w:r>
      <w:r w:rsidR="0093614E">
        <w:rPr>
          <w:szCs w:val="21"/>
        </w:rPr>
        <w:t>1976</w:t>
      </w:r>
      <w:r w:rsidR="0093614E">
        <w:rPr>
          <w:rFonts w:hint="eastAsia"/>
          <w:szCs w:val="21"/>
        </w:rPr>
        <w:t>年にクレー射撃の日本代表としてモリオントールオリンピックに出るという、政治家になる前のキャリアとしてはとても異質である。</w:t>
      </w:r>
      <w:r w:rsidR="004E0377">
        <w:rPr>
          <w:rFonts w:hint="eastAsia"/>
          <w:szCs w:val="21"/>
        </w:rPr>
        <w:t>そして、</w:t>
      </w:r>
      <w:r w:rsidR="004E0377" w:rsidRPr="004E0377">
        <w:rPr>
          <w:szCs w:val="21"/>
        </w:rPr>
        <w:t>1979年10月、第35回衆議院議員総選挙に旧福岡2区（現：福岡8区）から出馬、4位（定員5名）で初当選し政界入りする。1996年には第2次橋本内閣の経済企画庁長官に就任し、初入閣。</w:t>
      </w:r>
      <w:r w:rsidR="004E0377">
        <w:rPr>
          <w:rFonts w:hint="eastAsia"/>
          <w:szCs w:val="21"/>
        </w:rPr>
        <w:t>2008年の</w:t>
      </w:r>
      <w:r w:rsidR="004E0377">
        <w:rPr>
          <w:szCs w:val="21"/>
        </w:rPr>
        <w:t>9</w:t>
      </w:r>
      <w:r w:rsidR="004E0377">
        <w:rPr>
          <w:rFonts w:hint="eastAsia"/>
          <w:szCs w:val="21"/>
        </w:rPr>
        <w:t>月には</w:t>
      </w:r>
      <w:r w:rsidR="004E0377" w:rsidRPr="004E0377">
        <w:rPr>
          <w:szCs w:val="21"/>
        </w:rPr>
        <w:t>08年自民党総裁選に4度目の立候補をし</w:t>
      </w:r>
      <w:r w:rsidR="004E0377">
        <w:rPr>
          <w:rFonts w:hint="eastAsia"/>
          <w:szCs w:val="21"/>
        </w:rPr>
        <w:t>、</w:t>
      </w:r>
      <w:r w:rsidR="004E0377" w:rsidRPr="004E0377">
        <w:rPr>
          <w:rFonts w:hint="eastAsia"/>
          <w:szCs w:val="21"/>
        </w:rPr>
        <w:t>3</w:t>
      </w:r>
      <w:r w:rsidR="004E0377" w:rsidRPr="004E0377">
        <w:rPr>
          <w:szCs w:val="21"/>
        </w:rPr>
        <w:t>51票を獲得。自民党総裁に就任する。9月24日、第92代内閣総理大臣に就任。麻生内閣を組閣する。</w:t>
      </w:r>
      <w:r w:rsidR="00386E64">
        <w:rPr>
          <w:rFonts w:hint="eastAsia"/>
          <w:szCs w:val="21"/>
        </w:rPr>
        <w:t>また、麻生</w:t>
      </w:r>
      <w:r w:rsidR="00C83D6A">
        <w:rPr>
          <w:szCs w:val="21"/>
        </w:rPr>
        <w:t>(2009)</w:t>
      </w:r>
      <w:r w:rsidR="00386E64">
        <w:rPr>
          <w:rFonts w:hint="eastAsia"/>
          <w:szCs w:val="21"/>
        </w:rPr>
        <w:t>はこの時の</w:t>
      </w:r>
      <w:r w:rsidR="00B059F0">
        <w:rPr>
          <w:rFonts w:hint="eastAsia"/>
          <w:szCs w:val="21"/>
        </w:rPr>
        <w:t>所信表明</w:t>
      </w:r>
      <w:r w:rsidR="00386E64">
        <w:rPr>
          <w:rFonts w:hint="eastAsia"/>
          <w:szCs w:val="21"/>
        </w:rPr>
        <w:t>演説の際に次のように述べている。</w:t>
      </w:r>
    </w:p>
    <w:p w:rsidR="00C83D6A" w:rsidRDefault="00C83D6A" w:rsidP="00B846C5">
      <w:pPr>
        <w:jc w:val="left"/>
        <w:rPr>
          <w:szCs w:val="21"/>
        </w:rPr>
      </w:pPr>
    </w:p>
    <w:p w:rsidR="00C83D6A" w:rsidRDefault="000155DE" w:rsidP="000155DE">
      <w:pPr>
        <w:jc w:val="left"/>
        <w:rPr>
          <w:szCs w:val="21"/>
        </w:rPr>
      </w:pPr>
      <w:r w:rsidRPr="000155DE">
        <w:rPr>
          <w:rFonts w:hint="eastAsia"/>
          <w:szCs w:val="21"/>
        </w:rPr>
        <w:t>日本は、強くあらねばなりません。強い日本とは、難局に臨んで動じず、むしろこれを好機として、一層の飛躍を成し遂げる国であります。</w:t>
      </w:r>
      <w:r>
        <w:rPr>
          <w:szCs w:val="21"/>
        </w:rPr>
        <w:t xml:space="preserve"> </w:t>
      </w:r>
      <w:r w:rsidRPr="000155DE">
        <w:rPr>
          <w:rFonts w:hint="eastAsia"/>
          <w:szCs w:val="21"/>
        </w:rPr>
        <w:t>日本は、明るくなければなりません。</w:t>
      </w:r>
      <w:r>
        <w:rPr>
          <w:rFonts w:hint="eastAsia"/>
          <w:szCs w:val="21"/>
        </w:rPr>
        <w:t>(中略</w:t>
      </w:r>
      <w:r>
        <w:rPr>
          <w:szCs w:val="21"/>
        </w:rPr>
        <w:t>)</w:t>
      </w:r>
      <w:r w:rsidRPr="000155DE">
        <w:rPr>
          <w:rFonts w:hint="eastAsia"/>
        </w:rPr>
        <w:t xml:space="preserve"> </w:t>
      </w:r>
      <w:r w:rsidRPr="000155DE">
        <w:rPr>
          <w:rFonts w:hint="eastAsia"/>
          <w:szCs w:val="21"/>
        </w:rPr>
        <w:t>わたしども日本人とは、決して豊かでないにもかかわらず、実によく笑い、微笑む国民だったことを知っています。この性質は、今に脈々受け継がれているはずであります。蘇らせなくてはなりません。</w:t>
      </w:r>
    </w:p>
    <w:p w:rsidR="006348D7" w:rsidRDefault="006348D7" w:rsidP="000155DE">
      <w:pPr>
        <w:jc w:val="left"/>
        <w:rPr>
          <w:szCs w:val="21"/>
        </w:rPr>
      </w:pPr>
    </w:p>
    <w:p w:rsidR="006348D7" w:rsidRDefault="00505F87" w:rsidP="000155DE">
      <w:pPr>
        <w:jc w:val="left"/>
        <w:rPr>
          <w:szCs w:val="21"/>
        </w:rPr>
      </w:pPr>
      <w:r>
        <w:rPr>
          <w:rFonts w:hint="eastAsia"/>
          <w:szCs w:val="21"/>
        </w:rPr>
        <w:lastRenderedPageBreak/>
        <w:t>この文章は演説の冒頭にあるものであるが、</w:t>
      </w:r>
      <w:r w:rsidR="005758B3">
        <w:rPr>
          <w:rFonts w:hint="eastAsia"/>
          <w:szCs w:val="21"/>
        </w:rPr>
        <w:t>国民にとってこの演説はとても楽観的で期待が持てるようなものだった。当時麻生自身にも人気があり、麻生内閣にはとても期待が大きかった。また、麻生</w:t>
      </w:r>
      <w:r w:rsidR="005758B3">
        <w:rPr>
          <w:szCs w:val="21"/>
        </w:rPr>
        <w:t>(2009, p</w:t>
      </w:r>
      <w:r w:rsidR="00D12692">
        <w:rPr>
          <w:szCs w:val="21"/>
        </w:rPr>
        <w:t>36)</w:t>
      </w:r>
      <w:r w:rsidR="00D12692">
        <w:rPr>
          <w:rFonts w:hint="eastAsia"/>
          <w:szCs w:val="21"/>
        </w:rPr>
        <w:t>は外交面での日本の役割について次のようにも述べている。</w:t>
      </w:r>
    </w:p>
    <w:p w:rsidR="00D12692" w:rsidRDefault="00D12692" w:rsidP="000155DE">
      <w:pPr>
        <w:jc w:val="left"/>
        <w:rPr>
          <w:szCs w:val="21"/>
        </w:rPr>
      </w:pPr>
    </w:p>
    <w:p w:rsidR="00D12692" w:rsidRDefault="00D12692" w:rsidP="000155DE">
      <w:pPr>
        <w:jc w:val="left"/>
        <w:rPr>
          <w:szCs w:val="21"/>
        </w:rPr>
      </w:pPr>
      <w:r>
        <w:rPr>
          <w:rFonts w:hint="eastAsia"/>
          <w:szCs w:val="21"/>
        </w:rPr>
        <w:t>我が日本は今後、北東アジアから、中央アジア・コーカサス、トルコ、それから中・東欧にバルト諸国にまで</w:t>
      </w:r>
      <w:proofErr w:type="gramStart"/>
      <w:r>
        <w:rPr>
          <w:rFonts w:hint="eastAsia"/>
          <w:szCs w:val="21"/>
        </w:rPr>
        <w:t>ぐるっと</w:t>
      </w:r>
      <w:proofErr w:type="gramEnd"/>
      <w:r>
        <w:rPr>
          <w:rFonts w:hint="eastAsia"/>
          <w:szCs w:val="21"/>
        </w:rPr>
        <w:t>伸びる「自由と繁栄の弧」において、まさしく終わりのないマラソンを走り始めた民主主義各国の、伴走ランナーを勤めて参ります。</w:t>
      </w:r>
    </w:p>
    <w:p w:rsidR="00D12692" w:rsidRDefault="00D12692" w:rsidP="000155DE">
      <w:pPr>
        <w:jc w:val="left"/>
        <w:rPr>
          <w:szCs w:val="21"/>
        </w:rPr>
      </w:pPr>
    </w:p>
    <w:p w:rsidR="00912E23" w:rsidRDefault="008F4A6E" w:rsidP="000155DE">
      <w:pPr>
        <w:jc w:val="left"/>
        <w:rPr>
          <w:szCs w:val="21"/>
        </w:rPr>
      </w:pPr>
      <w:r>
        <w:rPr>
          <w:rFonts w:hint="eastAsia"/>
          <w:szCs w:val="21"/>
        </w:rPr>
        <w:t>ここの文章でわかるのが、麻生</w:t>
      </w:r>
      <w:r w:rsidR="000517D1">
        <w:rPr>
          <w:rFonts w:hint="eastAsia"/>
          <w:szCs w:val="21"/>
        </w:rPr>
        <w:t>自身の持つ</w:t>
      </w:r>
      <w:r>
        <w:rPr>
          <w:rFonts w:hint="eastAsia"/>
          <w:szCs w:val="21"/>
        </w:rPr>
        <w:t>楽観的なイメージである。</w:t>
      </w:r>
      <w:r w:rsidR="00542696">
        <w:rPr>
          <w:rFonts w:hint="eastAsia"/>
          <w:szCs w:val="21"/>
        </w:rPr>
        <w:t>麻生は</w:t>
      </w:r>
      <w:r>
        <w:rPr>
          <w:rFonts w:hint="eastAsia"/>
          <w:szCs w:val="21"/>
        </w:rPr>
        <w:t>祖父である吉田茂</w:t>
      </w:r>
      <w:r w:rsidR="00542696">
        <w:rPr>
          <w:rFonts w:hint="eastAsia"/>
          <w:szCs w:val="21"/>
        </w:rPr>
        <w:t>の姿を幼い頃から見ていて、日本が戦後に経済的にも政治的にも発展していった様子を知っていて、日本が現在の発展途上国の模範になるべきだという意見をこの</w:t>
      </w:r>
      <w:r w:rsidR="004E30BF">
        <w:rPr>
          <w:rFonts w:hint="eastAsia"/>
          <w:szCs w:val="21"/>
        </w:rPr>
        <w:t>一節</w:t>
      </w:r>
      <w:r w:rsidR="00542696">
        <w:rPr>
          <w:rFonts w:hint="eastAsia"/>
          <w:szCs w:val="21"/>
        </w:rPr>
        <w:t>では述べている。</w:t>
      </w:r>
      <w:r w:rsidR="004E30BF">
        <w:rPr>
          <w:rFonts w:hint="eastAsia"/>
          <w:szCs w:val="21"/>
        </w:rPr>
        <w:t>上記の文章が記載されている麻生自身の著書『自由と繁栄の弧』は彼が総理大臣だった頃に出版された著書であり、この本や諸演説を通じて</w:t>
      </w:r>
      <w:r w:rsidR="000517D1">
        <w:rPr>
          <w:rFonts w:hint="eastAsia"/>
          <w:szCs w:val="21"/>
        </w:rPr>
        <w:t>麻生氏の</w:t>
      </w:r>
      <w:r w:rsidR="00912E23">
        <w:rPr>
          <w:rFonts w:hint="eastAsia"/>
          <w:szCs w:val="21"/>
        </w:rPr>
        <w:t>リベラリズムな政治的観点ないしビジョンが国民に伝わり、国民は期待と抱いた。</w:t>
      </w:r>
    </w:p>
    <w:p w:rsidR="00BF5A06" w:rsidRPr="001E3053" w:rsidRDefault="00912E23" w:rsidP="000155DE">
      <w:pPr>
        <w:jc w:val="left"/>
        <w:rPr>
          <w:rFonts w:hint="eastAsia"/>
          <w:szCs w:val="21"/>
        </w:rPr>
      </w:pPr>
      <w:r>
        <w:rPr>
          <w:rFonts w:hint="eastAsia"/>
          <w:szCs w:val="21"/>
        </w:rPr>
        <w:t>しかし、この</w:t>
      </w:r>
      <w:r w:rsidR="00BF5A06">
        <w:rPr>
          <w:rFonts w:hint="eastAsia"/>
          <w:szCs w:val="21"/>
        </w:rPr>
        <w:t>時リーマンショックで甚大な経済不況が起きてしまい、麻生内閣は緊急の景気対策に取り組み始めた。</w:t>
      </w:r>
      <w:r w:rsidR="00041E55">
        <w:rPr>
          <w:rFonts w:hint="eastAsia"/>
          <w:szCs w:val="21"/>
        </w:rPr>
        <w:t>しかし、国民の満足度の主要なファクターでもある経済状況は一向に良くなる気配を見せず、</w:t>
      </w:r>
      <w:r w:rsidR="00F203F1">
        <w:rPr>
          <w:rFonts w:hint="eastAsia"/>
          <w:szCs w:val="21"/>
        </w:rPr>
        <w:t>上記のビジョンとは裏腹に</w:t>
      </w:r>
      <w:r w:rsidR="00041E55">
        <w:rPr>
          <w:rFonts w:hint="eastAsia"/>
          <w:szCs w:val="21"/>
        </w:rPr>
        <w:t>閉塞感や苛立ちが高まってしまった。</w:t>
      </w:r>
      <w:r w:rsidR="001E3053" w:rsidRPr="001E3053">
        <w:rPr>
          <w:rFonts w:hint="eastAsia"/>
          <w:szCs w:val="21"/>
        </w:rPr>
        <w:t>『言論</w:t>
      </w:r>
      <w:r w:rsidR="001E3053" w:rsidRPr="001E3053">
        <w:rPr>
          <w:szCs w:val="21"/>
        </w:rPr>
        <w:t>NPO』が2009年（平成21年）1月6日に発表した「麻生政権100日評価アンケート」によれば</w:t>
      </w:r>
      <w:r w:rsidR="001E3053">
        <w:rPr>
          <w:rFonts w:hint="eastAsia"/>
          <w:szCs w:val="21"/>
        </w:rPr>
        <w:t>、不支持率は就任からの半年間で</w:t>
      </w:r>
      <w:r w:rsidR="001E3053">
        <w:rPr>
          <w:szCs w:val="21"/>
        </w:rPr>
        <w:t>32.6</w:t>
      </w:r>
      <w:r w:rsidR="001E3053">
        <w:rPr>
          <w:rFonts w:hint="eastAsia"/>
          <w:szCs w:val="21"/>
        </w:rPr>
        <w:t>ポイント増の</w:t>
      </w:r>
      <w:r w:rsidR="001E3053">
        <w:rPr>
          <w:szCs w:val="21"/>
        </w:rPr>
        <w:t>65.5%</w:t>
      </w:r>
      <w:r w:rsidR="001E3053">
        <w:rPr>
          <w:rFonts w:hint="eastAsia"/>
          <w:szCs w:val="21"/>
        </w:rPr>
        <w:t>にまでになった。</w:t>
      </w:r>
      <w:bookmarkStart w:id="0" w:name="_GoBack"/>
      <w:bookmarkEnd w:id="0"/>
    </w:p>
    <w:sectPr w:rsidR="00BF5A06" w:rsidRPr="001E3053" w:rsidSect="00D91047">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8F"/>
    <w:rsid w:val="000155DE"/>
    <w:rsid w:val="0003478F"/>
    <w:rsid w:val="00041E55"/>
    <w:rsid w:val="000517D1"/>
    <w:rsid w:val="000D24FC"/>
    <w:rsid w:val="00160353"/>
    <w:rsid w:val="001A038D"/>
    <w:rsid w:val="001E3053"/>
    <w:rsid w:val="00201F0D"/>
    <w:rsid w:val="00233F43"/>
    <w:rsid w:val="00234C18"/>
    <w:rsid w:val="003679E9"/>
    <w:rsid w:val="00386E64"/>
    <w:rsid w:val="00423A37"/>
    <w:rsid w:val="00465D2E"/>
    <w:rsid w:val="004E0377"/>
    <w:rsid w:val="004E30BF"/>
    <w:rsid w:val="00505F87"/>
    <w:rsid w:val="00542696"/>
    <w:rsid w:val="005758B3"/>
    <w:rsid w:val="005D43C7"/>
    <w:rsid w:val="005F3849"/>
    <w:rsid w:val="005F4747"/>
    <w:rsid w:val="006124A8"/>
    <w:rsid w:val="006348D7"/>
    <w:rsid w:val="00886807"/>
    <w:rsid w:val="008F00AC"/>
    <w:rsid w:val="008F4A6E"/>
    <w:rsid w:val="008F6AC1"/>
    <w:rsid w:val="00912E23"/>
    <w:rsid w:val="0093614E"/>
    <w:rsid w:val="00A01F43"/>
    <w:rsid w:val="00A15E08"/>
    <w:rsid w:val="00B059F0"/>
    <w:rsid w:val="00B846C5"/>
    <w:rsid w:val="00BD0F5D"/>
    <w:rsid w:val="00BF5A06"/>
    <w:rsid w:val="00C066C3"/>
    <w:rsid w:val="00C83D6A"/>
    <w:rsid w:val="00CA27C5"/>
    <w:rsid w:val="00CC5194"/>
    <w:rsid w:val="00D12692"/>
    <w:rsid w:val="00D318E9"/>
    <w:rsid w:val="00D91047"/>
    <w:rsid w:val="00F203F1"/>
    <w:rsid w:val="00F618FE"/>
    <w:rsid w:val="00F70DD9"/>
    <w:rsid w:val="00F764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5065416"/>
  <w15:chartTrackingRefBased/>
  <w15:docId w15:val="{BFD9BAF9-1692-5D4E-A4B4-15A62FCF6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69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258</Words>
  <Characters>1472</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星野 寛人</dc:creator>
  <cp:keywords/>
  <dc:description/>
  <cp:lastModifiedBy>星野 寛人</cp:lastModifiedBy>
  <cp:revision>39</cp:revision>
  <dcterms:created xsi:type="dcterms:W3CDTF">2018-07-04T03:35:00Z</dcterms:created>
  <dcterms:modified xsi:type="dcterms:W3CDTF">2018-07-04T13:51:00Z</dcterms:modified>
</cp:coreProperties>
</file>