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E5C" w:rsidRPr="00103A15" w:rsidRDefault="002C0E5C" w:rsidP="002C0E5C">
      <w:pPr>
        <w:spacing w:line="320" w:lineRule="exact"/>
        <w:ind w:leftChars="194" w:left="425"/>
        <w:rPr>
          <w:b/>
          <w:bCs/>
          <w:sz w:val="28"/>
        </w:rPr>
      </w:pPr>
      <w:r>
        <w:rPr>
          <w:rFonts w:hint="eastAsia"/>
          <w:b/>
          <w:sz w:val="28"/>
        </w:rPr>
        <w:t>政治思想基礎　第八</w:t>
      </w:r>
      <w:r w:rsidRPr="00103A15">
        <w:rPr>
          <w:rFonts w:hint="eastAsia"/>
          <w:b/>
          <w:sz w:val="28"/>
        </w:rPr>
        <w:t xml:space="preserve">講　</w:t>
      </w:r>
      <w:r>
        <w:rPr>
          <w:rFonts w:hint="eastAsia"/>
          <w:b/>
          <w:bCs/>
        </w:rPr>
        <w:t>ホッブズ問題　─ホッブズと近代</w:t>
      </w:r>
    </w:p>
    <w:p w:rsidR="002C0E5C" w:rsidRPr="00D75189" w:rsidRDefault="002C0E5C" w:rsidP="002C0E5C">
      <w:pPr>
        <w:spacing w:line="320" w:lineRule="exact"/>
        <w:jc w:val="right"/>
        <w:rPr>
          <w:sz w:val="22"/>
        </w:rPr>
      </w:pPr>
      <w:r>
        <w:rPr>
          <w:rFonts w:hint="eastAsia"/>
        </w:rPr>
        <w:t xml:space="preserve">　　　　　　　　　　　　　　　　　　　　　　　　　　　　　　　　　　　　</w:t>
      </w:r>
      <w:r w:rsidRPr="00D75189">
        <w:rPr>
          <w:rFonts w:hint="eastAsia"/>
          <w:sz w:val="22"/>
        </w:rPr>
        <w:t>法学部　萩原能久</w:t>
      </w:r>
    </w:p>
    <w:p w:rsidR="002C0E5C" w:rsidRPr="00956F05" w:rsidRDefault="002C0E5C" w:rsidP="002C0E5C">
      <w:pPr>
        <w:spacing w:line="320" w:lineRule="exact"/>
        <w:rPr>
          <w:rFonts w:asciiTheme="minorEastAsia" w:hAnsiTheme="minorEastAsia"/>
          <w:sz w:val="22"/>
        </w:rPr>
      </w:pPr>
      <w:r w:rsidRPr="00956F05">
        <w:rPr>
          <w:rFonts w:asciiTheme="minorEastAsia" w:hAnsiTheme="minorEastAsia" w:hint="eastAsia"/>
          <w:sz w:val="22"/>
        </w:rPr>
        <w:t xml:space="preserve">http://www.law.keio.ac.jp/~hagiwara/　</w:t>
      </w:r>
      <w:r>
        <w:rPr>
          <w:rFonts w:asciiTheme="minorEastAsia" w:hAnsiTheme="minorEastAsia" w:hint="eastAsia"/>
          <w:sz w:val="22"/>
        </w:rPr>
        <w:t xml:space="preserve">　　　　　　　　　　　　　　　　　</w:t>
      </w:r>
      <w:r w:rsidRPr="00956F05">
        <w:rPr>
          <w:rFonts w:asciiTheme="minorEastAsia" w:hAnsiTheme="minorEastAsia" w:hint="eastAsia"/>
          <w:sz w:val="22"/>
        </w:rPr>
        <w:t>hagiwara@law.keio.ac.jp</w:t>
      </w:r>
    </w:p>
    <w:p w:rsidR="000E3C48" w:rsidRPr="000E3C48" w:rsidRDefault="000E3C48" w:rsidP="000E3C48">
      <w:pPr>
        <w:spacing w:line="300" w:lineRule="exact"/>
      </w:pPr>
    </w:p>
    <w:p w:rsidR="000E3C48" w:rsidRPr="002C0E5C" w:rsidRDefault="002C0E5C" w:rsidP="00F21262">
      <w:pPr>
        <w:spacing w:line="340" w:lineRule="exact"/>
        <w:rPr>
          <w:b/>
        </w:rPr>
      </w:pPr>
      <w:r w:rsidRPr="002C0E5C">
        <w:rPr>
          <w:rFonts w:hint="eastAsia"/>
          <w:b/>
        </w:rPr>
        <w:t>Ⅰ</w:t>
      </w:r>
      <w:r w:rsidRPr="002C0E5C">
        <w:rPr>
          <w:b/>
        </w:rPr>
        <w:t xml:space="preserve"> </w:t>
      </w:r>
      <w:r w:rsidR="000E3C48" w:rsidRPr="002C0E5C">
        <w:rPr>
          <w:rFonts w:hint="eastAsia"/>
          <w:b/>
        </w:rPr>
        <w:t>ホッブズ問題</w:t>
      </w:r>
      <w:r>
        <w:rPr>
          <w:rFonts w:hint="eastAsia"/>
          <w:b/>
        </w:rPr>
        <w:t>…</w:t>
      </w:r>
      <w:r w:rsidR="000E3C48" w:rsidRPr="000E3C48">
        <w:rPr>
          <w:rFonts w:hint="eastAsia"/>
        </w:rPr>
        <w:t>方法論的個人主義の問題</w:t>
      </w:r>
      <w:r w:rsidR="000E3C48" w:rsidRPr="000E3C48">
        <w:t xml:space="preserve"> </w:t>
      </w:r>
    </w:p>
    <w:p w:rsidR="002C0E5C" w:rsidRDefault="000E3C48" w:rsidP="00F21262">
      <w:pPr>
        <w:spacing w:line="340" w:lineRule="exact"/>
      </w:pPr>
      <w:r w:rsidRPr="000E3C48">
        <w:rPr>
          <w:rFonts w:hint="eastAsia"/>
        </w:rPr>
        <w:t>社会的なものをあらかじめ個人のなかに埋め込まずに、いかにして社会が、そうした個人の合理的選択（自己の効用の極大化）の結果「創出」されるかという議論が持つジレンマ</w:t>
      </w:r>
    </w:p>
    <w:p w:rsidR="00E53B10" w:rsidRDefault="00876046" w:rsidP="00F21262">
      <w:pPr>
        <w:spacing w:line="340" w:lineRule="exact"/>
      </w:pPr>
      <w:r>
        <w:rPr>
          <w:rFonts w:hint="eastAsia"/>
        </w:rPr>
        <w:t>→人間が他人に対して狼人間であるという自然状態からスタートしている</w:t>
      </w:r>
    </w:p>
    <w:p w:rsidR="000E3C48" w:rsidRDefault="0036070D" w:rsidP="00F21262">
      <w:pPr>
        <w:spacing w:line="340" w:lineRule="exact"/>
      </w:pPr>
      <w:r>
        <w:rPr>
          <w:noProof/>
        </w:rPr>
        <w:pict>
          <v:shapetype id="_x0000_t202" coordsize="21600,21600" o:spt="202" path="m,l,21600r21600,l21600,xe">
            <v:stroke joinstyle="miter"/>
            <v:path gradientshapeok="t" o:connecttype="rect"/>
          </v:shapetype>
          <v:shape id="_x0000_s1028" type="#_x0000_t202" alt="" style="position:absolute;left:0;text-align:left;margin-left:284.7pt;margin-top:5.2pt;width:142.35pt;height:82.75pt;z-index:251658240;mso-wrap-style:square;mso-wrap-edited:f;mso-width-percent:0;mso-height-percent:0;mso-position-horizontal:absolute;mso-position-vertical:absolute;mso-width-percent:0;mso-height-percent:0;v-text-anchor:top" wrapcoords="0 0 21600 0 21600 21600 0 21600 0 0" filled="f" stroked="f">
            <v:textbox inset=",7.2pt,,7.2pt">
              <w:txbxContent>
                <w:p w:rsidR="00C5785E" w:rsidRDefault="00C5785E">
                  <w:r w:rsidRPr="008E54C3">
                    <w:rPr>
                      <w:noProof/>
                    </w:rPr>
                    <w:drawing>
                      <wp:inline distT="0" distB="0" distL="0" distR="0">
                        <wp:extent cx="1551093" cy="753012"/>
                        <wp:effectExtent l="25400" t="0" r="0" b="0"/>
                        <wp:docPr id="4" name="図 0" descr="gam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tiff"/>
                                <pic:cNvPicPr/>
                              </pic:nvPicPr>
                              <pic:blipFill>
                                <a:blip r:embed="rId4"/>
                                <a:stretch>
                                  <a:fillRect/>
                                </a:stretch>
                              </pic:blipFill>
                              <pic:spPr>
                                <a:xfrm>
                                  <a:off x="0" y="0"/>
                                  <a:ext cx="1558978" cy="756840"/>
                                </a:xfrm>
                                <a:prstGeom prst="rect">
                                  <a:avLst/>
                                </a:prstGeom>
                              </pic:spPr>
                            </pic:pic>
                          </a:graphicData>
                        </a:graphic>
                      </wp:inline>
                    </w:drawing>
                  </w:r>
                </w:p>
              </w:txbxContent>
            </v:textbox>
            <w10:wrap type="tight"/>
          </v:shape>
        </w:pict>
      </w:r>
      <w:r w:rsidR="002C0E5C">
        <w:rPr>
          <w:rFonts w:hint="eastAsia"/>
        </w:rPr>
        <w:t>・</w:t>
      </w:r>
      <w:r w:rsidR="00833DAE">
        <w:rPr>
          <w:rFonts w:hint="eastAsia"/>
        </w:rPr>
        <w:t>ゲーム理論における囚人</w:t>
      </w:r>
      <w:r w:rsidR="000E3C48" w:rsidRPr="000E3C48">
        <w:rPr>
          <w:rFonts w:hint="eastAsia"/>
        </w:rPr>
        <w:t>のジレンマ</w:t>
      </w:r>
    </w:p>
    <w:p w:rsidR="00AD30B8" w:rsidRDefault="00AD30B8" w:rsidP="00F21262">
      <w:pPr>
        <w:spacing w:line="340" w:lineRule="exact"/>
      </w:pPr>
      <w:r>
        <w:tab/>
      </w:r>
      <w:r>
        <w:rPr>
          <w:rFonts w:hint="eastAsia"/>
        </w:rPr>
        <w:t>→人間の意思決定を数学的にモデル化した</w:t>
      </w:r>
      <w:proofErr w:type="gramStart"/>
      <w:r>
        <w:rPr>
          <w:rFonts w:hint="eastAsia"/>
        </w:rPr>
        <w:t>も</w:t>
      </w:r>
      <w:proofErr w:type="gramEnd"/>
    </w:p>
    <w:p w:rsidR="00AD30B8" w:rsidRDefault="00AD30B8" w:rsidP="00F21262">
      <w:pPr>
        <w:spacing w:line="340" w:lineRule="exact"/>
      </w:pPr>
      <w:r>
        <w:rPr>
          <w:rFonts w:hint="eastAsia"/>
        </w:rPr>
        <w:t>の</w:t>
      </w:r>
    </w:p>
    <w:p w:rsidR="00AD30B8" w:rsidRDefault="00AD30B8" w:rsidP="00F21262">
      <w:pPr>
        <w:spacing w:line="340" w:lineRule="exact"/>
      </w:pPr>
      <w:r>
        <w:rPr>
          <w:rFonts w:hint="eastAsia"/>
        </w:rPr>
        <w:t>→</w:t>
      </w:r>
      <w:r>
        <w:t>+- = 0</w:t>
      </w:r>
      <w:r>
        <w:rPr>
          <w:rFonts w:hint="eastAsia"/>
        </w:rPr>
        <w:t>の状況が生み出される状態</w:t>
      </w:r>
    </w:p>
    <w:p w:rsidR="00EF7CB0" w:rsidRDefault="00AD30B8" w:rsidP="00F21262">
      <w:pPr>
        <w:spacing w:line="340" w:lineRule="exact"/>
      </w:pPr>
      <w:r>
        <w:tab/>
      </w:r>
      <w:r>
        <w:rPr>
          <w:rFonts w:hint="eastAsia"/>
        </w:rPr>
        <w:t>→帰結が生まれる状態</w:t>
      </w:r>
    </w:p>
    <w:p w:rsidR="00EF7CB0" w:rsidRDefault="00EF7CB0" w:rsidP="00F21262">
      <w:pPr>
        <w:spacing w:line="340" w:lineRule="exact"/>
      </w:pPr>
      <w:r>
        <w:tab/>
      </w:r>
      <w:r>
        <w:tab/>
      </w:r>
      <w:r>
        <w:rPr>
          <w:rFonts w:hint="eastAsia"/>
        </w:rPr>
        <w:t>→最大の特色→戦後処理をしてこなかったということ</w:t>
      </w:r>
    </w:p>
    <w:p w:rsidR="00EF7CB0" w:rsidRDefault="00EF7CB0" w:rsidP="00F21262">
      <w:pPr>
        <w:spacing w:line="340" w:lineRule="exact"/>
      </w:pPr>
      <w:r>
        <w:tab/>
      </w:r>
      <w:r>
        <w:tab/>
      </w:r>
      <w:r>
        <w:tab/>
      </w:r>
      <w:r>
        <w:rPr>
          <w:rFonts w:hint="eastAsia"/>
        </w:rPr>
        <w:t>→ソ連は参加していない</w:t>
      </w:r>
    </w:p>
    <w:p w:rsidR="00EF7CB0" w:rsidRDefault="00EF7CB0" w:rsidP="00F21262">
      <w:pPr>
        <w:spacing w:line="340" w:lineRule="exact"/>
      </w:pPr>
      <w:r>
        <w:tab/>
      </w:r>
      <w:r>
        <w:tab/>
      </w:r>
      <w:r>
        <w:tab/>
      </w:r>
      <w:r>
        <w:tab/>
      </w:r>
      <w:r>
        <w:rPr>
          <w:rFonts w:hint="eastAsia"/>
        </w:rPr>
        <w:t>→韓国は日本領土</w:t>
      </w:r>
    </w:p>
    <w:p w:rsidR="00EF7CB0" w:rsidRDefault="00EF7CB0" w:rsidP="00F21262">
      <w:pPr>
        <w:spacing w:line="340" w:lineRule="exact"/>
      </w:pPr>
      <w:r>
        <w:tab/>
      </w:r>
      <w:r>
        <w:tab/>
      </w:r>
      <w:r>
        <w:tab/>
      </w:r>
      <w:r>
        <w:tab/>
      </w:r>
      <w:r>
        <w:rPr>
          <w:rFonts w:hint="eastAsia"/>
        </w:rPr>
        <w:t>→サンフランシスコ講和条約に関係ない国が領土主張をしあっている</w:t>
      </w:r>
    </w:p>
    <w:p w:rsidR="00EF7CB0" w:rsidRDefault="00EF7CB0" w:rsidP="00F21262">
      <w:pPr>
        <w:spacing w:line="340" w:lineRule="exact"/>
      </w:pPr>
      <w:r>
        <w:tab/>
      </w:r>
      <w:r>
        <w:rPr>
          <w:rFonts w:hint="eastAsia"/>
        </w:rPr>
        <w:t>→どちらが正しいのか、→戦後処理がしっかりしていない</w:t>
      </w:r>
    </w:p>
    <w:p w:rsidR="00EF7CB0" w:rsidRDefault="00EF7CB0" w:rsidP="00F21262">
      <w:pPr>
        <w:spacing w:line="340" w:lineRule="exact"/>
      </w:pPr>
      <w:r>
        <w:tab/>
      </w:r>
      <w:r>
        <w:tab/>
      </w:r>
      <w:r>
        <w:tab/>
      </w:r>
      <w:r>
        <w:tab/>
      </w:r>
      <w:r>
        <w:rPr>
          <w:rFonts w:hint="eastAsia"/>
        </w:rPr>
        <w:t>→中国と折り合いをつけていく</w:t>
      </w:r>
    </w:p>
    <w:p w:rsidR="00EF7CB0" w:rsidRDefault="00EF7CB0" w:rsidP="00F21262">
      <w:pPr>
        <w:spacing w:line="340" w:lineRule="exact"/>
      </w:pPr>
      <w:r>
        <w:tab/>
      </w:r>
      <w:r>
        <w:tab/>
      </w:r>
      <w:r>
        <w:tab/>
      </w:r>
      <w:r>
        <w:tab/>
      </w:r>
      <w:r>
        <w:tab/>
      </w:r>
      <w:r>
        <w:rPr>
          <w:rFonts w:hint="eastAsia"/>
        </w:rPr>
        <w:t>→日本領土にしていく</w:t>
      </w:r>
    </w:p>
    <w:p w:rsidR="00AD30B8" w:rsidRDefault="00785E15" w:rsidP="00F21262">
      <w:pPr>
        <w:spacing w:line="340" w:lineRule="exact"/>
      </w:pPr>
      <w:r>
        <w:rPr>
          <w:rFonts w:hint="eastAsia"/>
        </w:rPr>
        <w:t>→沖縄県を分割して、中国領と日本領に分けていく</w:t>
      </w:r>
    </w:p>
    <w:p w:rsidR="00785E15" w:rsidRDefault="00785E15" w:rsidP="00F21262">
      <w:pPr>
        <w:spacing w:line="340" w:lineRule="exact"/>
      </w:pPr>
      <w:r>
        <w:tab/>
      </w:r>
      <w:r>
        <w:tab/>
      </w:r>
      <w:r>
        <w:rPr>
          <w:rFonts w:hint="eastAsia"/>
        </w:rPr>
        <w:t>→中国に引き渡していく</w:t>
      </w:r>
    </w:p>
    <w:p w:rsidR="00785E15" w:rsidRDefault="00785E15" w:rsidP="00F21262">
      <w:pPr>
        <w:spacing w:line="340" w:lineRule="exact"/>
      </w:pPr>
      <w:r>
        <w:tab/>
      </w:r>
      <w:r>
        <w:tab/>
      </w:r>
      <w:r>
        <w:tab/>
      </w:r>
      <w:r>
        <w:rPr>
          <w:rFonts w:hint="eastAsia"/>
        </w:rPr>
        <w:t>→領土問題は両方が主張していく</w:t>
      </w:r>
    </w:p>
    <w:p w:rsidR="00785E15" w:rsidRDefault="00785E15" w:rsidP="00F21262">
      <w:pPr>
        <w:spacing w:line="340" w:lineRule="exact"/>
      </w:pPr>
      <w:r>
        <w:tab/>
      </w:r>
      <w:r>
        <w:tab/>
      </w:r>
      <w:r>
        <w:tab/>
      </w:r>
      <w:r>
        <w:tab/>
      </w:r>
      <w:r>
        <w:rPr>
          <w:rFonts w:hint="eastAsia"/>
        </w:rPr>
        <w:t>→ゲームごと作り上げていく</w:t>
      </w:r>
    </w:p>
    <w:p w:rsidR="00031E11" w:rsidRDefault="002668A7" w:rsidP="00F21262">
      <w:pPr>
        <w:spacing w:line="340" w:lineRule="exact"/>
      </w:pPr>
      <w:r>
        <w:rPr>
          <w:rFonts w:hint="eastAsia"/>
        </w:rPr>
        <w:t>→人間の行動がどのように変わるのか</w:t>
      </w:r>
    </w:p>
    <w:p w:rsidR="002668A7" w:rsidRDefault="002668A7" w:rsidP="00F21262">
      <w:pPr>
        <w:spacing w:line="340" w:lineRule="exact"/>
      </w:pPr>
      <w:r>
        <w:tab/>
      </w:r>
      <w:r>
        <w:tab/>
      </w:r>
      <w:r>
        <w:rPr>
          <w:rFonts w:hint="eastAsia"/>
        </w:rPr>
        <w:t>→数字を操作</w:t>
      </w:r>
    </w:p>
    <w:p w:rsidR="008704F7" w:rsidRDefault="002668A7" w:rsidP="00F21262">
      <w:pPr>
        <w:spacing w:line="340" w:lineRule="exact"/>
      </w:pPr>
      <w:r>
        <w:tab/>
      </w:r>
      <w:r>
        <w:tab/>
      </w:r>
      <w:r>
        <w:tab/>
      </w:r>
      <w:r>
        <w:rPr>
          <w:rFonts w:hint="eastAsia"/>
        </w:rPr>
        <w:t>→</w:t>
      </w:r>
      <w:r w:rsidR="008704F7">
        <w:rPr>
          <w:rFonts w:hint="eastAsia"/>
        </w:rPr>
        <w:t>ゲーム理論における囚人のジレンマ</w:t>
      </w:r>
    </w:p>
    <w:p w:rsidR="008704F7" w:rsidRDefault="008704F7" w:rsidP="00F21262">
      <w:pPr>
        <w:spacing w:line="340" w:lineRule="exact"/>
      </w:pPr>
      <w:r>
        <w:tab/>
      </w:r>
      <w:r>
        <w:tab/>
      </w:r>
      <w:r>
        <w:tab/>
      </w:r>
      <w:r>
        <w:tab/>
      </w:r>
      <w:r>
        <w:rPr>
          <w:rFonts w:hint="eastAsia"/>
        </w:rPr>
        <w:t>→信頼もない</w:t>
      </w:r>
    </w:p>
    <w:p w:rsidR="00172EA7" w:rsidRPr="000E3C48" w:rsidRDefault="008704F7" w:rsidP="00F21262">
      <w:pPr>
        <w:spacing w:line="340" w:lineRule="exact"/>
      </w:pPr>
      <w:r>
        <w:tab/>
      </w:r>
      <w:r>
        <w:tab/>
      </w:r>
      <w:r>
        <w:tab/>
      </w:r>
      <w:r>
        <w:tab/>
      </w:r>
      <w:r>
        <w:tab/>
      </w:r>
      <w:r>
        <w:rPr>
          <w:rFonts w:hint="eastAsia"/>
        </w:rPr>
        <w:t>→取り調べが始まる</w:t>
      </w:r>
    </w:p>
    <w:p w:rsidR="002C0E5C" w:rsidRDefault="002C0E5C" w:rsidP="00F21262">
      <w:pPr>
        <w:spacing w:line="340" w:lineRule="exact"/>
      </w:pPr>
      <w:r>
        <w:rPr>
          <w:rFonts w:hint="eastAsia"/>
        </w:rPr>
        <w:t xml:space="preserve">　　</w:t>
      </w:r>
      <w:proofErr w:type="gramStart"/>
      <w:r w:rsidR="000E3C48" w:rsidRPr="000E3C48">
        <w:rPr>
          <w:rFonts w:hint="eastAsia"/>
        </w:rPr>
        <w:t>もし</w:t>
      </w:r>
      <w:proofErr w:type="gramEnd"/>
      <w:r w:rsidR="000E3C48" w:rsidRPr="000E3C48">
        <w:rPr>
          <w:rFonts w:hint="eastAsia"/>
        </w:rPr>
        <w:t>相手が必ず黙秘することを知らない限り、</w:t>
      </w:r>
    </w:p>
    <w:p w:rsidR="002C0E5C" w:rsidRDefault="002C0E5C" w:rsidP="00F21262">
      <w:pPr>
        <w:spacing w:line="340" w:lineRule="exact"/>
      </w:pPr>
      <w:r>
        <w:rPr>
          <w:rFonts w:hint="eastAsia"/>
        </w:rPr>
        <w:t xml:space="preserve">　　</w:t>
      </w:r>
      <w:r w:rsidR="000E3C48" w:rsidRPr="000E3C48">
        <w:rPr>
          <w:rFonts w:hint="eastAsia"/>
        </w:rPr>
        <w:t>相手が自白した場合の大きな損を考えて</w:t>
      </w:r>
    </w:p>
    <w:p w:rsidR="000E3C48" w:rsidRDefault="002C0E5C" w:rsidP="00F21262">
      <w:pPr>
        <w:spacing w:line="340" w:lineRule="exact"/>
      </w:pPr>
      <w:r>
        <w:rPr>
          <w:rFonts w:hint="eastAsia"/>
        </w:rPr>
        <w:t xml:space="preserve">　　</w:t>
      </w:r>
      <w:r w:rsidR="000E3C48" w:rsidRPr="000E3C48">
        <w:rPr>
          <w:rFonts w:hint="eastAsia"/>
        </w:rPr>
        <w:t>これを避けるため双方が自白する。</w:t>
      </w:r>
      <w:r w:rsidR="003D000C">
        <w:rPr>
          <w:rFonts w:hint="eastAsia"/>
        </w:rPr>
        <w:t>←これがこの数学的モデルの違い</w:t>
      </w:r>
    </w:p>
    <w:p w:rsidR="003D000C" w:rsidRDefault="003D000C" w:rsidP="00F21262">
      <w:pPr>
        <w:spacing w:line="340" w:lineRule="exact"/>
      </w:pPr>
      <w:r>
        <w:tab/>
      </w:r>
      <w:r>
        <w:rPr>
          <w:rFonts w:hint="eastAsia"/>
        </w:rPr>
        <w:t>→囚人のジレンマ→ホッブズ→パラレルである</w:t>
      </w:r>
    </w:p>
    <w:p w:rsidR="003D000C" w:rsidRDefault="003D000C" w:rsidP="00F21262">
      <w:pPr>
        <w:spacing w:line="340" w:lineRule="exact"/>
      </w:pPr>
      <w:r>
        <w:tab/>
      </w:r>
      <w:r>
        <w:tab/>
      </w:r>
      <w:r>
        <w:tab/>
      </w:r>
      <w:r>
        <w:rPr>
          <w:rFonts w:hint="eastAsia"/>
        </w:rPr>
        <w:t>→囚人のジレンマ→自然状態から出発して信頼感</w:t>
      </w:r>
    </w:p>
    <w:p w:rsidR="003D000C" w:rsidRDefault="003D000C" w:rsidP="00F21262">
      <w:pPr>
        <w:spacing w:line="340" w:lineRule="exact"/>
      </w:pPr>
      <w:r>
        <w:tab/>
      </w:r>
      <w:r>
        <w:tab/>
      </w:r>
      <w:r>
        <w:tab/>
      </w:r>
      <w:r>
        <w:tab/>
      </w:r>
      <w:r>
        <w:rPr>
          <w:rFonts w:hint="eastAsia"/>
        </w:rPr>
        <w:t>→コミュニケーションも存在しない</w:t>
      </w:r>
    </w:p>
    <w:p w:rsidR="003D000C" w:rsidRDefault="003D000C" w:rsidP="00F21262">
      <w:pPr>
        <w:spacing w:line="340" w:lineRule="exact"/>
      </w:pPr>
      <w:r>
        <w:tab/>
      </w:r>
      <w:r>
        <w:tab/>
      </w:r>
      <w:r>
        <w:tab/>
      </w:r>
      <w:r>
        <w:tab/>
      </w:r>
      <w:r>
        <w:tab/>
      </w:r>
      <w:r>
        <w:rPr>
          <w:rFonts w:hint="eastAsia"/>
        </w:rPr>
        <w:t>→社会を作り出す</w:t>
      </w:r>
    </w:p>
    <w:p w:rsidR="003D000C" w:rsidRDefault="003D000C" w:rsidP="00F21262">
      <w:pPr>
        <w:spacing w:line="340" w:lineRule="exact"/>
      </w:pPr>
      <w:r>
        <w:tab/>
      </w:r>
      <w:r>
        <w:tab/>
      </w:r>
      <w:r>
        <w:tab/>
      </w:r>
      <w:r>
        <w:rPr>
          <w:rFonts w:hint="eastAsia"/>
        </w:rPr>
        <w:t>→囚人のジレンマ→相互確証破壊が起こりうる状態</w:t>
      </w:r>
    </w:p>
    <w:p w:rsidR="003D000C" w:rsidRDefault="003D000C" w:rsidP="00F21262">
      <w:pPr>
        <w:spacing w:line="340" w:lineRule="exact"/>
      </w:pPr>
      <w:r>
        <w:tab/>
      </w:r>
      <w:r>
        <w:tab/>
      </w:r>
      <w:r>
        <w:tab/>
      </w:r>
      <w:r>
        <w:tab/>
      </w:r>
      <w:r>
        <w:rPr>
          <w:rFonts w:hint="eastAsia"/>
        </w:rPr>
        <w:t>→核兵器開発が起こりうる状態</w:t>
      </w:r>
    </w:p>
    <w:p w:rsidR="003D000C" w:rsidRDefault="003D000C" w:rsidP="00F21262">
      <w:pPr>
        <w:spacing w:line="340" w:lineRule="exact"/>
      </w:pPr>
      <w:r>
        <w:tab/>
      </w:r>
      <w:r>
        <w:tab/>
      </w:r>
      <w:r>
        <w:tab/>
      </w:r>
      <w:r>
        <w:tab/>
      </w:r>
      <w:r>
        <w:tab/>
      </w:r>
      <w:r>
        <w:rPr>
          <w:rFonts w:hint="eastAsia"/>
        </w:rPr>
        <w:t>→冷戦時代に起こる</w:t>
      </w:r>
    </w:p>
    <w:p w:rsidR="003D000C" w:rsidRDefault="003D000C" w:rsidP="00F21262">
      <w:pPr>
        <w:spacing w:line="340" w:lineRule="exact"/>
      </w:pPr>
      <w:r>
        <w:tab/>
      </w:r>
      <w:r>
        <w:rPr>
          <w:rFonts w:hint="eastAsia"/>
        </w:rPr>
        <w:t>→核兵器開発に起こりうる</w:t>
      </w:r>
    </w:p>
    <w:p w:rsidR="003D000C" w:rsidRDefault="003D000C" w:rsidP="00F21262">
      <w:pPr>
        <w:spacing w:line="340" w:lineRule="exact"/>
      </w:pPr>
      <w:r>
        <w:tab/>
      </w:r>
      <w:r>
        <w:tab/>
      </w:r>
      <w:r>
        <w:rPr>
          <w:rFonts w:hint="eastAsia"/>
        </w:rPr>
        <w:t>→核軍拡が起こっている現代→これと当てはまる、上記のゲーム理論は</w:t>
      </w:r>
    </w:p>
    <w:p w:rsidR="003D000C" w:rsidRPr="000E3C48" w:rsidRDefault="003D000C" w:rsidP="00F21262">
      <w:pPr>
        <w:spacing w:line="340" w:lineRule="exact"/>
      </w:pPr>
      <w:r>
        <w:tab/>
      </w:r>
      <w:r>
        <w:tab/>
      </w:r>
      <w:r>
        <w:tab/>
      </w:r>
      <w:r>
        <w:rPr>
          <w:rFonts w:hint="eastAsia"/>
        </w:rPr>
        <w:t>→ジレンマの解消→アメリカとソ連</w:t>
      </w:r>
    </w:p>
    <w:p w:rsidR="000E3C48" w:rsidRPr="000E3C48" w:rsidRDefault="000E3C48" w:rsidP="00F21262">
      <w:pPr>
        <w:spacing w:line="340" w:lineRule="exact"/>
      </w:pPr>
      <w:r w:rsidRPr="000E3C48">
        <w:lastRenderedPageBreak/>
        <w:t>•</w:t>
      </w:r>
      <w:r w:rsidRPr="000E3C48">
        <w:rPr>
          <w:rFonts w:hint="eastAsia"/>
        </w:rPr>
        <w:t>ジレンマの解消</w:t>
      </w:r>
    </w:p>
    <w:p w:rsidR="000E3C48" w:rsidRPr="000E3C48" w:rsidRDefault="002C0E5C" w:rsidP="00F21262">
      <w:pPr>
        <w:spacing w:line="340" w:lineRule="exact"/>
      </w:pPr>
      <w:r>
        <w:rPr>
          <w:rFonts w:hint="eastAsia"/>
        </w:rPr>
        <w:t xml:space="preserve">　</w:t>
      </w:r>
      <w:r w:rsidR="000E3C48" w:rsidRPr="000E3C48">
        <w:t>1.</w:t>
      </w:r>
      <w:r w:rsidR="000E3C48" w:rsidRPr="000E3C48">
        <w:rPr>
          <w:rFonts w:hint="eastAsia"/>
        </w:rPr>
        <w:t>合理主義仮説</w:t>
      </w:r>
    </w:p>
    <w:p w:rsidR="000E3C48" w:rsidRDefault="002C0E5C" w:rsidP="00F21262">
      <w:pPr>
        <w:spacing w:line="340" w:lineRule="exact"/>
      </w:pPr>
      <w:r>
        <w:rPr>
          <w:rFonts w:hint="eastAsia"/>
        </w:rPr>
        <w:t xml:space="preserve">　</w:t>
      </w:r>
      <w:r w:rsidR="000E3C48" w:rsidRPr="000E3C48">
        <w:t>2.</w:t>
      </w:r>
      <w:r w:rsidR="000E3C48" w:rsidRPr="000E3C48">
        <w:rPr>
          <w:rFonts w:hint="eastAsia"/>
        </w:rPr>
        <w:t>方法論的個人主義（特にそのバリエーションとしての利己主義仮説）</w:t>
      </w:r>
    </w:p>
    <w:p w:rsidR="003D000C" w:rsidRPr="000E3C48" w:rsidRDefault="003D000C" w:rsidP="00F21262">
      <w:pPr>
        <w:spacing w:line="340" w:lineRule="exact"/>
      </w:pPr>
      <w:r>
        <w:rPr>
          <w:rFonts w:hint="eastAsia"/>
        </w:rPr>
        <w:t>→人間は人間に対して狼であるという状態が前提</w:t>
      </w:r>
    </w:p>
    <w:p w:rsidR="000E3C48" w:rsidRPr="000E3C48" w:rsidRDefault="002C0E5C" w:rsidP="00F21262">
      <w:pPr>
        <w:spacing w:line="340" w:lineRule="exact"/>
      </w:pPr>
      <w:r>
        <w:rPr>
          <w:rFonts w:hint="eastAsia"/>
        </w:rPr>
        <w:t xml:space="preserve">　</w:t>
      </w:r>
      <w:r w:rsidR="000E3C48" w:rsidRPr="000E3C48">
        <w:t>3.</w:t>
      </w:r>
      <w:r w:rsidR="000E3C48" w:rsidRPr="000E3C48">
        <w:rPr>
          <w:rFonts w:hint="eastAsia"/>
        </w:rPr>
        <w:t>信頼</w:t>
      </w:r>
    </w:p>
    <w:p w:rsidR="000E3C48" w:rsidRDefault="002C0E5C" w:rsidP="00F21262">
      <w:pPr>
        <w:spacing w:line="340" w:lineRule="exact"/>
      </w:pPr>
      <w:r>
        <w:rPr>
          <w:rFonts w:hint="eastAsia"/>
        </w:rPr>
        <w:t xml:space="preserve">　</w:t>
      </w:r>
      <w:r w:rsidR="000E3C48" w:rsidRPr="000E3C48">
        <w:t>4.</w:t>
      </w:r>
      <w:r w:rsidR="000E3C48" w:rsidRPr="000E3C48">
        <w:rPr>
          <w:rFonts w:hint="eastAsia"/>
        </w:rPr>
        <w:t>没コミュニケーション</w:t>
      </w:r>
    </w:p>
    <w:p w:rsidR="003D000C" w:rsidRDefault="003D000C" w:rsidP="00F21262">
      <w:pPr>
        <w:spacing w:line="340" w:lineRule="exact"/>
      </w:pPr>
      <w:r>
        <w:rPr>
          <w:rFonts w:hint="eastAsia"/>
        </w:rPr>
        <w:t>→米ソの緊張における、キューバ危機→核戦争の危機が最大限に高まった。</w:t>
      </w:r>
    </w:p>
    <w:p w:rsidR="003D000C" w:rsidRDefault="003D000C" w:rsidP="00F21262">
      <w:pPr>
        <w:spacing w:line="340" w:lineRule="exact"/>
      </w:pPr>
      <w:r>
        <w:tab/>
      </w:r>
      <w:r>
        <w:rPr>
          <w:rFonts w:hint="eastAsia"/>
        </w:rPr>
        <w:t>→</w:t>
      </w:r>
      <w:r w:rsidR="00446610">
        <w:rPr>
          <w:rFonts w:hint="eastAsia"/>
        </w:rPr>
        <w:t>相互確証破壊</w:t>
      </w:r>
    </w:p>
    <w:p w:rsidR="00446610" w:rsidRDefault="00446610" w:rsidP="00F21262">
      <w:pPr>
        <w:spacing w:line="340" w:lineRule="exact"/>
      </w:pPr>
      <w:r>
        <w:tab/>
      </w:r>
      <w:r>
        <w:tab/>
      </w:r>
      <w:r>
        <w:rPr>
          <w:rFonts w:hint="eastAsia"/>
        </w:rPr>
        <w:t>→</w:t>
      </w:r>
      <w:r w:rsidR="00AF3C84">
        <w:rPr>
          <w:rFonts w:hint="eastAsia"/>
        </w:rPr>
        <w:t>お互い軍備を大きくしようしていた</w:t>
      </w:r>
    </w:p>
    <w:p w:rsidR="00AF3C84" w:rsidRDefault="00AF3C84" w:rsidP="00F21262">
      <w:pPr>
        <w:spacing w:line="340" w:lineRule="exact"/>
      </w:pPr>
      <w:r>
        <w:tab/>
      </w:r>
      <w:r>
        <w:tab/>
      </w:r>
      <w:r>
        <w:tab/>
      </w:r>
      <w:r>
        <w:rPr>
          <w:rFonts w:hint="eastAsia"/>
        </w:rPr>
        <w:t>→「自分が損をしてもいい」、「面白いから、非合理的な理由」←これらがボツコミュニケーション</w:t>
      </w:r>
    </w:p>
    <w:p w:rsidR="00AF3C84" w:rsidRDefault="00AF3C84" w:rsidP="00F21262">
      <w:pPr>
        <w:spacing w:line="340" w:lineRule="exact"/>
      </w:pPr>
      <w:r>
        <w:tab/>
      </w:r>
      <w:r>
        <w:rPr>
          <w:rFonts w:hint="eastAsia"/>
        </w:rPr>
        <w:t>→ギャンブラーの存在</w:t>
      </w:r>
    </w:p>
    <w:p w:rsidR="00AF3C84" w:rsidRDefault="00AF3C84" w:rsidP="00F21262">
      <w:pPr>
        <w:spacing w:line="340" w:lineRule="exact"/>
      </w:pPr>
      <w:r>
        <w:tab/>
      </w:r>
      <w:r>
        <w:tab/>
      </w:r>
      <w:r>
        <w:rPr>
          <w:rFonts w:hint="eastAsia"/>
        </w:rPr>
        <w:t>→ハイリスク・ハイリターン</w:t>
      </w:r>
    </w:p>
    <w:p w:rsidR="00AF3C84" w:rsidRDefault="00AF3C84" w:rsidP="00F21262">
      <w:pPr>
        <w:spacing w:line="340" w:lineRule="exact"/>
      </w:pPr>
      <w:r>
        <w:tab/>
      </w:r>
      <w:r>
        <w:tab/>
      </w:r>
      <w:r>
        <w:tab/>
      </w:r>
      <w:r>
        <w:rPr>
          <w:rFonts w:hint="eastAsia"/>
        </w:rPr>
        <w:t>→合理的な選択</w:t>
      </w:r>
    </w:p>
    <w:p w:rsidR="00AF3C84" w:rsidRDefault="00AF3C84" w:rsidP="00F21262">
      <w:pPr>
        <w:spacing w:line="340" w:lineRule="exact"/>
      </w:pPr>
      <w:r>
        <w:tab/>
      </w:r>
      <w:r>
        <w:tab/>
      </w:r>
      <w:r>
        <w:tab/>
      </w:r>
      <w:r>
        <w:tab/>
      </w:r>
      <w:r>
        <w:rPr>
          <w:rFonts w:hint="eastAsia"/>
        </w:rPr>
        <w:t>→得るものが大きい</w:t>
      </w:r>
    </w:p>
    <w:p w:rsidR="00AF3C84" w:rsidRDefault="00AF3C84" w:rsidP="00F21262">
      <w:pPr>
        <w:spacing w:line="340" w:lineRule="exact"/>
      </w:pPr>
      <w:r>
        <w:tab/>
      </w:r>
      <w:r>
        <w:tab/>
      </w:r>
      <w:r>
        <w:tab/>
      </w:r>
      <w:r>
        <w:tab/>
      </w:r>
      <w:r>
        <w:tab/>
      </w:r>
      <w:r>
        <w:rPr>
          <w:rFonts w:hint="eastAsia"/>
        </w:rPr>
        <w:t>→ギャンブラーの考え方→リーマンショックみたいなことが起きる</w:t>
      </w:r>
    </w:p>
    <w:p w:rsidR="00AF3C84" w:rsidRDefault="00AF3C84" w:rsidP="00F21262">
      <w:pPr>
        <w:spacing w:line="340" w:lineRule="exact"/>
      </w:pPr>
      <w:r>
        <w:tab/>
      </w:r>
      <w:r>
        <w:tab/>
      </w:r>
      <w:r>
        <w:rPr>
          <w:rFonts w:hint="eastAsia"/>
        </w:rPr>
        <w:t>→合理主義的仮説とは反する</w:t>
      </w:r>
    </w:p>
    <w:p w:rsidR="00AF3C84" w:rsidRPr="000E3C48" w:rsidRDefault="00AF3C84" w:rsidP="00F21262">
      <w:pPr>
        <w:spacing w:line="340" w:lineRule="exact"/>
      </w:pPr>
    </w:p>
    <w:p w:rsidR="000E3C48" w:rsidRPr="000E3C48" w:rsidRDefault="000E3C48" w:rsidP="00F21262">
      <w:pPr>
        <w:spacing w:line="340" w:lineRule="exact"/>
      </w:pPr>
      <w:r w:rsidRPr="000E3C48">
        <w:t>•</w:t>
      </w:r>
      <w:r w:rsidRPr="000E3C48">
        <w:rPr>
          <w:rFonts w:hint="eastAsia"/>
        </w:rPr>
        <w:t>方法論的個人主義と全体論</w:t>
      </w:r>
    </w:p>
    <w:p w:rsidR="00331896" w:rsidRPr="000E3C48" w:rsidRDefault="002C0E5C" w:rsidP="00F21262">
      <w:pPr>
        <w:spacing w:line="340" w:lineRule="exact"/>
      </w:pPr>
      <w:r>
        <w:rPr>
          <w:rFonts w:hint="eastAsia"/>
        </w:rPr>
        <w:t xml:space="preserve">　　</w:t>
      </w:r>
      <w:r w:rsidR="000E3C48" w:rsidRPr="000E3C48">
        <w:rPr>
          <w:rFonts w:hint="eastAsia"/>
        </w:rPr>
        <w:t>全体＝部分の総和？</w:t>
      </w:r>
      <w:r w:rsidR="00AF3C84">
        <w:rPr>
          <w:rFonts w:hint="eastAsia"/>
        </w:rPr>
        <w:t>→部品の働きを解明していく</w:t>
      </w:r>
      <w:r w:rsidR="002425CF">
        <w:rPr>
          <w:rFonts w:hint="eastAsia"/>
        </w:rPr>
        <w:t>→組み立て方が違うと違うものになりがち</w:t>
      </w:r>
    </w:p>
    <w:p w:rsidR="000E3C48" w:rsidRDefault="002C0E5C" w:rsidP="00F21262">
      <w:pPr>
        <w:spacing w:line="340" w:lineRule="exact"/>
      </w:pPr>
      <w:r>
        <w:rPr>
          <w:rFonts w:hint="eastAsia"/>
        </w:rPr>
        <w:t xml:space="preserve">　　</w:t>
      </w:r>
      <w:r w:rsidR="000E3C48" w:rsidRPr="000E3C48">
        <w:rPr>
          <w:rFonts w:hint="eastAsia"/>
        </w:rPr>
        <w:t>方法論的個人主義</w:t>
      </w:r>
      <w:r w:rsidR="000E3C48" w:rsidRPr="000E3C48">
        <w:t>…</w:t>
      </w:r>
      <w:r w:rsidR="000E3C48" w:rsidRPr="000E3C48">
        <w:rPr>
          <w:rFonts w:hint="eastAsia"/>
        </w:rPr>
        <w:t>「</w:t>
      </w:r>
      <w:r w:rsidR="00833DAE">
        <w:rPr>
          <w:rFonts w:hint="eastAsia"/>
        </w:rPr>
        <w:t>合成</w:t>
      </w:r>
      <w:r w:rsidR="000E3C48" w:rsidRPr="000E3C48">
        <w:rPr>
          <w:rFonts w:hint="eastAsia"/>
        </w:rPr>
        <w:t>の誤謬</w:t>
      </w:r>
      <w:r w:rsidR="000E3C48" w:rsidRPr="000E3C48">
        <w:t>(fallacy of composition)</w:t>
      </w:r>
      <w:r w:rsidR="000E3C48" w:rsidRPr="000E3C48">
        <w:rPr>
          <w:rFonts w:hint="eastAsia"/>
        </w:rPr>
        <w:t>」？</w:t>
      </w:r>
    </w:p>
    <w:p w:rsidR="002425CF" w:rsidRDefault="00AB70B1" w:rsidP="00F21262">
      <w:pPr>
        <w:spacing w:line="340" w:lineRule="exact"/>
      </w:pPr>
      <w:r>
        <w:tab/>
      </w:r>
      <w:r>
        <w:rPr>
          <w:rFonts w:hint="eastAsia"/>
        </w:rPr>
        <w:t>→合成で違うものができがち</w:t>
      </w:r>
    </w:p>
    <w:p w:rsidR="00AB70B1" w:rsidRDefault="00AB70B1" w:rsidP="00F21262">
      <w:pPr>
        <w:spacing w:line="340" w:lineRule="exact"/>
      </w:pPr>
      <w:r>
        <w:tab/>
      </w:r>
      <w:r>
        <w:tab/>
      </w:r>
      <w:r>
        <w:rPr>
          <w:rFonts w:hint="eastAsia"/>
        </w:rPr>
        <w:t>→方法論的全体主義</w:t>
      </w:r>
    </w:p>
    <w:p w:rsidR="00AB70B1" w:rsidRDefault="00AB70B1" w:rsidP="00F21262">
      <w:pPr>
        <w:spacing w:line="340" w:lineRule="exact"/>
      </w:pPr>
      <w:r>
        <w:tab/>
      </w:r>
      <w:r>
        <w:tab/>
      </w:r>
      <w:r>
        <w:tab/>
      </w:r>
      <w:r>
        <w:rPr>
          <w:rFonts w:hint="eastAsia"/>
        </w:rPr>
        <w:t>→対極にある説明の原理</w:t>
      </w:r>
    </w:p>
    <w:p w:rsidR="00A0189C" w:rsidRPr="000E3C48" w:rsidRDefault="00A0189C" w:rsidP="00F21262">
      <w:pPr>
        <w:spacing w:line="340" w:lineRule="exact"/>
      </w:pPr>
      <w:r>
        <w:tab/>
      </w:r>
      <w:r>
        <w:tab/>
      </w:r>
      <w:r>
        <w:tab/>
      </w:r>
      <w:r>
        <w:rPr>
          <w:rFonts w:hint="eastAsia"/>
        </w:rPr>
        <w:t>→国家を大きな人間に見立てている</w:t>
      </w:r>
    </w:p>
    <w:p w:rsidR="000E3C48" w:rsidRDefault="002C0E5C" w:rsidP="00F21262">
      <w:pPr>
        <w:spacing w:line="340" w:lineRule="exact"/>
      </w:pPr>
      <w:r>
        <w:rPr>
          <w:rFonts w:hint="eastAsia"/>
        </w:rPr>
        <w:t xml:space="preserve">　　</w:t>
      </w:r>
      <w:r w:rsidR="000E3C48" w:rsidRPr="000E3C48">
        <w:rPr>
          <w:rFonts w:hint="eastAsia"/>
        </w:rPr>
        <w:t>他方で全体論が持つ「国益」「公益」等の擬人化された観念のもつイデオロギー性</w:t>
      </w:r>
    </w:p>
    <w:p w:rsidR="009966FC" w:rsidRDefault="009966FC" w:rsidP="00F21262">
      <w:pPr>
        <w:spacing w:line="340" w:lineRule="exact"/>
      </w:pPr>
      <w:r>
        <w:rPr>
          <w:rFonts w:hint="eastAsia"/>
        </w:rPr>
        <w:t>→国家を大きな人間に見立てている</w:t>
      </w:r>
    </w:p>
    <w:p w:rsidR="000F1AE4" w:rsidRPr="000E3C48" w:rsidRDefault="000F1AE4" w:rsidP="00F21262">
      <w:pPr>
        <w:spacing w:line="340" w:lineRule="exact"/>
      </w:pPr>
      <w:r>
        <w:tab/>
      </w:r>
      <w:r>
        <w:rPr>
          <w:rFonts w:hint="eastAsia"/>
        </w:rPr>
        <w:t>→国家の利益は国民の中に還元されないといけない</w:t>
      </w:r>
    </w:p>
    <w:p w:rsidR="000E3C48" w:rsidRDefault="002C0E5C" w:rsidP="00F21262">
      <w:pPr>
        <w:spacing w:line="340" w:lineRule="exact"/>
      </w:pPr>
      <w:r>
        <w:rPr>
          <w:rFonts w:hint="eastAsia"/>
        </w:rPr>
        <w:t xml:space="preserve">　　</w:t>
      </w:r>
      <w:r w:rsidR="000E3C48" w:rsidRPr="000E3C48">
        <w:rPr>
          <w:rFonts w:hint="eastAsia"/>
        </w:rPr>
        <w:t>「狼としての人間」（エゴイズム仮説）を棄却する必要性</w:t>
      </w:r>
    </w:p>
    <w:p w:rsidR="00BF0C22" w:rsidRPr="000E3C48" w:rsidRDefault="00BF0C22" w:rsidP="00F21262">
      <w:pPr>
        <w:spacing w:line="340" w:lineRule="exact"/>
      </w:pPr>
      <w:r>
        <w:rPr>
          <w:rFonts w:hint="eastAsia"/>
        </w:rPr>
        <w:t>→ナチの御用学者</w:t>
      </w:r>
    </w:p>
    <w:p w:rsidR="000E3C48" w:rsidRPr="000E3C48" w:rsidRDefault="002C0E5C" w:rsidP="00F21262">
      <w:pPr>
        <w:spacing w:line="340" w:lineRule="exact"/>
      </w:pPr>
      <w:r>
        <w:rPr>
          <w:rFonts w:hint="eastAsia"/>
        </w:rPr>
        <w:t xml:space="preserve">　　</w:t>
      </w:r>
      <w:r w:rsidR="000E3C48" w:rsidRPr="000E3C48">
        <w:t>Carl Schmitt</w:t>
      </w:r>
      <w:r w:rsidR="000E3C48" w:rsidRPr="000E3C48">
        <w:rPr>
          <w:rFonts w:hint="eastAsia"/>
        </w:rPr>
        <w:t>問題</w:t>
      </w:r>
    </w:p>
    <w:p w:rsidR="002C0E5C" w:rsidRDefault="002C0E5C" w:rsidP="00F21262">
      <w:pPr>
        <w:spacing w:line="340" w:lineRule="exact"/>
      </w:pPr>
      <w:r>
        <w:rPr>
          <w:rFonts w:hint="eastAsia"/>
        </w:rPr>
        <w:t xml:space="preserve">　　</w:t>
      </w:r>
      <w:r w:rsidR="00600EC0">
        <w:rPr>
          <w:rFonts w:hint="eastAsia"/>
        </w:rPr>
        <w:t>「真の政治理論とは、すべて、人間を『悪なるもの』</w:t>
      </w:r>
      <w:r w:rsidR="000E3C48" w:rsidRPr="000E3C48">
        <w:rPr>
          <w:rFonts w:hint="eastAsia"/>
        </w:rPr>
        <w:t>と前提する</w:t>
      </w:r>
      <w:r w:rsidR="00600EC0">
        <w:rPr>
          <w:rFonts w:hint="eastAsia"/>
        </w:rPr>
        <w:t>」</w:t>
      </w:r>
      <w:r w:rsidR="000E3C48" w:rsidRPr="000E3C48">
        <w:rPr>
          <w:rFonts w:hint="eastAsia"/>
        </w:rPr>
        <w:t>。</w:t>
      </w:r>
    </w:p>
    <w:p w:rsidR="000E3C48" w:rsidRDefault="002C0E5C" w:rsidP="00F21262">
      <w:pPr>
        <w:spacing w:line="340" w:lineRule="exact"/>
      </w:pPr>
      <w:r>
        <w:rPr>
          <w:rFonts w:hint="eastAsia"/>
        </w:rPr>
        <w:t xml:space="preserve">　　</w:t>
      </w:r>
      <w:r w:rsidR="000E3C48" w:rsidRPr="000E3C48">
        <w:rPr>
          <w:rFonts w:hint="eastAsia"/>
        </w:rPr>
        <w:t>・・・「万人の万人に対する戦争」</w:t>
      </w:r>
      <w:proofErr w:type="gramStart"/>
      <w:r w:rsidR="000E3C48" w:rsidRPr="000E3C48">
        <w:rPr>
          <w:rFonts w:hint="eastAsia"/>
        </w:rPr>
        <w:t>こそ</w:t>
      </w:r>
      <w:proofErr w:type="gramEnd"/>
      <w:r w:rsidR="000E3C48" w:rsidRPr="000E3C48">
        <w:rPr>
          <w:rFonts w:hint="eastAsia"/>
        </w:rPr>
        <w:t>政治的な思想体系の基本前提</w:t>
      </w:r>
      <w:r>
        <w:rPr>
          <w:rFonts w:hint="eastAsia"/>
        </w:rPr>
        <w:t>？</w:t>
      </w:r>
    </w:p>
    <w:p w:rsidR="00BF0C22" w:rsidRDefault="00BF0C22" w:rsidP="00F21262">
      <w:pPr>
        <w:spacing w:line="340" w:lineRule="exact"/>
      </w:pPr>
      <w:r>
        <w:rPr>
          <w:rFonts w:hint="eastAsia"/>
        </w:rPr>
        <w:t>→有名な富と敵の区別をすることが大切</w:t>
      </w:r>
    </w:p>
    <w:p w:rsidR="00BF0C22" w:rsidRDefault="00BF0C22" w:rsidP="00F21262">
      <w:pPr>
        <w:spacing w:line="340" w:lineRule="exact"/>
      </w:pPr>
      <w:r>
        <w:tab/>
      </w:r>
      <w:r>
        <w:rPr>
          <w:rFonts w:hint="eastAsia"/>
        </w:rPr>
        <w:t>→他者に対して狼</w:t>
      </w:r>
      <w:r>
        <w:tab/>
      </w:r>
      <w:r>
        <w:tab/>
      </w:r>
    </w:p>
    <w:p w:rsidR="00BF0C22" w:rsidRDefault="00BF0C22" w:rsidP="00F21262">
      <w:pPr>
        <w:spacing w:line="340" w:lineRule="exact"/>
      </w:pPr>
      <w:r>
        <w:tab/>
      </w:r>
      <w:r>
        <w:tab/>
      </w:r>
      <w:r>
        <w:rPr>
          <w:rFonts w:hint="eastAsia"/>
        </w:rPr>
        <w:t>→仮説</w:t>
      </w:r>
    </w:p>
    <w:p w:rsidR="00BF0C22" w:rsidRDefault="00BF0C22" w:rsidP="00F21262">
      <w:pPr>
        <w:spacing w:line="340" w:lineRule="exact"/>
      </w:pPr>
      <w:r>
        <w:tab/>
      </w:r>
      <w:r>
        <w:tab/>
      </w:r>
      <w:r>
        <w:tab/>
      </w:r>
      <w:r>
        <w:rPr>
          <w:rFonts w:hint="eastAsia"/>
        </w:rPr>
        <w:t>→シュミット</w:t>
      </w:r>
    </w:p>
    <w:p w:rsidR="00BF0C22" w:rsidRDefault="00BF0C22" w:rsidP="00F21262">
      <w:pPr>
        <w:spacing w:line="340" w:lineRule="exact"/>
      </w:pPr>
      <w:r>
        <w:tab/>
      </w:r>
      <w:r>
        <w:tab/>
      </w:r>
      <w:r>
        <w:tab/>
      </w:r>
      <w:r>
        <w:tab/>
      </w:r>
      <w:r>
        <w:rPr>
          <w:rFonts w:hint="eastAsia"/>
        </w:rPr>
        <w:t>→利己心仮説</w:t>
      </w:r>
    </w:p>
    <w:p w:rsidR="00BF0C22" w:rsidRDefault="00BF0C22" w:rsidP="00F21262">
      <w:pPr>
        <w:spacing w:line="340" w:lineRule="exact"/>
      </w:pPr>
      <w:r>
        <w:tab/>
      </w:r>
      <w:r>
        <w:tab/>
      </w:r>
      <w:r>
        <w:tab/>
      </w:r>
      <w:r>
        <w:tab/>
      </w:r>
      <w:r>
        <w:tab/>
      </w:r>
      <w:r>
        <w:rPr>
          <w:rFonts w:hint="eastAsia"/>
        </w:rPr>
        <w:t>→集合的仮説</w:t>
      </w:r>
    </w:p>
    <w:p w:rsidR="00BF0C22" w:rsidRDefault="00BF0C22" w:rsidP="00F21262">
      <w:pPr>
        <w:spacing w:line="340" w:lineRule="exact"/>
      </w:pPr>
      <w:r>
        <w:tab/>
      </w:r>
      <w:r>
        <w:tab/>
      </w:r>
      <w:r>
        <w:tab/>
      </w:r>
      <w:r>
        <w:tab/>
      </w:r>
      <w:r>
        <w:tab/>
      </w:r>
      <w:r>
        <w:tab/>
      </w:r>
      <w:r>
        <w:rPr>
          <w:rFonts w:hint="eastAsia"/>
        </w:rPr>
        <w:t>→決め方の論理</w:t>
      </w:r>
    </w:p>
    <w:p w:rsidR="00BF0C22" w:rsidRPr="000E3C48" w:rsidRDefault="00BF0C22" w:rsidP="00F21262">
      <w:pPr>
        <w:spacing w:line="340" w:lineRule="exact"/>
      </w:pPr>
      <w:r>
        <w:tab/>
      </w:r>
      <w:r>
        <w:tab/>
      </w:r>
      <w:r>
        <w:tab/>
      </w:r>
    </w:p>
    <w:p w:rsidR="000E3C48" w:rsidRPr="000E3C48" w:rsidRDefault="002C0E5C" w:rsidP="00F21262">
      <w:pPr>
        <w:spacing w:line="340" w:lineRule="exact"/>
      </w:pPr>
      <w:r>
        <w:rPr>
          <w:rFonts w:hint="eastAsia"/>
        </w:rPr>
        <w:lastRenderedPageBreak/>
        <w:t xml:space="preserve">　　</w:t>
      </w:r>
      <w:r w:rsidR="000E3C48" w:rsidRPr="000E3C48">
        <w:rPr>
          <w:rFonts w:hint="eastAsia"/>
        </w:rPr>
        <w:t>現代社会科学（特に合理的選択論）の病</w:t>
      </w:r>
    </w:p>
    <w:p w:rsidR="000E3C48" w:rsidRPr="002C0E5C" w:rsidRDefault="000E3C48" w:rsidP="00F21262">
      <w:pPr>
        <w:spacing w:line="340" w:lineRule="exact"/>
        <w:ind w:leftChars="323" w:left="707"/>
        <w:rPr>
          <w:sz w:val="20"/>
        </w:rPr>
      </w:pPr>
      <w:r w:rsidRPr="002C0E5C">
        <w:rPr>
          <w:rFonts w:hint="eastAsia"/>
          <w:sz w:val="20"/>
        </w:rPr>
        <w:t>利己心仮説という亡霊におびえ、自らの公正化志向をゆがめにゆがめて、不平等是正を世間で一番通用する利己的主張の体裁を通して実現しようとする。その結果、欲望の増大、地域エゴ、羨望の合理化へと社会が突っ走ることになる。</w:t>
      </w:r>
      <w:r w:rsidR="002C0E5C" w:rsidRPr="002C0E5C">
        <w:rPr>
          <w:rFonts w:hint="eastAsia"/>
          <w:sz w:val="20"/>
        </w:rPr>
        <w:t xml:space="preserve">　　　　　</w:t>
      </w:r>
      <w:r w:rsidR="002C0E5C">
        <w:rPr>
          <w:rFonts w:hint="eastAsia"/>
          <w:sz w:val="20"/>
        </w:rPr>
        <w:t xml:space="preserve">　　　　　　　　　　　　　</w:t>
      </w:r>
      <w:r w:rsidR="00600EC0">
        <w:rPr>
          <w:rFonts w:hint="eastAsia"/>
          <w:sz w:val="20"/>
        </w:rPr>
        <w:t xml:space="preserve">　　　　　　</w:t>
      </w:r>
      <w:r w:rsidR="002C0E5C">
        <w:rPr>
          <w:rFonts w:hint="eastAsia"/>
          <w:sz w:val="20"/>
        </w:rPr>
        <w:t xml:space="preserve">　　　　</w:t>
      </w:r>
      <w:r w:rsidRPr="002C0E5C">
        <w:rPr>
          <w:rFonts w:hint="eastAsia"/>
          <w:sz w:val="20"/>
        </w:rPr>
        <w:t>佐伯胖『「決め方」の論理』</w:t>
      </w:r>
      <w:r w:rsidRPr="002C0E5C">
        <w:rPr>
          <w:rFonts w:hint="eastAsia"/>
          <w:sz w:val="20"/>
        </w:rPr>
        <w:t>265</w:t>
      </w:r>
      <w:r w:rsidRPr="002C0E5C">
        <w:rPr>
          <w:rFonts w:hint="eastAsia"/>
          <w:sz w:val="20"/>
        </w:rPr>
        <w:t>頁</w:t>
      </w:r>
    </w:p>
    <w:p w:rsidR="000E3C48" w:rsidRDefault="000E3C48" w:rsidP="00F21262">
      <w:pPr>
        <w:spacing w:line="340" w:lineRule="exact"/>
        <w:ind w:leftChars="323" w:left="707"/>
      </w:pPr>
      <w:r w:rsidRPr="000E3C48">
        <w:rPr>
          <w:rFonts w:hint="eastAsia"/>
        </w:rPr>
        <w:t xml:space="preserve">　</w:t>
      </w:r>
    </w:p>
    <w:p w:rsidR="00BF0C22" w:rsidRDefault="003D7AF7" w:rsidP="00F21262">
      <w:pPr>
        <w:spacing w:line="340" w:lineRule="exact"/>
        <w:ind w:leftChars="323" w:left="707"/>
      </w:pPr>
      <w:r>
        <w:rPr>
          <w:rFonts w:hint="eastAsia"/>
        </w:rPr>
        <w:t>合理化を社会が突っ走ってしまった</w:t>
      </w:r>
    </w:p>
    <w:p w:rsidR="003D7AF7" w:rsidRDefault="003D7AF7" w:rsidP="00F21262">
      <w:pPr>
        <w:spacing w:line="340" w:lineRule="exact"/>
        <w:ind w:leftChars="323" w:left="707"/>
      </w:pPr>
      <w:r>
        <w:tab/>
      </w:r>
      <w:r>
        <w:rPr>
          <w:rFonts w:hint="eastAsia"/>
        </w:rPr>
        <w:t>→社会科学者→自分の経済的な利益だけで自己効用化をしているという味方</w:t>
      </w:r>
    </w:p>
    <w:p w:rsidR="003D7AF7" w:rsidRDefault="003D7AF7" w:rsidP="00F21262">
      <w:pPr>
        <w:spacing w:line="340" w:lineRule="exact"/>
        <w:ind w:leftChars="323" w:left="707"/>
      </w:pPr>
      <w:r>
        <w:tab/>
      </w:r>
      <w:r>
        <w:tab/>
      </w:r>
      <w:r>
        <w:tab/>
      </w:r>
      <w:r>
        <w:rPr>
          <w:rFonts w:hint="eastAsia"/>
        </w:rPr>
        <w:t>→この人間モデルを前提にしているということ</w:t>
      </w:r>
    </w:p>
    <w:p w:rsidR="009C53A2" w:rsidRDefault="009C53A2" w:rsidP="009C53A2">
      <w:pPr>
        <w:spacing w:line="340" w:lineRule="exact"/>
        <w:ind w:leftChars="323" w:left="707"/>
      </w:pPr>
      <w:r>
        <w:rPr>
          <w:rFonts w:hint="eastAsia"/>
        </w:rPr>
        <w:t>自己中心主義的人間</w:t>
      </w:r>
    </w:p>
    <w:p w:rsidR="009C53A2" w:rsidRDefault="009C53A2" w:rsidP="009C53A2">
      <w:pPr>
        <w:spacing w:line="340" w:lineRule="exact"/>
        <w:ind w:leftChars="323" w:left="707"/>
      </w:pPr>
      <w:r>
        <w:t>(</w:t>
      </w:r>
      <w:r>
        <w:rPr>
          <w:rFonts w:hint="eastAsia"/>
        </w:rPr>
        <w:t>その野心と孤独、肉体的衝突とボツコミュニケーション</w:t>
      </w:r>
      <w:r>
        <w:t>)</w:t>
      </w:r>
    </w:p>
    <w:p w:rsidR="009C53A2" w:rsidRDefault="009C53A2" w:rsidP="009C53A2">
      <w:pPr>
        <w:spacing w:line="340" w:lineRule="exact"/>
        <w:ind w:leftChars="323" w:left="707"/>
      </w:pPr>
      <w:r>
        <w:rPr>
          <w:rFonts w:hint="eastAsia"/>
        </w:rPr>
        <w:t>個人主義　＝　利己主義</w:t>
      </w:r>
      <w:r>
        <w:t>(</w:t>
      </w:r>
      <w:r>
        <w:rPr>
          <w:rFonts w:hint="eastAsia"/>
        </w:rPr>
        <w:t>全体は一人のため</w:t>
      </w:r>
      <w:r>
        <w:t>)</w:t>
      </w:r>
    </w:p>
    <w:p w:rsidR="009C53A2" w:rsidRPr="009C53A2" w:rsidRDefault="009C53A2" w:rsidP="009C53A2">
      <w:pPr>
        <w:spacing w:line="340" w:lineRule="exact"/>
        <w:ind w:leftChars="323" w:left="707"/>
      </w:pPr>
      <w:r>
        <w:rPr>
          <w:rFonts w:hint="eastAsia"/>
        </w:rPr>
        <w:t>全体論</w:t>
      </w:r>
      <w:r>
        <w:t xml:space="preserve"> = </w:t>
      </w:r>
      <w:r>
        <w:rPr>
          <w:rFonts w:hint="eastAsia"/>
        </w:rPr>
        <w:t>利他主義</w:t>
      </w:r>
      <w:r>
        <w:t>??? (</w:t>
      </w:r>
      <w:r>
        <w:rPr>
          <w:rFonts w:hint="eastAsia"/>
        </w:rPr>
        <w:t>一人は全体のため</w:t>
      </w:r>
      <w:r>
        <w:rPr>
          <w:rFonts w:hint="eastAsia"/>
        </w:rPr>
        <w:t>)</w:t>
      </w:r>
    </w:p>
    <w:p w:rsidR="000E3C48" w:rsidRPr="002C0E5C" w:rsidRDefault="002C0E5C" w:rsidP="00F21262">
      <w:pPr>
        <w:spacing w:line="340" w:lineRule="exact"/>
        <w:rPr>
          <w:b/>
        </w:rPr>
      </w:pPr>
      <w:r w:rsidRPr="002C0E5C">
        <w:rPr>
          <w:rFonts w:hint="eastAsia"/>
          <w:b/>
        </w:rPr>
        <w:t>Ⅱ　ホッブズの</w:t>
      </w:r>
      <w:r w:rsidR="000E3C48" w:rsidRPr="002C0E5C">
        <w:rPr>
          <w:rFonts w:hint="eastAsia"/>
          <w:b/>
        </w:rPr>
        <w:t>「正義論」</w:t>
      </w:r>
    </w:p>
    <w:p w:rsidR="000E3C48" w:rsidRDefault="000E3C48" w:rsidP="00F21262">
      <w:pPr>
        <w:spacing w:line="340" w:lineRule="exact"/>
      </w:pPr>
      <w:r w:rsidRPr="000E3C48">
        <w:t>•</w:t>
      </w:r>
      <w:r w:rsidRPr="000E3C48">
        <w:rPr>
          <w:rFonts w:hint="eastAsia"/>
        </w:rPr>
        <w:t>アリストテレスの正義論</w:t>
      </w:r>
      <w:r w:rsidR="002C0E5C">
        <w:rPr>
          <w:rFonts w:hint="eastAsia"/>
        </w:rPr>
        <w:t>…</w:t>
      </w:r>
      <w:r w:rsidRPr="000E3C48">
        <w:rPr>
          <w:rFonts w:hint="eastAsia"/>
        </w:rPr>
        <w:t>市民の討論による不正なノモスの理性的修正</w:t>
      </w:r>
    </w:p>
    <w:p w:rsidR="009C53A2" w:rsidRDefault="009C53A2" w:rsidP="00F21262">
      <w:pPr>
        <w:spacing w:line="340" w:lineRule="exact"/>
      </w:pPr>
      <w:r>
        <w:rPr>
          <w:rFonts w:hint="eastAsia"/>
        </w:rPr>
        <w:t>→不正なノモスの理性的修正</w:t>
      </w:r>
    </w:p>
    <w:p w:rsidR="009C53A2" w:rsidRPr="000E3C48" w:rsidRDefault="009C53A2" w:rsidP="00F21262">
      <w:pPr>
        <w:spacing w:line="340" w:lineRule="exact"/>
      </w:pPr>
      <w:r>
        <w:tab/>
      </w:r>
      <w:r>
        <w:rPr>
          <w:rFonts w:hint="eastAsia"/>
        </w:rPr>
        <w:t>→</w:t>
      </w:r>
    </w:p>
    <w:p w:rsidR="000E3C48" w:rsidRPr="000E3C48" w:rsidRDefault="002C0E5C" w:rsidP="00F21262">
      <w:pPr>
        <w:spacing w:line="340" w:lineRule="exact"/>
      </w:pPr>
      <w:r>
        <w:rPr>
          <w:rFonts w:hint="eastAsia"/>
        </w:rPr>
        <w:t xml:space="preserve">　　</w:t>
      </w:r>
      <w:r w:rsidR="000E3C48" w:rsidRPr="000E3C48">
        <w:rPr>
          <w:rFonts w:hint="eastAsia"/>
        </w:rPr>
        <w:t>全般的正義：「善き人」が果たすべき義務</w:t>
      </w:r>
    </w:p>
    <w:p w:rsidR="000E3C48" w:rsidRPr="000E3C48" w:rsidRDefault="000E3C48" w:rsidP="00F21262">
      <w:pPr>
        <w:spacing w:line="340" w:lineRule="exact"/>
      </w:pPr>
      <w:r w:rsidRPr="000E3C48">
        <w:rPr>
          <w:rFonts w:hint="eastAsia"/>
        </w:rPr>
        <w:t xml:space="preserve">　</w:t>
      </w:r>
      <w:r w:rsidR="002C0E5C">
        <w:rPr>
          <w:rFonts w:hint="eastAsia"/>
        </w:rPr>
        <w:t xml:space="preserve">　</w:t>
      </w:r>
      <w:r w:rsidRPr="000E3C48">
        <w:rPr>
          <w:rFonts w:hint="eastAsia"/>
        </w:rPr>
        <w:t>特殊的正義</w:t>
      </w:r>
    </w:p>
    <w:p w:rsidR="002C0E5C" w:rsidRDefault="00600EC0" w:rsidP="00F21262">
      <w:pPr>
        <w:spacing w:line="340" w:lineRule="exact"/>
      </w:pPr>
      <w:r>
        <w:rPr>
          <w:rFonts w:hint="eastAsia"/>
        </w:rPr>
        <w:t xml:space="preserve">　　　　　　／　配分</w:t>
      </w:r>
      <w:r w:rsidR="000E3C48" w:rsidRPr="000E3C48">
        <w:rPr>
          <w:rFonts w:hint="eastAsia"/>
        </w:rPr>
        <w:t>的正義</w:t>
      </w:r>
      <w:proofErr w:type="spellStart"/>
      <w:r w:rsidR="002C0E5C" w:rsidRPr="000E3C48">
        <w:t>justitia</w:t>
      </w:r>
      <w:proofErr w:type="spellEnd"/>
      <w:r w:rsidR="002C0E5C" w:rsidRPr="000E3C48">
        <w:t xml:space="preserve"> </w:t>
      </w:r>
      <w:proofErr w:type="spellStart"/>
      <w:r w:rsidR="002C0E5C" w:rsidRPr="000E3C48">
        <w:t>distributiva</w:t>
      </w:r>
      <w:proofErr w:type="spellEnd"/>
      <w:r w:rsidR="000E3C48" w:rsidRPr="000E3C48">
        <w:rPr>
          <w:rFonts w:hint="eastAsia"/>
        </w:rPr>
        <w:t>：比例的平等</w:t>
      </w:r>
      <w:r w:rsidR="002C0E5C">
        <w:rPr>
          <w:rFonts w:hint="eastAsia"/>
        </w:rPr>
        <w:t>性</w:t>
      </w:r>
      <w:r w:rsidR="009C53A2">
        <w:rPr>
          <w:rFonts w:hint="eastAsia"/>
        </w:rPr>
        <w:t xml:space="preserve">　に応じて</w:t>
      </w:r>
    </w:p>
    <w:p w:rsidR="000E3C48" w:rsidRPr="000E3C48" w:rsidRDefault="000E3C48" w:rsidP="00F21262">
      <w:pPr>
        <w:spacing w:line="340" w:lineRule="exact"/>
      </w:pPr>
      <w:r w:rsidRPr="000E3C48">
        <w:rPr>
          <w:rFonts w:hint="eastAsia"/>
        </w:rPr>
        <w:t xml:space="preserve">　　　　　　＼　矯正的正義</w:t>
      </w:r>
      <w:proofErr w:type="spellStart"/>
      <w:r w:rsidR="002C0E5C" w:rsidRPr="000E3C48">
        <w:t>justitia</w:t>
      </w:r>
      <w:proofErr w:type="spellEnd"/>
      <w:r w:rsidR="002C0E5C" w:rsidRPr="000E3C48">
        <w:t xml:space="preserve"> </w:t>
      </w:r>
      <w:proofErr w:type="spellStart"/>
      <w:r w:rsidR="002C0E5C" w:rsidRPr="000E3C48">
        <w:t>commutativa</w:t>
      </w:r>
      <w:proofErr w:type="spellEnd"/>
      <w:r w:rsidRPr="000E3C48">
        <w:rPr>
          <w:rFonts w:hint="eastAsia"/>
        </w:rPr>
        <w:t>：算術的等価</w:t>
      </w:r>
      <w:r w:rsidR="002C0E5C">
        <w:rPr>
          <w:rFonts w:hint="eastAsia"/>
        </w:rPr>
        <w:t>性</w:t>
      </w:r>
      <w:r w:rsidR="009C53A2">
        <w:rPr>
          <w:rFonts w:hint="eastAsia"/>
        </w:rPr>
        <w:t xml:space="preserve">　平等に受ける、報酬を</w:t>
      </w:r>
    </w:p>
    <w:p w:rsidR="000E3C48" w:rsidRDefault="002C0E5C" w:rsidP="00F21262">
      <w:pPr>
        <w:spacing w:line="340" w:lineRule="exact"/>
      </w:pPr>
      <w:r>
        <w:rPr>
          <w:rFonts w:hint="eastAsia"/>
        </w:rPr>
        <w:t xml:space="preserve">　　</w:t>
      </w:r>
      <w:r w:rsidR="000E3C48" w:rsidRPr="000E3C48">
        <w:rPr>
          <w:rFonts w:hint="eastAsia"/>
        </w:rPr>
        <w:t>配分的正義＞矯正的正義（正義の原形式）</w:t>
      </w:r>
    </w:p>
    <w:p w:rsidR="00DC77E9" w:rsidRPr="000E3C48" w:rsidRDefault="00DC77E9" w:rsidP="00F21262">
      <w:pPr>
        <w:spacing w:line="340" w:lineRule="exact"/>
      </w:pPr>
      <w:r>
        <w:rPr>
          <w:rFonts w:hint="eastAsia"/>
        </w:rPr>
        <w:t>→最初は前者、その前者を是正するためにあるのが後者</w:t>
      </w:r>
    </w:p>
    <w:p w:rsidR="000E3C48" w:rsidRPr="000E3C48" w:rsidRDefault="000E3C48" w:rsidP="00F21262">
      <w:pPr>
        <w:spacing w:line="340" w:lineRule="exact"/>
      </w:pPr>
      <w:r w:rsidRPr="000E3C48">
        <w:t>•</w:t>
      </w:r>
      <w:r w:rsidRPr="000E3C48">
        <w:rPr>
          <w:rFonts w:hint="eastAsia"/>
        </w:rPr>
        <w:t>ホッブズの目的論的自然法</w:t>
      </w:r>
    </w:p>
    <w:p w:rsidR="000E3C48" w:rsidRPr="000E3C48" w:rsidRDefault="002C0E5C" w:rsidP="00F21262">
      <w:pPr>
        <w:spacing w:line="340" w:lineRule="exact"/>
      </w:pPr>
      <w:r>
        <w:rPr>
          <w:rFonts w:hint="eastAsia"/>
        </w:rPr>
        <w:t xml:space="preserve">　　</w:t>
      </w:r>
      <w:r w:rsidR="000E3C48" w:rsidRPr="000E3C48">
        <w:rPr>
          <w:rFonts w:hint="eastAsia"/>
        </w:rPr>
        <w:t>矯正的正義（交換的正義）＝契約者の正義</w:t>
      </w:r>
      <w:r w:rsidR="000E3C48" w:rsidRPr="000E3C48">
        <w:rPr>
          <w:rFonts w:ascii="Geneva" w:hAnsi="Geneva" w:cs="Geneva"/>
        </w:rPr>
        <w:t>‥‥</w:t>
      </w:r>
      <w:r w:rsidR="000E3C48" w:rsidRPr="000E3C48">
        <w:rPr>
          <w:rFonts w:hint="eastAsia"/>
        </w:rPr>
        <w:t>「契約」遵守に起因</w:t>
      </w:r>
    </w:p>
    <w:p w:rsidR="00C35281" w:rsidRDefault="002C0E5C" w:rsidP="00F21262">
      <w:pPr>
        <w:spacing w:line="340" w:lineRule="exact"/>
      </w:pPr>
      <w:r>
        <w:rPr>
          <w:rFonts w:hint="eastAsia"/>
        </w:rPr>
        <w:t xml:space="preserve">　　</w:t>
      </w:r>
      <w:r w:rsidR="000E3C48" w:rsidRPr="000E3C48">
        <w:rPr>
          <w:rFonts w:hint="eastAsia"/>
        </w:rPr>
        <w:t>配分的正義＝裁定者の正義</w:t>
      </w:r>
      <w:r w:rsidR="000E3C48" w:rsidRPr="000E3C48">
        <w:rPr>
          <w:rFonts w:ascii="Geneva" w:hAnsi="Geneva" w:cs="Geneva"/>
        </w:rPr>
        <w:t>‥‥</w:t>
      </w:r>
      <w:r w:rsidR="000E3C48" w:rsidRPr="000E3C48">
        <w:rPr>
          <w:rFonts w:hint="eastAsia"/>
        </w:rPr>
        <w:t xml:space="preserve">「信約」遵守に還元される　　</w:t>
      </w:r>
    </w:p>
    <w:p w:rsidR="00C35281" w:rsidRDefault="00C35281" w:rsidP="00F21262">
      <w:pPr>
        <w:spacing w:line="340" w:lineRule="exact"/>
      </w:pPr>
      <w:r>
        <w:rPr>
          <w:rFonts w:hint="eastAsia"/>
        </w:rPr>
        <w:t>→約束を守る、</w:t>
      </w:r>
      <w:r>
        <w:rPr>
          <w:rFonts w:hint="eastAsia"/>
        </w:rPr>
        <w:t>(</w:t>
      </w:r>
      <w:r>
        <w:rPr>
          <w:rFonts w:hint="eastAsia"/>
        </w:rPr>
        <w:t>第三自然法</w:t>
      </w:r>
      <w:r>
        <w:t>)</w:t>
      </w:r>
      <w:r>
        <w:rPr>
          <w:rFonts w:hint="eastAsia"/>
        </w:rPr>
        <w:t>ということに還元される</w:t>
      </w:r>
    </w:p>
    <w:p w:rsidR="00C35281" w:rsidRDefault="00C35281" w:rsidP="00F21262">
      <w:pPr>
        <w:spacing w:line="340" w:lineRule="exact"/>
      </w:pPr>
      <w:r>
        <w:tab/>
      </w:r>
      <w:r>
        <w:rPr>
          <w:rFonts w:hint="eastAsia"/>
        </w:rPr>
        <w:t>→自然権に従属するものとしている</w:t>
      </w:r>
    </w:p>
    <w:p w:rsidR="00C35281" w:rsidRDefault="00C35281" w:rsidP="00F21262">
      <w:pPr>
        <w:spacing w:line="340" w:lineRule="exact"/>
      </w:pPr>
      <w:r>
        <w:tab/>
      </w:r>
      <w:r>
        <w:tab/>
      </w:r>
      <w:r>
        <w:rPr>
          <w:rFonts w:hint="eastAsia"/>
        </w:rPr>
        <w:t>→ホッブズにとって正義とはホッブズ的な正義の形式</w:t>
      </w:r>
    </w:p>
    <w:p w:rsidR="00C35281" w:rsidRDefault="00C35281" w:rsidP="00F21262">
      <w:pPr>
        <w:spacing w:line="340" w:lineRule="exact"/>
      </w:pPr>
      <w:r>
        <w:tab/>
      </w:r>
      <w:r>
        <w:tab/>
      </w:r>
      <w:r>
        <w:tab/>
      </w:r>
      <w:r>
        <w:rPr>
          <w:rFonts w:hint="eastAsia"/>
        </w:rPr>
        <w:t>→形式</w:t>
      </w:r>
    </w:p>
    <w:p w:rsidR="00C35281" w:rsidRDefault="00C35281" w:rsidP="00F21262">
      <w:pPr>
        <w:spacing w:line="340" w:lineRule="exact"/>
      </w:pPr>
      <w:r>
        <w:tab/>
      </w:r>
      <w:r>
        <w:tab/>
      </w:r>
      <w:r>
        <w:tab/>
      </w:r>
      <w:r>
        <w:tab/>
      </w:r>
      <w:r>
        <w:rPr>
          <w:rFonts w:hint="eastAsia"/>
        </w:rPr>
        <w:t>→対極にあるのが義務論</w:t>
      </w:r>
      <w:r>
        <w:tab/>
      </w:r>
    </w:p>
    <w:p w:rsidR="00C35281" w:rsidRDefault="00C35281" w:rsidP="00F21262">
      <w:pPr>
        <w:spacing w:line="340" w:lineRule="exact"/>
      </w:pPr>
      <w:r>
        <w:rPr>
          <w:rFonts w:hint="eastAsia"/>
        </w:rPr>
        <w:t>→義務論</w:t>
      </w:r>
      <w:r>
        <w:t>(deontology)</w:t>
      </w:r>
      <w:r>
        <w:rPr>
          <w:rFonts w:hint="eastAsia"/>
        </w:rPr>
        <w:t xml:space="preserve">　←　→</w:t>
      </w:r>
      <w:r>
        <w:t xml:space="preserve"> </w:t>
      </w:r>
      <w:r>
        <w:rPr>
          <w:rFonts w:hint="eastAsia"/>
        </w:rPr>
        <w:t>目的論</w:t>
      </w:r>
      <w:r>
        <w:t>(teleology)</w:t>
      </w:r>
    </w:p>
    <w:p w:rsidR="0097466B" w:rsidRDefault="00C35281" w:rsidP="00F21262">
      <w:pPr>
        <w:spacing w:line="340" w:lineRule="exact"/>
      </w:pPr>
      <w:r>
        <w:tab/>
      </w:r>
      <w:r w:rsidR="0097466B">
        <w:rPr>
          <w:rFonts w:hint="eastAsia"/>
        </w:rPr>
        <w:t>→約束を守るということの目的</w:t>
      </w:r>
      <w:r w:rsidR="0097466B">
        <w:tab/>
      </w:r>
    </w:p>
    <w:p w:rsidR="0097466B" w:rsidRDefault="0097466B" w:rsidP="00F21262">
      <w:pPr>
        <w:spacing w:line="340" w:lineRule="exact"/>
      </w:pPr>
      <w:r>
        <w:tab/>
      </w:r>
      <w:r>
        <w:tab/>
      </w:r>
      <w:r>
        <w:rPr>
          <w:rFonts w:hint="eastAsia"/>
        </w:rPr>
        <w:t>→理由なし</w:t>
      </w:r>
    </w:p>
    <w:p w:rsidR="00600ADF" w:rsidRDefault="0097466B" w:rsidP="00F21262">
      <w:pPr>
        <w:spacing w:line="340" w:lineRule="exact"/>
      </w:pPr>
      <w:r>
        <w:tab/>
      </w:r>
      <w:r>
        <w:tab/>
      </w:r>
      <w:r>
        <w:tab/>
      </w:r>
      <w:r>
        <w:rPr>
          <w:rFonts w:hint="eastAsia"/>
        </w:rPr>
        <w:t>→</w:t>
      </w:r>
      <w:r w:rsidR="00600ADF">
        <w:rPr>
          <w:rFonts w:hint="eastAsia"/>
        </w:rPr>
        <w:t>なぜ、約束を守らなければいけないのか</w:t>
      </w:r>
    </w:p>
    <w:p w:rsidR="000E3C48" w:rsidRPr="000E3C48" w:rsidRDefault="00600ADF" w:rsidP="00F21262">
      <w:pPr>
        <w:spacing w:line="340" w:lineRule="exact"/>
      </w:pPr>
      <w:r>
        <w:tab/>
      </w:r>
      <w:r>
        <w:tab/>
      </w:r>
      <w:r>
        <w:tab/>
      </w:r>
      <w:r>
        <w:tab/>
      </w:r>
      <w:r>
        <w:rPr>
          <w:rFonts w:hint="eastAsia"/>
        </w:rPr>
        <w:t>→義務論　→　その行為自体が大切だからという見方</w:t>
      </w:r>
      <w:r w:rsidR="000E3C48" w:rsidRPr="000E3C48">
        <w:rPr>
          <w:rFonts w:hint="eastAsia"/>
        </w:rPr>
        <w:t xml:space="preserve">　　　　　　　　　　　　</w:t>
      </w:r>
    </w:p>
    <w:p w:rsidR="000E3C48" w:rsidRPr="000E3C48" w:rsidRDefault="000E3C48" w:rsidP="00F21262">
      <w:pPr>
        <w:spacing w:line="340" w:lineRule="exact"/>
      </w:pPr>
      <w:r w:rsidRPr="000E3C48">
        <w:t>•</w:t>
      </w:r>
      <w:r w:rsidRPr="000E3C48">
        <w:rPr>
          <w:rFonts w:hint="eastAsia"/>
        </w:rPr>
        <w:t>正義＝「約束を守る」</w:t>
      </w:r>
      <w:r w:rsidRPr="000E3C48">
        <w:t>…</w:t>
      </w:r>
      <w:r w:rsidRPr="000E3C48">
        <w:rPr>
          <w:rFonts w:hint="eastAsia"/>
        </w:rPr>
        <w:t>自然法の一項目</w:t>
      </w:r>
      <w:r w:rsidR="006F34EF">
        <w:rPr>
          <w:rFonts w:hint="eastAsia"/>
        </w:rPr>
        <w:t>（第三自然法）</w:t>
      </w:r>
    </w:p>
    <w:p w:rsidR="002C0E5C" w:rsidRDefault="002C0E5C" w:rsidP="00F21262">
      <w:pPr>
        <w:spacing w:line="340" w:lineRule="exact"/>
      </w:pPr>
      <w:r>
        <w:rPr>
          <w:rFonts w:hint="eastAsia"/>
        </w:rPr>
        <w:t xml:space="preserve">　</w:t>
      </w:r>
      <w:r w:rsidR="000E3C48" w:rsidRPr="000E3C48">
        <w:rPr>
          <w:rFonts w:hint="eastAsia"/>
        </w:rPr>
        <w:t>ホッブズの自然法は自然権に従属：究極的には「自己保存」のためのもの。</w:t>
      </w:r>
    </w:p>
    <w:p w:rsidR="000E3C48" w:rsidRPr="000E3C48" w:rsidRDefault="002C0E5C" w:rsidP="00F21262">
      <w:pPr>
        <w:spacing w:line="340" w:lineRule="exact"/>
      </w:pPr>
      <w:r>
        <w:rPr>
          <w:rFonts w:hint="eastAsia"/>
        </w:rPr>
        <w:t xml:space="preserve">　　　　　　　　　　　　　　　　　　</w:t>
      </w:r>
      <w:r w:rsidR="000E3C48" w:rsidRPr="000E3C48">
        <w:rPr>
          <w:rFonts w:hint="eastAsia"/>
        </w:rPr>
        <w:t xml:space="preserve">　　（義務論的自然法の目的論的再定式化）</w:t>
      </w:r>
    </w:p>
    <w:p w:rsidR="002C0E5C" w:rsidRDefault="002C0E5C" w:rsidP="00F21262">
      <w:pPr>
        <w:spacing w:line="340" w:lineRule="exact"/>
      </w:pPr>
      <w:r>
        <w:rPr>
          <w:rFonts w:hint="eastAsia"/>
        </w:rPr>
        <w:t>しかし</w:t>
      </w:r>
      <w:r w:rsidR="000E3C48" w:rsidRPr="000E3C48">
        <w:rPr>
          <w:rFonts w:hint="eastAsia"/>
        </w:rPr>
        <w:t>「自己保存」は本当に「究極的な目的」たりうるか？</w:t>
      </w:r>
    </w:p>
    <w:p w:rsidR="000E3C48" w:rsidRPr="000E3C48" w:rsidRDefault="002C0E5C" w:rsidP="00F21262">
      <w:pPr>
        <w:spacing w:line="340" w:lineRule="exact"/>
      </w:pPr>
      <w:r>
        <w:rPr>
          <w:rFonts w:hint="eastAsia"/>
        </w:rPr>
        <w:t xml:space="preserve">　　</w:t>
      </w:r>
      <w:r w:rsidR="000E3C48" w:rsidRPr="000E3C48">
        <w:rPr>
          <w:rFonts w:hint="eastAsia"/>
        </w:rPr>
        <w:t>目的論的な道徳的命令はありうるか？（仮言命法的）科学的倫理学？</w:t>
      </w:r>
    </w:p>
    <w:p w:rsidR="000E3C48" w:rsidRDefault="002C0E5C" w:rsidP="00F21262">
      <w:pPr>
        <w:spacing w:line="340" w:lineRule="exact"/>
      </w:pPr>
      <w:r>
        <w:rPr>
          <w:rFonts w:hint="eastAsia"/>
        </w:rPr>
        <w:t xml:space="preserve">　　そもそも</w:t>
      </w:r>
      <w:r w:rsidR="000E3C48" w:rsidRPr="000E3C48">
        <w:rPr>
          <w:rFonts w:hint="eastAsia"/>
        </w:rPr>
        <w:t>ホッブズの自然法は内容的にはローマ法以来の伝統的法観念と異な</w:t>
      </w:r>
      <w:r>
        <w:rPr>
          <w:rFonts w:hint="eastAsia"/>
        </w:rPr>
        <w:t>らない</w:t>
      </w:r>
      <w:r w:rsidR="000E3C48" w:rsidRPr="000E3C48">
        <w:rPr>
          <w:rFonts w:hint="eastAsia"/>
        </w:rPr>
        <w:t>。</w:t>
      </w:r>
    </w:p>
    <w:p w:rsidR="00E507D7" w:rsidRDefault="00E507D7" w:rsidP="00F21262">
      <w:pPr>
        <w:spacing w:line="340" w:lineRule="exact"/>
      </w:pPr>
      <w:r>
        <w:rPr>
          <w:rFonts w:hint="eastAsia"/>
        </w:rPr>
        <w:t>→人々の安全と平和を保障してくれるもの</w:t>
      </w:r>
    </w:p>
    <w:p w:rsidR="00E507D7" w:rsidRDefault="00E507D7" w:rsidP="00F21262">
      <w:pPr>
        <w:spacing w:line="340" w:lineRule="exact"/>
      </w:pPr>
      <w:r>
        <w:lastRenderedPageBreak/>
        <w:tab/>
      </w:r>
      <w:r>
        <w:rPr>
          <w:rFonts w:hint="eastAsia"/>
        </w:rPr>
        <w:t>→自分の命が危ない　→　自己保存の同期に突き動かされる</w:t>
      </w:r>
    </w:p>
    <w:p w:rsidR="00E507D7" w:rsidRDefault="00E507D7" w:rsidP="00F21262">
      <w:pPr>
        <w:spacing w:line="340" w:lineRule="exact"/>
      </w:pPr>
      <w:r>
        <w:tab/>
      </w:r>
      <w:r>
        <w:tab/>
      </w:r>
      <w:r>
        <w:rPr>
          <w:rFonts w:hint="eastAsia"/>
        </w:rPr>
        <w:t>→敵前統合を動かすもの</w:t>
      </w:r>
    </w:p>
    <w:p w:rsidR="00E507D7" w:rsidRDefault="00E507D7" w:rsidP="00F21262">
      <w:pPr>
        <w:spacing w:line="340" w:lineRule="exact"/>
      </w:pPr>
      <w:r>
        <w:tab/>
      </w:r>
      <w:r>
        <w:tab/>
      </w:r>
      <w:r>
        <w:tab/>
      </w:r>
      <w:r>
        <w:rPr>
          <w:rFonts w:hint="eastAsia"/>
        </w:rPr>
        <w:t>→甚だ疑問</w:t>
      </w:r>
    </w:p>
    <w:p w:rsidR="00E507D7" w:rsidRDefault="00E507D7" w:rsidP="00F21262">
      <w:pPr>
        <w:spacing w:line="340" w:lineRule="exact"/>
      </w:pPr>
      <w:r>
        <w:tab/>
      </w:r>
      <w:r>
        <w:tab/>
      </w:r>
      <w:r>
        <w:tab/>
      </w:r>
      <w:r>
        <w:tab/>
      </w:r>
      <w:r>
        <w:rPr>
          <w:rFonts w:hint="eastAsia"/>
        </w:rPr>
        <w:t>→警察官や消防士</w:t>
      </w:r>
    </w:p>
    <w:p w:rsidR="00E507D7" w:rsidRDefault="00E507D7" w:rsidP="00F21262">
      <w:pPr>
        <w:spacing w:line="340" w:lineRule="exact"/>
      </w:pPr>
      <w:r>
        <w:tab/>
      </w:r>
      <w:r>
        <w:tab/>
      </w:r>
      <w:r>
        <w:tab/>
      </w:r>
      <w:r>
        <w:rPr>
          <w:rFonts w:hint="eastAsia"/>
        </w:rPr>
        <w:t>→自分の命が欲しいからといって逃亡してはいけない</w:t>
      </w:r>
    </w:p>
    <w:p w:rsidR="00E507D7" w:rsidRDefault="00E507D7" w:rsidP="00F21262">
      <w:pPr>
        <w:spacing w:line="340" w:lineRule="exact"/>
      </w:pPr>
      <w:r>
        <w:tab/>
      </w:r>
      <w:r>
        <w:tab/>
      </w:r>
      <w:r>
        <w:rPr>
          <w:rFonts w:hint="eastAsia"/>
        </w:rPr>
        <w:t>→多くの場合は死の恐怖に瀕している</w:t>
      </w:r>
    </w:p>
    <w:p w:rsidR="00E507D7" w:rsidRDefault="00E507D7" w:rsidP="00F21262">
      <w:pPr>
        <w:spacing w:line="340" w:lineRule="exact"/>
      </w:pPr>
      <w:r>
        <w:tab/>
      </w:r>
      <w:r>
        <w:tab/>
      </w:r>
      <w:r>
        <w:rPr>
          <w:rFonts w:hint="eastAsia"/>
        </w:rPr>
        <w:t>→科学的道徳がありうるのか</w:t>
      </w:r>
    </w:p>
    <w:p w:rsidR="00E507D7" w:rsidRDefault="00696B90" w:rsidP="00F21262">
      <w:pPr>
        <w:spacing w:line="340" w:lineRule="exact"/>
      </w:pPr>
      <w:r>
        <w:rPr>
          <w:rFonts w:hint="eastAsia"/>
        </w:rPr>
        <w:t>義務論</w:t>
      </w:r>
      <w:r>
        <w:t xml:space="preserve"> :</w:t>
      </w:r>
      <w:r>
        <w:rPr>
          <w:rFonts w:hint="eastAsia"/>
        </w:rPr>
        <w:t>カント「定言命法」→いつでもどこでも妥当する命令</w:t>
      </w:r>
    </w:p>
    <w:p w:rsidR="00696B90" w:rsidRDefault="00696B90" w:rsidP="00F21262">
      <w:pPr>
        <w:spacing w:line="340" w:lineRule="exact"/>
      </w:pPr>
      <w:r>
        <w:tab/>
      </w:r>
      <w:r>
        <w:tab/>
      </w:r>
      <w:r>
        <w:tab/>
      </w:r>
      <w:r>
        <w:rPr>
          <w:rFonts w:hint="eastAsia"/>
        </w:rPr>
        <w:t>→法や道徳は「定言命法」あるため従わなければいけない</w:t>
      </w:r>
    </w:p>
    <w:p w:rsidR="00696B90" w:rsidRDefault="00696B90" w:rsidP="00F21262">
      <w:pPr>
        <w:spacing w:line="340" w:lineRule="exact"/>
      </w:pPr>
      <w:r>
        <w:rPr>
          <w:rFonts w:hint="eastAsia"/>
        </w:rPr>
        <w:t>仮言命法　：自己保存をしなければ　→　医者　→　酒とタバコを控えなさい</w:t>
      </w:r>
    </w:p>
    <w:p w:rsidR="00696B90" w:rsidRDefault="00696B90" w:rsidP="00F21262">
      <w:pPr>
        <w:spacing w:line="340" w:lineRule="exact"/>
      </w:pPr>
      <w:r>
        <w:tab/>
      </w:r>
      <w:r>
        <w:tab/>
      </w:r>
      <w:r>
        <w:rPr>
          <w:rFonts w:hint="eastAsia"/>
        </w:rPr>
        <w:t>→「</w:t>
      </w:r>
      <w:r>
        <w:t xml:space="preserve">if ~ </w:t>
      </w:r>
      <w:r>
        <w:rPr>
          <w:rFonts w:hint="eastAsia"/>
        </w:rPr>
        <w:t>」の説が入る</w:t>
      </w:r>
    </w:p>
    <w:p w:rsidR="00696B90" w:rsidRPr="000E3C48" w:rsidRDefault="00696B90" w:rsidP="00F21262">
      <w:pPr>
        <w:spacing w:line="340" w:lineRule="exact"/>
      </w:pPr>
      <w:r>
        <w:tab/>
      </w:r>
      <w:r>
        <w:tab/>
      </w:r>
      <w:r>
        <w:tab/>
      </w:r>
      <w:r>
        <w:rPr>
          <w:rFonts w:hint="eastAsia"/>
        </w:rPr>
        <w:t>→</w:t>
      </w:r>
    </w:p>
    <w:p w:rsidR="000E3C48" w:rsidRPr="000E3C48" w:rsidRDefault="000E3C48" w:rsidP="00F21262">
      <w:pPr>
        <w:spacing w:line="340" w:lineRule="exact"/>
      </w:pPr>
      <w:r w:rsidRPr="000E3C48">
        <w:rPr>
          <w:rFonts w:hint="eastAsia"/>
        </w:rPr>
        <w:t>科学と倫理</w:t>
      </w:r>
      <w:r w:rsidR="002C0E5C">
        <w:rPr>
          <w:rFonts w:hint="eastAsia"/>
        </w:rPr>
        <w:t>…</w:t>
      </w:r>
      <w:r w:rsidRPr="000E3C48">
        <w:rPr>
          <w:rFonts w:hint="eastAsia"/>
        </w:rPr>
        <w:t>個人主義的な利他主義の可能性、あるいは科学的倫理学？</w:t>
      </w:r>
    </w:p>
    <w:p w:rsidR="000E3C48" w:rsidRPr="000E3C48" w:rsidRDefault="000E3C48" w:rsidP="00F21262">
      <w:pPr>
        <w:spacing w:line="340" w:lineRule="exact"/>
      </w:pPr>
      <w:r w:rsidRPr="000E3C48">
        <w:rPr>
          <w:rFonts w:hint="eastAsia"/>
        </w:rPr>
        <w:t>「仮言命法</w:t>
      </w:r>
      <w:r w:rsidRPr="000E3C48">
        <w:t xml:space="preserve">der </w:t>
      </w:r>
      <w:proofErr w:type="spellStart"/>
      <w:r w:rsidRPr="000E3C48">
        <w:t>hypotethsiche</w:t>
      </w:r>
      <w:proofErr w:type="spellEnd"/>
      <w:r w:rsidRPr="000E3C48">
        <w:t xml:space="preserve"> </w:t>
      </w:r>
      <w:proofErr w:type="spellStart"/>
      <w:r w:rsidRPr="000E3C48">
        <w:t>Imperativ</w:t>
      </w:r>
      <w:proofErr w:type="spellEnd"/>
      <w:r w:rsidRPr="000E3C48">
        <w:rPr>
          <w:rFonts w:hint="eastAsia"/>
        </w:rPr>
        <w:t>」</w:t>
      </w:r>
      <w:r w:rsidRPr="000E3C48">
        <w:rPr>
          <w:rFonts w:ascii="Symbol" w:hAnsi="Symbol" w:cs="Symbol"/>
        </w:rPr>
        <w:t>←→</w:t>
      </w:r>
      <w:r w:rsidRPr="000E3C48">
        <w:rPr>
          <w:rFonts w:hint="eastAsia"/>
        </w:rPr>
        <w:t>「定言命法</w:t>
      </w:r>
      <w:r w:rsidRPr="000E3C48">
        <w:t xml:space="preserve">der </w:t>
      </w:r>
      <w:proofErr w:type="spellStart"/>
      <w:r w:rsidRPr="000E3C48">
        <w:t>kategorische</w:t>
      </w:r>
      <w:proofErr w:type="spellEnd"/>
      <w:r w:rsidRPr="000E3C48">
        <w:t xml:space="preserve"> </w:t>
      </w:r>
      <w:proofErr w:type="spellStart"/>
      <w:r w:rsidRPr="000E3C48">
        <w:t>Imperativ</w:t>
      </w:r>
      <w:proofErr w:type="spellEnd"/>
      <w:r w:rsidRPr="000E3C48">
        <w:rPr>
          <w:rFonts w:hint="eastAsia"/>
        </w:rPr>
        <w:t>」</w:t>
      </w:r>
    </w:p>
    <w:p w:rsidR="00696B90" w:rsidRDefault="0036070D" w:rsidP="00F21262">
      <w:pPr>
        <w:spacing w:line="340" w:lineRule="exact"/>
      </w:pPr>
      <w:r>
        <w:rPr>
          <w:noProof/>
        </w:rPr>
        <w:pict>
          <v:shape id="_x0000_s1027" type="#_x0000_t202" alt="" style="position:absolute;left:0;text-align:left;margin-left:370.6pt;margin-top:2.95pt;width:76.7pt;height:130.55pt;z-index:251659264;mso-wrap-style:square;mso-wrap-edited:f;mso-width-percent:0;mso-height-percent:0;mso-position-horizontal:absolute;mso-position-vertical:absolute;mso-width-percent:0;mso-height-percent:0;v-text-anchor:top" wrapcoords="0 0 21600 0 21600 21600 0 21600 0 0" filled="f" stroked="f">
            <v:textbox inset=",7.2pt,,7.2pt">
              <w:txbxContent>
                <w:p w:rsidR="00C5785E" w:rsidRDefault="00C5785E">
                  <w:r w:rsidRPr="00600EC0">
                    <w:rPr>
                      <w:noProof/>
                    </w:rPr>
                    <w:drawing>
                      <wp:inline distT="0" distB="0" distL="0" distR="0">
                        <wp:extent cx="856827" cy="1316645"/>
                        <wp:effectExtent l="25400" t="0" r="6773" b="0"/>
                        <wp:docPr id="9" name="図 4" descr="250px-Leviathan_by_Thomas_Hob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Leviathan_by_Thomas_Hobbes.jpg"/>
                                <pic:cNvPicPr/>
                              </pic:nvPicPr>
                              <pic:blipFill>
                                <a:blip r:embed="rId5"/>
                                <a:stretch>
                                  <a:fillRect/>
                                </a:stretch>
                              </pic:blipFill>
                              <pic:spPr>
                                <a:xfrm>
                                  <a:off x="0" y="0"/>
                                  <a:ext cx="859189" cy="1320274"/>
                                </a:xfrm>
                                <a:prstGeom prst="rect">
                                  <a:avLst/>
                                </a:prstGeom>
                              </pic:spPr>
                            </pic:pic>
                          </a:graphicData>
                        </a:graphic>
                      </wp:inline>
                    </w:drawing>
                  </w:r>
                </w:p>
              </w:txbxContent>
            </v:textbox>
            <w10:wrap type="tight"/>
          </v:shape>
        </w:pict>
      </w:r>
      <w:r w:rsidR="000E3C48" w:rsidRPr="000E3C48">
        <w:rPr>
          <w:rFonts w:hint="eastAsia"/>
        </w:rPr>
        <w:t>規範を事実から導出できるか？</w:t>
      </w:r>
      <w:r w:rsidR="000E3C48" w:rsidRPr="000E3C48">
        <w:t>…</w:t>
      </w:r>
      <w:r w:rsidR="000E3C48" w:rsidRPr="000E3C48">
        <w:rPr>
          <w:rFonts w:hint="eastAsia"/>
        </w:rPr>
        <w:t>「自然主義の誤謬」</w:t>
      </w:r>
      <w:r w:rsidR="000E3C48" w:rsidRPr="000E3C48">
        <w:t>(G. E. Moore</w:t>
      </w:r>
      <w:r w:rsidR="00696B90">
        <w:rPr>
          <w:rFonts w:hint="eastAsia"/>
        </w:rPr>
        <w:t>『倫理学原理』三和書房</w:t>
      </w:r>
      <w:r w:rsidR="002C0E5C">
        <w:t>)</w:t>
      </w:r>
    </w:p>
    <w:p w:rsidR="000E3C48" w:rsidRPr="000E3C48" w:rsidRDefault="00696B90" w:rsidP="00F21262">
      <w:pPr>
        <w:spacing w:line="340" w:lineRule="exact"/>
      </w:pPr>
      <w:r>
        <w:rPr>
          <w:rFonts w:hint="eastAsia"/>
        </w:rPr>
        <w:t>→事実から規範や道徳を導き出そうというもの</w:t>
      </w:r>
      <w:r w:rsidR="000E3C48" w:rsidRPr="000E3C48">
        <w:rPr>
          <w:rFonts w:hint="eastAsia"/>
        </w:rPr>
        <w:br/>
      </w:r>
    </w:p>
    <w:p w:rsidR="008E54C3" w:rsidRDefault="008E54C3" w:rsidP="00F21262">
      <w:pPr>
        <w:spacing w:line="340" w:lineRule="exact"/>
      </w:pPr>
    </w:p>
    <w:p w:rsidR="002C0E5C" w:rsidRDefault="002C0E5C" w:rsidP="00F21262">
      <w:pPr>
        <w:spacing w:line="340" w:lineRule="exact"/>
      </w:pPr>
      <w:r w:rsidRPr="006F34EF">
        <w:rPr>
          <w:rFonts w:hint="eastAsia"/>
          <w:b/>
        </w:rPr>
        <w:t>Ⅲ</w:t>
      </w:r>
      <w:r w:rsidRPr="006F34EF">
        <w:rPr>
          <w:b/>
        </w:rPr>
        <w:t xml:space="preserve"> </w:t>
      </w:r>
      <w:r w:rsidRPr="006F34EF">
        <w:rPr>
          <w:rFonts w:hint="eastAsia"/>
          <w:b/>
        </w:rPr>
        <w:t>ホッブズの自然法</w:t>
      </w:r>
      <w:r w:rsidR="008E54C3">
        <w:rPr>
          <w:rFonts w:hint="eastAsia"/>
        </w:rPr>
        <w:t>…無神論的唯物論者も必要とする神（超越者）</w:t>
      </w:r>
    </w:p>
    <w:p w:rsidR="000E3C48" w:rsidRDefault="0036070D" w:rsidP="00F21262">
      <w:pPr>
        <w:spacing w:line="340" w:lineRule="exact"/>
      </w:pPr>
      <w:r>
        <w:rPr>
          <w:noProof/>
        </w:rPr>
        <w:pict>
          <v:shape id="_x0000_s1026" type="#_x0000_t202" alt="" style="position:absolute;left:0;text-align:left;margin-left:438pt;margin-top:5.25pt;width:87.6pt;height:106.55pt;z-index:251660288;mso-wrap-style:square;mso-wrap-edited:f;mso-width-percent:0;mso-height-percent:0;mso-position-horizontal:absolute;mso-position-vertical:absolute;mso-width-percent:0;mso-height-percent:0;v-text-anchor:top" wrapcoords="0 0 21600 0 21600 21600 0 21600 0 0" filled="f" stroked="f">
            <v:textbox inset=",7.2pt,,7.2pt">
              <w:txbxContent>
                <w:p w:rsidR="00C5785E" w:rsidRDefault="00C5785E">
                  <w:r w:rsidRPr="00600EC0">
                    <w:rPr>
                      <w:noProof/>
                    </w:rPr>
                    <w:drawing>
                      <wp:inline distT="0" distB="0" distL="0" distR="0">
                        <wp:extent cx="860213" cy="1081838"/>
                        <wp:effectExtent l="25400" t="0" r="3387" b="0"/>
                        <wp:docPr id="10" name="図 5" descr="leviatha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iathan2.gif"/>
                                <pic:cNvPicPr/>
                              </pic:nvPicPr>
                              <pic:blipFill>
                                <a:blip r:embed="rId6"/>
                                <a:stretch>
                                  <a:fillRect/>
                                </a:stretch>
                              </pic:blipFill>
                              <pic:spPr>
                                <a:xfrm>
                                  <a:off x="0" y="0"/>
                                  <a:ext cx="867445" cy="1090933"/>
                                </a:xfrm>
                                <a:prstGeom prst="rect">
                                  <a:avLst/>
                                </a:prstGeom>
                              </pic:spPr>
                            </pic:pic>
                          </a:graphicData>
                        </a:graphic>
                      </wp:inline>
                    </w:drawing>
                  </w:r>
                </w:p>
              </w:txbxContent>
            </v:textbox>
            <w10:wrap type="tight"/>
          </v:shape>
        </w:pict>
      </w:r>
      <w:r w:rsidR="000E3C48" w:rsidRPr="000E3C48">
        <w:rPr>
          <w:rFonts w:hint="eastAsia"/>
        </w:rPr>
        <w:t>ホッブズと隠れた神</w:t>
      </w:r>
      <w:r w:rsidR="000E3C48" w:rsidRPr="000E3C48">
        <w:t xml:space="preserve"> </w:t>
      </w:r>
    </w:p>
    <w:p w:rsidR="00CF68D0" w:rsidRDefault="00CF68D0" w:rsidP="00F21262">
      <w:pPr>
        <w:spacing w:line="340" w:lineRule="exact"/>
      </w:pPr>
      <w:r>
        <w:rPr>
          <w:rFonts w:hint="eastAsia"/>
        </w:rPr>
        <w:t>→巨人→宗教と世俗</w:t>
      </w:r>
      <w:proofErr w:type="gramStart"/>
      <w:r>
        <w:rPr>
          <w:rFonts w:hint="eastAsia"/>
        </w:rPr>
        <w:t>を</w:t>
      </w:r>
      <w:proofErr w:type="gramEnd"/>
      <w:r>
        <w:rPr>
          <w:rFonts w:hint="eastAsia"/>
        </w:rPr>
        <w:t>双方</w:t>
      </w:r>
      <w:proofErr w:type="gramStart"/>
      <w:r>
        <w:rPr>
          <w:rFonts w:hint="eastAsia"/>
        </w:rPr>
        <w:t>を</w:t>
      </w:r>
      <w:proofErr w:type="gramEnd"/>
      <w:r>
        <w:rPr>
          <w:rFonts w:hint="eastAsia"/>
        </w:rPr>
        <w:t>両手に持っている</w:t>
      </w:r>
    </w:p>
    <w:p w:rsidR="00CF68D0" w:rsidRDefault="00CF68D0" w:rsidP="00F21262">
      <w:pPr>
        <w:spacing w:line="340" w:lineRule="exact"/>
      </w:pPr>
      <w:r>
        <w:tab/>
      </w:r>
      <w:r>
        <w:tab/>
      </w:r>
      <w:r>
        <w:rPr>
          <w:rFonts w:hint="eastAsia"/>
        </w:rPr>
        <w:t>→リヴァイアサン</w:t>
      </w:r>
      <w:r>
        <w:tab/>
      </w:r>
    </w:p>
    <w:p w:rsidR="00CF68D0" w:rsidRDefault="00CF68D0" w:rsidP="00F21262">
      <w:pPr>
        <w:spacing w:line="340" w:lineRule="exact"/>
      </w:pPr>
      <w:r>
        <w:tab/>
      </w:r>
      <w:r>
        <w:tab/>
      </w:r>
      <w:r>
        <w:tab/>
      </w:r>
      <w:r>
        <w:rPr>
          <w:rFonts w:hint="eastAsia"/>
        </w:rPr>
        <w:t>→人民の方を振り向かない形で書いてある</w:t>
      </w:r>
    </w:p>
    <w:p w:rsidR="00CF68D0" w:rsidRDefault="00CF68D0" w:rsidP="00F21262">
      <w:pPr>
        <w:spacing w:line="340" w:lineRule="exact"/>
      </w:pPr>
      <w:r>
        <w:rPr>
          <w:rFonts w:hint="eastAsia"/>
        </w:rPr>
        <w:t>→銃と軍旗</w:t>
      </w:r>
    </w:p>
    <w:p w:rsidR="00CF68D0" w:rsidRDefault="00CF68D0" w:rsidP="00F21262">
      <w:pPr>
        <w:spacing w:line="340" w:lineRule="exact"/>
      </w:pPr>
      <w:r>
        <w:tab/>
      </w:r>
      <w:r>
        <w:rPr>
          <w:rFonts w:hint="eastAsia"/>
        </w:rPr>
        <w:t>→協会と種競合</w:t>
      </w:r>
    </w:p>
    <w:p w:rsidR="00CF68D0" w:rsidRDefault="00CF68D0" w:rsidP="00F21262">
      <w:pPr>
        <w:spacing w:line="340" w:lineRule="exact"/>
      </w:pPr>
      <w:r>
        <w:tab/>
      </w:r>
      <w:r>
        <w:tab/>
      </w:r>
      <w:r>
        <w:rPr>
          <w:rFonts w:hint="eastAsia"/>
        </w:rPr>
        <w:t>→ギリシャ以来</w:t>
      </w:r>
    </w:p>
    <w:p w:rsidR="00CF68D0" w:rsidRDefault="00CF68D0" w:rsidP="00F21262">
      <w:pPr>
        <w:spacing w:line="340" w:lineRule="exact"/>
      </w:pPr>
      <w:r>
        <w:tab/>
      </w:r>
      <w:r>
        <w:tab/>
      </w:r>
      <w:r>
        <w:tab/>
      </w:r>
      <w:r>
        <w:rPr>
          <w:rFonts w:hint="eastAsia"/>
        </w:rPr>
        <w:t>→地上の人間がした過ちに対して行なっている</w:t>
      </w:r>
    </w:p>
    <w:p w:rsidR="00CF68D0" w:rsidRPr="000E3C48" w:rsidRDefault="00CF68D0" w:rsidP="00F21262">
      <w:pPr>
        <w:spacing w:line="340" w:lineRule="exact"/>
      </w:pPr>
      <w:r>
        <w:tab/>
      </w:r>
      <w:r>
        <w:rPr>
          <w:rFonts w:hint="eastAsia"/>
        </w:rPr>
        <w:t xml:space="preserve">→異端審問　</w:t>
      </w:r>
    </w:p>
    <w:p w:rsidR="000E3C48" w:rsidRPr="000E3C48" w:rsidRDefault="000E3C48" w:rsidP="00F21262">
      <w:pPr>
        <w:spacing w:line="340" w:lineRule="exact"/>
      </w:pPr>
      <w:r w:rsidRPr="000E3C48">
        <w:t>•</w:t>
      </w:r>
      <w:r w:rsidRPr="000E3C48">
        <w:rPr>
          <w:rFonts w:hint="eastAsia"/>
        </w:rPr>
        <w:t xml:space="preserve">『リヴァイアサン』の口絵　</w:t>
      </w:r>
    </w:p>
    <w:p w:rsidR="008E54C3" w:rsidRDefault="008E54C3" w:rsidP="00F21262">
      <w:pPr>
        <w:spacing w:line="340" w:lineRule="exact"/>
      </w:pPr>
      <w:r>
        <w:rPr>
          <w:rFonts w:hint="eastAsia"/>
        </w:rPr>
        <w:t xml:space="preserve">　　</w:t>
      </w:r>
      <w:r w:rsidR="000E3C48" w:rsidRPr="000E3C48">
        <w:rPr>
          <w:rFonts w:hint="eastAsia"/>
        </w:rPr>
        <w:t>個々の人間を部品として成立した「人工的人間」</w:t>
      </w:r>
    </w:p>
    <w:p w:rsidR="000E3C48" w:rsidRPr="000E3C48" w:rsidRDefault="008E54C3" w:rsidP="00F21262">
      <w:pPr>
        <w:spacing w:line="340" w:lineRule="exact"/>
      </w:pPr>
      <w:r>
        <w:rPr>
          <w:rFonts w:hint="eastAsia"/>
        </w:rPr>
        <w:t xml:space="preserve">　　</w:t>
      </w:r>
      <w:r w:rsidR="000E3C48" w:rsidRPr="000E3C48">
        <w:rPr>
          <w:rFonts w:hint="eastAsia"/>
        </w:rPr>
        <w:t>としての大怪物リヴァイアサン</w:t>
      </w:r>
    </w:p>
    <w:p w:rsidR="0021390A" w:rsidRDefault="008E54C3" w:rsidP="00F21262">
      <w:pPr>
        <w:spacing w:line="340" w:lineRule="exact"/>
      </w:pPr>
      <w:r>
        <w:rPr>
          <w:rFonts w:hint="eastAsia"/>
        </w:rPr>
        <w:t xml:space="preserve">　　</w:t>
      </w:r>
      <w:r w:rsidR="000E3C48" w:rsidRPr="000E3C48">
        <w:rPr>
          <w:rFonts w:hint="eastAsia"/>
        </w:rPr>
        <w:t>平和と防衛とを人間に保証する地上の神</w:t>
      </w:r>
    </w:p>
    <w:p w:rsidR="0021390A" w:rsidRDefault="0021390A" w:rsidP="00F21262">
      <w:pPr>
        <w:spacing w:line="340" w:lineRule="exact"/>
      </w:pPr>
      <w:r>
        <w:rPr>
          <w:rFonts w:hint="eastAsia"/>
        </w:rPr>
        <w:t>→二種類の異なるものがある</w:t>
      </w:r>
    </w:p>
    <w:p w:rsidR="0021390A" w:rsidRDefault="0021390A" w:rsidP="00F21262">
      <w:pPr>
        <w:spacing w:line="340" w:lineRule="exact"/>
      </w:pPr>
      <w:r>
        <w:tab/>
      </w:r>
      <w:r>
        <w:rPr>
          <w:rFonts w:hint="eastAsia"/>
        </w:rPr>
        <w:t>→</w:t>
      </w:r>
      <w:r w:rsidR="00BC46F5">
        <w:rPr>
          <w:rFonts w:hint="eastAsia"/>
        </w:rPr>
        <w:t>チャールズ２世、検定バージョン</w:t>
      </w:r>
    </w:p>
    <w:p w:rsidR="00BC46F5" w:rsidRDefault="00BC46F5" w:rsidP="00F21262">
      <w:pPr>
        <w:spacing w:line="340" w:lineRule="exact"/>
      </w:pPr>
      <w:r>
        <w:tab/>
      </w:r>
      <w:r>
        <w:tab/>
      </w:r>
      <w:r>
        <w:rPr>
          <w:rFonts w:hint="eastAsia"/>
        </w:rPr>
        <w:t>→</w:t>
      </w:r>
      <w:r w:rsidR="00EC0422">
        <w:rPr>
          <w:rFonts w:hint="eastAsia"/>
        </w:rPr>
        <w:t>この療法のバージョンにおいて、人々は国王の方を見ている</w:t>
      </w:r>
    </w:p>
    <w:p w:rsidR="00EC0422" w:rsidRDefault="00EC0422" w:rsidP="00F21262">
      <w:pPr>
        <w:spacing w:line="340" w:lineRule="exact"/>
      </w:pPr>
      <w:r>
        <w:tab/>
      </w:r>
      <w:r>
        <w:tab/>
      </w:r>
      <w:r>
        <w:tab/>
      </w:r>
      <w:r>
        <w:rPr>
          <w:rFonts w:hint="eastAsia"/>
        </w:rPr>
        <w:t>→読み手であるチャールズ２世の方に見ている</w:t>
      </w:r>
    </w:p>
    <w:p w:rsidR="00EC0422" w:rsidRDefault="00EC0422" w:rsidP="00F21262">
      <w:pPr>
        <w:spacing w:line="340" w:lineRule="exact"/>
      </w:pPr>
      <w:r>
        <w:tab/>
      </w:r>
      <w:r>
        <w:tab/>
      </w:r>
      <w:r>
        <w:rPr>
          <w:rFonts w:hint="eastAsia"/>
        </w:rPr>
        <w:t>→献呈バーもどっちも正しい</w:t>
      </w:r>
    </w:p>
    <w:p w:rsidR="00EC0422" w:rsidRDefault="00EC0422" w:rsidP="00F21262">
      <w:pPr>
        <w:spacing w:line="340" w:lineRule="exact"/>
      </w:pPr>
      <w:r>
        <w:rPr>
          <w:rFonts w:hint="eastAsia"/>
        </w:rPr>
        <w:t>しかし</w:t>
      </w:r>
      <w:proofErr w:type="gramStart"/>
      <w:r>
        <w:rPr>
          <w:rFonts w:hint="eastAsia"/>
        </w:rPr>
        <w:t>、、、、</w:t>
      </w:r>
      <w:proofErr w:type="gramEnd"/>
    </w:p>
    <w:p w:rsidR="00EC0422" w:rsidRDefault="00EC0422" w:rsidP="00F21262">
      <w:pPr>
        <w:spacing w:line="340" w:lineRule="exact"/>
      </w:pPr>
      <w:r>
        <w:rPr>
          <w:rFonts w:hint="eastAsia"/>
        </w:rPr>
        <w:t>→巨人って誰？</w:t>
      </w:r>
    </w:p>
    <w:p w:rsidR="00EC0422" w:rsidRDefault="00EC0422" w:rsidP="00F21262">
      <w:pPr>
        <w:spacing w:line="340" w:lineRule="exact"/>
      </w:pPr>
      <w:r>
        <w:tab/>
      </w:r>
      <w:r>
        <w:rPr>
          <w:rFonts w:hint="eastAsia"/>
        </w:rPr>
        <w:t>→リヴァイアサン</w:t>
      </w:r>
    </w:p>
    <w:p w:rsidR="00EC0422" w:rsidRPr="000E3C48" w:rsidRDefault="00EC0422" w:rsidP="00F21262">
      <w:pPr>
        <w:spacing w:line="340" w:lineRule="exact"/>
      </w:pPr>
      <w:r>
        <w:tab/>
      </w:r>
      <w:r>
        <w:tab/>
      </w:r>
      <w:r>
        <w:rPr>
          <w:rFonts w:hint="eastAsia"/>
        </w:rPr>
        <w:t>→チャールズ１世、クロムウェル</w:t>
      </w:r>
    </w:p>
    <w:p w:rsidR="000E3C48" w:rsidRDefault="000E3C48" w:rsidP="00F21262">
      <w:pPr>
        <w:spacing w:line="340" w:lineRule="exact"/>
        <w:rPr>
          <w:sz w:val="20"/>
        </w:rPr>
      </w:pPr>
      <w:r w:rsidRPr="000E3C48">
        <w:t>•</w:t>
      </w:r>
      <w:r w:rsidRPr="000E3C48">
        <w:rPr>
          <w:rFonts w:hint="eastAsia"/>
        </w:rPr>
        <w:t>リヴァイアサンをイコノロジーする</w:t>
      </w:r>
      <w:r w:rsidR="008E54C3">
        <w:rPr>
          <w:rFonts w:hint="eastAsia"/>
        </w:rPr>
        <w:t xml:space="preserve">　　</w:t>
      </w:r>
      <w:r w:rsidRPr="008E54C3">
        <w:rPr>
          <w:rFonts w:hint="eastAsia"/>
          <w:sz w:val="20"/>
        </w:rPr>
        <w:t>参照：仲手川良雄</w:t>
      </w:r>
      <w:r w:rsidR="008E54C3" w:rsidRPr="008E54C3">
        <w:rPr>
          <w:rFonts w:hint="eastAsia"/>
          <w:sz w:val="20"/>
        </w:rPr>
        <w:t>『歴史のなかの自由』</w:t>
      </w:r>
    </w:p>
    <w:p w:rsidR="00482512" w:rsidRDefault="00825FB7" w:rsidP="00F21262">
      <w:pPr>
        <w:spacing w:line="340" w:lineRule="exact"/>
        <w:rPr>
          <w:sz w:val="20"/>
        </w:rPr>
      </w:pPr>
      <w:r>
        <w:rPr>
          <w:rFonts w:hint="eastAsia"/>
          <w:sz w:val="20"/>
        </w:rPr>
        <w:lastRenderedPageBreak/>
        <w:t>→　正方形の対角線をとると、リヴァイアサンのみぞおちになる</w:t>
      </w:r>
    </w:p>
    <w:p w:rsidR="00A649BB" w:rsidRDefault="00825FB7" w:rsidP="00F21262">
      <w:pPr>
        <w:spacing w:line="340" w:lineRule="exact"/>
        <w:rPr>
          <w:sz w:val="20"/>
        </w:rPr>
      </w:pPr>
      <w:r>
        <w:rPr>
          <w:sz w:val="20"/>
        </w:rPr>
        <w:tab/>
      </w:r>
      <w:r>
        <w:rPr>
          <w:rFonts w:hint="eastAsia"/>
          <w:sz w:val="20"/>
        </w:rPr>
        <w:t>→</w:t>
      </w:r>
      <w:r w:rsidR="00A649BB">
        <w:rPr>
          <w:rFonts w:hint="eastAsia"/>
          <w:sz w:val="20"/>
        </w:rPr>
        <w:t>リヴァイアサン→冥界、死者の国にも及ぶ</w:t>
      </w:r>
    </w:p>
    <w:p w:rsidR="00A649BB" w:rsidRDefault="00A649BB" w:rsidP="00F21262">
      <w:pPr>
        <w:spacing w:line="340" w:lineRule="exact"/>
        <w:rPr>
          <w:sz w:val="20"/>
        </w:rPr>
      </w:pPr>
      <w:r>
        <w:rPr>
          <w:sz w:val="20"/>
        </w:rPr>
        <w:tab/>
      </w:r>
      <w:r>
        <w:rPr>
          <w:sz w:val="20"/>
        </w:rPr>
        <w:tab/>
      </w:r>
      <w:r>
        <w:rPr>
          <w:rFonts w:hint="eastAsia"/>
          <w:sz w:val="20"/>
        </w:rPr>
        <w:t>→宇宙にはリヴァイアサンの上に神の権力がある</w:t>
      </w:r>
    </w:p>
    <w:p w:rsidR="00A649BB" w:rsidRDefault="00A649BB" w:rsidP="00F21262">
      <w:pPr>
        <w:spacing w:line="340" w:lineRule="exact"/>
        <w:rPr>
          <w:sz w:val="20"/>
        </w:rPr>
      </w:pPr>
      <w:r>
        <w:rPr>
          <w:sz w:val="20"/>
        </w:rPr>
        <w:tab/>
      </w:r>
      <w:r>
        <w:rPr>
          <w:sz w:val="20"/>
        </w:rPr>
        <w:tab/>
      </w:r>
      <w:r>
        <w:rPr>
          <w:sz w:val="20"/>
        </w:rPr>
        <w:tab/>
      </w:r>
      <w:r>
        <w:rPr>
          <w:rFonts w:hint="eastAsia"/>
          <w:sz w:val="20"/>
        </w:rPr>
        <w:t>→宇宙観が描かれている</w:t>
      </w:r>
    </w:p>
    <w:p w:rsidR="00C865CF" w:rsidRDefault="00C865CF" w:rsidP="00F21262">
      <w:pPr>
        <w:spacing w:line="340" w:lineRule="exact"/>
        <w:rPr>
          <w:sz w:val="20"/>
        </w:rPr>
      </w:pPr>
      <w:r>
        <w:rPr>
          <w:sz w:val="20"/>
        </w:rPr>
        <w:tab/>
      </w:r>
      <w:r>
        <w:rPr>
          <w:sz w:val="20"/>
        </w:rPr>
        <w:tab/>
      </w:r>
      <w:r>
        <w:rPr>
          <w:rFonts w:hint="eastAsia"/>
          <w:sz w:val="20"/>
        </w:rPr>
        <w:t>→地球は宇宙の中心になる</w:t>
      </w:r>
    </w:p>
    <w:p w:rsidR="00C865CF" w:rsidRDefault="00C865CF" w:rsidP="00F21262">
      <w:pPr>
        <w:spacing w:line="340" w:lineRule="exact"/>
        <w:rPr>
          <w:sz w:val="20"/>
        </w:rPr>
      </w:pPr>
      <w:r>
        <w:rPr>
          <w:sz w:val="20"/>
        </w:rPr>
        <w:tab/>
      </w:r>
      <w:r>
        <w:rPr>
          <w:sz w:val="20"/>
        </w:rPr>
        <w:tab/>
      </w:r>
      <w:r>
        <w:rPr>
          <w:sz w:val="20"/>
        </w:rPr>
        <w:tab/>
      </w:r>
      <w:r>
        <w:rPr>
          <w:rFonts w:hint="eastAsia"/>
          <w:sz w:val="20"/>
        </w:rPr>
        <w:t>→しもべとして様々な惑星がある</w:t>
      </w:r>
    </w:p>
    <w:p w:rsidR="00C865CF" w:rsidRDefault="00C865CF" w:rsidP="00F21262">
      <w:pPr>
        <w:spacing w:line="340" w:lineRule="exact"/>
        <w:rPr>
          <w:sz w:val="20"/>
        </w:rPr>
      </w:pPr>
      <w:r>
        <w:rPr>
          <w:sz w:val="20"/>
        </w:rPr>
        <w:tab/>
      </w:r>
      <w:r>
        <w:rPr>
          <w:sz w:val="20"/>
        </w:rPr>
        <w:tab/>
      </w:r>
      <w:r>
        <w:rPr>
          <w:sz w:val="20"/>
        </w:rPr>
        <w:tab/>
      </w:r>
      <w:r>
        <w:rPr>
          <w:sz w:val="20"/>
        </w:rPr>
        <w:tab/>
      </w:r>
      <w:r>
        <w:rPr>
          <w:rFonts w:hint="eastAsia"/>
          <w:sz w:val="20"/>
        </w:rPr>
        <w:t>→これが天動説的考え方</w:t>
      </w:r>
    </w:p>
    <w:p w:rsidR="00E548AC" w:rsidRDefault="00E548AC" w:rsidP="00F21262">
      <w:pPr>
        <w:spacing w:line="340" w:lineRule="exact"/>
        <w:rPr>
          <w:sz w:val="20"/>
        </w:rPr>
      </w:pPr>
      <w:r>
        <w:rPr>
          <w:rFonts w:hint="eastAsia"/>
          <w:sz w:val="20"/>
        </w:rPr>
        <w:t xml:space="preserve">　ダンテ→天国の構造を解いた、第１０点に分けて何をしていくのかを考えた</w:t>
      </w:r>
    </w:p>
    <w:p w:rsidR="00E548AC" w:rsidRPr="008E54C3" w:rsidRDefault="00E548AC" w:rsidP="00F21262">
      <w:pPr>
        <w:spacing w:line="340" w:lineRule="exact"/>
        <w:rPr>
          <w:sz w:val="20"/>
        </w:rPr>
      </w:pPr>
      <w:r>
        <w:rPr>
          <w:sz w:val="20"/>
        </w:rPr>
        <w:tab/>
      </w:r>
      <w:r>
        <w:rPr>
          <w:sz w:val="20"/>
        </w:rPr>
        <w:tab/>
      </w:r>
      <w:r>
        <w:rPr>
          <w:rFonts w:hint="eastAsia"/>
          <w:sz w:val="20"/>
        </w:rPr>
        <w:t>→その</w:t>
      </w:r>
      <w:r>
        <w:rPr>
          <w:sz w:val="20"/>
        </w:rPr>
        <w:t>10</w:t>
      </w:r>
      <w:r>
        <w:rPr>
          <w:rFonts w:hint="eastAsia"/>
          <w:sz w:val="20"/>
        </w:rPr>
        <w:t>点は他の惑星を指している</w:t>
      </w:r>
    </w:p>
    <w:p w:rsidR="000E3C48" w:rsidRPr="001C26F2" w:rsidRDefault="001C26F2" w:rsidP="00F21262">
      <w:pPr>
        <w:spacing w:line="340" w:lineRule="exact"/>
      </w:pPr>
      <w:r>
        <w:rPr>
          <w:rFonts w:hint="eastAsia"/>
          <w:sz w:val="20"/>
        </w:rPr>
        <w:t xml:space="preserve">　　</w:t>
      </w:r>
      <w:r w:rsidR="000E3C48" w:rsidRPr="001C26F2">
        <w:t>Leviathan:</w:t>
      </w:r>
      <w:r>
        <w:t xml:space="preserve"> </w:t>
      </w:r>
      <w:r w:rsidR="000E3C48" w:rsidRPr="001C26F2">
        <w:rPr>
          <w:rFonts w:hint="eastAsia"/>
        </w:rPr>
        <w:t>現世での神の代理、中継ぎ</w:t>
      </w:r>
    </w:p>
    <w:p w:rsidR="00C5785E" w:rsidRDefault="001C26F2" w:rsidP="00F21262">
      <w:pPr>
        <w:spacing w:line="340" w:lineRule="exact"/>
      </w:pPr>
      <w:r>
        <w:rPr>
          <w:rFonts w:hint="eastAsia"/>
        </w:rPr>
        <w:t xml:space="preserve">ホッブズの神　→　</w:t>
      </w:r>
      <w:r w:rsidR="000E3C48" w:rsidRPr="000E3C48">
        <w:rPr>
          <w:rFonts w:hint="eastAsia"/>
        </w:rPr>
        <w:t>政治理論は「超越者」を必要とするか？</w:t>
      </w:r>
    </w:p>
    <w:p w:rsidR="00F5736A" w:rsidRPr="00096A99" w:rsidRDefault="00F5736A" w:rsidP="00F21262">
      <w:pPr>
        <w:spacing w:line="340" w:lineRule="exact"/>
      </w:pPr>
      <w:r>
        <w:rPr>
          <w:rFonts w:hint="eastAsia"/>
        </w:rPr>
        <w:t>→自分自身は法を作り出す必要がある</w:t>
      </w:r>
    </w:p>
    <w:p w:rsidR="000E3C48" w:rsidRPr="000E3C48" w:rsidRDefault="000E3C48" w:rsidP="00F21262">
      <w:pPr>
        <w:spacing w:line="340" w:lineRule="exact"/>
      </w:pPr>
      <w:r w:rsidRPr="000E3C48">
        <w:t>•</w:t>
      </w:r>
      <w:r w:rsidRPr="000E3C48">
        <w:rPr>
          <w:rFonts w:hint="eastAsia"/>
        </w:rPr>
        <w:t>「神学」から離脱した「近代的」政治理論は自らが神になることを意味した。</w:t>
      </w:r>
    </w:p>
    <w:p w:rsidR="000E3C48" w:rsidRDefault="001C26F2" w:rsidP="00F21262">
      <w:pPr>
        <w:spacing w:line="340" w:lineRule="exact"/>
      </w:pPr>
      <w:r>
        <w:rPr>
          <w:rFonts w:hint="eastAsia"/>
        </w:rPr>
        <w:t>このことはホッブズの</w:t>
      </w:r>
      <w:r w:rsidR="000E3C48" w:rsidRPr="000E3C48">
        <w:rPr>
          <w:rFonts w:hint="eastAsia"/>
        </w:rPr>
        <w:t>「自然法」の性格</w:t>
      </w:r>
      <w:r>
        <w:rPr>
          <w:rFonts w:hint="eastAsia"/>
        </w:rPr>
        <w:t>にも見て取れる</w:t>
      </w:r>
    </w:p>
    <w:p w:rsidR="003C6A66" w:rsidRDefault="003C6A66" w:rsidP="00F21262">
      <w:pPr>
        <w:spacing w:line="340" w:lineRule="exact"/>
      </w:pPr>
      <w:r>
        <w:rPr>
          <w:rFonts w:hint="eastAsia"/>
        </w:rPr>
        <w:t>→自然法は理性から考案された内在的なもの</w:t>
      </w:r>
    </w:p>
    <w:p w:rsidR="003C6A66" w:rsidRDefault="003C6A66" w:rsidP="00F21262">
      <w:pPr>
        <w:spacing w:line="340" w:lineRule="exact"/>
      </w:pPr>
      <w:r>
        <w:tab/>
      </w:r>
      <w:r>
        <w:rPr>
          <w:rFonts w:hint="eastAsia"/>
        </w:rPr>
        <w:t>→現代人→</w:t>
      </w:r>
      <w:r>
        <w:t xml:space="preserve">natural law </w:t>
      </w:r>
      <w:r>
        <w:rPr>
          <w:rFonts w:hint="eastAsia"/>
        </w:rPr>
        <w:t>→自然法則→科学的な法則性にも捉えられるもの</w:t>
      </w:r>
    </w:p>
    <w:p w:rsidR="003C6A66" w:rsidRDefault="003C6A66" w:rsidP="00F21262">
      <w:pPr>
        <w:spacing w:line="340" w:lineRule="exact"/>
      </w:pPr>
      <w:r>
        <w:tab/>
      </w:r>
      <w:r>
        <w:tab/>
      </w:r>
      <w:r>
        <w:rPr>
          <w:rFonts w:hint="eastAsia"/>
        </w:rPr>
        <w:t>→正しさの根拠</w:t>
      </w:r>
      <w:r>
        <w:tab/>
      </w:r>
    </w:p>
    <w:p w:rsidR="003C6A66" w:rsidRDefault="003C6A66" w:rsidP="00F21262">
      <w:pPr>
        <w:spacing w:line="340" w:lineRule="exact"/>
      </w:pPr>
      <w:r>
        <w:tab/>
      </w:r>
      <w:r>
        <w:tab/>
      </w:r>
      <w:r>
        <w:tab/>
      </w:r>
      <w:r>
        <w:rPr>
          <w:rFonts w:hint="eastAsia"/>
        </w:rPr>
        <w:t>→他者に危害を加えることは法によって禁止されている</w:t>
      </w:r>
    </w:p>
    <w:p w:rsidR="003C6A66" w:rsidRDefault="003C6A66" w:rsidP="00F21262">
      <w:pPr>
        <w:spacing w:line="340" w:lineRule="exact"/>
      </w:pPr>
      <w:r>
        <w:tab/>
      </w:r>
      <w:r>
        <w:tab/>
      </w:r>
      <w:r>
        <w:tab/>
      </w:r>
      <w:r>
        <w:tab/>
      </w:r>
      <w:r>
        <w:rPr>
          <w:rFonts w:hint="eastAsia"/>
        </w:rPr>
        <w:t>→道徳原理として理解すべき</w:t>
      </w:r>
    </w:p>
    <w:p w:rsidR="00DF7B90" w:rsidRDefault="00DF7B90" w:rsidP="00F21262">
      <w:pPr>
        <w:spacing w:line="340" w:lineRule="exact"/>
      </w:pPr>
      <w:r>
        <w:rPr>
          <w:rFonts w:hint="eastAsia"/>
        </w:rPr>
        <w:t>→心の中で思っただけではない、外面的に現れた行為</w:t>
      </w:r>
    </w:p>
    <w:p w:rsidR="00DF7B90" w:rsidRDefault="00DF7B90" w:rsidP="00F21262">
      <w:pPr>
        <w:spacing w:line="340" w:lineRule="exact"/>
      </w:pPr>
      <w:r>
        <w:tab/>
      </w:r>
      <w:r>
        <w:tab/>
      </w:r>
      <w:r>
        <w:rPr>
          <w:rFonts w:hint="eastAsia"/>
        </w:rPr>
        <w:t>→それのみが自然法の中で適用される</w:t>
      </w:r>
    </w:p>
    <w:p w:rsidR="00DF7B90" w:rsidRDefault="00DF7B90" w:rsidP="00F21262">
      <w:pPr>
        <w:spacing w:line="340" w:lineRule="exact"/>
      </w:pPr>
      <w:r>
        <w:tab/>
      </w:r>
      <w:r>
        <w:tab/>
      </w:r>
      <w:r>
        <w:tab/>
      </w:r>
      <w:r>
        <w:rPr>
          <w:rFonts w:hint="eastAsia"/>
        </w:rPr>
        <w:t>→道徳的にはいかがわしくない</w:t>
      </w:r>
    </w:p>
    <w:p w:rsidR="00DF7B90" w:rsidRDefault="00DF7B90" w:rsidP="00F21262">
      <w:pPr>
        <w:spacing w:line="340" w:lineRule="exact"/>
      </w:pPr>
      <w:r>
        <w:tab/>
      </w:r>
      <w:r>
        <w:tab/>
      </w:r>
      <w:r>
        <w:tab/>
      </w:r>
      <w:r>
        <w:tab/>
      </w:r>
      <w:r>
        <w:rPr>
          <w:rFonts w:hint="eastAsia"/>
        </w:rPr>
        <w:t>→道徳を裁くのは自分の両親である</w:t>
      </w:r>
    </w:p>
    <w:p w:rsidR="00DF7B90" w:rsidRDefault="00DF7B90" w:rsidP="00F21262">
      <w:pPr>
        <w:spacing w:line="340" w:lineRule="exact"/>
      </w:pPr>
      <w:r>
        <w:tab/>
      </w:r>
      <w:r>
        <w:tab/>
      </w:r>
      <w:r>
        <w:rPr>
          <w:rFonts w:hint="eastAsia"/>
        </w:rPr>
        <w:t>→法の外面性</w:t>
      </w:r>
      <w:r>
        <w:tab/>
      </w:r>
      <w:r>
        <w:tab/>
      </w:r>
    </w:p>
    <w:p w:rsidR="00DF7B90" w:rsidRDefault="00DF7B90" w:rsidP="00F21262">
      <w:pPr>
        <w:spacing w:line="340" w:lineRule="exact"/>
      </w:pPr>
      <w:r>
        <w:tab/>
      </w:r>
      <w:r>
        <w:tab/>
      </w:r>
      <w:r>
        <w:tab/>
      </w:r>
      <w:r>
        <w:rPr>
          <w:rFonts w:hint="eastAsia"/>
        </w:rPr>
        <w:t>→道徳と法の関係</w:t>
      </w:r>
    </w:p>
    <w:p w:rsidR="00DF7B90" w:rsidRPr="000E3C48" w:rsidRDefault="00DF7B90" w:rsidP="00F21262">
      <w:pPr>
        <w:spacing w:line="340" w:lineRule="exact"/>
      </w:pPr>
      <w:r>
        <w:tab/>
      </w:r>
      <w:r>
        <w:tab/>
      </w:r>
      <w:r>
        <w:tab/>
      </w:r>
      <w:r>
        <w:tab/>
      </w:r>
      <w:r>
        <w:rPr>
          <w:rFonts w:hint="eastAsia"/>
        </w:rPr>
        <w:t>→</w:t>
      </w:r>
    </w:p>
    <w:p w:rsidR="000E3C48" w:rsidRPr="000E3C48" w:rsidRDefault="001C26F2" w:rsidP="00F21262">
      <w:pPr>
        <w:spacing w:line="340" w:lineRule="exact"/>
      </w:pPr>
      <w:r>
        <w:rPr>
          <w:rFonts w:hint="eastAsia"/>
        </w:rPr>
        <w:t xml:space="preserve">　　</w:t>
      </w:r>
      <w:r w:rsidR="000E3C48" w:rsidRPr="000E3C48">
        <w:rPr>
          <w:rFonts w:hint="eastAsia"/>
        </w:rPr>
        <w:t>「法」ならぬ自然「法」の拘束力はどこから？</w:t>
      </w:r>
    </w:p>
    <w:p w:rsidR="000E3C48" w:rsidRPr="000E3C48" w:rsidRDefault="001C26F2" w:rsidP="00F21262">
      <w:pPr>
        <w:spacing w:line="340" w:lineRule="exact"/>
      </w:pPr>
      <w:r>
        <w:rPr>
          <w:rFonts w:hint="eastAsia"/>
        </w:rPr>
        <w:t xml:space="preserve">　　</w:t>
      </w:r>
      <w:r w:rsidR="000E3C48" w:rsidRPr="000E3C48">
        <w:t>1.</w:t>
      </w:r>
      <w:r>
        <w:t xml:space="preserve"> </w:t>
      </w:r>
      <w:r w:rsidR="000E3C48" w:rsidRPr="000E3C48">
        <w:rPr>
          <w:rFonts w:hint="eastAsia"/>
        </w:rPr>
        <w:t>理性の命令</w:t>
      </w:r>
      <w:r w:rsidR="000E3C48" w:rsidRPr="000E3C48">
        <w:t xml:space="preserve"> </w:t>
      </w:r>
    </w:p>
    <w:p w:rsidR="000E3C48" w:rsidRPr="000E3C48" w:rsidRDefault="001C26F2" w:rsidP="00F21262">
      <w:pPr>
        <w:spacing w:line="340" w:lineRule="exact"/>
      </w:pPr>
      <w:r>
        <w:rPr>
          <w:rFonts w:hint="eastAsia"/>
        </w:rPr>
        <w:t xml:space="preserve">　　</w:t>
      </w:r>
      <w:r w:rsidR="000E3C48" w:rsidRPr="000E3C48">
        <w:t>2.</w:t>
      </w:r>
      <w:r>
        <w:t xml:space="preserve"> </w:t>
      </w:r>
      <w:r w:rsidR="000E3C48" w:rsidRPr="000E3C48">
        <w:rPr>
          <w:rFonts w:hint="eastAsia"/>
        </w:rPr>
        <w:t>神の命令</w:t>
      </w:r>
    </w:p>
    <w:p w:rsidR="000E3C48" w:rsidRPr="000E3C48" w:rsidRDefault="001C26F2" w:rsidP="00F21262">
      <w:pPr>
        <w:spacing w:line="340" w:lineRule="exact"/>
      </w:pPr>
      <w:r>
        <w:t xml:space="preserve">   </w:t>
      </w:r>
      <w:r w:rsidR="000E3C48" w:rsidRPr="000E3C48">
        <w:rPr>
          <w:rFonts w:hint="eastAsia"/>
        </w:rPr>
        <w:t>どちらの解釈をとっても矛盾が生じる</w:t>
      </w:r>
    </w:p>
    <w:p w:rsidR="000E3C48" w:rsidRPr="000E3C48" w:rsidRDefault="000E3C48" w:rsidP="00F21262">
      <w:pPr>
        <w:spacing w:line="340" w:lineRule="exact"/>
      </w:pPr>
      <w:r w:rsidRPr="000E3C48">
        <w:t>•</w:t>
      </w:r>
      <w:r w:rsidRPr="000E3C48">
        <w:rPr>
          <w:rFonts w:hint="eastAsia"/>
        </w:rPr>
        <w:t>問題は実定法の正しさの根拠</w:t>
      </w:r>
      <w:r w:rsidR="006F34EF">
        <w:rPr>
          <w:rFonts w:hint="eastAsia"/>
        </w:rPr>
        <w:t xml:space="preserve">　</w:t>
      </w:r>
      <w:r w:rsidRPr="000E3C48">
        <w:rPr>
          <w:rFonts w:hint="eastAsia"/>
        </w:rPr>
        <w:t>＆</w:t>
      </w:r>
      <w:r w:rsidR="006F34EF">
        <w:rPr>
          <w:rFonts w:hint="eastAsia"/>
        </w:rPr>
        <w:t xml:space="preserve">　</w:t>
      </w:r>
      <w:r w:rsidRPr="000E3C48">
        <w:rPr>
          <w:rFonts w:hint="eastAsia"/>
        </w:rPr>
        <w:t>道徳と法の関係</w:t>
      </w:r>
      <w:r w:rsidR="001C26F2">
        <w:rPr>
          <w:rFonts w:hint="eastAsia"/>
        </w:rPr>
        <w:t xml:space="preserve">　→　</w:t>
      </w:r>
      <w:r w:rsidR="001C26F2" w:rsidRPr="000E3C48">
        <w:rPr>
          <w:rFonts w:hint="eastAsia"/>
        </w:rPr>
        <w:t>自然法論と法実証主義</w:t>
      </w:r>
    </w:p>
    <w:p w:rsidR="000E3C48" w:rsidRDefault="001C26F2" w:rsidP="00F21262">
      <w:pPr>
        <w:spacing w:line="340" w:lineRule="exact"/>
      </w:pPr>
      <w:r>
        <w:rPr>
          <w:rFonts w:hint="eastAsia"/>
        </w:rPr>
        <w:t xml:space="preserve">　</w:t>
      </w:r>
      <w:r w:rsidR="000E3C48" w:rsidRPr="000E3C48">
        <w:t>Moralism vs</w:t>
      </w:r>
      <w:r w:rsidR="000E3C48" w:rsidRPr="000E3C48">
        <w:rPr>
          <w:rFonts w:hint="eastAsia"/>
        </w:rPr>
        <w:t xml:space="preserve">　</w:t>
      </w:r>
      <w:r w:rsidR="000E3C48" w:rsidRPr="000E3C48">
        <w:t>Harm principle</w:t>
      </w:r>
      <w:r w:rsidR="00DF7B90">
        <w:t>(</w:t>
      </w:r>
      <w:r w:rsidR="00DF7B90">
        <w:rPr>
          <w:rFonts w:hint="eastAsia"/>
        </w:rPr>
        <w:t>他者への危害を第一に考える</w:t>
      </w:r>
      <w:r w:rsidR="00DF7B90">
        <w:t>)</w:t>
      </w:r>
      <w:r w:rsidR="00833DAE">
        <w:rPr>
          <w:rFonts w:hint="eastAsia"/>
        </w:rPr>
        <w:t xml:space="preserve">　危害</w:t>
      </w:r>
      <w:r w:rsidR="006F34EF">
        <w:rPr>
          <w:rFonts w:hint="eastAsia"/>
        </w:rPr>
        <w:t>原理</w:t>
      </w:r>
      <w:r w:rsidR="000E3C48" w:rsidRPr="000E3C48">
        <w:t xml:space="preserve"> (J.S. Mill)</w:t>
      </w:r>
    </w:p>
    <w:p w:rsidR="00EC23AF" w:rsidRDefault="00EC23AF" w:rsidP="00F21262">
      <w:pPr>
        <w:spacing w:line="340" w:lineRule="exact"/>
      </w:pPr>
      <w:r>
        <w:rPr>
          <w:rFonts w:hint="eastAsia"/>
        </w:rPr>
        <w:t>→思っただけで処罰→全体主義の究極形</w:t>
      </w:r>
    </w:p>
    <w:p w:rsidR="001E78AD" w:rsidRPr="000E3C48" w:rsidRDefault="001E78AD" w:rsidP="00F21262">
      <w:pPr>
        <w:spacing w:line="340" w:lineRule="exact"/>
        <w:rPr>
          <w:rFonts w:hint="eastAsia"/>
        </w:rPr>
      </w:pPr>
    </w:p>
    <w:p w:rsidR="000E3C48" w:rsidRPr="000E3C48" w:rsidRDefault="001C26F2" w:rsidP="00F21262">
      <w:pPr>
        <w:spacing w:line="340" w:lineRule="exact"/>
      </w:pPr>
      <w:r>
        <w:rPr>
          <w:rFonts w:hint="eastAsia"/>
        </w:rPr>
        <w:t xml:space="preserve">　</w:t>
      </w:r>
      <w:r w:rsidR="000E3C48" w:rsidRPr="000E3C48">
        <w:rPr>
          <w:rFonts w:hint="eastAsia"/>
        </w:rPr>
        <w:t xml:space="preserve">道徳原理　</w:t>
      </w:r>
      <w:r w:rsidR="000E3C48" w:rsidRPr="000E3C48">
        <w:t>vs</w:t>
      </w:r>
      <w:r w:rsidR="000E3C48" w:rsidRPr="000E3C48">
        <w:rPr>
          <w:rFonts w:hint="eastAsia"/>
        </w:rPr>
        <w:t xml:space="preserve">　禁止・命令</w:t>
      </w:r>
    </w:p>
    <w:p w:rsidR="000E3C48" w:rsidRPr="000E3C48" w:rsidRDefault="001C26F2" w:rsidP="00F21262">
      <w:pPr>
        <w:spacing w:line="340" w:lineRule="exact"/>
      </w:pPr>
      <w:r>
        <w:rPr>
          <w:rFonts w:hint="eastAsia"/>
        </w:rPr>
        <w:t xml:space="preserve">　</w:t>
      </w:r>
      <w:r w:rsidR="000E3C48" w:rsidRPr="000E3C48">
        <w:rPr>
          <w:rFonts w:hint="eastAsia"/>
        </w:rPr>
        <w:t>内面の法廷　ｖｓ　外面の法廷？</w:t>
      </w:r>
    </w:p>
    <w:p w:rsidR="008E54C3" w:rsidRDefault="008E54C3" w:rsidP="00F21262">
      <w:pPr>
        <w:spacing w:line="340" w:lineRule="exact"/>
      </w:pPr>
      <w:r w:rsidRPr="000E3C48">
        <w:rPr>
          <w:rFonts w:hint="eastAsia"/>
        </w:rPr>
        <w:t xml:space="preserve">　</w:t>
      </w:r>
      <w:r w:rsidRPr="000E3C48">
        <w:t>Natural law</w:t>
      </w:r>
      <w:r>
        <w:rPr>
          <w:rFonts w:hint="eastAsia"/>
        </w:rPr>
        <w:t>自然法という問題：自然法と</w:t>
      </w:r>
      <w:r w:rsidRPr="000E3C48">
        <w:rPr>
          <w:rFonts w:hint="eastAsia"/>
        </w:rPr>
        <w:t>自然法則</w:t>
      </w:r>
      <w:r>
        <w:rPr>
          <w:rFonts w:hint="eastAsia"/>
        </w:rPr>
        <w:t>、あるいはピュシスとノモス</w:t>
      </w:r>
    </w:p>
    <w:p w:rsidR="001E78AD" w:rsidRDefault="001E78AD" w:rsidP="00F21262">
      <w:pPr>
        <w:spacing w:line="340" w:lineRule="exact"/>
      </w:pPr>
      <w:r>
        <w:rPr>
          <w:rFonts w:hint="eastAsia"/>
        </w:rPr>
        <w:t>→今日のこの双方がないがしろになりがち</w:t>
      </w:r>
    </w:p>
    <w:p w:rsidR="001E78AD" w:rsidRDefault="001E78AD" w:rsidP="00F21262">
      <w:pPr>
        <w:spacing w:line="340" w:lineRule="exact"/>
      </w:pPr>
      <w:r>
        <w:tab/>
      </w:r>
      <w:r>
        <w:rPr>
          <w:rFonts w:hint="eastAsia"/>
        </w:rPr>
        <w:t xml:space="preserve">→自然法の衰退、神　→　</w:t>
      </w:r>
      <w:r>
        <w:t>DNA</w:t>
      </w:r>
      <w:r>
        <w:rPr>
          <w:rFonts w:hint="eastAsia"/>
        </w:rPr>
        <w:t xml:space="preserve">　→自然法則が人間を</w:t>
      </w:r>
      <w:r w:rsidR="00A24888">
        <w:rPr>
          <w:rFonts w:hint="eastAsia"/>
        </w:rPr>
        <w:t>拘束し</w:t>
      </w:r>
      <w:r>
        <w:rPr>
          <w:rFonts w:hint="eastAsia"/>
        </w:rPr>
        <w:t>う</w:t>
      </w:r>
      <w:r w:rsidR="00A24888">
        <w:rPr>
          <w:rFonts w:hint="eastAsia"/>
        </w:rPr>
        <w:t>る</w:t>
      </w:r>
      <w:r>
        <w:rPr>
          <w:rFonts w:hint="eastAsia"/>
        </w:rPr>
        <w:t>要因になりつつある</w:t>
      </w:r>
    </w:p>
    <w:p w:rsidR="00A24888" w:rsidRDefault="00A24888" w:rsidP="00F21262">
      <w:pPr>
        <w:spacing w:line="340" w:lineRule="exact"/>
      </w:pPr>
      <w:r>
        <w:rPr>
          <w:rFonts w:hint="eastAsia"/>
        </w:rPr>
        <w:t>→外在的に人間を縛り付ける要因</w:t>
      </w:r>
    </w:p>
    <w:p w:rsidR="00A24888" w:rsidRDefault="00A24888" w:rsidP="00F21262">
      <w:pPr>
        <w:spacing w:line="340" w:lineRule="exact"/>
      </w:pPr>
      <w:r>
        <w:tab/>
      </w:r>
      <w:r>
        <w:rPr>
          <w:rFonts w:hint="eastAsia"/>
        </w:rPr>
        <w:t>→自然法則性</w:t>
      </w:r>
    </w:p>
    <w:p w:rsidR="00A24888" w:rsidRDefault="00A24888" w:rsidP="00F21262">
      <w:pPr>
        <w:spacing w:line="340" w:lineRule="exact"/>
      </w:pPr>
      <w:r>
        <w:tab/>
      </w:r>
      <w:r>
        <w:tab/>
      </w:r>
      <w:r>
        <w:rPr>
          <w:rFonts w:hint="eastAsia"/>
        </w:rPr>
        <w:t>→科学的に支配</w:t>
      </w:r>
    </w:p>
    <w:p w:rsidR="00A24888" w:rsidRDefault="00A24888" w:rsidP="00F21262">
      <w:pPr>
        <w:spacing w:line="340" w:lineRule="exact"/>
      </w:pPr>
      <w:r>
        <w:lastRenderedPageBreak/>
        <w:tab/>
      </w:r>
      <w:r>
        <w:tab/>
      </w:r>
      <w:r>
        <w:rPr>
          <w:rFonts w:hint="eastAsia"/>
        </w:rPr>
        <w:t>→全体主義の問題</w:t>
      </w:r>
      <w:r w:rsidR="00B66105">
        <w:rPr>
          <w:rFonts w:hint="eastAsia"/>
        </w:rPr>
        <w:t>が生じする</w:t>
      </w:r>
      <w:bookmarkStart w:id="0" w:name="_GoBack"/>
      <w:bookmarkEnd w:id="0"/>
      <w:r w:rsidR="00B66105">
        <w:rPr>
          <w:rFonts w:hint="eastAsia"/>
        </w:rPr>
        <w:t>傾向</w:t>
      </w:r>
      <w:r w:rsidR="00534B7A">
        <w:rPr>
          <w:rFonts w:hint="eastAsia"/>
        </w:rPr>
        <w:t>s</w:t>
      </w:r>
    </w:p>
    <w:p w:rsidR="00A24888" w:rsidRPr="00A24888" w:rsidRDefault="00B66105" w:rsidP="00F21262">
      <w:pPr>
        <w:spacing w:line="340" w:lineRule="exact"/>
        <w:rPr>
          <w:rFonts w:hint="eastAsia"/>
        </w:rPr>
      </w:pPr>
      <w:r>
        <w:tab/>
      </w:r>
      <w:r>
        <w:tab/>
      </w:r>
    </w:p>
    <w:p w:rsidR="008E54C3" w:rsidRPr="000E3C48" w:rsidRDefault="001C26F2" w:rsidP="00F21262">
      <w:pPr>
        <w:spacing w:line="340" w:lineRule="exact"/>
      </w:pPr>
      <w:r>
        <w:rPr>
          <w:rFonts w:hint="eastAsia"/>
        </w:rPr>
        <w:t>ドイツ語の</w:t>
      </w:r>
      <w:proofErr w:type="spellStart"/>
      <w:r w:rsidR="008E54C3" w:rsidRPr="000E3C48">
        <w:t>Naturrecht</w:t>
      </w:r>
      <w:proofErr w:type="spellEnd"/>
      <w:r w:rsidR="008E54C3" w:rsidRPr="000E3C48">
        <w:rPr>
          <w:rFonts w:hint="eastAsia"/>
        </w:rPr>
        <w:t>と</w:t>
      </w:r>
      <w:proofErr w:type="spellStart"/>
      <w:r w:rsidR="008E54C3" w:rsidRPr="000E3C48">
        <w:t>Naturgesetz</w:t>
      </w:r>
      <w:proofErr w:type="spellEnd"/>
    </w:p>
    <w:p w:rsidR="008E54C3" w:rsidRPr="000E3C48" w:rsidRDefault="008E54C3" w:rsidP="00F21262">
      <w:pPr>
        <w:spacing w:line="340" w:lineRule="exact"/>
      </w:pPr>
      <w:r w:rsidRPr="000E3C48">
        <w:rPr>
          <w:rFonts w:hint="eastAsia"/>
        </w:rPr>
        <w:t>法と権利、義務と自由</w:t>
      </w:r>
    </w:p>
    <w:p w:rsidR="008E54C3" w:rsidRPr="000E3C48" w:rsidRDefault="008E54C3" w:rsidP="00F21262">
      <w:pPr>
        <w:spacing w:line="340" w:lineRule="exact"/>
      </w:pPr>
      <w:r w:rsidRPr="000E3C48">
        <w:rPr>
          <w:rFonts w:hint="eastAsia"/>
        </w:rPr>
        <w:t>「自然法」の衰退と「自然法則」の支配</w:t>
      </w:r>
    </w:p>
    <w:p w:rsidR="008E54C3" w:rsidRPr="000E3C48" w:rsidRDefault="008E54C3" w:rsidP="00F21262">
      <w:pPr>
        <w:spacing w:line="340" w:lineRule="exact"/>
      </w:pPr>
      <w:r w:rsidRPr="000E3C48">
        <w:rPr>
          <w:rFonts w:hint="eastAsia"/>
        </w:rPr>
        <w:t>「歴史法則」（マルクス主義）、「自然法則」（ナチズム）の「法則性」を実定法の根拠として発動させ、貫徹される「全体主義」・・・Ｈ．アレント『全体主義の起原』</w:t>
      </w:r>
    </w:p>
    <w:p w:rsidR="005503A7" w:rsidRDefault="005503A7" w:rsidP="00600EC0">
      <w:pPr>
        <w:tabs>
          <w:tab w:val="left" w:pos="993"/>
          <w:tab w:val="left" w:pos="1276"/>
        </w:tabs>
        <w:spacing w:line="240" w:lineRule="exact"/>
        <w:rPr>
          <w:rFonts w:asciiTheme="minorEastAsia" w:hAnsiTheme="minorEastAsia"/>
          <w:bCs/>
          <w:sz w:val="20"/>
        </w:rPr>
      </w:pPr>
    </w:p>
    <w:p w:rsidR="00600EC0" w:rsidRPr="00F21262" w:rsidRDefault="00600EC0" w:rsidP="00600EC0">
      <w:pPr>
        <w:tabs>
          <w:tab w:val="left" w:pos="993"/>
          <w:tab w:val="left" w:pos="1276"/>
        </w:tabs>
        <w:spacing w:line="240" w:lineRule="exact"/>
        <w:rPr>
          <w:rFonts w:asciiTheme="minorEastAsia" w:hAnsiTheme="minorEastAsia"/>
          <w:bCs/>
          <w:sz w:val="20"/>
        </w:rPr>
      </w:pPr>
      <w:r w:rsidRPr="00F21262">
        <w:rPr>
          <w:rFonts w:asciiTheme="minorEastAsia" w:hAnsiTheme="minorEastAsia" w:hint="eastAsia"/>
          <w:bCs/>
          <w:sz w:val="20"/>
        </w:rPr>
        <w:t>**************参考文献***************</w:t>
      </w:r>
    </w:p>
    <w:p w:rsidR="00600EC0" w:rsidRPr="00F21262" w:rsidRDefault="00600EC0" w:rsidP="001C26F2">
      <w:pPr>
        <w:spacing w:line="320" w:lineRule="exact"/>
        <w:rPr>
          <w:rFonts w:asciiTheme="minorEastAsia" w:hAnsiTheme="minorEastAsia"/>
          <w:sz w:val="20"/>
        </w:rPr>
      </w:pPr>
      <w:r w:rsidRPr="00F21262">
        <w:rPr>
          <w:rFonts w:asciiTheme="minorEastAsia" w:hAnsiTheme="minorEastAsia" w:hint="eastAsia"/>
          <w:sz w:val="20"/>
        </w:rPr>
        <w:t>萩原能久</w:t>
      </w:r>
      <w:r w:rsidR="005974AB" w:rsidRPr="00F21262">
        <w:rPr>
          <w:rFonts w:asciiTheme="minorEastAsia" w:hAnsiTheme="minorEastAsia" w:hint="eastAsia"/>
          <w:sz w:val="20"/>
        </w:rPr>
        <w:t>「政治的なものの概念」、萩原能久編</w:t>
      </w:r>
      <w:r w:rsidRPr="00F21262">
        <w:rPr>
          <w:rFonts w:asciiTheme="minorEastAsia" w:hAnsiTheme="minorEastAsia" w:hint="eastAsia"/>
          <w:sz w:val="20"/>
        </w:rPr>
        <w:t>『国家の解剖学</w:t>
      </w:r>
      <w:r w:rsidR="005974AB" w:rsidRPr="00F21262">
        <w:rPr>
          <w:rFonts w:asciiTheme="minorEastAsia" w:hAnsiTheme="minorEastAsia" w:hint="eastAsia"/>
          <w:sz w:val="20"/>
        </w:rPr>
        <w:t>─政治学の基礎認識</w:t>
      </w:r>
      <w:r w:rsidRPr="00F21262">
        <w:rPr>
          <w:rFonts w:asciiTheme="minorEastAsia" w:hAnsiTheme="minorEastAsia" w:hint="eastAsia"/>
          <w:sz w:val="20"/>
        </w:rPr>
        <w:t>』、</w:t>
      </w:r>
      <w:r w:rsidR="005974AB" w:rsidRPr="00F21262">
        <w:rPr>
          <w:rFonts w:asciiTheme="minorEastAsia" w:hAnsiTheme="minorEastAsia" w:hint="eastAsia"/>
          <w:sz w:val="20"/>
        </w:rPr>
        <w:t>日本評論社</w:t>
      </w:r>
    </w:p>
    <w:p w:rsidR="00600EC0" w:rsidRPr="00F21262" w:rsidRDefault="005974AB" w:rsidP="001C26F2">
      <w:pPr>
        <w:spacing w:line="320" w:lineRule="exact"/>
        <w:rPr>
          <w:rFonts w:asciiTheme="minorEastAsia" w:hAnsiTheme="minorEastAsia"/>
          <w:sz w:val="20"/>
        </w:rPr>
      </w:pPr>
      <w:r w:rsidRPr="00F21262">
        <w:rPr>
          <w:rFonts w:asciiTheme="minorEastAsia" w:hAnsiTheme="minorEastAsia" w:hint="eastAsia"/>
          <w:sz w:val="20"/>
        </w:rPr>
        <w:t>J.W.N.ワトキンス</w:t>
      </w:r>
      <w:r w:rsidR="00600EC0" w:rsidRPr="00F21262">
        <w:rPr>
          <w:rFonts w:asciiTheme="minorEastAsia" w:hAnsiTheme="minorEastAsia" w:hint="eastAsia"/>
          <w:sz w:val="20"/>
        </w:rPr>
        <w:t>『ホッブズ</w:t>
      </w:r>
      <w:r w:rsidRPr="00F21262">
        <w:rPr>
          <w:rFonts w:asciiTheme="minorEastAsia" w:hAnsiTheme="minorEastAsia" w:hint="eastAsia"/>
          <w:sz w:val="20"/>
        </w:rPr>
        <w:t>─そ</w:t>
      </w:r>
      <w:r w:rsidR="00600EC0" w:rsidRPr="00F21262">
        <w:rPr>
          <w:rFonts w:asciiTheme="minorEastAsia" w:hAnsiTheme="minorEastAsia" w:hint="eastAsia"/>
          <w:sz w:val="20"/>
        </w:rPr>
        <w:t>の思想体系』</w:t>
      </w:r>
      <w:r w:rsidRPr="00F21262">
        <w:rPr>
          <w:rFonts w:asciiTheme="minorEastAsia" w:hAnsiTheme="minorEastAsia" w:hint="eastAsia"/>
          <w:sz w:val="20"/>
        </w:rPr>
        <w:t>、未來社</w:t>
      </w:r>
    </w:p>
    <w:p w:rsidR="005974AB" w:rsidRPr="00F21262" w:rsidRDefault="005974AB" w:rsidP="001C26F2">
      <w:pPr>
        <w:spacing w:line="320" w:lineRule="exact"/>
        <w:rPr>
          <w:rFonts w:asciiTheme="minorEastAsia" w:hAnsiTheme="minorEastAsia"/>
          <w:sz w:val="20"/>
        </w:rPr>
      </w:pPr>
      <w:r w:rsidRPr="00F21262">
        <w:rPr>
          <w:rFonts w:asciiTheme="minorEastAsia" w:hAnsiTheme="minorEastAsia" w:hint="eastAsia"/>
          <w:sz w:val="20"/>
        </w:rPr>
        <w:t>岡田章『ゲーム理論・入門─人間社会理解のために』、有斐閣アルマ</w:t>
      </w:r>
    </w:p>
    <w:p w:rsidR="00600EC0" w:rsidRPr="00F21262" w:rsidRDefault="005974AB" w:rsidP="001C26F2">
      <w:pPr>
        <w:spacing w:line="320" w:lineRule="exact"/>
        <w:rPr>
          <w:rFonts w:asciiTheme="minorEastAsia" w:hAnsiTheme="minorEastAsia"/>
          <w:sz w:val="20"/>
        </w:rPr>
      </w:pPr>
      <w:r w:rsidRPr="00F21262">
        <w:rPr>
          <w:rFonts w:asciiTheme="minorEastAsia" w:hAnsiTheme="minorEastAsia" w:hint="eastAsia"/>
          <w:sz w:val="20"/>
        </w:rPr>
        <w:t>ウイリアム・バウンドストーン『囚人のジレンマ─フォン・ノイマンとゲームの理論』</w:t>
      </w:r>
      <w:r w:rsidR="00F21262" w:rsidRPr="00F21262">
        <w:rPr>
          <w:rFonts w:asciiTheme="minorEastAsia" w:hAnsiTheme="minorEastAsia" w:hint="eastAsia"/>
          <w:sz w:val="20"/>
        </w:rPr>
        <w:t>、青土社</w:t>
      </w:r>
    </w:p>
    <w:p w:rsidR="00600EC0" w:rsidRPr="00F21262" w:rsidRDefault="00600EC0" w:rsidP="001C26F2">
      <w:pPr>
        <w:spacing w:line="320" w:lineRule="exact"/>
        <w:rPr>
          <w:rFonts w:asciiTheme="minorEastAsia" w:hAnsiTheme="minorEastAsia"/>
          <w:sz w:val="20"/>
        </w:rPr>
      </w:pPr>
      <w:r w:rsidRPr="00F21262">
        <w:rPr>
          <w:rFonts w:asciiTheme="minorEastAsia" w:hAnsiTheme="minorEastAsia" w:hint="eastAsia"/>
          <w:sz w:val="20"/>
        </w:rPr>
        <w:t>佐伯胖『「決め方」の論理</w:t>
      </w:r>
      <w:r w:rsidR="00F21262" w:rsidRPr="00F21262">
        <w:rPr>
          <w:rFonts w:asciiTheme="minorEastAsia" w:hAnsiTheme="minorEastAsia" w:hint="eastAsia"/>
          <w:sz w:val="20"/>
        </w:rPr>
        <w:t>─社会的決定理論への招待</w:t>
      </w:r>
      <w:r w:rsidRPr="00F21262">
        <w:rPr>
          <w:rFonts w:asciiTheme="minorEastAsia" w:hAnsiTheme="minorEastAsia" w:hint="eastAsia"/>
          <w:sz w:val="20"/>
        </w:rPr>
        <w:t>』</w:t>
      </w:r>
      <w:r w:rsidR="00F21262" w:rsidRPr="00F21262">
        <w:rPr>
          <w:rFonts w:asciiTheme="minorEastAsia" w:hAnsiTheme="minorEastAsia" w:hint="eastAsia"/>
          <w:sz w:val="20"/>
        </w:rPr>
        <w:t>、東京大学出版会</w:t>
      </w:r>
    </w:p>
    <w:p w:rsidR="00600EC0" w:rsidRPr="00F21262" w:rsidRDefault="00600EC0" w:rsidP="001C26F2">
      <w:pPr>
        <w:spacing w:line="320" w:lineRule="exact"/>
        <w:rPr>
          <w:rFonts w:asciiTheme="minorEastAsia" w:hAnsiTheme="minorEastAsia"/>
          <w:sz w:val="20"/>
        </w:rPr>
      </w:pPr>
      <w:r w:rsidRPr="00F21262">
        <w:rPr>
          <w:rFonts w:asciiTheme="minorEastAsia" w:hAnsiTheme="minorEastAsia" w:hint="eastAsia"/>
          <w:sz w:val="20"/>
        </w:rPr>
        <w:t>テッサ・モーリス・スズキ</w:t>
      </w:r>
      <w:r w:rsidR="00F21262" w:rsidRPr="00F21262">
        <w:rPr>
          <w:rFonts w:asciiTheme="minorEastAsia" w:hAnsiTheme="minorEastAsia" w:hint="eastAsia"/>
          <w:sz w:val="20"/>
        </w:rPr>
        <w:t>『批判的想像力のために：グローバル化時代の日本』、平凡社ライブラリー</w:t>
      </w:r>
    </w:p>
    <w:p w:rsidR="00600EC0" w:rsidRPr="00F21262" w:rsidRDefault="00F21262" w:rsidP="001C26F2">
      <w:pPr>
        <w:spacing w:line="320" w:lineRule="exact"/>
        <w:rPr>
          <w:rFonts w:asciiTheme="minorEastAsia" w:hAnsiTheme="minorEastAsia"/>
          <w:sz w:val="20"/>
        </w:rPr>
      </w:pPr>
      <w:r w:rsidRPr="00F21262">
        <w:rPr>
          <w:rFonts w:asciiTheme="minorEastAsia" w:hAnsiTheme="minorEastAsia" w:hint="eastAsia"/>
          <w:sz w:val="20"/>
        </w:rPr>
        <w:t xml:space="preserve">ジョージ・E. </w:t>
      </w:r>
      <w:r w:rsidR="00600EC0" w:rsidRPr="00F21262">
        <w:rPr>
          <w:rFonts w:asciiTheme="minorEastAsia" w:hAnsiTheme="minorEastAsia" w:hint="eastAsia"/>
          <w:sz w:val="20"/>
        </w:rPr>
        <w:t>ムーア『倫理学原理』</w:t>
      </w:r>
      <w:r w:rsidRPr="00F21262">
        <w:rPr>
          <w:rFonts w:asciiTheme="minorEastAsia" w:hAnsiTheme="minorEastAsia" w:hint="eastAsia"/>
          <w:sz w:val="20"/>
        </w:rPr>
        <w:t>、三和書籍</w:t>
      </w:r>
    </w:p>
    <w:p w:rsidR="005503A7" w:rsidRPr="00F21262" w:rsidRDefault="00600EC0" w:rsidP="001C26F2">
      <w:pPr>
        <w:spacing w:line="320" w:lineRule="exact"/>
        <w:rPr>
          <w:rFonts w:asciiTheme="minorEastAsia" w:hAnsiTheme="minorEastAsia"/>
          <w:sz w:val="20"/>
        </w:rPr>
      </w:pPr>
      <w:r w:rsidRPr="00F21262">
        <w:rPr>
          <w:rFonts w:asciiTheme="minorEastAsia" w:hAnsiTheme="minorEastAsia" w:hint="eastAsia"/>
          <w:sz w:val="20"/>
        </w:rPr>
        <w:t>仲手川良雄『歴史のなかの自由』、中公新書</w:t>
      </w:r>
    </w:p>
    <w:p w:rsidR="00600EC0" w:rsidRPr="00F21262" w:rsidRDefault="005503A7" w:rsidP="001C26F2">
      <w:pPr>
        <w:spacing w:line="320" w:lineRule="exact"/>
        <w:rPr>
          <w:rFonts w:asciiTheme="minorEastAsia" w:hAnsiTheme="minorEastAsia"/>
          <w:sz w:val="20"/>
        </w:rPr>
      </w:pPr>
      <w:r w:rsidRPr="00F21262">
        <w:rPr>
          <w:rFonts w:asciiTheme="minorEastAsia" w:hAnsiTheme="minorEastAsia" w:hint="eastAsia"/>
          <w:sz w:val="20"/>
        </w:rPr>
        <w:t>ジョン・スチュアート・ミル『</w:t>
      </w:r>
      <w:r w:rsidR="00F21262" w:rsidRPr="00F21262">
        <w:rPr>
          <w:rFonts w:asciiTheme="minorEastAsia" w:hAnsiTheme="minorEastAsia" w:hint="eastAsia"/>
          <w:sz w:val="20"/>
        </w:rPr>
        <w:t>自由論</w:t>
      </w:r>
      <w:r w:rsidRPr="00F21262">
        <w:rPr>
          <w:rFonts w:asciiTheme="minorEastAsia" w:hAnsiTheme="minorEastAsia" w:hint="eastAsia"/>
          <w:sz w:val="20"/>
        </w:rPr>
        <w:t>』</w:t>
      </w:r>
      <w:r w:rsidR="00F21262" w:rsidRPr="00F21262">
        <w:rPr>
          <w:rFonts w:asciiTheme="minorEastAsia" w:hAnsiTheme="minorEastAsia" w:hint="eastAsia"/>
          <w:sz w:val="20"/>
        </w:rPr>
        <w:t>、岩波文庫</w:t>
      </w:r>
    </w:p>
    <w:p w:rsidR="008E54C3" w:rsidRPr="00F21262" w:rsidRDefault="00F21262" w:rsidP="001C26F2">
      <w:pPr>
        <w:spacing w:line="320" w:lineRule="exact"/>
        <w:rPr>
          <w:rFonts w:asciiTheme="minorEastAsia" w:hAnsiTheme="minorEastAsia"/>
          <w:sz w:val="20"/>
        </w:rPr>
      </w:pPr>
      <w:r w:rsidRPr="00F21262">
        <w:rPr>
          <w:rFonts w:asciiTheme="minorEastAsia" w:hAnsiTheme="minorEastAsia" w:hint="eastAsia"/>
          <w:sz w:val="20"/>
        </w:rPr>
        <w:t>ハナ・</w:t>
      </w:r>
      <w:r w:rsidR="005503A7" w:rsidRPr="00F21262">
        <w:rPr>
          <w:rFonts w:asciiTheme="minorEastAsia" w:hAnsiTheme="minorEastAsia" w:hint="eastAsia"/>
          <w:sz w:val="20"/>
        </w:rPr>
        <w:t>ア</w:t>
      </w:r>
      <w:r w:rsidRPr="00F21262">
        <w:rPr>
          <w:rFonts w:asciiTheme="minorEastAsia" w:hAnsiTheme="minorEastAsia" w:hint="eastAsia"/>
          <w:sz w:val="20"/>
        </w:rPr>
        <w:t>ー</w:t>
      </w:r>
      <w:r w:rsidR="005503A7" w:rsidRPr="00F21262">
        <w:rPr>
          <w:rFonts w:asciiTheme="minorEastAsia" w:hAnsiTheme="minorEastAsia" w:hint="eastAsia"/>
          <w:sz w:val="20"/>
        </w:rPr>
        <w:t>レント『全体主義の起原』、みすず書房</w:t>
      </w:r>
    </w:p>
    <w:sectPr w:rsidR="008E54C3" w:rsidRPr="00F21262" w:rsidSect="000E3C48">
      <w:pgSz w:w="11900" w:h="16840"/>
      <w:pgMar w:top="1134" w:right="1134" w:bottom="1134" w:left="1134" w:header="851" w:footer="992" w:gutter="0"/>
      <w:cols w:space="425"/>
      <w:docGrid w:type="linesAndChars" w:linePitch="331" w:charSpace="-4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Geneva">
    <w:panose1 w:val="020B0503030404040204"/>
    <w:charset w:val="00"/>
    <w:family w:val="swiss"/>
    <w:pitch w:val="variable"/>
    <w:sig w:usb0="E00002FF" w:usb1="5200205F" w:usb2="00A0C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1"/>
  <w:embedSystemFonts/>
  <w:bordersDoNotSurroundHeader/>
  <w:bordersDoNotSurroundFooter/>
  <w:proofState w:spelling="clean" w:grammar="clean"/>
  <w:doNotTrackMoves/>
  <w:defaultTabStop w:val="960"/>
  <w:drawingGridHorizontalSpacing w:val="219"/>
  <w:drawingGridVerticalSpacing w:val="331"/>
  <w:displayHorizontalDrawingGridEvery w:val="0"/>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0E3C48"/>
    <w:rsid w:val="00031E11"/>
    <w:rsid w:val="00096A99"/>
    <w:rsid w:val="000A5720"/>
    <w:rsid w:val="000E3C48"/>
    <w:rsid w:val="000F1AE4"/>
    <w:rsid w:val="00172EA7"/>
    <w:rsid w:val="001C26F2"/>
    <w:rsid w:val="001E78AD"/>
    <w:rsid w:val="0021390A"/>
    <w:rsid w:val="002425CF"/>
    <w:rsid w:val="002668A7"/>
    <w:rsid w:val="002C0E5C"/>
    <w:rsid w:val="003003FF"/>
    <w:rsid w:val="00331896"/>
    <w:rsid w:val="00346B36"/>
    <w:rsid w:val="0036070D"/>
    <w:rsid w:val="003C6A66"/>
    <w:rsid w:val="003D000C"/>
    <w:rsid w:val="003D7AF7"/>
    <w:rsid w:val="00446610"/>
    <w:rsid w:val="00464578"/>
    <w:rsid w:val="00482512"/>
    <w:rsid w:val="004B1ED1"/>
    <w:rsid w:val="00534B7A"/>
    <w:rsid w:val="005503A7"/>
    <w:rsid w:val="005968FD"/>
    <w:rsid w:val="005974AB"/>
    <w:rsid w:val="00600ADF"/>
    <w:rsid w:val="00600EC0"/>
    <w:rsid w:val="00696B90"/>
    <w:rsid w:val="006C00FF"/>
    <w:rsid w:val="006F34EF"/>
    <w:rsid w:val="00785E15"/>
    <w:rsid w:val="00825FB7"/>
    <w:rsid w:val="00827737"/>
    <w:rsid w:val="00833DAE"/>
    <w:rsid w:val="008704F7"/>
    <w:rsid w:val="00876046"/>
    <w:rsid w:val="008E54C3"/>
    <w:rsid w:val="00907A39"/>
    <w:rsid w:val="00934462"/>
    <w:rsid w:val="0097466B"/>
    <w:rsid w:val="009966FC"/>
    <w:rsid w:val="009C53A2"/>
    <w:rsid w:val="00A0189C"/>
    <w:rsid w:val="00A24888"/>
    <w:rsid w:val="00A649BB"/>
    <w:rsid w:val="00AA3C97"/>
    <w:rsid w:val="00AB70B1"/>
    <w:rsid w:val="00AD30B8"/>
    <w:rsid w:val="00AF3C84"/>
    <w:rsid w:val="00B66105"/>
    <w:rsid w:val="00BC46F5"/>
    <w:rsid w:val="00BF0C22"/>
    <w:rsid w:val="00C35281"/>
    <w:rsid w:val="00C5785E"/>
    <w:rsid w:val="00C80D8C"/>
    <w:rsid w:val="00C865CF"/>
    <w:rsid w:val="00CF68D0"/>
    <w:rsid w:val="00D45B17"/>
    <w:rsid w:val="00DC77E9"/>
    <w:rsid w:val="00DF7B90"/>
    <w:rsid w:val="00E507D7"/>
    <w:rsid w:val="00E51D4B"/>
    <w:rsid w:val="00E53B10"/>
    <w:rsid w:val="00E548AC"/>
    <w:rsid w:val="00EA48A3"/>
    <w:rsid w:val="00EC0422"/>
    <w:rsid w:val="00EC23AF"/>
    <w:rsid w:val="00EF7CB0"/>
    <w:rsid w:val="00F21262"/>
    <w:rsid w:val="00F5736A"/>
    <w:rsid w:val="00F9040F"/>
    <w:rsid w:val="00FC23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0443CD7"/>
  <w15:docId w15:val="{60976A59-4C02-624D-A079-DD1637FC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91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443245">
      <w:bodyDiv w:val="1"/>
      <w:marLeft w:val="0"/>
      <w:marRight w:val="0"/>
      <w:marTop w:val="0"/>
      <w:marBottom w:val="0"/>
      <w:divBdr>
        <w:top w:val="none" w:sz="0" w:space="0" w:color="auto"/>
        <w:left w:val="none" w:sz="0" w:space="0" w:color="auto"/>
        <w:bottom w:val="none" w:sz="0" w:space="0" w:color="auto"/>
        <w:right w:val="none" w:sz="0" w:space="0" w:color="auto"/>
      </w:divBdr>
      <w:divsChild>
        <w:div w:id="1093473506">
          <w:marLeft w:val="547"/>
          <w:marRight w:val="0"/>
          <w:marTop w:val="0"/>
          <w:marBottom w:val="0"/>
          <w:divBdr>
            <w:top w:val="none" w:sz="0" w:space="0" w:color="auto"/>
            <w:left w:val="none" w:sz="0" w:space="0" w:color="auto"/>
            <w:bottom w:val="none" w:sz="0" w:space="0" w:color="auto"/>
            <w:right w:val="none" w:sz="0" w:space="0" w:color="auto"/>
          </w:divBdr>
        </w:div>
        <w:div w:id="1021510107">
          <w:marLeft w:val="547"/>
          <w:marRight w:val="0"/>
          <w:marTop w:val="0"/>
          <w:marBottom w:val="0"/>
          <w:divBdr>
            <w:top w:val="none" w:sz="0" w:space="0" w:color="auto"/>
            <w:left w:val="none" w:sz="0" w:space="0" w:color="auto"/>
            <w:bottom w:val="none" w:sz="0" w:space="0" w:color="auto"/>
            <w:right w:val="none" w:sz="0" w:space="0" w:color="auto"/>
          </w:divBdr>
        </w:div>
        <w:div w:id="1058279497">
          <w:marLeft w:val="547"/>
          <w:marRight w:val="0"/>
          <w:marTop w:val="0"/>
          <w:marBottom w:val="0"/>
          <w:divBdr>
            <w:top w:val="none" w:sz="0" w:space="0" w:color="auto"/>
            <w:left w:val="none" w:sz="0" w:space="0" w:color="auto"/>
            <w:bottom w:val="none" w:sz="0" w:space="0" w:color="auto"/>
            <w:right w:val="none" w:sz="0" w:space="0" w:color="auto"/>
          </w:divBdr>
        </w:div>
        <w:div w:id="1242062171">
          <w:marLeft w:val="547"/>
          <w:marRight w:val="0"/>
          <w:marTop w:val="0"/>
          <w:marBottom w:val="0"/>
          <w:divBdr>
            <w:top w:val="none" w:sz="0" w:space="0" w:color="auto"/>
            <w:left w:val="none" w:sz="0" w:space="0" w:color="auto"/>
            <w:bottom w:val="none" w:sz="0" w:space="0" w:color="auto"/>
            <w:right w:val="none" w:sz="0" w:space="0" w:color="auto"/>
          </w:divBdr>
        </w:div>
        <w:div w:id="224997206">
          <w:marLeft w:val="547"/>
          <w:marRight w:val="0"/>
          <w:marTop w:val="0"/>
          <w:marBottom w:val="0"/>
          <w:divBdr>
            <w:top w:val="none" w:sz="0" w:space="0" w:color="auto"/>
            <w:left w:val="none" w:sz="0" w:space="0" w:color="auto"/>
            <w:bottom w:val="none" w:sz="0" w:space="0" w:color="auto"/>
            <w:right w:val="none" w:sz="0" w:space="0" w:color="auto"/>
          </w:divBdr>
        </w:div>
        <w:div w:id="165488407">
          <w:marLeft w:val="547"/>
          <w:marRight w:val="0"/>
          <w:marTop w:val="0"/>
          <w:marBottom w:val="0"/>
          <w:divBdr>
            <w:top w:val="none" w:sz="0" w:space="0" w:color="auto"/>
            <w:left w:val="none" w:sz="0" w:space="0" w:color="auto"/>
            <w:bottom w:val="none" w:sz="0" w:space="0" w:color="auto"/>
            <w:right w:val="none" w:sz="0" w:space="0" w:color="auto"/>
          </w:divBdr>
        </w:div>
        <w:div w:id="944652900">
          <w:marLeft w:val="547"/>
          <w:marRight w:val="0"/>
          <w:marTop w:val="0"/>
          <w:marBottom w:val="0"/>
          <w:divBdr>
            <w:top w:val="none" w:sz="0" w:space="0" w:color="auto"/>
            <w:left w:val="none" w:sz="0" w:space="0" w:color="auto"/>
            <w:bottom w:val="none" w:sz="0" w:space="0" w:color="auto"/>
            <w:right w:val="none" w:sz="0" w:space="0" w:color="auto"/>
          </w:divBdr>
        </w:div>
        <w:div w:id="432432632">
          <w:marLeft w:val="547"/>
          <w:marRight w:val="0"/>
          <w:marTop w:val="0"/>
          <w:marBottom w:val="0"/>
          <w:divBdr>
            <w:top w:val="none" w:sz="0" w:space="0" w:color="auto"/>
            <w:left w:val="none" w:sz="0" w:space="0" w:color="auto"/>
            <w:bottom w:val="none" w:sz="0" w:space="0" w:color="auto"/>
            <w:right w:val="none" w:sz="0" w:space="0" w:color="auto"/>
          </w:divBdr>
        </w:div>
        <w:div w:id="1901360780">
          <w:marLeft w:val="547"/>
          <w:marRight w:val="0"/>
          <w:marTop w:val="0"/>
          <w:marBottom w:val="0"/>
          <w:divBdr>
            <w:top w:val="none" w:sz="0" w:space="0" w:color="auto"/>
            <w:left w:val="none" w:sz="0" w:space="0" w:color="auto"/>
            <w:bottom w:val="none" w:sz="0" w:space="0" w:color="auto"/>
            <w:right w:val="none" w:sz="0" w:space="0" w:color="auto"/>
          </w:divBdr>
        </w:div>
        <w:div w:id="357971736">
          <w:marLeft w:val="547"/>
          <w:marRight w:val="0"/>
          <w:marTop w:val="0"/>
          <w:marBottom w:val="0"/>
          <w:divBdr>
            <w:top w:val="none" w:sz="0" w:space="0" w:color="auto"/>
            <w:left w:val="none" w:sz="0" w:space="0" w:color="auto"/>
            <w:bottom w:val="none" w:sz="0" w:space="0" w:color="auto"/>
            <w:right w:val="none" w:sz="0" w:space="0" w:color="auto"/>
          </w:divBdr>
        </w:div>
        <w:div w:id="430976900">
          <w:marLeft w:val="547"/>
          <w:marRight w:val="0"/>
          <w:marTop w:val="0"/>
          <w:marBottom w:val="0"/>
          <w:divBdr>
            <w:top w:val="none" w:sz="0" w:space="0" w:color="auto"/>
            <w:left w:val="none" w:sz="0" w:space="0" w:color="auto"/>
            <w:bottom w:val="none" w:sz="0" w:space="0" w:color="auto"/>
            <w:right w:val="none" w:sz="0" w:space="0" w:color="auto"/>
          </w:divBdr>
        </w:div>
        <w:div w:id="1829244323">
          <w:marLeft w:val="547"/>
          <w:marRight w:val="0"/>
          <w:marTop w:val="0"/>
          <w:marBottom w:val="0"/>
          <w:divBdr>
            <w:top w:val="none" w:sz="0" w:space="0" w:color="auto"/>
            <w:left w:val="none" w:sz="0" w:space="0" w:color="auto"/>
            <w:bottom w:val="none" w:sz="0" w:space="0" w:color="auto"/>
            <w:right w:val="none" w:sz="0" w:space="0" w:color="auto"/>
          </w:divBdr>
        </w:div>
        <w:div w:id="843279229">
          <w:marLeft w:val="547"/>
          <w:marRight w:val="0"/>
          <w:marTop w:val="0"/>
          <w:marBottom w:val="0"/>
          <w:divBdr>
            <w:top w:val="none" w:sz="0" w:space="0" w:color="auto"/>
            <w:left w:val="none" w:sz="0" w:space="0" w:color="auto"/>
            <w:bottom w:val="none" w:sz="0" w:space="0" w:color="auto"/>
            <w:right w:val="none" w:sz="0" w:space="0" w:color="auto"/>
          </w:divBdr>
        </w:div>
        <w:div w:id="1313095671">
          <w:marLeft w:val="547"/>
          <w:marRight w:val="0"/>
          <w:marTop w:val="0"/>
          <w:marBottom w:val="0"/>
          <w:divBdr>
            <w:top w:val="none" w:sz="0" w:space="0" w:color="auto"/>
            <w:left w:val="none" w:sz="0" w:space="0" w:color="auto"/>
            <w:bottom w:val="none" w:sz="0" w:space="0" w:color="auto"/>
            <w:right w:val="none" w:sz="0" w:space="0" w:color="auto"/>
          </w:divBdr>
        </w:div>
        <w:div w:id="1973749833">
          <w:marLeft w:val="547"/>
          <w:marRight w:val="0"/>
          <w:marTop w:val="0"/>
          <w:marBottom w:val="0"/>
          <w:divBdr>
            <w:top w:val="none" w:sz="0" w:space="0" w:color="auto"/>
            <w:left w:val="none" w:sz="0" w:space="0" w:color="auto"/>
            <w:bottom w:val="none" w:sz="0" w:space="0" w:color="auto"/>
            <w:right w:val="none" w:sz="0" w:space="0" w:color="auto"/>
          </w:divBdr>
        </w:div>
        <w:div w:id="1708876361">
          <w:marLeft w:val="806"/>
          <w:marRight w:val="0"/>
          <w:marTop w:val="0"/>
          <w:marBottom w:val="0"/>
          <w:divBdr>
            <w:top w:val="none" w:sz="0" w:space="0" w:color="auto"/>
            <w:left w:val="none" w:sz="0" w:space="0" w:color="auto"/>
            <w:bottom w:val="none" w:sz="0" w:space="0" w:color="auto"/>
            <w:right w:val="none" w:sz="0" w:space="0" w:color="auto"/>
          </w:divBdr>
        </w:div>
        <w:div w:id="1108164775">
          <w:marLeft w:val="806"/>
          <w:marRight w:val="0"/>
          <w:marTop w:val="0"/>
          <w:marBottom w:val="0"/>
          <w:divBdr>
            <w:top w:val="none" w:sz="0" w:space="0" w:color="auto"/>
            <w:left w:val="none" w:sz="0" w:space="0" w:color="auto"/>
            <w:bottom w:val="none" w:sz="0" w:space="0" w:color="auto"/>
            <w:right w:val="none" w:sz="0" w:space="0" w:color="auto"/>
          </w:divBdr>
        </w:div>
        <w:div w:id="1524827247">
          <w:marLeft w:val="806"/>
          <w:marRight w:val="0"/>
          <w:marTop w:val="0"/>
          <w:marBottom w:val="0"/>
          <w:divBdr>
            <w:top w:val="none" w:sz="0" w:space="0" w:color="auto"/>
            <w:left w:val="none" w:sz="0" w:space="0" w:color="auto"/>
            <w:bottom w:val="none" w:sz="0" w:space="0" w:color="auto"/>
            <w:right w:val="none" w:sz="0" w:space="0" w:color="auto"/>
          </w:divBdr>
        </w:div>
        <w:div w:id="723989879">
          <w:marLeft w:val="806"/>
          <w:marRight w:val="0"/>
          <w:marTop w:val="0"/>
          <w:marBottom w:val="0"/>
          <w:divBdr>
            <w:top w:val="none" w:sz="0" w:space="0" w:color="auto"/>
            <w:left w:val="none" w:sz="0" w:space="0" w:color="auto"/>
            <w:bottom w:val="none" w:sz="0" w:space="0" w:color="auto"/>
            <w:right w:val="none" w:sz="0" w:space="0" w:color="auto"/>
          </w:divBdr>
        </w:div>
        <w:div w:id="850994503">
          <w:marLeft w:val="547"/>
          <w:marRight w:val="0"/>
          <w:marTop w:val="0"/>
          <w:marBottom w:val="0"/>
          <w:divBdr>
            <w:top w:val="none" w:sz="0" w:space="0" w:color="auto"/>
            <w:left w:val="none" w:sz="0" w:space="0" w:color="auto"/>
            <w:bottom w:val="none" w:sz="0" w:space="0" w:color="auto"/>
            <w:right w:val="none" w:sz="0" w:space="0" w:color="auto"/>
          </w:divBdr>
        </w:div>
        <w:div w:id="941035905">
          <w:marLeft w:val="547"/>
          <w:marRight w:val="0"/>
          <w:marTop w:val="0"/>
          <w:marBottom w:val="0"/>
          <w:divBdr>
            <w:top w:val="none" w:sz="0" w:space="0" w:color="auto"/>
            <w:left w:val="none" w:sz="0" w:space="0" w:color="auto"/>
            <w:bottom w:val="none" w:sz="0" w:space="0" w:color="auto"/>
            <w:right w:val="none" w:sz="0" w:space="0" w:color="auto"/>
          </w:divBdr>
        </w:div>
        <w:div w:id="519046921">
          <w:marLeft w:val="547"/>
          <w:marRight w:val="0"/>
          <w:marTop w:val="0"/>
          <w:marBottom w:val="0"/>
          <w:divBdr>
            <w:top w:val="none" w:sz="0" w:space="0" w:color="auto"/>
            <w:left w:val="none" w:sz="0" w:space="0" w:color="auto"/>
            <w:bottom w:val="none" w:sz="0" w:space="0" w:color="auto"/>
            <w:right w:val="none" w:sz="0" w:space="0" w:color="auto"/>
          </w:divBdr>
        </w:div>
        <w:div w:id="1898933943">
          <w:marLeft w:val="547"/>
          <w:marRight w:val="0"/>
          <w:marTop w:val="0"/>
          <w:marBottom w:val="0"/>
          <w:divBdr>
            <w:top w:val="none" w:sz="0" w:space="0" w:color="auto"/>
            <w:left w:val="none" w:sz="0" w:space="0" w:color="auto"/>
            <w:bottom w:val="none" w:sz="0" w:space="0" w:color="auto"/>
            <w:right w:val="none" w:sz="0" w:space="0" w:color="auto"/>
          </w:divBdr>
        </w:div>
        <w:div w:id="479150053">
          <w:marLeft w:val="547"/>
          <w:marRight w:val="0"/>
          <w:marTop w:val="0"/>
          <w:marBottom w:val="0"/>
          <w:divBdr>
            <w:top w:val="none" w:sz="0" w:space="0" w:color="auto"/>
            <w:left w:val="none" w:sz="0" w:space="0" w:color="auto"/>
            <w:bottom w:val="none" w:sz="0" w:space="0" w:color="auto"/>
            <w:right w:val="none" w:sz="0" w:space="0" w:color="auto"/>
          </w:divBdr>
        </w:div>
        <w:div w:id="1034813833">
          <w:marLeft w:val="547"/>
          <w:marRight w:val="0"/>
          <w:marTop w:val="0"/>
          <w:marBottom w:val="0"/>
          <w:divBdr>
            <w:top w:val="none" w:sz="0" w:space="0" w:color="auto"/>
            <w:left w:val="none" w:sz="0" w:space="0" w:color="auto"/>
            <w:bottom w:val="none" w:sz="0" w:space="0" w:color="auto"/>
            <w:right w:val="none" w:sz="0" w:space="0" w:color="auto"/>
          </w:divBdr>
        </w:div>
        <w:div w:id="2087068108">
          <w:marLeft w:val="547"/>
          <w:marRight w:val="0"/>
          <w:marTop w:val="0"/>
          <w:marBottom w:val="0"/>
          <w:divBdr>
            <w:top w:val="none" w:sz="0" w:space="0" w:color="auto"/>
            <w:left w:val="none" w:sz="0" w:space="0" w:color="auto"/>
            <w:bottom w:val="none" w:sz="0" w:space="0" w:color="auto"/>
            <w:right w:val="none" w:sz="0" w:space="0" w:color="auto"/>
          </w:divBdr>
        </w:div>
        <w:div w:id="851530526">
          <w:marLeft w:val="547"/>
          <w:marRight w:val="0"/>
          <w:marTop w:val="0"/>
          <w:marBottom w:val="0"/>
          <w:divBdr>
            <w:top w:val="none" w:sz="0" w:space="0" w:color="auto"/>
            <w:left w:val="none" w:sz="0" w:space="0" w:color="auto"/>
            <w:bottom w:val="none" w:sz="0" w:space="0" w:color="auto"/>
            <w:right w:val="none" w:sz="0" w:space="0" w:color="auto"/>
          </w:divBdr>
        </w:div>
        <w:div w:id="1183321196">
          <w:marLeft w:val="547"/>
          <w:marRight w:val="0"/>
          <w:marTop w:val="0"/>
          <w:marBottom w:val="0"/>
          <w:divBdr>
            <w:top w:val="none" w:sz="0" w:space="0" w:color="auto"/>
            <w:left w:val="none" w:sz="0" w:space="0" w:color="auto"/>
            <w:bottom w:val="none" w:sz="0" w:space="0" w:color="auto"/>
            <w:right w:val="none" w:sz="0" w:space="0" w:color="auto"/>
          </w:divBdr>
        </w:div>
        <w:div w:id="409037084">
          <w:marLeft w:val="547"/>
          <w:marRight w:val="0"/>
          <w:marTop w:val="0"/>
          <w:marBottom w:val="0"/>
          <w:divBdr>
            <w:top w:val="none" w:sz="0" w:space="0" w:color="auto"/>
            <w:left w:val="none" w:sz="0" w:space="0" w:color="auto"/>
            <w:bottom w:val="none" w:sz="0" w:space="0" w:color="auto"/>
            <w:right w:val="none" w:sz="0" w:space="0" w:color="auto"/>
          </w:divBdr>
        </w:div>
        <w:div w:id="2128235922">
          <w:marLeft w:val="547"/>
          <w:marRight w:val="0"/>
          <w:marTop w:val="0"/>
          <w:marBottom w:val="0"/>
          <w:divBdr>
            <w:top w:val="none" w:sz="0" w:space="0" w:color="auto"/>
            <w:left w:val="none" w:sz="0" w:space="0" w:color="auto"/>
            <w:bottom w:val="none" w:sz="0" w:space="0" w:color="auto"/>
            <w:right w:val="none" w:sz="0" w:space="0" w:color="auto"/>
          </w:divBdr>
        </w:div>
        <w:div w:id="1984314889">
          <w:marLeft w:val="547"/>
          <w:marRight w:val="0"/>
          <w:marTop w:val="0"/>
          <w:marBottom w:val="0"/>
          <w:divBdr>
            <w:top w:val="none" w:sz="0" w:space="0" w:color="auto"/>
            <w:left w:val="none" w:sz="0" w:space="0" w:color="auto"/>
            <w:bottom w:val="none" w:sz="0" w:space="0" w:color="auto"/>
            <w:right w:val="none" w:sz="0" w:space="0" w:color="auto"/>
          </w:divBdr>
        </w:div>
        <w:div w:id="173037151">
          <w:marLeft w:val="547"/>
          <w:marRight w:val="0"/>
          <w:marTop w:val="0"/>
          <w:marBottom w:val="0"/>
          <w:divBdr>
            <w:top w:val="none" w:sz="0" w:space="0" w:color="auto"/>
            <w:left w:val="none" w:sz="0" w:space="0" w:color="auto"/>
            <w:bottom w:val="none" w:sz="0" w:space="0" w:color="auto"/>
            <w:right w:val="none" w:sz="0" w:space="0" w:color="auto"/>
          </w:divBdr>
        </w:div>
        <w:div w:id="758600095">
          <w:marLeft w:val="547"/>
          <w:marRight w:val="0"/>
          <w:marTop w:val="0"/>
          <w:marBottom w:val="0"/>
          <w:divBdr>
            <w:top w:val="none" w:sz="0" w:space="0" w:color="auto"/>
            <w:left w:val="none" w:sz="0" w:space="0" w:color="auto"/>
            <w:bottom w:val="none" w:sz="0" w:space="0" w:color="auto"/>
            <w:right w:val="none" w:sz="0" w:space="0" w:color="auto"/>
          </w:divBdr>
        </w:div>
        <w:div w:id="1887793228">
          <w:marLeft w:val="547"/>
          <w:marRight w:val="0"/>
          <w:marTop w:val="0"/>
          <w:marBottom w:val="0"/>
          <w:divBdr>
            <w:top w:val="none" w:sz="0" w:space="0" w:color="auto"/>
            <w:left w:val="none" w:sz="0" w:space="0" w:color="auto"/>
            <w:bottom w:val="none" w:sz="0" w:space="0" w:color="auto"/>
            <w:right w:val="none" w:sz="0" w:space="0" w:color="auto"/>
          </w:divBdr>
        </w:div>
        <w:div w:id="1194883056">
          <w:marLeft w:val="547"/>
          <w:marRight w:val="0"/>
          <w:marTop w:val="0"/>
          <w:marBottom w:val="0"/>
          <w:divBdr>
            <w:top w:val="none" w:sz="0" w:space="0" w:color="auto"/>
            <w:left w:val="none" w:sz="0" w:space="0" w:color="auto"/>
            <w:bottom w:val="none" w:sz="0" w:space="0" w:color="auto"/>
            <w:right w:val="none" w:sz="0" w:space="0" w:color="auto"/>
          </w:divBdr>
        </w:div>
        <w:div w:id="1766607081">
          <w:marLeft w:val="547"/>
          <w:marRight w:val="0"/>
          <w:marTop w:val="0"/>
          <w:marBottom w:val="0"/>
          <w:divBdr>
            <w:top w:val="none" w:sz="0" w:space="0" w:color="auto"/>
            <w:left w:val="none" w:sz="0" w:space="0" w:color="auto"/>
            <w:bottom w:val="none" w:sz="0" w:space="0" w:color="auto"/>
            <w:right w:val="none" w:sz="0" w:space="0" w:color="auto"/>
          </w:divBdr>
        </w:div>
        <w:div w:id="598174432">
          <w:marLeft w:val="547"/>
          <w:marRight w:val="0"/>
          <w:marTop w:val="0"/>
          <w:marBottom w:val="0"/>
          <w:divBdr>
            <w:top w:val="none" w:sz="0" w:space="0" w:color="auto"/>
            <w:left w:val="none" w:sz="0" w:space="0" w:color="auto"/>
            <w:bottom w:val="none" w:sz="0" w:space="0" w:color="auto"/>
            <w:right w:val="none" w:sz="0" w:space="0" w:color="auto"/>
          </w:divBdr>
        </w:div>
        <w:div w:id="1071655020">
          <w:marLeft w:val="547"/>
          <w:marRight w:val="0"/>
          <w:marTop w:val="0"/>
          <w:marBottom w:val="0"/>
          <w:divBdr>
            <w:top w:val="none" w:sz="0" w:space="0" w:color="auto"/>
            <w:left w:val="none" w:sz="0" w:space="0" w:color="auto"/>
            <w:bottom w:val="none" w:sz="0" w:space="0" w:color="auto"/>
            <w:right w:val="none" w:sz="0" w:space="0" w:color="auto"/>
          </w:divBdr>
        </w:div>
        <w:div w:id="957181216">
          <w:marLeft w:val="547"/>
          <w:marRight w:val="0"/>
          <w:marTop w:val="0"/>
          <w:marBottom w:val="0"/>
          <w:divBdr>
            <w:top w:val="none" w:sz="0" w:space="0" w:color="auto"/>
            <w:left w:val="none" w:sz="0" w:space="0" w:color="auto"/>
            <w:bottom w:val="none" w:sz="0" w:space="0" w:color="auto"/>
            <w:right w:val="none" w:sz="0" w:space="0" w:color="auto"/>
          </w:divBdr>
        </w:div>
        <w:div w:id="163282856">
          <w:marLeft w:val="547"/>
          <w:marRight w:val="0"/>
          <w:marTop w:val="0"/>
          <w:marBottom w:val="0"/>
          <w:divBdr>
            <w:top w:val="none" w:sz="0" w:space="0" w:color="auto"/>
            <w:left w:val="none" w:sz="0" w:space="0" w:color="auto"/>
            <w:bottom w:val="none" w:sz="0" w:space="0" w:color="auto"/>
            <w:right w:val="none" w:sz="0" w:space="0" w:color="auto"/>
          </w:divBdr>
        </w:div>
        <w:div w:id="1874270804">
          <w:marLeft w:val="547"/>
          <w:marRight w:val="0"/>
          <w:marTop w:val="0"/>
          <w:marBottom w:val="0"/>
          <w:divBdr>
            <w:top w:val="none" w:sz="0" w:space="0" w:color="auto"/>
            <w:left w:val="none" w:sz="0" w:space="0" w:color="auto"/>
            <w:bottom w:val="none" w:sz="0" w:space="0" w:color="auto"/>
            <w:right w:val="none" w:sz="0" w:space="0" w:color="auto"/>
          </w:divBdr>
        </w:div>
        <w:div w:id="492261793">
          <w:marLeft w:val="547"/>
          <w:marRight w:val="0"/>
          <w:marTop w:val="0"/>
          <w:marBottom w:val="0"/>
          <w:divBdr>
            <w:top w:val="none" w:sz="0" w:space="0" w:color="auto"/>
            <w:left w:val="none" w:sz="0" w:space="0" w:color="auto"/>
            <w:bottom w:val="none" w:sz="0" w:space="0" w:color="auto"/>
            <w:right w:val="none" w:sz="0" w:space="0" w:color="auto"/>
          </w:divBdr>
        </w:div>
        <w:div w:id="507017474">
          <w:marLeft w:val="547"/>
          <w:marRight w:val="0"/>
          <w:marTop w:val="0"/>
          <w:marBottom w:val="0"/>
          <w:divBdr>
            <w:top w:val="none" w:sz="0" w:space="0" w:color="auto"/>
            <w:left w:val="none" w:sz="0" w:space="0" w:color="auto"/>
            <w:bottom w:val="none" w:sz="0" w:space="0" w:color="auto"/>
            <w:right w:val="none" w:sz="0" w:space="0" w:color="auto"/>
          </w:divBdr>
        </w:div>
        <w:div w:id="1595165154">
          <w:marLeft w:val="547"/>
          <w:marRight w:val="0"/>
          <w:marTop w:val="0"/>
          <w:marBottom w:val="0"/>
          <w:divBdr>
            <w:top w:val="none" w:sz="0" w:space="0" w:color="auto"/>
            <w:left w:val="none" w:sz="0" w:space="0" w:color="auto"/>
            <w:bottom w:val="none" w:sz="0" w:space="0" w:color="auto"/>
            <w:right w:val="none" w:sz="0" w:space="0" w:color="auto"/>
          </w:divBdr>
        </w:div>
        <w:div w:id="2114395412">
          <w:marLeft w:val="547"/>
          <w:marRight w:val="0"/>
          <w:marTop w:val="0"/>
          <w:marBottom w:val="0"/>
          <w:divBdr>
            <w:top w:val="none" w:sz="0" w:space="0" w:color="auto"/>
            <w:left w:val="none" w:sz="0" w:space="0" w:color="auto"/>
            <w:bottom w:val="none" w:sz="0" w:space="0" w:color="auto"/>
            <w:right w:val="none" w:sz="0" w:space="0" w:color="auto"/>
          </w:divBdr>
        </w:div>
        <w:div w:id="485247307">
          <w:marLeft w:val="547"/>
          <w:marRight w:val="0"/>
          <w:marTop w:val="0"/>
          <w:marBottom w:val="0"/>
          <w:divBdr>
            <w:top w:val="none" w:sz="0" w:space="0" w:color="auto"/>
            <w:left w:val="none" w:sz="0" w:space="0" w:color="auto"/>
            <w:bottom w:val="none" w:sz="0" w:space="0" w:color="auto"/>
            <w:right w:val="none" w:sz="0" w:space="0" w:color="auto"/>
          </w:divBdr>
        </w:div>
        <w:div w:id="1677614382">
          <w:marLeft w:val="547"/>
          <w:marRight w:val="0"/>
          <w:marTop w:val="0"/>
          <w:marBottom w:val="0"/>
          <w:divBdr>
            <w:top w:val="none" w:sz="0" w:space="0" w:color="auto"/>
            <w:left w:val="none" w:sz="0" w:space="0" w:color="auto"/>
            <w:bottom w:val="none" w:sz="0" w:space="0" w:color="auto"/>
            <w:right w:val="none" w:sz="0" w:space="0" w:color="auto"/>
          </w:divBdr>
        </w:div>
        <w:div w:id="1290818502">
          <w:marLeft w:val="547"/>
          <w:marRight w:val="0"/>
          <w:marTop w:val="0"/>
          <w:marBottom w:val="0"/>
          <w:divBdr>
            <w:top w:val="none" w:sz="0" w:space="0" w:color="auto"/>
            <w:left w:val="none" w:sz="0" w:space="0" w:color="auto"/>
            <w:bottom w:val="none" w:sz="0" w:space="0" w:color="auto"/>
            <w:right w:val="none" w:sz="0" w:space="0" w:color="auto"/>
          </w:divBdr>
        </w:div>
        <w:div w:id="1899897498">
          <w:marLeft w:val="547"/>
          <w:marRight w:val="0"/>
          <w:marTop w:val="0"/>
          <w:marBottom w:val="0"/>
          <w:divBdr>
            <w:top w:val="none" w:sz="0" w:space="0" w:color="auto"/>
            <w:left w:val="none" w:sz="0" w:space="0" w:color="auto"/>
            <w:bottom w:val="none" w:sz="0" w:space="0" w:color="auto"/>
            <w:right w:val="none" w:sz="0" w:space="0" w:color="auto"/>
          </w:divBdr>
        </w:div>
        <w:div w:id="309214189">
          <w:marLeft w:val="547"/>
          <w:marRight w:val="0"/>
          <w:marTop w:val="0"/>
          <w:marBottom w:val="0"/>
          <w:divBdr>
            <w:top w:val="none" w:sz="0" w:space="0" w:color="auto"/>
            <w:left w:val="none" w:sz="0" w:space="0" w:color="auto"/>
            <w:bottom w:val="none" w:sz="0" w:space="0" w:color="auto"/>
            <w:right w:val="none" w:sz="0" w:space="0" w:color="auto"/>
          </w:divBdr>
        </w:div>
        <w:div w:id="2142378964">
          <w:marLeft w:val="547"/>
          <w:marRight w:val="0"/>
          <w:marTop w:val="0"/>
          <w:marBottom w:val="0"/>
          <w:divBdr>
            <w:top w:val="none" w:sz="0" w:space="0" w:color="auto"/>
            <w:left w:val="none" w:sz="0" w:space="0" w:color="auto"/>
            <w:bottom w:val="none" w:sz="0" w:space="0" w:color="auto"/>
            <w:right w:val="none" w:sz="0" w:space="0" w:color="auto"/>
          </w:divBdr>
        </w:div>
        <w:div w:id="684017800">
          <w:marLeft w:val="547"/>
          <w:marRight w:val="0"/>
          <w:marTop w:val="0"/>
          <w:marBottom w:val="0"/>
          <w:divBdr>
            <w:top w:val="none" w:sz="0" w:space="0" w:color="auto"/>
            <w:left w:val="none" w:sz="0" w:space="0" w:color="auto"/>
            <w:bottom w:val="none" w:sz="0" w:space="0" w:color="auto"/>
            <w:right w:val="none" w:sz="0" w:space="0" w:color="auto"/>
          </w:divBdr>
        </w:div>
        <w:div w:id="921452062">
          <w:marLeft w:val="547"/>
          <w:marRight w:val="0"/>
          <w:marTop w:val="0"/>
          <w:marBottom w:val="0"/>
          <w:divBdr>
            <w:top w:val="none" w:sz="0" w:space="0" w:color="auto"/>
            <w:left w:val="none" w:sz="0" w:space="0" w:color="auto"/>
            <w:bottom w:val="none" w:sz="0" w:space="0" w:color="auto"/>
            <w:right w:val="none" w:sz="0" w:space="0" w:color="auto"/>
          </w:divBdr>
        </w:div>
        <w:div w:id="415975651">
          <w:marLeft w:val="547"/>
          <w:marRight w:val="0"/>
          <w:marTop w:val="0"/>
          <w:marBottom w:val="0"/>
          <w:divBdr>
            <w:top w:val="none" w:sz="0" w:space="0" w:color="auto"/>
            <w:left w:val="none" w:sz="0" w:space="0" w:color="auto"/>
            <w:bottom w:val="none" w:sz="0" w:space="0" w:color="auto"/>
            <w:right w:val="none" w:sz="0" w:space="0" w:color="auto"/>
          </w:divBdr>
        </w:div>
        <w:div w:id="995379320">
          <w:marLeft w:val="547"/>
          <w:marRight w:val="0"/>
          <w:marTop w:val="0"/>
          <w:marBottom w:val="0"/>
          <w:divBdr>
            <w:top w:val="none" w:sz="0" w:space="0" w:color="auto"/>
            <w:left w:val="none" w:sz="0" w:space="0" w:color="auto"/>
            <w:bottom w:val="none" w:sz="0" w:space="0" w:color="auto"/>
            <w:right w:val="none" w:sz="0" w:space="0" w:color="auto"/>
          </w:divBdr>
        </w:div>
        <w:div w:id="1162312665">
          <w:marLeft w:val="547"/>
          <w:marRight w:val="0"/>
          <w:marTop w:val="0"/>
          <w:marBottom w:val="0"/>
          <w:divBdr>
            <w:top w:val="none" w:sz="0" w:space="0" w:color="auto"/>
            <w:left w:val="none" w:sz="0" w:space="0" w:color="auto"/>
            <w:bottom w:val="none" w:sz="0" w:space="0" w:color="auto"/>
            <w:right w:val="none" w:sz="0" w:space="0" w:color="auto"/>
          </w:divBdr>
        </w:div>
        <w:div w:id="1898083470">
          <w:marLeft w:val="547"/>
          <w:marRight w:val="0"/>
          <w:marTop w:val="0"/>
          <w:marBottom w:val="0"/>
          <w:divBdr>
            <w:top w:val="none" w:sz="0" w:space="0" w:color="auto"/>
            <w:left w:val="none" w:sz="0" w:space="0" w:color="auto"/>
            <w:bottom w:val="none" w:sz="0" w:space="0" w:color="auto"/>
            <w:right w:val="none" w:sz="0" w:space="0" w:color="auto"/>
          </w:divBdr>
        </w:div>
        <w:div w:id="426577768">
          <w:marLeft w:val="547"/>
          <w:marRight w:val="0"/>
          <w:marTop w:val="0"/>
          <w:marBottom w:val="0"/>
          <w:divBdr>
            <w:top w:val="none" w:sz="0" w:space="0" w:color="auto"/>
            <w:left w:val="none" w:sz="0" w:space="0" w:color="auto"/>
            <w:bottom w:val="none" w:sz="0" w:space="0" w:color="auto"/>
            <w:right w:val="none" w:sz="0" w:space="0" w:color="auto"/>
          </w:divBdr>
        </w:div>
        <w:div w:id="528221985">
          <w:marLeft w:val="547"/>
          <w:marRight w:val="0"/>
          <w:marTop w:val="0"/>
          <w:marBottom w:val="0"/>
          <w:divBdr>
            <w:top w:val="none" w:sz="0" w:space="0" w:color="auto"/>
            <w:left w:val="none" w:sz="0" w:space="0" w:color="auto"/>
            <w:bottom w:val="none" w:sz="0" w:space="0" w:color="auto"/>
            <w:right w:val="none" w:sz="0" w:space="0" w:color="auto"/>
          </w:divBdr>
        </w:div>
        <w:div w:id="158424352">
          <w:marLeft w:val="547"/>
          <w:marRight w:val="0"/>
          <w:marTop w:val="0"/>
          <w:marBottom w:val="0"/>
          <w:divBdr>
            <w:top w:val="none" w:sz="0" w:space="0" w:color="auto"/>
            <w:left w:val="none" w:sz="0" w:space="0" w:color="auto"/>
            <w:bottom w:val="none" w:sz="0" w:space="0" w:color="auto"/>
            <w:right w:val="none" w:sz="0" w:space="0" w:color="auto"/>
          </w:divBdr>
        </w:div>
        <w:div w:id="1219049873">
          <w:marLeft w:val="547"/>
          <w:marRight w:val="0"/>
          <w:marTop w:val="0"/>
          <w:marBottom w:val="0"/>
          <w:divBdr>
            <w:top w:val="none" w:sz="0" w:space="0" w:color="auto"/>
            <w:left w:val="none" w:sz="0" w:space="0" w:color="auto"/>
            <w:bottom w:val="none" w:sz="0" w:space="0" w:color="auto"/>
            <w:right w:val="none" w:sz="0" w:space="0" w:color="auto"/>
          </w:divBdr>
        </w:div>
        <w:div w:id="142433472">
          <w:marLeft w:val="547"/>
          <w:marRight w:val="0"/>
          <w:marTop w:val="0"/>
          <w:marBottom w:val="0"/>
          <w:divBdr>
            <w:top w:val="none" w:sz="0" w:space="0" w:color="auto"/>
            <w:left w:val="none" w:sz="0" w:space="0" w:color="auto"/>
            <w:bottom w:val="none" w:sz="0" w:space="0" w:color="auto"/>
            <w:right w:val="none" w:sz="0" w:space="0" w:color="auto"/>
          </w:divBdr>
        </w:div>
        <w:div w:id="1526863773">
          <w:marLeft w:val="547"/>
          <w:marRight w:val="0"/>
          <w:marTop w:val="0"/>
          <w:marBottom w:val="0"/>
          <w:divBdr>
            <w:top w:val="none" w:sz="0" w:space="0" w:color="auto"/>
            <w:left w:val="none" w:sz="0" w:space="0" w:color="auto"/>
            <w:bottom w:val="none" w:sz="0" w:space="0" w:color="auto"/>
            <w:right w:val="none" w:sz="0" w:space="0" w:color="auto"/>
          </w:divBdr>
        </w:div>
        <w:div w:id="1818959632">
          <w:marLeft w:val="547"/>
          <w:marRight w:val="0"/>
          <w:marTop w:val="0"/>
          <w:marBottom w:val="0"/>
          <w:divBdr>
            <w:top w:val="none" w:sz="0" w:space="0" w:color="auto"/>
            <w:left w:val="none" w:sz="0" w:space="0" w:color="auto"/>
            <w:bottom w:val="none" w:sz="0" w:space="0" w:color="auto"/>
            <w:right w:val="none" w:sz="0" w:space="0" w:color="auto"/>
          </w:divBdr>
        </w:div>
        <w:div w:id="1279528446">
          <w:marLeft w:val="547"/>
          <w:marRight w:val="0"/>
          <w:marTop w:val="0"/>
          <w:marBottom w:val="0"/>
          <w:divBdr>
            <w:top w:val="none" w:sz="0" w:space="0" w:color="auto"/>
            <w:left w:val="none" w:sz="0" w:space="0" w:color="auto"/>
            <w:bottom w:val="none" w:sz="0" w:space="0" w:color="auto"/>
            <w:right w:val="none" w:sz="0" w:space="0" w:color="auto"/>
          </w:divBdr>
        </w:div>
        <w:div w:id="1378436326">
          <w:marLeft w:val="547"/>
          <w:marRight w:val="0"/>
          <w:marTop w:val="0"/>
          <w:marBottom w:val="0"/>
          <w:divBdr>
            <w:top w:val="none" w:sz="0" w:space="0" w:color="auto"/>
            <w:left w:val="none" w:sz="0" w:space="0" w:color="auto"/>
            <w:bottom w:val="none" w:sz="0" w:space="0" w:color="auto"/>
            <w:right w:val="none" w:sz="0" w:space="0" w:color="auto"/>
          </w:divBdr>
        </w:div>
        <w:div w:id="1080754794">
          <w:marLeft w:val="547"/>
          <w:marRight w:val="0"/>
          <w:marTop w:val="0"/>
          <w:marBottom w:val="0"/>
          <w:divBdr>
            <w:top w:val="none" w:sz="0" w:space="0" w:color="auto"/>
            <w:left w:val="none" w:sz="0" w:space="0" w:color="auto"/>
            <w:bottom w:val="none" w:sz="0" w:space="0" w:color="auto"/>
            <w:right w:val="none" w:sz="0" w:space="0" w:color="auto"/>
          </w:divBdr>
        </w:div>
        <w:div w:id="911235475">
          <w:marLeft w:val="547"/>
          <w:marRight w:val="0"/>
          <w:marTop w:val="0"/>
          <w:marBottom w:val="0"/>
          <w:divBdr>
            <w:top w:val="none" w:sz="0" w:space="0" w:color="auto"/>
            <w:left w:val="none" w:sz="0" w:space="0" w:color="auto"/>
            <w:bottom w:val="none" w:sz="0" w:space="0" w:color="auto"/>
            <w:right w:val="none" w:sz="0" w:space="0" w:color="auto"/>
          </w:divBdr>
        </w:div>
        <w:div w:id="2074808973">
          <w:marLeft w:val="547"/>
          <w:marRight w:val="0"/>
          <w:marTop w:val="0"/>
          <w:marBottom w:val="0"/>
          <w:divBdr>
            <w:top w:val="none" w:sz="0" w:space="0" w:color="auto"/>
            <w:left w:val="none" w:sz="0" w:space="0" w:color="auto"/>
            <w:bottom w:val="none" w:sz="0" w:space="0" w:color="auto"/>
            <w:right w:val="none" w:sz="0" w:space="0" w:color="auto"/>
          </w:divBdr>
        </w:div>
        <w:div w:id="742801749">
          <w:marLeft w:val="547"/>
          <w:marRight w:val="0"/>
          <w:marTop w:val="0"/>
          <w:marBottom w:val="0"/>
          <w:divBdr>
            <w:top w:val="none" w:sz="0" w:space="0" w:color="auto"/>
            <w:left w:val="none" w:sz="0" w:space="0" w:color="auto"/>
            <w:bottom w:val="none" w:sz="0" w:space="0" w:color="auto"/>
            <w:right w:val="none" w:sz="0" w:space="0" w:color="auto"/>
          </w:divBdr>
        </w:div>
        <w:div w:id="20054534">
          <w:marLeft w:val="547"/>
          <w:marRight w:val="0"/>
          <w:marTop w:val="0"/>
          <w:marBottom w:val="0"/>
          <w:divBdr>
            <w:top w:val="none" w:sz="0" w:space="0" w:color="auto"/>
            <w:left w:val="none" w:sz="0" w:space="0" w:color="auto"/>
            <w:bottom w:val="none" w:sz="0" w:space="0" w:color="auto"/>
            <w:right w:val="none" w:sz="0" w:space="0" w:color="auto"/>
          </w:divBdr>
        </w:div>
        <w:div w:id="804666805">
          <w:marLeft w:val="547"/>
          <w:marRight w:val="0"/>
          <w:marTop w:val="0"/>
          <w:marBottom w:val="0"/>
          <w:divBdr>
            <w:top w:val="none" w:sz="0" w:space="0" w:color="auto"/>
            <w:left w:val="none" w:sz="0" w:space="0" w:color="auto"/>
            <w:bottom w:val="none" w:sz="0" w:space="0" w:color="auto"/>
            <w:right w:val="none" w:sz="0" w:space="0" w:color="auto"/>
          </w:divBdr>
        </w:div>
        <w:div w:id="1604725699">
          <w:marLeft w:val="547"/>
          <w:marRight w:val="0"/>
          <w:marTop w:val="0"/>
          <w:marBottom w:val="0"/>
          <w:divBdr>
            <w:top w:val="none" w:sz="0" w:space="0" w:color="auto"/>
            <w:left w:val="none" w:sz="0" w:space="0" w:color="auto"/>
            <w:bottom w:val="none" w:sz="0" w:space="0" w:color="auto"/>
            <w:right w:val="none" w:sz="0" w:space="0" w:color="auto"/>
          </w:divBdr>
        </w:div>
        <w:div w:id="2066685394">
          <w:marLeft w:val="547"/>
          <w:marRight w:val="0"/>
          <w:marTop w:val="0"/>
          <w:marBottom w:val="0"/>
          <w:divBdr>
            <w:top w:val="none" w:sz="0" w:space="0" w:color="auto"/>
            <w:left w:val="none" w:sz="0" w:space="0" w:color="auto"/>
            <w:bottom w:val="none" w:sz="0" w:space="0" w:color="auto"/>
            <w:right w:val="none" w:sz="0" w:space="0" w:color="auto"/>
          </w:divBdr>
        </w:div>
        <w:div w:id="349452615">
          <w:marLeft w:val="547"/>
          <w:marRight w:val="0"/>
          <w:marTop w:val="0"/>
          <w:marBottom w:val="0"/>
          <w:divBdr>
            <w:top w:val="none" w:sz="0" w:space="0" w:color="auto"/>
            <w:left w:val="none" w:sz="0" w:space="0" w:color="auto"/>
            <w:bottom w:val="none" w:sz="0" w:space="0" w:color="auto"/>
            <w:right w:val="none" w:sz="0" w:space="0" w:color="auto"/>
          </w:divBdr>
        </w:div>
        <w:div w:id="2102793125">
          <w:marLeft w:val="1166"/>
          <w:marRight w:val="0"/>
          <w:marTop w:val="0"/>
          <w:marBottom w:val="0"/>
          <w:divBdr>
            <w:top w:val="none" w:sz="0" w:space="0" w:color="auto"/>
            <w:left w:val="none" w:sz="0" w:space="0" w:color="auto"/>
            <w:bottom w:val="none" w:sz="0" w:space="0" w:color="auto"/>
            <w:right w:val="none" w:sz="0" w:space="0" w:color="auto"/>
          </w:divBdr>
        </w:div>
        <w:div w:id="812678215">
          <w:marLeft w:val="1166"/>
          <w:marRight w:val="0"/>
          <w:marTop w:val="0"/>
          <w:marBottom w:val="0"/>
          <w:divBdr>
            <w:top w:val="none" w:sz="0" w:space="0" w:color="auto"/>
            <w:left w:val="none" w:sz="0" w:space="0" w:color="auto"/>
            <w:bottom w:val="none" w:sz="0" w:space="0" w:color="auto"/>
            <w:right w:val="none" w:sz="0" w:space="0" w:color="auto"/>
          </w:divBdr>
        </w:div>
        <w:div w:id="1437795234">
          <w:marLeft w:val="1166"/>
          <w:marRight w:val="0"/>
          <w:marTop w:val="0"/>
          <w:marBottom w:val="0"/>
          <w:divBdr>
            <w:top w:val="none" w:sz="0" w:space="0" w:color="auto"/>
            <w:left w:val="none" w:sz="0" w:space="0" w:color="auto"/>
            <w:bottom w:val="none" w:sz="0" w:space="0" w:color="auto"/>
            <w:right w:val="none" w:sz="0" w:space="0" w:color="auto"/>
          </w:divBdr>
        </w:div>
        <w:div w:id="1679384162">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tif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慶應義塾大学</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萩原 能久</dc:creator>
  <cp:keywords/>
  <cp:lastModifiedBy>星野 寛人</cp:lastModifiedBy>
  <cp:revision>58</cp:revision>
  <cp:lastPrinted>2013-06-08T08:24:00Z</cp:lastPrinted>
  <dcterms:created xsi:type="dcterms:W3CDTF">2013-06-03T01:42:00Z</dcterms:created>
  <dcterms:modified xsi:type="dcterms:W3CDTF">2018-06-11T05:30:00Z</dcterms:modified>
</cp:coreProperties>
</file>