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D6" w:rsidRDefault="007E14B1">
      <w:pPr>
        <w:rPr>
          <w:b/>
          <w:sz w:val="48"/>
          <w:szCs w:val="48"/>
        </w:rPr>
      </w:pPr>
      <w:r w:rsidRPr="007E14B1">
        <w:rPr>
          <w:b/>
          <w:sz w:val="48"/>
          <w:szCs w:val="48"/>
        </w:rPr>
        <w:t>Simulation d’une Infrastructure Réseau d’Entreprise Sécurisée</w:t>
      </w:r>
    </w:p>
    <w:p w:rsidR="007E14B1" w:rsidRPr="007E14B1" w:rsidRDefault="007E14B1" w:rsidP="007E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E14B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7E14B1" w:rsidRPr="007E14B1" w:rsidRDefault="007E14B1" w:rsidP="007E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consiste à concevoir et simuler une infrastructure réseau d’entreprise sécurisée en utilisant Cisco </w:t>
      </w:r>
      <w:proofErr w:type="spellStart"/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</w:t>
      </w:r>
      <w:proofErr w:type="spellEnd"/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Tracer.</w:t>
      </w:r>
    </w:p>
    <w:p w:rsidR="007E14B1" w:rsidRPr="007E14B1" w:rsidRDefault="007E14B1" w:rsidP="007E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principal est de créer un environnement réseau réaliste intégrant :</w:t>
      </w:r>
    </w:p>
    <w:p w:rsidR="007E14B1" w:rsidRPr="007E14B1" w:rsidRDefault="007E14B1" w:rsidP="007E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segmentation réseau avec des </w:t>
      </w:r>
      <w:proofErr w:type="spellStart"/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</w:p>
    <w:p w:rsidR="007E14B1" w:rsidRPr="007E14B1" w:rsidRDefault="007E14B1" w:rsidP="007E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routage inter-VLAN, </w:t>
      </w:r>
    </w:p>
    <w:p w:rsidR="007E14B1" w:rsidRPr="007E14B1" w:rsidRDefault="007E14B1" w:rsidP="007E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services centralisés, </w:t>
      </w:r>
    </w:p>
    <w:p w:rsidR="007E14B1" w:rsidRPr="007E14B1" w:rsidRDefault="007E14B1" w:rsidP="007E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l’accès Internet, </w:t>
      </w:r>
    </w:p>
    <w:p w:rsidR="007E14B1" w:rsidRPr="007E14B1" w:rsidRDefault="007E14B1" w:rsidP="007E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 que plusieurs mécanismes de sécurité réseau. </w:t>
      </w:r>
    </w:p>
    <w:p w:rsidR="007E14B1" w:rsidRPr="007E14B1" w:rsidRDefault="007E14B1" w:rsidP="007E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14B1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reproduit l’architecture d’une entreprise de taille moyenne avec plusieurs départements et une infrastructure serveur dédiée.</w:t>
      </w:r>
    </w:p>
    <w:p w:rsidR="007E14B1" w:rsidRDefault="007E14B1" w:rsidP="007E14B1">
      <w:pPr>
        <w:pStyle w:val="Titre1"/>
      </w:pPr>
      <w:r>
        <w:t>2. Objectifs du Projet</w:t>
      </w:r>
    </w:p>
    <w:p w:rsidR="007E14B1" w:rsidRDefault="007E14B1" w:rsidP="007E14B1">
      <w:pPr>
        <w:pStyle w:val="NormalWeb"/>
      </w:pPr>
      <w:r>
        <w:t>Les objectifs principaux sont :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Concevoir une topologie réseau d’entreprise complète. 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Segmenter le réseau avec des </w:t>
      </w:r>
      <w:proofErr w:type="spellStart"/>
      <w:r>
        <w:t>VLANs</w:t>
      </w:r>
      <w:proofErr w:type="spellEnd"/>
      <w:r>
        <w:t xml:space="preserve">. 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Configurer le routage inter-VLAN. 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Déployer des services réseau centralisés. 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Fournir un accès Internet sécurisé. 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Implémenter des mécanismes de sécurité réseau. </w:t>
      </w:r>
    </w:p>
    <w:p w:rsidR="007E14B1" w:rsidRDefault="007E14B1" w:rsidP="007E14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Simuler une infrastructure professionnelle réaliste.</w:t>
      </w:r>
    </w:p>
    <w:p w:rsidR="007E14B1" w:rsidRDefault="007E14B1" w:rsidP="007E14B1">
      <w:pPr>
        <w:pStyle w:val="Titre1"/>
      </w:pPr>
      <w:r>
        <w:t>3. Topologie Réseau</w:t>
      </w:r>
    </w:p>
    <w:p w:rsidR="007E14B1" w:rsidRDefault="007E14B1" w:rsidP="007E14B1">
      <w:pPr>
        <w:pStyle w:val="NormalWeb"/>
      </w:pPr>
      <w:r>
        <w:t>L’architecture du réseau comprend :</w:t>
      </w:r>
    </w:p>
    <w:p w:rsid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Un routeur principal (</w:t>
      </w:r>
      <w:r>
        <w:rPr>
          <w:rStyle w:val="CodeHTML"/>
          <w:rFonts w:eastAsiaTheme="minorHAnsi"/>
        </w:rPr>
        <w:t>R-CORE</w:t>
      </w:r>
      <w:r>
        <w:t xml:space="preserve">) </w:t>
      </w:r>
    </w:p>
    <w:p w:rsid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Un routeur fournisseur d’accès (</w:t>
      </w:r>
      <w:r>
        <w:rPr>
          <w:rStyle w:val="CodeHTML"/>
          <w:rFonts w:eastAsiaTheme="minorHAnsi"/>
        </w:rPr>
        <w:t>R-ISP</w:t>
      </w:r>
      <w:r>
        <w:t xml:space="preserve">) </w:t>
      </w:r>
    </w:p>
    <w:p w:rsidR="007E14B1" w:rsidRP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7E14B1">
        <w:rPr>
          <w:lang w:val="en-US"/>
        </w:rPr>
        <w:t>Un switch central (</w:t>
      </w:r>
      <w:r w:rsidRPr="007E14B1">
        <w:rPr>
          <w:rStyle w:val="CodeHTML"/>
          <w:rFonts w:eastAsiaTheme="minorHAnsi"/>
          <w:lang w:val="en-US"/>
        </w:rPr>
        <w:t>SW-</w:t>
      </w:r>
      <w:r>
        <w:rPr>
          <w:rStyle w:val="CodeHTML"/>
          <w:rFonts w:eastAsiaTheme="minorHAnsi"/>
          <w:lang w:val="en-US"/>
        </w:rPr>
        <w:t>access</w:t>
      </w:r>
      <w:r w:rsidRPr="007E14B1">
        <w:rPr>
          <w:lang w:val="en-US"/>
        </w:rPr>
        <w:t xml:space="preserve">) </w:t>
      </w:r>
    </w:p>
    <w:p w:rsid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Plusieurs switches d’accès </w:t>
      </w:r>
    </w:p>
    <w:p w:rsid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Une infrastructure de serveurs </w:t>
      </w:r>
    </w:p>
    <w:p w:rsid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Plusieurs </w:t>
      </w:r>
      <w:proofErr w:type="spellStart"/>
      <w:r>
        <w:t>VLANs</w:t>
      </w:r>
      <w:proofErr w:type="spellEnd"/>
      <w:r>
        <w:t xml:space="preserve"> représentant les différents départements </w:t>
      </w:r>
    </w:p>
    <w:p w:rsidR="007E14B1" w:rsidRDefault="007E14B1" w:rsidP="007E14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Une connexion Internet simulée</w:t>
      </w:r>
      <w:r>
        <w:t xml:space="preserve"> (server INTERNET)</w:t>
      </w:r>
    </w:p>
    <w:p w:rsidR="007E14B1" w:rsidRDefault="007E14B1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26847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3 22564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B1" w:rsidRDefault="007E14B1" w:rsidP="007E14B1">
      <w:pPr>
        <w:pStyle w:val="Titre1"/>
      </w:pPr>
      <w:r>
        <w:t>4. Architecture VLAN</w:t>
      </w:r>
    </w:p>
    <w:p w:rsidR="007E14B1" w:rsidRDefault="007E14B1" w:rsidP="007E14B1">
      <w:pPr>
        <w:pStyle w:val="NormalWeb"/>
      </w:pPr>
      <w:r>
        <w:t xml:space="preserve">Afin d’assurer une meilleure organisation et sécurité du réseau, plusieurs </w:t>
      </w:r>
      <w:proofErr w:type="spellStart"/>
      <w:r>
        <w:t>VLANs</w:t>
      </w:r>
      <w:proofErr w:type="spellEnd"/>
      <w:r>
        <w:t xml:space="preserve"> ont été créés.</w:t>
      </w:r>
    </w:p>
    <w:tbl>
      <w:tblPr>
        <w:tblW w:w="77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47"/>
        <w:gridCol w:w="2574"/>
        <w:gridCol w:w="2069"/>
      </w:tblGrid>
      <w:tr w:rsidR="007E14B1" w:rsidTr="007E14B1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14B1" w:rsidRDefault="007E1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Passerelle</w:t>
            </w:r>
          </w:p>
        </w:tc>
      </w:tr>
      <w:tr w:rsidR="007E14B1" w:rsidTr="007E14B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14B1" w:rsidRDefault="007E14B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RH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192.168.10.0/24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192.168.10.1</w:t>
            </w:r>
          </w:p>
        </w:tc>
      </w:tr>
      <w:tr w:rsidR="007E14B1" w:rsidTr="007E14B1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7E14B1" w:rsidRDefault="007E14B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192.168.20.0/24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192.168.20.1</w:t>
            </w:r>
          </w:p>
        </w:tc>
      </w:tr>
      <w:tr w:rsidR="007E14B1" w:rsidTr="007E14B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14B1" w:rsidRDefault="007E14B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192.168.30.0/24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192.168.30.1</w:t>
            </w:r>
          </w:p>
        </w:tc>
      </w:tr>
      <w:tr w:rsidR="007E14B1" w:rsidTr="007E14B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14B1" w:rsidRDefault="007E14B1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Serveurs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192.168.40.0/24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192.168.40.1</w:t>
            </w:r>
          </w:p>
        </w:tc>
      </w:tr>
      <w:tr w:rsidR="007E14B1" w:rsidTr="007E14B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14B1" w:rsidRDefault="007E14B1">
            <w:r>
              <w:t>99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Management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192.168.99.0/24</w:t>
            </w:r>
          </w:p>
        </w:tc>
        <w:tc>
          <w:tcPr>
            <w:tcW w:w="0" w:type="auto"/>
            <w:vAlign w:val="center"/>
            <w:hideMark/>
          </w:tcPr>
          <w:p w:rsidR="007E14B1" w:rsidRDefault="007E14B1">
            <w:r>
              <w:t>192.168.99.1</w:t>
            </w:r>
          </w:p>
        </w:tc>
      </w:tr>
    </w:tbl>
    <w:p w:rsidR="007E14B1" w:rsidRDefault="007E14B1">
      <w:pPr>
        <w:rPr>
          <w:b/>
          <w:sz w:val="24"/>
          <w:szCs w:val="24"/>
        </w:rPr>
      </w:pPr>
    </w:p>
    <w:p w:rsidR="007E14B1" w:rsidRDefault="007E14B1">
      <w:pPr>
        <w:rPr>
          <w:b/>
          <w:sz w:val="24"/>
          <w:szCs w:val="24"/>
        </w:rPr>
      </w:pPr>
    </w:p>
    <w:p w:rsidR="007E14B1" w:rsidRDefault="007E0BC2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w:drawing>
          <wp:inline distT="0" distB="0" distL="0" distR="0" wp14:anchorId="4C2EED05" wp14:editId="3F47C0D1">
            <wp:extent cx="5437502" cy="237111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3 2303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448" cy="24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4B1">
        <w:rPr>
          <w:b/>
          <w:sz w:val="24"/>
          <w:szCs w:val="24"/>
        </w:rPr>
        <w:br w:type="page"/>
      </w:r>
    </w:p>
    <w:p w:rsidR="007E0BC2" w:rsidRDefault="007E0BC2" w:rsidP="007E0BC2">
      <w:pPr>
        <w:pStyle w:val="Titre1"/>
      </w:pPr>
      <w:r>
        <w:lastRenderedPageBreak/>
        <w:t>5. Routage Inter-VLAN</w:t>
      </w:r>
    </w:p>
    <w:p w:rsidR="007E0BC2" w:rsidRDefault="007E0BC2" w:rsidP="007E0BC2">
      <w:pPr>
        <w:pStyle w:val="NormalWeb"/>
      </w:pPr>
      <w:r>
        <w:t>Le routage inter-VLAN a été configuré à l’aide de la technique :</w:t>
      </w:r>
    </w:p>
    <w:p w:rsidR="007E0BC2" w:rsidRDefault="007E0BC2" w:rsidP="007E0BC2">
      <w:pPr>
        <w:pStyle w:val="PrformatHTML"/>
      </w:pPr>
      <w:r>
        <w:rPr>
          <w:rStyle w:val="CodeHTML"/>
        </w:rPr>
        <w:t>Router-on-a-Stick</w:t>
      </w:r>
    </w:p>
    <w:p w:rsidR="007E0BC2" w:rsidRDefault="007E0BC2" w:rsidP="007E0BC2">
      <w:pPr>
        <w:pStyle w:val="NormalWeb"/>
      </w:pPr>
      <w:r>
        <w:t xml:space="preserve">Le routeur </w:t>
      </w:r>
      <w:r>
        <w:rPr>
          <w:rStyle w:val="CodeHTML"/>
        </w:rPr>
        <w:t>R-CORE</w:t>
      </w:r>
      <w:r>
        <w:t xml:space="preserve"> utilise des sous-interfaces configurées avec :</w:t>
      </w:r>
    </w:p>
    <w:p w:rsidR="007E0BC2" w:rsidRDefault="007E0BC2" w:rsidP="007E0BC2">
      <w:pPr>
        <w:pStyle w:val="PrformatHTML"/>
      </w:pPr>
      <w:proofErr w:type="gramStart"/>
      <w:r>
        <w:rPr>
          <w:rStyle w:val="CodeHTML"/>
        </w:rPr>
        <w:t>encapsulation</w:t>
      </w:r>
      <w:proofErr w:type="gramEnd"/>
      <w:r>
        <w:rPr>
          <w:rStyle w:val="CodeHTML"/>
        </w:rPr>
        <w:t xml:space="preserve"> dot1Q</w:t>
      </w:r>
    </w:p>
    <w:p w:rsidR="007E0BC2" w:rsidRDefault="007E0BC2" w:rsidP="007E0BC2">
      <w:pPr>
        <w:pStyle w:val="NormalWeb"/>
      </w:pPr>
      <w:proofErr w:type="gramStart"/>
      <w:r>
        <w:t>afin</w:t>
      </w:r>
      <w:proofErr w:type="gramEnd"/>
      <w:r>
        <w:t xml:space="preserve"> de permettre la communication entre les différents </w:t>
      </w:r>
      <w:proofErr w:type="spellStart"/>
      <w:r>
        <w:t>VLANs</w:t>
      </w:r>
      <w:proofErr w:type="spellEnd"/>
      <w:r>
        <w:t>.</w:t>
      </w:r>
    </w:p>
    <w:p w:rsidR="007E0BC2" w:rsidRDefault="007E0BC2" w:rsidP="007E0BC2">
      <w:pPr>
        <w:pStyle w:val="NormalWeb"/>
      </w:pPr>
      <w:r>
        <w:rPr>
          <w:noProof/>
        </w:rPr>
        <w:drawing>
          <wp:inline distT="0" distB="0" distL="0" distR="0">
            <wp:extent cx="5760720" cy="143319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3 23071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C2" w:rsidRDefault="007E0BC2">
      <w:pPr>
        <w:rPr>
          <w:b/>
          <w:sz w:val="24"/>
          <w:szCs w:val="24"/>
        </w:rPr>
      </w:pPr>
    </w:p>
    <w:p w:rsidR="007E0BC2" w:rsidRDefault="007E0BC2" w:rsidP="007E0BC2">
      <w:pPr>
        <w:pStyle w:val="Titre1"/>
      </w:pPr>
      <w:r>
        <w:lastRenderedPageBreak/>
        <w:t>6. Infrastructure DHCP</w:t>
      </w:r>
    </w:p>
    <w:p w:rsidR="007E0BC2" w:rsidRPr="007E0BC2" w:rsidRDefault="007E0BC2" w:rsidP="007E0BC2">
      <w:pPr>
        <w:pStyle w:val="NormalWeb"/>
        <w:rPr>
          <w:sz w:val="20"/>
          <w:szCs w:val="20"/>
        </w:rPr>
      </w:pPr>
      <w:r w:rsidRPr="007E0BC2">
        <w:rPr>
          <w:sz w:val="20"/>
          <w:szCs w:val="20"/>
        </w:rPr>
        <w:t>Un serveur DHCP centralisé a été déployé dans le VLAN Serveurs.</w:t>
      </w:r>
      <w:r>
        <w:rPr>
          <w:noProof/>
          <w:sz w:val="20"/>
          <w:szCs w:val="20"/>
        </w:rPr>
        <w:drawing>
          <wp:inline distT="0" distB="0" distL="0" distR="0">
            <wp:extent cx="5760720" cy="43338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3 2311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C2" w:rsidRPr="007E0BC2" w:rsidRDefault="007E0BC2" w:rsidP="007E0BC2">
      <w:pPr>
        <w:pStyle w:val="NormalWeb"/>
        <w:rPr>
          <w:sz w:val="20"/>
          <w:szCs w:val="20"/>
        </w:rPr>
      </w:pPr>
      <w:r w:rsidRPr="007E0BC2">
        <w:rPr>
          <w:sz w:val="20"/>
          <w:szCs w:val="20"/>
        </w:rPr>
        <w:t>Le protocole DHCP permet :</w:t>
      </w:r>
    </w:p>
    <w:p w:rsidR="007E0BC2" w:rsidRPr="007E0BC2" w:rsidRDefault="007E0BC2" w:rsidP="007E0BC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7E0BC2">
        <w:rPr>
          <w:sz w:val="20"/>
          <w:szCs w:val="20"/>
        </w:rPr>
        <w:t xml:space="preserve">l’attribution automatique des adresses IP, </w:t>
      </w:r>
    </w:p>
    <w:p w:rsidR="007E0BC2" w:rsidRPr="007E0BC2" w:rsidRDefault="007E0BC2" w:rsidP="007E0BC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7E0BC2">
        <w:rPr>
          <w:sz w:val="20"/>
          <w:szCs w:val="20"/>
        </w:rPr>
        <w:t xml:space="preserve">la configuration automatique des passerelles, </w:t>
      </w:r>
    </w:p>
    <w:p w:rsidR="007E0BC2" w:rsidRPr="007E0BC2" w:rsidRDefault="007E0BC2" w:rsidP="007E0BC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7E0BC2">
        <w:rPr>
          <w:sz w:val="20"/>
          <w:szCs w:val="20"/>
        </w:rPr>
        <w:t xml:space="preserve">et la distribution des serveurs DNS. </w:t>
      </w:r>
    </w:p>
    <w:p w:rsidR="007E0BC2" w:rsidRPr="007E0BC2" w:rsidRDefault="007E0BC2" w:rsidP="007E0BC2">
      <w:pPr>
        <w:pStyle w:val="NormalWeb"/>
        <w:rPr>
          <w:sz w:val="20"/>
          <w:szCs w:val="20"/>
        </w:rPr>
      </w:pPr>
      <w:r w:rsidRPr="007E0BC2">
        <w:rPr>
          <w:sz w:val="20"/>
          <w:szCs w:val="20"/>
        </w:rPr>
        <w:t xml:space="preserve">Le </w:t>
      </w:r>
      <w:proofErr w:type="spellStart"/>
      <w:r w:rsidRPr="007E0BC2">
        <w:rPr>
          <w:sz w:val="20"/>
          <w:szCs w:val="20"/>
        </w:rPr>
        <w:t>relay</w:t>
      </w:r>
      <w:proofErr w:type="spellEnd"/>
      <w:r w:rsidRPr="007E0BC2">
        <w:rPr>
          <w:sz w:val="20"/>
          <w:szCs w:val="20"/>
        </w:rPr>
        <w:t xml:space="preserve"> DHCP a été configuré avec :</w:t>
      </w:r>
    </w:p>
    <w:p w:rsidR="007E0BC2" w:rsidRPr="007E0BC2" w:rsidRDefault="007E0BC2" w:rsidP="007E0BC2">
      <w:pPr>
        <w:pStyle w:val="PrformatHTML"/>
      </w:pPr>
      <w:proofErr w:type="spellStart"/>
      <w:proofErr w:type="gramStart"/>
      <w:r w:rsidRPr="007E0BC2">
        <w:rPr>
          <w:rStyle w:val="CodeHTML"/>
        </w:rPr>
        <w:t>ip</w:t>
      </w:r>
      <w:proofErr w:type="spellEnd"/>
      <w:proofErr w:type="gramEnd"/>
      <w:r w:rsidRPr="007E0BC2">
        <w:rPr>
          <w:rStyle w:val="CodeHTML"/>
        </w:rPr>
        <w:t xml:space="preserve"> </w:t>
      </w:r>
      <w:proofErr w:type="spellStart"/>
      <w:r w:rsidRPr="007E0BC2">
        <w:rPr>
          <w:rStyle w:val="CodeHTML"/>
        </w:rPr>
        <w:t>helper-address</w:t>
      </w:r>
      <w:proofErr w:type="spellEnd"/>
    </w:p>
    <w:p w:rsidR="007E0BC2" w:rsidRDefault="007E0BC2" w:rsidP="007E0BC2">
      <w:pPr>
        <w:pStyle w:val="NormalWeb"/>
        <w:rPr>
          <w:sz w:val="20"/>
          <w:szCs w:val="20"/>
        </w:rPr>
      </w:pPr>
      <w:proofErr w:type="gramStart"/>
      <w:r w:rsidRPr="007E0BC2">
        <w:rPr>
          <w:sz w:val="20"/>
          <w:szCs w:val="20"/>
        </w:rPr>
        <w:t>sur</w:t>
      </w:r>
      <w:proofErr w:type="gramEnd"/>
      <w:r w:rsidRPr="007E0BC2">
        <w:rPr>
          <w:sz w:val="20"/>
          <w:szCs w:val="20"/>
        </w:rPr>
        <w:t xml:space="preserve"> les sous-interfaces du routeur afin de permettre aux clients des différents </w:t>
      </w:r>
      <w:proofErr w:type="spellStart"/>
      <w:r w:rsidRPr="007E0BC2">
        <w:rPr>
          <w:sz w:val="20"/>
          <w:szCs w:val="20"/>
        </w:rPr>
        <w:t>VLANs</w:t>
      </w:r>
      <w:proofErr w:type="spellEnd"/>
      <w:r w:rsidRPr="007E0BC2">
        <w:rPr>
          <w:sz w:val="20"/>
          <w:szCs w:val="20"/>
        </w:rPr>
        <w:t xml:space="preserve"> d’obtenir automatiquement leurs paramètres réseau.</w:t>
      </w:r>
    </w:p>
    <w:p w:rsidR="007E0BC2" w:rsidRDefault="007E0BC2" w:rsidP="007E0BC2">
      <w:pPr>
        <w:pStyle w:val="NormalWeb"/>
        <w:rPr>
          <w:sz w:val="20"/>
          <w:szCs w:val="20"/>
        </w:rPr>
      </w:pPr>
    </w:p>
    <w:p w:rsidR="007E0BC2" w:rsidRDefault="007E0BC2" w:rsidP="007E0BC2">
      <w:pPr>
        <w:pStyle w:val="Titre1"/>
      </w:pPr>
      <w:r>
        <w:t>7. Services Réseau</w:t>
      </w:r>
    </w:p>
    <w:p w:rsidR="007E0BC2" w:rsidRDefault="007E0BC2" w:rsidP="007E0BC2">
      <w:pPr>
        <w:pStyle w:val="Titre2"/>
      </w:pPr>
      <w:r>
        <w:t>7.1 Serveur DNS</w:t>
      </w:r>
    </w:p>
    <w:p w:rsidR="007E0BC2" w:rsidRDefault="007E0BC2" w:rsidP="007E0BC2">
      <w:pPr>
        <w:pStyle w:val="NormalWeb"/>
      </w:pPr>
      <w:r>
        <w:t>Le serveur DNS permet :</w:t>
      </w:r>
    </w:p>
    <w:p w:rsidR="007E0BC2" w:rsidRDefault="007E0BC2" w:rsidP="007E0B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la résolution des noms de domaine internes, </w:t>
      </w:r>
    </w:p>
    <w:p w:rsidR="007E0BC2" w:rsidRDefault="007E0BC2" w:rsidP="007E0B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l’accès simplifié aux services réseau. </w:t>
      </w:r>
    </w:p>
    <w:p w:rsidR="007E0BC2" w:rsidRDefault="007E0BC2" w:rsidP="007E0BC2">
      <w:pPr>
        <w:pStyle w:val="NormalWeb"/>
      </w:pPr>
      <w:r>
        <w:t>Exemples d’enregistrements :</w:t>
      </w:r>
    </w:p>
    <w:p w:rsidR="007E0BC2" w:rsidRDefault="007E0BC2" w:rsidP="007E0BC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HTML"/>
          <w:rFonts w:eastAsiaTheme="majorEastAsia"/>
        </w:rPr>
        <w:t>www.company.local</w:t>
      </w:r>
      <w:r>
        <w:t xml:space="preserve"> </w:t>
      </w:r>
    </w:p>
    <w:p w:rsidR="0056779A" w:rsidRDefault="007E0BC2" w:rsidP="0056779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ajorEastAsia"/>
        </w:rPr>
        <w:t>files.company.local</w:t>
      </w:r>
      <w:proofErr w:type="spellEnd"/>
    </w:p>
    <w:p w:rsidR="007E0BC2" w:rsidRDefault="007E0BC2" w:rsidP="007E0BC2">
      <w:pPr>
        <w:pStyle w:val="NormalWeb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760720" cy="1255395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3 2313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C2" w:rsidRDefault="007E0BC2" w:rsidP="007E0BC2">
      <w:pPr>
        <w:pStyle w:val="NormalWeb"/>
        <w:rPr>
          <w:sz w:val="20"/>
          <w:szCs w:val="20"/>
        </w:rPr>
      </w:pPr>
    </w:p>
    <w:p w:rsidR="0056779A" w:rsidRPr="0056779A" w:rsidRDefault="0056779A" w:rsidP="00567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779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7.2 Serveur Web</w:t>
      </w:r>
    </w:p>
    <w:p w:rsidR="0056779A" w:rsidRPr="0056779A" w:rsidRDefault="0056779A" w:rsidP="00567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>Un serveur Web interne a été configuré afin d’héberger :</w:t>
      </w:r>
    </w:p>
    <w:p w:rsidR="0056779A" w:rsidRPr="0056779A" w:rsidRDefault="0056779A" w:rsidP="00567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site web d’entreprise, </w:t>
      </w:r>
    </w:p>
    <w:p w:rsidR="0056779A" w:rsidRPr="0056779A" w:rsidRDefault="0056779A" w:rsidP="00567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services internes. </w:t>
      </w:r>
    </w:p>
    <w:p w:rsidR="0056779A" w:rsidRPr="0056779A" w:rsidRDefault="0056779A" w:rsidP="00567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protocole HTTP a été activé pour permettre l’accès via navigateur.</w:t>
      </w:r>
    </w:p>
    <w:p w:rsidR="0056779A" w:rsidRPr="0056779A" w:rsidRDefault="0056779A" w:rsidP="00567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779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7.3 Serveur de Fichiers</w:t>
      </w:r>
    </w:p>
    <w:p w:rsidR="0056779A" w:rsidRPr="0056779A" w:rsidRDefault="0056779A" w:rsidP="00567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>Un serveur FTP a été configuré afin de :</w:t>
      </w:r>
    </w:p>
    <w:p w:rsidR="0056779A" w:rsidRPr="0056779A" w:rsidRDefault="0056779A" w:rsidP="00567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partager des fichiers, </w:t>
      </w:r>
    </w:p>
    <w:p w:rsidR="0056779A" w:rsidRPr="0056779A" w:rsidRDefault="0056779A" w:rsidP="00567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les utilisateurs, </w:t>
      </w:r>
    </w:p>
    <w:p w:rsidR="0056779A" w:rsidRPr="0056779A" w:rsidRDefault="0056779A" w:rsidP="00567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centraliser le stockage. </w:t>
      </w:r>
    </w:p>
    <w:p w:rsidR="0056779A" w:rsidRDefault="0056779A" w:rsidP="0056779A">
      <w:pPr>
        <w:pStyle w:val="Titre1"/>
      </w:pPr>
      <w:r>
        <w:t>8. Sécurité Réseau</w:t>
      </w:r>
    </w:p>
    <w:p w:rsidR="0056779A" w:rsidRDefault="0056779A" w:rsidP="0056779A">
      <w:pPr>
        <w:pStyle w:val="NormalWeb"/>
      </w:pPr>
      <w:r>
        <w:t>Plusieurs mécanismes de sécurité ont été mis en place.</w:t>
      </w:r>
    </w:p>
    <w:p w:rsidR="0056779A" w:rsidRDefault="0056779A" w:rsidP="0056779A">
      <w:pPr>
        <w:pStyle w:val="Titre2"/>
      </w:pPr>
      <w:r>
        <w:t xml:space="preserve">8.1 ACL (Access Control </w:t>
      </w:r>
      <w:proofErr w:type="spellStart"/>
      <w:r>
        <w:t>Lists</w:t>
      </w:r>
      <w:proofErr w:type="spellEnd"/>
      <w:r>
        <w:t>)</w:t>
      </w:r>
    </w:p>
    <w:p w:rsidR="0056779A" w:rsidRDefault="0056779A" w:rsidP="0056779A">
      <w:pPr>
        <w:pStyle w:val="NormalWeb"/>
      </w:pPr>
      <w:r>
        <w:t xml:space="preserve">Des </w:t>
      </w:r>
      <w:proofErr w:type="spellStart"/>
      <w:r>
        <w:t>ACLs</w:t>
      </w:r>
      <w:proofErr w:type="spellEnd"/>
      <w:r>
        <w:t xml:space="preserve"> ont été configurées afin de :</w:t>
      </w:r>
    </w:p>
    <w:p w:rsidR="0056779A" w:rsidRDefault="0056779A" w:rsidP="005677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filtrer le trafic, </w:t>
      </w:r>
    </w:p>
    <w:p w:rsidR="0056779A" w:rsidRDefault="0056779A" w:rsidP="005677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limiter l’accès entre </w:t>
      </w:r>
      <w:proofErr w:type="spellStart"/>
      <w:r>
        <w:t>VLANs</w:t>
      </w:r>
      <w:proofErr w:type="spellEnd"/>
      <w:r>
        <w:t xml:space="preserve">, </w:t>
      </w:r>
    </w:p>
    <w:p w:rsidR="0056779A" w:rsidRDefault="0056779A" w:rsidP="0056779A">
      <w:pPr>
        <w:pStyle w:val="NormalWeb"/>
      </w:pPr>
      <w:r>
        <w:t>Exemple :</w:t>
      </w:r>
    </w:p>
    <w:p w:rsidR="0056779A" w:rsidRDefault="0056779A" w:rsidP="005677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sauf l’IT </w:t>
      </w:r>
      <w:proofErr w:type="spellStart"/>
      <w:r>
        <w:t>departement</w:t>
      </w:r>
      <w:proofErr w:type="spellEnd"/>
      <w:r>
        <w:t xml:space="preserve"> ayant </w:t>
      </w:r>
      <w:proofErr w:type="spellStart"/>
      <w:r>
        <w:t>l’access</w:t>
      </w:r>
      <w:proofErr w:type="spellEnd"/>
      <w:r>
        <w:t xml:space="preserve"> au </w:t>
      </w:r>
      <w:proofErr w:type="spellStart"/>
      <w:r>
        <w:t>ssh</w:t>
      </w:r>
      <w:proofErr w:type="spellEnd"/>
      <w:r>
        <w:t xml:space="preserve"> du R-</w:t>
      </w:r>
      <w:proofErr w:type="spellStart"/>
      <w:r>
        <w:t>core</w:t>
      </w:r>
      <w:proofErr w:type="spellEnd"/>
    </w:p>
    <w:p w:rsidR="0056779A" w:rsidRPr="0056779A" w:rsidRDefault="0056779A" w:rsidP="00567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779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8.2 DHCP </w:t>
      </w:r>
      <w:proofErr w:type="spellStart"/>
      <w:r w:rsidRPr="0056779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Snooping</w:t>
      </w:r>
      <w:proofErr w:type="spellEnd"/>
    </w:p>
    <w:p w:rsidR="0056779A" w:rsidRPr="0056779A" w:rsidRDefault="0056779A" w:rsidP="00567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DHCP </w:t>
      </w:r>
      <w:proofErr w:type="spellStart"/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>Snooping</w:t>
      </w:r>
      <w:proofErr w:type="spellEnd"/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activé afin de :</w:t>
      </w:r>
    </w:p>
    <w:p w:rsidR="0056779A" w:rsidRPr="0056779A" w:rsidRDefault="0056779A" w:rsidP="00567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empêcher les serveurs DHCP frauduleux, </w:t>
      </w:r>
    </w:p>
    <w:p w:rsidR="0056779A" w:rsidRPr="0056779A" w:rsidRDefault="0056779A" w:rsidP="00567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A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sécuriser l’attribution des adresses IP.</w:t>
      </w:r>
    </w:p>
    <w:p w:rsidR="00583D38" w:rsidRPr="00583D38" w:rsidRDefault="00583D38" w:rsidP="0058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8.3 </w:t>
      </w:r>
      <w:proofErr w:type="spellStart"/>
      <w:r w:rsidRPr="0058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Dynamic</w:t>
      </w:r>
      <w:proofErr w:type="spellEnd"/>
      <w:r w:rsidRPr="00583D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ARP Inspection</w:t>
      </w:r>
    </w:p>
    <w:p w:rsidR="00583D38" w:rsidRPr="00583D38" w:rsidRDefault="00583D38" w:rsidP="0058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D38">
        <w:rPr>
          <w:rFonts w:ascii="Times New Roman" w:eastAsia="Times New Roman" w:hAnsi="Times New Roman" w:cs="Times New Roman"/>
          <w:sz w:val="24"/>
          <w:szCs w:val="24"/>
          <w:lang w:eastAsia="fr-FR"/>
        </w:rPr>
        <w:t>Le DAI permet :</w:t>
      </w:r>
    </w:p>
    <w:p w:rsidR="00583D38" w:rsidRPr="00583D38" w:rsidRDefault="00583D38" w:rsidP="00583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détecter les attaques ARP </w:t>
      </w:r>
      <w:proofErr w:type="spellStart"/>
      <w:r w:rsidRPr="00583D38">
        <w:rPr>
          <w:rFonts w:ascii="Times New Roman" w:eastAsia="Times New Roman" w:hAnsi="Times New Roman" w:cs="Times New Roman"/>
          <w:sz w:val="24"/>
          <w:szCs w:val="24"/>
          <w:lang w:eastAsia="fr-FR"/>
        </w:rPr>
        <w:t>Spoofing</w:t>
      </w:r>
      <w:proofErr w:type="spellEnd"/>
      <w:r w:rsidRPr="00583D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</w:p>
    <w:p w:rsidR="00583D38" w:rsidRPr="00583D38" w:rsidRDefault="00583D38" w:rsidP="00583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D38">
        <w:rPr>
          <w:rFonts w:ascii="Times New Roman" w:eastAsia="Times New Roman" w:hAnsi="Times New Roman" w:cs="Times New Roman"/>
          <w:sz w:val="24"/>
          <w:szCs w:val="24"/>
          <w:lang w:eastAsia="fr-FR"/>
        </w:rPr>
        <w:t>de protéger le réseau contre les attaques Man-In-The-Middle.</w:t>
      </w:r>
    </w:p>
    <w:p w:rsidR="0056779A" w:rsidRPr="00583D38" w:rsidRDefault="00583D38" w:rsidP="007E0BC2">
      <w:pPr>
        <w:pStyle w:val="NormalWeb"/>
      </w:pPr>
      <w:r>
        <w:rPr>
          <w:noProof/>
        </w:rPr>
        <w:drawing>
          <wp:inline distT="0" distB="0" distL="0" distR="0">
            <wp:extent cx="5725324" cy="2562583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3 23272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C2" w:rsidRDefault="007E0BC2" w:rsidP="007E0BC2">
      <w:pPr>
        <w:pStyle w:val="NormalWeb"/>
        <w:rPr>
          <w:sz w:val="20"/>
          <w:szCs w:val="20"/>
        </w:rPr>
      </w:pPr>
    </w:p>
    <w:p w:rsidR="00583D38" w:rsidRDefault="00583D38" w:rsidP="00583D38">
      <w:pPr>
        <w:pStyle w:val="Titre1"/>
      </w:pPr>
      <w:r>
        <w:t>8</w:t>
      </w:r>
      <w:r>
        <w:t>. Accès Internet</w:t>
      </w:r>
    </w:p>
    <w:p w:rsidR="00583D38" w:rsidRDefault="00583D38" w:rsidP="00583D38">
      <w:pPr>
        <w:pStyle w:val="NormalWeb"/>
      </w:pPr>
      <w:r>
        <w:t>L’accès Internet a été configuré à l’aide :</w:t>
      </w:r>
    </w:p>
    <w:p w:rsidR="00583D38" w:rsidRDefault="00583D38" w:rsidP="00583D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du NAT/PAT, </w:t>
      </w:r>
    </w:p>
    <w:p w:rsidR="00583D38" w:rsidRDefault="00583D38" w:rsidP="00583D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d’une route par défaut, </w:t>
      </w:r>
    </w:p>
    <w:p w:rsidR="00583D38" w:rsidRDefault="00583D38" w:rsidP="00583D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d’un routeur ISP simulé. </w:t>
      </w:r>
    </w:p>
    <w:p w:rsidR="00583D38" w:rsidRDefault="00583D38" w:rsidP="00583D38">
      <w:pPr>
        <w:pStyle w:val="NormalWeb"/>
      </w:pPr>
      <w:r>
        <w:t>Le réseau interne peut ainsi accéder au serveur Internet simulé.</w:t>
      </w:r>
    </w:p>
    <w:p w:rsidR="00583D38" w:rsidRDefault="00583D38" w:rsidP="00583D38">
      <w:pPr>
        <w:pStyle w:val="Titre1"/>
      </w:pPr>
      <w:r>
        <w:t>9</w:t>
      </w:r>
      <w:r>
        <w:t>. Tests et Validation</w:t>
      </w:r>
    </w:p>
    <w:p w:rsidR="00583D38" w:rsidRDefault="00583D38" w:rsidP="00583D38">
      <w:pPr>
        <w:pStyle w:val="NormalWeb"/>
      </w:pPr>
      <w:r>
        <w:t>Plusieurs tests ont été réalisés avec succès :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Communication inter-VLAN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Attribution DHCP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Résolution DNS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Accès au serveur Web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Connexion FTP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Accès Internet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Vérification des </w:t>
      </w:r>
      <w:proofErr w:type="spellStart"/>
      <w:r>
        <w:t>ACLs</w:t>
      </w:r>
      <w:proofErr w:type="spellEnd"/>
      <w:r>
        <w:t xml:space="preserve"> </w:t>
      </w:r>
    </w:p>
    <w:p w:rsidR="00583D38" w:rsidRDefault="00583D38" w:rsidP="00583D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Traduction NAT/PAT</w:t>
      </w:r>
    </w:p>
    <w:p w:rsidR="00583D38" w:rsidRDefault="00583D38" w:rsidP="00583D38">
      <w:pPr>
        <w:pStyle w:val="Titre1"/>
      </w:pPr>
      <w:r>
        <w:t>10</w:t>
      </w:r>
      <w:r>
        <w:t>. Difficultés Rencontrées</w:t>
      </w:r>
    </w:p>
    <w:p w:rsidR="00583D38" w:rsidRDefault="00583D38" w:rsidP="00583D38">
      <w:pPr>
        <w:pStyle w:val="NormalWeb"/>
      </w:pPr>
      <w:r>
        <w:t>Durant la réalisation du projet, plusieurs problèmes techniques ont été rencontrés :</w:t>
      </w:r>
    </w:p>
    <w:p w:rsidR="00583D38" w:rsidRDefault="00583D38" w:rsidP="00583D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problèmes de configuration ASA dans </w:t>
      </w:r>
      <w:proofErr w:type="spellStart"/>
      <w:r>
        <w:t>Packet</w:t>
      </w:r>
      <w:proofErr w:type="spellEnd"/>
      <w:r>
        <w:t xml:space="preserve"> Tracer</w:t>
      </w:r>
      <w:r>
        <w:t xml:space="preserve"> (firewall simulation)</w:t>
      </w:r>
      <w:r>
        <w:t xml:space="preserve">, </w:t>
      </w:r>
    </w:p>
    <w:p w:rsidR="00583D38" w:rsidRDefault="00583D38" w:rsidP="00583D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erreurs de </w:t>
      </w:r>
      <w:proofErr w:type="spellStart"/>
      <w:r>
        <w:t>relay</w:t>
      </w:r>
      <w:proofErr w:type="spellEnd"/>
      <w:r>
        <w:t xml:space="preserve"> DHCP, </w:t>
      </w:r>
    </w:p>
    <w:p w:rsidR="00583D38" w:rsidRDefault="00583D38" w:rsidP="00583D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problèmes de </w:t>
      </w:r>
      <w:proofErr w:type="spellStart"/>
      <w:r>
        <w:t>trunk</w:t>
      </w:r>
      <w:proofErr w:type="spellEnd"/>
      <w:r>
        <w:t xml:space="preserve"> VLAN, </w:t>
      </w:r>
    </w:p>
    <w:p w:rsidR="00583D38" w:rsidRDefault="00583D38" w:rsidP="00583D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erreurs de routage, </w:t>
      </w:r>
    </w:p>
    <w:p w:rsidR="00583D38" w:rsidRDefault="00583D38" w:rsidP="00583D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configuration des </w:t>
      </w:r>
      <w:proofErr w:type="spellStart"/>
      <w:r>
        <w:t>ACLs</w:t>
      </w:r>
      <w:proofErr w:type="spellEnd"/>
      <w:r>
        <w:t xml:space="preserve">. </w:t>
      </w:r>
    </w:p>
    <w:p w:rsidR="00583D38" w:rsidRDefault="00583D38" w:rsidP="00583D38">
      <w:pPr>
        <w:pStyle w:val="NormalWeb"/>
      </w:pPr>
      <w:r>
        <w:t>Ces problèmes ont été analysés puis corrigés durant les phases de déploiement et de test.</w:t>
      </w:r>
    </w:p>
    <w:p w:rsidR="00583D38" w:rsidRDefault="00583D38" w:rsidP="00583D38">
      <w:pPr>
        <w:pStyle w:val="Titre1"/>
      </w:pPr>
      <w:r>
        <w:t>11</w:t>
      </w:r>
      <w:r>
        <w:t>. Conclusion</w:t>
      </w:r>
    </w:p>
    <w:p w:rsidR="00583D38" w:rsidRDefault="00583D38" w:rsidP="00583D38">
      <w:pPr>
        <w:pStyle w:val="NormalWeb"/>
      </w:pPr>
      <w:r>
        <w:t>Ce projet a permis de mettre en pratique plusieurs compétences essentielles en administration réseau :</w:t>
      </w:r>
    </w:p>
    <w:p w:rsidR="00583D38" w:rsidRDefault="00583D38" w:rsidP="00583D38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switching</w:t>
      </w:r>
      <w:proofErr w:type="spellEnd"/>
      <w:r>
        <w:t xml:space="preserve">, </w:t>
      </w:r>
    </w:p>
    <w:p w:rsidR="00583D38" w:rsidRDefault="00583D38" w:rsidP="00583D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routage, </w:t>
      </w:r>
    </w:p>
    <w:p w:rsidR="00583D38" w:rsidRDefault="00583D38" w:rsidP="00583D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sécurité réseau, </w:t>
      </w:r>
    </w:p>
    <w:p w:rsidR="00583D38" w:rsidRDefault="00583D38" w:rsidP="00583D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services réseau, </w:t>
      </w:r>
    </w:p>
    <w:p w:rsidR="00583D38" w:rsidRDefault="00583D38" w:rsidP="00583D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dépannage, </w:t>
      </w:r>
    </w:p>
    <w:p w:rsidR="00583D38" w:rsidRDefault="00583D38" w:rsidP="00583D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conception d’infrastructure.</w:t>
      </w:r>
    </w:p>
    <w:p w:rsidR="00583D38" w:rsidRPr="007E0BC2" w:rsidRDefault="00583D38" w:rsidP="007E0BC2">
      <w:pPr>
        <w:pStyle w:val="NormalWeb"/>
        <w:rPr>
          <w:sz w:val="20"/>
          <w:szCs w:val="20"/>
        </w:rPr>
      </w:pPr>
    </w:p>
    <w:p w:rsidR="007E0BC2" w:rsidRDefault="007E0BC2">
      <w:pPr>
        <w:rPr>
          <w:b/>
          <w:sz w:val="24"/>
          <w:szCs w:val="24"/>
        </w:rPr>
      </w:pPr>
    </w:p>
    <w:p w:rsidR="007E0BC2" w:rsidRDefault="007E0BC2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7E0BC2" w:rsidRDefault="007E0BC2">
      <w:pPr>
        <w:rPr>
          <w:b/>
          <w:sz w:val="24"/>
          <w:szCs w:val="24"/>
        </w:rPr>
      </w:pPr>
      <w:bookmarkStart w:id="0" w:name="_GoBack"/>
      <w:bookmarkEnd w:id="0"/>
    </w:p>
    <w:p w:rsidR="007E0BC2" w:rsidRDefault="007E0BC2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7E14B1" w:rsidRPr="007E14B1" w:rsidRDefault="007E14B1">
      <w:pPr>
        <w:rPr>
          <w:b/>
          <w:sz w:val="24"/>
          <w:szCs w:val="24"/>
        </w:rPr>
      </w:pPr>
    </w:p>
    <w:sectPr w:rsidR="007E14B1" w:rsidRPr="007E14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23650"/>
    <w:multiLevelType w:val="multilevel"/>
    <w:tmpl w:val="C8B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CC2"/>
    <w:multiLevelType w:val="multilevel"/>
    <w:tmpl w:val="015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5EA9"/>
    <w:multiLevelType w:val="multilevel"/>
    <w:tmpl w:val="945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2092"/>
    <w:multiLevelType w:val="multilevel"/>
    <w:tmpl w:val="6FA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5707C"/>
    <w:multiLevelType w:val="multilevel"/>
    <w:tmpl w:val="474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37198"/>
    <w:multiLevelType w:val="multilevel"/>
    <w:tmpl w:val="3D0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6732"/>
    <w:multiLevelType w:val="multilevel"/>
    <w:tmpl w:val="6CA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D168D"/>
    <w:multiLevelType w:val="multilevel"/>
    <w:tmpl w:val="A4B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31BE9"/>
    <w:multiLevelType w:val="multilevel"/>
    <w:tmpl w:val="E9A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1307D"/>
    <w:multiLevelType w:val="multilevel"/>
    <w:tmpl w:val="F62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4AE5"/>
    <w:multiLevelType w:val="multilevel"/>
    <w:tmpl w:val="EC5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42D9E"/>
    <w:multiLevelType w:val="multilevel"/>
    <w:tmpl w:val="673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F6644"/>
    <w:multiLevelType w:val="multilevel"/>
    <w:tmpl w:val="29C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C1179"/>
    <w:multiLevelType w:val="multilevel"/>
    <w:tmpl w:val="EFF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54854"/>
    <w:multiLevelType w:val="multilevel"/>
    <w:tmpl w:val="0B9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41828"/>
    <w:multiLevelType w:val="multilevel"/>
    <w:tmpl w:val="C5F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C297B"/>
    <w:multiLevelType w:val="multilevel"/>
    <w:tmpl w:val="171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D6617"/>
    <w:multiLevelType w:val="multilevel"/>
    <w:tmpl w:val="9A6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4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7"/>
  </w:num>
  <w:num w:numId="9">
    <w:abstractNumId w:val="15"/>
  </w:num>
  <w:num w:numId="10">
    <w:abstractNumId w:val="16"/>
  </w:num>
  <w:num w:numId="11">
    <w:abstractNumId w:val="11"/>
  </w:num>
  <w:num w:numId="12">
    <w:abstractNumId w:val="3"/>
  </w:num>
  <w:num w:numId="13">
    <w:abstractNumId w:val="0"/>
  </w:num>
  <w:num w:numId="14">
    <w:abstractNumId w:val="6"/>
  </w:num>
  <w:num w:numId="15">
    <w:abstractNumId w:val="1"/>
  </w:num>
  <w:num w:numId="16">
    <w:abstractNumId w:val="8"/>
  </w:num>
  <w:num w:numId="17">
    <w:abstractNumId w:val="12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4B1"/>
    <w:rsid w:val="005630D6"/>
    <w:rsid w:val="0056779A"/>
    <w:rsid w:val="00583D38"/>
    <w:rsid w:val="007E0BC2"/>
    <w:rsid w:val="007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E85531-470A-4A88-8A80-E05BE59D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14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7E1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E14B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E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whitespace-normal">
    <w:name w:val="whitespace-normal"/>
    <w:basedOn w:val="Policepardfaut"/>
    <w:rsid w:val="007E14B1"/>
  </w:style>
  <w:style w:type="character" w:customStyle="1" w:styleId="Titre1Car">
    <w:name w:val="Titre 1 Car"/>
    <w:basedOn w:val="Policepardfaut"/>
    <w:link w:val="Titre1"/>
    <w:uiPriority w:val="9"/>
    <w:rsid w:val="007E14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7E14B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1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14B1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5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3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2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2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96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8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6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3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7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2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0267E-D026-44B3-952E-F546ADA28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2026-05-23T21:50:00Z</dcterms:created>
  <dcterms:modified xsi:type="dcterms:W3CDTF">2026-05-23T22:35:00Z</dcterms:modified>
</cp:coreProperties>
</file>