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9E7C" w14:textId="53E14D4B" w:rsidR="001408B4" w:rsidRDefault="00000000">
      <w:pPr>
        <w:wordWrap w:val="0"/>
        <w:spacing w:before="440" w:after="0" w:line="580" w:lineRule="atLeast"/>
        <w:jc w:val="center"/>
        <w:textAlignment w:val="baseline"/>
        <w:rPr>
          <w:rFonts w:hint="eastAsia"/>
          <w:sz w:val="43"/>
        </w:rPr>
      </w:pPr>
      <w:r>
        <w:rPr>
          <w:rFonts w:ascii="宋体" w:eastAsia="宋体" w:hAnsi="宋体" w:cs="宋体"/>
          <w:color w:val="7ED6F8"/>
          <w:sz w:val="43"/>
        </w:rPr>
        <w:t>综合训练</w:t>
      </w:r>
      <w:r w:rsidR="00C5101D">
        <w:rPr>
          <w:rFonts w:ascii="宋体" w:eastAsia="宋体" w:hAnsi="宋体" w:cs="宋体" w:hint="eastAsia"/>
          <w:color w:val="7ED6F8"/>
          <w:sz w:val="43"/>
        </w:rPr>
        <w:t>一</w:t>
      </w:r>
      <w:r>
        <w:rPr>
          <w:noProof/>
        </w:rPr>
        <w:drawing>
          <wp:anchor distT="0" distB="0" distL="0" distR="0" simplePos="0" relativeHeight="251588096" behindDoc="1" locked="0" layoutInCell="1" allowOverlap="1" wp14:anchorId="0B69C3EE" wp14:editId="738E274C">
            <wp:simplePos x="0" y="0"/>
            <wp:positionH relativeFrom="page">
              <wp:posOffset>2781300</wp:posOffset>
            </wp:positionH>
            <wp:positionV relativeFrom="paragraph">
              <wp:posOffset>342900</wp:posOffset>
            </wp:positionV>
            <wp:extent cx="444500" cy="355600"/>
            <wp:effectExtent l="0" t="0" r="0" b="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6"/>
                    <a:stretch>
                      <a:fillRect/>
                    </a:stretch>
                  </pic:blipFill>
                  <pic:spPr>
                    <a:xfrm>
                      <a:off x="0" y="0"/>
                      <a:ext cx="444500" cy="355600"/>
                    </a:xfrm>
                    <a:prstGeom prst="rect">
                      <a:avLst/>
                    </a:prstGeom>
                  </pic:spPr>
                </pic:pic>
              </a:graphicData>
            </a:graphic>
          </wp:anchor>
        </w:drawing>
      </w:r>
    </w:p>
    <w:p w14:paraId="3C60FE52" w14:textId="77777777" w:rsidR="001408B4" w:rsidRDefault="001408B4">
      <w:pPr>
        <w:wordWrap w:val="0"/>
        <w:spacing w:after="0" w:line="420" w:lineRule="exact"/>
        <w:jc w:val="center"/>
        <w:textAlignment w:val="baseline"/>
        <w:rPr>
          <w:rFonts w:hint="eastAsia"/>
          <w:sz w:val="25"/>
        </w:rPr>
      </w:pPr>
    </w:p>
    <w:p w14:paraId="7009729E" w14:textId="77777777" w:rsidR="001408B4" w:rsidRDefault="00000000">
      <w:pPr>
        <w:wordWrap w:val="0"/>
        <w:spacing w:after="0" w:line="400" w:lineRule="atLeast"/>
        <w:jc w:val="both"/>
        <w:textAlignment w:val="baseline"/>
        <w:rPr>
          <w:rFonts w:hint="eastAsia"/>
          <w:sz w:val="25"/>
        </w:rPr>
      </w:pPr>
      <w:r>
        <w:rPr>
          <w:rFonts w:ascii="宋体" w:eastAsia="宋体" w:hAnsi="宋体" w:cs="宋体"/>
          <w:color w:val="A7DCF5"/>
          <w:sz w:val="25"/>
        </w:rPr>
        <w:t>一、单项选择题(本大题共30小题，每小题的四个选项中只有一项最符合题意，每小题2分，共60分)</w:t>
      </w:r>
    </w:p>
    <w:p w14:paraId="357F07A4" w14:textId="77777777" w:rsidR="001408B4" w:rsidRDefault="00000000">
      <w:pPr>
        <w:wordWrap w:val="0"/>
        <w:spacing w:after="0" w:line="400" w:lineRule="atLeast"/>
        <w:ind w:firstLine="520"/>
        <w:jc w:val="both"/>
        <w:textAlignment w:val="baseline"/>
        <w:rPr>
          <w:rFonts w:hint="eastAsia"/>
          <w:sz w:val="25"/>
        </w:rPr>
      </w:pPr>
      <w:r>
        <w:rPr>
          <w:rFonts w:ascii="宋体" w:eastAsia="宋体" w:hAnsi="宋体" w:cs="宋体"/>
          <w:color w:val="000000"/>
          <w:sz w:val="25"/>
        </w:rPr>
        <w:t>1.史料是认识历史的主要依据。若要对“中国农业的起源”问题展开研究，下列史料中可信度最高的是(    )。</w:t>
      </w:r>
    </w:p>
    <w:p w14:paraId="6554FC50" w14:textId="77777777" w:rsidR="001408B4" w:rsidRDefault="00000000">
      <w:pPr>
        <w:tabs>
          <w:tab w:val="left" w:pos="5380"/>
        </w:tabs>
        <w:wordWrap w:val="0"/>
        <w:spacing w:after="0" w:line="400" w:lineRule="atLeast"/>
        <w:ind w:left="520"/>
        <w:jc w:val="both"/>
        <w:textAlignment w:val="baseline"/>
        <w:rPr>
          <w:rFonts w:hint="eastAsia"/>
          <w:sz w:val="25"/>
        </w:rPr>
      </w:pPr>
      <w:r>
        <w:rPr>
          <w:rFonts w:ascii="宋体" w:eastAsia="宋体" w:hAnsi="宋体" w:cs="宋体"/>
          <w:color w:val="000000"/>
          <w:sz w:val="25"/>
        </w:rPr>
        <w:t>A.半坡遗址出土的人面鱼纹陶盆</w:t>
      </w:r>
      <w:r>
        <w:tab/>
      </w:r>
      <w:r>
        <w:rPr>
          <w:rFonts w:ascii="宋体" w:eastAsia="宋体" w:hAnsi="宋体" w:cs="宋体"/>
          <w:color w:val="000000"/>
          <w:sz w:val="25"/>
        </w:rPr>
        <w:t>B.玉蟾岩遗址的稻谷遗存</w:t>
      </w:r>
    </w:p>
    <w:p w14:paraId="08606BD2" w14:textId="77777777" w:rsidR="001408B4" w:rsidRDefault="00000000">
      <w:pPr>
        <w:tabs>
          <w:tab w:val="left" w:pos="5380"/>
        </w:tabs>
        <w:wordWrap w:val="0"/>
        <w:spacing w:after="0" w:line="400" w:lineRule="atLeast"/>
        <w:ind w:left="500"/>
        <w:jc w:val="both"/>
        <w:textAlignment w:val="baseline"/>
        <w:rPr>
          <w:rFonts w:hint="eastAsia"/>
          <w:sz w:val="25"/>
        </w:rPr>
      </w:pPr>
      <w:r>
        <w:rPr>
          <w:rFonts w:ascii="宋体" w:eastAsia="宋体" w:hAnsi="宋体" w:cs="宋体"/>
          <w:color w:val="000000"/>
          <w:sz w:val="25"/>
        </w:rPr>
        <w:t>C.炎帝教民种五谷和蔬菜的传说</w:t>
      </w:r>
      <w:r>
        <w:tab/>
      </w:r>
      <w:r>
        <w:rPr>
          <w:rFonts w:ascii="宋体" w:eastAsia="宋体" w:hAnsi="宋体" w:cs="宋体"/>
          <w:color w:val="000000"/>
          <w:sz w:val="25"/>
        </w:rPr>
        <w:t>D.北京人遗址发现的烧骨</w:t>
      </w:r>
    </w:p>
    <w:p w14:paraId="76151A32" w14:textId="77777777" w:rsidR="001408B4" w:rsidRDefault="00000000">
      <w:pPr>
        <w:wordWrap w:val="0"/>
        <w:spacing w:after="0" w:line="400" w:lineRule="atLeast"/>
        <w:ind w:firstLine="520"/>
        <w:jc w:val="both"/>
        <w:textAlignment w:val="baseline"/>
        <w:rPr>
          <w:rFonts w:hint="eastAsia"/>
          <w:sz w:val="25"/>
        </w:rPr>
      </w:pPr>
      <w:r>
        <w:rPr>
          <w:rFonts w:ascii="宋体" w:eastAsia="宋体" w:hAnsi="宋体" w:cs="宋体"/>
          <w:color w:val="000000"/>
          <w:sz w:val="25"/>
        </w:rPr>
        <w:t>2.“……确立了天子、诸侯、卿大夫、士之间严格的等级臣属关系，从而形成了‘封建亲戚，以蕃屏周’的统治格局。”材料反映的制度是(    )。</w:t>
      </w:r>
    </w:p>
    <w:p w14:paraId="229AF83C" w14:textId="77777777" w:rsidR="001408B4" w:rsidRDefault="00000000">
      <w:pPr>
        <w:tabs>
          <w:tab w:val="left" w:pos="2980"/>
          <w:tab w:val="left" w:pos="5380"/>
          <w:tab w:val="left" w:pos="7840"/>
        </w:tabs>
        <w:wordWrap w:val="0"/>
        <w:spacing w:after="0" w:line="400" w:lineRule="atLeast"/>
        <w:ind w:left="520"/>
        <w:jc w:val="both"/>
        <w:textAlignment w:val="baseline"/>
        <w:rPr>
          <w:rFonts w:hint="eastAsia"/>
          <w:sz w:val="25"/>
        </w:rPr>
      </w:pPr>
      <w:r>
        <w:rPr>
          <w:rFonts w:ascii="宋体" w:eastAsia="宋体" w:hAnsi="宋体" w:cs="宋体"/>
          <w:color w:val="000000"/>
          <w:sz w:val="25"/>
        </w:rPr>
        <w:t>A.分封制</w:t>
      </w:r>
      <w:r>
        <w:tab/>
      </w:r>
      <w:r>
        <w:rPr>
          <w:rFonts w:ascii="宋体" w:eastAsia="宋体" w:hAnsi="宋体" w:cs="宋体"/>
          <w:color w:val="000000"/>
          <w:sz w:val="25"/>
        </w:rPr>
        <w:t>B.世袭制</w:t>
      </w:r>
      <w:r>
        <w:tab/>
      </w:r>
      <w:r>
        <w:rPr>
          <w:rFonts w:ascii="宋体" w:eastAsia="宋体" w:hAnsi="宋体" w:cs="宋体"/>
          <w:color w:val="000000"/>
          <w:sz w:val="25"/>
        </w:rPr>
        <w:t>C.禅让制</w:t>
      </w:r>
      <w:r>
        <w:tab/>
      </w:r>
      <w:r>
        <w:rPr>
          <w:rFonts w:ascii="宋体" w:eastAsia="宋体" w:hAnsi="宋体" w:cs="宋体"/>
          <w:color w:val="000000"/>
          <w:sz w:val="25"/>
        </w:rPr>
        <w:t>D.宗法制</w:t>
      </w:r>
    </w:p>
    <w:p w14:paraId="2E31EA3E" w14:textId="77777777" w:rsidR="001408B4" w:rsidRDefault="00000000">
      <w:pPr>
        <w:wordWrap w:val="0"/>
        <w:spacing w:after="0" w:line="400" w:lineRule="atLeast"/>
        <w:ind w:left="20" w:right="20" w:firstLine="500"/>
        <w:jc w:val="both"/>
        <w:textAlignment w:val="baseline"/>
        <w:rPr>
          <w:rFonts w:hint="eastAsia"/>
          <w:sz w:val="25"/>
        </w:rPr>
      </w:pPr>
      <w:r>
        <w:rPr>
          <w:rFonts w:ascii="宋体" w:eastAsia="宋体" w:hAnsi="宋体" w:cs="宋体"/>
          <w:color w:val="000000"/>
          <w:sz w:val="25"/>
        </w:rPr>
        <w:t>3.下图是一部历史纪录片的部分分集标题，据此判断这部纪录片第16集的标题应是(    )。</w:t>
      </w:r>
    </w:p>
    <w:p w14:paraId="4BF41B33" w14:textId="77777777" w:rsidR="001408B4" w:rsidRDefault="00000000">
      <w:pPr>
        <w:wordWrap w:val="0"/>
        <w:spacing w:after="0" w:line="0" w:lineRule="atLeast"/>
        <w:jc w:val="center"/>
        <w:textAlignment w:val="baseline"/>
        <w:rPr>
          <w:rFonts w:hint="eastAsia"/>
        </w:rPr>
      </w:pPr>
      <w:r>
        <w:rPr>
          <w:noProof/>
        </w:rPr>
        <w:drawing>
          <wp:inline distT="0" distB="0" distL="0" distR="0" wp14:anchorId="2F868466" wp14:editId="56920536">
            <wp:extent cx="2921000" cy="12192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7"/>
                    <a:stretch>
                      <a:fillRect/>
                    </a:stretch>
                  </pic:blipFill>
                  <pic:spPr>
                    <a:xfrm>
                      <a:off x="0" y="0"/>
                      <a:ext cx="2921000" cy="1219200"/>
                    </a:xfrm>
                    <a:prstGeom prst="rect">
                      <a:avLst/>
                    </a:prstGeom>
                  </pic:spPr>
                </pic:pic>
              </a:graphicData>
            </a:graphic>
          </wp:inline>
        </w:drawing>
      </w:r>
    </w:p>
    <w:p w14:paraId="6EC442B9" w14:textId="77777777" w:rsidR="001408B4" w:rsidRDefault="00000000">
      <w:pPr>
        <w:tabs>
          <w:tab w:val="left" w:pos="3000"/>
          <w:tab w:val="left" w:pos="5400"/>
          <w:tab w:val="left" w:pos="7860"/>
        </w:tabs>
        <w:wordWrap w:val="0"/>
        <w:spacing w:after="0" w:line="400" w:lineRule="atLeast"/>
        <w:ind w:left="540"/>
        <w:jc w:val="both"/>
        <w:textAlignment w:val="baseline"/>
        <w:rPr>
          <w:rFonts w:hint="eastAsia"/>
          <w:sz w:val="25"/>
        </w:rPr>
      </w:pPr>
      <w:r>
        <w:rPr>
          <w:rFonts w:ascii="宋体" w:eastAsia="宋体" w:hAnsi="宋体" w:cs="宋体"/>
          <w:color w:val="000000"/>
          <w:sz w:val="25"/>
        </w:rPr>
        <w:t>A.诸子百家</w:t>
      </w:r>
      <w:r>
        <w:tab/>
      </w:r>
      <w:r>
        <w:rPr>
          <w:rFonts w:ascii="宋体" w:eastAsia="宋体" w:hAnsi="宋体" w:cs="宋体"/>
          <w:color w:val="000000"/>
          <w:sz w:val="25"/>
        </w:rPr>
        <w:t>B.两汉经学</w:t>
      </w:r>
      <w:r>
        <w:tab/>
      </w:r>
      <w:r>
        <w:rPr>
          <w:rFonts w:ascii="宋体" w:eastAsia="宋体" w:hAnsi="宋体" w:cs="宋体"/>
          <w:color w:val="000000"/>
          <w:sz w:val="25"/>
        </w:rPr>
        <w:t>C.宋代新儒学</w:t>
      </w:r>
      <w:r>
        <w:tab/>
      </w:r>
      <w:r>
        <w:rPr>
          <w:rFonts w:ascii="宋体" w:eastAsia="宋体" w:hAnsi="宋体" w:cs="宋体"/>
          <w:color w:val="000000"/>
          <w:sz w:val="25"/>
        </w:rPr>
        <w:t>D.文治与文字狱</w:t>
      </w:r>
    </w:p>
    <w:p w14:paraId="7A40B32E" w14:textId="77777777" w:rsidR="001408B4" w:rsidRDefault="00000000">
      <w:pPr>
        <w:wordWrap w:val="0"/>
        <w:spacing w:after="0" w:line="400" w:lineRule="atLeast"/>
        <w:ind w:firstLine="520"/>
        <w:jc w:val="both"/>
        <w:textAlignment w:val="baseline"/>
        <w:rPr>
          <w:rFonts w:hint="eastAsia"/>
          <w:sz w:val="25"/>
        </w:rPr>
      </w:pPr>
      <w:r>
        <w:rPr>
          <w:rFonts w:ascii="宋体" w:eastAsia="宋体" w:hAnsi="宋体" w:cs="宋体"/>
          <w:color w:val="000000"/>
          <w:sz w:val="25"/>
        </w:rPr>
        <w:t>4.《后汉书·宦者列传》记载：“(蔡伦)乃造意，用树肤、麻头及敝布、鱼网以为纸。元兴元年奏上之，帝善其能，自是莫不从用焉，故天下咸称‘蔡侯纸’。”该材料可用于研究(    )。</w:t>
      </w:r>
    </w:p>
    <w:p w14:paraId="1F26F535" w14:textId="77777777" w:rsidR="001408B4" w:rsidRDefault="00000000">
      <w:pPr>
        <w:tabs>
          <w:tab w:val="left" w:pos="5400"/>
        </w:tabs>
        <w:wordWrap w:val="0"/>
        <w:spacing w:after="0" w:line="400" w:lineRule="atLeast"/>
        <w:ind w:left="540"/>
        <w:jc w:val="both"/>
        <w:textAlignment w:val="baseline"/>
        <w:rPr>
          <w:rFonts w:hint="eastAsia"/>
          <w:sz w:val="25"/>
        </w:rPr>
      </w:pPr>
      <w:r>
        <w:rPr>
          <w:rFonts w:ascii="宋体" w:eastAsia="宋体" w:hAnsi="宋体" w:cs="宋体"/>
          <w:color w:val="000000"/>
          <w:sz w:val="25"/>
        </w:rPr>
        <w:t>A.汉朝对西域的管理</w:t>
      </w:r>
      <w:r>
        <w:tab/>
      </w:r>
      <w:r>
        <w:rPr>
          <w:rFonts w:ascii="宋体" w:eastAsia="宋体" w:hAnsi="宋体" w:cs="宋体"/>
          <w:color w:val="000000"/>
          <w:sz w:val="25"/>
        </w:rPr>
        <w:t>B.印刷术的发明</w:t>
      </w:r>
    </w:p>
    <w:p w14:paraId="3499B1B8" w14:textId="77777777" w:rsidR="001408B4" w:rsidRDefault="00000000">
      <w:pPr>
        <w:tabs>
          <w:tab w:val="left" w:pos="5400"/>
        </w:tabs>
        <w:wordWrap w:val="0"/>
        <w:spacing w:after="0" w:line="400" w:lineRule="atLeast"/>
        <w:ind w:left="540"/>
        <w:jc w:val="both"/>
        <w:textAlignment w:val="baseline"/>
        <w:rPr>
          <w:rFonts w:hint="eastAsia"/>
          <w:sz w:val="25"/>
        </w:rPr>
      </w:pPr>
      <w:r>
        <w:rPr>
          <w:rFonts w:ascii="宋体" w:eastAsia="宋体" w:hAnsi="宋体" w:cs="宋体"/>
          <w:color w:val="000000"/>
          <w:sz w:val="25"/>
        </w:rPr>
        <w:t>C.外戚宦官交替专权</w:t>
      </w:r>
      <w:r>
        <w:tab/>
      </w:r>
      <w:r>
        <w:rPr>
          <w:rFonts w:ascii="宋体" w:eastAsia="宋体" w:hAnsi="宋体" w:cs="宋体"/>
          <w:color w:val="000000"/>
          <w:sz w:val="25"/>
        </w:rPr>
        <w:t>D.造纸术的改进</w:t>
      </w:r>
    </w:p>
    <w:p w14:paraId="0743B3EB" w14:textId="77777777" w:rsidR="001408B4" w:rsidRDefault="00000000">
      <w:pPr>
        <w:wordWrap w:val="0"/>
        <w:spacing w:after="0" w:line="400" w:lineRule="atLeast"/>
        <w:ind w:left="20" w:firstLine="500"/>
        <w:jc w:val="both"/>
        <w:textAlignment w:val="baseline"/>
        <w:rPr>
          <w:rFonts w:hint="eastAsia"/>
          <w:sz w:val="25"/>
        </w:rPr>
      </w:pPr>
      <w:r>
        <w:rPr>
          <w:rFonts w:ascii="宋体" w:eastAsia="宋体" w:hAnsi="宋体" w:cs="宋体"/>
          <w:color w:val="000000"/>
          <w:sz w:val="25"/>
        </w:rPr>
        <w:t>5.《宋书》记载：“至于元嘉(南朝宋文帝年号)末……兵车勿用，民不外劳，役宽务简，氓庶繁息，至余粮栖亩，户不夜扃(</w:t>
      </w:r>
      <w:proofErr w:type="spellStart"/>
      <w:r>
        <w:rPr>
          <w:rFonts w:ascii="宋体" w:eastAsia="宋体" w:hAnsi="宋体" w:cs="宋体"/>
          <w:color w:val="000000"/>
          <w:sz w:val="25"/>
        </w:rPr>
        <w:t>jiōng</w:t>
      </w:r>
      <w:proofErr w:type="spellEnd"/>
      <w:r>
        <w:rPr>
          <w:rFonts w:ascii="宋体" w:eastAsia="宋体" w:hAnsi="宋体" w:cs="宋体"/>
          <w:color w:val="000000"/>
          <w:sz w:val="25"/>
        </w:rPr>
        <w:t>，关门、上闩)……”材料反映了当时江南地区得到开发的原因是(    )。</w:t>
      </w:r>
    </w:p>
    <w:p w14:paraId="4B59EA34" w14:textId="77777777" w:rsidR="001408B4" w:rsidRDefault="00000000">
      <w:pPr>
        <w:tabs>
          <w:tab w:val="left" w:pos="5420"/>
        </w:tabs>
        <w:wordWrap w:val="0"/>
        <w:spacing w:after="0" w:line="400" w:lineRule="atLeast"/>
        <w:ind w:left="560"/>
        <w:jc w:val="both"/>
        <w:textAlignment w:val="baseline"/>
        <w:rPr>
          <w:rFonts w:hint="eastAsia"/>
          <w:sz w:val="25"/>
        </w:rPr>
      </w:pPr>
      <w:r>
        <w:rPr>
          <w:rFonts w:ascii="宋体" w:eastAsia="宋体" w:hAnsi="宋体" w:cs="宋体"/>
          <w:color w:val="000000"/>
          <w:sz w:val="25"/>
        </w:rPr>
        <w:t>A.生产技术先进</w:t>
      </w:r>
      <w:r>
        <w:tab/>
      </w:r>
      <w:r>
        <w:rPr>
          <w:rFonts w:ascii="宋体" w:eastAsia="宋体" w:hAnsi="宋体" w:cs="宋体"/>
          <w:color w:val="000000"/>
          <w:sz w:val="25"/>
        </w:rPr>
        <w:t>B.北方人口大量南迁</w:t>
      </w:r>
    </w:p>
    <w:p w14:paraId="537AB0B2" w14:textId="77777777" w:rsidR="001408B4" w:rsidRDefault="00000000">
      <w:pPr>
        <w:tabs>
          <w:tab w:val="left" w:pos="5420"/>
        </w:tabs>
        <w:wordWrap w:val="0"/>
        <w:spacing w:after="0" w:line="400" w:lineRule="atLeast"/>
        <w:ind w:left="540"/>
        <w:jc w:val="both"/>
        <w:textAlignment w:val="baseline"/>
        <w:rPr>
          <w:rFonts w:hint="eastAsia"/>
          <w:sz w:val="25"/>
        </w:rPr>
      </w:pPr>
      <w:r>
        <w:rPr>
          <w:rFonts w:ascii="宋体" w:eastAsia="宋体" w:hAnsi="宋体" w:cs="宋体"/>
          <w:color w:val="000000"/>
          <w:sz w:val="25"/>
        </w:rPr>
        <w:t>C.社会比较安定</w:t>
      </w:r>
      <w:r>
        <w:tab/>
      </w:r>
      <w:r>
        <w:rPr>
          <w:rFonts w:ascii="宋体" w:eastAsia="宋体" w:hAnsi="宋体" w:cs="宋体"/>
          <w:color w:val="000000"/>
          <w:sz w:val="25"/>
        </w:rPr>
        <w:t>D.南方自然条件优越</w:t>
      </w:r>
    </w:p>
    <w:p w14:paraId="24D97468" w14:textId="77777777" w:rsidR="001408B4" w:rsidRDefault="00000000">
      <w:pPr>
        <w:wordWrap w:val="0"/>
        <w:spacing w:after="0" w:line="400" w:lineRule="atLeast"/>
        <w:ind w:left="40" w:right="60" w:firstLine="480"/>
        <w:jc w:val="both"/>
        <w:textAlignment w:val="baseline"/>
        <w:rPr>
          <w:rFonts w:hint="eastAsia"/>
          <w:sz w:val="25"/>
        </w:rPr>
      </w:pPr>
      <w:r>
        <w:rPr>
          <w:rFonts w:ascii="宋体" w:eastAsia="宋体" w:hAnsi="宋体" w:cs="宋体"/>
          <w:color w:val="000000"/>
          <w:sz w:val="25"/>
        </w:rPr>
        <w:t>6.《资治通鉴》记载：贞观二十一年(647年)，唐太宗与群臣讨论政治得失时说：“自古皆贵中华，贱夷、狄，联独爱之如一。”这说明唐太宗(    )。</w:t>
      </w:r>
    </w:p>
    <w:p w14:paraId="45538828" w14:textId="77777777" w:rsidR="001408B4" w:rsidRDefault="00000000">
      <w:pPr>
        <w:tabs>
          <w:tab w:val="left" w:pos="5420"/>
        </w:tabs>
        <w:wordWrap w:val="0"/>
        <w:spacing w:after="0" w:line="400" w:lineRule="atLeast"/>
        <w:ind w:left="560"/>
        <w:jc w:val="both"/>
        <w:textAlignment w:val="baseline"/>
        <w:rPr>
          <w:rFonts w:hint="eastAsia"/>
          <w:sz w:val="25"/>
        </w:rPr>
      </w:pPr>
      <w:r>
        <w:rPr>
          <w:rFonts w:ascii="宋体" w:eastAsia="宋体" w:hAnsi="宋体" w:cs="宋体"/>
          <w:color w:val="000000"/>
          <w:sz w:val="25"/>
        </w:rPr>
        <w:t>A.实行开明的民族政策</w:t>
      </w:r>
      <w:r>
        <w:tab/>
      </w:r>
      <w:r>
        <w:rPr>
          <w:rFonts w:ascii="宋体" w:eastAsia="宋体" w:hAnsi="宋体" w:cs="宋体"/>
          <w:color w:val="000000"/>
          <w:sz w:val="25"/>
        </w:rPr>
        <w:t>B.增加科举考试科目</w:t>
      </w:r>
    </w:p>
    <w:p w14:paraId="309B4039" w14:textId="77777777" w:rsidR="001408B4" w:rsidRDefault="00000000">
      <w:pPr>
        <w:tabs>
          <w:tab w:val="left" w:pos="5420"/>
        </w:tabs>
        <w:wordWrap w:val="0"/>
        <w:spacing w:after="0" w:line="400" w:lineRule="atLeast"/>
        <w:ind w:left="520"/>
        <w:jc w:val="both"/>
        <w:textAlignment w:val="baseline"/>
        <w:rPr>
          <w:rFonts w:hint="eastAsia"/>
          <w:sz w:val="25"/>
        </w:rPr>
      </w:pPr>
      <w:r>
        <w:rPr>
          <w:rFonts w:ascii="宋体" w:eastAsia="宋体" w:hAnsi="宋体" w:cs="宋体"/>
          <w:color w:val="000000"/>
          <w:sz w:val="25"/>
        </w:rPr>
        <w:t>C.改革完善三省六部制</w:t>
      </w:r>
      <w:r>
        <w:tab/>
      </w:r>
      <w:r>
        <w:rPr>
          <w:rFonts w:ascii="宋体" w:eastAsia="宋体" w:hAnsi="宋体" w:cs="宋体"/>
          <w:color w:val="000000"/>
          <w:sz w:val="25"/>
        </w:rPr>
        <w:t>D.创立中央集权制度</w:t>
      </w:r>
    </w:p>
    <w:p w14:paraId="239466AF" w14:textId="77777777" w:rsidR="001408B4" w:rsidRDefault="001408B4">
      <w:pPr>
        <w:rPr>
          <w:rFonts w:hint="eastAsia"/>
        </w:rPr>
        <w:sectPr w:rsidR="001408B4">
          <w:headerReference w:type="default" r:id="rId8"/>
          <w:footerReference w:type="default" r:id="rId9"/>
          <w:pgSz w:w="11900" w:h="16820"/>
          <w:pgMar w:top="1200" w:right="920" w:bottom="1200" w:left="920" w:header="900" w:footer="900" w:gutter="0"/>
          <w:cols w:space="720"/>
        </w:sectPr>
      </w:pPr>
    </w:p>
    <w:p w14:paraId="0F34150E" w14:textId="77777777" w:rsidR="001408B4" w:rsidRDefault="00000000">
      <w:pPr>
        <w:wordWrap w:val="0"/>
        <w:spacing w:after="0" w:line="400" w:lineRule="atLeast"/>
        <w:ind w:left="20" w:firstLine="460"/>
        <w:jc w:val="both"/>
        <w:textAlignment w:val="baseline"/>
        <w:rPr>
          <w:rFonts w:hint="eastAsia"/>
          <w:sz w:val="24"/>
        </w:rPr>
      </w:pPr>
      <w:r>
        <w:rPr>
          <w:rFonts w:ascii="宋体" w:eastAsia="宋体" w:hAnsi="宋体" w:cs="宋体"/>
          <w:color w:val="000000"/>
          <w:sz w:val="24"/>
        </w:rPr>
        <w:lastRenderedPageBreak/>
        <w:t>7.中国传统节日文化是一份珍贵的民族文化遗产，一些节日的习俗从古代流传至今。下面的诗词和绘画共同反映了我国传统节日中的()。</w:t>
      </w:r>
    </w:p>
    <w:tbl>
      <w:tblPr>
        <w:tblW w:w="0" w:type="auto"/>
        <w:tblInd w:w="16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360"/>
        <w:gridCol w:w="3040"/>
      </w:tblGrid>
      <w:tr w:rsidR="001408B4" w14:paraId="71099777" w14:textId="77777777">
        <w:trPr>
          <w:trHeight w:val="3060"/>
        </w:trPr>
        <w:tc>
          <w:tcPr>
            <w:tcW w:w="3360" w:type="dxa"/>
            <w:shd w:val="clear" w:color="auto" w:fill="EEEEEE"/>
          </w:tcPr>
          <w:p w14:paraId="5C186684"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《渔家傲·五月榴花妖艳烘》</w:t>
            </w:r>
          </w:p>
          <w:p w14:paraId="2F21CB24"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[北宋]欧阳修</w:t>
            </w:r>
          </w:p>
          <w:p w14:paraId="3E7B0137" w14:textId="77777777" w:rsidR="001408B4" w:rsidRDefault="00000000">
            <w:pPr>
              <w:wordWrap w:val="0"/>
              <w:spacing w:after="0" w:line="280" w:lineRule="atLeast"/>
              <w:jc w:val="right"/>
              <w:textAlignment w:val="baseline"/>
              <w:rPr>
                <w:rFonts w:hint="eastAsia"/>
              </w:rPr>
            </w:pPr>
            <w:r>
              <w:rPr>
                <w:rFonts w:ascii="宋体" w:eastAsia="宋体" w:hAnsi="宋体" w:cs="宋体"/>
                <w:color w:val="000000"/>
              </w:rPr>
              <w:t>五月榴花妖艳烘，</w:t>
            </w:r>
          </w:p>
          <w:p w14:paraId="0FEA6C5B"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绿杨带雨垂垂重。</w:t>
            </w:r>
          </w:p>
          <w:p w14:paraId="2F4B9C93" w14:textId="77777777" w:rsidR="001408B4" w:rsidRDefault="00000000">
            <w:pPr>
              <w:wordWrap w:val="0"/>
              <w:spacing w:after="0" w:line="280" w:lineRule="atLeast"/>
              <w:jc w:val="right"/>
              <w:textAlignment w:val="baseline"/>
              <w:rPr>
                <w:rFonts w:hint="eastAsia"/>
              </w:rPr>
            </w:pPr>
            <w:r>
              <w:rPr>
                <w:rFonts w:ascii="宋体" w:eastAsia="宋体" w:hAnsi="宋体" w:cs="宋体"/>
                <w:color w:val="000000"/>
              </w:rPr>
              <w:t>五色新丝缠角粽，</w:t>
            </w:r>
          </w:p>
          <w:p w14:paraId="02C2921E"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金盘送，</w:t>
            </w:r>
          </w:p>
          <w:p w14:paraId="7D6C2CC9" w14:textId="77777777" w:rsidR="001408B4" w:rsidRDefault="00000000">
            <w:pPr>
              <w:wordWrap w:val="0"/>
              <w:spacing w:after="0" w:line="300" w:lineRule="atLeast"/>
              <w:jc w:val="right"/>
              <w:textAlignment w:val="baseline"/>
              <w:rPr>
                <w:rFonts w:hint="eastAsia"/>
                <w:sz w:val="21"/>
              </w:rPr>
            </w:pPr>
            <w:r>
              <w:rPr>
                <w:rFonts w:ascii="宋体" w:eastAsia="宋体" w:hAnsi="宋体" w:cs="宋体"/>
                <w:color w:val="000000"/>
                <w:sz w:val="21"/>
              </w:rPr>
              <w:t>生绡画扇盘双凤。</w:t>
            </w:r>
          </w:p>
          <w:p w14:paraId="39FF1B73"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w:t>
            </w:r>
          </w:p>
        </w:tc>
        <w:tc>
          <w:tcPr>
            <w:tcW w:w="3040" w:type="dxa"/>
            <w:shd w:val="clear" w:color="auto" w:fill="EEEEEE"/>
            <w:vAlign w:val="center"/>
          </w:tcPr>
          <w:p w14:paraId="0ACCE213" w14:textId="77777777" w:rsidR="001408B4" w:rsidRDefault="00000000">
            <w:pPr>
              <w:wordWrap w:val="0"/>
              <w:spacing w:after="0" w:line="0" w:lineRule="atLeast"/>
              <w:textAlignment w:val="baseline"/>
              <w:rPr>
                <w:rFonts w:hint="eastAsia"/>
              </w:rPr>
            </w:pPr>
            <w:r>
              <w:rPr>
                <w:noProof/>
              </w:rPr>
              <w:drawing>
                <wp:inline distT="0" distB="0" distL="0" distR="0" wp14:anchorId="3ADEBF63" wp14:editId="0E60F97B">
                  <wp:extent cx="1244600" cy="19050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0"/>
                          <a:stretch>
                            <a:fillRect/>
                          </a:stretch>
                        </pic:blipFill>
                        <pic:spPr>
                          <a:xfrm>
                            <a:off x="0" y="0"/>
                            <a:ext cx="1244600" cy="1905000"/>
                          </a:xfrm>
                          <a:prstGeom prst="rect">
                            <a:avLst/>
                          </a:prstGeom>
                        </pic:spPr>
                      </pic:pic>
                    </a:graphicData>
                  </a:graphic>
                </wp:inline>
              </w:drawing>
            </w:r>
          </w:p>
        </w:tc>
      </w:tr>
    </w:tbl>
    <w:p w14:paraId="1804A2A6" w14:textId="77777777" w:rsidR="001408B4" w:rsidRDefault="00000000">
      <w:pPr>
        <w:tabs>
          <w:tab w:val="left" w:pos="2900"/>
          <w:tab w:val="left" w:pos="5260"/>
          <w:tab w:val="left" w:pos="7600"/>
        </w:tabs>
        <w:wordWrap w:val="0"/>
        <w:spacing w:after="0" w:line="400" w:lineRule="atLeast"/>
        <w:ind w:left="420"/>
        <w:jc w:val="both"/>
        <w:textAlignment w:val="baseline"/>
        <w:rPr>
          <w:rFonts w:hint="eastAsia"/>
          <w:sz w:val="24"/>
        </w:rPr>
      </w:pPr>
      <w:r>
        <w:rPr>
          <w:rFonts w:ascii="宋体" w:eastAsia="宋体" w:hAnsi="宋体" w:cs="宋体"/>
          <w:color w:val="000000"/>
          <w:sz w:val="24"/>
        </w:rPr>
        <w:t>A.春节</w:t>
      </w:r>
      <w:r>
        <w:tab/>
      </w:r>
      <w:r>
        <w:rPr>
          <w:rFonts w:ascii="宋体" w:eastAsia="宋体" w:hAnsi="宋体" w:cs="宋体"/>
          <w:color w:val="000000"/>
          <w:sz w:val="24"/>
        </w:rPr>
        <w:t>B.元宵节</w:t>
      </w:r>
      <w:r>
        <w:tab/>
      </w:r>
      <w:r>
        <w:rPr>
          <w:rFonts w:ascii="宋体" w:eastAsia="宋体" w:hAnsi="宋体" w:cs="宋体"/>
          <w:color w:val="000000"/>
          <w:sz w:val="24"/>
        </w:rPr>
        <w:t>C.端午节</w:t>
      </w:r>
      <w:r>
        <w:tab/>
      </w:r>
      <w:r>
        <w:rPr>
          <w:rFonts w:ascii="宋体" w:eastAsia="宋体" w:hAnsi="宋体" w:cs="宋体"/>
          <w:color w:val="000000"/>
          <w:sz w:val="24"/>
        </w:rPr>
        <w:t>D.中秋节</w:t>
      </w:r>
    </w:p>
    <w:p w14:paraId="04E07BDF" w14:textId="77777777" w:rsidR="001408B4" w:rsidRDefault="00000000">
      <w:pPr>
        <w:wordWrap w:val="0"/>
        <w:spacing w:after="0" w:line="400" w:lineRule="atLeast"/>
        <w:ind w:left="20" w:firstLine="460"/>
        <w:jc w:val="both"/>
        <w:textAlignment w:val="baseline"/>
        <w:rPr>
          <w:rFonts w:hint="eastAsia"/>
          <w:sz w:val="24"/>
        </w:rPr>
      </w:pPr>
      <w:r>
        <w:rPr>
          <w:rFonts w:ascii="宋体" w:eastAsia="宋体" w:hAnsi="宋体" w:cs="宋体"/>
          <w:color w:val="000000"/>
          <w:sz w:val="24"/>
        </w:rPr>
        <w:t>8.“郑和出访后，各国纷纷向中国派遣使臣和商队。东南亚国家的一些国王，甚至亲自来到中国访问，如浡泥(今加里曼丹岛北部)、苏禄(今菲律宾苏禄群岛)、古麻刺朗(今菲律宾棉兰老岛)国王都曾访问中国，而满剌加在永乐、宣德间先后有三位国王五次到中国访问。⋯⋯今天东南亚一带仍然保留着许多纪念郑和的古迹。”这说明郑和下西洋()。</w:t>
      </w:r>
    </w:p>
    <w:p w14:paraId="32FCCB04"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A.最远到达非洲东海岸和红海沿岸</w:t>
      </w:r>
    </w:p>
    <w:p w14:paraId="27052A5A"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B.使中国逐渐落伍于世界历史的发展进程</w:t>
      </w:r>
    </w:p>
    <w:p w14:paraId="0C3686A1"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C.促进了汉朝与西域各国之间的了解与往来</w:t>
      </w:r>
    </w:p>
    <w:p w14:paraId="22D7905A"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D.增进了中国与亚非国家和地区的友好往来</w:t>
      </w:r>
    </w:p>
    <w:p w14:paraId="42C99992"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9.下表是中国古代不同朝代统治者诏令内容的节选，其所反映的共同点是()。</w:t>
      </w:r>
    </w:p>
    <w:tbl>
      <w:tblPr>
        <w:tblW w:w="0" w:type="auto"/>
        <w:tblInd w:w="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60"/>
        <w:gridCol w:w="1000"/>
        <w:gridCol w:w="6880"/>
      </w:tblGrid>
      <w:tr w:rsidR="001408B4" w14:paraId="3BE4D8B6" w14:textId="77777777">
        <w:trPr>
          <w:trHeight w:val="300"/>
        </w:trPr>
        <w:tc>
          <w:tcPr>
            <w:tcW w:w="960" w:type="dxa"/>
            <w:shd w:val="clear" w:color="auto" w:fill="EEEEEE"/>
            <w:vAlign w:val="center"/>
          </w:tcPr>
          <w:p w14:paraId="4B155DD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朝代</w:t>
            </w:r>
          </w:p>
        </w:tc>
        <w:tc>
          <w:tcPr>
            <w:tcW w:w="1000" w:type="dxa"/>
            <w:shd w:val="clear" w:color="auto" w:fill="EEEEEE"/>
            <w:vAlign w:val="center"/>
          </w:tcPr>
          <w:p w14:paraId="0DBCE45C"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统治者</w:t>
            </w:r>
          </w:p>
        </w:tc>
        <w:tc>
          <w:tcPr>
            <w:tcW w:w="6880" w:type="dxa"/>
            <w:shd w:val="clear" w:color="auto" w:fill="EEEEEE"/>
            <w:vAlign w:val="center"/>
          </w:tcPr>
          <w:p w14:paraId="2291513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诏令内容(节选)</w:t>
            </w:r>
          </w:p>
        </w:tc>
      </w:tr>
      <w:tr w:rsidR="001408B4" w14:paraId="1939CD90" w14:textId="77777777">
        <w:trPr>
          <w:trHeight w:val="300"/>
        </w:trPr>
        <w:tc>
          <w:tcPr>
            <w:tcW w:w="960" w:type="dxa"/>
            <w:vAlign w:val="center"/>
          </w:tcPr>
          <w:p w14:paraId="555A8705"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西汉</w:t>
            </w:r>
          </w:p>
        </w:tc>
        <w:tc>
          <w:tcPr>
            <w:tcW w:w="1000" w:type="dxa"/>
            <w:vAlign w:val="center"/>
          </w:tcPr>
          <w:p w14:paraId="0CFAC0E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汉文帝</w:t>
            </w:r>
          </w:p>
        </w:tc>
        <w:tc>
          <w:tcPr>
            <w:tcW w:w="6880" w:type="dxa"/>
            <w:vAlign w:val="center"/>
          </w:tcPr>
          <w:p w14:paraId="0AC741F3"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农，天下之大本也，民所恃以生也</w:t>
            </w:r>
          </w:p>
        </w:tc>
      </w:tr>
      <w:tr w:rsidR="001408B4" w14:paraId="42EC96F5" w14:textId="77777777">
        <w:trPr>
          <w:trHeight w:val="300"/>
        </w:trPr>
        <w:tc>
          <w:tcPr>
            <w:tcW w:w="960" w:type="dxa"/>
            <w:vAlign w:val="center"/>
          </w:tcPr>
          <w:p w14:paraId="598FCF5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唐朝</w:t>
            </w:r>
          </w:p>
        </w:tc>
        <w:tc>
          <w:tcPr>
            <w:tcW w:w="1000" w:type="dxa"/>
            <w:vAlign w:val="center"/>
          </w:tcPr>
          <w:p w14:paraId="7D117DF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唐玄宗</w:t>
            </w:r>
          </w:p>
        </w:tc>
        <w:tc>
          <w:tcPr>
            <w:tcW w:w="6880" w:type="dxa"/>
            <w:vAlign w:val="center"/>
          </w:tcPr>
          <w:p w14:paraId="231A4C44"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有国者必以人为本，固本者必以食为先</w:t>
            </w:r>
          </w:p>
        </w:tc>
      </w:tr>
      <w:tr w:rsidR="001408B4" w14:paraId="36BB366E" w14:textId="77777777">
        <w:trPr>
          <w:trHeight w:val="300"/>
        </w:trPr>
        <w:tc>
          <w:tcPr>
            <w:tcW w:w="960" w:type="dxa"/>
            <w:vAlign w:val="center"/>
          </w:tcPr>
          <w:p w14:paraId="09680F1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清朝</w:t>
            </w:r>
          </w:p>
        </w:tc>
        <w:tc>
          <w:tcPr>
            <w:tcW w:w="1000" w:type="dxa"/>
            <w:vAlign w:val="center"/>
          </w:tcPr>
          <w:p w14:paraId="7816E5C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康熙帝</w:t>
            </w:r>
          </w:p>
        </w:tc>
        <w:tc>
          <w:tcPr>
            <w:tcW w:w="6880" w:type="dxa"/>
            <w:vAlign w:val="center"/>
          </w:tcPr>
          <w:p w14:paraId="2178EA24"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自古国家久安长治之模，莫不以足民为首务，必使田野开辟，盖藏有余</w:t>
            </w:r>
          </w:p>
        </w:tc>
      </w:tr>
    </w:tbl>
    <w:p w14:paraId="4723DB26" w14:textId="77777777" w:rsidR="001408B4" w:rsidRDefault="00000000">
      <w:pPr>
        <w:tabs>
          <w:tab w:val="left" w:pos="5260"/>
        </w:tabs>
        <w:wordWrap w:val="0"/>
        <w:spacing w:after="0" w:line="400" w:lineRule="atLeast"/>
        <w:ind w:left="500"/>
        <w:jc w:val="both"/>
        <w:textAlignment w:val="baseline"/>
        <w:rPr>
          <w:rFonts w:hint="eastAsia"/>
          <w:sz w:val="24"/>
        </w:rPr>
      </w:pPr>
      <w:r>
        <w:rPr>
          <w:rFonts w:ascii="宋体" w:eastAsia="宋体" w:hAnsi="宋体" w:cs="宋体"/>
          <w:color w:val="000000"/>
          <w:sz w:val="24"/>
        </w:rPr>
        <w:t>A.广纳贤才，知人善任</w:t>
      </w:r>
      <w:r>
        <w:tab/>
      </w:r>
      <w:r>
        <w:rPr>
          <w:rFonts w:ascii="宋体" w:eastAsia="宋体" w:hAnsi="宋体" w:cs="宋体"/>
          <w:color w:val="000000"/>
          <w:sz w:val="24"/>
        </w:rPr>
        <w:t>B.提倡节俭，反对奢侈</w:t>
      </w:r>
    </w:p>
    <w:p w14:paraId="459B1BB1" w14:textId="77777777" w:rsidR="001408B4" w:rsidRDefault="00000000">
      <w:pPr>
        <w:tabs>
          <w:tab w:val="left" w:pos="5260"/>
        </w:tabs>
        <w:wordWrap w:val="0"/>
        <w:spacing w:after="0" w:line="400" w:lineRule="atLeast"/>
        <w:ind w:left="480"/>
        <w:jc w:val="both"/>
        <w:textAlignment w:val="baseline"/>
        <w:rPr>
          <w:rFonts w:hint="eastAsia"/>
          <w:sz w:val="24"/>
        </w:rPr>
      </w:pPr>
      <w:r>
        <w:rPr>
          <w:rFonts w:ascii="宋体" w:eastAsia="宋体" w:hAnsi="宋体" w:cs="宋体"/>
          <w:color w:val="000000"/>
          <w:sz w:val="24"/>
        </w:rPr>
        <w:t>C.以民为本，重视农业</w:t>
      </w:r>
      <w:r>
        <w:tab/>
      </w:r>
      <w:r>
        <w:rPr>
          <w:rFonts w:ascii="宋体" w:eastAsia="宋体" w:hAnsi="宋体" w:cs="宋体"/>
          <w:color w:val="000000"/>
          <w:sz w:val="24"/>
        </w:rPr>
        <w:t>D.整顿吏治，裁减冗员</w:t>
      </w:r>
    </w:p>
    <w:p w14:paraId="6A823BCD" w14:textId="77777777" w:rsidR="001408B4" w:rsidRDefault="00000000">
      <w:pPr>
        <w:wordWrap w:val="0"/>
        <w:spacing w:after="0" w:line="400" w:lineRule="atLeast"/>
        <w:ind w:left="20" w:firstLine="460"/>
        <w:jc w:val="both"/>
        <w:textAlignment w:val="baseline"/>
        <w:rPr>
          <w:rFonts w:hint="eastAsia"/>
          <w:sz w:val="24"/>
        </w:rPr>
      </w:pPr>
      <w:r>
        <w:rPr>
          <w:rFonts w:ascii="宋体" w:eastAsia="宋体" w:hAnsi="宋体" w:cs="宋体"/>
          <w:color w:val="000000"/>
          <w:sz w:val="24"/>
        </w:rPr>
        <w:t>10.某学校七年级开展“图说历史”活动，小路同学整理出一组图片，这组图片适合用于了解中国古代()。</w:t>
      </w:r>
    </w:p>
    <w:p w14:paraId="213D13E5" w14:textId="77777777" w:rsidR="001408B4" w:rsidRDefault="00000000">
      <w:pPr>
        <w:wordWrap w:val="0"/>
        <w:spacing w:after="0" w:line="0" w:lineRule="atLeast"/>
        <w:ind w:left="340"/>
        <w:textAlignment w:val="baseline"/>
        <w:rPr>
          <w:rFonts w:hint="eastAsia"/>
        </w:rPr>
      </w:pPr>
      <w:r>
        <w:rPr>
          <w:noProof/>
        </w:rPr>
        <w:drawing>
          <wp:inline distT="0" distB="0" distL="0" distR="0" wp14:anchorId="394FA638" wp14:editId="3FA89792">
            <wp:extent cx="5867400" cy="13335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1"/>
                    <a:stretch>
                      <a:fillRect/>
                    </a:stretch>
                  </pic:blipFill>
                  <pic:spPr>
                    <a:xfrm>
                      <a:off x="0" y="0"/>
                      <a:ext cx="5867400" cy="1333500"/>
                    </a:xfrm>
                    <a:prstGeom prst="rect">
                      <a:avLst/>
                    </a:prstGeom>
                  </pic:spPr>
                </pic:pic>
              </a:graphicData>
            </a:graphic>
          </wp:inline>
        </w:drawing>
      </w:r>
    </w:p>
    <w:p w14:paraId="3F310BA9" w14:textId="77777777" w:rsidR="001408B4" w:rsidRDefault="00000000">
      <w:pPr>
        <w:tabs>
          <w:tab w:val="left" w:pos="5260"/>
        </w:tabs>
        <w:wordWrap w:val="0"/>
        <w:spacing w:after="0" w:line="400" w:lineRule="atLeast"/>
        <w:ind w:left="480"/>
        <w:jc w:val="both"/>
        <w:textAlignment w:val="baseline"/>
        <w:rPr>
          <w:rFonts w:hint="eastAsia"/>
          <w:sz w:val="24"/>
        </w:rPr>
      </w:pPr>
      <w:r>
        <w:rPr>
          <w:rFonts w:ascii="宋体" w:eastAsia="宋体" w:hAnsi="宋体" w:cs="宋体"/>
          <w:color w:val="000000"/>
          <w:sz w:val="24"/>
        </w:rPr>
        <w:t>A.开放的社会风气</w:t>
      </w:r>
      <w:r>
        <w:tab/>
      </w:r>
      <w:r>
        <w:rPr>
          <w:rFonts w:ascii="宋体" w:eastAsia="宋体" w:hAnsi="宋体" w:cs="宋体"/>
          <w:color w:val="000000"/>
          <w:sz w:val="24"/>
        </w:rPr>
        <w:t>B.多彩的文学艺术</w:t>
      </w:r>
    </w:p>
    <w:p w14:paraId="57993992" w14:textId="77777777" w:rsidR="001408B4" w:rsidRDefault="00000000">
      <w:pPr>
        <w:tabs>
          <w:tab w:val="left" w:pos="5260"/>
        </w:tabs>
        <w:wordWrap w:val="0"/>
        <w:spacing w:after="0" w:line="400" w:lineRule="atLeast"/>
        <w:ind w:left="480"/>
        <w:jc w:val="both"/>
        <w:textAlignment w:val="baseline"/>
        <w:rPr>
          <w:rFonts w:hint="eastAsia"/>
          <w:sz w:val="24"/>
        </w:rPr>
      </w:pPr>
      <w:r>
        <w:rPr>
          <w:rFonts w:ascii="宋体" w:eastAsia="宋体" w:hAnsi="宋体" w:cs="宋体"/>
          <w:color w:val="000000"/>
          <w:sz w:val="24"/>
        </w:rPr>
        <w:t>C.繁荣的社会经济</w:t>
      </w:r>
      <w:r>
        <w:tab/>
      </w:r>
      <w:r>
        <w:rPr>
          <w:rFonts w:ascii="宋体" w:eastAsia="宋体" w:hAnsi="宋体" w:cs="宋体"/>
          <w:color w:val="000000"/>
          <w:sz w:val="24"/>
        </w:rPr>
        <w:t>D.对外交往与交流</w:t>
      </w:r>
    </w:p>
    <w:p w14:paraId="2C427473" w14:textId="77777777" w:rsidR="001408B4" w:rsidRDefault="001408B4">
      <w:pPr>
        <w:rPr>
          <w:rFonts w:hint="eastAsia"/>
        </w:rPr>
      </w:pPr>
    </w:p>
    <w:p w14:paraId="0C7A3486" w14:textId="77777777" w:rsidR="001408B4" w:rsidRDefault="001408B4">
      <w:pPr>
        <w:rPr>
          <w:rFonts w:hint="eastAsia"/>
        </w:rPr>
        <w:sectPr w:rsidR="001408B4">
          <w:headerReference w:type="default" r:id="rId12"/>
          <w:footerReference w:type="default" r:id="rId13"/>
          <w:pgSz w:w="11900" w:h="16820"/>
          <w:pgMar w:top="1120" w:right="1080" w:bottom="1120" w:left="1080" w:header="820" w:footer="820" w:gutter="0"/>
          <w:cols w:space="720"/>
        </w:sectPr>
      </w:pPr>
    </w:p>
    <w:p w14:paraId="473DBCDD" w14:textId="77777777" w:rsidR="001408B4" w:rsidRDefault="00000000">
      <w:pPr>
        <w:wordWrap w:val="0"/>
        <w:spacing w:after="0" w:line="380" w:lineRule="atLeast"/>
        <w:ind w:right="20" w:firstLine="500"/>
        <w:jc w:val="both"/>
        <w:textAlignment w:val="baseline"/>
        <w:rPr>
          <w:rFonts w:hint="eastAsia"/>
          <w:sz w:val="26"/>
        </w:rPr>
      </w:pPr>
      <w:r>
        <w:rPr>
          <w:rFonts w:ascii="宋体" w:eastAsia="宋体" w:hAnsi="宋体" w:cs="宋体"/>
          <w:color w:val="000000"/>
          <w:sz w:val="26"/>
        </w:rPr>
        <w:lastRenderedPageBreak/>
        <w:t>11.“到1877年底，清军陆续收复了中亚浩罕国阿古柏侵占的天山南北诸地。1881年2月，清政府收复被俄国强行占领长达十一年之久的伊犁。1884年，清政府正式在新疆建省，并取‘故土新归’之意，改称西域为‘新疆’。”为此作出重大贡献的人物是(   )。</w:t>
      </w:r>
    </w:p>
    <w:p w14:paraId="26834F5E" w14:textId="77777777" w:rsidR="001408B4" w:rsidRDefault="00000000">
      <w:pPr>
        <w:tabs>
          <w:tab w:val="left" w:pos="5080"/>
        </w:tabs>
        <w:wordWrap w:val="0"/>
        <w:spacing w:after="0" w:line="380" w:lineRule="atLeast"/>
        <w:ind w:left="480"/>
        <w:jc w:val="both"/>
        <w:textAlignment w:val="baseline"/>
        <w:rPr>
          <w:rFonts w:hint="eastAsia"/>
          <w:sz w:val="26"/>
        </w:rPr>
      </w:pPr>
      <w:r>
        <w:rPr>
          <w:rFonts w:ascii="宋体" w:eastAsia="宋体" w:hAnsi="宋体" w:cs="宋体"/>
          <w:color w:val="000000"/>
          <w:sz w:val="26"/>
        </w:rPr>
        <w:t>A.林则徐</w:t>
      </w:r>
      <w:r>
        <w:tab/>
      </w:r>
      <w:r>
        <w:rPr>
          <w:rFonts w:ascii="宋体" w:eastAsia="宋体" w:hAnsi="宋体" w:cs="宋体"/>
          <w:color w:val="000000"/>
          <w:sz w:val="26"/>
        </w:rPr>
        <w:t>B.李鸿章</w:t>
      </w:r>
    </w:p>
    <w:p w14:paraId="16887DE7" w14:textId="77777777" w:rsidR="001408B4" w:rsidRDefault="00000000">
      <w:pPr>
        <w:tabs>
          <w:tab w:val="left" w:pos="5060"/>
        </w:tabs>
        <w:wordWrap w:val="0"/>
        <w:spacing w:after="0" w:line="380" w:lineRule="atLeast"/>
        <w:ind w:left="480"/>
        <w:jc w:val="both"/>
        <w:textAlignment w:val="baseline"/>
        <w:rPr>
          <w:rFonts w:hint="eastAsia"/>
          <w:sz w:val="26"/>
        </w:rPr>
      </w:pPr>
      <w:r>
        <w:rPr>
          <w:rFonts w:ascii="宋体" w:eastAsia="宋体" w:hAnsi="宋体" w:cs="宋体"/>
          <w:color w:val="000000"/>
          <w:sz w:val="26"/>
        </w:rPr>
        <w:t>C.邓世昌</w:t>
      </w:r>
      <w:r>
        <w:tab/>
      </w:r>
      <w:r>
        <w:rPr>
          <w:rFonts w:ascii="宋体" w:eastAsia="宋体" w:hAnsi="宋体" w:cs="宋体"/>
          <w:color w:val="000000"/>
          <w:sz w:val="26"/>
        </w:rPr>
        <w:t>D.左宗棠</w:t>
      </w:r>
    </w:p>
    <w:p w14:paraId="0D52B59A" w14:textId="77777777" w:rsidR="001408B4" w:rsidRDefault="00000000">
      <w:pPr>
        <w:wordWrap w:val="0"/>
        <w:spacing w:after="0" w:line="380" w:lineRule="atLeast"/>
        <w:ind w:right="20" w:firstLine="500"/>
        <w:jc w:val="both"/>
        <w:textAlignment w:val="baseline"/>
        <w:rPr>
          <w:rFonts w:hint="eastAsia"/>
          <w:sz w:val="26"/>
        </w:rPr>
      </w:pPr>
      <w:r>
        <w:rPr>
          <w:rFonts w:ascii="宋体" w:eastAsia="宋体" w:hAnsi="宋体" w:cs="宋体"/>
          <w:color w:val="000000"/>
          <w:sz w:val="26"/>
        </w:rPr>
        <w:t>12.1981年，中华人民共和国邮电部为了纪念某一历史事件，发行了一套纪念邮票，邮票全套3枚，主图分别为孙中山任临时大总统的肖像、黄花岗七十二烈士墓、武昌起义后成立的湖北军政府旧址的外景。据此判断，这套邮票纪念的历史事件应是(   )。</w:t>
      </w:r>
    </w:p>
    <w:p w14:paraId="390D8EA4" w14:textId="77777777" w:rsidR="001408B4" w:rsidRDefault="00000000">
      <w:pPr>
        <w:tabs>
          <w:tab w:val="left" w:pos="5080"/>
        </w:tabs>
        <w:wordWrap w:val="0"/>
        <w:spacing w:after="0" w:line="380" w:lineRule="atLeast"/>
        <w:ind w:left="500"/>
        <w:jc w:val="both"/>
        <w:textAlignment w:val="baseline"/>
        <w:rPr>
          <w:rFonts w:hint="eastAsia"/>
          <w:sz w:val="26"/>
        </w:rPr>
      </w:pPr>
      <w:r>
        <w:rPr>
          <w:rFonts w:ascii="宋体" w:eastAsia="宋体" w:hAnsi="宋体" w:cs="宋体"/>
          <w:color w:val="000000"/>
          <w:sz w:val="26"/>
        </w:rPr>
        <w:t>A.太平天国运动</w:t>
      </w:r>
      <w:r>
        <w:tab/>
      </w:r>
      <w:r>
        <w:rPr>
          <w:rFonts w:ascii="宋体" w:eastAsia="宋体" w:hAnsi="宋体" w:cs="宋体"/>
          <w:color w:val="000000"/>
          <w:sz w:val="26"/>
        </w:rPr>
        <w:t>B.义和团运动</w:t>
      </w:r>
    </w:p>
    <w:p w14:paraId="5825FE2C" w14:textId="77777777" w:rsidR="001408B4" w:rsidRDefault="00000000">
      <w:pPr>
        <w:tabs>
          <w:tab w:val="left" w:pos="5080"/>
        </w:tabs>
        <w:wordWrap w:val="0"/>
        <w:spacing w:after="0" w:line="380" w:lineRule="atLeast"/>
        <w:ind w:left="480"/>
        <w:jc w:val="both"/>
        <w:textAlignment w:val="baseline"/>
        <w:rPr>
          <w:rFonts w:hint="eastAsia"/>
          <w:sz w:val="26"/>
        </w:rPr>
      </w:pPr>
      <w:r>
        <w:rPr>
          <w:rFonts w:ascii="宋体" w:eastAsia="宋体" w:hAnsi="宋体" w:cs="宋体"/>
          <w:color w:val="000000"/>
          <w:sz w:val="26"/>
        </w:rPr>
        <w:t>C.辛亥革命</w:t>
      </w:r>
      <w:r>
        <w:tab/>
      </w:r>
      <w:r>
        <w:rPr>
          <w:rFonts w:ascii="宋体" w:eastAsia="宋体" w:hAnsi="宋体" w:cs="宋体"/>
          <w:color w:val="000000"/>
          <w:sz w:val="26"/>
        </w:rPr>
        <w:t>D.国民革命</w:t>
      </w:r>
    </w:p>
    <w:p w14:paraId="4494BA99" w14:textId="77777777" w:rsidR="001408B4" w:rsidRDefault="00000000">
      <w:pPr>
        <w:wordWrap w:val="0"/>
        <w:spacing w:after="0" w:line="380" w:lineRule="atLeast"/>
        <w:ind w:left="20" w:right="20" w:firstLine="480"/>
        <w:jc w:val="both"/>
        <w:textAlignment w:val="baseline"/>
        <w:rPr>
          <w:rFonts w:hint="eastAsia"/>
          <w:sz w:val="26"/>
        </w:rPr>
      </w:pPr>
      <w:r>
        <w:rPr>
          <w:rFonts w:ascii="宋体" w:eastAsia="宋体" w:hAnsi="宋体" w:cs="宋体"/>
          <w:color w:val="000000"/>
          <w:sz w:val="26"/>
        </w:rPr>
        <w:t>13.1898年6月11日，光绪皇帝颁布“明定国是”诏书，其中强调“博采西学之切于时务者，实力讲求”。为此，清政府创办了(   )。</w:t>
      </w:r>
    </w:p>
    <w:p w14:paraId="18C7468B" w14:textId="77777777" w:rsidR="001408B4" w:rsidRDefault="00000000">
      <w:pPr>
        <w:tabs>
          <w:tab w:val="left" w:pos="5100"/>
        </w:tabs>
        <w:wordWrap w:val="0"/>
        <w:spacing w:after="0" w:line="380" w:lineRule="atLeast"/>
        <w:ind w:left="500"/>
        <w:jc w:val="both"/>
        <w:textAlignment w:val="baseline"/>
        <w:rPr>
          <w:rFonts w:hint="eastAsia"/>
          <w:sz w:val="26"/>
        </w:rPr>
      </w:pPr>
      <w:r>
        <w:rPr>
          <w:rFonts w:ascii="宋体" w:eastAsia="宋体" w:hAnsi="宋体" w:cs="宋体"/>
          <w:color w:val="000000"/>
          <w:sz w:val="26"/>
        </w:rPr>
        <w:t>A.京师同文馆</w:t>
      </w:r>
      <w:r>
        <w:tab/>
      </w:r>
      <w:r>
        <w:rPr>
          <w:rFonts w:ascii="宋体" w:eastAsia="宋体" w:hAnsi="宋体" w:cs="宋体"/>
          <w:color w:val="000000"/>
          <w:sz w:val="26"/>
        </w:rPr>
        <w:t>B.福州船政学堂</w:t>
      </w:r>
    </w:p>
    <w:p w14:paraId="2FE9F67F" w14:textId="77777777" w:rsidR="001408B4" w:rsidRDefault="00000000">
      <w:pPr>
        <w:tabs>
          <w:tab w:val="left" w:pos="5100"/>
        </w:tabs>
        <w:wordWrap w:val="0"/>
        <w:spacing w:after="0" w:line="380" w:lineRule="atLeast"/>
        <w:ind w:left="480"/>
        <w:jc w:val="both"/>
        <w:textAlignment w:val="baseline"/>
        <w:rPr>
          <w:rFonts w:hint="eastAsia"/>
          <w:sz w:val="26"/>
        </w:rPr>
      </w:pPr>
      <w:r>
        <w:rPr>
          <w:rFonts w:ascii="宋体" w:eastAsia="宋体" w:hAnsi="宋体" w:cs="宋体"/>
          <w:color w:val="000000"/>
          <w:sz w:val="26"/>
        </w:rPr>
        <w:t>C.京师大学堂</w:t>
      </w:r>
      <w:r>
        <w:tab/>
      </w:r>
      <w:r>
        <w:rPr>
          <w:rFonts w:ascii="宋体" w:eastAsia="宋体" w:hAnsi="宋体" w:cs="宋体"/>
          <w:color w:val="000000"/>
          <w:sz w:val="26"/>
        </w:rPr>
        <w:t>D.黄埔军校</w:t>
      </w:r>
    </w:p>
    <w:p w14:paraId="3DA24239" w14:textId="77777777" w:rsidR="001408B4" w:rsidRDefault="00000000">
      <w:pPr>
        <w:wordWrap w:val="0"/>
        <w:spacing w:after="0" w:line="380" w:lineRule="atLeast"/>
        <w:ind w:left="20" w:right="40" w:firstLine="480"/>
        <w:jc w:val="both"/>
        <w:textAlignment w:val="baseline"/>
        <w:rPr>
          <w:rFonts w:hint="eastAsia"/>
          <w:sz w:val="26"/>
        </w:rPr>
      </w:pPr>
      <w:r>
        <w:rPr>
          <w:rFonts w:ascii="宋体" w:eastAsia="宋体" w:hAnsi="宋体" w:cs="宋体"/>
          <w:color w:val="000000"/>
          <w:sz w:val="26"/>
        </w:rPr>
        <w:t>14.某学校历史兴趣小组开展“春联见证历史沧桑”项目式学习活动，学生搜集到以下春联。下列最能反映新中国成立初期人们喜悦心情的春联是(    )。</w:t>
      </w:r>
    </w:p>
    <w:p w14:paraId="14D3679E"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A.帝德乾坤大，皇恩雨露深</w:t>
      </w:r>
    </w:p>
    <w:p w14:paraId="0D3AC2E3"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B.新四军拼命抗日，老百姓安心过年</w:t>
      </w:r>
    </w:p>
    <w:p w14:paraId="22533191"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C.抗战胜利一元复始，和平建国万象更新</w:t>
      </w:r>
    </w:p>
    <w:p w14:paraId="6CA15CDE"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D.万里山河归人民，五亿群众庆新生</w:t>
      </w:r>
    </w:p>
    <w:p w14:paraId="05749EA6" w14:textId="77777777" w:rsidR="001408B4" w:rsidRDefault="00000000">
      <w:pPr>
        <w:wordWrap w:val="0"/>
        <w:spacing w:after="0" w:line="380" w:lineRule="atLeast"/>
        <w:ind w:left="20" w:right="20" w:firstLine="480"/>
        <w:jc w:val="both"/>
        <w:textAlignment w:val="baseline"/>
        <w:rPr>
          <w:rFonts w:hint="eastAsia"/>
          <w:sz w:val="26"/>
        </w:rPr>
      </w:pPr>
      <w:r>
        <w:rPr>
          <w:rFonts w:ascii="宋体" w:eastAsia="宋体" w:hAnsi="宋体" w:cs="宋体"/>
          <w:color w:val="000000"/>
          <w:sz w:val="26"/>
        </w:rPr>
        <w:t>15.以下是小华同学撰写的国旗下演讲稿中的一段文字，据此判断，下列标题中最适合作为该演讲稿题目的是(   )。</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360"/>
      </w:tblGrid>
      <w:tr w:rsidR="001408B4" w14:paraId="75DCDE95" w14:textId="77777777">
        <w:trPr>
          <w:trHeight w:val="2060"/>
        </w:trPr>
        <w:tc>
          <w:tcPr>
            <w:tcW w:w="9360" w:type="dxa"/>
            <w:shd w:val="clear" w:color="auto" w:fill="EEEEEE"/>
            <w:vAlign w:val="center"/>
          </w:tcPr>
          <w:p w14:paraId="65F6EC4B" w14:textId="77777777" w:rsidR="001408B4" w:rsidRDefault="00000000">
            <w:pPr>
              <w:wordWrap w:val="0"/>
              <w:spacing w:after="0" w:line="360" w:lineRule="atLeast"/>
              <w:jc w:val="both"/>
              <w:textAlignment w:val="baseline"/>
              <w:rPr>
                <w:rFonts w:hint="eastAsia"/>
                <w:sz w:val="21"/>
              </w:rPr>
            </w:pPr>
            <w:r>
              <w:rPr>
                <w:rFonts w:ascii="宋体" w:eastAsia="宋体" w:hAnsi="宋体" w:cs="宋体"/>
                <w:color w:val="000000"/>
                <w:sz w:val="21"/>
              </w:rPr>
              <w:t>在艰苦的环境下，以王进喜为代表的第一代大庆石油工人奉献出了全部激情，干出了威风和志气。“石油工人一声吼，地球也要抖三抖。石油工人干劲大，天大困难也不怕。”</w:t>
            </w:r>
          </w:p>
          <w:p w14:paraId="4CD3D69B" w14:textId="77777777" w:rsidR="001408B4" w:rsidRDefault="00000000">
            <w:pPr>
              <w:wordWrap w:val="0"/>
              <w:spacing w:after="0" w:line="360" w:lineRule="atLeast"/>
              <w:jc w:val="both"/>
              <w:textAlignment w:val="baseline"/>
              <w:rPr>
                <w:rFonts w:hint="eastAsia"/>
                <w:sz w:val="21"/>
              </w:rPr>
            </w:pPr>
            <w:r>
              <w:rPr>
                <w:rFonts w:ascii="宋体" w:eastAsia="宋体" w:hAnsi="宋体" w:cs="宋体"/>
                <w:color w:val="000000"/>
                <w:sz w:val="21"/>
              </w:rPr>
              <w:t>此后，大庆油田跨越一个又一个台阶：轰轰烈烈的石油会战，让中国甩掉了“贫油落后”的帽子；不断创新技术，在稳油增气的基础上，探索智慧、绿色转型；走出国门，实现了老一辈大庆石油工人“把井打到国外去”的愿望……</w:t>
            </w:r>
          </w:p>
        </w:tc>
      </w:tr>
    </w:tbl>
    <w:p w14:paraId="3553F802"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A.《致敬最可爱的人》</w:t>
      </w:r>
    </w:p>
    <w:p w14:paraId="715E448F"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B.《铁人精神永放光芒》</w:t>
      </w:r>
    </w:p>
    <w:p w14:paraId="48790800"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C.《党的好干部焦裕禄》</w:t>
      </w:r>
    </w:p>
    <w:p w14:paraId="6634D11F"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D.《学习雷锋好榜样》</w:t>
      </w:r>
    </w:p>
    <w:p w14:paraId="13478C66" w14:textId="77777777" w:rsidR="001408B4" w:rsidRDefault="00000000">
      <w:pPr>
        <w:wordWrap w:val="0"/>
        <w:spacing w:after="0" w:line="380" w:lineRule="atLeast"/>
        <w:ind w:left="20" w:firstLine="480"/>
        <w:jc w:val="both"/>
        <w:textAlignment w:val="baseline"/>
        <w:rPr>
          <w:rFonts w:hint="eastAsia"/>
          <w:sz w:val="26"/>
        </w:rPr>
      </w:pPr>
      <w:r>
        <w:rPr>
          <w:rFonts w:ascii="宋体" w:eastAsia="宋体" w:hAnsi="宋体" w:cs="宋体"/>
          <w:color w:val="000000"/>
          <w:sz w:val="26"/>
        </w:rPr>
        <w:t>16.有学者将中国式现代化的发展历程划分为四个阶段(见下图)，下列选项中的历史事件发生于第四阶段的是(   )。</w:t>
      </w:r>
    </w:p>
    <w:p w14:paraId="3AE1DB61" w14:textId="77777777" w:rsidR="001408B4" w:rsidRDefault="001408B4">
      <w:pPr>
        <w:rPr>
          <w:rFonts w:hint="eastAsia"/>
        </w:rPr>
      </w:pPr>
    </w:p>
    <w:p w14:paraId="05A9E62B" w14:textId="77777777" w:rsidR="001408B4" w:rsidRDefault="001408B4">
      <w:pPr>
        <w:rPr>
          <w:rFonts w:hint="eastAsia"/>
        </w:rPr>
        <w:sectPr w:rsidR="001408B4">
          <w:headerReference w:type="default" r:id="rId14"/>
          <w:footerReference w:type="default" r:id="rId15"/>
          <w:pgSz w:w="11900" w:h="16820"/>
          <w:pgMar w:top="1160" w:right="1180" w:bottom="1160" w:left="1180" w:header="860" w:footer="860" w:gutter="0"/>
          <w:cols w:space="720"/>
        </w:sectPr>
      </w:pPr>
    </w:p>
    <w:p w14:paraId="61EFAF80" w14:textId="77777777" w:rsidR="001408B4" w:rsidRDefault="00000000">
      <w:pPr>
        <w:wordWrap w:val="0"/>
        <w:spacing w:after="0" w:line="0" w:lineRule="atLeast"/>
        <w:ind w:left="1120"/>
        <w:textAlignment w:val="baseline"/>
        <w:rPr>
          <w:rFonts w:hint="eastAsia"/>
        </w:rPr>
      </w:pPr>
      <w:r>
        <w:rPr>
          <w:noProof/>
        </w:rPr>
        <w:lastRenderedPageBreak/>
        <w:drawing>
          <wp:inline distT="0" distB="0" distL="0" distR="0" wp14:anchorId="41CBA517" wp14:editId="3C893028">
            <wp:extent cx="4521200" cy="21336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6"/>
                    <a:stretch>
                      <a:fillRect/>
                    </a:stretch>
                  </pic:blipFill>
                  <pic:spPr>
                    <a:xfrm>
                      <a:off x="0" y="0"/>
                      <a:ext cx="4521200" cy="2133600"/>
                    </a:xfrm>
                    <a:prstGeom prst="rect">
                      <a:avLst/>
                    </a:prstGeom>
                  </pic:spPr>
                </pic:pic>
              </a:graphicData>
            </a:graphic>
          </wp:inline>
        </w:drawing>
      </w:r>
    </w:p>
    <w:p w14:paraId="432C9DF6" w14:textId="77777777" w:rsidR="001408B4" w:rsidRDefault="00000000">
      <w:pPr>
        <w:tabs>
          <w:tab w:val="left" w:pos="5040"/>
        </w:tabs>
        <w:wordWrap w:val="0"/>
        <w:spacing w:after="0" w:line="420" w:lineRule="atLeast"/>
        <w:ind w:left="500"/>
        <w:jc w:val="both"/>
        <w:textAlignment w:val="baseline"/>
        <w:rPr>
          <w:rFonts w:hint="eastAsia"/>
          <w:sz w:val="27"/>
        </w:rPr>
      </w:pPr>
      <w:r>
        <w:rPr>
          <w:rFonts w:ascii="宋体" w:eastAsia="宋体" w:hAnsi="宋体" w:cs="宋体"/>
          <w:color w:val="000000"/>
          <w:sz w:val="27"/>
        </w:rPr>
        <w:t>A.三大改造基本完成</w:t>
      </w:r>
      <w:r>
        <w:tab/>
      </w:r>
      <w:r>
        <w:rPr>
          <w:rFonts w:ascii="宋体" w:eastAsia="宋体" w:hAnsi="宋体" w:cs="宋体"/>
          <w:color w:val="000000"/>
          <w:sz w:val="27"/>
        </w:rPr>
        <w:t>B.“两弹一星”研制成功</w:t>
      </w:r>
    </w:p>
    <w:p w14:paraId="21B4C5C1" w14:textId="77777777" w:rsidR="001408B4" w:rsidRDefault="00000000">
      <w:pPr>
        <w:tabs>
          <w:tab w:val="left" w:pos="5040"/>
        </w:tabs>
        <w:wordWrap w:val="0"/>
        <w:spacing w:after="0" w:line="420" w:lineRule="atLeast"/>
        <w:ind w:left="500"/>
        <w:jc w:val="both"/>
        <w:textAlignment w:val="baseline"/>
        <w:rPr>
          <w:rFonts w:hint="eastAsia"/>
          <w:sz w:val="27"/>
        </w:rPr>
      </w:pPr>
      <w:r>
        <w:rPr>
          <w:rFonts w:ascii="宋体" w:eastAsia="宋体" w:hAnsi="宋体" w:cs="宋体"/>
          <w:color w:val="000000"/>
          <w:sz w:val="27"/>
        </w:rPr>
        <w:t>C.全面建成小康社会</w:t>
      </w:r>
      <w:r>
        <w:tab/>
      </w:r>
      <w:r>
        <w:rPr>
          <w:rFonts w:ascii="宋体" w:eastAsia="宋体" w:hAnsi="宋体" w:cs="宋体"/>
          <w:color w:val="000000"/>
          <w:sz w:val="27"/>
        </w:rPr>
        <w:t>D.中国加入世界贸易组织</w:t>
      </w:r>
    </w:p>
    <w:p w14:paraId="2F13395B"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17.下表中这三个地区的共同之处是()。</w:t>
      </w:r>
    </w:p>
    <w:tbl>
      <w:tblPr>
        <w:tblW w:w="0" w:type="auto"/>
        <w:tblInd w:w="2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200"/>
        <w:gridCol w:w="2460"/>
      </w:tblGrid>
      <w:tr w:rsidR="001408B4" w14:paraId="61D8CE45" w14:textId="77777777">
        <w:trPr>
          <w:trHeight w:val="300"/>
        </w:trPr>
        <w:tc>
          <w:tcPr>
            <w:tcW w:w="2200" w:type="dxa"/>
            <w:shd w:val="clear" w:color="auto" w:fill="EEEEEE"/>
            <w:vAlign w:val="center"/>
          </w:tcPr>
          <w:p w14:paraId="0F8C336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地区</w:t>
            </w:r>
          </w:p>
        </w:tc>
        <w:tc>
          <w:tcPr>
            <w:tcW w:w="2460" w:type="dxa"/>
            <w:shd w:val="clear" w:color="auto" w:fill="EEEEEE"/>
            <w:vAlign w:val="center"/>
          </w:tcPr>
          <w:p w14:paraId="109C93A5"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成立时间</w:t>
            </w:r>
          </w:p>
        </w:tc>
      </w:tr>
      <w:tr w:rsidR="001408B4" w14:paraId="2F1C4911" w14:textId="77777777">
        <w:trPr>
          <w:trHeight w:val="300"/>
        </w:trPr>
        <w:tc>
          <w:tcPr>
            <w:tcW w:w="2200" w:type="dxa"/>
            <w:vAlign w:val="center"/>
          </w:tcPr>
          <w:p w14:paraId="556E292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广西壮族自治区</w:t>
            </w:r>
          </w:p>
        </w:tc>
        <w:tc>
          <w:tcPr>
            <w:tcW w:w="2460" w:type="dxa"/>
            <w:vAlign w:val="center"/>
          </w:tcPr>
          <w:p w14:paraId="7E2D68D9"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1958年3月5日</w:t>
            </w:r>
          </w:p>
        </w:tc>
      </w:tr>
      <w:tr w:rsidR="001408B4" w14:paraId="7614FDF5" w14:textId="77777777">
        <w:trPr>
          <w:trHeight w:val="300"/>
        </w:trPr>
        <w:tc>
          <w:tcPr>
            <w:tcW w:w="2200" w:type="dxa"/>
            <w:vAlign w:val="center"/>
          </w:tcPr>
          <w:p w14:paraId="6B2BCAF1"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海南经济特区</w:t>
            </w:r>
          </w:p>
        </w:tc>
        <w:tc>
          <w:tcPr>
            <w:tcW w:w="2460" w:type="dxa"/>
            <w:vAlign w:val="center"/>
          </w:tcPr>
          <w:p w14:paraId="0A15817B"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1988年4月13日</w:t>
            </w:r>
          </w:p>
        </w:tc>
      </w:tr>
      <w:tr w:rsidR="001408B4" w14:paraId="11F9FBE7" w14:textId="77777777">
        <w:trPr>
          <w:trHeight w:val="300"/>
        </w:trPr>
        <w:tc>
          <w:tcPr>
            <w:tcW w:w="2200" w:type="dxa"/>
            <w:vAlign w:val="center"/>
          </w:tcPr>
          <w:p w14:paraId="1E5F9BA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澳门特别行政区</w:t>
            </w:r>
          </w:p>
        </w:tc>
        <w:tc>
          <w:tcPr>
            <w:tcW w:w="2460" w:type="dxa"/>
            <w:vAlign w:val="center"/>
          </w:tcPr>
          <w:p w14:paraId="54E28AF7"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1999年12月20日</w:t>
            </w:r>
          </w:p>
        </w:tc>
      </w:tr>
    </w:tbl>
    <w:p w14:paraId="3E417C0C" w14:textId="77777777" w:rsidR="001408B4" w:rsidRDefault="00000000">
      <w:pPr>
        <w:tabs>
          <w:tab w:val="left" w:pos="5040"/>
        </w:tabs>
        <w:wordWrap w:val="0"/>
        <w:spacing w:after="0" w:line="420" w:lineRule="atLeast"/>
        <w:ind w:left="500"/>
        <w:jc w:val="both"/>
        <w:textAlignment w:val="baseline"/>
        <w:rPr>
          <w:rFonts w:hint="eastAsia"/>
          <w:sz w:val="27"/>
        </w:rPr>
      </w:pPr>
      <w:r>
        <w:rPr>
          <w:rFonts w:ascii="宋体" w:eastAsia="宋体" w:hAnsi="宋体" w:cs="宋体"/>
          <w:color w:val="000000"/>
          <w:sz w:val="27"/>
        </w:rPr>
        <w:t>A.都由国家统一领导</w:t>
      </w:r>
      <w:r>
        <w:tab/>
      </w:r>
      <w:r>
        <w:rPr>
          <w:rFonts w:ascii="宋体" w:eastAsia="宋体" w:hAnsi="宋体" w:cs="宋体"/>
          <w:color w:val="000000"/>
          <w:sz w:val="27"/>
        </w:rPr>
        <w:t>B.都实行民族区域自治制度</w:t>
      </w:r>
    </w:p>
    <w:p w14:paraId="7140BBDD" w14:textId="77777777" w:rsidR="001408B4" w:rsidRDefault="00000000">
      <w:pPr>
        <w:tabs>
          <w:tab w:val="left" w:pos="5040"/>
        </w:tabs>
        <w:wordWrap w:val="0"/>
        <w:spacing w:after="0" w:line="420" w:lineRule="atLeast"/>
        <w:ind w:left="500"/>
        <w:jc w:val="both"/>
        <w:textAlignment w:val="baseline"/>
        <w:rPr>
          <w:rFonts w:hint="eastAsia"/>
          <w:sz w:val="27"/>
        </w:rPr>
      </w:pPr>
      <w:r>
        <w:rPr>
          <w:rFonts w:ascii="宋体" w:eastAsia="宋体" w:hAnsi="宋体" w:cs="宋体"/>
          <w:color w:val="000000"/>
          <w:sz w:val="27"/>
        </w:rPr>
        <w:t>C.都得益于“一国两制”方针</w:t>
      </w:r>
      <w:r>
        <w:tab/>
      </w:r>
      <w:r>
        <w:rPr>
          <w:rFonts w:ascii="宋体" w:eastAsia="宋体" w:hAnsi="宋体" w:cs="宋体"/>
          <w:color w:val="000000"/>
          <w:sz w:val="27"/>
        </w:rPr>
        <w:t>D.都成立于20世纪90年代</w:t>
      </w:r>
    </w:p>
    <w:p w14:paraId="5B73EF84" w14:textId="77777777" w:rsidR="001408B4" w:rsidRDefault="00000000">
      <w:pPr>
        <w:wordWrap w:val="0"/>
        <w:spacing w:after="0" w:line="420" w:lineRule="atLeast"/>
        <w:ind w:left="40" w:firstLine="460"/>
        <w:jc w:val="both"/>
        <w:textAlignment w:val="baseline"/>
        <w:rPr>
          <w:rFonts w:hint="eastAsia"/>
          <w:sz w:val="27"/>
        </w:rPr>
      </w:pPr>
      <w:r>
        <w:rPr>
          <w:rFonts w:ascii="宋体" w:eastAsia="宋体" w:hAnsi="宋体" w:cs="宋体"/>
          <w:color w:val="000000"/>
          <w:sz w:val="27"/>
        </w:rPr>
        <w:t>18.某同学在进行中国史专题复习时，搜集到如下图片，据此判断他复习的专题是 封(   )。</w:t>
      </w:r>
    </w:p>
    <w:p w14:paraId="09B879E4" w14:textId="77777777" w:rsidR="001408B4" w:rsidRDefault="00000000">
      <w:pPr>
        <w:wordWrap w:val="0"/>
        <w:spacing w:after="0" w:line="440" w:lineRule="atLeast"/>
        <w:ind w:left="2540"/>
        <w:jc w:val="both"/>
        <w:textAlignment w:val="baseline"/>
        <w:rPr>
          <w:rFonts w:hint="eastAsia"/>
        </w:rPr>
      </w:pPr>
      <w:r>
        <w:rPr>
          <w:noProof/>
        </w:rPr>
        <w:drawing>
          <wp:inline distT="0" distB="0" distL="0" distR="0" wp14:anchorId="76094F56" wp14:editId="5E358A28">
            <wp:extent cx="1333500" cy="90170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7"/>
                    <a:stretch>
                      <a:fillRect/>
                    </a:stretch>
                  </pic:blipFill>
                  <pic:spPr>
                    <a:xfrm>
                      <a:off x="0" y="0"/>
                      <a:ext cx="1333500" cy="901700"/>
                    </a:xfrm>
                    <a:prstGeom prst="rect">
                      <a:avLst/>
                    </a:prstGeom>
                  </pic:spPr>
                </pic:pic>
              </a:graphicData>
            </a:graphic>
          </wp:inline>
        </w:drawing>
      </w:r>
      <w:r>
        <w:rPr>
          <w:noProof/>
        </w:rPr>
        <w:drawing>
          <wp:inline distT="0" distB="0" distL="0" distR="0" wp14:anchorId="4701FA5F" wp14:editId="31EEE02F">
            <wp:extent cx="1295400" cy="9144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18"/>
                    <a:stretch>
                      <a:fillRect/>
                    </a:stretch>
                  </pic:blipFill>
                  <pic:spPr>
                    <a:xfrm>
                      <a:off x="0" y="0"/>
                      <a:ext cx="1295400" cy="914400"/>
                    </a:xfrm>
                    <a:prstGeom prst="rect">
                      <a:avLst/>
                    </a:prstGeom>
                  </pic:spPr>
                </pic:pic>
              </a:graphicData>
            </a:graphic>
          </wp:inline>
        </w:drawing>
      </w:r>
      <w:r>
        <w:rPr>
          <w:noProof/>
        </w:rPr>
        <w:drawing>
          <wp:inline distT="0" distB="0" distL="0" distR="0" wp14:anchorId="341B4477" wp14:editId="151E5775">
            <wp:extent cx="1397000" cy="95250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19"/>
                    <a:stretch>
                      <a:fillRect/>
                    </a:stretch>
                  </pic:blipFill>
                  <pic:spPr>
                    <a:xfrm>
                      <a:off x="0" y="0"/>
                      <a:ext cx="1397000" cy="952500"/>
                    </a:xfrm>
                    <a:prstGeom prst="rect">
                      <a:avLst/>
                    </a:prstGeom>
                  </pic:spPr>
                </pic:pic>
              </a:graphicData>
            </a:graphic>
          </wp:inline>
        </w:drawing>
      </w:r>
    </w:p>
    <w:p w14:paraId="0528D8A1" w14:textId="77777777" w:rsidR="001408B4" w:rsidRDefault="00000000">
      <w:pPr>
        <w:tabs>
          <w:tab w:val="left" w:pos="2820"/>
          <w:tab w:val="left" w:pos="5020"/>
          <w:tab w:val="left" w:pos="7300"/>
        </w:tabs>
        <w:wordWrap w:val="0"/>
        <w:spacing w:after="0" w:line="420" w:lineRule="atLeast"/>
        <w:ind w:left="500"/>
        <w:jc w:val="both"/>
        <w:textAlignment w:val="baseline"/>
        <w:rPr>
          <w:rFonts w:hint="eastAsia"/>
          <w:sz w:val="27"/>
        </w:rPr>
      </w:pPr>
      <w:r>
        <w:rPr>
          <w:rFonts w:ascii="宋体" w:eastAsia="宋体" w:hAnsi="宋体" w:cs="宋体"/>
          <w:color w:val="000000"/>
          <w:sz w:val="27"/>
        </w:rPr>
        <w:t>A.国防建设</w:t>
      </w:r>
      <w:r>
        <w:tab/>
      </w:r>
      <w:r>
        <w:rPr>
          <w:rFonts w:ascii="宋体" w:eastAsia="宋体" w:hAnsi="宋体" w:cs="宋体"/>
          <w:color w:val="000000"/>
          <w:sz w:val="27"/>
        </w:rPr>
        <w:t>B.祖国统一</w:t>
      </w:r>
      <w:r>
        <w:tab/>
      </w:r>
      <w:r>
        <w:rPr>
          <w:rFonts w:ascii="宋体" w:eastAsia="宋体" w:hAnsi="宋体" w:cs="宋体"/>
          <w:color w:val="000000"/>
          <w:sz w:val="27"/>
        </w:rPr>
        <w:t>C.民族团结</w:t>
      </w:r>
      <w:r>
        <w:tab/>
      </w:r>
      <w:r>
        <w:rPr>
          <w:rFonts w:ascii="宋体" w:eastAsia="宋体" w:hAnsi="宋体" w:cs="宋体"/>
          <w:color w:val="000000"/>
          <w:sz w:val="27"/>
        </w:rPr>
        <w:t>D.外交成就</w:t>
      </w:r>
    </w:p>
    <w:p w14:paraId="0B0B3FD4" w14:textId="77777777" w:rsidR="001408B4" w:rsidRDefault="00000000">
      <w:pPr>
        <w:wordWrap w:val="0"/>
        <w:spacing w:after="0" w:line="420" w:lineRule="atLeast"/>
        <w:ind w:right="400" w:firstLine="500"/>
        <w:jc w:val="both"/>
        <w:textAlignment w:val="baseline"/>
        <w:rPr>
          <w:rFonts w:hint="eastAsia"/>
          <w:sz w:val="27"/>
        </w:rPr>
      </w:pPr>
      <w:r>
        <w:rPr>
          <w:rFonts w:ascii="宋体" w:eastAsia="宋体" w:hAnsi="宋体" w:cs="宋体"/>
          <w:color w:val="000000"/>
          <w:sz w:val="27"/>
        </w:rPr>
        <w:t>19.“今天我极为荣幸能在卡罗林斯卡医学院演讲，我报告的题目是：青蒿素———中医药给世界的一份礼物。在报告之前，我首先要感谢诺贝尔奖评委会、诺贝尔奖基金会授予我2015年生理学或医学奖。”这里的“我”应是()。</w:t>
      </w:r>
    </w:p>
    <w:p w14:paraId="499C695A" w14:textId="77777777" w:rsidR="001408B4" w:rsidRDefault="00000000">
      <w:pPr>
        <w:tabs>
          <w:tab w:val="left" w:pos="2800"/>
          <w:tab w:val="left" w:pos="5040"/>
          <w:tab w:val="left" w:pos="7300"/>
          <w:tab w:val="left" w:pos="9540"/>
        </w:tabs>
        <w:wordWrap w:val="0"/>
        <w:spacing w:after="0" w:line="420" w:lineRule="atLeast"/>
        <w:ind w:left="480"/>
        <w:jc w:val="both"/>
        <w:textAlignment w:val="baseline"/>
        <w:rPr>
          <w:rFonts w:hint="eastAsia"/>
          <w:sz w:val="27"/>
        </w:rPr>
      </w:pPr>
      <w:r>
        <w:rPr>
          <w:rFonts w:ascii="宋体" w:eastAsia="宋体" w:hAnsi="宋体" w:cs="宋体"/>
          <w:color w:val="000000"/>
          <w:sz w:val="27"/>
        </w:rPr>
        <w:t>A.袁隆平</w:t>
      </w:r>
      <w:r>
        <w:tab/>
      </w:r>
      <w:r>
        <w:rPr>
          <w:rFonts w:ascii="宋体" w:eastAsia="宋体" w:hAnsi="宋体" w:cs="宋体"/>
          <w:color w:val="000000"/>
          <w:sz w:val="27"/>
        </w:rPr>
        <w:t>B.屠呦呦</w:t>
      </w:r>
      <w:r>
        <w:tab/>
      </w:r>
      <w:r>
        <w:rPr>
          <w:rFonts w:ascii="宋体" w:eastAsia="宋体" w:hAnsi="宋体" w:cs="宋体"/>
          <w:color w:val="000000"/>
          <w:sz w:val="27"/>
        </w:rPr>
        <w:t>C.邓稼先</w:t>
      </w:r>
      <w:r>
        <w:tab/>
      </w:r>
      <w:r>
        <w:rPr>
          <w:rFonts w:ascii="宋体" w:eastAsia="宋体" w:hAnsi="宋体" w:cs="宋体"/>
          <w:color w:val="000000"/>
          <w:sz w:val="27"/>
        </w:rPr>
        <w:t>D.钱学森</w:t>
      </w:r>
      <w:r>
        <w:tab/>
      </w:r>
      <w:r>
        <w:rPr>
          <w:rFonts w:ascii="宋体" w:eastAsia="宋体" w:hAnsi="宋体" w:cs="宋体"/>
          <w:color w:val="92BCEC"/>
          <w:sz w:val="27"/>
        </w:rPr>
        <w:t>线</w:t>
      </w:r>
    </w:p>
    <w:p w14:paraId="10828A86" w14:textId="77777777" w:rsidR="001408B4" w:rsidRDefault="00000000">
      <w:pPr>
        <w:wordWrap w:val="0"/>
        <w:spacing w:after="0" w:line="420" w:lineRule="atLeast"/>
        <w:ind w:right="380" w:firstLine="500"/>
        <w:jc w:val="both"/>
        <w:textAlignment w:val="baseline"/>
        <w:rPr>
          <w:rFonts w:hint="eastAsia"/>
          <w:sz w:val="27"/>
        </w:rPr>
      </w:pPr>
      <w:r>
        <w:rPr>
          <w:rFonts w:ascii="宋体" w:eastAsia="宋体" w:hAnsi="宋体" w:cs="宋体"/>
          <w:color w:val="000000"/>
          <w:sz w:val="27"/>
        </w:rPr>
        <w:t>20.某学校举办“凝固的艺术————古代世界建筑图片展”。下面图片中，应放入“美轮美奂————古代希腊建筑艺术”展板下的是()。</w:t>
      </w:r>
    </w:p>
    <w:p w14:paraId="7B08EE93" w14:textId="77777777" w:rsidR="001408B4" w:rsidRDefault="00000000">
      <w:pPr>
        <w:wordWrap w:val="0"/>
        <w:spacing w:after="0" w:line="0" w:lineRule="atLeast"/>
        <w:ind w:left="60"/>
        <w:textAlignment w:val="baseline"/>
        <w:rPr>
          <w:rFonts w:hint="eastAsia"/>
        </w:rPr>
      </w:pPr>
      <w:r>
        <w:rPr>
          <w:noProof/>
        </w:rPr>
        <w:drawing>
          <wp:inline distT="0" distB="0" distL="0" distR="0" wp14:anchorId="480DEF42" wp14:editId="59A082F4">
            <wp:extent cx="5842000" cy="118110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20"/>
                    <a:stretch>
                      <a:fillRect/>
                    </a:stretch>
                  </pic:blipFill>
                  <pic:spPr>
                    <a:xfrm>
                      <a:off x="0" y="0"/>
                      <a:ext cx="5842000" cy="1181100"/>
                    </a:xfrm>
                    <a:prstGeom prst="rect">
                      <a:avLst/>
                    </a:prstGeom>
                  </pic:spPr>
                </pic:pic>
              </a:graphicData>
            </a:graphic>
          </wp:inline>
        </w:drawing>
      </w:r>
    </w:p>
    <w:p w14:paraId="55DA6A37" w14:textId="79DA6770" w:rsidR="001408B4" w:rsidRPr="00D7697A" w:rsidRDefault="001408B4" w:rsidP="00D7697A">
      <w:pPr>
        <w:wordWrap w:val="0"/>
        <w:spacing w:before="60" w:after="0" w:line="280" w:lineRule="atLeast"/>
        <w:jc w:val="center"/>
        <w:textAlignment w:val="baseline"/>
        <w:rPr>
          <w:rFonts w:hint="eastAsia"/>
          <w:sz w:val="20"/>
        </w:rPr>
        <w:sectPr w:rsidR="001408B4" w:rsidRPr="00D7697A">
          <w:headerReference w:type="default" r:id="rId21"/>
          <w:footerReference w:type="default" r:id="rId22"/>
          <w:pgSz w:w="11900" w:h="16820"/>
          <w:pgMar w:top="940" w:right="1060" w:bottom="940" w:left="1060" w:header="640" w:footer="640" w:gutter="0"/>
          <w:cols w:space="720"/>
        </w:sectPr>
      </w:pPr>
    </w:p>
    <w:p w14:paraId="37299E04" w14:textId="77777777" w:rsidR="001408B4" w:rsidRDefault="00000000">
      <w:pPr>
        <w:wordWrap w:val="0"/>
        <w:spacing w:after="0" w:line="400" w:lineRule="atLeast"/>
        <w:ind w:left="80" w:firstLine="460"/>
        <w:jc w:val="both"/>
        <w:textAlignment w:val="baseline"/>
        <w:rPr>
          <w:rFonts w:hint="eastAsia"/>
          <w:sz w:val="24"/>
        </w:rPr>
      </w:pPr>
      <w:r>
        <w:rPr>
          <w:rFonts w:ascii="宋体" w:eastAsia="宋体" w:hAnsi="宋体" w:cs="宋体"/>
          <w:color w:val="000000"/>
          <w:sz w:val="24"/>
        </w:rPr>
        <w:lastRenderedPageBreak/>
        <w:t>21.“小钱币，大历史。”有学者认为世界古钱币存在四大体系：地中海币系、印度币系、伊斯兰币系和东方币系(详情如下表)。这体现了古代世界文明具有()。</w:t>
      </w:r>
    </w:p>
    <w:tbl>
      <w:tblPr>
        <w:tblW w:w="0" w:type="auto"/>
        <w:tblInd w:w="2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00"/>
        <w:gridCol w:w="2540"/>
        <w:gridCol w:w="2860"/>
        <w:gridCol w:w="2660"/>
      </w:tblGrid>
      <w:tr w:rsidR="001408B4" w14:paraId="30F0372E" w14:textId="77777777">
        <w:trPr>
          <w:trHeight w:val="340"/>
        </w:trPr>
        <w:tc>
          <w:tcPr>
            <w:tcW w:w="1100" w:type="dxa"/>
            <w:shd w:val="clear" w:color="auto" w:fill="EEEEEE"/>
            <w:vAlign w:val="center"/>
          </w:tcPr>
          <w:p w14:paraId="529FD7B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币系</w:t>
            </w:r>
          </w:p>
        </w:tc>
        <w:tc>
          <w:tcPr>
            <w:tcW w:w="2540" w:type="dxa"/>
            <w:shd w:val="clear" w:color="auto" w:fill="EEEEEE"/>
            <w:vAlign w:val="center"/>
          </w:tcPr>
          <w:p w14:paraId="592386A2"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币图</w:t>
            </w:r>
          </w:p>
        </w:tc>
        <w:tc>
          <w:tcPr>
            <w:tcW w:w="2860" w:type="dxa"/>
            <w:shd w:val="clear" w:color="auto" w:fill="EEEEEE"/>
            <w:vAlign w:val="center"/>
          </w:tcPr>
          <w:p w14:paraId="42F0D80F"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币文</w:t>
            </w:r>
          </w:p>
        </w:tc>
        <w:tc>
          <w:tcPr>
            <w:tcW w:w="2660" w:type="dxa"/>
            <w:shd w:val="clear" w:color="auto" w:fill="EEEEEE"/>
            <w:vAlign w:val="center"/>
          </w:tcPr>
          <w:p w14:paraId="2C9D7DCF"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币材</w:t>
            </w:r>
          </w:p>
        </w:tc>
      </w:tr>
      <w:tr w:rsidR="001408B4" w14:paraId="7FA13076" w14:textId="77777777">
        <w:trPr>
          <w:trHeight w:val="680"/>
        </w:trPr>
        <w:tc>
          <w:tcPr>
            <w:tcW w:w="1100" w:type="dxa"/>
            <w:vAlign w:val="center"/>
          </w:tcPr>
          <w:p w14:paraId="0A81B66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地中海币系</w:t>
            </w:r>
          </w:p>
        </w:tc>
        <w:tc>
          <w:tcPr>
            <w:tcW w:w="2540" w:type="dxa"/>
            <w:vAlign w:val="center"/>
          </w:tcPr>
          <w:p w14:paraId="2D3F6D54"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以神话人物、君王、鸟兽、宗教祭祀用具为主</w:t>
            </w:r>
          </w:p>
        </w:tc>
        <w:tc>
          <w:tcPr>
            <w:tcW w:w="2860" w:type="dxa"/>
            <w:vAlign w:val="center"/>
          </w:tcPr>
          <w:p w14:paraId="7551F62C"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主要为希腊文、拉丁文</w:t>
            </w:r>
          </w:p>
        </w:tc>
        <w:tc>
          <w:tcPr>
            <w:tcW w:w="2660" w:type="dxa"/>
            <w:vAlign w:val="center"/>
          </w:tcPr>
          <w:p w14:paraId="645DDAD6"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主要为银、金，少量为铜</w:t>
            </w:r>
          </w:p>
        </w:tc>
      </w:tr>
      <w:tr w:rsidR="001408B4" w14:paraId="12C640C7" w14:textId="77777777">
        <w:trPr>
          <w:trHeight w:val="320"/>
        </w:trPr>
        <w:tc>
          <w:tcPr>
            <w:tcW w:w="1100" w:type="dxa"/>
            <w:vAlign w:val="center"/>
          </w:tcPr>
          <w:p w14:paraId="65CD0E3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印度币系</w:t>
            </w:r>
          </w:p>
        </w:tc>
        <w:tc>
          <w:tcPr>
            <w:tcW w:w="2540" w:type="dxa"/>
            <w:vAlign w:val="center"/>
          </w:tcPr>
          <w:p w14:paraId="06A70477"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宗教色彩浓厚</w:t>
            </w:r>
          </w:p>
        </w:tc>
        <w:tc>
          <w:tcPr>
            <w:tcW w:w="2860" w:type="dxa"/>
            <w:vAlign w:val="center"/>
          </w:tcPr>
          <w:p w14:paraId="5062EA59"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牵涉许多文种，十分复杂</w:t>
            </w:r>
          </w:p>
        </w:tc>
        <w:tc>
          <w:tcPr>
            <w:tcW w:w="2660" w:type="dxa"/>
            <w:vAlign w:val="center"/>
          </w:tcPr>
          <w:p w14:paraId="7DC53D1B"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以铜为主，也有金、银</w:t>
            </w:r>
          </w:p>
        </w:tc>
      </w:tr>
      <w:tr w:rsidR="001408B4" w14:paraId="7F8A4517" w14:textId="77777777">
        <w:trPr>
          <w:trHeight w:val="700"/>
        </w:trPr>
        <w:tc>
          <w:tcPr>
            <w:tcW w:w="1100" w:type="dxa"/>
            <w:vAlign w:val="center"/>
          </w:tcPr>
          <w:p w14:paraId="5AAFD17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伊斯兰币系</w:t>
            </w:r>
          </w:p>
        </w:tc>
        <w:tc>
          <w:tcPr>
            <w:tcW w:w="2540" w:type="dxa"/>
            <w:vAlign w:val="center"/>
          </w:tcPr>
          <w:p w14:paraId="26035411"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取消了人像</w:t>
            </w:r>
          </w:p>
        </w:tc>
        <w:tc>
          <w:tcPr>
            <w:tcW w:w="2860" w:type="dxa"/>
            <w:vAlign w:val="center"/>
          </w:tcPr>
          <w:p w14:paraId="68BCCC7E"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以阿拉伯文字母为主，也有许多文种</w:t>
            </w:r>
          </w:p>
        </w:tc>
        <w:tc>
          <w:tcPr>
            <w:tcW w:w="2660" w:type="dxa"/>
            <w:vAlign w:val="center"/>
          </w:tcPr>
          <w:p w14:paraId="2DFDE015"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有金、银、铜</w:t>
            </w:r>
          </w:p>
        </w:tc>
      </w:tr>
      <w:tr w:rsidR="001408B4" w14:paraId="52658254" w14:textId="77777777">
        <w:trPr>
          <w:trHeight w:val="700"/>
        </w:trPr>
        <w:tc>
          <w:tcPr>
            <w:tcW w:w="1100" w:type="dxa"/>
            <w:vAlign w:val="center"/>
          </w:tcPr>
          <w:p w14:paraId="76897DC9"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东方币系</w:t>
            </w:r>
          </w:p>
        </w:tc>
        <w:tc>
          <w:tcPr>
            <w:tcW w:w="2540" w:type="dxa"/>
            <w:vAlign w:val="center"/>
          </w:tcPr>
          <w:p w14:paraId="13AB80BB"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宗教色彩内容很少</w:t>
            </w:r>
          </w:p>
        </w:tc>
        <w:tc>
          <w:tcPr>
            <w:tcW w:w="2860" w:type="dxa"/>
            <w:vAlign w:val="center"/>
          </w:tcPr>
          <w:p w14:paraId="35765163"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文字数量不多，但有丰富的书法艺术内容</w:t>
            </w:r>
          </w:p>
        </w:tc>
        <w:tc>
          <w:tcPr>
            <w:tcW w:w="2660" w:type="dxa"/>
            <w:vAlign w:val="center"/>
          </w:tcPr>
          <w:p w14:paraId="171D196F"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以铜为主，少量为金、银、铁</w:t>
            </w:r>
          </w:p>
        </w:tc>
      </w:tr>
    </w:tbl>
    <w:p w14:paraId="1B45A38A" w14:textId="77777777" w:rsidR="001408B4" w:rsidRDefault="00000000">
      <w:pPr>
        <w:tabs>
          <w:tab w:val="left" w:pos="2900"/>
          <w:tab w:val="left" w:pos="5200"/>
          <w:tab w:val="left" w:pos="7600"/>
        </w:tabs>
        <w:wordWrap w:val="0"/>
        <w:spacing w:after="0" w:line="400" w:lineRule="atLeast"/>
        <w:ind w:left="560"/>
        <w:jc w:val="both"/>
        <w:textAlignment w:val="baseline"/>
        <w:rPr>
          <w:rFonts w:hint="eastAsia"/>
          <w:sz w:val="24"/>
        </w:rPr>
      </w:pPr>
      <w:r>
        <w:rPr>
          <w:rFonts w:ascii="宋体" w:eastAsia="宋体" w:hAnsi="宋体" w:cs="宋体"/>
          <w:color w:val="000000"/>
          <w:sz w:val="24"/>
        </w:rPr>
        <w:t>A.统一性</w:t>
      </w:r>
      <w:r>
        <w:tab/>
      </w:r>
      <w:r>
        <w:rPr>
          <w:rFonts w:ascii="宋体" w:eastAsia="宋体" w:hAnsi="宋体" w:cs="宋体"/>
          <w:color w:val="000000"/>
          <w:sz w:val="24"/>
        </w:rPr>
        <w:t>B.多元性</w:t>
      </w:r>
      <w:r>
        <w:tab/>
      </w:r>
      <w:r>
        <w:rPr>
          <w:rFonts w:ascii="宋体" w:eastAsia="宋体" w:hAnsi="宋体" w:cs="宋体"/>
          <w:color w:val="000000"/>
          <w:sz w:val="24"/>
        </w:rPr>
        <w:t>C.交互性</w:t>
      </w:r>
      <w:r>
        <w:tab/>
      </w:r>
      <w:r>
        <w:rPr>
          <w:rFonts w:ascii="宋体" w:eastAsia="宋体" w:hAnsi="宋体" w:cs="宋体"/>
          <w:color w:val="000000"/>
          <w:sz w:val="24"/>
        </w:rPr>
        <w:t>D.扩张性</w:t>
      </w:r>
    </w:p>
    <w:p w14:paraId="599FA27F" w14:textId="77777777" w:rsidR="001408B4" w:rsidRDefault="00000000">
      <w:pPr>
        <w:wordWrap w:val="0"/>
        <w:spacing w:after="0" w:line="400" w:lineRule="atLeast"/>
        <w:ind w:left="80" w:firstLine="460"/>
        <w:jc w:val="both"/>
        <w:textAlignment w:val="baseline"/>
        <w:rPr>
          <w:rFonts w:hint="eastAsia"/>
          <w:sz w:val="24"/>
        </w:rPr>
      </w:pPr>
      <w:r>
        <w:rPr>
          <w:rFonts w:ascii="宋体" w:eastAsia="宋体" w:hAnsi="宋体" w:cs="宋体"/>
          <w:color w:val="000000"/>
          <w:sz w:val="24"/>
        </w:rPr>
        <w:t>22.历史事实是指对历史人物或事件的客观叙述，历史解释是对史实的分析或评判。下列各项中属于历史解释的是()。</w:t>
      </w:r>
    </w:p>
    <w:p w14:paraId="5C29D945" w14:textId="77777777" w:rsidR="001408B4" w:rsidRDefault="00000000">
      <w:pPr>
        <w:wordWrap w:val="0"/>
        <w:spacing w:after="0" w:line="400" w:lineRule="atLeast"/>
        <w:ind w:left="540"/>
        <w:jc w:val="both"/>
        <w:textAlignment w:val="baseline"/>
        <w:rPr>
          <w:rFonts w:hint="eastAsia"/>
          <w:sz w:val="24"/>
        </w:rPr>
      </w:pPr>
      <w:r>
        <w:rPr>
          <w:rFonts w:ascii="宋体" w:eastAsia="宋体" w:hAnsi="宋体" w:cs="宋体"/>
          <w:color w:val="000000"/>
          <w:sz w:val="24"/>
        </w:rPr>
        <w:t>A.800年，教皇在罗马为查理举行了加冕礼</w:t>
      </w:r>
    </w:p>
    <w:p w14:paraId="4C8124ED" w14:textId="77777777" w:rsidR="001408B4" w:rsidRDefault="00000000">
      <w:pPr>
        <w:wordWrap w:val="0"/>
        <w:spacing w:after="0" w:line="400" w:lineRule="atLeast"/>
        <w:ind w:left="540"/>
        <w:jc w:val="both"/>
        <w:textAlignment w:val="baseline"/>
        <w:rPr>
          <w:rFonts w:hint="eastAsia"/>
          <w:sz w:val="24"/>
        </w:rPr>
      </w:pPr>
      <w:r>
        <w:rPr>
          <w:rFonts w:ascii="宋体" w:eastAsia="宋体" w:hAnsi="宋体" w:cs="宋体"/>
          <w:color w:val="000000"/>
          <w:sz w:val="24"/>
        </w:rPr>
        <w:t>B.843年，查理曼的三个孙子缔结条约，将帝国一分为三</w:t>
      </w:r>
    </w:p>
    <w:p w14:paraId="1172716A" w14:textId="77777777" w:rsidR="001408B4" w:rsidRDefault="00000000">
      <w:pPr>
        <w:wordWrap w:val="0"/>
        <w:spacing w:after="0" w:line="400" w:lineRule="atLeast"/>
        <w:ind w:left="540"/>
        <w:jc w:val="both"/>
        <w:textAlignment w:val="baseline"/>
        <w:rPr>
          <w:rFonts w:hint="eastAsia"/>
          <w:sz w:val="24"/>
        </w:rPr>
      </w:pPr>
      <w:r>
        <w:rPr>
          <w:rFonts w:ascii="宋体" w:eastAsia="宋体" w:hAnsi="宋体" w:cs="宋体"/>
          <w:color w:val="000000"/>
          <w:sz w:val="24"/>
        </w:rPr>
        <w:t>C.1453年，奥斯曼帝国攻破君士坦丁堡，将其改名为伊斯坦布尔</w:t>
      </w:r>
    </w:p>
    <w:p w14:paraId="6E75B6C3" w14:textId="77777777" w:rsidR="001408B4" w:rsidRDefault="00000000">
      <w:pPr>
        <w:wordWrap w:val="0"/>
        <w:spacing w:after="0" w:line="400" w:lineRule="atLeast"/>
        <w:ind w:left="540"/>
        <w:jc w:val="both"/>
        <w:textAlignment w:val="baseline"/>
        <w:rPr>
          <w:rFonts w:hint="eastAsia"/>
          <w:sz w:val="24"/>
        </w:rPr>
      </w:pPr>
      <w:r>
        <w:rPr>
          <w:rFonts w:ascii="宋体" w:eastAsia="宋体" w:hAnsi="宋体" w:cs="宋体"/>
          <w:color w:val="000000"/>
          <w:sz w:val="24"/>
        </w:rPr>
        <w:t>D.12世纪，大学的兴起被认为是欧洲中世纪教育“最美好的花朵”</w:t>
      </w:r>
    </w:p>
    <w:p w14:paraId="34F14D14" w14:textId="77777777" w:rsidR="001408B4" w:rsidRDefault="00000000">
      <w:pPr>
        <w:wordWrap w:val="0"/>
        <w:spacing w:after="0" w:line="400" w:lineRule="atLeast"/>
        <w:ind w:left="80" w:firstLine="460"/>
        <w:jc w:val="both"/>
        <w:textAlignment w:val="baseline"/>
        <w:rPr>
          <w:rFonts w:hint="eastAsia"/>
          <w:sz w:val="24"/>
        </w:rPr>
      </w:pPr>
      <w:r>
        <w:rPr>
          <w:rFonts w:ascii="宋体" w:eastAsia="宋体" w:hAnsi="宋体" w:cs="宋体"/>
          <w:color w:val="000000"/>
          <w:sz w:val="24"/>
        </w:rPr>
        <w:t>23.《日本书纪》记载：“(大化)二年(646年)春正月甲子朔，贺正礼毕，即宣革新之诏······”由此，日本拉开了一场重要改革的序幕。这场改革使日本发展成为()。</w:t>
      </w:r>
    </w:p>
    <w:p w14:paraId="2826C405" w14:textId="77777777" w:rsidR="001408B4" w:rsidRDefault="00000000">
      <w:pPr>
        <w:tabs>
          <w:tab w:val="left" w:pos="5200"/>
        </w:tabs>
        <w:wordWrap w:val="0"/>
        <w:spacing w:after="0" w:line="400" w:lineRule="atLeast"/>
        <w:ind w:left="560"/>
        <w:jc w:val="both"/>
        <w:textAlignment w:val="baseline"/>
        <w:rPr>
          <w:rFonts w:hint="eastAsia"/>
          <w:sz w:val="24"/>
        </w:rPr>
      </w:pPr>
      <w:r>
        <w:rPr>
          <w:rFonts w:ascii="宋体" w:eastAsia="宋体" w:hAnsi="宋体" w:cs="宋体"/>
          <w:color w:val="000000"/>
          <w:sz w:val="24"/>
        </w:rPr>
        <w:t>A.奴隶制国家</w:t>
      </w:r>
      <w:r>
        <w:tab/>
      </w:r>
      <w:r>
        <w:rPr>
          <w:rFonts w:ascii="宋体" w:eastAsia="宋体" w:hAnsi="宋体" w:cs="宋体"/>
          <w:color w:val="000000"/>
          <w:sz w:val="24"/>
        </w:rPr>
        <w:t>B.城邦国家</w:t>
      </w:r>
    </w:p>
    <w:p w14:paraId="723ABFCA" w14:textId="77777777" w:rsidR="001408B4" w:rsidRDefault="00000000">
      <w:pPr>
        <w:tabs>
          <w:tab w:val="left" w:pos="5180"/>
        </w:tabs>
        <w:wordWrap w:val="0"/>
        <w:spacing w:after="0" w:line="400" w:lineRule="atLeast"/>
        <w:ind w:left="560"/>
        <w:jc w:val="both"/>
        <w:textAlignment w:val="baseline"/>
        <w:rPr>
          <w:rFonts w:hint="eastAsia"/>
          <w:sz w:val="24"/>
        </w:rPr>
      </w:pPr>
      <w:r>
        <w:rPr>
          <w:rFonts w:ascii="宋体" w:eastAsia="宋体" w:hAnsi="宋体" w:cs="宋体"/>
          <w:color w:val="000000"/>
          <w:sz w:val="24"/>
        </w:rPr>
        <w:t>C.封建国家</w:t>
      </w:r>
      <w:r>
        <w:tab/>
      </w:r>
      <w:r>
        <w:rPr>
          <w:rFonts w:ascii="宋体" w:eastAsia="宋体" w:hAnsi="宋体" w:cs="宋体"/>
          <w:color w:val="000000"/>
          <w:sz w:val="24"/>
        </w:rPr>
        <w:t>D.工业国家</w:t>
      </w:r>
    </w:p>
    <w:p w14:paraId="52DCAFA1" w14:textId="77777777" w:rsidR="001408B4" w:rsidRDefault="00000000">
      <w:pPr>
        <w:wordWrap w:val="0"/>
        <w:spacing w:after="0" w:line="400" w:lineRule="atLeast"/>
        <w:ind w:left="40" w:right="20" w:firstLine="500"/>
        <w:jc w:val="both"/>
        <w:textAlignment w:val="baseline"/>
        <w:rPr>
          <w:rFonts w:hint="eastAsia"/>
          <w:sz w:val="24"/>
        </w:rPr>
      </w:pPr>
      <w:r>
        <w:rPr>
          <w:rFonts w:ascii="宋体" w:eastAsia="宋体" w:hAnsi="宋体" w:cs="宋体"/>
          <w:color w:val="000000"/>
          <w:sz w:val="24"/>
        </w:rPr>
        <w:t>24.历史学家斯塔夫里阿诺斯在其著作《全球通史》中写道：“1500年是人类历史上的一个重要转折点。······实际上，严格的全球意义上的世界历史直到哥伦布、达·伽马和麦哲伦进行远航探险时才开始。在这以前，只有各民族的相对平行的历史，而没有一部统一的人类历史。”这段材料说明“远航探险”()。</w:t>
      </w:r>
    </w:p>
    <w:p w14:paraId="774A8814" w14:textId="77777777" w:rsidR="001408B4" w:rsidRDefault="00000000">
      <w:pPr>
        <w:tabs>
          <w:tab w:val="left" w:pos="5180"/>
        </w:tabs>
        <w:wordWrap w:val="0"/>
        <w:spacing w:after="0" w:line="400" w:lineRule="atLeast"/>
        <w:ind w:left="560"/>
        <w:jc w:val="both"/>
        <w:textAlignment w:val="baseline"/>
        <w:rPr>
          <w:rFonts w:hint="eastAsia"/>
          <w:sz w:val="24"/>
        </w:rPr>
      </w:pPr>
      <w:r>
        <w:rPr>
          <w:rFonts w:ascii="宋体" w:eastAsia="宋体" w:hAnsi="宋体" w:cs="宋体"/>
          <w:color w:val="000000"/>
          <w:sz w:val="24"/>
        </w:rPr>
        <w:t>A.使世界开始连为一个整体</w:t>
      </w:r>
      <w:r>
        <w:tab/>
      </w:r>
      <w:r>
        <w:rPr>
          <w:rFonts w:ascii="宋体" w:eastAsia="宋体" w:hAnsi="宋体" w:cs="宋体"/>
          <w:color w:val="000000"/>
          <w:sz w:val="24"/>
        </w:rPr>
        <w:t>B.促进了欧洲资本主义发展</w:t>
      </w:r>
    </w:p>
    <w:p w14:paraId="01536A3F" w14:textId="77777777" w:rsidR="001408B4" w:rsidRDefault="00000000">
      <w:pPr>
        <w:tabs>
          <w:tab w:val="left" w:pos="5180"/>
        </w:tabs>
        <w:wordWrap w:val="0"/>
        <w:spacing w:after="0" w:line="400" w:lineRule="atLeast"/>
        <w:ind w:left="540"/>
        <w:jc w:val="both"/>
        <w:textAlignment w:val="baseline"/>
        <w:rPr>
          <w:rFonts w:hint="eastAsia"/>
          <w:sz w:val="24"/>
        </w:rPr>
      </w:pPr>
      <w:r>
        <w:rPr>
          <w:rFonts w:ascii="宋体" w:eastAsia="宋体" w:hAnsi="宋体" w:cs="宋体"/>
          <w:color w:val="000000"/>
          <w:sz w:val="24"/>
        </w:rPr>
        <w:t>C.推动了欧洲文化的繁荣</w:t>
      </w:r>
      <w:r>
        <w:tab/>
      </w:r>
      <w:r>
        <w:rPr>
          <w:rFonts w:ascii="宋体" w:eastAsia="宋体" w:hAnsi="宋体" w:cs="宋体"/>
          <w:color w:val="000000"/>
          <w:sz w:val="24"/>
        </w:rPr>
        <w:t>D.开始了欧洲早期殖民掠夺</w:t>
      </w:r>
    </w:p>
    <w:p w14:paraId="781F937A" w14:textId="77777777" w:rsidR="001408B4" w:rsidRDefault="00000000">
      <w:pPr>
        <w:wordWrap w:val="0"/>
        <w:spacing w:after="0" w:line="400" w:lineRule="atLeast"/>
        <w:ind w:left="20" w:right="40" w:firstLine="520"/>
        <w:jc w:val="both"/>
        <w:textAlignment w:val="baseline"/>
        <w:rPr>
          <w:rFonts w:hint="eastAsia"/>
          <w:sz w:val="24"/>
        </w:rPr>
      </w:pPr>
      <w:r>
        <w:rPr>
          <w:rFonts w:ascii="宋体" w:eastAsia="宋体" w:hAnsi="宋体" w:cs="宋体"/>
          <w:color w:val="000000"/>
          <w:sz w:val="24"/>
        </w:rPr>
        <w:t>25.“从17世纪晚期起，英国形成了由议会下院占多数席位的党派领袖担任枢密大臣的习惯，到18世纪初又形成了内阁会议和首相一职，议会开始享有绝对的立法权，首相及其领导的内阁行使行政权，国王成为名义上的最高统治者。”这说明英国的()。</w:t>
      </w:r>
    </w:p>
    <w:p w14:paraId="6E69B00C" w14:textId="77777777" w:rsidR="001408B4" w:rsidRDefault="00000000">
      <w:pPr>
        <w:tabs>
          <w:tab w:val="left" w:pos="5180"/>
        </w:tabs>
        <w:wordWrap w:val="0"/>
        <w:spacing w:after="0" w:line="400" w:lineRule="atLeast"/>
        <w:ind w:left="520"/>
        <w:jc w:val="both"/>
        <w:textAlignment w:val="baseline"/>
        <w:rPr>
          <w:rFonts w:hint="eastAsia"/>
          <w:sz w:val="24"/>
        </w:rPr>
      </w:pPr>
      <w:r>
        <w:rPr>
          <w:rFonts w:ascii="宋体" w:eastAsia="宋体" w:hAnsi="宋体" w:cs="宋体"/>
          <w:color w:val="000000"/>
          <w:sz w:val="24"/>
        </w:rPr>
        <w:t>A.封建制度普遍存在</w:t>
      </w:r>
      <w:r>
        <w:tab/>
      </w:r>
      <w:r>
        <w:rPr>
          <w:rFonts w:ascii="宋体" w:eastAsia="宋体" w:hAnsi="宋体" w:cs="宋体"/>
          <w:color w:val="000000"/>
          <w:sz w:val="24"/>
        </w:rPr>
        <w:t>B.君主立宪制进一步完善</w:t>
      </w:r>
    </w:p>
    <w:p w14:paraId="6793A3FC" w14:textId="77777777" w:rsidR="001408B4" w:rsidRDefault="00000000">
      <w:pPr>
        <w:tabs>
          <w:tab w:val="left" w:pos="5180"/>
        </w:tabs>
        <w:wordWrap w:val="0"/>
        <w:spacing w:after="0" w:line="400" w:lineRule="atLeast"/>
        <w:ind w:left="500"/>
        <w:jc w:val="both"/>
        <w:textAlignment w:val="baseline"/>
        <w:rPr>
          <w:rFonts w:hint="eastAsia"/>
          <w:sz w:val="24"/>
        </w:rPr>
      </w:pPr>
      <w:r>
        <w:rPr>
          <w:rFonts w:ascii="宋体" w:eastAsia="宋体" w:hAnsi="宋体" w:cs="宋体"/>
          <w:color w:val="000000"/>
          <w:sz w:val="24"/>
        </w:rPr>
        <w:t>C.农奴制进一步强化</w:t>
      </w:r>
      <w:r>
        <w:tab/>
      </w:r>
      <w:r>
        <w:rPr>
          <w:rFonts w:ascii="宋体" w:eastAsia="宋体" w:hAnsi="宋体" w:cs="宋体"/>
          <w:color w:val="000000"/>
          <w:sz w:val="24"/>
        </w:rPr>
        <w:t>D.联邦制共和国建立起来</w:t>
      </w:r>
    </w:p>
    <w:p w14:paraId="2606DC7B" w14:textId="77777777" w:rsidR="001408B4" w:rsidRDefault="00000000">
      <w:pPr>
        <w:wordWrap w:val="0"/>
        <w:spacing w:after="0" w:line="400" w:lineRule="atLeast"/>
        <w:ind w:right="80" w:firstLine="540"/>
        <w:jc w:val="both"/>
        <w:textAlignment w:val="baseline"/>
        <w:rPr>
          <w:rFonts w:hint="eastAsia"/>
          <w:sz w:val="24"/>
        </w:rPr>
      </w:pPr>
      <w:r>
        <w:rPr>
          <w:rFonts w:ascii="宋体" w:eastAsia="宋体" w:hAnsi="宋体" w:cs="宋体"/>
          <w:color w:val="000000"/>
          <w:sz w:val="24"/>
        </w:rPr>
        <w:t>26.恩格斯指出：“它无疑是全部社会主义文献中传播最广和最具有国际性的著作。”列宁指出：“这本书篇幅不多，价值却相当于多部巨著：它的精神至今还鼓舞着、推动着</w:t>
      </w:r>
    </w:p>
    <w:p w14:paraId="70451DAB" w14:textId="77777777" w:rsidR="001408B4" w:rsidRDefault="001408B4">
      <w:pPr>
        <w:rPr>
          <w:rFonts w:hint="eastAsia"/>
        </w:rPr>
      </w:pPr>
    </w:p>
    <w:p w14:paraId="269011CC" w14:textId="77777777" w:rsidR="001408B4" w:rsidRDefault="001408B4">
      <w:pPr>
        <w:rPr>
          <w:rFonts w:hint="eastAsia"/>
        </w:rPr>
        <w:sectPr w:rsidR="001408B4">
          <w:headerReference w:type="default" r:id="rId23"/>
          <w:footerReference w:type="default" r:id="rId24"/>
          <w:pgSz w:w="11900" w:h="16820"/>
          <w:pgMar w:top="1120" w:right="1100" w:bottom="1120" w:left="1100" w:header="820" w:footer="820" w:gutter="0"/>
          <w:cols w:space="720"/>
        </w:sectPr>
      </w:pPr>
    </w:p>
    <w:p w14:paraId="00078F83" w14:textId="77777777" w:rsidR="001408B4" w:rsidRDefault="00000000">
      <w:pPr>
        <w:wordWrap w:val="0"/>
        <w:spacing w:after="0" w:line="380" w:lineRule="atLeast"/>
        <w:jc w:val="both"/>
        <w:textAlignment w:val="baseline"/>
        <w:rPr>
          <w:rFonts w:hint="eastAsia"/>
          <w:sz w:val="27"/>
        </w:rPr>
      </w:pPr>
      <w:r>
        <w:rPr>
          <w:rFonts w:ascii="宋体" w:eastAsia="宋体" w:hAnsi="宋体" w:cs="宋体"/>
          <w:color w:val="000000"/>
          <w:sz w:val="27"/>
        </w:rPr>
        <w:lastRenderedPageBreak/>
        <w:t>文明世界全体有组织的正在进行斗争的无产阶级。”这本书是(   )。</w:t>
      </w:r>
    </w:p>
    <w:p w14:paraId="3D19443F" w14:textId="77777777" w:rsidR="001408B4" w:rsidRDefault="00000000">
      <w:pPr>
        <w:tabs>
          <w:tab w:val="left" w:pos="2880"/>
          <w:tab w:val="left" w:pos="5200"/>
          <w:tab w:val="left" w:pos="7520"/>
        </w:tabs>
        <w:wordWrap w:val="0"/>
        <w:spacing w:after="0" w:line="380" w:lineRule="atLeast"/>
        <w:ind w:left="480"/>
        <w:jc w:val="both"/>
        <w:textAlignment w:val="baseline"/>
        <w:rPr>
          <w:rFonts w:hint="eastAsia"/>
          <w:sz w:val="27"/>
        </w:rPr>
      </w:pPr>
      <w:r>
        <w:rPr>
          <w:rFonts w:ascii="宋体" w:eastAsia="宋体" w:hAnsi="宋体" w:cs="宋体"/>
          <w:color w:val="000000"/>
          <w:sz w:val="27"/>
        </w:rPr>
        <w:t>A.《权利法案》</w:t>
      </w:r>
      <w:r>
        <w:tab/>
      </w:r>
      <w:r>
        <w:rPr>
          <w:rFonts w:ascii="宋体" w:eastAsia="宋体" w:hAnsi="宋体" w:cs="宋体"/>
          <w:color w:val="000000"/>
          <w:sz w:val="27"/>
        </w:rPr>
        <w:t>B.《物种起源》</w:t>
      </w:r>
      <w:r>
        <w:tab/>
      </w:r>
      <w:r>
        <w:rPr>
          <w:rFonts w:ascii="宋体" w:eastAsia="宋体" w:hAnsi="宋体" w:cs="宋体"/>
          <w:color w:val="000000"/>
          <w:sz w:val="27"/>
        </w:rPr>
        <w:t>C.《拿破仑法典》</w:t>
      </w:r>
      <w:r>
        <w:tab/>
      </w:r>
      <w:r>
        <w:rPr>
          <w:rFonts w:ascii="宋体" w:eastAsia="宋体" w:hAnsi="宋体" w:cs="宋体"/>
          <w:color w:val="000000"/>
          <w:sz w:val="27"/>
        </w:rPr>
        <w:t>D.《共产党宣言》</w:t>
      </w:r>
    </w:p>
    <w:p w14:paraId="0D5BEC73" w14:textId="77777777" w:rsidR="001408B4" w:rsidRDefault="00000000">
      <w:pPr>
        <w:wordWrap w:val="0"/>
        <w:spacing w:after="0" w:line="380" w:lineRule="atLeast"/>
        <w:ind w:right="40" w:firstLine="480"/>
        <w:jc w:val="both"/>
        <w:textAlignment w:val="baseline"/>
        <w:rPr>
          <w:rFonts w:hint="eastAsia"/>
          <w:sz w:val="27"/>
        </w:rPr>
      </w:pPr>
      <w:r>
        <w:rPr>
          <w:rFonts w:ascii="宋体" w:eastAsia="宋体" w:hAnsi="宋体" w:cs="宋体"/>
          <w:color w:val="000000"/>
          <w:sz w:val="27"/>
        </w:rPr>
        <w:t>27.“19世纪后期，英国的有钱人以乘坐汽船游览泰晤士河为时尚。汽船在河中冒着呛人的浓烟；岸边工厂排放的污水，也使河水变得污浊不堪。”以上材料可用于研究(   )。</w:t>
      </w:r>
    </w:p>
    <w:p w14:paraId="1A8AA470" w14:textId="77777777" w:rsidR="001408B4" w:rsidRDefault="00000000">
      <w:pPr>
        <w:tabs>
          <w:tab w:val="left" w:pos="5200"/>
        </w:tabs>
        <w:wordWrap w:val="0"/>
        <w:spacing w:after="0" w:line="380" w:lineRule="atLeast"/>
        <w:ind w:left="480"/>
        <w:jc w:val="both"/>
        <w:textAlignment w:val="baseline"/>
        <w:rPr>
          <w:rFonts w:hint="eastAsia"/>
          <w:sz w:val="27"/>
        </w:rPr>
      </w:pPr>
      <w:r>
        <w:rPr>
          <w:rFonts w:ascii="宋体" w:eastAsia="宋体" w:hAnsi="宋体" w:cs="宋体"/>
          <w:color w:val="000000"/>
          <w:sz w:val="27"/>
        </w:rPr>
        <w:t>A.文艺复兴引发的社会变革</w:t>
      </w:r>
      <w:r>
        <w:tab/>
      </w:r>
      <w:r>
        <w:rPr>
          <w:rFonts w:ascii="宋体" w:eastAsia="宋体" w:hAnsi="宋体" w:cs="宋体"/>
          <w:color w:val="000000"/>
          <w:sz w:val="27"/>
        </w:rPr>
        <w:t>B.新航路开辟后的世界面貌</w:t>
      </w:r>
    </w:p>
    <w:p w14:paraId="53D31A0E" w14:textId="77777777" w:rsidR="001408B4" w:rsidRDefault="00000000">
      <w:pPr>
        <w:tabs>
          <w:tab w:val="left" w:pos="5200"/>
        </w:tabs>
        <w:wordWrap w:val="0"/>
        <w:spacing w:after="0" w:line="380" w:lineRule="atLeast"/>
        <w:ind w:left="460"/>
        <w:jc w:val="both"/>
        <w:textAlignment w:val="baseline"/>
        <w:rPr>
          <w:rFonts w:hint="eastAsia"/>
          <w:sz w:val="27"/>
        </w:rPr>
      </w:pPr>
      <w:r>
        <w:rPr>
          <w:rFonts w:ascii="宋体" w:eastAsia="宋体" w:hAnsi="宋体" w:cs="宋体"/>
          <w:color w:val="000000"/>
          <w:sz w:val="27"/>
        </w:rPr>
        <w:t>C.工业革命带来的环境问题</w:t>
      </w:r>
      <w:r>
        <w:tab/>
      </w:r>
      <w:r>
        <w:rPr>
          <w:rFonts w:ascii="宋体" w:eastAsia="宋体" w:hAnsi="宋体" w:cs="宋体"/>
          <w:color w:val="000000"/>
          <w:sz w:val="27"/>
        </w:rPr>
        <w:t>D.人口过快增长带来的压力</w:t>
      </w:r>
    </w:p>
    <w:p w14:paraId="649B5BDB" w14:textId="77777777" w:rsidR="001408B4" w:rsidRDefault="00000000">
      <w:pPr>
        <w:wordWrap w:val="0"/>
        <w:spacing w:after="0" w:line="380" w:lineRule="atLeast"/>
        <w:ind w:right="20" w:firstLine="480"/>
        <w:jc w:val="both"/>
        <w:textAlignment w:val="baseline"/>
        <w:rPr>
          <w:rFonts w:hint="eastAsia"/>
          <w:sz w:val="27"/>
        </w:rPr>
      </w:pPr>
      <w:r>
        <w:rPr>
          <w:rFonts w:ascii="宋体" w:eastAsia="宋体" w:hAnsi="宋体" w:cs="宋体"/>
          <w:color w:val="000000"/>
          <w:sz w:val="27"/>
        </w:rPr>
        <w:t>28.“列宁和布尔什维克党放弃用战时共产主义政策直接过渡到社会主义的设想和实践。他们从苏俄国情出发，认识到在一个小生产占优势的国家里必须调动农民的生产积极性，联合绝大多数居民共同建设社会主义。”因此，苏维埃政府开始实施(   )。</w:t>
      </w:r>
    </w:p>
    <w:p w14:paraId="371FD96B" w14:textId="77777777" w:rsidR="001408B4" w:rsidRDefault="00000000">
      <w:pPr>
        <w:tabs>
          <w:tab w:val="left" w:pos="5200"/>
        </w:tabs>
        <w:wordWrap w:val="0"/>
        <w:spacing w:after="0" w:line="380" w:lineRule="atLeast"/>
        <w:ind w:left="480"/>
        <w:jc w:val="both"/>
        <w:textAlignment w:val="baseline"/>
        <w:rPr>
          <w:rFonts w:hint="eastAsia"/>
          <w:sz w:val="27"/>
        </w:rPr>
      </w:pPr>
      <w:r>
        <w:rPr>
          <w:rFonts w:ascii="宋体" w:eastAsia="宋体" w:hAnsi="宋体" w:cs="宋体"/>
          <w:color w:val="000000"/>
          <w:sz w:val="27"/>
        </w:rPr>
        <w:t>A.新经济政策</w:t>
      </w:r>
      <w:r>
        <w:tab/>
      </w:r>
      <w:r>
        <w:rPr>
          <w:rFonts w:ascii="宋体" w:eastAsia="宋体" w:hAnsi="宋体" w:cs="宋体"/>
          <w:color w:val="000000"/>
          <w:sz w:val="27"/>
        </w:rPr>
        <w:t>B.社会主义工业化建设</w:t>
      </w:r>
    </w:p>
    <w:p w14:paraId="5BE4B72F" w14:textId="77777777" w:rsidR="001408B4" w:rsidRDefault="00000000">
      <w:pPr>
        <w:tabs>
          <w:tab w:val="left" w:pos="5200"/>
        </w:tabs>
        <w:wordWrap w:val="0"/>
        <w:spacing w:after="0" w:line="380" w:lineRule="atLeast"/>
        <w:ind w:left="480"/>
        <w:jc w:val="both"/>
        <w:textAlignment w:val="baseline"/>
        <w:rPr>
          <w:rFonts w:hint="eastAsia"/>
          <w:sz w:val="27"/>
        </w:rPr>
      </w:pPr>
      <w:r>
        <w:rPr>
          <w:rFonts w:ascii="宋体" w:eastAsia="宋体" w:hAnsi="宋体" w:cs="宋体"/>
          <w:color w:val="000000"/>
          <w:sz w:val="27"/>
        </w:rPr>
        <w:t>C.农业集体化运动</w:t>
      </w:r>
      <w:r>
        <w:tab/>
      </w:r>
      <w:r>
        <w:rPr>
          <w:rFonts w:ascii="宋体" w:eastAsia="宋体" w:hAnsi="宋体" w:cs="宋体"/>
          <w:color w:val="000000"/>
          <w:sz w:val="27"/>
        </w:rPr>
        <w:t>D.罗斯福新政</w:t>
      </w:r>
    </w:p>
    <w:p w14:paraId="705473B1" w14:textId="77777777" w:rsidR="001408B4" w:rsidRDefault="00000000">
      <w:pPr>
        <w:wordWrap w:val="0"/>
        <w:spacing w:after="0" w:line="380" w:lineRule="atLeast"/>
        <w:ind w:left="20" w:firstLine="460"/>
        <w:jc w:val="both"/>
        <w:textAlignment w:val="baseline"/>
        <w:rPr>
          <w:rFonts w:hint="eastAsia"/>
          <w:sz w:val="27"/>
        </w:rPr>
      </w:pPr>
      <w:r>
        <w:rPr>
          <w:rFonts w:ascii="宋体" w:eastAsia="宋体" w:hAnsi="宋体" w:cs="宋体"/>
          <w:color w:val="000000"/>
          <w:sz w:val="27"/>
        </w:rPr>
        <w:t>29.1945年1月6日，美国总统罗斯福在致国会的国情咨文中称：“忘不了中国人民在七年多的长时间里怎样顶住了日本人的野蛮进攻和在亚洲大陆广大地区牵制住大量的敌军。”这印证了(   )。</w:t>
      </w:r>
    </w:p>
    <w:p w14:paraId="72E74389" w14:textId="77777777" w:rsidR="001408B4" w:rsidRDefault="00000000">
      <w:pPr>
        <w:wordWrap w:val="0"/>
        <w:spacing w:after="0" w:line="380" w:lineRule="atLeast"/>
        <w:ind w:left="480"/>
        <w:jc w:val="both"/>
        <w:textAlignment w:val="baseline"/>
        <w:rPr>
          <w:rFonts w:hint="eastAsia"/>
          <w:sz w:val="27"/>
        </w:rPr>
      </w:pPr>
      <w:r>
        <w:rPr>
          <w:rFonts w:ascii="宋体" w:eastAsia="宋体" w:hAnsi="宋体" w:cs="宋体"/>
          <w:color w:val="000000"/>
          <w:sz w:val="27"/>
        </w:rPr>
        <w:t>A.第二次世界大战是人类历史上规模空前的战争</w:t>
      </w:r>
    </w:p>
    <w:p w14:paraId="2D16D0E3" w14:textId="77777777" w:rsidR="001408B4" w:rsidRDefault="00000000">
      <w:pPr>
        <w:wordWrap w:val="0"/>
        <w:spacing w:after="0" w:line="380" w:lineRule="atLeast"/>
        <w:ind w:left="480"/>
        <w:jc w:val="both"/>
        <w:textAlignment w:val="baseline"/>
        <w:rPr>
          <w:rFonts w:hint="eastAsia"/>
          <w:sz w:val="27"/>
        </w:rPr>
      </w:pPr>
      <w:r>
        <w:rPr>
          <w:rFonts w:ascii="宋体" w:eastAsia="宋体" w:hAnsi="宋体" w:cs="宋体"/>
          <w:color w:val="000000"/>
          <w:sz w:val="27"/>
        </w:rPr>
        <w:t>B.中国战场是世界反法西斯战争的东方主战场</w:t>
      </w:r>
    </w:p>
    <w:p w14:paraId="5F586084" w14:textId="77777777" w:rsidR="001408B4" w:rsidRDefault="00000000">
      <w:pPr>
        <w:wordWrap w:val="0"/>
        <w:spacing w:after="0" w:line="380" w:lineRule="atLeast"/>
        <w:ind w:left="480"/>
        <w:jc w:val="both"/>
        <w:textAlignment w:val="baseline"/>
        <w:rPr>
          <w:rFonts w:hint="eastAsia"/>
          <w:sz w:val="27"/>
        </w:rPr>
      </w:pPr>
      <w:r>
        <w:rPr>
          <w:rFonts w:ascii="宋体" w:eastAsia="宋体" w:hAnsi="宋体" w:cs="宋体"/>
          <w:color w:val="000000"/>
          <w:sz w:val="27"/>
        </w:rPr>
        <w:t>C.第二次世界大战促进了世界殖民体系的瓦解</w:t>
      </w:r>
    </w:p>
    <w:p w14:paraId="5C7B8FCD" w14:textId="77777777" w:rsidR="001408B4" w:rsidRDefault="00000000">
      <w:pPr>
        <w:wordWrap w:val="0"/>
        <w:spacing w:after="0" w:line="380" w:lineRule="atLeast"/>
        <w:ind w:left="480"/>
        <w:jc w:val="both"/>
        <w:textAlignment w:val="baseline"/>
        <w:rPr>
          <w:rFonts w:hint="eastAsia"/>
          <w:sz w:val="27"/>
        </w:rPr>
      </w:pPr>
      <w:r>
        <w:rPr>
          <w:rFonts w:ascii="宋体" w:eastAsia="宋体" w:hAnsi="宋体" w:cs="宋体"/>
          <w:color w:val="000000"/>
          <w:sz w:val="27"/>
        </w:rPr>
        <w:t>D.中国在国际事务中发挥着日益重要的作用</w:t>
      </w:r>
    </w:p>
    <w:p w14:paraId="0B48A23D" w14:textId="77777777" w:rsidR="001408B4" w:rsidRDefault="00000000">
      <w:pPr>
        <w:wordWrap w:val="0"/>
        <w:spacing w:after="0" w:line="380" w:lineRule="atLeast"/>
        <w:ind w:left="20" w:firstLine="460"/>
        <w:jc w:val="both"/>
        <w:textAlignment w:val="baseline"/>
        <w:rPr>
          <w:rFonts w:hint="eastAsia"/>
          <w:sz w:val="27"/>
        </w:rPr>
      </w:pPr>
      <w:r>
        <w:rPr>
          <w:rFonts w:ascii="宋体" w:eastAsia="宋体" w:hAnsi="宋体" w:cs="宋体"/>
          <w:color w:val="000000"/>
          <w:sz w:val="27"/>
        </w:rPr>
        <w:t>30.世界贸易组织成员数量由1995年成立之初的70多个增长到2024年的166个，已囊括全球超过70%的国家和地区，成员之间的贸易额占全球贸易额的98%以上。这说明世界贸易组织(    )。</w:t>
      </w:r>
    </w:p>
    <w:p w14:paraId="7C84ADD0" w14:textId="77777777" w:rsidR="001408B4" w:rsidRDefault="00000000">
      <w:pPr>
        <w:tabs>
          <w:tab w:val="left" w:pos="5220"/>
        </w:tabs>
        <w:wordWrap w:val="0"/>
        <w:spacing w:after="0" w:line="380" w:lineRule="atLeast"/>
        <w:ind w:left="500"/>
        <w:jc w:val="both"/>
        <w:textAlignment w:val="baseline"/>
        <w:rPr>
          <w:rFonts w:hint="eastAsia"/>
          <w:sz w:val="27"/>
        </w:rPr>
      </w:pPr>
      <w:r>
        <w:rPr>
          <w:rFonts w:ascii="宋体" w:eastAsia="宋体" w:hAnsi="宋体" w:cs="宋体"/>
          <w:color w:val="000000"/>
          <w:sz w:val="27"/>
        </w:rPr>
        <w:t>A.以维持国际和平及安全为宗旨</w:t>
      </w:r>
      <w:r>
        <w:tab/>
      </w:r>
      <w:r>
        <w:rPr>
          <w:rFonts w:ascii="宋体" w:eastAsia="宋体" w:hAnsi="宋体" w:cs="宋体"/>
          <w:color w:val="000000"/>
          <w:sz w:val="27"/>
        </w:rPr>
        <w:t>B.顺应了世界经济全球化的趋势</w:t>
      </w:r>
    </w:p>
    <w:p w14:paraId="090CF27C" w14:textId="77777777" w:rsidR="001408B4" w:rsidRDefault="00000000">
      <w:pPr>
        <w:tabs>
          <w:tab w:val="left" w:pos="5220"/>
        </w:tabs>
        <w:wordWrap w:val="0"/>
        <w:spacing w:after="0" w:line="380" w:lineRule="atLeast"/>
        <w:ind w:left="480"/>
        <w:jc w:val="both"/>
        <w:textAlignment w:val="baseline"/>
        <w:rPr>
          <w:rFonts w:hint="eastAsia"/>
          <w:sz w:val="27"/>
        </w:rPr>
      </w:pPr>
      <w:r>
        <w:rPr>
          <w:rFonts w:ascii="宋体" w:eastAsia="宋体" w:hAnsi="宋体" w:cs="宋体"/>
          <w:color w:val="000000"/>
          <w:sz w:val="27"/>
        </w:rPr>
        <w:t>C.彻底消除了成员间的贸易壁垒</w:t>
      </w:r>
      <w:r>
        <w:tab/>
      </w:r>
      <w:r>
        <w:rPr>
          <w:rFonts w:ascii="宋体" w:eastAsia="宋体" w:hAnsi="宋体" w:cs="宋体"/>
          <w:color w:val="000000"/>
          <w:sz w:val="27"/>
        </w:rPr>
        <w:t>D.推动世界朝着多极化方向发展</w:t>
      </w:r>
    </w:p>
    <w:p w14:paraId="50BF4481" w14:textId="77777777" w:rsidR="001408B4" w:rsidRDefault="00000000">
      <w:pPr>
        <w:wordWrap w:val="0"/>
        <w:spacing w:after="0" w:line="340" w:lineRule="atLeast"/>
        <w:ind w:left="20"/>
        <w:jc w:val="both"/>
        <w:textAlignment w:val="baseline"/>
        <w:rPr>
          <w:rFonts w:hint="eastAsia"/>
          <w:sz w:val="24"/>
        </w:rPr>
      </w:pPr>
      <w:r>
        <w:rPr>
          <w:rFonts w:ascii="黑体" w:eastAsia="黑体" w:hAnsi="黑体" w:cs="黑体"/>
          <w:color w:val="89C4EB"/>
          <w:sz w:val="24"/>
        </w:rPr>
        <w:t>二、综合题(本大题共4小题， 31题11分， 32题11分， 33题10分， 34题8分，共40分)</w:t>
      </w:r>
    </w:p>
    <w:p w14:paraId="54B3F150" w14:textId="77777777" w:rsidR="001408B4" w:rsidRDefault="00000000">
      <w:pPr>
        <w:wordWrap w:val="0"/>
        <w:spacing w:after="0" w:line="380" w:lineRule="atLeast"/>
        <w:ind w:left="20" w:firstLine="480"/>
        <w:jc w:val="both"/>
        <w:textAlignment w:val="baseline"/>
        <w:rPr>
          <w:rFonts w:hint="eastAsia"/>
          <w:sz w:val="27"/>
        </w:rPr>
      </w:pPr>
      <w:r>
        <w:rPr>
          <w:rFonts w:ascii="宋体" w:eastAsia="宋体" w:hAnsi="宋体" w:cs="宋体"/>
          <w:color w:val="000000"/>
          <w:sz w:val="27"/>
        </w:rPr>
        <w:t>31.某学校九年级(1)班开展以“挖掘文物信息，探寻中华文明”为主题的文物图片展览活动，请你参与并完成以下任务。(11分)</w:t>
      </w:r>
    </w:p>
    <w:p w14:paraId="163D6BD9"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材料一  九年级(1)班同学选取了下列6件文物图片作为展品。</w:t>
      </w:r>
    </w:p>
    <w:tbl>
      <w:tblPr>
        <w:tblW w:w="0" w:type="auto"/>
        <w:tblInd w:w="2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160"/>
      </w:tblGrid>
      <w:tr w:rsidR="001408B4" w14:paraId="544A60A8" w14:textId="77777777">
        <w:trPr>
          <w:trHeight w:val="2600"/>
        </w:trPr>
        <w:tc>
          <w:tcPr>
            <w:tcW w:w="9160" w:type="dxa"/>
            <w:shd w:val="clear" w:color="auto" w:fill="EEEEEE"/>
            <w:vAlign w:val="center"/>
          </w:tcPr>
          <w:p w14:paraId="4D5F18E1"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bl>
    <w:p w14:paraId="446ADC9B" w14:textId="77777777" w:rsidR="001408B4" w:rsidRDefault="00000000">
      <w:pPr>
        <w:wordWrap w:val="0"/>
        <w:spacing w:before="120" w:after="0" w:line="320" w:lineRule="atLeast"/>
        <w:jc w:val="center"/>
        <w:textAlignment w:val="baseline"/>
        <w:rPr>
          <w:rFonts w:hint="eastAsia"/>
          <w:sz w:val="23"/>
        </w:rPr>
      </w:pPr>
      <w:r>
        <w:rPr>
          <w:rFonts w:ascii="宋体" w:eastAsia="宋体" w:hAnsi="宋体" w:cs="宋体"/>
          <w:color w:val="000000"/>
          <w:sz w:val="23"/>
        </w:rPr>
        <w:t>6</w:t>
      </w:r>
    </w:p>
    <w:p w14:paraId="11E8C9F2" w14:textId="77777777" w:rsidR="001408B4" w:rsidRDefault="001408B4">
      <w:pPr>
        <w:rPr>
          <w:rFonts w:hint="eastAsia"/>
        </w:rPr>
        <w:sectPr w:rsidR="001408B4">
          <w:headerReference w:type="default" r:id="rId25"/>
          <w:footerReference w:type="default" r:id="rId26"/>
          <w:pgSz w:w="11900" w:h="16820"/>
          <w:pgMar w:top="900" w:right="1120" w:bottom="900" w:left="1120" w:header="600" w:footer="600" w:gutter="0"/>
          <w:cols w:space="720"/>
        </w:sectPr>
      </w:pPr>
    </w:p>
    <w:p w14:paraId="2A980A2E" w14:textId="77777777" w:rsidR="001408B4" w:rsidRDefault="00000000">
      <w:pPr>
        <w:wordWrap w:val="0"/>
        <w:spacing w:before="60" w:after="0" w:line="340" w:lineRule="atLeast"/>
        <w:ind w:right="840"/>
        <w:jc w:val="right"/>
        <w:textAlignment w:val="baseline"/>
        <w:rPr>
          <w:rFonts w:hint="eastAsia"/>
          <w:sz w:val="25"/>
        </w:rPr>
      </w:pPr>
      <w:r>
        <w:rPr>
          <w:rFonts w:ascii="宋体" w:eastAsia="宋体" w:hAnsi="宋体" w:cs="宋体"/>
          <w:color w:val="000000"/>
          <w:sz w:val="25"/>
        </w:rPr>
        <w:lastRenderedPageBreak/>
        <w:t>续表</w:t>
      </w:r>
    </w:p>
    <w:tbl>
      <w:tblPr>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100"/>
        <w:gridCol w:w="2360"/>
        <w:gridCol w:w="3480"/>
      </w:tblGrid>
      <w:tr w:rsidR="001408B4" w14:paraId="6F10643C" w14:textId="77777777">
        <w:trPr>
          <w:trHeight w:val="1520"/>
        </w:trPr>
        <w:tc>
          <w:tcPr>
            <w:tcW w:w="2100" w:type="dxa"/>
            <w:shd w:val="clear" w:color="auto" w:fill="EEEEEE"/>
            <w:vAlign w:val="center"/>
          </w:tcPr>
          <w:p w14:paraId="25CB4235" w14:textId="77777777" w:rsidR="001408B4" w:rsidRDefault="00000000">
            <w:pPr>
              <w:wordWrap w:val="0"/>
              <w:spacing w:after="0" w:line="0" w:lineRule="atLeast"/>
              <w:textAlignment w:val="baseline"/>
              <w:rPr>
                <w:rFonts w:hint="eastAsia"/>
              </w:rPr>
            </w:pPr>
            <w:r>
              <w:rPr>
                <w:noProof/>
              </w:rPr>
              <w:drawing>
                <wp:inline distT="0" distB="0" distL="0" distR="0" wp14:anchorId="7DCCAB85" wp14:editId="2FDD0833">
                  <wp:extent cx="850900" cy="812800"/>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27"/>
                          <a:stretch>
                            <a:fillRect/>
                          </a:stretch>
                        </pic:blipFill>
                        <pic:spPr>
                          <a:xfrm>
                            <a:off x="0" y="0"/>
                            <a:ext cx="850900" cy="812800"/>
                          </a:xfrm>
                          <a:prstGeom prst="rect">
                            <a:avLst/>
                          </a:prstGeom>
                        </pic:spPr>
                      </pic:pic>
                    </a:graphicData>
                  </a:graphic>
                </wp:inline>
              </w:drawing>
            </w:r>
          </w:p>
        </w:tc>
        <w:tc>
          <w:tcPr>
            <w:tcW w:w="2360" w:type="dxa"/>
            <w:shd w:val="clear" w:color="auto" w:fill="EEEEEE"/>
            <w:vAlign w:val="center"/>
          </w:tcPr>
          <w:p w14:paraId="01B7A747" w14:textId="77777777" w:rsidR="001408B4" w:rsidRDefault="00000000">
            <w:pPr>
              <w:wordWrap w:val="0"/>
              <w:spacing w:after="0" w:line="0" w:lineRule="atLeast"/>
              <w:textAlignment w:val="baseline"/>
              <w:rPr>
                <w:rFonts w:hint="eastAsia"/>
              </w:rPr>
            </w:pPr>
            <w:r>
              <w:rPr>
                <w:noProof/>
              </w:rPr>
              <w:drawing>
                <wp:inline distT="0" distB="0" distL="0" distR="0" wp14:anchorId="4D90622B" wp14:editId="3712FD10">
                  <wp:extent cx="787400" cy="8001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28"/>
                          <a:stretch>
                            <a:fillRect/>
                          </a:stretch>
                        </pic:blipFill>
                        <pic:spPr>
                          <a:xfrm>
                            <a:off x="0" y="0"/>
                            <a:ext cx="787400" cy="800100"/>
                          </a:xfrm>
                          <a:prstGeom prst="rect">
                            <a:avLst/>
                          </a:prstGeom>
                        </pic:spPr>
                      </pic:pic>
                    </a:graphicData>
                  </a:graphic>
                </wp:inline>
              </w:drawing>
            </w:r>
          </w:p>
        </w:tc>
        <w:tc>
          <w:tcPr>
            <w:tcW w:w="3480" w:type="dxa"/>
            <w:shd w:val="clear" w:color="auto" w:fill="EEEEEE"/>
            <w:vAlign w:val="center"/>
          </w:tcPr>
          <w:p w14:paraId="7D98EEDC" w14:textId="77777777" w:rsidR="001408B4" w:rsidRDefault="00000000">
            <w:pPr>
              <w:wordWrap w:val="0"/>
              <w:spacing w:after="0" w:line="0" w:lineRule="atLeast"/>
              <w:textAlignment w:val="baseline"/>
              <w:rPr>
                <w:rFonts w:hint="eastAsia"/>
              </w:rPr>
            </w:pPr>
            <w:r>
              <w:rPr>
                <w:noProof/>
              </w:rPr>
              <w:drawing>
                <wp:inline distT="0" distB="0" distL="0" distR="0" wp14:anchorId="6E8328CD" wp14:editId="38C12015">
                  <wp:extent cx="1422400" cy="825500"/>
                  <wp:effectExtent l="0" t="0" r="0" b="0"/>
                  <wp:docPr id="24" name="Drawing 24"/>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29"/>
                          <a:stretch>
                            <a:fillRect/>
                          </a:stretch>
                        </pic:blipFill>
                        <pic:spPr>
                          <a:xfrm>
                            <a:off x="0" y="0"/>
                            <a:ext cx="1422400" cy="825500"/>
                          </a:xfrm>
                          <a:prstGeom prst="rect">
                            <a:avLst/>
                          </a:prstGeom>
                        </pic:spPr>
                      </pic:pic>
                    </a:graphicData>
                  </a:graphic>
                </wp:inline>
              </w:drawing>
            </w:r>
          </w:p>
        </w:tc>
      </w:tr>
      <w:tr w:rsidR="001408B4" w14:paraId="34E8A242" w14:textId="77777777">
        <w:trPr>
          <w:trHeight w:val="700"/>
        </w:trPr>
        <w:tc>
          <w:tcPr>
            <w:tcW w:w="2100" w:type="dxa"/>
            <w:vAlign w:val="center"/>
          </w:tcPr>
          <w:p w14:paraId="62E23B5E"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④西安东郊唐代墓葬出土的东罗马金币</w:t>
            </w:r>
          </w:p>
        </w:tc>
        <w:tc>
          <w:tcPr>
            <w:tcW w:w="2360" w:type="dxa"/>
            <w:vAlign w:val="center"/>
          </w:tcPr>
          <w:p w14:paraId="1C0C82CE"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⑤圆形方孔半两钱</w:t>
            </w:r>
          </w:p>
        </w:tc>
        <w:tc>
          <w:tcPr>
            <w:tcW w:w="3480" w:type="dxa"/>
            <w:vAlign w:val="center"/>
          </w:tcPr>
          <w:p w14:paraId="2702E3C4"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⑥河南洛阳龙门石窟《北魏帝王出御图》</w:t>
            </w:r>
          </w:p>
        </w:tc>
      </w:tr>
    </w:tbl>
    <w:p w14:paraId="5BA57F76" w14:textId="77777777" w:rsidR="001408B4" w:rsidRDefault="00000000">
      <w:pPr>
        <w:wordWrap w:val="0"/>
        <w:spacing w:after="0" w:line="520" w:lineRule="atLeast"/>
        <w:ind w:firstLine="500"/>
        <w:jc w:val="both"/>
        <w:textAlignment w:val="baseline"/>
        <w:rPr>
          <w:rFonts w:hint="eastAsia"/>
          <w:sz w:val="23"/>
        </w:rPr>
      </w:pPr>
      <w:r>
        <w:rPr>
          <w:rFonts w:ascii="宋体" w:eastAsia="宋体" w:hAnsi="宋体" w:cs="宋体"/>
          <w:color w:val="000000"/>
          <w:sz w:val="23"/>
        </w:rPr>
        <w:t>(1)在布展过程中，部分展品尚未归入相应展区。请你将材料一中展品序号填入下表对应的展区中。(2分)</w:t>
      </w:r>
    </w:p>
    <w:tbl>
      <w:tblPr>
        <w:tblW w:w="0" w:type="auto"/>
        <w:tblInd w:w="4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00"/>
        <w:gridCol w:w="1260"/>
        <w:gridCol w:w="2080"/>
        <w:gridCol w:w="1040"/>
        <w:gridCol w:w="1720"/>
        <w:gridCol w:w="1140"/>
      </w:tblGrid>
      <w:tr w:rsidR="001408B4" w14:paraId="0EF8988C" w14:textId="77777777">
        <w:trPr>
          <w:trHeight w:val="440"/>
        </w:trPr>
        <w:tc>
          <w:tcPr>
            <w:tcW w:w="1200" w:type="dxa"/>
            <w:shd w:val="clear" w:color="auto" w:fill="EEEEEE"/>
            <w:vAlign w:val="center"/>
          </w:tcPr>
          <w:p w14:paraId="7717C8A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展区名称</w:t>
            </w:r>
          </w:p>
        </w:tc>
        <w:tc>
          <w:tcPr>
            <w:tcW w:w="1260" w:type="dxa"/>
            <w:shd w:val="clear" w:color="auto" w:fill="EEEEEE"/>
            <w:vAlign w:val="center"/>
          </w:tcPr>
          <w:p w14:paraId="66789E8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秦汉时期</w:t>
            </w:r>
          </w:p>
        </w:tc>
        <w:tc>
          <w:tcPr>
            <w:tcW w:w="2080" w:type="dxa"/>
            <w:shd w:val="clear" w:color="auto" w:fill="EEEEEE"/>
            <w:vAlign w:val="center"/>
          </w:tcPr>
          <w:p w14:paraId="3C65A8C9"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三国两晋南北朝时期</w:t>
            </w:r>
          </w:p>
        </w:tc>
        <w:tc>
          <w:tcPr>
            <w:tcW w:w="1040" w:type="dxa"/>
            <w:shd w:val="clear" w:color="auto" w:fill="EEEEEE"/>
            <w:vAlign w:val="center"/>
          </w:tcPr>
          <w:p w14:paraId="2308EC6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隋唐时期</w:t>
            </w:r>
          </w:p>
        </w:tc>
        <w:tc>
          <w:tcPr>
            <w:tcW w:w="1720" w:type="dxa"/>
            <w:shd w:val="clear" w:color="auto" w:fill="EEEEEE"/>
            <w:vAlign w:val="center"/>
          </w:tcPr>
          <w:p w14:paraId="28620CE7"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辽宋夏金元时期</w:t>
            </w:r>
          </w:p>
        </w:tc>
        <w:tc>
          <w:tcPr>
            <w:tcW w:w="1140" w:type="dxa"/>
            <w:shd w:val="clear" w:color="auto" w:fill="EEEEEE"/>
            <w:vAlign w:val="center"/>
          </w:tcPr>
          <w:p w14:paraId="5495B97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明清时期</w:t>
            </w:r>
          </w:p>
        </w:tc>
      </w:tr>
      <w:tr w:rsidR="001408B4" w14:paraId="46A465EA" w14:textId="77777777">
        <w:trPr>
          <w:trHeight w:val="340"/>
        </w:trPr>
        <w:tc>
          <w:tcPr>
            <w:tcW w:w="1200" w:type="dxa"/>
            <w:vAlign w:val="center"/>
          </w:tcPr>
          <w:p w14:paraId="7200DA92"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展品序号</w:t>
            </w:r>
          </w:p>
        </w:tc>
        <w:tc>
          <w:tcPr>
            <w:tcW w:w="1260" w:type="dxa"/>
            <w:vAlign w:val="center"/>
          </w:tcPr>
          <w:p w14:paraId="25CDF738"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2080" w:type="dxa"/>
            <w:vAlign w:val="center"/>
          </w:tcPr>
          <w:p w14:paraId="6991F3A3"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⑥</w:t>
            </w:r>
          </w:p>
        </w:tc>
        <w:tc>
          <w:tcPr>
            <w:tcW w:w="1040" w:type="dxa"/>
            <w:vAlign w:val="center"/>
          </w:tcPr>
          <w:p w14:paraId="1F3C9B52"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④</w:t>
            </w:r>
          </w:p>
        </w:tc>
        <w:tc>
          <w:tcPr>
            <w:tcW w:w="1720" w:type="dxa"/>
            <w:vAlign w:val="center"/>
          </w:tcPr>
          <w:p w14:paraId="731F49DD"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①③</w:t>
            </w:r>
          </w:p>
        </w:tc>
        <w:tc>
          <w:tcPr>
            <w:tcW w:w="1140" w:type="dxa"/>
            <w:vAlign w:val="center"/>
          </w:tcPr>
          <w:p w14:paraId="1261A284"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bl>
    <w:p w14:paraId="2BE6922F" w14:textId="77777777" w:rsidR="001408B4" w:rsidRDefault="00000000">
      <w:pPr>
        <w:wordWrap w:val="0"/>
        <w:spacing w:after="0" w:line="520" w:lineRule="atLeast"/>
        <w:ind w:firstLine="500"/>
        <w:jc w:val="both"/>
        <w:textAlignment w:val="baseline"/>
        <w:rPr>
          <w:rFonts w:hint="eastAsia"/>
          <w:sz w:val="23"/>
        </w:rPr>
      </w:pPr>
      <w:r>
        <w:rPr>
          <w:rFonts w:ascii="宋体" w:eastAsia="宋体" w:hAnsi="宋体" w:cs="宋体"/>
          <w:color w:val="000000"/>
          <w:sz w:val="23"/>
        </w:rPr>
        <w:t>(2)不同文物蕴含着不同的历史信息，请你把下面历史信息对应的展品序号填入表格中。(4分)</w:t>
      </w:r>
    </w:p>
    <w:tbl>
      <w:tblPr>
        <w:tblW w:w="0" w:type="auto"/>
        <w:tblInd w:w="1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200"/>
        <w:gridCol w:w="1560"/>
      </w:tblGrid>
      <w:tr w:rsidR="001408B4" w14:paraId="51D664AE" w14:textId="77777777">
        <w:trPr>
          <w:trHeight w:val="360"/>
        </w:trPr>
        <w:tc>
          <w:tcPr>
            <w:tcW w:w="5200" w:type="dxa"/>
            <w:shd w:val="clear" w:color="auto" w:fill="EEEEEE"/>
            <w:vAlign w:val="center"/>
          </w:tcPr>
          <w:p w14:paraId="4782D63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历史信息</w:t>
            </w:r>
          </w:p>
        </w:tc>
        <w:tc>
          <w:tcPr>
            <w:tcW w:w="1560" w:type="dxa"/>
            <w:shd w:val="clear" w:color="auto" w:fill="EEEEEE"/>
            <w:vAlign w:val="center"/>
          </w:tcPr>
          <w:p w14:paraId="015FC35D"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展品序号</w:t>
            </w:r>
          </w:p>
        </w:tc>
      </w:tr>
      <w:tr w:rsidR="001408B4" w14:paraId="33F888BA" w14:textId="77777777">
        <w:trPr>
          <w:trHeight w:val="360"/>
        </w:trPr>
        <w:tc>
          <w:tcPr>
            <w:tcW w:w="5200" w:type="dxa"/>
            <w:vAlign w:val="center"/>
          </w:tcPr>
          <w:p w14:paraId="28E15343"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A.反映了中央政府对西藏地方的有效管辖</w:t>
            </w:r>
          </w:p>
        </w:tc>
        <w:tc>
          <w:tcPr>
            <w:tcW w:w="1560" w:type="dxa"/>
            <w:vAlign w:val="center"/>
          </w:tcPr>
          <w:p w14:paraId="6743ED6E"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r w:rsidR="001408B4" w14:paraId="54B2F3C3" w14:textId="77777777">
        <w:trPr>
          <w:trHeight w:val="360"/>
        </w:trPr>
        <w:tc>
          <w:tcPr>
            <w:tcW w:w="5200" w:type="dxa"/>
            <w:vAlign w:val="center"/>
          </w:tcPr>
          <w:p w14:paraId="60A2136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B.生动展现了城市中商业贸易繁荣的景象</w:t>
            </w:r>
          </w:p>
        </w:tc>
        <w:tc>
          <w:tcPr>
            <w:tcW w:w="1560" w:type="dxa"/>
            <w:vAlign w:val="center"/>
          </w:tcPr>
          <w:p w14:paraId="44CF0300"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r w:rsidR="001408B4" w14:paraId="5FA91FB5" w14:textId="77777777">
        <w:trPr>
          <w:trHeight w:val="360"/>
        </w:trPr>
        <w:tc>
          <w:tcPr>
            <w:tcW w:w="5200" w:type="dxa"/>
            <w:vAlign w:val="center"/>
          </w:tcPr>
          <w:p w14:paraId="703E54BB"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C.印证了中国在导航技术领域的创新发明</w:t>
            </w:r>
          </w:p>
        </w:tc>
        <w:tc>
          <w:tcPr>
            <w:tcW w:w="1560" w:type="dxa"/>
            <w:vAlign w:val="center"/>
          </w:tcPr>
          <w:p w14:paraId="2245826C"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r w:rsidR="001408B4" w14:paraId="08D78358" w14:textId="77777777">
        <w:trPr>
          <w:trHeight w:val="340"/>
        </w:trPr>
        <w:tc>
          <w:tcPr>
            <w:tcW w:w="5200" w:type="dxa"/>
            <w:vAlign w:val="center"/>
          </w:tcPr>
          <w:p w14:paraId="76323E9D"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D.见证了古代东西方经济贸易和文化交流</w:t>
            </w:r>
          </w:p>
        </w:tc>
        <w:tc>
          <w:tcPr>
            <w:tcW w:w="1560" w:type="dxa"/>
            <w:vAlign w:val="center"/>
          </w:tcPr>
          <w:p w14:paraId="00990167"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bl>
    <w:p w14:paraId="4ED67FEA" w14:textId="77777777" w:rsidR="001408B4" w:rsidRDefault="00000000">
      <w:pPr>
        <w:wordWrap w:val="0"/>
        <w:spacing w:after="0" w:line="520" w:lineRule="atLeast"/>
        <w:ind w:firstLine="500"/>
        <w:jc w:val="both"/>
        <w:textAlignment w:val="baseline"/>
        <w:rPr>
          <w:rFonts w:hint="eastAsia"/>
          <w:sz w:val="24"/>
        </w:rPr>
      </w:pPr>
      <w:r>
        <w:rPr>
          <w:rFonts w:ascii="楷体" w:eastAsia="楷体" w:hAnsi="楷体" w:cs="楷体"/>
          <w:color w:val="000000"/>
          <w:sz w:val="24"/>
        </w:rPr>
        <w:t>材料二 北魏孝文帝太和年间，经过推行均田制、迁都洛阳、汉化等改革措施以后，北方社会进入了暂时安定的时期，曾受十六国破坏的社会经济有了发展的可能。……正是有了这样的经济发展基础，孝文帝以后的帝室才能集中全国的力量，大规模地兴寺凿窟。</w:t>
      </w:r>
    </w:p>
    <w:p w14:paraId="15F61B26" w14:textId="77777777" w:rsidR="001408B4" w:rsidRDefault="00000000">
      <w:pPr>
        <w:wordWrap w:val="0"/>
        <w:spacing w:after="0" w:line="520" w:lineRule="atLeast"/>
        <w:jc w:val="right"/>
        <w:textAlignment w:val="baseline"/>
        <w:rPr>
          <w:rFonts w:hint="eastAsia"/>
          <w:sz w:val="24"/>
        </w:rPr>
      </w:pPr>
      <w:r>
        <w:rPr>
          <w:rFonts w:ascii="楷体" w:eastAsia="楷体" w:hAnsi="楷体" w:cs="楷体"/>
          <w:color w:val="000000"/>
          <w:sz w:val="24"/>
        </w:rPr>
        <w:t>————摘编自马健中《巩县石窟北朝造像题记及其书法研究》</w:t>
      </w:r>
    </w:p>
    <w:p w14:paraId="1D7C4897" w14:textId="77777777" w:rsidR="001408B4" w:rsidRDefault="00000000">
      <w:pPr>
        <w:wordWrap w:val="0"/>
        <w:spacing w:after="0" w:line="520" w:lineRule="atLeast"/>
        <w:ind w:firstLine="500"/>
        <w:jc w:val="both"/>
        <w:textAlignment w:val="baseline"/>
        <w:rPr>
          <w:rFonts w:hint="eastAsia"/>
          <w:sz w:val="23"/>
        </w:rPr>
      </w:pPr>
      <w:r>
        <w:rPr>
          <w:rFonts w:ascii="宋体" w:eastAsia="宋体" w:hAnsi="宋体" w:cs="宋体"/>
          <w:color w:val="000000"/>
          <w:sz w:val="23"/>
        </w:rPr>
        <w:t>(3)材料一中的展品⑥反映了材料二中北魏孝文帝改革的哪项汉化措施?结合所学知识，简述北魏孝文帝改革的影响。(3分)</w:t>
      </w:r>
    </w:p>
    <w:p w14:paraId="43F97CC8" w14:textId="77777777" w:rsidR="001408B4" w:rsidRDefault="001408B4">
      <w:pPr>
        <w:wordWrap w:val="0"/>
        <w:spacing w:after="0" w:line="520" w:lineRule="exact"/>
        <w:jc w:val="both"/>
        <w:textAlignment w:val="baseline"/>
        <w:rPr>
          <w:rFonts w:hint="eastAsia"/>
          <w:sz w:val="23"/>
        </w:rPr>
      </w:pPr>
    </w:p>
    <w:p w14:paraId="5534D9C6" w14:textId="77777777" w:rsidR="001408B4" w:rsidRDefault="001408B4">
      <w:pPr>
        <w:wordWrap w:val="0"/>
        <w:spacing w:after="0" w:line="520" w:lineRule="exact"/>
        <w:jc w:val="both"/>
        <w:textAlignment w:val="baseline"/>
        <w:rPr>
          <w:rFonts w:hint="eastAsia"/>
          <w:sz w:val="23"/>
        </w:rPr>
      </w:pPr>
    </w:p>
    <w:p w14:paraId="679367F4" w14:textId="77777777" w:rsidR="001408B4" w:rsidRDefault="001408B4">
      <w:pPr>
        <w:wordWrap w:val="0"/>
        <w:spacing w:after="0" w:line="520" w:lineRule="exact"/>
        <w:jc w:val="both"/>
        <w:textAlignment w:val="baseline"/>
        <w:rPr>
          <w:rFonts w:hint="eastAsia"/>
          <w:sz w:val="23"/>
        </w:rPr>
      </w:pPr>
    </w:p>
    <w:p w14:paraId="1D07F27B" w14:textId="77777777" w:rsidR="001408B4" w:rsidRDefault="001408B4">
      <w:pPr>
        <w:wordWrap w:val="0"/>
        <w:spacing w:after="0" w:line="520" w:lineRule="exact"/>
        <w:jc w:val="both"/>
        <w:textAlignment w:val="baseline"/>
        <w:rPr>
          <w:rFonts w:hint="eastAsia"/>
          <w:sz w:val="23"/>
        </w:rPr>
      </w:pPr>
    </w:p>
    <w:p w14:paraId="54EE0F4E" w14:textId="77777777" w:rsidR="001408B4" w:rsidRDefault="00000000">
      <w:pPr>
        <w:wordWrap w:val="0"/>
        <w:spacing w:after="0" w:line="520" w:lineRule="atLeast"/>
        <w:ind w:left="500"/>
        <w:jc w:val="both"/>
        <w:textAlignment w:val="baseline"/>
        <w:rPr>
          <w:rFonts w:hint="eastAsia"/>
          <w:sz w:val="23"/>
        </w:rPr>
      </w:pPr>
      <w:r>
        <w:rPr>
          <w:rFonts w:ascii="宋体" w:eastAsia="宋体" w:hAnsi="宋体" w:cs="宋体"/>
          <w:color w:val="000000"/>
          <w:sz w:val="23"/>
        </w:rPr>
        <w:t>(4)综合以上材料并结合所学知识，总结出中华文明具有旺盛生命力的一个原因。(2分)</w:t>
      </w:r>
    </w:p>
    <w:p w14:paraId="4BCE0D22" w14:textId="77777777" w:rsidR="001408B4" w:rsidRDefault="001408B4">
      <w:pPr>
        <w:rPr>
          <w:rFonts w:hint="eastAsia"/>
        </w:rPr>
      </w:pPr>
    </w:p>
    <w:p w14:paraId="3ADABD79" w14:textId="77777777" w:rsidR="001408B4" w:rsidRDefault="001408B4">
      <w:pPr>
        <w:rPr>
          <w:rFonts w:hint="eastAsia"/>
        </w:rPr>
        <w:sectPr w:rsidR="001408B4">
          <w:headerReference w:type="default" r:id="rId30"/>
          <w:footerReference w:type="default" r:id="rId31"/>
          <w:pgSz w:w="11900" w:h="16820"/>
          <w:pgMar w:top="1420" w:right="1220" w:bottom="1420" w:left="1220" w:header="1120" w:footer="1120" w:gutter="0"/>
          <w:cols w:space="720"/>
        </w:sectPr>
      </w:pPr>
    </w:p>
    <w:p w14:paraId="74A3A8EA" w14:textId="77777777" w:rsidR="001408B4" w:rsidRDefault="00000000">
      <w:pPr>
        <w:wordWrap w:val="0"/>
        <w:spacing w:after="0" w:line="440" w:lineRule="atLeast"/>
        <w:ind w:left="20" w:right="40" w:firstLine="460"/>
        <w:jc w:val="both"/>
        <w:textAlignment w:val="baseline"/>
        <w:rPr>
          <w:rFonts w:hint="eastAsia"/>
          <w:sz w:val="24"/>
        </w:rPr>
      </w:pPr>
      <w:r>
        <w:rPr>
          <w:rFonts w:ascii="宋体" w:eastAsia="宋体" w:hAnsi="宋体" w:cs="宋体"/>
          <w:color w:val="000000"/>
          <w:sz w:val="24"/>
        </w:rPr>
        <w:lastRenderedPageBreak/>
        <w:t>32.某初中历史社团决定在暑假开展考察中国近现代历史遗迹的活动，为此选择了以下6个历史遗迹，请你帮助他们完成以下任务。(11分)</w:t>
      </w:r>
      <w:r>
        <w:rPr>
          <w:noProof/>
        </w:rPr>
        <mc:AlternateContent>
          <mc:Choice Requires="wps">
            <w:drawing>
              <wp:anchor distT="0" distB="0" distL="0" distR="0" simplePos="0" relativeHeight="251589120" behindDoc="0" locked="0" layoutInCell="1" allowOverlap="1" wp14:anchorId="63F896C6" wp14:editId="52BD1F44">
                <wp:simplePos x="0" y="0"/>
                <wp:positionH relativeFrom="page">
                  <wp:posOffset>6934200</wp:posOffset>
                </wp:positionH>
                <wp:positionV relativeFrom="paragraph">
                  <wp:posOffset>1790700</wp:posOffset>
                </wp:positionV>
                <wp:extent cx="215900" cy="2159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082BE47B"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弥</w:t>
                            </w:r>
                          </w:p>
                        </w:txbxContent>
                      </wps:txbx>
                      <wps:bodyPr vert="horz" wrap="square" lIns="0" tIns="0" rIns="0" bIns="0" anchor="t">
                        <a:noAutofit/>
                      </wps:bodyPr>
                    </wps:wsp>
                  </a:graphicData>
                </a:graphic>
              </wp:anchor>
            </w:drawing>
          </mc:Choice>
          <mc:Fallback>
            <w:pict>
              <v:shapetype w14:anchorId="63F896C6" id="_x0000_t202" coordsize="21600,21600" o:spt="202" path="m,l,21600r21600,l21600,xe">
                <v:stroke joinstyle="miter"/>
                <v:path gradientshapeok="t" o:connecttype="rect"/>
              </v:shapetype>
              <v:shape id="文本框 25" o:spid="_x0000_s1026" type="#_x0000_t202" style="position:absolute;left:0;text-align:left;margin-left:546pt;margin-top:141pt;width:17pt;height:17pt;z-index:25158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" filled="f" stroked="f" strokeweight=".5pt">
                <v:textbox inset="0,0,0,0">
                  <w:txbxContent>
                    <w:p w14:paraId="082BE47B"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弥</w:t>
                      </w:r>
                    </w:p>
                  </w:txbxContent>
                </v:textbox>
                <w10:wrap anchorx="page"/>
              </v:shape>
            </w:pict>
          </mc:Fallback>
        </mc:AlternateContent>
      </w:r>
      <w:r>
        <w:rPr>
          <w:noProof/>
        </w:rPr>
        <mc:AlternateContent>
          <mc:Choice Requires="wps">
            <w:drawing>
              <wp:anchor distT="0" distB="0" distL="0" distR="0" simplePos="0" relativeHeight="251590144" behindDoc="0" locked="0" layoutInCell="1" allowOverlap="1" wp14:anchorId="3C655EC7" wp14:editId="17F1C16D">
                <wp:simplePos x="0" y="0"/>
                <wp:positionH relativeFrom="page">
                  <wp:posOffset>6921500</wp:posOffset>
                </wp:positionH>
                <wp:positionV relativeFrom="paragraph">
                  <wp:posOffset>4572000</wp:posOffset>
                </wp:positionV>
                <wp:extent cx="215900" cy="2159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02B3EF02"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封</w:t>
                            </w:r>
                          </w:p>
                        </w:txbxContent>
                      </wps:txbx>
                      <wps:bodyPr vert="horz" wrap="square" lIns="0" tIns="0" rIns="0" bIns="0" anchor="t">
                        <a:noAutofit/>
                      </wps:bodyPr>
                    </wps:wsp>
                  </a:graphicData>
                </a:graphic>
              </wp:anchor>
            </w:drawing>
          </mc:Choice>
          <mc:Fallback>
            <w:pict>
              <v:shape w14:anchorId="3C655EC7" id="文本框 26" o:spid="_x0000_s1027" type="#_x0000_t202" style="position:absolute;left:0;text-align:left;margin-left:545pt;margin-top:5in;width:17pt;height:17pt;z-index:2515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" filled="f" stroked="f" strokeweight=".5pt">
                <v:textbox inset="0,0,0,0">
                  <w:txbxContent>
                    <w:p w14:paraId="02B3EF02"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封</w:t>
                      </w:r>
                    </w:p>
                  </w:txbxContent>
                </v:textbox>
                <w10:wrap anchorx="page"/>
              </v:shape>
            </w:pict>
          </mc:Fallback>
        </mc:AlternateContent>
      </w:r>
    </w:p>
    <w:p w14:paraId="459410AB" w14:textId="77777777" w:rsidR="001408B4" w:rsidRDefault="00000000">
      <w:pPr>
        <w:wordWrap w:val="0"/>
        <w:spacing w:after="0" w:line="340" w:lineRule="atLeast"/>
        <w:jc w:val="center"/>
        <w:textAlignment w:val="baseline"/>
        <w:rPr>
          <w:rFonts w:hint="eastAsia"/>
          <w:sz w:val="25"/>
        </w:rPr>
      </w:pPr>
      <w:r>
        <w:rPr>
          <w:rFonts w:ascii="楷体" w:eastAsia="楷体" w:hAnsi="楷体" w:cs="楷体"/>
          <w:color w:val="000000"/>
          <w:sz w:val="25"/>
        </w:rPr>
        <w:t>材料一 历史社团选择的6个历史遗迹</w:t>
      </w:r>
    </w:p>
    <w:tbl>
      <w:tblPr>
        <w:tblW w:w="0" w:type="auto"/>
        <w:tblInd w:w="5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840"/>
        <w:gridCol w:w="2840"/>
        <w:gridCol w:w="2880"/>
      </w:tblGrid>
      <w:tr w:rsidR="001408B4" w14:paraId="65CE05EB" w14:textId="77777777">
        <w:trPr>
          <w:trHeight w:val="1880"/>
        </w:trPr>
        <w:tc>
          <w:tcPr>
            <w:tcW w:w="2840" w:type="dxa"/>
            <w:shd w:val="clear" w:color="auto" w:fill="EEEEEE"/>
            <w:vAlign w:val="center"/>
          </w:tcPr>
          <w:p w14:paraId="5C504D1B" w14:textId="77777777" w:rsidR="001408B4" w:rsidRDefault="00000000">
            <w:pPr>
              <w:wordWrap w:val="0"/>
              <w:spacing w:after="0" w:line="0" w:lineRule="atLeast"/>
              <w:textAlignment w:val="baseline"/>
              <w:rPr>
                <w:rFonts w:hint="eastAsia"/>
              </w:rPr>
            </w:pPr>
            <w:r>
              <w:rPr>
                <w:noProof/>
              </w:rPr>
              <w:drawing>
                <wp:inline distT="0" distB="0" distL="0" distR="0" wp14:anchorId="309630DD" wp14:editId="0CDD65F4">
                  <wp:extent cx="1651000" cy="1104900"/>
                  <wp:effectExtent l="0" t="0" r="0" b="0"/>
                  <wp:docPr id="28" name="Drawing 28"/>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a:blip r:embed="rId32"/>
                          <a:stretch>
                            <a:fillRect/>
                          </a:stretch>
                        </pic:blipFill>
                        <pic:spPr>
                          <a:xfrm>
                            <a:off x="0" y="0"/>
                            <a:ext cx="1651000" cy="1104900"/>
                          </a:xfrm>
                          <a:prstGeom prst="rect">
                            <a:avLst/>
                          </a:prstGeom>
                        </pic:spPr>
                      </pic:pic>
                    </a:graphicData>
                  </a:graphic>
                </wp:inline>
              </w:drawing>
            </w:r>
          </w:p>
        </w:tc>
        <w:tc>
          <w:tcPr>
            <w:tcW w:w="2840" w:type="dxa"/>
            <w:shd w:val="clear" w:color="auto" w:fill="EEEEEE"/>
            <w:vAlign w:val="center"/>
          </w:tcPr>
          <w:p w14:paraId="0FAAEE9C" w14:textId="77777777" w:rsidR="001408B4" w:rsidRDefault="00000000">
            <w:pPr>
              <w:wordWrap w:val="0"/>
              <w:spacing w:after="0" w:line="0" w:lineRule="atLeast"/>
              <w:textAlignment w:val="baseline"/>
              <w:rPr>
                <w:rFonts w:hint="eastAsia"/>
              </w:rPr>
            </w:pPr>
            <w:r>
              <w:rPr>
                <w:noProof/>
              </w:rPr>
              <w:drawing>
                <wp:inline distT="0" distB="0" distL="0" distR="0" wp14:anchorId="249D090D" wp14:editId="3770EF2C">
                  <wp:extent cx="1727200" cy="1104900"/>
                  <wp:effectExtent l="0" t="0" r="0" b="0"/>
                  <wp:docPr id="30" name="Drawing 30"/>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a:blip r:embed="rId33"/>
                          <a:stretch>
                            <a:fillRect/>
                          </a:stretch>
                        </pic:blipFill>
                        <pic:spPr>
                          <a:xfrm>
                            <a:off x="0" y="0"/>
                            <a:ext cx="1727200" cy="1104900"/>
                          </a:xfrm>
                          <a:prstGeom prst="rect">
                            <a:avLst/>
                          </a:prstGeom>
                        </pic:spPr>
                      </pic:pic>
                    </a:graphicData>
                  </a:graphic>
                </wp:inline>
              </w:drawing>
            </w:r>
          </w:p>
        </w:tc>
        <w:tc>
          <w:tcPr>
            <w:tcW w:w="2880" w:type="dxa"/>
            <w:shd w:val="clear" w:color="auto" w:fill="EEEEEE"/>
            <w:vAlign w:val="center"/>
          </w:tcPr>
          <w:p w14:paraId="2B909C6F" w14:textId="77777777" w:rsidR="001408B4" w:rsidRDefault="00000000">
            <w:pPr>
              <w:wordWrap w:val="0"/>
              <w:spacing w:after="0" w:line="0" w:lineRule="atLeast"/>
              <w:textAlignment w:val="baseline"/>
              <w:rPr>
                <w:rFonts w:hint="eastAsia"/>
              </w:rPr>
            </w:pPr>
            <w:r>
              <w:rPr>
                <w:noProof/>
              </w:rPr>
              <w:drawing>
                <wp:inline distT="0" distB="0" distL="0" distR="0" wp14:anchorId="02942E59" wp14:editId="09C2CB20">
                  <wp:extent cx="1587500" cy="1117600"/>
                  <wp:effectExtent l="0" t="0" r="0" b="0"/>
                  <wp:docPr id="32" name="Drawing 32"/>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pic:cNvPicPr>
                        </pic:nvPicPr>
                        <pic:blipFill>
                          <a:blip r:embed="rId34"/>
                          <a:stretch>
                            <a:fillRect/>
                          </a:stretch>
                        </pic:blipFill>
                        <pic:spPr>
                          <a:xfrm>
                            <a:off x="0" y="0"/>
                            <a:ext cx="1587500" cy="1117600"/>
                          </a:xfrm>
                          <a:prstGeom prst="rect">
                            <a:avLst/>
                          </a:prstGeom>
                        </pic:spPr>
                      </pic:pic>
                    </a:graphicData>
                  </a:graphic>
                </wp:inline>
              </w:drawing>
            </w:r>
          </w:p>
        </w:tc>
      </w:tr>
      <w:tr w:rsidR="001408B4" w14:paraId="64EB875B" w14:textId="77777777">
        <w:trPr>
          <w:trHeight w:val="320"/>
        </w:trPr>
        <w:tc>
          <w:tcPr>
            <w:tcW w:w="2840" w:type="dxa"/>
            <w:vAlign w:val="center"/>
          </w:tcPr>
          <w:p w14:paraId="2BC60008"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①中国甲午战争博物馆</w:t>
            </w:r>
          </w:p>
        </w:tc>
        <w:tc>
          <w:tcPr>
            <w:tcW w:w="2840" w:type="dxa"/>
            <w:vAlign w:val="center"/>
          </w:tcPr>
          <w:p w14:paraId="65FC0FD1"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②中国人民抗日战争纪念馆</w:t>
            </w:r>
          </w:p>
        </w:tc>
        <w:tc>
          <w:tcPr>
            <w:tcW w:w="2880" w:type="dxa"/>
            <w:vAlign w:val="center"/>
          </w:tcPr>
          <w:p w14:paraId="11F7A7C2"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③鸦片战争博物馆</w:t>
            </w:r>
          </w:p>
        </w:tc>
      </w:tr>
      <w:tr w:rsidR="001408B4" w14:paraId="75593D3A" w14:textId="77777777">
        <w:trPr>
          <w:trHeight w:val="2240"/>
        </w:trPr>
        <w:tc>
          <w:tcPr>
            <w:tcW w:w="2840" w:type="dxa"/>
            <w:vAlign w:val="center"/>
          </w:tcPr>
          <w:p w14:paraId="3AB48BA5" w14:textId="77777777" w:rsidR="001408B4" w:rsidRDefault="00000000">
            <w:pPr>
              <w:wordWrap w:val="0"/>
              <w:spacing w:after="0" w:line="0" w:lineRule="atLeast"/>
              <w:textAlignment w:val="baseline"/>
              <w:rPr>
                <w:rFonts w:hint="eastAsia"/>
              </w:rPr>
            </w:pPr>
            <w:r>
              <w:rPr>
                <w:noProof/>
              </w:rPr>
              <w:drawing>
                <wp:inline distT="0" distB="0" distL="0" distR="0" wp14:anchorId="10F74659" wp14:editId="795285E2">
                  <wp:extent cx="1422400" cy="1130300"/>
                  <wp:effectExtent l="0" t="0" r="0" b="0"/>
                  <wp:docPr id="34" name="Drawing 34"/>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icPr>
                        <pic:blipFill>
                          <a:blip r:embed="rId35"/>
                          <a:stretch>
                            <a:fillRect/>
                          </a:stretch>
                        </pic:blipFill>
                        <pic:spPr>
                          <a:xfrm>
                            <a:off x="0" y="0"/>
                            <a:ext cx="1422400" cy="1130300"/>
                          </a:xfrm>
                          <a:prstGeom prst="rect">
                            <a:avLst/>
                          </a:prstGeom>
                        </pic:spPr>
                      </pic:pic>
                    </a:graphicData>
                  </a:graphic>
                </wp:inline>
              </w:drawing>
            </w:r>
          </w:p>
        </w:tc>
        <w:tc>
          <w:tcPr>
            <w:tcW w:w="2840" w:type="dxa"/>
            <w:vAlign w:val="center"/>
          </w:tcPr>
          <w:p w14:paraId="3B5E0DC3" w14:textId="77777777" w:rsidR="001408B4" w:rsidRDefault="00000000">
            <w:pPr>
              <w:wordWrap w:val="0"/>
              <w:spacing w:after="0" w:line="0" w:lineRule="atLeast"/>
              <w:textAlignment w:val="baseline"/>
              <w:rPr>
                <w:rFonts w:hint="eastAsia"/>
              </w:rPr>
            </w:pPr>
            <w:r>
              <w:rPr>
                <w:noProof/>
              </w:rPr>
              <w:drawing>
                <wp:inline distT="0" distB="0" distL="0" distR="0" wp14:anchorId="6DE71D95" wp14:editId="5666C3B4">
                  <wp:extent cx="1409700" cy="1257300"/>
                  <wp:effectExtent l="0" t="0" r="0" b="0"/>
                  <wp:docPr id="36" name="Drawing 36"/>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pic:cNvPicPr>
                        </pic:nvPicPr>
                        <pic:blipFill>
                          <a:blip r:embed="rId36"/>
                          <a:stretch>
                            <a:fillRect/>
                          </a:stretch>
                        </pic:blipFill>
                        <pic:spPr>
                          <a:xfrm>
                            <a:off x="0" y="0"/>
                            <a:ext cx="1409700" cy="1257300"/>
                          </a:xfrm>
                          <a:prstGeom prst="rect">
                            <a:avLst/>
                          </a:prstGeom>
                        </pic:spPr>
                      </pic:pic>
                    </a:graphicData>
                  </a:graphic>
                </wp:inline>
              </w:drawing>
            </w:r>
          </w:p>
        </w:tc>
        <w:tc>
          <w:tcPr>
            <w:tcW w:w="2880" w:type="dxa"/>
            <w:vAlign w:val="center"/>
          </w:tcPr>
          <w:p w14:paraId="2242BCFF" w14:textId="77777777" w:rsidR="001408B4" w:rsidRDefault="00000000">
            <w:pPr>
              <w:wordWrap w:val="0"/>
              <w:spacing w:after="0" w:line="0" w:lineRule="atLeast"/>
              <w:textAlignment w:val="baseline"/>
              <w:rPr>
                <w:rFonts w:hint="eastAsia"/>
              </w:rPr>
            </w:pPr>
            <w:r>
              <w:rPr>
                <w:noProof/>
              </w:rPr>
              <w:drawing>
                <wp:inline distT="0" distB="0" distL="0" distR="0" wp14:anchorId="3F6EC3DB" wp14:editId="175C7EE1">
                  <wp:extent cx="1752600" cy="1028700"/>
                  <wp:effectExtent l="0" t="0" r="0" b="0"/>
                  <wp:docPr id="38" name="Drawing 38"/>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pic:cNvPicPr>
                        </pic:nvPicPr>
                        <pic:blipFill>
                          <a:blip r:embed="rId37"/>
                          <a:stretch>
                            <a:fillRect/>
                          </a:stretch>
                        </pic:blipFill>
                        <pic:spPr>
                          <a:xfrm>
                            <a:off x="0" y="0"/>
                            <a:ext cx="1752600" cy="1028700"/>
                          </a:xfrm>
                          <a:prstGeom prst="rect">
                            <a:avLst/>
                          </a:prstGeom>
                        </pic:spPr>
                      </pic:pic>
                    </a:graphicData>
                  </a:graphic>
                </wp:inline>
              </w:drawing>
            </w:r>
          </w:p>
        </w:tc>
      </w:tr>
      <w:tr w:rsidR="001408B4" w14:paraId="41085D31" w14:textId="77777777">
        <w:trPr>
          <w:trHeight w:val="320"/>
        </w:trPr>
        <w:tc>
          <w:tcPr>
            <w:tcW w:w="2840" w:type="dxa"/>
            <w:vAlign w:val="center"/>
          </w:tcPr>
          <w:p w14:paraId="7B8EDBEB"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④抗美援朝纪念馆</w:t>
            </w:r>
          </w:p>
        </w:tc>
        <w:tc>
          <w:tcPr>
            <w:tcW w:w="2840" w:type="dxa"/>
            <w:vAlign w:val="center"/>
          </w:tcPr>
          <w:p w14:paraId="3297BE55"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⑤邓小平故居陈列馆</w:t>
            </w:r>
          </w:p>
        </w:tc>
        <w:tc>
          <w:tcPr>
            <w:tcW w:w="2880" w:type="dxa"/>
            <w:vAlign w:val="center"/>
          </w:tcPr>
          <w:p w14:paraId="026D9561" w14:textId="77777777" w:rsidR="001408B4" w:rsidRDefault="00000000">
            <w:pPr>
              <w:wordWrap w:val="0"/>
              <w:spacing w:after="0" w:line="300" w:lineRule="atLeast"/>
              <w:textAlignment w:val="baseline"/>
              <w:rPr>
                <w:rFonts w:hint="eastAsia"/>
                <w:sz w:val="23"/>
              </w:rPr>
            </w:pPr>
            <w:r>
              <w:rPr>
                <w:rFonts w:ascii="宋体" w:eastAsia="宋体" w:hAnsi="宋体" w:cs="宋体"/>
                <w:color w:val="000000"/>
                <w:sz w:val="23"/>
              </w:rPr>
              <w:t>⑥遵义会议纪念馆</w:t>
            </w:r>
          </w:p>
        </w:tc>
      </w:tr>
    </w:tbl>
    <w:p w14:paraId="78EBE80F" w14:textId="77777777" w:rsidR="001408B4" w:rsidRDefault="00000000">
      <w:pPr>
        <w:wordWrap w:val="0"/>
        <w:spacing w:after="0" w:line="440" w:lineRule="atLeast"/>
        <w:ind w:left="20" w:right="20" w:firstLine="500"/>
        <w:jc w:val="both"/>
        <w:textAlignment w:val="baseline"/>
        <w:rPr>
          <w:rFonts w:hint="eastAsia"/>
          <w:sz w:val="24"/>
        </w:rPr>
      </w:pPr>
      <w:r>
        <w:rPr>
          <w:rFonts w:ascii="宋体" w:eastAsia="宋体" w:hAnsi="宋体" w:cs="宋体"/>
          <w:color w:val="000000"/>
          <w:sz w:val="24"/>
        </w:rPr>
        <w:t>(1)历史社团计划按照不同的研学主题分组参观不同的博物馆。他们制定了如下研学主题，请你将与主题对应的博物馆的序号填入表格中。(4分)</w:t>
      </w:r>
    </w:p>
    <w:tbl>
      <w:tblPr>
        <w:tblW w:w="0" w:type="auto"/>
        <w:tblInd w:w="5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320"/>
        <w:gridCol w:w="960"/>
        <w:gridCol w:w="3100"/>
        <w:gridCol w:w="1180"/>
      </w:tblGrid>
      <w:tr w:rsidR="001408B4" w14:paraId="6E793484" w14:textId="77777777">
        <w:trPr>
          <w:trHeight w:val="360"/>
        </w:trPr>
        <w:tc>
          <w:tcPr>
            <w:tcW w:w="3320" w:type="dxa"/>
            <w:shd w:val="clear" w:color="auto" w:fill="EEEEEE"/>
            <w:vAlign w:val="center"/>
          </w:tcPr>
          <w:p w14:paraId="0D326E54"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主题</w:t>
            </w:r>
          </w:p>
        </w:tc>
        <w:tc>
          <w:tcPr>
            <w:tcW w:w="960" w:type="dxa"/>
            <w:shd w:val="clear" w:color="auto" w:fill="EEEEEE"/>
            <w:vAlign w:val="center"/>
          </w:tcPr>
          <w:p w14:paraId="62BF4F2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序号</w:t>
            </w:r>
          </w:p>
        </w:tc>
        <w:tc>
          <w:tcPr>
            <w:tcW w:w="3100" w:type="dxa"/>
            <w:shd w:val="clear" w:color="auto" w:fill="EEEEEE"/>
            <w:vAlign w:val="center"/>
          </w:tcPr>
          <w:p w14:paraId="604B6AD2"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主题</w:t>
            </w:r>
          </w:p>
        </w:tc>
        <w:tc>
          <w:tcPr>
            <w:tcW w:w="1180" w:type="dxa"/>
            <w:shd w:val="clear" w:color="auto" w:fill="EEEEEE"/>
            <w:vAlign w:val="center"/>
          </w:tcPr>
          <w:p w14:paraId="484DDF3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序号</w:t>
            </w:r>
          </w:p>
        </w:tc>
      </w:tr>
      <w:tr w:rsidR="001408B4" w14:paraId="2437F69C" w14:textId="77777777">
        <w:trPr>
          <w:trHeight w:val="320"/>
        </w:trPr>
        <w:tc>
          <w:tcPr>
            <w:tcW w:w="3320" w:type="dxa"/>
            <w:vAlign w:val="center"/>
          </w:tcPr>
          <w:p w14:paraId="3AE0AF9A"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主题一：近代开端 警钟长鸣</w:t>
            </w:r>
          </w:p>
        </w:tc>
        <w:tc>
          <w:tcPr>
            <w:tcW w:w="960" w:type="dxa"/>
            <w:vAlign w:val="center"/>
          </w:tcPr>
          <w:p w14:paraId="58BD8654"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3100" w:type="dxa"/>
            <w:vAlign w:val="center"/>
          </w:tcPr>
          <w:p w14:paraId="79D7271E"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主题二：黄海之殇 马关之耻</w:t>
            </w:r>
          </w:p>
        </w:tc>
        <w:tc>
          <w:tcPr>
            <w:tcW w:w="1180" w:type="dxa"/>
            <w:vAlign w:val="center"/>
          </w:tcPr>
          <w:p w14:paraId="4E04AB99"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r w:rsidR="001408B4" w14:paraId="12040ADC" w14:textId="77777777">
        <w:trPr>
          <w:trHeight w:val="320"/>
        </w:trPr>
        <w:tc>
          <w:tcPr>
            <w:tcW w:w="3320" w:type="dxa"/>
            <w:vAlign w:val="center"/>
          </w:tcPr>
          <w:p w14:paraId="11FC72FA"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主题三：万众一心 血肉长城</w:t>
            </w:r>
          </w:p>
        </w:tc>
        <w:tc>
          <w:tcPr>
            <w:tcW w:w="960" w:type="dxa"/>
            <w:vAlign w:val="center"/>
          </w:tcPr>
          <w:p w14:paraId="1CD38C0E"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3100" w:type="dxa"/>
            <w:vAlign w:val="center"/>
          </w:tcPr>
          <w:p w14:paraId="7AB0C781"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主题四：保家卫国 立国扬威</w:t>
            </w:r>
          </w:p>
        </w:tc>
        <w:tc>
          <w:tcPr>
            <w:tcW w:w="1180" w:type="dxa"/>
            <w:vAlign w:val="center"/>
          </w:tcPr>
          <w:p w14:paraId="6AE29892"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bl>
    <w:p w14:paraId="40214A1A" w14:textId="77777777" w:rsidR="001408B4" w:rsidRDefault="00000000">
      <w:pPr>
        <w:wordWrap w:val="0"/>
        <w:spacing w:after="0" w:line="440" w:lineRule="atLeast"/>
        <w:ind w:left="480"/>
        <w:jc w:val="both"/>
        <w:textAlignment w:val="baseline"/>
        <w:rPr>
          <w:rFonts w:hint="eastAsia"/>
          <w:sz w:val="24"/>
        </w:rPr>
      </w:pPr>
      <w:r>
        <w:rPr>
          <w:rFonts w:ascii="楷体" w:eastAsia="楷体" w:hAnsi="楷体" w:cs="楷体"/>
          <w:color w:val="000000"/>
          <w:sz w:val="24"/>
        </w:rPr>
        <w:t>材料二 某同学在遵义会议纪念馆看到如下展板。</w:t>
      </w:r>
    </w:p>
    <w:p w14:paraId="5824996A" w14:textId="77777777" w:rsidR="001408B4" w:rsidRDefault="00000000">
      <w:pPr>
        <w:wordWrap w:val="0"/>
        <w:spacing w:after="0" w:line="440" w:lineRule="atLeast"/>
        <w:ind w:firstLine="480"/>
        <w:jc w:val="both"/>
        <w:textAlignment w:val="baseline"/>
        <w:rPr>
          <w:rFonts w:hint="eastAsia"/>
          <w:sz w:val="24"/>
        </w:rPr>
      </w:pPr>
      <w:r>
        <w:rPr>
          <w:rFonts w:ascii="楷体" w:eastAsia="楷体" w:hAnsi="楷体" w:cs="楷体"/>
          <w:color w:val="000000"/>
          <w:sz w:val="24"/>
        </w:rPr>
        <w:t>这一胜利(编者注：二渡赤水的胜利)是在党中央政治局扩大会(编者注：遵义会议)，反对了华夫(编者注：李德)同志的单纯防御路线，采取了正确的军事领导之后的胜利。在党中央与中革军委正确的军事领导之下，我们发扬了运动战的特长，六天之内击败了二十余团敌人，这说明了：只要有正确的军事领导，只要不怕疲劳，勇敢作战，我们就能消灭与战败任何的敌人。</w:t>
      </w:r>
    </w:p>
    <w:p w14:paraId="0F1E6CC6" w14:textId="77777777" w:rsidR="001408B4" w:rsidRDefault="00000000">
      <w:pPr>
        <w:wordWrap w:val="0"/>
        <w:spacing w:after="0" w:line="440" w:lineRule="atLeast"/>
        <w:ind w:left="1140"/>
        <w:jc w:val="both"/>
        <w:textAlignment w:val="baseline"/>
        <w:rPr>
          <w:rFonts w:hint="eastAsia"/>
          <w:sz w:val="24"/>
        </w:rPr>
      </w:pPr>
      <w:r>
        <w:rPr>
          <w:rFonts w:ascii="楷体" w:eastAsia="楷体" w:hAnsi="楷体" w:cs="楷体"/>
          <w:color w:val="000000"/>
          <w:sz w:val="24"/>
        </w:rPr>
        <w:t>————《红星》报社论《准备继续作战，消灭周纵队和四川军阀》(1935年3月4日)</w:t>
      </w:r>
    </w:p>
    <w:p w14:paraId="1D3FA5AC"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(2)根据材料二并结合所学知识，总结遵义会议的历史意义。(2分)</w:t>
      </w:r>
    </w:p>
    <w:p w14:paraId="2DC384BD" w14:textId="77777777" w:rsidR="001408B4" w:rsidRDefault="001408B4">
      <w:pPr>
        <w:wordWrap w:val="0"/>
        <w:spacing w:after="0" w:line="440" w:lineRule="exact"/>
        <w:jc w:val="both"/>
        <w:textAlignment w:val="baseline"/>
        <w:rPr>
          <w:rFonts w:hint="eastAsia"/>
          <w:sz w:val="24"/>
        </w:rPr>
      </w:pPr>
    </w:p>
    <w:p w14:paraId="40C8048D" w14:textId="77777777" w:rsidR="001408B4" w:rsidRDefault="001408B4">
      <w:pPr>
        <w:wordWrap w:val="0"/>
        <w:spacing w:after="0" w:line="440" w:lineRule="exact"/>
        <w:jc w:val="both"/>
        <w:textAlignment w:val="baseline"/>
        <w:rPr>
          <w:rFonts w:hint="eastAsia"/>
          <w:sz w:val="24"/>
        </w:rPr>
      </w:pPr>
    </w:p>
    <w:p w14:paraId="54637069" w14:textId="77777777" w:rsidR="001408B4" w:rsidRDefault="001408B4">
      <w:pPr>
        <w:wordWrap w:val="0"/>
        <w:spacing w:after="0" w:line="440" w:lineRule="exact"/>
        <w:jc w:val="both"/>
        <w:textAlignment w:val="baseline"/>
        <w:rPr>
          <w:rFonts w:hint="eastAsia"/>
          <w:sz w:val="24"/>
        </w:rPr>
      </w:pPr>
    </w:p>
    <w:p w14:paraId="05DC4829" w14:textId="77777777" w:rsidR="001408B4" w:rsidRDefault="001408B4">
      <w:pPr>
        <w:wordWrap w:val="0"/>
        <w:spacing w:after="0" w:line="440" w:lineRule="exact"/>
        <w:jc w:val="both"/>
        <w:textAlignment w:val="baseline"/>
        <w:rPr>
          <w:rFonts w:hint="eastAsia"/>
          <w:sz w:val="24"/>
        </w:rPr>
      </w:pPr>
    </w:p>
    <w:p w14:paraId="6EC90277" w14:textId="77777777" w:rsidR="001408B4" w:rsidRDefault="001408B4">
      <w:pPr>
        <w:wordWrap w:val="0"/>
        <w:spacing w:after="0" w:line="440" w:lineRule="exact"/>
        <w:jc w:val="both"/>
        <w:textAlignment w:val="baseline"/>
        <w:rPr>
          <w:rFonts w:hint="eastAsia"/>
          <w:sz w:val="24"/>
        </w:rPr>
      </w:pPr>
    </w:p>
    <w:p w14:paraId="30708A90"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8</w:t>
      </w:r>
    </w:p>
    <w:p w14:paraId="270FFAE0" w14:textId="77777777" w:rsidR="001408B4" w:rsidRDefault="001408B4">
      <w:pPr>
        <w:rPr>
          <w:rFonts w:hint="eastAsia"/>
        </w:rPr>
        <w:sectPr w:rsidR="001408B4">
          <w:headerReference w:type="default" r:id="rId38"/>
          <w:footerReference w:type="default" r:id="rId39"/>
          <w:pgSz w:w="11900" w:h="16820"/>
          <w:pgMar w:top="920" w:right="1100" w:bottom="920" w:left="1100" w:header="620" w:footer="620" w:gutter="0"/>
          <w:cols w:space="720"/>
        </w:sectPr>
      </w:pPr>
    </w:p>
    <w:p w14:paraId="2B18375F" w14:textId="77777777" w:rsidR="001408B4" w:rsidRDefault="00000000">
      <w:pPr>
        <w:wordWrap w:val="0"/>
        <w:spacing w:after="0" w:line="460" w:lineRule="atLeast"/>
        <w:ind w:left="460"/>
        <w:jc w:val="both"/>
        <w:textAlignment w:val="baseline"/>
        <w:rPr>
          <w:rFonts w:hint="eastAsia"/>
          <w:sz w:val="24"/>
        </w:rPr>
      </w:pPr>
      <w:r>
        <w:rPr>
          <w:rFonts w:ascii="宋体" w:eastAsia="宋体" w:hAnsi="宋体" w:cs="宋体"/>
          <w:color w:val="000000"/>
          <w:sz w:val="24"/>
        </w:rPr>
        <w:lastRenderedPageBreak/>
        <w:t>材料三 某同学在邓小平故居陈列馆看到如下展板。</w:t>
      </w:r>
    </w:p>
    <w:tbl>
      <w:tblPr>
        <w:tblW w:w="0" w:type="auto"/>
        <w:tblInd w:w="4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380"/>
        <w:gridCol w:w="4440"/>
      </w:tblGrid>
      <w:tr w:rsidR="001408B4" w14:paraId="248DF5DC" w14:textId="77777777">
        <w:trPr>
          <w:trHeight w:val="320"/>
        </w:trPr>
        <w:tc>
          <w:tcPr>
            <w:tcW w:w="4380" w:type="dxa"/>
            <w:shd w:val="clear" w:color="auto" w:fill="EEEEEE"/>
            <w:vAlign w:val="center"/>
          </w:tcPr>
          <w:p w14:paraId="5B1102BD"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发动和领导改革</w:t>
            </w:r>
          </w:p>
        </w:tc>
        <w:tc>
          <w:tcPr>
            <w:tcW w:w="4440" w:type="dxa"/>
            <w:shd w:val="clear" w:color="auto" w:fill="EEEEEE"/>
            <w:vAlign w:val="center"/>
          </w:tcPr>
          <w:p w14:paraId="36A2F496"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开启对外开放大门</w:t>
            </w:r>
          </w:p>
        </w:tc>
      </w:tr>
      <w:tr w:rsidR="001408B4" w14:paraId="342E2692" w14:textId="77777777">
        <w:trPr>
          <w:trHeight w:val="2640"/>
        </w:trPr>
        <w:tc>
          <w:tcPr>
            <w:tcW w:w="4380" w:type="dxa"/>
            <w:vAlign w:val="center"/>
          </w:tcPr>
          <w:p w14:paraId="751DCAD1"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开始于20世纪70年代末的中国改革，是世界历史发展中影响深远的大事件。邓小平……发动和领导的改革，经历了从农村改革到城市改革，从经济体制改革到各方面体制改革的伟大进程，开辟了一条把社会主义同市场经济结合起来，更好地解放和发展生产力的新道路。……</w:t>
            </w:r>
          </w:p>
        </w:tc>
        <w:tc>
          <w:tcPr>
            <w:tcW w:w="4440" w:type="dxa"/>
            <w:vAlign w:val="center"/>
          </w:tcPr>
          <w:p w14:paraId="12FAA239"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邓小平把对外开放确立为中国的一项基本国策。……他作出了设立经济特区、开放沿海城市、开辟沿海经济开放区和开发开放浦东等一系列重大决策，从而使我国逐步形成了全面开放的格局，有力地促进了改革开放和社会主义现代化建设事业。</w:t>
            </w:r>
          </w:p>
        </w:tc>
      </w:tr>
    </w:tbl>
    <w:p w14:paraId="698A7BEA" w14:textId="77777777" w:rsidR="001408B4" w:rsidRDefault="00000000">
      <w:pPr>
        <w:wordWrap w:val="0"/>
        <w:spacing w:after="0" w:line="460" w:lineRule="atLeast"/>
        <w:ind w:firstLine="500"/>
        <w:jc w:val="both"/>
        <w:textAlignment w:val="baseline"/>
        <w:rPr>
          <w:rFonts w:hint="eastAsia"/>
          <w:sz w:val="24"/>
        </w:rPr>
      </w:pPr>
      <w:r>
        <w:rPr>
          <w:rFonts w:ascii="宋体" w:eastAsia="宋体" w:hAnsi="宋体" w:cs="宋体"/>
          <w:color w:val="000000"/>
          <w:sz w:val="24"/>
        </w:rPr>
        <w:t>(3)结合所学知识回答，中国改革开放开始于哪次重要会议?简要评价邓小平对中国改革开放和社会主义现代化建设的作用。(3分)</w:t>
      </w:r>
    </w:p>
    <w:p w14:paraId="00C0A7CA" w14:textId="77777777" w:rsidR="001408B4" w:rsidRDefault="001408B4">
      <w:pPr>
        <w:wordWrap w:val="0"/>
        <w:spacing w:after="0" w:line="480" w:lineRule="exact"/>
        <w:jc w:val="both"/>
        <w:textAlignment w:val="baseline"/>
        <w:rPr>
          <w:rFonts w:hint="eastAsia"/>
          <w:sz w:val="24"/>
        </w:rPr>
      </w:pPr>
    </w:p>
    <w:p w14:paraId="79F19372" w14:textId="77777777" w:rsidR="001408B4" w:rsidRDefault="001408B4">
      <w:pPr>
        <w:wordWrap w:val="0"/>
        <w:spacing w:after="0" w:line="480" w:lineRule="exact"/>
        <w:jc w:val="both"/>
        <w:textAlignment w:val="baseline"/>
        <w:rPr>
          <w:rFonts w:hint="eastAsia"/>
          <w:sz w:val="24"/>
        </w:rPr>
      </w:pPr>
    </w:p>
    <w:p w14:paraId="43B27CEB" w14:textId="77777777" w:rsidR="001408B4" w:rsidRDefault="001408B4">
      <w:pPr>
        <w:wordWrap w:val="0"/>
        <w:spacing w:after="0" w:line="480" w:lineRule="exact"/>
        <w:jc w:val="both"/>
        <w:textAlignment w:val="baseline"/>
        <w:rPr>
          <w:rFonts w:hint="eastAsia"/>
          <w:sz w:val="24"/>
        </w:rPr>
      </w:pPr>
    </w:p>
    <w:p w14:paraId="316F162B" w14:textId="77777777" w:rsidR="001408B4" w:rsidRDefault="001408B4">
      <w:pPr>
        <w:wordWrap w:val="0"/>
        <w:spacing w:after="0" w:line="480" w:lineRule="exact"/>
        <w:jc w:val="both"/>
        <w:textAlignment w:val="baseline"/>
        <w:rPr>
          <w:rFonts w:hint="eastAsia"/>
          <w:sz w:val="24"/>
        </w:rPr>
      </w:pPr>
    </w:p>
    <w:p w14:paraId="0DB23E73" w14:textId="77777777" w:rsidR="001408B4" w:rsidRDefault="001408B4">
      <w:pPr>
        <w:wordWrap w:val="0"/>
        <w:spacing w:after="0" w:line="480" w:lineRule="exact"/>
        <w:jc w:val="both"/>
        <w:textAlignment w:val="baseline"/>
        <w:rPr>
          <w:rFonts w:hint="eastAsia"/>
          <w:sz w:val="24"/>
        </w:rPr>
      </w:pPr>
    </w:p>
    <w:p w14:paraId="0A12788E"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(4)完成考察任务后，你将采取什么方式向同学们展示你的研学成果?(2分)</w:t>
      </w:r>
    </w:p>
    <w:p w14:paraId="01A78A99" w14:textId="77777777" w:rsidR="001408B4" w:rsidRDefault="001408B4">
      <w:pPr>
        <w:wordWrap w:val="0"/>
        <w:spacing w:after="0" w:line="480" w:lineRule="exact"/>
        <w:jc w:val="both"/>
        <w:textAlignment w:val="baseline"/>
        <w:rPr>
          <w:rFonts w:hint="eastAsia"/>
          <w:sz w:val="24"/>
        </w:rPr>
      </w:pPr>
    </w:p>
    <w:p w14:paraId="137CCD1A" w14:textId="77777777" w:rsidR="001408B4" w:rsidRDefault="001408B4">
      <w:pPr>
        <w:wordWrap w:val="0"/>
        <w:spacing w:after="0" w:line="480" w:lineRule="exact"/>
        <w:jc w:val="both"/>
        <w:textAlignment w:val="baseline"/>
        <w:rPr>
          <w:rFonts w:hint="eastAsia"/>
          <w:sz w:val="24"/>
        </w:rPr>
      </w:pPr>
    </w:p>
    <w:p w14:paraId="35D516CB" w14:textId="77777777" w:rsidR="001408B4" w:rsidRDefault="001408B4">
      <w:pPr>
        <w:wordWrap w:val="0"/>
        <w:spacing w:after="0" w:line="480" w:lineRule="exact"/>
        <w:jc w:val="both"/>
        <w:textAlignment w:val="baseline"/>
        <w:rPr>
          <w:rFonts w:hint="eastAsia"/>
          <w:sz w:val="24"/>
        </w:rPr>
      </w:pPr>
    </w:p>
    <w:p w14:paraId="4AD83F80" w14:textId="77777777" w:rsidR="001408B4" w:rsidRDefault="001408B4">
      <w:pPr>
        <w:wordWrap w:val="0"/>
        <w:spacing w:after="0" w:line="480" w:lineRule="exact"/>
        <w:jc w:val="both"/>
        <w:textAlignment w:val="baseline"/>
        <w:rPr>
          <w:rFonts w:hint="eastAsia"/>
          <w:sz w:val="24"/>
        </w:rPr>
      </w:pPr>
    </w:p>
    <w:p w14:paraId="6508FA3F" w14:textId="77777777" w:rsidR="001408B4" w:rsidRDefault="001408B4">
      <w:pPr>
        <w:wordWrap w:val="0"/>
        <w:spacing w:after="0" w:line="480" w:lineRule="exact"/>
        <w:jc w:val="both"/>
        <w:textAlignment w:val="baseline"/>
        <w:rPr>
          <w:rFonts w:hint="eastAsia"/>
          <w:sz w:val="24"/>
        </w:rPr>
      </w:pPr>
    </w:p>
    <w:p w14:paraId="2475408B"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33.哈尔滨的历史变迁镌刻着时代印记。阅读材料，回答下列问题。(10分)</w:t>
      </w:r>
    </w:p>
    <w:p w14:paraId="4139DF6D"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材料一 下面是1919年哈尔滨大事记(节选)。</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640"/>
        <w:gridCol w:w="8000"/>
      </w:tblGrid>
      <w:tr w:rsidR="001408B4" w14:paraId="4711BAEE" w14:textId="77777777">
        <w:trPr>
          <w:trHeight w:val="300"/>
        </w:trPr>
        <w:tc>
          <w:tcPr>
            <w:tcW w:w="1640" w:type="dxa"/>
            <w:shd w:val="clear" w:color="auto" w:fill="EEEEEE"/>
            <w:vAlign w:val="center"/>
          </w:tcPr>
          <w:p w14:paraId="643D24A6"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时间</w:t>
            </w:r>
          </w:p>
        </w:tc>
        <w:tc>
          <w:tcPr>
            <w:tcW w:w="8000" w:type="dxa"/>
            <w:shd w:val="clear" w:color="auto" w:fill="EEEEEE"/>
            <w:vAlign w:val="center"/>
          </w:tcPr>
          <w:p w14:paraId="18B3DC28"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事件</w:t>
            </w:r>
          </w:p>
        </w:tc>
      </w:tr>
      <w:tr w:rsidR="001408B4" w14:paraId="49ADCFE8" w14:textId="77777777">
        <w:trPr>
          <w:trHeight w:val="340"/>
        </w:trPr>
        <w:tc>
          <w:tcPr>
            <w:tcW w:w="1640" w:type="dxa"/>
            <w:vAlign w:val="center"/>
          </w:tcPr>
          <w:p w14:paraId="0E3D127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5月6日至7日</w:t>
            </w:r>
          </w:p>
        </w:tc>
        <w:tc>
          <w:tcPr>
            <w:tcW w:w="8000" w:type="dxa"/>
            <w:vAlign w:val="center"/>
          </w:tcPr>
          <w:p w14:paraId="57FAC03D"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哈尔滨1000多名学生，3000多名工人、市民举行游行示威，要求“废除二十一条”</w:t>
            </w:r>
          </w:p>
        </w:tc>
      </w:tr>
      <w:tr w:rsidR="001408B4" w14:paraId="3140D210" w14:textId="77777777">
        <w:trPr>
          <w:trHeight w:val="660"/>
        </w:trPr>
        <w:tc>
          <w:tcPr>
            <w:tcW w:w="1640" w:type="dxa"/>
            <w:vAlign w:val="center"/>
          </w:tcPr>
          <w:p w14:paraId="2C0DD8C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5月12日</w:t>
            </w:r>
          </w:p>
        </w:tc>
        <w:tc>
          <w:tcPr>
            <w:tcW w:w="8000" w:type="dxa"/>
            <w:vAlign w:val="center"/>
          </w:tcPr>
          <w:p w14:paraId="2A4196BE"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哈尔滨各界、各团体纷纷致电北京政府，要求立即释放被捕的爱国学生，“万不可故为摧残民气”</w:t>
            </w:r>
          </w:p>
        </w:tc>
      </w:tr>
      <w:tr w:rsidR="001408B4" w14:paraId="2689FB2A" w14:textId="77777777">
        <w:trPr>
          <w:trHeight w:val="660"/>
        </w:trPr>
        <w:tc>
          <w:tcPr>
            <w:tcW w:w="1640" w:type="dxa"/>
            <w:vAlign w:val="center"/>
          </w:tcPr>
          <w:p w14:paraId="1EC77DE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5月23日</w:t>
            </w:r>
          </w:p>
        </w:tc>
        <w:tc>
          <w:tcPr>
            <w:tcW w:w="8000" w:type="dxa"/>
            <w:vAlign w:val="center"/>
          </w:tcPr>
          <w:p w14:paraId="663551A4"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山东籍哈尔滨市民联名致电山东省议会，要求“同起力争，保我主权”，提出“如或不得，即率旅哈十数万父老兄弟同回宗邦，执干戈，以御外侮”</w:t>
            </w:r>
          </w:p>
        </w:tc>
      </w:tr>
      <w:tr w:rsidR="001408B4" w14:paraId="74F8004C" w14:textId="77777777">
        <w:trPr>
          <w:trHeight w:val="300"/>
        </w:trPr>
        <w:tc>
          <w:tcPr>
            <w:tcW w:w="1640" w:type="dxa"/>
            <w:vAlign w:val="center"/>
          </w:tcPr>
          <w:p w14:paraId="1675340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6月12日</w:t>
            </w:r>
          </w:p>
        </w:tc>
        <w:tc>
          <w:tcPr>
            <w:tcW w:w="8000" w:type="dxa"/>
            <w:vAlign w:val="center"/>
          </w:tcPr>
          <w:p w14:paraId="2959CC1B"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沪、汉商界致电哈尔滨道里、道外两商会，要求一致罢市</w:t>
            </w:r>
          </w:p>
        </w:tc>
      </w:tr>
      <w:tr w:rsidR="001408B4" w14:paraId="48C35031" w14:textId="77777777">
        <w:trPr>
          <w:trHeight w:val="660"/>
        </w:trPr>
        <w:tc>
          <w:tcPr>
            <w:tcW w:w="1640" w:type="dxa"/>
            <w:vAlign w:val="center"/>
          </w:tcPr>
          <w:p w14:paraId="6930514D"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6月19日</w:t>
            </w:r>
          </w:p>
        </w:tc>
        <w:tc>
          <w:tcPr>
            <w:tcW w:w="8000" w:type="dxa"/>
            <w:vAlign w:val="center"/>
          </w:tcPr>
          <w:p w14:paraId="7DABF42D"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哈尔滨各界就曹汝霖、章宗祥、陆宗舆被免职一事电贺北京学生团，勉励爱国学生“毅力坚持，务达救国目的而后已”</w:t>
            </w:r>
          </w:p>
        </w:tc>
      </w:tr>
    </w:tbl>
    <w:p w14:paraId="07E84CBC" w14:textId="77777777" w:rsidR="001408B4" w:rsidRDefault="00000000">
      <w:pPr>
        <w:wordWrap w:val="0"/>
        <w:spacing w:after="0" w:line="360" w:lineRule="atLeast"/>
        <w:ind w:right="220"/>
        <w:jc w:val="right"/>
        <w:textAlignment w:val="baseline"/>
        <w:rPr>
          <w:rFonts w:hint="eastAsia"/>
          <w:sz w:val="24"/>
        </w:rPr>
      </w:pPr>
      <w:r>
        <w:rPr>
          <w:rFonts w:ascii="楷体" w:eastAsia="楷体" w:hAnsi="楷体" w:cs="楷体"/>
          <w:color w:val="000000"/>
          <w:sz w:val="24"/>
        </w:rPr>
        <w:t>————摘编自《中国共产党哈尔滨历史第1卷》</w:t>
      </w:r>
    </w:p>
    <w:p w14:paraId="71B76274" w14:textId="77777777" w:rsidR="001408B4" w:rsidRDefault="001408B4">
      <w:pPr>
        <w:rPr>
          <w:rFonts w:hint="eastAsia"/>
        </w:rPr>
        <w:sectPr w:rsidR="001408B4">
          <w:headerReference w:type="default" r:id="rId40"/>
          <w:footerReference w:type="default" r:id="rId41"/>
          <w:pgSz w:w="11900" w:h="16820"/>
          <w:pgMar w:top="1140" w:right="1060" w:bottom="1140" w:left="1060" w:header="840" w:footer="840" w:gutter="0"/>
          <w:cols w:space="720"/>
        </w:sectPr>
      </w:pPr>
    </w:p>
    <w:p w14:paraId="234901E4" w14:textId="77777777" w:rsidR="001408B4" w:rsidRDefault="00000000">
      <w:pPr>
        <w:wordWrap w:val="0"/>
        <w:spacing w:after="0" w:line="440" w:lineRule="atLeast"/>
        <w:ind w:firstLine="440"/>
        <w:jc w:val="both"/>
        <w:textAlignment w:val="baseline"/>
        <w:rPr>
          <w:rFonts w:hint="eastAsia"/>
          <w:sz w:val="25"/>
        </w:rPr>
      </w:pPr>
      <w:r>
        <w:rPr>
          <w:rFonts w:ascii="宋体" w:eastAsia="宋体" w:hAnsi="宋体" w:cs="宋体"/>
          <w:color w:val="000000"/>
          <w:sz w:val="25"/>
        </w:rPr>
        <w:lastRenderedPageBreak/>
        <w:t>(1)材料一反映了哪场运动在哈尔滨的发展?根据材料一并结合所学知识，分析这场运动的性质。(3分)</w:t>
      </w:r>
    </w:p>
    <w:p w14:paraId="42DA4425" w14:textId="77777777" w:rsidR="001408B4" w:rsidRDefault="001408B4">
      <w:pPr>
        <w:wordWrap w:val="0"/>
        <w:spacing w:after="0" w:line="320" w:lineRule="exact"/>
        <w:jc w:val="both"/>
        <w:textAlignment w:val="baseline"/>
        <w:rPr>
          <w:rFonts w:hint="eastAsia"/>
          <w:sz w:val="26"/>
        </w:rPr>
      </w:pPr>
    </w:p>
    <w:p w14:paraId="4A7521BF" w14:textId="77777777" w:rsidR="001408B4" w:rsidRDefault="001408B4">
      <w:pPr>
        <w:wordWrap w:val="0"/>
        <w:spacing w:after="0" w:line="320" w:lineRule="exact"/>
        <w:jc w:val="both"/>
        <w:textAlignment w:val="baseline"/>
        <w:rPr>
          <w:rFonts w:hint="eastAsia"/>
          <w:sz w:val="26"/>
        </w:rPr>
      </w:pPr>
    </w:p>
    <w:p w14:paraId="0A9C8238" w14:textId="77777777" w:rsidR="001408B4" w:rsidRDefault="001408B4">
      <w:pPr>
        <w:wordWrap w:val="0"/>
        <w:spacing w:after="0" w:line="320" w:lineRule="exact"/>
        <w:jc w:val="both"/>
        <w:textAlignment w:val="baseline"/>
        <w:rPr>
          <w:rFonts w:hint="eastAsia"/>
          <w:sz w:val="26"/>
        </w:rPr>
      </w:pPr>
    </w:p>
    <w:p w14:paraId="313C4C0D" w14:textId="77777777" w:rsidR="001408B4" w:rsidRDefault="001408B4">
      <w:pPr>
        <w:wordWrap w:val="0"/>
        <w:spacing w:after="0" w:line="320" w:lineRule="exact"/>
        <w:jc w:val="both"/>
        <w:textAlignment w:val="baseline"/>
        <w:rPr>
          <w:rFonts w:hint="eastAsia"/>
          <w:sz w:val="26"/>
        </w:rPr>
      </w:pPr>
    </w:p>
    <w:p w14:paraId="713E60EB" w14:textId="77777777" w:rsidR="001408B4" w:rsidRDefault="001408B4">
      <w:pPr>
        <w:wordWrap w:val="0"/>
        <w:spacing w:after="0" w:line="320" w:lineRule="exact"/>
        <w:jc w:val="both"/>
        <w:textAlignment w:val="baseline"/>
        <w:rPr>
          <w:rFonts w:hint="eastAsia"/>
          <w:sz w:val="26"/>
        </w:rPr>
      </w:pPr>
    </w:p>
    <w:p w14:paraId="0118FB2E" w14:textId="77777777" w:rsidR="001408B4" w:rsidRDefault="001408B4">
      <w:pPr>
        <w:wordWrap w:val="0"/>
        <w:spacing w:after="0" w:line="320" w:lineRule="exact"/>
        <w:jc w:val="both"/>
        <w:textAlignment w:val="baseline"/>
        <w:rPr>
          <w:rFonts w:hint="eastAsia"/>
          <w:sz w:val="26"/>
        </w:rPr>
      </w:pPr>
    </w:p>
    <w:p w14:paraId="3668C517" w14:textId="77777777" w:rsidR="001408B4" w:rsidRDefault="00000000">
      <w:pPr>
        <w:wordWrap w:val="0"/>
        <w:spacing w:after="0" w:line="360" w:lineRule="atLeast"/>
        <w:ind w:left="440"/>
        <w:jc w:val="both"/>
        <w:textAlignment w:val="baseline"/>
        <w:rPr>
          <w:rFonts w:hint="eastAsia"/>
          <w:sz w:val="26"/>
        </w:rPr>
      </w:pPr>
      <w:r>
        <w:rPr>
          <w:rFonts w:ascii="宋体" w:eastAsia="宋体" w:hAnsi="宋体" w:cs="宋体"/>
          <w:color w:val="000000"/>
          <w:sz w:val="26"/>
        </w:rPr>
        <w:t>材料二</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080"/>
        <w:gridCol w:w="5560"/>
      </w:tblGrid>
      <w:tr w:rsidR="001408B4" w14:paraId="0AA915EC" w14:textId="77777777">
        <w:trPr>
          <w:trHeight w:val="2840"/>
        </w:trPr>
        <w:tc>
          <w:tcPr>
            <w:tcW w:w="4080" w:type="dxa"/>
            <w:shd w:val="clear" w:color="auto" w:fill="EEEEEE"/>
            <w:vAlign w:val="center"/>
          </w:tcPr>
          <w:p w14:paraId="6C5DD1BB" w14:textId="77777777" w:rsidR="001408B4" w:rsidRDefault="001408B4">
            <w:pPr>
              <w:wordWrap w:val="0"/>
              <w:spacing w:after="0" w:line="400" w:lineRule="atLeast"/>
              <w:jc w:val="both"/>
              <w:textAlignment w:val="baseline"/>
              <w:rPr>
                <w:rFonts w:hint="eastAsia"/>
              </w:rPr>
            </w:pPr>
          </w:p>
          <w:p w14:paraId="6643D816" w14:textId="77777777" w:rsidR="001408B4" w:rsidRDefault="001408B4">
            <w:pPr>
              <w:wordWrap w:val="0"/>
              <w:spacing w:after="0" w:line="400" w:lineRule="atLeast"/>
              <w:jc w:val="both"/>
              <w:textAlignment w:val="baseline"/>
              <w:rPr>
                <w:rFonts w:hint="eastAsia"/>
              </w:rPr>
            </w:pPr>
          </w:p>
          <w:p w14:paraId="53C5A639" w14:textId="77777777" w:rsidR="001408B4" w:rsidRDefault="00000000">
            <w:pPr>
              <w:wordWrap w:val="0"/>
              <w:spacing w:after="0" w:line="0" w:lineRule="atLeast"/>
              <w:textAlignment w:val="baseline"/>
              <w:rPr>
                <w:rFonts w:hint="eastAsia"/>
              </w:rPr>
            </w:pPr>
            <w:r>
              <w:rPr>
                <w:noProof/>
              </w:rPr>
              <w:drawing>
                <wp:inline distT="0" distB="0" distL="0" distR="0" wp14:anchorId="527C3ACE" wp14:editId="02E8CC1A">
                  <wp:extent cx="2413000" cy="1371600"/>
                  <wp:effectExtent l="0" t="0" r="0" b="0"/>
                  <wp:docPr id="40" name="Drawing 40"/>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pic:cNvPicPr>
                        </pic:nvPicPr>
                        <pic:blipFill>
                          <a:blip r:embed="rId42"/>
                          <a:stretch>
                            <a:fillRect/>
                          </a:stretch>
                        </pic:blipFill>
                        <pic:spPr>
                          <a:xfrm>
                            <a:off x="0" y="0"/>
                            <a:ext cx="2413000" cy="1371600"/>
                          </a:xfrm>
                          <a:prstGeom prst="rect">
                            <a:avLst/>
                          </a:prstGeom>
                        </pic:spPr>
                      </pic:pic>
                    </a:graphicData>
                  </a:graphic>
                </wp:inline>
              </w:drawing>
            </w:r>
          </w:p>
          <w:p w14:paraId="6086B791" w14:textId="77777777" w:rsidR="001408B4" w:rsidRDefault="001408B4">
            <w:pPr>
              <w:wordWrap w:val="0"/>
              <w:spacing w:after="0" w:line="400" w:lineRule="atLeast"/>
              <w:jc w:val="both"/>
              <w:textAlignment w:val="baseline"/>
              <w:rPr>
                <w:rFonts w:hint="eastAsia"/>
              </w:rPr>
            </w:pPr>
          </w:p>
          <w:p w14:paraId="2B3D0DDE" w14:textId="77777777" w:rsidR="001408B4" w:rsidRDefault="001408B4">
            <w:pPr>
              <w:wordWrap w:val="0"/>
              <w:spacing w:after="0" w:line="400" w:lineRule="atLeast"/>
              <w:jc w:val="right"/>
              <w:textAlignment w:val="baseline"/>
              <w:rPr>
                <w:rFonts w:hint="eastAsia"/>
              </w:rPr>
            </w:pPr>
          </w:p>
        </w:tc>
        <w:tc>
          <w:tcPr>
            <w:tcW w:w="5560" w:type="dxa"/>
            <w:shd w:val="clear" w:color="auto" w:fill="EEEEEE"/>
            <w:vAlign w:val="center"/>
          </w:tcPr>
          <w:p w14:paraId="6049CF78"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左图为1947年9月哈尔滨市顾乡区靠山屯农民写给毛主席的一封感谢信。信中写道：“毛主席呀，没有您我们真得饿死啦。这回我们都翻身了，分了地，分了马，分了衣服、粮食。都有吃有穿，也都抱团了。一定打倒大地主，打倒反动派。……”</w:t>
            </w:r>
          </w:p>
        </w:tc>
      </w:tr>
    </w:tbl>
    <w:p w14:paraId="13BAC4B8" w14:textId="77777777" w:rsidR="001408B4" w:rsidRDefault="00000000">
      <w:pPr>
        <w:wordWrap w:val="0"/>
        <w:spacing w:after="0" w:line="440" w:lineRule="atLeast"/>
        <w:ind w:right="80" w:firstLine="440"/>
        <w:jc w:val="both"/>
        <w:textAlignment w:val="baseline"/>
        <w:rPr>
          <w:rFonts w:hint="eastAsia"/>
          <w:sz w:val="25"/>
        </w:rPr>
      </w:pPr>
      <w:r>
        <w:rPr>
          <w:rFonts w:ascii="宋体" w:eastAsia="宋体" w:hAnsi="宋体" w:cs="宋体"/>
          <w:color w:val="000000"/>
          <w:sz w:val="25"/>
        </w:rPr>
        <w:t>(2)根据材料二并结合所学知识，总结解放区土地改革对人民解放战争的作用。(2分)</w:t>
      </w:r>
    </w:p>
    <w:p w14:paraId="7F199358" w14:textId="77777777" w:rsidR="001408B4" w:rsidRDefault="001408B4">
      <w:pPr>
        <w:wordWrap w:val="0"/>
        <w:spacing w:after="0" w:line="460" w:lineRule="exact"/>
        <w:jc w:val="both"/>
        <w:textAlignment w:val="baseline"/>
        <w:rPr>
          <w:rFonts w:hint="eastAsia"/>
          <w:sz w:val="25"/>
        </w:rPr>
      </w:pPr>
    </w:p>
    <w:p w14:paraId="13368245" w14:textId="77777777" w:rsidR="001408B4" w:rsidRDefault="001408B4">
      <w:pPr>
        <w:wordWrap w:val="0"/>
        <w:spacing w:after="0" w:line="460" w:lineRule="exact"/>
        <w:jc w:val="both"/>
        <w:textAlignment w:val="baseline"/>
        <w:rPr>
          <w:rFonts w:hint="eastAsia"/>
          <w:sz w:val="25"/>
        </w:rPr>
      </w:pPr>
    </w:p>
    <w:p w14:paraId="2D3048BD" w14:textId="77777777" w:rsidR="001408B4" w:rsidRDefault="001408B4">
      <w:pPr>
        <w:wordWrap w:val="0"/>
        <w:spacing w:after="0" w:line="460" w:lineRule="exact"/>
        <w:jc w:val="both"/>
        <w:textAlignment w:val="baseline"/>
        <w:rPr>
          <w:rFonts w:hint="eastAsia"/>
          <w:sz w:val="25"/>
        </w:rPr>
      </w:pPr>
    </w:p>
    <w:p w14:paraId="306352ED" w14:textId="77777777" w:rsidR="001408B4" w:rsidRDefault="001408B4">
      <w:pPr>
        <w:wordWrap w:val="0"/>
        <w:spacing w:after="0" w:line="460" w:lineRule="exact"/>
        <w:jc w:val="both"/>
        <w:textAlignment w:val="baseline"/>
        <w:rPr>
          <w:rFonts w:hint="eastAsia"/>
          <w:sz w:val="25"/>
        </w:rPr>
      </w:pPr>
    </w:p>
    <w:p w14:paraId="6D7126E3" w14:textId="77777777" w:rsidR="001408B4" w:rsidRDefault="001408B4">
      <w:pPr>
        <w:wordWrap w:val="0"/>
        <w:spacing w:after="0" w:line="460" w:lineRule="exact"/>
        <w:jc w:val="both"/>
        <w:textAlignment w:val="baseline"/>
        <w:rPr>
          <w:rFonts w:hint="eastAsia"/>
          <w:sz w:val="25"/>
        </w:rPr>
      </w:pPr>
    </w:p>
    <w:p w14:paraId="28EDB5AC" w14:textId="77777777" w:rsidR="001408B4" w:rsidRDefault="00000000">
      <w:pPr>
        <w:wordWrap w:val="0"/>
        <w:spacing w:after="0" w:line="360" w:lineRule="atLeast"/>
        <w:ind w:left="440"/>
        <w:jc w:val="both"/>
        <w:textAlignment w:val="baseline"/>
        <w:rPr>
          <w:rFonts w:hint="eastAsia"/>
          <w:sz w:val="26"/>
        </w:rPr>
      </w:pPr>
      <w:r>
        <w:rPr>
          <w:rFonts w:ascii="宋体" w:eastAsia="宋体" w:hAnsi="宋体" w:cs="宋体"/>
          <w:color w:val="000000"/>
          <w:sz w:val="26"/>
        </w:rPr>
        <w:t>材料三</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620"/>
        <w:gridCol w:w="2980"/>
        <w:gridCol w:w="3020"/>
      </w:tblGrid>
      <w:tr w:rsidR="001408B4" w14:paraId="67FA8580" w14:textId="77777777">
        <w:trPr>
          <w:trHeight w:val="1960"/>
        </w:trPr>
        <w:tc>
          <w:tcPr>
            <w:tcW w:w="3620" w:type="dxa"/>
            <w:shd w:val="clear" w:color="auto" w:fill="EEEEEE"/>
            <w:vAlign w:val="center"/>
          </w:tcPr>
          <w:p w14:paraId="425F4DD8" w14:textId="77777777" w:rsidR="001408B4" w:rsidRDefault="00000000">
            <w:pPr>
              <w:wordWrap w:val="0"/>
              <w:spacing w:after="0" w:line="0" w:lineRule="atLeast"/>
              <w:textAlignment w:val="baseline"/>
              <w:rPr>
                <w:rFonts w:hint="eastAsia"/>
              </w:rPr>
            </w:pPr>
            <w:r>
              <w:rPr>
                <w:noProof/>
              </w:rPr>
              <w:drawing>
                <wp:inline distT="0" distB="0" distL="0" distR="0" wp14:anchorId="37EABE10" wp14:editId="438A43A2">
                  <wp:extent cx="1206500" cy="1117600"/>
                  <wp:effectExtent l="0" t="0" r="0" b="0"/>
                  <wp:docPr id="42" name="Drawing 42"/>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pic:cNvPicPr>
                        </pic:nvPicPr>
                        <pic:blipFill>
                          <a:blip r:embed="rId43"/>
                          <a:stretch>
                            <a:fillRect/>
                          </a:stretch>
                        </pic:blipFill>
                        <pic:spPr>
                          <a:xfrm>
                            <a:off x="0" y="0"/>
                            <a:ext cx="1206500" cy="1117600"/>
                          </a:xfrm>
                          <a:prstGeom prst="rect">
                            <a:avLst/>
                          </a:prstGeom>
                        </pic:spPr>
                      </pic:pic>
                    </a:graphicData>
                  </a:graphic>
                </wp:inline>
              </w:drawing>
            </w:r>
          </w:p>
        </w:tc>
        <w:tc>
          <w:tcPr>
            <w:tcW w:w="2980" w:type="dxa"/>
            <w:shd w:val="clear" w:color="auto" w:fill="EEEEEE"/>
            <w:vAlign w:val="center"/>
          </w:tcPr>
          <w:p w14:paraId="5D3A2073" w14:textId="77777777" w:rsidR="001408B4" w:rsidRDefault="00000000">
            <w:pPr>
              <w:wordWrap w:val="0"/>
              <w:spacing w:after="0" w:line="0" w:lineRule="atLeast"/>
              <w:textAlignment w:val="baseline"/>
              <w:rPr>
                <w:rFonts w:hint="eastAsia"/>
              </w:rPr>
            </w:pPr>
            <w:r>
              <w:rPr>
                <w:noProof/>
              </w:rPr>
              <w:drawing>
                <wp:inline distT="0" distB="0" distL="0" distR="0" wp14:anchorId="2A5163D6" wp14:editId="0F6FD53F">
                  <wp:extent cx="1739900" cy="1117600"/>
                  <wp:effectExtent l="0" t="0" r="0" b="0"/>
                  <wp:docPr id="44" name="Drawing 44"/>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pic:cNvPicPr>
                        </pic:nvPicPr>
                        <pic:blipFill>
                          <a:blip r:embed="rId44"/>
                          <a:stretch>
                            <a:fillRect/>
                          </a:stretch>
                        </pic:blipFill>
                        <pic:spPr>
                          <a:xfrm>
                            <a:off x="0" y="0"/>
                            <a:ext cx="1739900" cy="1117600"/>
                          </a:xfrm>
                          <a:prstGeom prst="rect">
                            <a:avLst/>
                          </a:prstGeom>
                        </pic:spPr>
                      </pic:pic>
                    </a:graphicData>
                  </a:graphic>
                </wp:inline>
              </w:drawing>
            </w:r>
          </w:p>
        </w:tc>
        <w:tc>
          <w:tcPr>
            <w:tcW w:w="3020" w:type="dxa"/>
            <w:shd w:val="clear" w:color="auto" w:fill="EEEEEE"/>
            <w:vAlign w:val="center"/>
          </w:tcPr>
          <w:p w14:paraId="19FBB279" w14:textId="77777777" w:rsidR="001408B4" w:rsidRDefault="00000000">
            <w:pPr>
              <w:wordWrap w:val="0"/>
              <w:spacing w:after="0" w:line="0" w:lineRule="atLeast"/>
              <w:textAlignment w:val="baseline"/>
              <w:rPr>
                <w:rFonts w:hint="eastAsia"/>
              </w:rPr>
            </w:pPr>
            <w:r>
              <w:rPr>
                <w:noProof/>
              </w:rPr>
              <w:drawing>
                <wp:inline distT="0" distB="0" distL="0" distR="0" wp14:anchorId="505496D2" wp14:editId="582AD453">
                  <wp:extent cx="1752600" cy="1117600"/>
                  <wp:effectExtent l="0" t="0" r="0" b="0"/>
                  <wp:docPr id="46" name="Drawing 46"/>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pic:cNvPicPr>
                        </pic:nvPicPr>
                        <pic:blipFill>
                          <a:blip r:embed="rId45"/>
                          <a:stretch>
                            <a:fillRect/>
                          </a:stretch>
                        </pic:blipFill>
                        <pic:spPr>
                          <a:xfrm>
                            <a:off x="0" y="0"/>
                            <a:ext cx="1752600" cy="1117600"/>
                          </a:xfrm>
                          <a:prstGeom prst="rect">
                            <a:avLst/>
                          </a:prstGeom>
                        </pic:spPr>
                      </pic:pic>
                    </a:graphicData>
                  </a:graphic>
                </wp:inline>
              </w:drawing>
            </w:r>
          </w:p>
        </w:tc>
      </w:tr>
      <w:tr w:rsidR="001408B4" w14:paraId="73602634" w14:textId="77777777">
        <w:trPr>
          <w:trHeight w:val="1140"/>
        </w:trPr>
        <w:tc>
          <w:tcPr>
            <w:tcW w:w="3620" w:type="dxa"/>
            <w:vAlign w:val="center"/>
          </w:tcPr>
          <w:p w14:paraId="10E06C86" w14:textId="77777777" w:rsidR="001408B4" w:rsidRDefault="00000000">
            <w:pPr>
              <w:wordWrap w:val="0"/>
              <w:spacing w:after="0" w:line="280" w:lineRule="atLeast"/>
              <w:textAlignment w:val="baseline"/>
              <w:rPr>
                <w:rFonts w:hint="eastAsia"/>
              </w:rPr>
            </w:pPr>
            <w:r>
              <w:rPr>
                <w:rFonts w:ascii="宋体" w:eastAsia="宋体" w:hAnsi="宋体" w:cs="宋体"/>
                <w:color w:val="000000"/>
              </w:rPr>
              <w:t>1953年，哈尔滨电机厂制造的中国第一台1万千瓦水轮发电机，安装在官厅水库，向首都供电</w:t>
            </w:r>
          </w:p>
        </w:tc>
        <w:tc>
          <w:tcPr>
            <w:tcW w:w="2980" w:type="dxa"/>
            <w:vAlign w:val="center"/>
          </w:tcPr>
          <w:p w14:paraId="0CB00F2C"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1954 年破土兴建的哈尔滨锅炉厂是我国第一座现代化电站锅炉制造厂</w:t>
            </w:r>
          </w:p>
        </w:tc>
        <w:tc>
          <w:tcPr>
            <w:tcW w:w="3020" w:type="dxa"/>
            <w:vAlign w:val="center"/>
          </w:tcPr>
          <w:p w14:paraId="5942D131" w14:textId="77777777" w:rsidR="001408B4" w:rsidRDefault="00000000">
            <w:pPr>
              <w:wordWrap w:val="0"/>
              <w:spacing w:after="0" w:line="280" w:lineRule="atLeast"/>
              <w:textAlignment w:val="baseline"/>
              <w:rPr>
                <w:rFonts w:hint="eastAsia"/>
              </w:rPr>
            </w:pPr>
            <w:r>
              <w:rPr>
                <w:rFonts w:ascii="宋体" w:eastAsia="宋体" w:hAnsi="宋体" w:cs="宋体"/>
                <w:color w:val="000000"/>
              </w:rPr>
              <w:t>1956年11月，东北轻合金加工厂生产出的第一张铝板</w:t>
            </w:r>
          </w:p>
        </w:tc>
      </w:tr>
    </w:tbl>
    <w:p w14:paraId="4AA69E30" w14:textId="77777777" w:rsidR="001408B4" w:rsidRDefault="00000000">
      <w:pPr>
        <w:wordWrap w:val="0"/>
        <w:spacing w:after="0" w:line="360" w:lineRule="atLeast"/>
        <w:ind w:right="60"/>
        <w:jc w:val="right"/>
        <w:textAlignment w:val="baseline"/>
        <w:rPr>
          <w:rFonts w:hint="eastAsia"/>
          <w:sz w:val="23"/>
        </w:rPr>
      </w:pPr>
      <w:r>
        <w:rPr>
          <w:rFonts w:ascii="楷体" w:eastAsia="楷体" w:hAnsi="楷体" w:cs="楷体"/>
          <w:color w:val="000000"/>
          <w:sz w:val="23"/>
        </w:rPr>
        <w:t>————图文均摘编自黑龙江省档案馆《“辉煌的70年”档案图片专题》</w:t>
      </w:r>
    </w:p>
    <w:p w14:paraId="750F76AB" w14:textId="77777777" w:rsidR="001408B4" w:rsidRDefault="00000000">
      <w:pPr>
        <w:wordWrap w:val="0"/>
        <w:spacing w:before="140" w:after="0" w:line="260" w:lineRule="atLeast"/>
        <w:jc w:val="center"/>
        <w:textAlignment w:val="baseline"/>
        <w:rPr>
          <w:rFonts w:hint="eastAsia"/>
          <w:sz w:val="19"/>
        </w:rPr>
      </w:pPr>
      <w:r>
        <w:rPr>
          <w:rFonts w:ascii="宋体" w:eastAsia="宋体" w:hAnsi="宋体" w:cs="宋体"/>
          <w:color w:val="000000"/>
          <w:sz w:val="19"/>
        </w:rPr>
        <w:t>10</w:t>
      </w:r>
    </w:p>
    <w:p w14:paraId="6D487927" w14:textId="77777777" w:rsidR="001408B4" w:rsidRDefault="001408B4">
      <w:pPr>
        <w:rPr>
          <w:rFonts w:hint="eastAsia"/>
        </w:rPr>
      </w:pPr>
    </w:p>
    <w:p w14:paraId="105CB0E7" w14:textId="77777777" w:rsidR="001408B4" w:rsidRDefault="001408B4">
      <w:pPr>
        <w:rPr>
          <w:rFonts w:hint="eastAsia"/>
        </w:rPr>
        <w:sectPr w:rsidR="001408B4">
          <w:headerReference w:type="default" r:id="rId46"/>
          <w:footerReference w:type="default" r:id="rId47"/>
          <w:pgSz w:w="11900" w:h="16820"/>
          <w:pgMar w:top="880" w:right="1020" w:bottom="880" w:left="1020" w:header="580" w:footer="580" w:gutter="0"/>
          <w:cols w:space="720"/>
        </w:sectPr>
      </w:pPr>
    </w:p>
    <w:p w14:paraId="4EFB3867" w14:textId="77777777" w:rsidR="001408B4" w:rsidRDefault="00000000">
      <w:pPr>
        <w:wordWrap w:val="0"/>
        <w:spacing w:after="0" w:line="440" w:lineRule="atLeast"/>
        <w:ind w:left="20" w:firstLine="460"/>
        <w:jc w:val="both"/>
        <w:textAlignment w:val="baseline"/>
        <w:rPr>
          <w:rFonts w:hint="eastAsia"/>
          <w:sz w:val="24"/>
        </w:rPr>
      </w:pPr>
      <w:r>
        <w:rPr>
          <w:rFonts w:ascii="宋体" w:eastAsia="宋体" w:hAnsi="宋体" w:cs="宋体"/>
          <w:color w:val="000000"/>
          <w:sz w:val="24"/>
        </w:rPr>
        <w:lastRenderedPageBreak/>
        <w:t>(3)结合所学知识回答，材料三中的一系列建设成就得益于我国实施了哪一计划?这一计划对于国家发展具有怎样的意义?(3分)</w:t>
      </w:r>
    </w:p>
    <w:p w14:paraId="16AFA0E3" w14:textId="77777777" w:rsidR="001408B4" w:rsidRDefault="001408B4">
      <w:pPr>
        <w:wordWrap w:val="0"/>
        <w:spacing w:after="0" w:line="440" w:lineRule="exact"/>
        <w:jc w:val="both"/>
        <w:textAlignment w:val="baseline"/>
        <w:rPr>
          <w:rFonts w:hint="eastAsia"/>
          <w:sz w:val="24"/>
        </w:rPr>
      </w:pPr>
    </w:p>
    <w:p w14:paraId="6ABBD34B" w14:textId="77777777" w:rsidR="001408B4" w:rsidRDefault="001408B4">
      <w:pPr>
        <w:wordWrap w:val="0"/>
        <w:spacing w:after="0" w:line="440" w:lineRule="exact"/>
        <w:jc w:val="both"/>
        <w:textAlignment w:val="baseline"/>
        <w:rPr>
          <w:rFonts w:hint="eastAsia"/>
          <w:sz w:val="24"/>
        </w:rPr>
      </w:pPr>
    </w:p>
    <w:p w14:paraId="42A5D23E" w14:textId="77777777" w:rsidR="001408B4" w:rsidRDefault="001408B4">
      <w:pPr>
        <w:wordWrap w:val="0"/>
        <w:spacing w:after="0" w:line="440" w:lineRule="exact"/>
        <w:jc w:val="both"/>
        <w:textAlignment w:val="baseline"/>
        <w:rPr>
          <w:rFonts w:hint="eastAsia"/>
          <w:sz w:val="24"/>
        </w:rPr>
      </w:pPr>
    </w:p>
    <w:p w14:paraId="6E7F60DF" w14:textId="77777777" w:rsidR="001408B4" w:rsidRDefault="001408B4">
      <w:pPr>
        <w:wordWrap w:val="0"/>
        <w:spacing w:after="0" w:line="440" w:lineRule="exact"/>
        <w:jc w:val="both"/>
        <w:textAlignment w:val="baseline"/>
        <w:rPr>
          <w:rFonts w:hint="eastAsia"/>
          <w:sz w:val="24"/>
        </w:rPr>
      </w:pPr>
    </w:p>
    <w:p w14:paraId="27B44EBD" w14:textId="77777777" w:rsidR="001408B4" w:rsidRDefault="001408B4">
      <w:pPr>
        <w:wordWrap w:val="0"/>
        <w:spacing w:after="0" w:line="440" w:lineRule="exact"/>
        <w:jc w:val="both"/>
        <w:textAlignment w:val="baseline"/>
        <w:rPr>
          <w:rFonts w:hint="eastAsia"/>
          <w:sz w:val="24"/>
        </w:rPr>
      </w:pPr>
    </w:p>
    <w:p w14:paraId="4B3D68B9" w14:textId="77777777" w:rsidR="001408B4" w:rsidRDefault="001408B4">
      <w:pPr>
        <w:wordWrap w:val="0"/>
        <w:spacing w:after="0" w:line="440" w:lineRule="exact"/>
        <w:jc w:val="both"/>
        <w:textAlignment w:val="baseline"/>
        <w:rPr>
          <w:rFonts w:hint="eastAsia"/>
          <w:sz w:val="24"/>
        </w:rPr>
      </w:pPr>
    </w:p>
    <w:p w14:paraId="0DE766AA" w14:textId="77777777" w:rsidR="001408B4" w:rsidRDefault="00000000">
      <w:pPr>
        <w:wordWrap w:val="0"/>
        <w:spacing w:after="0" w:line="440" w:lineRule="atLeast"/>
        <w:ind w:left="20" w:right="20" w:firstLine="460"/>
        <w:jc w:val="both"/>
        <w:textAlignment w:val="baseline"/>
        <w:rPr>
          <w:rFonts w:hint="eastAsia"/>
          <w:sz w:val="24"/>
        </w:rPr>
      </w:pPr>
      <w:r>
        <w:rPr>
          <w:rFonts w:ascii="楷体" w:eastAsia="楷体" w:hAnsi="楷体" w:cs="楷体"/>
          <w:b/>
          <w:color w:val="000000"/>
          <w:sz w:val="24"/>
        </w:rPr>
        <w:t>材料四</w:t>
      </w:r>
      <w:r>
        <w:rPr>
          <w:rFonts w:ascii="楷体" w:eastAsia="楷体" w:hAnsi="楷体" w:cs="楷体"/>
          <w:color w:val="000000"/>
          <w:sz w:val="24"/>
        </w:rPr>
        <w:t xml:space="preserve"> 7日上午，习近平还来到哈尔滨工程大学，了解学校发展历程和为我国国防科技事业作出的贡献，察看教学科研成果展示。习近平强调，哈尔滨工程大学要发扬“哈军工”优良传统，紧贴强国强军需要，抓好教育、科技、人才工作，为建设教育强国、科技强国、人才强国再立新功。年轻一代成为奋力拼搏、振兴中华的一代，实现第二个百年奋斗目标就充满希望。</w:t>
      </w:r>
    </w:p>
    <w:p w14:paraId="015A38FD" w14:textId="77777777" w:rsidR="001408B4" w:rsidRDefault="00000000">
      <w:pPr>
        <w:wordWrap w:val="0"/>
        <w:spacing w:after="0" w:line="440" w:lineRule="atLeast"/>
        <w:ind w:left="480"/>
        <w:jc w:val="both"/>
        <w:textAlignment w:val="baseline"/>
        <w:rPr>
          <w:rFonts w:hint="eastAsia"/>
          <w:sz w:val="24"/>
        </w:rPr>
      </w:pPr>
      <w:r>
        <w:rPr>
          <w:rFonts w:ascii="楷体" w:eastAsia="楷体" w:hAnsi="楷体" w:cs="楷体"/>
          <w:color w:val="000000"/>
          <w:sz w:val="24"/>
        </w:rPr>
        <w:t>————《习近平在黑龙江考察时强调：牢牢把握在国家发展大局中的战略定位奋力开创</w:t>
      </w:r>
    </w:p>
    <w:p w14:paraId="7D490258" w14:textId="77777777" w:rsidR="001408B4" w:rsidRDefault="00000000">
      <w:pPr>
        <w:wordWrap w:val="0"/>
        <w:spacing w:after="0" w:line="440" w:lineRule="atLeast"/>
        <w:ind w:left="2000"/>
        <w:jc w:val="both"/>
        <w:textAlignment w:val="baseline"/>
        <w:rPr>
          <w:rFonts w:hint="eastAsia"/>
          <w:sz w:val="24"/>
        </w:rPr>
      </w:pPr>
      <w:r>
        <w:rPr>
          <w:rFonts w:ascii="楷体" w:eastAsia="楷体" w:hAnsi="楷体" w:cs="楷体"/>
          <w:color w:val="000000"/>
          <w:sz w:val="24"/>
        </w:rPr>
        <w:t>黑龙江高质量发展新局面》，选自《人民日报》(2023年9月9日第1版)</w:t>
      </w:r>
    </w:p>
    <w:p w14:paraId="74EBF243" w14:textId="77777777" w:rsidR="001408B4" w:rsidRDefault="00000000">
      <w:pPr>
        <w:wordWrap w:val="0"/>
        <w:spacing w:after="0" w:line="440" w:lineRule="atLeast"/>
        <w:ind w:left="20" w:right="20" w:firstLine="460"/>
        <w:jc w:val="both"/>
        <w:textAlignment w:val="baseline"/>
        <w:rPr>
          <w:rFonts w:hint="eastAsia"/>
          <w:sz w:val="24"/>
        </w:rPr>
      </w:pPr>
      <w:r>
        <w:rPr>
          <w:rFonts w:ascii="宋体" w:eastAsia="宋体" w:hAnsi="宋体" w:cs="宋体"/>
          <w:color w:val="000000"/>
          <w:sz w:val="24"/>
        </w:rPr>
        <w:t>(4)综合以上材料，谈谈作为新时代的中学生，你能为实现第二个百年奋斗目标作出哪些努力?(2分)</w:t>
      </w:r>
    </w:p>
    <w:p w14:paraId="1AB9E94E" w14:textId="77777777" w:rsidR="001408B4" w:rsidRDefault="001408B4">
      <w:pPr>
        <w:wordWrap w:val="0"/>
        <w:spacing w:after="0" w:line="440" w:lineRule="exact"/>
        <w:jc w:val="both"/>
        <w:textAlignment w:val="baseline"/>
        <w:rPr>
          <w:rFonts w:hint="eastAsia"/>
          <w:sz w:val="24"/>
        </w:rPr>
      </w:pPr>
    </w:p>
    <w:p w14:paraId="69381DA4" w14:textId="77777777" w:rsidR="001408B4" w:rsidRDefault="001408B4">
      <w:pPr>
        <w:wordWrap w:val="0"/>
        <w:spacing w:after="0" w:line="440" w:lineRule="exact"/>
        <w:jc w:val="both"/>
        <w:textAlignment w:val="baseline"/>
        <w:rPr>
          <w:rFonts w:hint="eastAsia"/>
          <w:sz w:val="24"/>
        </w:rPr>
      </w:pPr>
    </w:p>
    <w:p w14:paraId="28D60149" w14:textId="77777777" w:rsidR="001408B4" w:rsidRDefault="001408B4">
      <w:pPr>
        <w:wordWrap w:val="0"/>
        <w:spacing w:after="0" w:line="440" w:lineRule="exact"/>
        <w:jc w:val="both"/>
        <w:textAlignment w:val="baseline"/>
        <w:rPr>
          <w:rFonts w:hint="eastAsia"/>
          <w:sz w:val="24"/>
        </w:rPr>
      </w:pPr>
    </w:p>
    <w:p w14:paraId="34FC05CB" w14:textId="77777777" w:rsidR="001408B4" w:rsidRDefault="001408B4">
      <w:pPr>
        <w:wordWrap w:val="0"/>
        <w:spacing w:after="0" w:line="440" w:lineRule="exact"/>
        <w:jc w:val="both"/>
        <w:textAlignment w:val="baseline"/>
        <w:rPr>
          <w:rFonts w:hint="eastAsia"/>
          <w:sz w:val="24"/>
        </w:rPr>
      </w:pPr>
    </w:p>
    <w:p w14:paraId="43770008" w14:textId="77777777" w:rsidR="001408B4" w:rsidRDefault="001408B4">
      <w:pPr>
        <w:wordWrap w:val="0"/>
        <w:spacing w:after="0" w:line="440" w:lineRule="exact"/>
        <w:jc w:val="both"/>
        <w:textAlignment w:val="baseline"/>
        <w:rPr>
          <w:rFonts w:hint="eastAsia"/>
          <w:sz w:val="24"/>
        </w:rPr>
      </w:pPr>
    </w:p>
    <w:p w14:paraId="47491117" w14:textId="77777777" w:rsidR="001408B4" w:rsidRDefault="00000000">
      <w:pPr>
        <w:wordWrap w:val="0"/>
        <w:spacing w:after="0" w:line="440" w:lineRule="atLeast"/>
        <w:ind w:left="20" w:right="40" w:firstLine="460"/>
        <w:jc w:val="both"/>
        <w:textAlignment w:val="baseline"/>
        <w:rPr>
          <w:rFonts w:hint="eastAsia"/>
          <w:sz w:val="24"/>
        </w:rPr>
      </w:pPr>
      <w:r>
        <w:rPr>
          <w:rFonts w:ascii="宋体" w:eastAsia="宋体" w:hAnsi="宋体" w:cs="宋体"/>
          <w:color w:val="000000"/>
          <w:sz w:val="24"/>
        </w:rPr>
        <w:t>34.某校九年级历史兴趣小组开展以“战争与和平”为主题的实践活动，请你一起参与完成相关活动。(8分)</w:t>
      </w:r>
    </w:p>
    <w:p w14:paraId="5921858E" w14:textId="77777777" w:rsidR="001408B4" w:rsidRDefault="00000000">
      <w:pPr>
        <w:wordWrap w:val="0"/>
        <w:spacing w:after="0" w:line="440" w:lineRule="atLeast"/>
        <w:ind w:left="480"/>
        <w:jc w:val="both"/>
        <w:textAlignment w:val="baseline"/>
        <w:rPr>
          <w:rFonts w:hint="eastAsia"/>
          <w:sz w:val="24"/>
        </w:rPr>
      </w:pPr>
      <w:r>
        <w:rPr>
          <w:rFonts w:ascii="黑体" w:eastAsia="黑体" w:hAnsi="黑体" w:cs="黑体"/>
          <w:b/>
          <w:color w:val="000000"/>
          <w:sz w:val="24"/>
        </w:rPr>
        <w:t>活动一</w:t>
      </w:r>
      <w:r>
        <w:rPr>
          <w:rFonts w:ascii="黑体" w:eastAsia="黑体" w:hAnsi="黑体" w:cs="黑体"/>
          <w:color w:val="000000"/>
          <w:sz w:val="24"/>
        </w:rPr>
        <w:t xml:space="preserve"> </w:t>
      </w:r>
      <w:r>
        <w:rPr>
          <w:rFonts w:ascii="黑体" w:eastAsia="黑体" w:hAnsi="黑体" w:cs="黑体"/>
          <w:b/>
          <w:color w:val="000000"/>
          <w:sz w:val="24"/>
        </w:rPr>
        <w:t>【数据对比】</w:t>
      </w:r>
    </w:p>
    <w:p w14:paraId="3816376E" w14:textId="475951EC" w:rsidR="00D7697A" w:rsidRPr="00D7697A" w:rsidRDefault="00000000">
      <w:pPr>
        <w:wordWrap w:val="0"/>
        <w:spacing w:after="0" w:line="440" w:lineRule="atLeast"/>
        <w:ind w:left="480"/>
        <w:jc w:val="both"/>
        <w:textAlignment w:val="baseline"/>
        <w:rPr>
          <w:rFonts w:ascii="楷体" w:eastAsia="楷体" w:hAnsi="楷体" w:cs="楷体" w:hint="eastAsia"/>
          <w:color w:val="000000"/>
          <w:sz w:val="24"/>
        </w:rPr>
      </w:pPr>
      <w:r>
        <w:rPr>
          <w:rFonts w:ascii="楷体" w:eastAsia="楷体" w:hAnsi="楷体" w:cs="楷体"/>
          <w:b/>
          <w:color w:val="000000"/>
          <w:sz w:val="24"/>
        </w:rPr>
        <w:t>材料一</w:t>
      </w:r>
      <w:r>
        <w:rPr>
          <w:rFonts w:ascii="楷体" w:eastAsia="楷体" w:hAnsi="楷体" w:cs="楷体"/>
          <w:color w:val="000000"/>
          <w:sz w:val="24"/>
        </w:rPr>
        <w:t xml:space="preserve"> 小明同学整理的两次世界大战情况一览表。</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99"/>
        <w:gridCol w:w="5319"/>
        <w:gridCol w:w="2781"/>
      </w:tblGrid>
      <w:tr w:rsidR="001408B4" w14:paraId="0ECBDF24" w14:textId="77777777" w:rsidTr="00D7697A">
        <w:trPr>
          <w:trHeight w:val="61"/>
        </w:trPr>
        <w:tc>
          <w:tcPr>
            <w:tcW w:w="1299" w:type="dxa"/>
            <w:shd w:val="clear" w:color="auto" w:fill="EEEEEE"/>
            <w:vAlign w:val="center"/>
          </w:tcPr>
          <w:p w14:paraId="0146DF18"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color w:val="000000"/>
                <w:sz w:val="21"/>
              </w:rPr>
              <w:t>战争</w:t>
            </w:r>
          </w:p>
        </w:tc>
        <w:tc>
          <w:tcPr>
            <w:tcW w:w="5319" w:type="dxa"/>
            <w:shd w:val="clear" w:color="auto" w:fill="EEEEEE"/>
            <w:vAlign w:val="center"/>
          </w:tcPr>
          <w:p w14:paraId="16E95B3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第一次世界大战</w:t>
            </w:r>
          </w:p>
        </w:tc>
        <w:tc>
          <w:tcPr>
            <w:tcW w:w="2781" w:type="dxa"/>
            <w:shd w:val="clear" w:color="auto" w:fill="EEEEEE"/>
            <w:vAlign w:val="center"/>
          </w:tcPr>
          <w:p w14:paraId="115BEE2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第二次世界大战</w:t>
            </w:r>
          </w:p>
        </w:tc>
      </w:tr>
      <w:tr w:rsidR="001408B4" w14:paraId="5C590FEB" w14:textId="77777777" w:rsidTr="00D7697A">
        <w:trPr>
          <w:trHeight w:val="65"/>
        </w:trPr>
        <w:tc>
          <w:tcPr>
            <w:tcW w:w="1299" w:type="dxa"/>
            <w:vAlign w:val="center"/>
          </w:tcPr>
          <w:p w14:paraId="3E3C342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参战国家</w:t>
            </w:r>
          </w:p>
        </w:tc>
        <w:tc>
          <w:tcPr>
            <w:tcW w:w="5319" w:type="dxa"/>
            <w:vAlign w:val="center"/>
          </w:tcPr>
          <w:p w14:paraId="26AA2DC7"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30 多个国家</w:t>
            </w:r>
          </w:p>
        </w:tc>
        <w:tc>
          <w:tcPr>
            <w:tcW w:w="2781" w:type="dxa"/>
            <w:vAlign w:val="center"/>
          </w:tcPr>
          <w:p w14:paraId="69AAE67C"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60多个国家</w:t>
            </w:r>
          </w:p>
        </w:tc>
      </w:tr>
      <w:tr w:rsidR="001408B4" w14:paraId="3C2FC8BF" w14:textId="77777777" w:rsidTr="00D7697A">
        <w:trPr>
          <w:trHeight w:val="65"/>
        </w:trPr>
        <w:tc>
          <w:tcPr>
            <w:tcW w:w="1299" w:type="dxa"/>
            <w:vAlign w:val="center"/>
          </w:tcPr>
          <w:p w14:paraId="5FC4814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参战人口</w:t>
            </w:r>
          </w:p>
        </w:tc>
        <w:tc>
          <w:tcPr>
            <w:tcW w:w="5319" w:type="dxa"/>
            <w:vAlign w:val="center"/>
          </w:tcPr>
          <w:p w14:paraId="10A0C25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占当时世界人口总数的67%</w:t>
            </w:r>
          </w:p>
        </w:tc>
        <w:tc>
          <w:tcPr>
            <w:tcW w:w="2781" w:type="dxa"/>
            <w:vAlign w:val="center"/>
          </w:tcPr>
          <w:p w14:paraId="024C178A"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占世界总人口的4/5</w:t>
            </w:r>
          </w:p>
        </w:tc>
      </w:tr>
      <w:tr w:rsidR="001408B4" w14:paraId="69E95444" w14:textId="77777777" w:rsidTr="00D7697A">
        <w:trPr>
          <w:trHeight w:val="65"/>
        </w:trPr>
        <w:tc>
          <w:tcPr>
            <w:tcW w:w="1299" w:type="dxa"/>
            <w:vAlign w:val="center"/>
          </w:tcPr>
          <w:p w14:paraId="1035296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死亡人数</w:t>
            </w:r>
          </w:p>
        </w:tc>
        <w:tc>
          <w:tcPr>
            <w:tcW w:w="5319" w:type="dxa"/>
            <w:vAlign w:val="center"/>
          </w:tcPr>
          <w:p w14:paraId="6281E8A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直接死于战争的军人即达900万，另有2000多万人受伤</w:t>
            </w:r>
          </w:p>
        </w:tc>
        <w:tc>
          <w:tcPr>
            <w:tcW w:w="2781" w:type="dxa"/>
            <w:vAlign w:val="center"/>
          </w:tcPr>
          <w:p w14:paraId="2CC703C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死亡人数约5500万</w:t>
            </w:r>
          </w:p>
        </w:tc>
      </w:tr>
      <w:tr w:rsidR="001408B4" w14:paraId="0A1BDD47" w14:textId="77777777" w:rsidTr="00D7697A">
        <w:trPr>
          <w:trHeight w:val="131"/>
        </w:trPr>
        <w:tc>
          <w:tcPr>
            <w:tcW w:w="1299" w:type="dxa"/>
            <w:vAlign w:val="center"/>
          </w:tcPr>
          <w:p w14:paraId="3752A685"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经济损失</w:t>
            </w:r>
          </w:p>
        </w:tc>
        <w:tc>
          <w:tcPr>
            <w:tcW w:w="5319" w:type="dxa"/>
            <w:vAlign w:val="center"/>
          </w:tcPr>
          <w:p w14:paraId="78CB12C8"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直接战争费用约1805亿美元，间接战争费用约1516亿美元</w:t>
            </w:r>
          </w:p>
        </w:tc>
        <w:tc>
          <w:tcPr>
            <w:tcW w:w="2781" w:type="dxa"/>
            <w:vAlign w:val="center"/>
          </w:tcPr>
          <w:p w14:paraId="219C740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物资损失超过40 000亿美元</w:t>
            </w:r>
          </w:p>
        </w:tc>
      </w:tr>
    </w:tbl>
    <w:p w14:paraId="510C0BA4" w14:textId="77777777" w:rsidR="001408B4" w:rsidRDefault="001408B4">
      <w:pPr>
        <w:rPr>
          <w:rFonts w:hint="eastAsia"/>
        </w:rPr>
        <w:sectPr w:rsidR="001408B4">
          <w:headerReference w:type="default" r:id="rId48"/>
          <w:footerReference w:type="default" r:id="rId49"/>
          <w:pgSz w:w="11900" w:h="16820"/>
          <w:pgMar w:top="1200" w:right="1220" w:bottom="1200" w:left="1220" w:header="900" w:footer="900" w:gutter="0"/>
          <w:cols w:space="720"/>
        </w:sectPr>
      </w:pPr>
    </w:p>
    <w:p w14:paraId="56276573"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lastRenderedPageBreak/>
        <w:t>(1)结合材料一，概括两次世界大战的共同影响。(2分)</w:t>
      </w:r>
    </w:p>
    <w:p w14:paraId="406BC292" w14:textId="77777777" w:rsidR="001408B4" w:rsidRDefault="001408B4">
      <w:pPr>
        <w:wordWrap w:val="0"/>
        <w:spacing w:after="0" w:line="440" w:lineRule="exact"/>
        <w:jc w:val="both"/>
        <w:textAlignment w:val="baseline"/>
        <w:rPr>
          <w:rFonts w:hint="eastAsia"/>
          <w:sz w:val="24"/>
        </w:rPr>
      </w:pPr>
    </w:p>
    <w:p w14:paraId="0114340F" w14:textId="77777777" w:rsidR="001408B4" w:rsidRDefault="001408B4">
      <w:pPr>
        <w:wordWrap w:val="0"/>
        <w:spacing w:after="0" w:line="440" w:lineRule="exact"/>
        <w:jc w:val="both"/>
        <w:textAlignment w:val="baseline"/>
        <w:rPr>
          <w:rFonts w:hint="eastAsia"/>
          <w:sz w:val="24"/>
        </w:rPr>
      </w:pPr>
    </w:p>
    <w:p w14:paraId="7F1DCED4" w14:textId="77777777" w:rsidR="001408B4" w:rsidRDefault="001408B4">
      <w:pPr>
        <w:wordWrap w:val="0"/>
        <w:spacing w:after="0" w:line="440" w:lineRule="exact"/>
        <w:jc w:val="both"/>
        <w:textAlignment w:val="baseline"/>
        <w:rPr>
          <w:rFonts w:hint="eastAsia"/>
          <w:sz w:val="24"/>
        </w:rPr>
      </w:pPr>
    </w:p>
    <w:p w14:paraId="3594A1BD" w14:textId="77777777" w:rsidR="001408B4" w:rsidRDefault="001408B4">
      <w:pPr>
        <w:wordWrap w:val="0"/>
        <w:spacing w:after="0" w:line="440" w:lineRule="exact"/>
        <w:jc w:val="both"/>
        <w:textAlignment w:val="baseline"/>
        <w:rPr>
          <w:rFonts w:hint="eastAsia"/>
          <w:sz w:val="24"/>
        </w:rPr>
      </w:pPr>
    </w:p>
    <w:p w14:paraId="220DA54E" w14:textId="389F8600" w:rsidR="001408B4" w:rsidRDefault="00000000">
      <w:pPr>
        <w:tabs>
          <w:tab w:val="left" w:pos="9740"/>
        </w:tabs>
        <w:wordWrap w:val="0"/>
        <w:spacing w:after="0" w:line="360" w:lineRule="atLeast"/>
        <w:ind w:left="480"/>
        <w:jc w:val="both"/>
        <w:textAlignment w:val="baseline"/>
        <w:rPr>
          <w:rFonts w:hint="eastAsia"/>
          <w:sz w:val="25"/>
        </w:rPr>
      </w:pPr>
      <w:r>
        <w:rPr>
          <w:rFonts w:ascii="宋体" w:eastAsia="宋体" w:hAnsi="宋体" w:cs="宋体"/>
          <w:b/>
          <w:color w:val="000000"/>
          <w:sz w:val="25"/>
        </w:rPr>
        <w:t>活动二【材料研读】</w:t>
      </w:r>
      <w:r>
        <w:tab/>
      </w:r>
    </w:p>
    <w:p w14:paraId="008B6C6B" w14:textId="77777777" w:rsidR="001408B4" w:rsidRDefault="00000000">
      <w:pPr>
        <w:wordWrap w:val="0"/>
        <w:spacing w:after="0" w:line="440" w:lineRule="atLeast"/>
        <w:ind w:right="380" w:firstLine="480"/>
        <w:jc w:val="both"/>
        <w:textAlignment w:val="baseline"/>
        <w:rPr>
          <w:rFonts w:hint="eastAsia"/>
          <w:sz w:val="24"/>
        </w:rPr>
      </w:pPr>
      <w:r>
        <w:rPr>
          <w:rFonts w:ascii="楷体" w:eastAsia="楷体" w:hAnsi="楷体" w:cs="楷体"/>
          <w:b/>
          <w:color w:val="000000"/>
          <w:sz w:val="24"/>
        </w:rPr>
        <w:t>材料二</w:t>
      </w:r>
      <w:r>
        <w:rPr>
          <w:rFonts w:ascii="楷体" w:eastAsia="楷体" w:hAnsi="楷体" w:cs="楷体"/>
          <w:color w:val="000000"/>
          <w:sz w:val="24"/>
        </w:rPr>
        <w:t xml:space="preserve"> 冷战是指20世纪40年代中后期至80年代末90年代初，以美苏为首的两大集团之间逐步形成的既非战争又非和平的长期对峙与竞争状态。⋯⋯第二次世界大战结束后，美国和苏联这两个社会制度完全不同的超级大国，在消灭了法西斯这个共同敌人之后，战时同盟的基础不复存在。两国的国家利益存在严重冲突，意识形态也尖锐对立。</w:t>
      </w:r>
    </w:p>
    <w:p w14:paraId="7FCAF87E" w14:textId="77777777" w:rsidR="001408B4" w:rsidRDefault="00000000">
      <w:pPr>
        <w:wordWrap w:val="0"/>
        <w:spacing w:after="0" w:line="440" w:lineRule="atLeast"/>
        <w:ind w:left="1680"/>
        <w:jc w:val="both"/>
        <w:textAlignment w:val="baseline"/>
        <w:rPr>
          <w:rFonts w:hint="eastAsia"/>
          <w:sz w:val="24"/>
        </w:rPr>
      </w:pPr>
      <w:r>
        <w:rPr>
          <w:rFonts w:ascii="楷体" w:eastAsia="楷体" w:hAnsi="楷体" w:cs="楷体"/>
          <w:color w:val="000000"/>
          <w:sz w:val="24"/>
        </w:rPr>
        <w:t>————教育部组织编写《普通高中教科书 历史 必修 中外历史纲要(下)》</w:t>
      </w:r>
    </w:p>
    <w:p w14:paraId="28ABFFC0" w14:textId="77777777" w:rsidR="001408B4" w:rsidRDefault="00000000">
      <w:pPr>
        <w:wordWrap w:val="0"/>
        <w:spacing w:after="0" w:line="440" w:lineRule="atLeast"/>
        <w:ind w:right="380" w:firstLine="480"/>
        <w:jc w:val="both"/>
        <w:textAlignment w:val="baseline"/>
        <w:rPr>
          <w:rFonts w:hint="eastAsia"/>
          <w:sz w:val="24"/>
        </w:rPr>
      </w:pPr>
      <w:r>
        <w:rPr>
          <w:rFonts w:ascii="宋体" w:eastAsia="宋体" w:hAnsi="宋体" w:cs="宋体"/>
          <w:color w:val="000000"/>
          <w:sz w:val="24"/>
        </w:rPr>
        <w:t>(2)结合材料二，概括从二战中到二战后美苏关系发生的变化。结合所学知识，写出冷战开始的标志。(3分)</w:t>
      </w:r>
    </w:p>
    <w:p w14:paraId="697F1F12" w14:textId="77777777" w:rsidR="001408B4" w:rsidRDefault="001408B4">
      <w:pPr>
        <w:wordWrap w:val="0"/>
        <w:spacing w:after="0" w:line="440" w:lineRule="exact"/>
        <w:jc w:val="both"/>
        <w:textAlignment w:val="baseline"/>
        <w:rPr>
          <w:rFonts w:hint="eastAsia"/>
          <w:sz w:val="24"/>
        </w:rPr>
      </w:pPr>
    </w:p>
    <w:p w14:paraId="4CD7E9D4" w14:textId="77777777" w:rsidR="001408B4" w:rsidRDefault="001408B4">
      <w:pPr>
        <w:wordWrap w:val="0"/>
        <w:spacing w:after="0" w:line="440" w:lineRule="exact"/>
        <w:jc w:val="both"/>
        <w:textAlignment w:val="baseline"/>
        <w:rPr>
          <w:rFonts w:hint="eastAsia"/>
          <w:sz w:val="24"/>
        </w:rPr>
      </w:pPr>
    </w:p>
    <w:p w14:paraId="12324043" w14:textId="77777777" w:rsidR="001408B4" w:rsidRDefault="001408B4">
      <w:pPr>
        <w:wordWrap w:val="0"/>
        <w:spacing w:after="0" w:line="440" w:lineRule="exact"/>
        <w:jc w:val="both"/>
        <w:textAlignment w:val="baseline"/>
        <w:rPr>
          <w:rFonts w:hint="eastAsia"/>
          <w:sz w:val="24"/>
        </w:rPr>
      </w:pPr>
    </w:p>
    <w:p w14:paraId="2CD80071" w14:textId="77777777" w:rsidR="001408B4" w:rsidRDefault="00000000">
      <w:pPr>
        <w:wordWrap w:val="0"/>
        <w:spacing w:after="0" w:line="340" w:lineRule="atLeast"/>
        <w:ind w:left="480"/>
        <w:jc w:val="both"/>
        <w:textAlignment w:val="baseline"/>
        <w:rPr>
          <w:rFonts w:hint="eastAsia"/>
          <w:sz w:val="25"/>
        </w:rPr>
      </w:pPr>
      <w:r>
        <w:rPr>
          <w:rFonts w:ascii="宋体" w:eastAsia="宋体" w:hAnsi="宋体" w:cs="宋体"/>
          <w:b/>
          <w:color w:val="000000"/>
          <w:sz w:val="25"/>
        </w:rPr>
        <w:t>活动三【文件解析】</w:t>
      </w:r>
    </w:p>
    <w:p w14:paraId="7595A811" w14:textId="77777777" w:rsidR="001408B4" w:rsidRDefault="00000000">
      <w:pPr>
        <w:wordWrap w:val="0"/>
        <w:spacing w:after="0" w:line="440" w:lineRule="atLeast"/>
        <w:ind w:right="400" w:firstLine="480"/>
        <w:jc w:val="both"/>
        <w:textAlignment w:val="baseline"/>
        <w:rPr>
          <w:rFonts w:hint="eastAsia"/>
          <w:sz w:val="24"/>
        </w:rPr>
      </w:pPr>
      <w:r>
        <w:rPr>
          <w:rFonts w:ascii="楷体" w:eastAsia="楷体" w:hAnsi="楷体" w:cs="楷体"/>
          <w:b/>
          <w:color w:val="000000"/>
          <w:sz w:val="24"/>
        </w:rPr>
        <w:t>材料三</w:t>
      </w:r>
      <w:r>
        <w:rPr>
          <w:rFonts w:ascii="楷体" w:eastAsia="楷体" w:hAnsi="楷体" w:cs="楷体"/>
          <w:color w:val="000000"/>
          <w:sz w:val="24"/>
        </w:rPr>
        <w:t xml:space="preserve"> 构建人类命运共同体，是中国从世界和平与发展的大势出发处理当代国际关系的中国智慧，是完善全球治理的中国方案，是应对21世纪的各种挑战的中国主张。理念引领行动，方向决定出路，国际社会应当携手努力，把宏伟蓝图变成路线图，一步一个脚印把美好愿景变为现实。</w:t>
      </w:r>
    </w:p>
    <w:p w14:paraId="095D9D26" w14:textId="77777777" w:rsidR="001408B4" w:rsidRDefault="00000000">
      <w:pPr>
        <w:wordWrap w:val="0"/>
        <w:spacing w:after="0" w:line="440" w:lineRule="atLeast"/>
        <w:ind w:left="1260"/>
        <w:jc w:val="both"/>
        <w:textAlignment w:val="baseline"/>
        <w:rPr>
          <w:rFonts w:hint="eastAsia"/>
          <w:sz w:val="24"/>
        </w:rPr>
      </w:pPr>
      <w:r>
        <w:rPr>
          <w:rFonts w:ascii="楷体" w:eastAsia="楷体" w:hAnsi="楷体" w:cs="楷体"/>
          <w:color w:val="000000"/>
          <w:sz w:val="24"/>
        </w:rPr>
        <w:t>————2023年9月26日，国务院新闻办公室发布的《携手构建人类命运共同体：</w:t>
      </w:r>
    </w:p>
    <w:p w14:paraId="67626FC7" w14:textId="77777777" w:rsidR="001408B4" w:rsidRDefault="00000000">
      <w:pPr>
        <w:wordWrap w:val="0"/>
        <w:spacing w:after="0" w:line="440" w:lineRule="atLeast"/>
        <w:ind w:right="440"/>
        <w:jc w:val="right"/>
        <w:textAlignment w:val="baseline"/>
        <w:rPr>
          <w:rFonts w:hint="eastAsia"/>
          <w:sz w:val="24"/>
        </w:rPr>
      </w:pPr>
      <w:r>
        <w:rPr>
          <w:rFonts w:ascii="楷体" w:eastAsia="楷体" w:hAnsi="楷体" w:cs="楷体"/>
          <w:color w:val="000000"/>
          <w:sz w:val="24"/>
        </w:rPr>
        <w:t>中国的倡议与行动》白皮书</w:t>
      </w:r>
    </w:p>
    <w:p w14:paraId="46670F3E" w14:textId="77777777" w:rsidR="001408B4" w:rsidRDefault="00000000">
      <w:pPr>
        <w:wordWrap w:val="0"/>
        <w:spacing w:after="0" w:line="440" w:lineRule="atLeast"/>
        <w:ind w:right="380" w:firstLine="480"/>
        <w:jc w:val="both"/>
        <w:textAlignment w:val="baseline"/>
        <w:rPr>
          <w:rFonts w:hint="eastAsia"/>
          <w:sz w:val="24"/>
        </w:rPr>
      </w:pPr>
      <w:r>
        <w:rPr>
          <w:rFonts w:ascii="宋体" w:eastAsia="宋体" w:hAnsi="宋体" w:cs="宋体"/>
          <w:color w:val="000000"/>
          <w:sz w:val="24"/>
        </w:rPr>
        <w:t>(3)根据材料三，指出当今时代的两大主题。为顺应时代主题，请你提出一条合理化建议。(3分)</w:t>
      </w:r>
    </w:p>
    <w:p w14:paraId="7AC09137" w14:textId="5AE4819E" w:rsidR="001408B4" w:rsidRDefault="001408B4">
      <w:pPr>
        <w:wordWrap w:val="0"/>
        <w:spacing w:after="0" w:line="340" w:lineRule="atLeast"/>
        <w:ind w:left="9700"/>
        <w:jc w:val="both"/>
        <w:textAlignment w:val="baseline"/>
        <w:rPr>
          <w:rFonts w:hint="eastAsia"/>
          <w:sz w:val="25"/>
        </w:rPr>
      </w:pPr>
    </w:p>
    <w:p w14:paraId="488FE710" w14:textId="77777777" w:rsidR="001408B4" w:rsidRDefault="001408B4">
      <w:pPr>
        <w:wordWrap w:val="0"/>
        <w:spacing w:after="0" w:line="440" w:lineRule="exact"/>
        <w:jc w:val="both"/>
        <w:textAlignment w:val="baseline"/>
        <w:rPr>
          <w:rFonts w:hint="eastAsia"/>
          <w:sz w:val="24"/>
        </w:rPr>
      </w:pPr>
    </w:p>
    <w:p w14:paraId="53A022DC" w14:textId="77777777" w:rsidR="001408B4" w:rsidRDefault="001408B4">
      <w:pPr>
        <w:wordWrap w:val="0"/>
        <w:spacing w:after="0" w:line="440" w:lineRule="exact"/>
        <w:jc w:val="both"/>
        <w:textAlignment w:val="baseline"/>
        <w:rPr>
          <w:rFonts w:hint="eastAsia"/>
          <w:sz w:val="24"/>
        </w:rPr>
      </w:pPr>
    </w:p>
    <w:p w14:paraId="416627CA" w14:textId="77777777" w:rsidR="001408B4" w:rsidRDefault="001408B4">
      <w:pPr>
        <w:wordWrap w:val="0"/>
        <w:spacing w:after="0" w:line="440" w:lineRule="exact"/>
        <w:jc w:val="both"/>
        <w:textAlignment w:val="baseline"/>
        <w:rPr>
          <w:rFonts w:hint="eastAsia"/>
          <w:sz w:val="24"/>
        </w:rPr>
      </w:pPr>
    </w:p>
    <w:p w14:paraId="0711505F" w14:textId="77777777" w:rsidR="001408B4" w:rsidRDefault="001408B4">
      <w:pPr>
        <w:wordWrap w:val="0"/>
        <w:spacing w:after="0" w:line="440" w:lineRule="exact"/>
        <w:jc w:val="both"/>
        <w:textAlignment w:val="baseline"/>
        <w:rPr>
          <w:rFonts w:hint="eastAsia"/>
          <w:sz w:val="24"/>
        </w:rPr>
      </w:pPr>
    </w:p>
    <w:p w14:paraId="3E44F3C6" w14:textId="77777777" w:rsidR="001408B4" w:rsidRDefault="001408B4">
      <w:pPr>
        <w:wordWrap w:val="0"/>
        <w:spacing w:after="0" w:line="440" w:lineRule="exact"/>
        <w:jc w:val="both"/>
        <w:textAlignment w:val="baseline"/>
        <w:rPr>
          <w:rFonts w:hint="eastAsia"/>
          <w:sz w:val="24"/>
        </w:rPr>
      </w:pPr>
    </w:p>
    <w:p w14:paraId="7648D3A9" w14:textId="77777777" w:rsidR="001408B4" w:rsidRDefault="001408B4">
      <w:pPr>
        <w:wordWrap w:val="0"/>
        <w:spacing w:after="0" w:line="440" w:lineRule="exact"/>
        <w:jc w:val="both"/>
        <w:textAlignment w:val="baseline"/>
        <w:rPr>
          <w:rFonts w:hint="eastAsia"/>
          <w:sz w:val="24"/>
        </w:rPr>
      </w:pPr>
    </w:p>
    <w:p w14:paraId="62ECE757" w14:textId="77777777" w:rsidR="001408B4" w:rsidRDefault="00000000">
      <w:pPr>
        <w:wordWrap w:val="0"/>
        <w:spacing w:after="0" w:line="440" w:lineRule="atLeast"/>
        <w:jc w:val="center"/>
        <w:textAlignment w:val="baseline"/>
        <w:rPr>
          <w:rFonts w:hint="eastAsia"/>
          <w:sz w:val="24"/>
        </w:rPr>
      </w:pPr>
      <w:r>
        <w:rPr>
          <w:rFonts w:ascii="宋体" w:eastAsia="宋体" w:hAnsi="宋体" w:cs="宋体"/>
          <w:color w:val="000000"/>
          <w:sz w:val="24"/>
        </w:rPr>
        <w:t>12</w:t>
      </w:r>
    </w:p>
    <w:p w14:paraId="3573D2A4" w14:textId="77777777" w:rsidR="001408B4" w:rsidRDefault="001408B4">
      <w:pPr>
        <w:rPr>
          <w:rFonts w:hint="eastAsia"/>
        </w:rPr>
      </w:pPr>
    </w:p>
    <w:p w14:paraId="3764B5D8" w14:textId="77777777" w:rsidR="001408B4" w:rsidRDefault="001408B4">
      <w:pPr>
        <w:rPr>
          <w:rFonts w:hint="eastAsia"/>
        </w:rPr>
        <w:sectPr w:rsidR="001408B4">
          <w:headerReference w:type="default" r:id="rId50"/>
          <w:footerReference w:type="default" r:id="rId51"/>
          <w:pgSz w:w="11900" w:h="16820"/>
          <w:pgMar w:top="900" w:right="940" w:bottom="900" w:left="940" w:header="600" w:footer="600" w:gutter="0"/>
          <w:cols w:space="720"/>
        </w:sectPr>
      </w:pPr>
    </w:p>
    <w:p w14:paraId="2DA0F843" w14:textId="77777777" w:rsidR="001408B4" w:rsidRDefault="00000000">
      <w:pPr>
        <w:wordWrap w:val="0"/>
        <w:spacing w:before="380" w:after="0" w:line="560" w:lineRule="atLeast"/>
        <w:jc w:val="center"/>
        <w:textAlignment w:val="baseline"/>
        <w:rPr>
          <w:rFonts w:hint="eastAsia"/>
          <w:sz w:val="42"/>
        </w:rPr>
      </w:pPr>
      <w:r>
        <w:rPr>
          <w:rFonts w:ascii="宋体" w:eastAsia="宋体" w:hAnsi="宋体" w:cs="宋体"/>
          <w:color w:val="67BAF1"/>
          <w:sz w:val="42"/>
        </w:rPr>
        <w:lastRenderedPageBreak/>
        <w:t>综合训练二</w:t>
      </w:r>
      <w:r>
        <w:rPr>
          <w:noProof/>
        </w:rPr>
        <w:drawing>
          <wp:anchor distT="0" distB="0" distL="0" distR="0" simplePos="0" relativeHeight="251591168" behindDoc="1" locked="0" layoutInCell="1" allowOverlap="1" wp14:anchorId="7E204C6A" wp14:editId="38207DA9">
            <wp:simplePos x="0" y="0"/>
            <wp:positionH relativeFrom="page">
              <wp:posOffset>2806700</wp:posOffset>
            </wp:positionH>
            <wp:positionV relativeFrom="paragraph">
              <wp:posOffset>254000</wp:posOffset>
            </wp:positionV>
            <wp:extent cx="431800" cy="355600"/>
            <wp:effectExtent l="0" t="0" r="0" b="0"/>
            <wp:wrapNone/>
            <wp:docPr id="48" name="Drawing 48"/>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pic:cNvPicPr>
                  </pic:nvPicPr>
                  <pic:blipFill>
                    <a:blip r:embed="rId52"/>
                    <a:stretch>
                      <a:fillRect/>
                    </a:stretch>
                  </pic:blipFill>
                  <pic:spPr>
                    <a:xfrm>
                      <a:off x="0" y="0"/>
                      <a:ext cx="431800" cy="355600"/>
                    </a:xfrm>
                    <a:prstGeom prst="rect">
                      <a:avLst/>
                    </a:prstGeom>
                  </pic:spPr>
                </pic:pic>
              </a:graphicData>
            </a:graphic>
          </wp:anchor>
        </w:drawing>
      </w:r>
    </w:p>
    <w:p w14:paraId="1360DF2F" w14:textId="77777777" w:rsidR="001408B4" w:rsidRDefault="001408B4">
      <w:pPr>
        <w:wordWrap w:val="0"/>
        <w:spacing w:after="0" w:line="420" w:lineRule="exact"/>
        <w:jc w:val="center"/>
        <w:textAlignment w:val="baseline"/>
        <w:rPr>
          <w:rFonts w:hint="eastAsia"/>
          <w:sz w:val="24"/>
        </w:rPr>
      </w:pPr>
    </w:p>
    <w:p w14:paraId="065ED470" w14:textId="77777777" w:rsidR="001408B4" w:rsidRDefault="00000000">
      <w:pPr>
        <w:wordWrap w:val="0"/>
        <w:spacing w:after="0" w:line="400" w:lineRule="atLeast"/>
        <w:jc w:val="both"/>
        <w:textAlignment w:val="baseline"/>
        <w:rPr>
          <w:rFonts w:hint="eastAsia"/>
          <w:sz w:val="24"/>
        </w:rPr>
      </w:pPr>
      <w:r>
        <w:rPr>
          <w:rFonts w:ascii="宋体" w:eastAsia="宋体" w:hAnsi="宋体" w:cs="宋体"/>
          <w:color w:val="8EC1EA"/>
          <w:sz w:val="24"/>
        </w:rPr>
        <w:t>一、单项选择题(本大题共30小题，每小题的四个选项中只有一项最符合题意，每小题2分, 共 60分)</w:t>
      </w:r>
    </w:p>
    <w:p w14:paraId="7F086F4D" w14:textId="77777777" w:rsidR="001408B4" w:rsidRDefault="00000000">
      <w:pPr>
        <w:wordWrap w:val="0"/>
        <w:spacing w:after="0" w:line="400" w:lineRule="atLeast"/>
        <w:ind w:right="20" w:firstLine="480"/>
        <w:jc w:val="both"/>
        <w:textAlignment w:val="baseline"/>
        <w:rPr>
          <w:rFonts w:hint="eastAsia"/>
          <w:sz w:val="24"/>
        </w:rPr>
      </w:pPr>
      <w:r>
        <w:rPr>
          <w:rFonts w:ascii="宋体" w:eastAsia="宋体" w:hAnsi="宋体" w:cs="宋体"/>
          <w:color w:val="000000"/>
          <w:sz w:val="24"/>
        </w:rPr>
        <w:t>1.考古发掘的成果是研究和了解古代社会的重要依据。小历同学搜集到下表所示考古成果，他探究的主题是()。</w:t>
      </w:r>
    </w:p>
    <w:tbl>
      <w:tblPr>
        <w:tblW w:w="0" w:type="auto"/>
        <w:tblInd w:w="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760"/>
        <w:gridCol w:w="2940"/>
        <w:gridCol w:w="3620"/>
      </w:tblGrid>
      <w:tr w:rsidR="001408B4" w14:paraId="66FF0251" w14:textId="77777777">
        <w:trPr>
          <w:trHeight w:val="300"/>
        </w:trPr>
        <w:tc>
          <w:tcPr>
            <w:tcW w:w="2760" w:type="dxa"/>
            <w:shd w:val="clear" w:color="auto" w:fill="EEEEEE"/>
            <w:vAlign w:val="center"/>
          </w:tcPr>
          <w:p w14:paraId="01A2DA08" w14:textId="77777777" w:rsidR="001408B4" w:rsidRDefault="00000000">
            <w:pPr>
              <w:wordWrap w:val="0"/>
              <w:spacing w:after="0" w:line="280" w:lineRule="atLeast"/>
              <w:jc w:val="both"/>
              <w:textAlignment w:val="baseline"/>
              <w:rPr>
                <w:rFonts w:hint="eastAsia"/>
              </w:rPr>
            </w:pPr>
            <w:r>
              <w:rPr>
                <w:rFonts w:ascii="黑体" w:eastAsia="黑体" w:hAnsi="黑体" w:cs="黑体"/>
                <w:color w:val="000000"/>
              </w:rPr>
              <w:t>探寻我国百万年人类史</w:t>
            </w:r>
          </w:p>
        </w:tc>
        <w:tc>
          <w:tcPr>
            <w:tcW w:w="2940" w:type="dxa"/>
            <w:shd w:val="clear" w:color="auto" w:fill="EEEEEE"/>
            <w:vAlign w:val="center"/>
          </w:tcPr>
          <w:p w14:paraId="5F931E86"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探寻我国一万年文化史</w:t>
            </w:r>
          </w:p>
        </w:tc>
        <w:tc>
          <w:tcPr>
            <w:tcW w:w="3620" w:type="dxa"/>
            <w:shd w:val="clear" w:color="auto" w:fill="EEEEEE"/>
            <w:vAlign w:val="center"/>
          </w:tcPr>
          <w:p w14:paraId="2A06EEAC"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探寻我国五千年文明史</w:t>
            </w:r>
          </w:p>
        </w:tc>
      </w:tr>
      <w:tr w:rsidR="001408B4" w14:paraId="2AB04DF0" w14:textId="77777777">
        <w:trPr>
          <w:trHeight w:val="840"/>
        </w:trPr>
        <w:tc>
          <w:tcPr>
            <w:tcW w:w="2760" w:type="dxa"/>
            <w:vAlign w:val="center"/>
          </w:tcPr>
          <w:p w14:paraId="6008C25A" w14:textId="77777777" w:rsidR="001408B4" w:rsidRDefault="00000000">
            <w:pPr>
              <w:wordWrap w:val="0"/>
              <w:spacing w:after="0" w:line="0" w:lineRule="atLeast"/>
              <w:textAlignment w:val="baseline"/>
              <w:rPr>
                <w:rFonts w:hint="eastAsia"/>
              </w:rPr>
            </w:pPr>
            <w:r>
              <w:rPr>
                <w:noProof/>
              </w:rPr>
              <w:drawing>
                <wp:inline distT="0" distB="0" distL="0" distR="0" wp14:anchorId="51819FAC" wp14:editId="74D77D2C">
                  <wp:extent cx="673100" cy="482600"/>
                  <wp:effectExtent l="0" t="0" r="0" b="0"/>
                  <wp:docPr id="50" name="Drawing 50"/>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pic:cNvPicPr>
                        </pic:nvPicPr>
                        <pic:blipFill>
                          <a:blip r:embed="rId53"/>
                          <a:stretch>
                            <a:fillRect/>
                          </a:stretch>
                        </pic:blipFill>
                        <pic:spPr>
                          <a:xfrm>
                            <a:off x="0" y="0"/>
                            <a:ext cx="673100" cy="482600"/>
                          </a:xfrm>
                          <a:prstGeom prst="rect">
                            <a:avLst/>
                          </a:prstGeom>
                        </pic:spPr>
                      </pic:pic>
                    </a:graphicData>
                  </a:graphic>
                </wp:inline>
              </w:drawing>
            </w:r>
          </w:p>
        </w:tc>
        <w:tc>
          <w:tcPr>
            <w:tcW w:w="2940" w:type="dxa"/>
            <w:vAlign w:val="center"/>
          </w:tcPr>
          <w:p w14:paraId="4B14EA3C" w14:textId="77777777" w:rsidR="001408B4" w:rsidRDefault="00000000">
            <w:pPr>
              <w:wordWrap w:val="0"/>
              <w:spacing w:after="0" w:line="0" w:lineRule="atLeast"/>
              <w:textAlignment w:val="baseline"/>
              <w:rPr>
                <w:rFonts w:hint="eastAsia"/>
              </w:rPr>
            </w:pPr>
            <w:r>
              <w:rPr>
                <w:noProof/>
              </w:rPr>
              <w:drawing>
                <wp:inline distT="0" distB="0" distL="0" distR="0" wp14:anchorId="09E9EC36" wp14:editId="6E178465">
                  <wp:extent cx="736600" cy="520700"/>
                  <wp:effectExtent l="0" t="0" r="0" b="0"/>
                  <wp:docPr id="52" name="Drawing 52"/>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pic:cNvPicPr>
                        </pic:nvPicPr>
                        <pic:blipFill>
                          <a:blip r:embed="rId54"/>
                          <a:stretch>
                            <a:fillRect/>
                          </a:stretch>
                        </pic:blipFill>
                        <pic:spPr>
                          <a:xfrm>
                            <a:off x="0" y="0"/>
                            <a:ext cx="736600" cy="520700"/>
                          </a:xfrm>
                          <a:prstGeom prst="rect">
                            <a:avLst/>
                          </a:prstGeom>
                        </pic:spPr>
                      </pic:pic>
                    </a:graphicData>
                  </a:graphic>
                </wp:inline>
              </w:drawing>
            </w:r>
          </w:p>
        </w:tc>
        <w:tc>
          <w:tcPr>
            <w:tcW w:w="3620" w:type="dxa"/>
            <w:vAlign w:val="center"/>
          </w:tcPr>
          <w:p w14:paraId="7C6ADD14" w14:textId="77777777" w:rsidR="001408B4" w:rsidRDefault="00000000">
            <w:pPr>
              <w:wordWrap w:val="0"/>
              <w:spacing w:after="0" w:line="0" w:lineRule="atLeast"/>
              <w:textAlignment w:val="baseline"/>
              <w:rPr>
                <w:rFonts w:hint="eastAsia"/>
              </w:rPr>
            </w:pPr>
            <w:r>
              <w:rPr>
                <w:noProof/>
              </w:rPr>
              <w:drawing>
                <wp:inline distT="0" distB="0" distL="0" distR="0" wp14:anchorId="173EFA0D" wp14:editId="660B72CD">
                  <wp:extent cx="838200" cy="508000"/>
                  <wp:effectExtent l="0" t="0" r="0" b="0"/>
                  <wp:docPr id="54" name="Drawing 54"/>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icPr>
                        <pic:blipFill>
                          <a:blip r:embed="rId55"/>
                          <a:stretch>
                            <a:fillRect/>
                          </a:stretch>
                        </pic:blipFill>
                        <pic:spPr>
                          <a:xfrm>
                            <a:off x="0" y="0"/>
                            <a:ext cx="838200" cy="508000"/>
                          </a:xfrm>
                          <a:prstGeom prst="rect">
                            <a:avLst/>
                          </a:prstGeom>
                        </pic:spPr>
                      </pic:pic>
                    </a:graphicData>
                  </a:graphic>
                </wp:inline>
              </w:drawing>
            </w:r>
          </w:p>
        </w:tc>
      </w:tr>
      <w:tr w:rsidR="001408B4" w14:paraId="56452A9A" w14:textId="77777777">
        <w:trPr>
          <w:trHeight w:val="320"/>
        </w:trPr>
        <w:tc>
          <w:tcPr>
            <w:tcW w:w="2760" w:type="dxa"/>
            <w:vAlign w:val="center"/>
          </w:tcPr>
          <w:p w14:paraId="48AACBD3"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北京人头盖骨化石(复制品)</w:t>
            </w:r>
          </w:p>
        </w:tc>
        <w:tc>
          <w:tcPr>
            <w:tcW w:w="2940" w:type="dxa"/>
            <w:vAlign w:val="center"/>
          </w:tcPr>
          <w:p w14:paraId="5B5A3D1C"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半坡遗址出土的人面鱼纹陶盆</w:t>
            </w:r>
          </w:p>
        </w:tc>
        <w:tc>
          <w:tcPr>
            <w:tcW w:w="3620" w:type="dxa"/>
            <w:vAlign w:val="center"/>
          </w:tcPr>
          <w:p w14:paraId="2FE744B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良渚玉琮</w:t>
            </w:r>
          </w:p>
        </w:tc>
      </w:tr>
    </w:tbl>
    <w:p w14:paraId="36804045" w14:textId="77777777" w:rsidR="001408B4" w:rsidRDefault="00000000">
      <w:pPr>
        <w:tabs>
          <w:tab w:val="left" w:pos="5180"/>
        </w:tabs>
        <w:wordWrap w:val="0"/>
        <w:spacing w:after="0" w:line="400" w:lineRule="atLeast"/>
        <w:ind w:left="500"/>
        <w:jc w:val="both"/>
        <w:textAlignment w:val="baseline"/>
        <w:rPr>
          <w:rFonts w:hint="eastAsia"/>
          <w:sz w:val="24"/>
        </w:rPr>
      </w:pPr>
      <w:r>
        <w:rPr>
          <w:rFonts w:ascii="宋体" w:eastAsia="宋体" w:hAnsi="宋体" w:cs="宋体"/>
          <w:color w:val="000000"/>
          <w:sz w:val="24"/>
        </w:rPr>
        <w:t>A.中国境内早期人类与文明的起源</w:t>
      </w:r>
      <w:r>
        <w:tab/>
      </w:r>
      <w:r>
        <w:rPr>
          <w:rFonts w:ascii="宋体" w:eastAsia="宋体" w:hAnsi="宋体" w:cs="宋体"/>
          <w:color w:val="000000"/>
          <w:sz w:val="24"/>
        </w:rPr>
        <w:t>B.区域文明的多元发展</w:t>
      </w:r>
    </w:p>
    <w:p w14:paraId="712E673D" w14:textId="77777777" w:rsidR="001408B4" w:rsidRDefault="00000000">
      <w:pPr>
        <w:tabs>
          <w:tab w:val="left" w:pos="5180"/>
        </w:tabs>
        <w:wordWrap w:val="0"/>
        <w:spacing w:after="0" w:line="400" w:lineRule="atLeast"/>
        <w:ind w:left="500"/>
        <w:jc w:val="both"/>
        <w:textAlignment w:val="baseline"/>
        <w:rPr>
          <w:rFonts w:hint="eastAsia"/>
          <w:sz w:val="24"/>
        </w:rPr>
      </w:pPr>
      <w:r>
        <w:rPr>
          <w:rFonts w:ascii="宋体" w:eastAsia="宋体" w:hAnsi="宋体" w:cs="宋体"/>
          <w:color w:val="000000"/>
          <w:sz w:val="24"/>
        </w:rPr>
        <w:t>C.统一多民族国家的建立和巩固</w:t>
      </w:r>
      <w:r>
        <w:tab/>
      </w:r>
      <w:r>
        <w:rPr>
          <w:rFonts w:ascii="宋体" w:eastAsia="宋体" w:hAnsi="宋体" w:cs="宋体"/>
          <w:color w:val="000000"/>
          <w:sz w:val="24"/>
        </w:rPr>
        <w:t>D.繁荣与开放的时代</w:t>
      </w:r>
    </w:p>
    <w:p w14:paraId="1C3B76A3" w14:textId="77777777" w:rsidR="001408B4" w:rsidRDefault="00000000">
      <w:pPr>
        <w:wordWrap w:val="0"/>
        <w:spacing w:after="0" w:line="400" w:lineRule="atLeast"/>
        <w:ind w:left="40" w:right="20" w:firstLine="440"/>
        <w:jc w:val="both"/>
        <w:textAlignment w:val="baseline"/>
        <w:rPr>
          <w:rFonts w:hint="eastAsia"/>
          <w:sz w:val="24"/>
        </w:rPr>
      </w:pPr>
      <w:r>
        <w:rPr>
          <w:rFonts w:ascii="宋体" w:eastAsia="宋体" w:hAnsi="宋体" w:cs="宋体"/>
          <w:color w:val="000000"/>
          <w:sz w:val="24"/>
        </w:rPr>
        <w:t>2.块，古代配身玉器的一种，环形，有缺口，尺寸有大小之分。下表所示新石器时代出土的玉玦，可以证实中华文明的起源及发展的特征是()。</w:t>
      </w: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420"/>
        <w:gridCol w:w="3140"/>
        <w:gridCol w:w="2820"/>
      </w:tblGrid>
      <w:tr w:rsidR="001408B4" w14:paraId="6DB9750E" w14:textId="77777777">
        <w:trPr>
          <w:trHeight w:val="920"/>
        </w:trPr>
        <w:tc>
          <w:tcPr>
            <w:tcW w:w="3420" w:type="dxa"/>
            <w:shd w:val="clear" w:color="auto" w:fill="EEEEEE"/>
            <w:vAlign w:val="center"/>
          </w:tcPr>
          <w:p w14:paraId="30431F36" w14:textId="77777777" w:rsidR="001408B4" w:rsidRDefault="00000000">
            <w:pPr>
              <w:wordWrap w:val="0"/>
              <w:spacing w:after="0" w:line="0" w:lineRule="atLeast"/>
              <w:textAlignment w:val="baseline"/>
              <w:rPr>
                <w:rFonts w:hint="eastAsia"/>
              </w:rPr>
            </w:pPr>
            <w:r>
              <w:rPr>
                <w:noProof/>
              </w:rPr>
              <w:drawing>
                <wp:inline distT="0" distB="0" distL="0" distR="0" wp14:anchorId="60401782" wp14:editId="15D2CBCB">
                  <wp:extent cx="762000" cy="508000"/>
                  <wp:effectExtent l="0" t="0" r="0" b="0"/>
                  <wp:docPr id="56" name="Drawing 56"/>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icPr>
                        <pic:blipFill>
                          <a:blip r:embed="rId56"/>
                          <a:stretch>
                            <a:fillRect/>
                          </a:stretch>
                        </pic:blipFill>
                        <pic:spPr>
                          <a:xfrm>
                            <a:off x="0" y="0"/>
                            <a:ext cx="762000" cy="508000"/>
                          </a:xfrm>
                          <a:prstGeom prst="rect">
                            <a:avLst/>
                          </a:prstGeom>
                        </pic:spPr>
                      </pic:pic>
                    </a:graphicData>
                  </a:graphic>
                </wp:inline>
              </w:drawing>
            </w:r>
          </w:p>
        </w:tc>
        <w:tc>
          <w:tcPr>
            <w:tcW w:w="3140" w:type="dxa"/>
            <w:shd w:val="clear" w:color="auto" w:fill="EEEEEE"/>
            <w:vAlign w:val="center"/>
          </w:tcPr>
          <w:p w14:paraId="1A1125D9" w14:textId="77777777" w:rsidR="001408B4" w:rsidRDefault="00000000">
            <w:pPr>
              <w:wordWrap w:val="0"/>
              <w:spacing w:after="0" w:line="0" w:lineRule="atLeast"/>
              <w:textAlignment w:val="baseline"/>
              <w:rPr>
                <w:rFonts w:hint="eastAsia"/>
              </w:rPr>
            </w:pPr>
            <w:r>
              <w:rPr>
                <w:noProof/>
              </w:rPr>
              <w:drawing>
                <wp:inline distT="0" distB="0" distL="0" distR="0" wp14:anchorId="52E0DDFF" wp14:editId="17B162C5">
                  <wp:extent cx="673100" cy="558800"/>
                  <wp:effectExtent l="0" t="0" r="0" b="0"/>
                  <wp:docPr id="58" name="Drawing 58"/>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pic:cNvPicPr>
                        </pic:nvPicPr>
                        <pic:blipFill>
                          <a:blip r:embed="rId57"/>
                          <a:stretch>
                            <a:fillRect/>
                          </a:stretch>
                        </pic:blipFill>
                        <pic:spPr>
                          <a:xfrm>
                            <a:off x="0" y="0"/>
                            <a:ext cx="673100" cy="558800"/>
                          </a:xfrm>
                          <a:prstGeom prst="rect">
                            <a:avLst/>
                          </a:prstGeom>
                        </pic:spPr>
                      </pic:pic>
                    </a:graphicData>
                  </a:graphic>
                </wp:inline>
              </w:drawing>
            </w:r>
          </w:p>
        </w:tc>
        <w:tc>
          <w:tcPr>
            <w:tcW w:w="2820" w:type="dxa"/>
            <w:shd w:val="clear" w:color="auto" w:fill="EEEEEE"/>
            <w:vAlign w:val="center"/>
          </w:tcPr>
          <w:p w14:paraId="1EE5B766" w14:textId="77777777" w:rsidR="001408B4" w:rsidRDefault="00000000">
            <w:pPr>
              <w:wordWrap w:val="0"/>
              <w:spacing w:after="0" w:line="0" w:lineRule="atLeast"/>
              <w:textAlignment w:val="baseline"/>
              <w:rPr>
                <w:rFonts w:hint="eastAsia"/>
              </w:rPr>
            </w:pPr>
            <w:r>
              <w:rPr>
                <w:noProof/>
              </w:rPr>
              <w:drawing>
                <wp:inline distT="0" distB="0" distL="0" distR="0" wp14:anchorId="0B26DEF6" wp14:editId="6D442A1A">
                  <wp:extent cx="825500" cy="546100"/>
                  <wp:effectExtent l="0" t="0" r="0" b="0"/>
                  <wp:docPr id="60" name="Drawing 60"/>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pic:cNvPicPr>
                        </pic:nvPicPr>
                        <pic:blipFill>
                          <a:blip r:embed="rId58"/>
                          <a:stretch>
                            <a:fillRect/>
                          </a:stretch>
                        </pic:blipFill>
                        <pic:spPr>
                          <a:xfrm>
                            <a:off x="0" y="0"/>
                            <a:ext cx="825500" cy="546100"/>
                          </a:xfrm>
                          <a:prstGeom prst="rect">
                            <a:avLst/>
                          </a:prstGeom>
                        </pic:spPr>
                      </pic:pic>
                    </a:graphicData>
                  </a:graphic>
                </wp:inline>
              </w:drawing>
            </w:r>
          </w:p>
        </w:tc>
      </w:tr>
      <w:tr w:rsidR="001408B4" w14:paraId="5C642350" w14:textId="77777777">
        <w:trPr>
          <w:trHeight w:val="620"/>
        </w:trPr>
        <w:tc>
          <w:tcPr>
            <w:tcW w:w="3420" w:type="dxa"/>
            <w:vAlign w:val="center"/>
          </w:tcPr>
          <w:p w14:paraId="7ECC925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内蒙古自治区敖汉旗兴隆洼遗址出土的玉玦</w:t>
            </w:r>
          </w:p>
        </w:tc>
        <w:tc>
          <w:tcPr>
            <w:tcW w:w="3140" w:type="dxa"/>
            <w:vAlign w:val="center"/>
          </w:tcPr>
          <w:p w14:paraId="0917285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浙江省余杭区良渚古城早期出土的玉玦</w:t>
            </w:r>
          </w:p>
        </w:tc>
        <w:tc>
          <w:tcPr>
            <w:tcW w:w="2820" w:type="dxa"/>
            <w:vAlign w:val="center"/>
          </w:tcPr>
          <w:p w14:paraId="58735A8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黑龙江省小南山遗址出土的玉玦</w:t>
            </w:r>
          </w:p>
        </w:tc>
      </w:tr>
    </w:tbl>
    <w:p w14:paraId="08AB9818" w14:textId="77777777" w:rsidR="001408B4" w:rsidRDefault="00000000">
      <w:pPr>
        <w:tabs>
          <w:tab w:val="left" w:pos="2880"/>
          <w:tab w:val="left" w:pos="5200"/>
          <w:tab w:val="left" w:pos="7560"/>
        </w:tabs>
        <w:wordWrap w:val="0"/>
        <w:spacing w:after="0" w:line="400" w:lineRule="atLeast"/>
        <w:ind w:left="520"/>
        <w:jc w:val="both"/>
        <w:textAlignment w:val="baseline"/>
        <w:rPr>
          <w:rFonts w:hint="eastAsia"/>
          <w:sz w:val="24"/>
        </w:rPr>
      </w:pPr>
      <w:r>
        <w:rPr>
          <w:rFonts w:ascii="宋体" w:eastAsia="宋体" w:hAnsi="宋体" w:cs="宋体"/>
          <w:color w:val="000000"/>
          <w:sz w:val="24"/>
        </w:rPr>
        <w:t>A.交融互鉴</w:t>
      </w:r>
      <w:r>
        <w:tab/>
      </w:r>
      <w:r>
        <w:rPr>
          <w:rFonts w:ascii="宋体" w:eastAsia="宋体" w:hAnsi="宋体" w:cs="宋体"/>
          <w:color w:val="000000"/>
          <w:sz w:val="24"/>
        </w:rPr>
        <w:t>B.兼容并蓄</w:t>
      </w:r>
      <w:r>
        <w:tab/>
      </w:r>
      <w:r>
        <w:rPr>
          <w:rFonts w:ascii="宋体" w:eastAsia="宋体" w:hAnsi="宋体" w:cs="宋体"/>
          <w:color w:val="000000"/>
          <w:sz w:val="24"/>
        </w:rPr>
        <w:t>C.多元一体</w:t>
      </w:r>
      <w:r>
        <w:tab/>
      </w:r>
      <w:r>
        <w:rPr>
          <w:rFonts w:ascii="宋体" w:eastAsia="宋体" w:hAnsi="宋体" w:cs="宋体"/>
          <w:color w:val="000000"/>
          <w:sz w:val="24"/>
        </w:rPr>
        <w:t>D.分散发展</w:t>
      </w:r>
    </w:p>
    <w:p w14:paraId="39F69701" w14:textId="77777777" w:rsidR="001408B4" w:rsidRDefault="00000000">
      <w:pPr>
        <w:wordWrap w:val="0"/>
        <w:spacing w:after="0" w:line="400" w:lineRule="atLeast"/>
        <w:ind w:left="40" w:firstLine="440"/>
        <w:jc w:val="both"/>
        <w:textAlignment w:val="baseline"/>
        <w:rPr>
          <w:rFonts w:hint="eastAsia"/>
          <w:sz w:val="24"/>
        </w:rPr>
      </w:pPr>
      <w:r>
        <w:rPr>
          <w:rFonts w:ascii="宋体" w:eastAsia="宋体" w:hAnsi="宋体" w:cs="宋体"/>
          <w:color w:val="000000"/>
          <w:sz w:val="24"/>
        </w:rPr>
        <w:t>3.有学者指出：“春秋战国时期，由于社会生产力的提高，特别是冶铁技术的发明和改进，农业和手工业出现了长足的进步，商业与城市也随之兴起。整个社会经济呈现出前所未有的繁荣景象，这些为学术思想的产生、争鸣准备了良好的社会经济基础。”学者意在说明()。</w:t>
      </w:r>
    </w:p>
    <w:p w14:paraId="440BC360" w14:textId="77777777" w:rsidR="001408B4" w:rsidRDefault="00000000">
      <w:pPr>
        <w:tabs>
          <w:tab w:val="left" w:pos="5200"/>
        </w:tabs>
        <w:wordWrap w:val="0"/>
        <w:spacing w:after="0" w:line="400" w:lineRule="atLeast"/>
        <w:ind w:left="520"/>
        <w:jc w:val="both"/>
        <w:textAlignment w:val="baseline"/>
        <w:rPr>
          <w:rFonts w:hint="eastAsia"/>
          <w:sz w:val="24"/>
        </w:rPr>
      </w:pPr>
      <w:r>
        <w:rPr>
          <w:rFonts w:ascii="宋体" w:eastAsia="宋体" w:hAnsi="宋体" w:cs="宋体"/>
          <w:color w:val="000000"/>
          <w:sz w:val="24"/>
        </w:rPr>
        <w:t>A.人民群众是物质生产的主要承担者</w:t>
      </w:r>
      <w:r>
        <w:tab/>
      </w:r>
      <w:r>
        <w:rPr>
          <w:rFonts w:ascii="宋体" w:eastAsia="宋体" w:hAnsi="宋体" w:cs="宋体"/>
          <w:color w:val="000000"/>
          <w:sz w:val="24"/>
        </w:rPr>
        <w:t>B.阶级斗争是历史发展的直接动力</w:t>
      </w:r>
    </w:p>
    <w:p w14:paraId="125314B1" w14:textId="77777777" w:rsidR="001408B4" w:rsidRDefault="00000000">
      <w:pPr>
        <w:tabs>
          <w:tab w:val="left" w:pos="5200"/>
        </w:tabs>
        <w:wordWrap w:val="0"/>
        <w:spacing w:after="0" w:line="400" w:lineRule="atLeast"/>
        <w:ind w:left="520"/>
        <w:jc w:val="both"/>
        <w:textAlignment w:val="baseline"/>
        <w:rPr>
          <w:rFonts w:hint="eastAsia"/>
          <w:sz w:val="24"/>
        </w:rPr>
      </w:pPr>
      <w:r>
        <w:rPr>
          <w:rFonts w:ascii="宋体" w:eastAsia="宋体" w:hAnsi="宋体" w:cs="宋体"/>
          <w:color w:val="000000"/>
          <w:sz w:val="24"/>
        </w:rPr>
        <w:t>C.劳动在人类社会发展中的重要作用</w:t>
      </w:r>
      <w:r>
        <w:tab/>
      </w:r>
      <w:r>
        <w:rPr>
          <w:rFonts w:ascii="宋体" w:eastAsia="宋体" w:hAnsi="宋体" w:cs="宋体"/>
          <w:color w:val="000000"/>
          <w:sz w:val="24"/>
        </w:rPr>
        <w:t>D.经济发展促进了思想文化的发展</w:t>
      </w:r>
    </w:p>
    <w:p w14:paraId="184D8379"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4.据下表可知，中国古代()。</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300"/>
        <w:gridCol w:w="1900"/>
        <w:gridCol w:w="2480"/>
        <w:gridCol w:w="2820"/>
      </w:tblGrid>
      <w:tr w:rsidR="001408B4" w14:paraId="365BD104" w14:textId="77777777">
        <w:trPr>
          <w:trHeight w:val="1240"/>
        </w:trPr>
        <w:tc>
          <w:tcPr>
            <w:tcW w:w="2300" w:type="dxa"/>
            <w:shd w:val="clear" w:color="auto" w:fill="EEEEEE"/>
            <w:vAlign w:val="center"/>
          </w:tcPr>
          <w:p w14:paraId="70B98322" w14:textId="77777777" w:rsidR="001408B4" w:rsidRDefault="00000000">
            <w:pPr>
              <w:wordWrap w:val="0"/>
              <w:spacing w:after="0" w:line="0" w:lineRule="atLeast"/>
              <w:textAlignment w:val="baseline"/>
              <w:rPr>
                <w:rFonts w:hint="eastAsia"/>
              </w:rPr>
            </w:pPr>
            <w:r>
              <w:rPr>
                <w:noProof/>
              </w:rPr>
              <w:drawing>
                <wp:inline distT="0" distB="0" distL="0" distR="0" wp14:anchorId="6B102420" wp14:editId="6546C30E">
                  <wp:extent cx="1409700" cy="749300"/>
                  <wp:effectExtent l="0" t="0" r="0" b="0"/>
                  <wp:docPr id="62" name="Drawing 62"/>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pic:cNvPicPr>
                        </pic:nvPicPr>
                        <pic:blipFill>
                          <a:blip r:embed="rId59"/>
                          <a:stretch>
                            <a:fillRect/>
                          </a:stretch>
                        </pic:blipFill>
                        <pic:spPr>
                          <a:xfrm>
                            <a:off x="0" y="0"/>
                            <a:ext cx="1409700" cy="749300"/>
                          </a:xfrm>
                          <a:prstGeom prst="rect">
                            <a:avLst/>
                          </a:prstGeom>
                        </pic:spPr>
                      </pic:pic>
                    </a:graphicData>
                  </a:graphic>
                </wp:inline>
              </w:drawing>
            </w:r>
          </w:p>
        </w:tc>
        <w:tc>
          <w:tcPr>
            <w:tcW w:w="1900" w:type="dxa"/>
            <w:shd w:val="clear" w:color="auto" w:fill="EEEEEE"/>
            <w:vAlign w:val="center"/>
          </w:tcPr>
          <w:p w14:paraId="17E8A8D0" w14:textId="77777777" w:rsidR="001408B4" w:rsidRDefault="00000000">
            <w:pPr>
              <w:wordWrap w:val="0"/>
              <w:spacing w:after="0" w:line="0" w:lineRule="atLeast"/>
              <w:textAlignment w:val="baseline"/>
              <w:rPr>
                <w:rFonts w:hint="eastAsia"/>
              </w:rPr>
            </w:pPr>
            <w:r>
              <w:rPr>
                <w:noProof/>
              </w:rPr>
              <w:drawing>
                <wp:inline distT="0" distB="0" distL="0" distR="0" wp14:anchorId="66B5CB6C" wp14:editId="6749D82E">
                  <wp:extent cx="711200" cy="736600"/>
                  <wp:effectExtent l="0" t="0" r="0" b="0"/>
                  <wp:docPr id="64" name="Drawing 64"/>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pic:cNvPicPr>
                        </pic:nvPicPr>
                        <pic:blipFill>
                          <a:blip r:embed="rId60"/>
                          <a:stretch>
                            <a:fillRect/>
                          </a:stretch>
                        </pic:blipFill>
                        <pic:spPr>
                          <a:xfrm>
                            <a:off x="0" y="0"/>
                            <a:ext cx="711200" cy="736600"/>
                          </a:xfrm>
                          <a:prstGeom prst="rect">
                            <a:avLst/>
                          </a:prstGeom>
                        </pic:spPr>
                      </pic:pic>
                    </a:graphicData>
                  </a:graphic>
                </wp:inline>
              </w:drawing>
            </w:r>
          </w:p>
        </w:tc>
        <w:tc>
          <w:tcPr>
            <w:tcW w:w="2480" w:type="dxa"/>
            <w:shd w:val="clear" w:color="auto" w:fill="EEEEEE"/>
            <w:vAlign w:val="center"/>
          </w:tcPr>
          <w:p w14:paraId="53A0F7F9" w14:textId="77777777" w:rsidR="001408B4" w:rsidRDefault="00000000">
            <w:pPr>
              <w:wordWrap w:val="0"/>
              <w:spacing w:after="0" w:line="0" w:lineRule="atLeast"/>
              <w:textAlignment w:val="baseline"/>
              <w:rPr>
                <w:rFonts w:hint="eastAsia"/>
              </w:rPr>
            </w:pPr>
            <w:r>
              <w:rPr>
                <w:noProof/>
              </w:rPr>
              <w:drawing>
                <wp:inline distT="0" distB="0" distL="0" distR="0" wp14:anchorId="16F756C6" wp14:editId="29C89949">
                  <wp:extent cx="838200" cy="647700"/>
                  <wp:effectExtent l="0" t="0" r="0" b="0"/>
                  <wp:docPr id="66" name="Drawing 66"/>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pic:cNvPicPr>
                        </pic:nvPicPr>
                        <pic:blipFill>
                          <a:blip r:embed="rId61"/>
                          <a:stretch>
                            <a:fillRect/>
                          </a:stretch>
                        </pic:blipFill>
                        <pic:spPr>
                          <a:xfrm>
                            <a:off x="0" y="0"/>
                            <a:ext cx="838200" cy="647700"/>
                          </a:xfrm>
                          <a:prstGeom prst="rect">
                            <a:avLst/>
                          </a:prstGeom>
                        </pic:spPr>
                      </pic:pic>
                    </a:graphicData>
                  </a:graphic>
                </wp:inline>
              </w:drawing>
            </w:r>
          </w:p>
        </w:tc>
        <w:tc>
          <w:tcPr>
            <w:tcW w:w="2820" w:type="dxa"/>
            <w:shd w:val="clear" w:color="auto" w:fill="EEEEEE"/>
            <w:vAlign w:val="center"/>
          </w:tcPr>
          <w:p w14:paraId="6155DF13" w14:textId="77777777" w:rsidR="001408B4" w:rsidRDefault="00000000">
            <w:pPr>
              <w:wordWrap w:val="0"/>
              <w:spacing w:after="0" w:line="0" w:lineRule="atLeast"/>
              <w:textAlignment w:val="baseline"/>
              <w:rPr>
                <w:rFonts w:hint="eastAsia"/>
              </w:rPr>
            </w:pPr>
            <w:r>
              <w:rPr>
                <w:noProof/>
              </w:rPr>
              <w:drawing>
                <wp:inline distT="0" distB="0" distL="0" distR="0" wp14:anchorId="0FAD5792" wp14:editId="08052B8C">
                  <wp:extent cx="520700" cy="723900"/>
                  <wp:effectExtent l="0" t="0" r="0" b="0"/>
                  <wp:docPr id="68" name="Drawing 68"/>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pic:cNvPicPr>
                        </pic:nvPicPr>
                        <pic:blipFill>
                          <a:blip r:embed="rId62"/>
                          <a:stretch>
                            <a:fillRect/>
                          </a:stretch>
                        </pic:blipFill>
                        <pic:spPr>
                          <a:xfrm>
                            <a:off x="0" y="0"/>
                            <a:ext cx="520700" cy="723900"/>
                          </a:xfrm>
                          <a:prstGeom prst="rect">
                            <a:avLst/>
                          </a:prstGeom>
                        </pic:spPr>
                      </pic:pic>
                    </a:graphicData>
                  </a:graphic>
                </wp:inline>
              </w:drawing>
            </w:r>
          </w:p>
        </w:tc>
      </w:tr>
      <w:tr w:rsidR="001408B4" w14:paraId="2E8C49BD" w14:textId="77777777">
        <w:trPr>
          <w:trHeight w:val="620"/>
        </w:trPr>
        <w:tc>
          <w:tcPr>
            <w:tcW w:w="2300" w:type="dxa"/>
            <w:vAlign w:val="center"/>
          </w:tcPr>
          <w:p w14:paraId="7B6E5C9E" w14:textId="77777777" w:rsidR="001408B4" w:rsidRDefault="00000000">
            <w:pPr>
              <w:wordWrap w:val="0"/>
              <w:spacing w:after="0" w:line="280" w:lineRule="atLeast"/>
              <w:textAlignment w:val="baseline"/>
              <w:rPr>
                <w:rFonts w:hint="eastAsia"/>
              </w:rPr>
            </w:pPr>
            <w:r>
              <w:rPr>
                <w:rFonts w:ascii="宋体" w:eastAsia="宋体" w:hAnsi="宋体" w:cs="宋体"/>
                <w:color w:val="000000"/>
              </w:rPr>
              <w:t>战国时期的铁农具</w:t>
            </w:r>
          </w:p>
        </w:tc>
        <w:tc>
          <w:tcPr>
            <w:tcW w:w="1900" w:type="dxa"/>
            <w:vAlign w:val="center"/>
          </w:tcPr>
          <w:p w14:paraId="53E41541" w14:textId="77777777" w:rsidR="001408B4" w:rsidRDefault="00000000">
            <w:pPr>
              <w:wordWrap w:val="0"/>
              <w:spacing w:after="0" w:line="280" w:lineRule="atLeast"/>
              <w:textAlignment w:val="baseline"/>
              <w:rPr>
                <w:rFonts w:hint="eastAsia"/>
              </w:rPr>
            </w:pPr>
            <w:r>
              <w:rPr>
                <w:rFonts w:ascii="宋体" w:eastAsia="宋体" w:hAnsi="宋体" w:cs="宋体"/>
                <w:color w:val="000000"/>
              </w:rPr>
              <w:t>汉代的耧车(模型)</w:t>
            </w:r>
          </w:p>
        </w:tc>
        <w:tc>
          <w:tcPr>
            <w:tcW w:w="2480" w:type="dxa"/>
            <w:vAlign w:val="center"/>
          </w:tcPr>
          <w:p w14:paraId="70104231"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敦煌莫高窟第445窟壁画中的曲辕犁</w:t>
            </w:r>
          </w:p>
        </w:tc>
        <w:tc>
          <w:tcPr>
            <w:tcW w:w="2820" w:type="dxa"/>
            <w:vAlign w:val="center"/>
          </w:tcPr>
          <w:p w14:paraId="3AC83B00" w14:textId="77777777" w:rsidR="001408B4" w:rsidRDefault="00000000">
            <w:pPr>
              <w:wordWrap w:val="0"/>
              <w:spacing w:after="0" w:line="280" w:lineRule="atLeast"/>
              <w:textAlignment w:val="baseline"/>
              <w:rPr>
                <w:rFonts w:hint="eastAsia"/>
              </w:rPr>
            </w:pPr>
            <w:r>
              <w:rPr>
                <w:rFonts w:ascii="宋体" w:eastAsia="宋体" w:hAnsi="宋体" w:cs="宋体"/>
                <w:color w:val="000000"/>
              </w:rPr>
              <w:t>元朝王祯所著《农书》中农民坐在秧马上劳作</w:t>
            </w:r>
          </w:p>
        </w:tc>
      </w:tr>
    </w:tbl>
    <w:p w14:paraId="56F5B039" w14:textId="77777777" w:rsidR="001408B4" w:rsidRDefault="00000000">
      <w:pPr>
        <w:tabs>
          <w:tab w:val="left" w:pos="5220"/>
        </w:tabs>
        <w:wordWrap w:val="0"/>
        <w:spacing w:after="0" w:line="400" w:lineRule="atLeast"/>
        <w:ind w:left="520"/>
        <w:jc w:val="both"/>
        <w:textAlignment w:val="baseline"/>
        <w:rPr>
          <w:rFonts w:hint="eastAsia"/>
          <w:sz w:val="24"/>
        </w:rPr>
      </w:pPr>
      <w:r>
        <w:rPr>
          <w:rFonts w:ascii="宋体" w:eastAsia="宋体" w:hAnsi="宋体" w:cs="宋体"/>
          <w:color w:val="000000"/>
          <w:sz w:val="24"/>
        </w:rPr>
        <w:t>A.农业用具不断创新</w:t>
      </w:r>
      <w:r>
        <w:tab/>
      </w:r>
      <w:r>
        <w:rPr>
          <w:rFonts w:ascii="宋体" w:eastAsia="宋体" w:hAnsi="宋体" w:cs="宋体"/>
          <w:color w:val="000000"/>
          <w:sz w:val="24"/>
        </w:rPr>
        <w:t>B.交通工具的演变</w:t>
      </w:r>
    </w:p>
    <w:p w14:paraId="2A766F5F" w14:textId="77777777" w:rsidR="001408B4" w:rsidRDefault="00000000">
      <w:pPr>
        <w:tabs>
          <w:tab w:val="left" w:pos="5220"/>
        </w:tabs>
        <w:wordWrap w:val="0"/>
        <w:spacing w:after="0" w:line="400" w:lineRule="atLeast"/>
        <w:ind w:left="500"/>
        <w:jc w:val="both"/>
        <w:textAlignment w:val="baseline"/>
        <w:rPr>
          <w:rFonts w:hint="eastAsia"/>
          <w:sz w:val="24"/>
        </w:rPr>
      </w:pPr>
      <w:r>
        <w:rPr>
          <w:rFonts w:ascii="宋体" w:eastAsia="宋体" w:hAnsi="宋体" w:cs="宋体"/>
          <w:color w:val="000000"/>
          <w:sz w:val="24"/>
        </w:rPr>
        <w:t>C.社会习俗不断变化</w:t>
      </w:r>
      <w:r>
        <w:tab/>
      </w:r>
      <w:r>
        <w:rPr>
          <w:rFonts w:ascii="宋体" w:eastAsia="宋体" w:hAnsi="宋体" w:cs="宋体"/>
          <w:color w:val="000000"/>
          <w:sz w:val="24"/>
        </w:rPr>
        <w:t>D.纺织技术的进步</w:t>
      </w:r>
    </w:p>
    <w:p w14:paraId="1C9B623C" w14:textId="77777777" w:rsidR="001408B4" w:rsidRDefault="00000000">
      <w:pPr>
        <w:wordWrap w:val="0"/>
        <w:spacing w:after="0" w:line="400" w:lineRule="atLeast"/>
        <w:jc w:val="center"/>
        <w:textAlignment w:val="baseline"/>
        <w:rPr>
          <w:rFonts w:hint="eastAsia"/>
          <w:sz w:val="24"/>
        </w:rPr>
      </w:pPr>
      <w:r>
        <w:rPr>
          <w:rFonts w:ascii="宋体" w:eastAsia="宋体" w:hAnsi="宋体" w:cs="宋体"/>
          <w:color w:val="000000"/>
          <w:sz w:val="24"/>
        </w:rPr>
        <w:t>13</w:t>
      </w:r>
    </w:p>
    <w:p w14:paraId="10145FA8" w14:textId="77777777" w:rsidR="001408B4" w:rsidRDefault="001408B4">
      <w:pPr>
        <w:rPr>
          <w:rFonts w:hint="eastAsia"/>
        </w:rPr>
      </w:pPr>
    </w:p>
    <w:p w14:paraId="78A66AEC" w14:textId="77777777" w:rsidR="001408B4" w:rsidRDefault="001408B4">
      <w:pPr>
        <w:rPr>
          <w:rFonts w:hint="eastAsia"/>
        </w:rPr>
        <w:sectPr w:rsidR="001408B4">
          <w:headerReference w:type="default" r:id="rId63"/>
          <w:footerReference w:type="default" r:id="rId64"/>
          <w:pgSz w:w="11900" w:h="16820"/>
          <w:pgMar w:top="1040" w:right="1100" w:bottom="1040" w:left="1100" w:header="740" w:footer="740" w:gutter="0"/>
          <w:cols w:space="720"/>
        </w:sectPr>
      </w:pPr>
    </w:p>
    <w:p w14:paraId="2360D719" w14:textId="77777777" w:rsidR="001408B4" w:rsidRDefault="00000000">
      <w:pPr>
        <w:wordWrap w:val="0"/>
        <w:spacing w:after="0" w:line="400" w:lineRule="atLeast"/>
        <w:ind w:left="420"/>
        <w:jc w:val="both"/>
        <w:textAlignment w:val="baseline"/>
        <w:rPr>
          <w:rFonts w:hint="eastAsia"/>
          <w:sz w:val="24"/>
        </w:rPr>
      </w:pPr>
      <w:r>
        <w:rPr>
          <w:rFonts w:ascii="宋体" w:eastAsia="宋体" w:hAnsi="宋体" w:cs="宋体"/>
          <w:color w:val="000000"/>
          <w:sz w:val="24"/>
        </w:rPr>
        <w:lastRenderedPageBreak/>
        <w:t>5.史料是研究历史的基础与依据，下表中史料摘录内容可以反映()。</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6520"/>
        <w:gridCol w:w="3100"/>
      </w:tblGrid>
      <w:tr w:rsidR="001408B4" w14:paraId="71EE8D40" w14:textId="77777777">
        <w:trPr>
          <w:trHeight w:val="300"/>
        </w:trPr>
        <w:tc>
          <w:tcPr>
            <w:tcW w:w="6520" w:type="dxa"/>
            <w:shd w:val="clear" w:color="auto" w:fill="EEEEEE"/>
            <w:vAlign w:val="center"/>
          </w:tcPr>
          <w:p w14:paraId="55289B32"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内容</w:t>
            </w:r>
          </w:p>
        </w:tc>
        <w:tc>
          <w:tcPr>
            <w:tcW w:w="3100" w:type="dxa"/>
            <w:shd w:val="clear" w:color="auto" w:fill="EEEEEE"/>
            <w:vAlign w:val="center"/>
          </w:tcPr>
          <w:p w14:paraId="11D6A116"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出处</w:t>
            </w:r>
          </w:p>
        </w:tc>
      </w:tr>
      <w:tr w:rsidR="001408B4" w14:paraId="7AC7571A" w14:textId="77777777">
        <w:trPr>
          <w:trHeight w:val="640"/>
        </w:trPr>
        <w:tc>
          <w:tcPr>
            <w:tcW w:w="6520" w:type="dxa"/>
            <w:vAlign w:val="center"/>
          </w:tcPr>
          <w:p w14:paraId="67ADBC4B"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楚越之地，地广人希(稀)，饭稻羹鱼，或火耕而水耨……无积聚而多贫</w:t>
            </w:r>
          </w:p>
        </w:tc>
        <w:tc>
          <w:tcPr>
            <w:tcW w:w="3100" w:type="dxa"/>
            <w:vAlign w:val="center"/>
          </w:tcPr>
          <w:p w14:paraId="0F1D86C1"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[汉]司马迁《史记·货殖列传》</w:t>
            </w:r>
          </w:p>
        </w:tc>
      </w:tr>
      <w:tr w:rsidR="001408B4" w14:paraId="1B03612D" w14:textId="77777777">
        <w:trPr>
          <w:trHeight w:val="300"/>
        </w:trPr>
        <w:tc>
          <w:tcPr>
            <w:tcW w:w="6520" w:type="dxa"/>
            <w:vAlign w:val="center"/>
          </w:tcPr>
          <w:p w14:paraId="4C657B1A"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天下无事，时和年丰，百姓乐业，谷帛殷阜，几乎家给人足矣</w:t>
            </w:r>
          </w:p>
        </w:tc>
        <w:tc>
          <w:tcPr>
            <w:tcW w:w="3100" w:type="dxa"/>
            <w:vAlign w:val="center"/>
          </w:tcPr>
          <w:p w14:paraId="6C307B9F"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[唐]房玄龄等《晋书·食货志》</w:t>
            </w:r>
          </w:p>
        </w:tc>
      </w:tr>
      <w:tr w:rsidR="001408B4" w14:paraId="51B37720" w14:textId="77777777">
        <w:trPr>
          <w:trHeight w:val="300"/>
        </w:trPr>
        <w:tc>
          <w:tcPr>
            <w:tcW w:w="6520" w:type="dxa"/>
            <w:vAlign w:val="center"/>
          </w:tcPr>
          <w:p w14:paraId="6BB3A9BA"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江南之为国盛矣⋯⋯地广野丰，民勤本业，一岁或稔，则数郡忘饥</w:t>
            </w:r>
          </w:p>
        </w:tc>
        <w:tc>
          <w:tcPr>
            <w:tcW w:w="3100" w:type="dxa"/>
            <w:vAlign w:val="center"/>
          </w:tcPr>
          <w:p w14:paraId="66832F1E"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[南朝梁]沈约《宋书》</w:t>
            </w:r>
          </w:p>
        </w:tc>
      </w:tr>
      <w:tr w:rsidR="001408B4" w14:paraId="38F09D30" w14:textId="77777777">
        <w:trPr>
          <w:trHeight w:val="960"/>
        </w:trPr>
        <w:tc>
          <w:tcPr>
            <w:tcW w:w="6520" w:type="dxa"/>
            <w:vAlign w:val="center"/>
          </w:tcPr>
          <w:p w14:paraId="6CEDEFAC"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吴中之民，开荒垦洼，种粳稻，又种菜、麦、麻、豆，耕无废圩，刈无遗陇。……所以吴中之农专事人力，故谚曰“苏湖熟，天下足”，勤所致也</w:t>
            </w:r>
          </w:p>
        </w:tc>
        <w:tc>
          <w:tcPr>
            <w:tcW w:w="3100" w:type="dxa"/>
            <w:vAlign w:val="center"/>
          </w:tcPr>
          <w:p w14:paraId="7F108CA5"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[南宋]吴泳《鹤林集》</w:t>
            </w:r>
          </w:p>
        </w:tc>
      </w:tr>
    </w:tbl>
    <w:p w14:paraId="01CB0F09" w14:textId="77777777" w:rsidR="001408B4" w:rsidRDefault="00000000">
      <w:pPr>
        <w:tabs>
          <w:tab w:val="left" w:pos="5260"/>
        </w:tabs>
        <w:wordWrap w:val="0"/>
        <w:spacing w:after="0" w:line="400" w:lineRule="atLeast"/>
        <w:ind w:left="420"/>
        <w:jc w:val="both"/>
        <w:textAlignment w:val="baseline"/>
        <w:rPr>
          <w:rFonts w:hint="eastAsia"/>
          <w:sz w:val="24"/>
        </w:rPr>
      </w:pPr>
      <w:r>
        <w:rPr>
          <w:rFonts w:ascii="宋体" w:eastAsia="宋体" w:hAnsi="宋体" w:cs="宋体"/>
          <w:color w:val="000000"/>
          <w:sz w:val="24"/>
        </w:rPr>
        <w:t>A.政权建设与社会进步</w:t>
      </w:r>
      <w:r>
        <w:tab/>
      </w:r>
      <w:r>
        <w:rPr>
          <w:rFonts w:ascii="宋体" w:eastAsia="宋体" w:hAnsi="宋体" w:cs="宋体"/>
          <w:color w:val="000000"/>
          <w:sz w:val="24"/>
        </w:rPr>
        <w:t>B.技术发明与经济发展</w:t>
      </w:r>
    </w:p>
    <w:p w14:paraId="660C8284" w14:textId="77777777" w:rsidR="001408B4" w:rsidRDefault="00000000">
      <w:pPr>
        <w:tabs>
          <w:tab w:val="left" w:pos="5260"/>
        </w:tabs>
        <w:wordWrap w:val="0"/>
        <w:spacing w:after="0" w:line="400" w:lineRule="atLeast"/>
        <w:ind w:left="420"/>
        <w:jc w:val="both"/>
        <w:textAlignment w:val="baseline"/>
        <w:rPr>
          <w:rFonts w:hint="eastAsia"/>
          <w:sz w:val="24"/>
        </w:rPr>
      </w:pPr>
      <w:r>
        <w:rPr>
          <w:rFonts w:ascii="宋体" w:eastAsia="宋体" w:hAnsi="宋体" w:cs="宋体"/>
          <w:color w:val="000000"/>
          <w:sz w:val="24"/>
        </w:rPr>
        <w:t>C.经济重心南移的过程</w:t>
      </w:r>
      <w:r>
        <w:tab/>
      </w:r>
      <w:r>
        <w:rPr>
          <w:rFonts w:ascii="宋体" w:eastAsia="宋体" w:hAnsi="宋体" w:cs="宋体"/>
          <w:color w:val="000000"/>
          <w:sz w:val="24"/>
        </w:rPr>
        <w:t>D.商业繁盛与文化交流</w:t>
      </w:r>
    </w:p>
    <w:p w14:paraId="08F7EF48" w14:textId="77777777" w:rsidR="001408B4" w:rsidRDefault="00000000">
      <w:pPr>
        <w:wordWrap w:val="0"/>
        <w:spacing w:after="0" w:line="400" w:lineRule="atLeast"/>
        <w:ind w:left="420"/>
        <w:jc w:val="both"/>
        <w:textAlignment w:val="baseline"/>
        <w:rPr>
          <w:rFonts w:hint="eastAsia"/>
          <w:sz w:val="24"/>
        </w:rPr>
      </w:pPr>
      <w:r>
        <w:rPr>
          <w:rFonts w:ascii="宋体" w:eastAsia="宋体" w:hAnsi="宋体" w:cs="宋体"/>
          <w:color w:val="000000"/>
          <w:sz w:val="24"/>
        </w:rPr>
        <w:t>6.下面时间轴列举了我国古代不同时期部分治国理政的措施。这些措施反映出()。</w:t>
      </w:r>
    </w:p>
    <w:p w14:paraId="2AA341CC" w14:textId="77777777" w:rsidR="001408B4" w:rsidRDefault="00000000">
      <w:pPr>
        <w:wordWrap w:val="0"/>
        <w:spacing w:after="0" w:line="0" w:lineRule="atLeast"/>
        <w:ind w:left="340"/>
        <w:textAlignment w:val="baseline"/>
        <w:rPr>
          <w:rFonts w:hint="eastAsia"/>
        </w:rPr>
      </w:pPr>
      <w:r>
        <w:rPr>
          <w:noProof/>
        </w:rPr>
        <w:drawing>
          <wp:inline distT="0" distB="0" distL="0" distR="0" wp14:anchorId="4964537B" wp14:editId="28E36350">
            <wp:extent cx="5689600" cy="939800"/>
            <wp:effectExtent l="0" t="0" r="0" b="0"/>
            <wp:docPr id="70" name="Drawing 70"/>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pic:cNvPicPr>
                  </pic:nvPicPr>
                  <pic:blipFill>
                    <a:blip r:embed="rId65"/>
                    <a:stretch>
                      <a:fillRect/>
                    </a:stretch>
                  </pic:blipFill>
                  <pic:spPr>
                    <a:xfrm>
                      <a:off x="0" y="0"/>
                      <a:ext cx="5689600" cy="939800"/>
                    </a:xfrm>
                    <a:prstGeom prst="rect">
                      <a:avLst/>
                    </a:prstGeom>
                  </pic:spPr>
                </pic:pic>
              </a:graphicData>
            </a:graphic>
          </wp:inline>
        </w:drawing>
      </w:r>
    </w:p>
    <w:p w14:paraId="54200221" w14:textId="77777777" w:rsidR="001408B4" w:rsidRDefault="00000000">
      <w:pPr>
        <w:tabs>
          <w:tab w:val="left" w:pos="5260"/>
        </w:tabs>
        <w:wordWrap w:val="0"/>
        <w:spacing w:after="0" w:line="400" w:lineRule="atLeast"/>
        <w:ind w:left="420"/>
        <w:jc w:val="both"/>
        <w:textAlignment w:val="baseline"/>
        <w:rPr>
          <w:rFonts w:hint="eastAsia"/>
          <w:sz w:val="24"/>
        </w:rPr>
      </w:pPr>
      <w:r>
        <w:rPr>
          <w:rFonts w:ascii="宋体" w:eastAsia="宋体" w:hAnsi="宋体" w:cs="宋体"/>
          <w:color w:val="000000"/>
          <w:sz w:val="24"/>
        </w:rPr>
        <w:t>A.选官制度的持续发展过程</w:t>
      </w:r>
      <w:r>
        <w:tab/>
      </w:r>
      <w:r>
        <w:rPr>
          <w:rFonts w:ascii="宋体" w:eastAsia="宋体" w:hAnsi="宋体" w:cs="宋体"/>
          <w:color w:val="000000"/>
          <w:sz w:val="24"/>
        </w:rPr>
        <w:t>B.君主专制统治的不断强化</w:t>
      </w:r>
    </w:p>
    <w:p w14:paraId="6AFE8FB7" w14:textId="77777777" w:rsidR="001408B4" w:rsidRDefault="00000000">
      <w:pPr>
        <w:tabs>
          <w:tab w:val="left" w:pos="5260"/>
        </w:tabs>
        <w:wordWrap w:val="0"/>
        <w:spacing w:after="0" w:line="400" w:lineRule="atLeast"/>
        <w:ind w:left="420"/>
        <w:jc w:val="both"/>
        <w:textAlignment w:val="baseline"/>
        <w:rPr>
          <w:rFonts w:hint="eastAsia"/>
          <w:sz w:val="24"/>
        </w:rPr>
      </w:pPr>
      <w:r>
        <w:rPr>
          <w:rFonts w:ascii="宋体" w:eastAsia="宋体" w:hAnsi="宋体" w:cs="宋体"/>
          <w:color w:val="000000"/>
          <w:sz w:val="24"/>
        </w:rPr>
        <w:t>C.内轻外重局面的形成过程</w:t>
      </w:r>
      <w:r>
        <w:tab/>
      </w:r>
      <w:r>
        <w:rPr>
          <w:rFonts w:ascii="宋体" w:eastAsia="宋体" w:hAnsi="宋体" w:cs="宋体"/>
          <w:color w:val="000000"/>
          <w:sz w:val="24"/>
        </w:rPr>
        <w:t>D.重文轻武政策的延续发展</w:t>
      </w:r>
    </w:p>
    <w:p w14:paraId="42DC569E" w14:textId="77777777" w:rsidR="001408B4" w:rsidRDefault="00000000">
      <w:pPr>
        <w:wordWrap w:val="0"/>
        <w:spacing w:after="0" w:line="400" w:lineRule="atLeast"/>
        <w:ind w:left="420"/>
        <w:jc w:val="both"/>
        <w:textAlignment w:val="baseline"/>
        <w:rPr>
          <w:rFonts w:hint="eastAsia"/>
          <w:sz w:val="24"/>
        </w:rPr>
      </w:pPr>
      <w:r>
        <w:rPr>
          <w:rFonts w:ascii="宋体" w:eastAsia="宋体" w:hAnsi="宋体" w:cs="宋体"/>
          <w:color w:val="000000"/>
          <w:sz w:val="24"/>
        </w:rPr>
        <w:t>7.下表所示是某同学整理的教材图文材料，根据图片推断他研究的是()。</w:t>
      </w:r>
    </w:p>
    <w:tbl>
      <w:tblPr>
        <w:tblW w:w="0" w:type="auto"/>
        <w:tblInd w:w="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600"/>
        <w:gridCol w:w="2300"/>
        <w:gridCol w:w="2320"/>
        <w:gridCol w:w="2040"/>
      </w:tblGrid>
      <w:tr w:rsidR="001408B4" w14:paraId="66831D13" w14:textId="77777777">
        <w:trPr>
          <w:trHeight w:val="1360"/>
        </w:trPr>
        <w:tc>
          <w:tcPr>
            <w:tcW w:w="2600" w:type="dxa"/>
            <w:shd w:val="clear" w:color="auto" w:fill="EEEEEE"/>
            <w:vAlign w:val="center"/>
          </w:tcPr>
          <w:p w14:paraId="19F3BE0C" w14:textId="77777777" w:rsidR="001408B4" w:rsidRDefault="00000000">
            <w:pPr>
              <w:wordWrap w:val="0"/>
              <w:spacing w:after="0" w:line="0" w:lineRule="atLeast"/>
              <w:textAlignment w:val="baseline"/>
              <w:rPr>
                <w:rFonts w:hint="eastAsia"/>
              </w:rPr>
            </w:pPr>
            <w:r>
              <w:rPr>
                <w:noProof/>
              </w:rPr>
              <w:drawing>
                <wp:inline distT="0" distB="0" distL="0" distR="0" wp14:anchorId="3665AE6F" wp14:editId="75E19EE7">
                  <wp:extent cx="939800" cy="774700"/>
                  <wp:effectExtent l="0" t="0" r="0" b="0"/>
                  <wp:docPr id="72" name="Drawing 72"/>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pic:cNvPicPr>
                        </pic:nvPicPr>
                        <pic:blipFill>
                          <a:blip r:embed="rId66"/>
                          <a:stretch>
                            <a:fillRect/>
                          </a:stretch>
                        </pic:blipFill>
                        <pic:spPr>
                          <a:xfrm>
                            <a:off x="0" y="0"/>
                            <a:ext cx="939800" cy="774700"/>
                          </a:xfrm>
                          <a:prstGeom prst="rect">
                            <a:avLst/>
                          </a:prstGeom>
                        </pic:spPr>
                      </pic:pic>
                    </a:graphicData>
                  </a:graphic>
                </wp:inline>
              </w:drawing>
            </w:r>
          </w:p>
        </w:tc>
        <w:tc>
          <w:tcPr>
            <w:tcW w:w="2300" w:type="dxa"/>
            <w:shd w:val="clear" w:color="auto" w:fill="EEEEEE"/>
            <w:vAlign w:val="center"/>
          </w:tcPr>
          <w:p w14:paraId="36CE9340" w14:textId="77777777" w:rsidR="001408B4" w:rsidRDefault="00000000">
            <w:pPr>
              <w:wordWrap w:val="0"/>
              <w:spacing w:after="0" w:line="0" w:lineRule="atLeast"/>
              <w:textAlignment w:val="baseline"/>
              <w:rPr>
                <w:rFonts w:hint="eastAsia"/>
              </w:rPr>
            </w:pPr>
            <w:r>
              <w:rPr>
                <w:noProof/>
              </w:rPr>
              <w:drawing>
                <wp:inline distT="0" distB="0" distL="0" distR="0" wp14:anchorId="6B9A082A" wp14:editId="0F382407">
                  <wp:extent cx="825500" cy="787400"/>
                  <wp:effectExtent l="0" t="0" r="0" b="0"/>
                  <wp:docPr id="74" name="Drawing 74"/>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pic:cNvPicPr>
                        </pic:nvPicPr>
                        <pic:blipFill>
                          <a:blip r:embed="rId67"/>
                          <a:stretch>
                            <a:fillRect/>
                          </a:stretch>
                        </pic:blipFill>
                        <pic:spPr>
                          <a:xfrm>
                            <a:off x="0" y="0"/>
                            <a:ext cx="825500" cy="787400"/>
                          </a:xfrm>
                          <a:prstGeom prst="rect">
                            <a:avLst/>
                          </a:prstGeom>
                        </pic:spPr>
                      </pic:pic>
                    </a:graphicData>
                  </a:graphic>
                </wp:inline>
              </w:drawing>
            </w:r>
          </w:p>
        </w:tc>
        <w:tc>
          <w:tcPr>
            <w:tcW w:w="2320" w:type="dxa"/>
            <w:shd w:val="clear" w:color="auto" w:fill="EEEEEE"/>
            <w:vAlign w:val="center"/>
          </w:tcPr>
          <w:p w14:paraId="2DF3BD44" w14:textId="77777777" w:rsidR="001408B4" w:rsidRDefault="00000000">
            <w:pPr>
              <w:wordWrap w:val="0"/>
              <w:spacing w:after="0" w:line="0" w:lineRule="atLeast"/>
              <w:textAlignment w:val="baseline"/>
              <w:rPr>
                <w:rFonts w:hint="eastAsia"/>
              </w:rPr>
            </w:pPr>
            <w:r>
              <w:rPr>
                <w:noProof/>
              </w:rPr>
              <w:drawing>
                <wp:inline distT="0" distB="0" distL="0" distR="0" wp14:anchorId="77CAE241" wp14:editId="3D56BCEB">
                  <wp:extent cx="317500" cy="876300"/>
                  <wp:effectExtent l="0" t="0" r="0" b="0"/>
                  <wp:docPr id="76" name="Drawing 76"/>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pic:cNvPicPr>
                        </pic:nvPicPr>
                        <pic:blipFill>
                          <a:blip r:embed="rId68"/>
                          <a:stretch>
                            <a:fillRect/>
                          </a:stretch>
                        </pic:blipFill>
                        <pic:spPr>
                          <a:xfrm>
                            <a:off x="0" y="0"/>
                            <a:ext cx="317500" cy="876300"/>
                          </a:xfrm>
                          <a:prstGeom prst="rect">
                            <a:avLst/>
                          </a:prstGeom>
                        </pic:spPr>
                      </pic:pic>
                    </a:graphicData>
                  </a:graphic>
                </wp:inline>
              </w:drawing>
            </w:r>
          </w:p>
        </w:tc>
        <w:tc>
          <w:tcPr>
            <w:tcW w:w="2040" w:type="dxa"/>
            <w:shd w:val="clear" w:color="auto" w:fill="EEEEEE"/>
            <w:vAlign w:val="center"/>
          </w:tcPr>
          <w:p w14:paraId="7AB0AA53" w14:textId="77777777" w:rsidR="001408B4" w:rsidRDefault="00000000">
            <w:pPr>
              <w:wordWrap w:val="0"/>
              <w:spacing w:after="0" w:line="0" w:lineRule="atLeast"/>
              <w:textAlignment w:val="baseline"/>
              <w:rPr>
                <w:rFonts w:hint="eastAsia"/>
              </w:rPr>
            </w:pPr>
            <w:r>
              <w:rPr>
                <w:noProof/>
              </w:rPr>
              <w:drawing>
                <wp:inline distT="0" distB="0" distL="0" distR="0" wp14:anchorId="439A4D07" wp14:editId="1189CE3A">
                  <wp:extent cx="1206500" cy="546100"/>
                  <wp:effectExtent l="0" t="0" r="0" b="0"/>
                  <wp:docPr id="78" name="Drawing 78"/>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pic:cNvPicPr>
                        </pic:nvPicPr>
                        <pic:blipFill>
                          <a:blip r:embed="rId69"/>
                          <a:stretch>
                            <a:fillRect/>
                          </a:stretch>
                        </pic:blipFill>
                        <pic:spPr>
                          <a:xfrm>
                            <a:off x="0" y="0"/>
                            <a:ext cx="1206500" cy="546100"/>
                          </a:xfrm>
                          <a:prstGeom prst="rect">
                            <a:avLst/>
                          </a:prstGeom>
                        </pic:spPr>
                      </pic:pic>
                    </a:graphicData>
                  </a:graphic>
                </wp:inline>
              </w:drawing>
            </w:r>
          </w:p>
        </w:tc>
      </w:tr>
      <w:tr w:rsidR="001408B4" w14:paraId="27D50531" w14:textId="77777777">
        <w:trPr>
          <w:trHeight w:val="300"/>
        </w:trPr>
        <w:tc>
          <w:tcPr>
            <w:tcW w:w="2600" w:type="dxa"/>
            <w:vAlign w:val="center"/>
          </w:tcPr>
          <w:p w14:paraId="4EFF4389" w14:textId="77777777" w:rsidR="001408B4" w:rsidRDefault="00000000">
            <w:pPr>
              <w:wordWrap w:val="0"/>
              <w:spacing w:after="0" w:line="280" w:lineRule="atLeast"/>
              <w:textAlignment w:val="baseline"/>
              <w:rPr>
                <w:rFonts w:hint="eastAsia"/>
              </w:rPr>
            </w:pPr>
            <w:r>
              <w:rPr>
                <w:rFonts w:ascii="宋体" w:eastAsia="宋体" w:hAnsi="宋体" w:cs="宋体"/>
                <w:color w:val="000000"/>
              </w:rPr>
              <w:t>《齐民要术》书影</w:t>
            </w:r>
          </w:p>
        </w:tc>
        <w:tc>
          <w:tcPr>
            <w:tcW w:w="2300" w:type="dxa"/>
            <w:vAlign w:val="center"/>
          </w:tcPr>
          <w:p w14:paraId="31CEAC3F" w14:textId="77777777" w:rsidR="001408B4" w:rsidRDefault="00000000">
            <w:pPr>
              <w:wordWrap w:val="0"/>
              <w:spacing w:after="0" w:line="280" w:lineRule="atLeast"/>
              <w:textAlignment w:val="baseline"/>
              <w:rPr>
                <w:rFonts w:hint="eastAsia"/>
              </w:rPr>
            </w:pPr>
            <w:r>
              <w:rPr>
                <w:rFonts w:ascii="宋体" w:eastAsia="宋体" w:hAnsi="宋体" w:cs="宋体"/>
                <w:color w:val="000000"/>
              </w:rPr>
              <w:t>泥活字版(模型)</w:t>
            </w:r>
          </w:p>
        </w:tc>
        <w:tc>
          <w:tcPr>
            <w:tcW w:w="2320" w:type="dxa"/>
            <w:vAlign w:val="center"/>
          </w:tcPr>
          <w:p w14:paraId="60B2BFAE" w14:textId="77777777" w:rsidR="001408B4" w:rsidRDefault="00000000">
            <w:pPr>
              <w:wordWrap w:val="0"/>
              <w:spacing w:after="0" w:line="280" w:lineRule="atLeast"/>
              <w:textAlignment w:val="baseline"/>
              <w:rPr>
                <w:rFonts w:hint="eastAsia"/>
              </w:rPr>
            </w:pPr>
            <w:r>
              <w:rPr>
                <w:rFonts w:ascii="宋体" w:eastAsia="宋体" w:hAnsi="宋体" w:cs="宋体"/>
                <w:color w:val="000000"/>
              </w:rPr>
              <w:t>宋代持罗盘陶俑</w:t>
            </w:r>
          </w:p>
        </w:tc>
        <w:tc>
          <w:tcPr>
            <w:tcW w:w="2040" w:type="dxa"/>
            <w:vAlign w:val="center"/>
          </w:tcPr>
          <w:p w14:paraId="44706B6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元朝火铳</w:t>
            </w:r>
          </w:p>
        </w:tc>
      </w:tr>
    </w:tbl>
    <w:p w14:paraId="3234FA2D" w14:textId="77777777" w:rsidR="001408B4" w:rsidRDefault="00000000">
      <w:pPr>
        <w:tabs>
          <w:tab w:val="left" w:pos="5260"/>
        </w:tabs>
        <w:wordWrap w:val="0"/>
        <w:spacing w:after="0" w:line="400" w:lineRule="atLeast"/>
        <w:ind w:left="420"/>
        <w:jc w:val="both"/>
        <w:textAlignment w:val="baseline"/>
        <w:rPr>
          <w:rFonts w:hint="eastAsia"/>
          <w:sz w:val="24"/>
        </w:rPr>
      </w:pPr>
      <w:r>
        <w:rPr>
          <w:rFonts w:ascii="宋体" w:eastAsia="宋体" w:hAnsi="宋体" w:cs="宋体"/>
          <w:color w:val="000000"/>
          <w:sz w:val="24"/>
        </w:rPr>
        <w:t>A.经济重心的南移</w:t>
      </w:r>
      <w:r>
        <w:tab/>
      </w:r>
      <w:r>
        <w:rPr>
          <w:rFonts w:ascii="宋体" w:eastAsia="宋体" w:hAnsi="宋体" w:cs="宋体"/>
          <w:color w:val="000000"/>
          <w:sz w:val="24"/>
        </w:rPr>
        <w:t>B.光耀千古的古代科技</w:t>
      </w:r>
    </w:p>
    <w:p w14:paraId="356E4DDD" w14:textId="77777777" w:rsidR="001408B4" w:rsidRDefault="00000000">
      <w:pPr>
        <w:tabs>
          <w:tab w:val="left" w:pos="5260"/>
        </w:tabs>
        <w:wordWrap w:val="0"/>
        <w:spacing w:after="0" w:line="400" w:lineRule="atLeast"/>
        <w:ind w:left="420"/>
        <w:jc w:val="both"/>
        <w:textAlignment w:val="baseline"/>
        <w:rPr>
          <w:rFonts w:hint="eastAsia"/>
          <w:sz w:val="24"/>
        </w:rPr>
      </w:pPr>
      <w:r>
        <w:rPr>
          <w:rFonts w:ascii="宋体" w:eastAsia="宋体" w:hAnsi="宋体" w:cs="宋体"/>
          <w:color w:val="000000"/>
          <w:sz w:val="24"/>
        </w:rPr>
        <w:t>C.交通事业的发展</w:t>
      </w:r>
      <w:r>
        <w:tab/>
      </w:r>
      <w:r>
        <w:rPr>
          <w:rFonts w:ascii="宋体" w:eastAsia="宋体" w:hAnsi="宋体" w:cs="宋体"/>
          <w:color w:val="000000"/>
          <w:sz w:val="24"/>
        </w:rPr>
        <w:t>D.辉煌灿烂的秦汉文化</w:t>
      </w:r>
    </w:p>
    <w:p w14:paraId="63ADF5FE" w14:textId="77777777" w:rsidR="001408B4" w:rsidRDefault="00000000">
      <w:pPr>
        <w:wordWrap w:val="0"/>
        <w:spacing w:after="0" w:line="400" w:lineRule="atLeast"/>
        <w:ind w:firstLine="420"/>
        <w:jc w:val="both"/>
        <w:textAlignment w:val="baseline"/>
        <w:rPr>
          <w:rFonts w:hint="eastAsia"/>
          <w:sz w:val="24"/>
        </w:rPr>
      </w:pPr>
      <w:r>
        <w:rPr>
          <w:rFonts w:ascii="宋体" w:eastAsia="宋体" w:hAnsi="宋体" w:cs="宋体"/>
          <w:color w:val="000000"/>
          <w:sz w:val="24"/>
        </w:rPr>
        <w:t>8.城市的历史画卷，可以带我们穿越市井生活，工笔细描间，是历代都市的脉动。下列三幅画中所示历史现象出现的主要原因是()。</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880"/>
        <w:gridCol w:w="3360"/>
        <w:gridCol w:w="3400"/>
      </w:tblGrid>
      <w:tr w:rsidR="001408B4" w14:paraId="6030B8CE" w14:textId="77777777">
        <w:trPr>
          <w:trHeight w:val="1280"/>
        </w:trPr>
        <w:tc>
          <w:tcPr>
            <w:tcW w:w="2880" w:type="dxa"/>
            <w:shd w:val="clear" w:color="auto" w:fill="EEEEEE"/>
            <w:vAlign w:val="center"/>
          </w:tcPr>
          <w:p w14:paraId="23C301E5" w14:textId="77777777" w:rsidR="001408B4" w:rsidRDefault="00000000">
            <w:pPr>
              <w:wordWrap w:val="0"/>
              <w:spacing w:after="0" w:line="0" w:lineRule="atLeast"/>
              <w:textAlignment w:val="baseline"/>
              <w:rPr>
                <w:rFonts w:hint="eastAsia"/>
              </w:rPr>
            </w:pPr>
            <w:r>
              <w:rPr>
                <w:noProof/>
              </w:rPr>
              <w:drawing>
                <wp:inline distT="0" distB="0" distL="0" distR="0" wp14:anchorId="6EB941E3" wp14:editId="542191DB">
                  <wp:extent cx="1498600" cy="800100"/>
                  <wp:effectExtent l="0" t="0" r="0" b="0"/>
                  <wp:docPr id="80" name="Drawing 80"/>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pic:cNvPicPr>
                        </pic:nvPicPr>
                        <pic:blipFill>
                          <a:blip r:embed="rId70"/>
                          <a:stretch>
                            <a:fillRect/>
                          </a:stretch>
                        </pic:blipFill>
                        <pic:spPr>
                          <a:xfrm>
                            <a:off x="0" y="0"/>
                            <a:ext cx="1498600" cy="800100"/>
                          </a:xfrm>
                          <a:prstGeom prst="rect">
                            <a:avLst/>
                          </a:prstGeom>
                        </pic:spPr>
                      </pic:pic>
                    </a:graphicData>
                  </a:graphic>
                </wp:inline>
              </w:drawing>
            </w:r>
          </w:p>
        </w:tc>
        <w:tc>
          <w:tcPr>
            <w:tcW w:w="3360" w:type="dxa"/>
            <w:shd w:val="clear" w:color="auto" w:fill="EEEEEE"/>
            <w:vAlign w:val="center"/>
          </w:tcPr>
          <w:p w14:paraId="0B2C61E5" w14:textId="77777777" w:rsidR="001408B4" w:rsidRDefault="00000000">
            <w:pPr>
              <w:wordWrap w:val="0"/>
              <w:spacing w:after="0" w:line="0" w:lineRule="atLeast"/>
              <w:textAlignment w:val="baseline"/>
              <w:rPr>
                <w:rFonts w:hint="eastAsia"/>
              </w:rPr>
            </w:pPr>
            <w:r>
              <w:rPr>
                <w:noProof/>
              </w:rPr>
              <w:drawing>
                <wp:inline distT="0" distB="0" distL="0" distR="0" wp14:anchorId="26E56A15" wp14:editId="4A237435">
                  <wp:extent cx="1485900" cy="800100"/>
                  <wp:effectExtent l="0" t="0" r="0" b="0"/>
                  <wp:docPr id="82" name="Drawing 82"/>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pic:cNvPicPr>
                        </pic:nvPicPr>
                        <pic:blipFill>
                          <a:blip r:embed="rId71"/>
                          <a:stretch>
                            <a:fillRect/>
                          </a:stretch>
                        </pic:blipFill>
                        <pic:spPr>
                          <a:xfrm>
                            <a:off x="0" y="0"/>
                            <a:ext cx="1485900" cy="800100"/>
                          </a:xfrm>
                          <a:prstGeom prst="rect">
                            <a:avLst/>
                          </a:prstGeom>
                        </pic:spPr>
                      </pic:pic>
                    </a:graphicData>
                  </a:graphic>
                </wp:inline>
              </w:drawing>
            </w:r>
          </w:p>
        </w:tc>
        <w:tc>
          <w:tcPr>
            <w:tcW w:w="3400" w:type="dxa"/>
            <w:shd w:val="clear" w:color="auto" w:fill="EEEEEE"/>
            <w:vAlign w:val="center"/>
          </w:tcPr>
          <w:p w14:paraId="40B44E68" w14:textId="77777777" w:rsidR="001408B4" w:rsidRDefault="00000000">
            <w:pPr>
              <w:wordWrap w:val="0"/>
              <w:spacing w:after="0" w:line="0" w:lineRule="atLeast"/>
              <w:textAlignment w:val="baseline"/>
              <w:rPr>
                <w:rFonts w:hint="eastAsia"/>
              </w:rPr>
            </w:pPr>
            <w:r>
              <w:rPr>
                <w:noProof/>
              </w:rPr>
              <w:drawing>
                <wp:inline distT="0" distB="0" distL="0" distR="0" wp14:anchorId="4D2DE128" wp14:editId="74239571">
                  <wp:extent cx="1308100" cy="787400"/>
                  <wp:effectExtent l="0" t="0" r="0" b="0"/>
                  <wp:docPr id="84" name="Drawing 84"/>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pic:cNvPicPr>
                        </pic:nvPicPr>
                        <pic:blipFill>
                          <a:blip r:embed="rId72"/>
                          <a:stretch>
                            <a:fillRect/>
                          </a:stretch>
                        </pic:blipFill>
                        <pic:spPr>
                          <a:xfrm>
                            <a:off x="0" y="0"/>
                            <a:ext cx="1308100" cy="787400"/>
                          </a:xfrm>
                          <a:prstGeom prst="rect">
                            <a:avLst/>
                          </a:prstGeom>
                        </pic:spPr>
                      </pic:pic>
                    </a:graphicData>
                  </a:graphic>
                </wp:inline>
              </w:drawing>
            </w:r>
          </w:p>
        </w:tc>
      </w:tr>
      <w:tr w:rsidR="001408B4" w14:paraId="4598C268" w14:textId="77777777">
        <w:trPr>
          <w:trHeight w:val="300"/>
        </w:trPr>
        <w:tc>
          <w:tcPr>
            <w:tcW w:w="2880" w:type="dxa"/>
            <w:vAlign w:val="center"/>
          </w:tcPr>
          <w:p w14:paraId="482EAC8C"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张择端《清明上河图》(局部)</w:t>
            </w:r>
          </w:p>
        </w:tc>
        <w:tc>
          <w:tcPr>
            <w:tcW w:w="3360" w:type="dxa"/>
            <w:vAlign w:val="center"/>
          </w:tcPr>
          <w:p w14:paraId="419E5E69" w14:textId="77777777" w:rsidR="001408B4" w:rsidRDefault="00000000">
            <w:pPr>
              <w:wordWrap w:val="0"/>
              <w:spacing w:after="0" w:line="280" w:lineRule="atLeast"/>
              <w:textAlignment w:val="baseline"/>
              <w:rPr>
                <w:rFonts w:hint="eastAsia"/>
                <w:sz w:val="21"/>
              </w:rPr>
            </w:pPr>
            <w:r>
              <w:rPr>
                <w:rFonts w:ascii="宋体" w:eastAsia="宋体" w:hAnsi="宋体" w:cs="宋体"/>
                <w:color w:val="000000"/>
                <w:sz w:val="21"/>
              </w:rPr>
              <w:t>明代《南都繁会图》(局部)</w:t>
            </w:r>
          </w:p>
        </w:tc>
        <w:tc>
          <w:tcPr>
            <w:tcW w:w="3400" w:type="dxa"/>
            <w:vAlign w:val="center"/>
          </w:tcPr>
          <w:p w14:paraId="7398BD08"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清朝乾隆时期《姑苏繁华图》(局部)</w:t>
            </w:r>
          </w:p>
        </w:tc>
      </w:tr>
      <w:tr w:rsidR="001408B4" w14:paraId="42AEB5FE" w14:textId="77777777">
        <w:trPr>
          <w:trHeight w:val="1280"/>
        </w:trPr>
        <w:tc>
          <w:tcPr>
            <w:tcW w:w="2880" w:type="dxa"/>
            <w:vAlign w:val="center"/>
          </w:tcPr>
          <w:p w14:paraId="1066FC35"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这幅图描绘了市区街道、城市商店鳞次栉比，街上行人摩肩接踵，车马络绎不绝，展现了东京街市的繁荣景象</w:t>
            </w:r>
          </w:p>
        </w:tc>
        <w:tc>
          <w:tcPr>
            <w:tcW w:w="3360" w:type="dxa"/>
            <w:vAlign w:val="center"/>
          </w:tcPr>
          <w:p w14:paraId="59E62A5C" w14:textId="77777777" w:rsidR="001408B4" w:rsidRDefault="00000000">
            <w:pPr>
              <w:wordWrap w:val="0"/>
              <w:spacing w:after="0" w:line="280" w:lineRule="atLeast"/>
              <w:textAlignment w:val="baseline"/>
              <w:rPr>
                <w:rFonts w:hint="eastAsia"/>
                <w:sz w:val="21"/>
              </w:rPr>
            </w:pPr>
            <w:r>
              <w:rPr>
                <w:rFonts w:ascii="宋体" w:eastAsia="宋体" w:hAnsi="宋体" w:cs="宋体"/>
                <w:color w:val="000000"/>
                <w:sz w:val="21"/>
              </w:rPr>
              <w:t>画面上南市街到北市街一带人流如织，店铺林立，出现了约 109个店铺招幌，幌子上写着“东西两洋货物俱全”“西北两口皮货发客”等</w:t>
            </w:r>
          </w:p>
        </w:tc>
        <w:tc>
          <w:tcPr>
            <w:tcW w:w="3400" w:type="dxa"/>
            <w:vAlign w:val="center"/>
          </w:tcPr>
          <w:p w14:paraId="6DF3F298"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该画作描绘了苏州的市井风情。据统计，图中共绘有人物 12 000有余，船近400只，桥50余座，店铺200余家，中式房屋2000余栋</w:t>
            </w:r>
          </w:p>
        </w:tc>
      </w:tr>
    </w:tbl>
    <w:p w14:paraId="4388A604" w14:textId="77777777" w:rsidR="001408B4" w:rsidRDefault="00000000">
      <w:pPr>
        <w:tabs>
          <w:tab w:val="left" w:pos="2840"/>
          <w:tab w:val="left" w:pos="5260"/>
          <w:tab w:val="left" w:pos="7640"/>
        </w:tabs>
        <w:wordWrap w:val="0"/>
        <w:spacing w:after="0" w:line="400" w:lineRule="atLeast"/>
        <w:ind w:left="420"/>
        <w:jc w:val="both"/>
        <w:textAlignment w:val="baseline"/>
        <w:rPr>
          <w:rFonts w:hint="eastAsia"/>
          <w:sz w:val="24"/>
        </w:rPr>
      </w:pPr>
      <w:r>
        <w:rPr>
          <w:rFonts w:ascii="宋体" w:eastAsia="宋体" w:hAnsi="宋体" w:cs="宋体"/>
          <w:color w:val="000000"/>
          <w:sz w:val="24"/>
        </w:rPr>
        <w:t>A.政治统治清明</w:t>
      </w:r>
      <w:r>
        <w:tab/>
      </w:r>
      <w:r>
        <w:rPr>
          <w:rFonts w:ascii="宋体" w:eastAsia="宋体" w:hAnsi="宋体" w:cs="宋体"/>
          <w:color w:val="000000"/>
          <w:sz w:val="24"/>
        </w:rPr>
        <w:t>B.商品经济发展</w:t>
      </w:r>
      <w:r>
        <w:tab/>
      </w:r>
      <w:r>
        <w:rPr>
          <w:rFonts w:ascii="宋体" w:eastAsia="宋体" w:hAnsi="宋体" w:cs="宋体"/>
          <w:color w:val="000000"/>
          <w:sz w:val="24"/>
        </w:rPr>
        <w:t>C.文化教育昌盛</w:t>
      </w:r>
      <w:r>
        <w:tab/>
      </w:r>
      <w:r>
        <w:rPr>
          <w:rFonts w:ascii="宋体" w:eastAsia="宋体" w:hAnsi="宋体" w:cs="宋体"/>
          <w:color w:val="000000"/>
          <w:sz w:val="24"/>
        </w:rPr>
        <w:t>D.民族关系和谐</w:t>
      </w:r>
    </w:p>
    <w:p w14:paraId="6C55D200" w14:textId="77777777" w:rsidR="001408B4" w:rsidRDefault="001408B4">
      <w:pPr>
        <w:rPr>
          <w:rFonts w:hint="eastAsia"/>
        </w:rPr>
      </w:pPr>
    </w:p>
    <w:p w14:paraId="33662F14" w14:textId="77777777" w:rsidR="001408B4" w:rsidRDefault="001408B4">
      <w:pPr>
        <w:rPr>
          <w:rFonts w:hint="eastAsia"/>
        </w:rPr>
        <w:sectPr w:rsidR="001408B4">
          <w:headerReference w:type="default" r:id="rId73"/>
          <w:footerReference w:type="default" r:id="rId74"/>
          <w:pgSz w:w="11900" w:h="16820"/>
          <w:pgMar w:top="1080" w:right="1080" w:bottom="1080" w:left="1080" w:header="780" w:footer="780" w:gutter="0"/>
          <w:cols w:space="720"/>
        </w:sectPr>
      </w:pPr>
    </w:p>
    <w:p w14:paraId="7228ED73" w14:textId="77777777" w:rsidR="001408B4" w:rsidRDefault="00000000">
      <w:pPr>
        <w:wordWrap w:val="0"/>
        <w:spacing w:after="0" w:line="440" w:lineRule="atLeast"/>
        <w:ind w:left="500"/>
        <w:jc w:val="both"/>
        <w:textAlignment w:val="baseline"/>
        <w:rPr>
          <w:rFonts w:hint="eastAsia"/>
          <w:sz w:val="24"/>
        </w:rPr>
      </w:pPr>
      <w:r>
        <w:rPr>
          <w:rFonts w:ascii="宋体" w:eastAsia="宋体" w:hAnsi="宋体" w:cs="宋体"/>
          <w:color w:val="000000"/>
          <w:sz w:val="24"/>
        </w:rPr>
        <w:lastRenderedPageBreak/>
        <w:t>9.阅读下表并据此分析，元朝、清朝国家治理措施的共同之处是()。</w:t>
      </w:r>
    </w:p>
    <w:p w14:paraId="272A5728"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元朝、清朝的国家治理措施(部分)</w:t>
      </w: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00"/>
        <w:gridCol w:w="7660"/>
      </w:tblGrid>
      <w:tr w:rsidR="001408B4" w14:paraId="5AEB1262" w14:textId="77777777">
        <w:trPr>
          <w:trHeight w:val="320"/>
        </w:trPr>
        <w:tc>
          <w:tcPr>
            <w:tcW w:w="1000" w:type="dxa"/>
            <w:shd w:val="clear" w:color="auto" w:fill="EEEEEE"/>
            <w:vAlign w:val="center"/>
          </w:tcPr>
          <w:p w14:paraId="1E5E4F1B"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朝代</w:t>
            </w:r>
          </w:p>
        </w:tc>
        <w:tc>
          <w:tcPr>
            <w:tcW w:w="7660" w:type="dxa"/>
            <w:shd w:val="clear" w:color="auto" w:fill="EEEEEE"/>
            <w:vAlign w:val="center"/>
          </w:tcPr>
          <w:p w14:paraId="230D93C8"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国家治理措施(部分)</w:t>
            </w:r>
          </w:p>
        </w:tc>
      </w:tr>
      <w:tr w:rsidR="001408B4" w14:paraId="7FC2093C" w14:textId="77777777">
        <w:trPr>
          <w:trHeight w:val="700"/>
        </w:trPr>
        <w:tc>
          <w:tcPr>
            <w:tcW w:w="1000" w:type="dxa"/>
            <w:vAlign w:val="center"/>
          </w:tcPr>
          <w:p w14:paraId="072D1252"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元朝</w:t>
            </w:r>
          </w:p>
        </w:tc>
        <w:tc>
          <w:tcPr>
            <w:tcW w:w="7660" w:type="dxa"/>
            <w:vAlign w:val="center"/>
          </w:tcPr>
          <w:p w14:paraId="672489A9"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参照中原历代王朝的统治方式，逐步确立了中央集权制度；在西藏地区设立宣慰使司都元帅府，由宣政院直接统辖；在澎湖设置巡检司</w:t>
            </w:r>
          </w:p>
        </w:tc>
      </w:tr>
      <w:tr w:rsidR="001408B4" w14:paraId="4630E4E4" w14:textId="77777777">
        <w:trPr>
          <w:trHeight w:val="740"/>
        </w:trPr>
        <w:tc>
          <w:tcPr>
            <w:tcW w:w="1000" w:type="dxa"/>
            <w:vAlign w:val="center"/>
          </w:tcPr>
          <w:p w14:paraId="51E931C4"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清朝</w:t>
            </w:r>
          </w:p>
        </w:tc>
        <w:tc>
          <w:tcPr>
            <w:tcW w:w="7660" w:type="dxa"/>
            <w:vAlign w:val="center"/>
          </w:tcPr>
          <w:p w14:paraId="7A27067D"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沿袭中原历代王朝的做法，进一步加强中央集权；对西藏、新疆、南海诸岛、台湾及其包括钓鱼岛在内的附属岛屿等进行有效管辖，奠定了我国今天的疆域基础</w:t>
            </w:r>
          </w:p>
        </w:tc>
      </w:tr>
    </w:tbl>
    <w:p w14:paraId="5CC9E5DA" w14:textId="77777777" w:rsidR="001408B4" w:rsidRDefault="00000000">
      <w:pPr>
        <w:tabs>
          <w:tab w:val="left" w:pos="5180"/>
        </w:tabs>
        <w:wordWrap w:val="0"/>
        <w:spacing w:after="0" w:line="440" w:lineRule="atLeast"/>
        <w:ind w:left="500"/>
        <w:jc w:val="both"/>
        <w:textAlignment w:val="baseline"/>
        <w:rPr>
          <w:rFonts w:hint="eastAsia"/>
          <w:sz w:val="24"/>
        </w:rPr>
      </w:pPr>
      <w:r>
        <w:rPr>
          <w:rFonts w:ascii="宋体" w:eastAsia="宋体" w:hAnsi="宋体" w:cs="宋体"/>
          <w:color w:val="000000"/>
          <w:sz w:val="24"/>
        </w:rPr>
        <w:t>A.有效管辖边疆地区</w:t>
      </w:r>
      <w:r>
        <w:tab/>
      </w:r>
      <w:r>
        <w:rPr>
          <w:rFonts w:ascii="宋体" w:eastAsia="宋体" w:hAnsi="宋体" w:cs="宋体"/>
          <w:color w:val="000000"/>
          <w:sz w:val="24"/>
        </w:rPr>
        <w:t>B.削弱地方权力</w:t>
      </w:r>
    </w:p>
    <w:p w14:paraId="4883D308" w14:textId="77777777" w:rsidR="001408B4" w:rsidRDefault="00000000">
      <w:pPr>
        <w:tabs>
          <w:tab w:val="left" w:pos="5180"/>
        </w:tabs>
        <w:wordWrap w:val="0"/>
        <w:spacing w:after="0" w:line="440" w:lineRule="atLeast"/>
        <w:ind w:left="500"/>
        <w:jc w:val="both"/>
        <w:textAlignment w:val="baseline"/>
        <w:rPr>
          <w:rFonts w:hint="eastAsia"/>
          <w:sz w:val="24"/>
        </w:rPr>
      </w:pPr>
      <w:r>
        <w:rPr>
          <w:rFonts w:ascii="宋体" w:eastAsia="宋体" w:hAnsi="宋体" w:cs="宋体"/>
          <w:color w:val="000000"/>
          <w:sz w:val="24"/>
        </w:rPr>
        <w:t>C.加强封建君主专制</w:t>
      </w:r>
      <w:r>
        <w:tab/>
      </w:r>
      <w:r>
        <w:rPr>
          <w:rFonts w:ascii="宋体" w:eastAsia="宋体" w:hAnsi="宋体" w:cs="宋体"/>
          <w:color w:val="000000"/>
          <w:sz w:val="24"/>
        </w:rPr>
        <w:t>D.监察地方吏治</w:t>
      </w:r>
    </w:p>
    <w:p w14:paraId="0443B6E5" w14:textId="77777777" w:rsidR="001408B4" w:rsidRDefault="00000000">
      <w:pPr>
        <w:wordWrap w:val="0"/>
        <w:spacing w:after="0" w:line="440" w:lineRule="atLeast"/>
        <w:ind w:firstLine="520"/>
        <w:jc w:val="both"/>
        <w:textAlignment w:val="baseline"/>
        <w:rPr>
          <w:rFonts w:hint="eastAsia"/>
          <w:sz w:val="24"/>
        </w:rPr>
      </w:pPr>
      <w:r>
        <w:rPr>
          <w:rFonts w:ascii="宋体" w:eastAsia="宋体" w:hAnsi="宋体" w:cs="宋体"/>
          <w:color w:val="000000"/>
          <w:sz w:val="24"/>
        </w:rPr>
        <w:t>10.在中国古代漫长的历史进程中，国家的统一、主权的完整以及人民的安宁始终是重要的主题。下表列举了中国古代不同时期部分重要人物的相关事迹，这些内容共同反映的主题是()。</w:t>
      </w:r>
    </w:p>
    <w:tbl>
      <w:tblPr>
        <w:tblW w:w="0" w:type="auto"/>
        <w:tblInd w:w="12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80"/>
        <w:gridCol w:w="1840"/>
        <w:gridCol w:w="4180"/>
      </w:tblGrid>
      <w:tr w:rsidR="001408B4" w14:paraId="2EAF3C21" w14:textId="77777777">
        <w:trPr>
          <w:trHeight w:val="360"/>
        </w:trPr>
        <w:tc>
          <w:tcPr>
            <w:tcW w:w="1080" w:type="dxa"/>
            <w:shd w:val="clear" w:color="auto" w:fill="EEEEEE"/>
            <w:vAlign w:val="center"/>
          </w:tcPr>
          <w:p w14:paraId="34CC32A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人物</w:t>
            </w:r>
          </w:p>
        </w:tc>
        <w:tc>
          <w:tcPr>
            <w:tcW w:w="1840" w:type="dxa"/>
            <w:shd w:val="clear" w:color="auto" w:fill="EEEEEE"/>
            <w:vAlign w:val="center"/>
          </w:tcPr>
          <w:p w14:paraId="18BF104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事件</w:t>
            </w:r>
          </w:p>
        </w:tc>
        <w:tc>
          <w:tcPr>
            <w:tcW w:w="4180" w:type="dxa"/>
            <w:shd w:val="clear" w:color="auto" w:fill="EEEEEE"/>
            <w:vAlign w:val="center"/>
          </w:tcPr>
          <w:p w14:paraId="74DF1ED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结果</w:t>
            </w:r>
          </w:p>
        </w:tc>
      </w:tr>
      <w:tr w:rsidR="001408B4" w14:paraId="5D38FB41" w14:textId="77777777">
        <w:trPr>
          <w:trHeight w:val="340"/>
        </w:trPr>
        <w:tc>
          <w:tcPr>
            <w:tcW w:w="1080" w:type="dxa"/>
            <w:vAlign w:val="center"/>
          </w:tcPr>
          <w:p w14:paraId="13A29AFA"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戚继光</w:t>
            </w:r>
          </w:p>
        </w:tc>
        <w:tc>
          <w:tcPr>
            <w:tcW w:w="1840" w:type="dxa"/>
            <w:vAlign w:val="center"/>
          </w:tcPr>
          <w:p w14:paraId="60202C4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戚继光抗倭</w:t>
            </w:r>
          </w:p>
        </w:tc>
        <w:tc>
          <w:tcPr>
            <w:tcW w:w="4180" w:type="dxa"/>
            <w:vAlign w:val="center"/>
          </w:tcPr>
          <w:p w14:paraId="4D4EA5BC"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东南沿海的倭患基本解除</w:t>
            </w:r>
          </w:p>
        </w:tc>
      </w:tr>
      <w:tr w:rsidR="001408B4" w14:paraId="51B36C91" w14:textId="77777777">
        <w:trPr>
          <w:trHeight w:val="360"/>
        </w:trPr>
        <w:tc>
          <w:tcPr>
            <w:tcW w:w="1080" w:type="dxa"/>
            <w:vAlign w:val="center"/>
          </w:tcPr>
          <w:p w14:paraId="6E0BE44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郑成功</w:t>
            </w:r>
          </w:p>
        </w:tc>
        <w:tc>
          <w:tcPr>
            <w:tcW w:w="1840" w:type="dxa"/>
            <w:vAlign w:val="center"/>
          </w:tcPr>
          <w:p w14:paraId="59412E57"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郑成功收复台湾</w:t>
            </w:r>
          </w:p>
        </w:tc>
        <w:tc>
          <w:tcPr>
            <w:tcW w:w="4180" w:type="dxa"/>
            <w:vAlign w:val="center"/>
          </w:tcPr>
          <w:p w14:paraId="349BA27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荷兰殖民者被迫投降，台湾重回祖国怀抱</w:t>
            </w:r>
          </w:p>
        </w:tc>
      </w:tr>
    </w:tbl>
    <w:p w14:paraId="6B58D442" w14:textId="77777777" w:rsidR="001408B4" w:rsidRDefault="00000000">
      <w:pPr>
        <w:tabs>
          <w:tab w:val="left" w:pos="5200"/>
        </w:tabs>
        <w:wordWrap w:val="0"/>
        <w:spacing w:after="0" w:line="440" w:lineRule="atLeast"/>
        <w:ind w:left="500"/>
        <w:jc w:val="both"/>
        <w:textAlignment w:val="baseline"/>
        <w:rPr>
          <w:rFonts w:hint="eastAsia"/>
          <w:sz w:val="24"/>
        </w:rPr>
      </w:pPr>
      <w:r>
        <w:rPr>
          <w:rFonts w:ascii="宋体" w:eastAsia="宋体" w:hAnsi="宋体" w:cs="宋体"/>
          <w:color w:val="000000"/>
          <w:sz w:val="24"/>
        </w:rPr>
        <w:t>A.加强中央集权</w:t>
      </w:r>
      <w:r>
        <w:tab/>
      </w:r>
      <w:r>
        <w:rPr>
          <w:rFonts w:ascii="宋体" w:eastAsia="宋体" w:hAnsi="宋体" w:cs="宋体"/>
          <w:color w:val="000000"/>
          <w:sz w:val="24"/>
        </w:rPr>
        <w:t>B.开展友好交流</w:t>
      </w:r>
    </w:p>
    <w:p w14:paraId="49D3E329" w14:textId="77777777" w:rsidR="001408B4" w:rsidRDefault="00000000">
      <w:pPr>
        <w:tabs>
          <w:tab w:val="left" w:pos="5200"/>
        </w:tabs>
        <w:wordWrap w:val="0"/>
        <w:spacing w:after="0" w:line="440" w:lineRule="atLeast"/>
        <w:ind w:left="500"/>
        <w:jc w:val="both"/>
        <w:textAlignment w:val="baseline"/>
        <w:rPr>
          <w:rFonts w:hint="eastAsia"/>
          <w:sz w:val="24"/>
        </w:rPr>
      </w:pPr>
      <w:r>
        <w:rPr>
          <w:rFonts w:ascii="宋体" w:eastAsia="宋体" w:hAnsi="宋体" w:cs="宋体"/>
          <w:color w:val="000000"/>
          <w:sz w:val="24"/>
        </w:rPr>
        <w:t>C.反抗外来侵略</w:t>
      </w:r>
      <w:r>
        <w:tab/>
      </w:r>
      <w:r>
        <w:rPr>
          <w:rFonts w:ascii="宋体" w:eastAsia="宋体" w:hAnsi="宋体" w:cs="宋体"/>
          <w:color w:val="000000"/>
          <w:sz w:val="24"/>
        </w:rPr>
        <w:t>D.进行边疆治理</w:t>
      </w:r>
    </w:p>
    <w:p w14:paraId="60BE670C" w14:textId="77777777" w:rsidR="001408B4" w:rsidRDefault="00000000">
      <w:pPr>
        <w:wordWrap w:val="0"/>
        <w:spacing w:after="0" w:line="440" w:lineRule="atLeast"/>
        <w:ind w:firstLine="520"/>
        <w:jc w:val="both"/>
        <w:textAlignment w:val="baseline"/>
        <w:rPr>
          <w:rFonts w:hint="eastAsia"/>
          <w:sz w:val="24"/>
        </w:rPr>
      </w:pPr>
      <w:r>
        <w:rPr>
          <w:rFonts w:ascii="宋体" w:eastAsia="宋体" w:hAnsi="宋体" w:cs="宋体"/>
          <w:color w:val="000000"/>
          <w:sz w:val="24"/>
        </w:rPr>
        <w:t>11.同学们运用史论结合、论从史出的方法搜集到如下表所示内容。据此判断他们要论述的观点是()。</w:t>
      </w:r>
    </w:p>
    <w:p w14:paraId="03841852"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A.半殖民地化程度在不断加深</w:t>
      </w:r>
      <w:r>
        <w:rPr>
          <w:noProof/>
        </w:rPr>
        <w:drawing>
          <wp:anchor distT="0" distB="0" distL="0" distR="0" simplePos="0" relativeHeight="251592192" behindDoc="1" locked="0" layoutInCell="1" allowOverlap="1" wp14:anchorId="14290F0F" wp14:editId="0633616F">
            <wp:simplePos x="0" y="0"/>
            <wp:positionH relativeFrom="page">
              <wp:posOffset>3911600</wp:posOffset>
            </wp:positionH>
            <wp:positionV relativeFrom="paragraph">
              <wp:posOffset>-152400</wp:posOffset>
            </wp:positionV>
            <wp:extent cx="2082800" cy="1143000"/>
            <wp:effectExtent l="0" t="0" r="0" b="0"/>
            <wp:wrapNone/>
            <wp:docPr id="86" name="Drawing 86"/>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pic:cNvPicPr>
                  </pic:nvPicPr>
                  <pic:blipFill>
                    <a:blip r:embed="rId75"/>
                    <a:stretch>
                      <a:fillRect/>
                    </a:stretch>
                  </pic:blipFill>
                  <pic:spPr>
                    <a:xfrm>
                      <a:off x="0" y="0"/>
                      <a:ext cx="2082800" cy="1143000"/>
                    </a:xfrm>
                    <a:prstGeom prst="rect">
                      <a:avLst/>
                    </a:prstGeom>
                  </pic:spPr>
                </pic:pic>
              </a:graphicData>
            </a:graphic>
          </wp:anchor>
        </w:drawing>
      </w:r>
    </w:p>
    <w:p w14:paraId="7DA5B6E9"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B.近代化探索逐步发展</w:t>
      </w:r>
    </w:p>
    <w:p w14:paraId="59670087"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C.天朝上国观念逐渐走向崩溃</w:t>
      </w:r>
    </w:p>
    <w:p w14:paraId="5F8C2CDC"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D.中国人民的抗争运动</w:t>
      </w:r>
    </w:p>
    <w:p w14:paraId="1FA1CA64" w14:textId="77777777" w:rsidR="001408B4" w:rsidRDefault="00000000">
      <w:pPr>
        <w:wordWrap w:val="0"/>
        <w:spacing w:after="0" w:line="440" w:lineRule="atLeast"/>
        <w:ind w:left="540"/>
        <w:jc w:val="both"/>
        <w:textAlignment w:val="baseline"/>
        <w:rPr>
          <w:rFonts w:hint="eastAsia"/>
          <w:sz w:val="24"/>
        </w:rPr>
      </w:pPr>
      <w:r>
        <w:rPr>
          <w:rFonts w:ascii="宋体" w:eastAsia="宋体" w:hAnsi="宋体" w:cs="宋体"/>
          <w:color w:val="000000"/>
          <w:sz w:val="24"/>
        </w:rPr>
        <w:t>12.历史解释是对历史的认识和评判。下列表述属于历史解释的是()。</w:t>
      </w:r>
    </w:p>
    <w:p w14:paraId="1CDE2955" w14:textId="77777777" w:rsidR="001408B4" w:rsidRDefault="00000000">
      <w:pPr>
        <w:wordWrap w:val="0"/>
        <w:spacing w:after="0" w:line="440" w:lineRule="atLeast"/>
        <w:ind w:left="540"/>
        <w:jc w:val="both"/>
        <w:textAlignment w:val="baseline"/>
        <w:rPr>
          <w:rFonts w:hint="eastAsia"/>
          <w:sz w:val="24"/>
        </w:rPr>
      </w:pPr>
      <w:r>
        <w:rPr>
          <w:rFonts w:ascii="宋体" w:eastAsia="宋体" w:hAnsi="宋体" w:cs="宋体"/>
          <w:color w:val="000000"/>
          <w:sz w:val="24"/>
        </w:rPr>
        <w:t>A.太平天国运动后期颁布《资政新篇》</w:t>
      </w:r>
    </w:p>
    <w:p w14:paraId="11E474E7" w14:textId="77777777" w:rsidR="001408B4" w:rsidRDefault="00000000">
      <w:pPr>
        <w:wordWrap w:val="0"/>
        <w:spacing w:after="0" w:line="440" w:lineRule="atLeast"/>
        <w:ind w:left="540"/>
        <w:jc w:val="both"/>
        <w:textAlignment w:val="baseline"/>
        <w:rPr>
          <w:rFonts w:hint="eastAsia"/>
          <w:sz w:val="24"/>
        </w:rPr>
      </w:pPr>
      <w:r>
        <w:rPr>
          <w:rFonts w:ascii="宋体" w:eastAsia="宋体" w:hAnsi="宋体" w:cs="宋体"/>
          <w:color w:val="000000"/>
          <w:sz w:val="24"/>
        </w:rPr>
        <w:t>B.戊戌变法期间梁启超主张维新变法</w:t>
      </w:r>
    </w:p>
    <w:p w14:paraId="04657F4A" w14:textId="77777777" w:rsidR="001408B4" w:rsidRDefault="00000000">
      <w:pPr>
        <w:wordWrap w:val="0"/>
        <w:spacing w:after="0" w:line="440" w:lineRule="atLeast"/>
        <w:ind w:left="540"/>
        <w:jc w:val="both"/>
        <w:textAlignment w:val="baseline"/>
        <w:rPr>
          <w:rFonts w:hint="eastAsia"/>
          <w:sz w:val="24"/>
        </w:rPr>
      </w:pPr>
      <w:r>
        <w:rPr>
          <w:rFonts w:ascii="宋体" w:eastAsia="宋体" w:hAnsi="宋体" w:cs="宋体"/>
          <w:color w:val="000000"/>
          <w:sz w:val="24"/>
        </w:rPr>
        <w:t>C.三民主义成为孙中山领导资产阶级革命的指导思想</w:t>
      </w:r>
    </w:p>
    <w:p w14:paraId="44D0E44B" w14:textId="77777777" w:rsidR="001408B4" w:rsidRDefault="00000000">
      <w:pPr>
        <w:wordWrap w:val="0"/>
        <w:spacing w:after="0" w:line="440" w:lineRule="atLeast"/>
        <w:ind w:left="540"/>
        <w:jc w:val="both"/>
        <w:textAlignment w:val="baseline"/>
        <w:rPr>
          <w:rFonts w:hint="eastAsia"/>
          <w:sz w:val="24"/>
        </w:rPr>
      </w:pPr>
      <w:r>
        <w:rPr>
          <w:rFonts w:ascii="宋体" w:eastAsia="宋体" w:hAnsi="宋体" w:cs="宋体"/>
          <w:color w:val="000000"/>
          <w:sz w:val="24"/>
        </w:rPr>
        <w:t>D.五四运动是一场彻底反帝反封建的伟大爱国革命运动</w:t>
      </w:r>
    </w:p>
    <w:p w14:paraId="1CD2E3BF" w14:textId="77777777" w:rsidR="001408B4" w:rsidRDefault="00000000">
      <w:pPr>
        <w:wordWrap w:val="0"/>
        <w:spacing w:after="0" w:line="440" w:lineRule="atLeast"/>
        <w:ind w:firstLine="540"/>
        <w:jc w:val="both"/>
        <w:textAlignment w:val="baseline"/>
        <w:rPr>
          <w:rFonts w:hint="eastAsia"/>
          <w:sz w:val="24"/>
        </w:rPr>
      </w:pPr>
      <w:r>
        <w:rPr>
          <w:rFonts w:ascii="宋体" w:eastAsia="宋体" w:hAnsi="宋体" w:cs="宋体"/>
          <w:color w:val="000000"/>
          <w:sz w:val="24"/>
        </w:rPr>
        <w:t>13.在《谢觉哉日记》中有这样一段文字：“(1921年6月29日)午后六时，叔衡往上海，偕行者润之，赴全国○○○○○之招。”这五个圆圈，谢觉哉后来解释说是“共产主义者”，当时他知道这是件大事，怕泄露，只能以圈代意。这里的“大事”指的是()。</w:t>
      </w:r>
    </w:p>
    <w:p w14:paraId="6177C956" w14:textId="77777777" w:rsidR="001408B4" w:rsidRDefault="00000000">
      <w:pPr>
        <w:tabs>
          <w:tab w:val="left" w:pos="2880"/>
          <w:tab w:val="left" w:pos="5200"/>
          <w:tab w:val="left" w:pos="7500"/>
        </w:tabs>
        <w:wordWrap w:val="0"/>
        <w:spacing w:after="0" w:line="440" w:lineRule="atLeast"/>
        <w:ind w:left="500"/>
        <w:jc w:val="both"/>
        <w:textAlignment w:val="baseline"/>
        <w:rPr>
          <w:rFonts w:hint="eastAsia"/>
          <w:sz w:val="24"/>
        </w:rPr>
      </w:pPr>
      <w:r>
        <w:rPr>
          <w:rFonts w:ascii="宋体" w:eastAsia="宋体" w:hAnsi="宋体" w:cs="宋体"/>
          <w:color w:val="000000"/>
          <w:sz w:val="24"/>
        </w:rPr>
        <w:t>A.中共一大</w:t>
      </w:r>
      <w:r>
        <w:tab/>
      </w:r>
      <w:r>
        <w:rPr>
          <w:rFonts w:ascii="宋体" w:eastAsia="宋体" w:hAnsi="宋体" w:cs="宋体"/>
          <w:color w:val="000000"/>
          <w:sz w:val="24"/>
        </w:rPr>
        <w:t>B.中共二大</w:t>
      </w:r>
      <w:r>
        <w:tab/>
      </w:r>
      <w:r>
        <w:rPr>
          <w:rFonts w:ascii="宋体" w:eastAsia="宋体" w:hAnsi="宋体" w:cs="宋体"/>
          <w:color w:val="000000"/>
          <w:sz w:val="24"/>
        </w:rPr>
        <w:t>C.中共七大</w:t>
      </w:r>
      <w:r>
        <w:tab/>
      </w:r>
      <w:r>
        <w:rPr>
          <w:rFonts w:ascii="宋体" w:eastAsia="宋体" w:hAnsi="宋体" w:cs="宋体"/>
          <w:color w:val="000000"/>
          <w:sz w:val="24"/>
        </w:rPr>
        <w:t>D.中共八大</w:t>
      </w:r>
    </w:p>
    <w:p w14:paraId="4B73D5DD" w14:textId="77777777" w:rsidR="001408B4" w:rsidRDefault="00000000">
      <w:pPr>
        <w:wordWrap w:val="0"/>
        <w:spacing w:after="0" w:line="440" w:lineRule="atLeast"/>
        <w:ind w:left="540"/>
        <w:jc w:val="both"/>
        <w:textAlignment w:val="baseline"/>
        <w:rPr>
          <w:rFonts w:hint="eastAsia"/>
          <w:sz w:val="24"/>
        </w:rPr>
      </w:pPr>
      <w:r>
        <w:rPr>
          <w:rFonts w:ascii="宋体" w:eastAsia="宋体" w:hAnsi="宋体" w:cs="宋体"/>
          <w:color w:val="000000"/>
          <w:sz w:val="24"/>
        </w:rPr>
        <w:t>14.归纳总结是学习历史的有效方法之一。下表是某学生制作的某位人物卡片，结合</w:t>
      </w:r>
    </w:p>
    <w:p w14:paraId="7949A37E" w14:textId="77777777" w:rsidR="001408B4" w:rsidRDefault="001408B4">
      <w:pPr>
        <w:rPr>
          <w:rFonts w:hint="eastAsia"/>
        </w:rPr>
        <w:sectPr w:rsidR="001408B4">
          <w:headerReference w:type="default" r:id="rId76"/>
          <w:footerReference w:type="default" r:id="rId77"/>
          <w:pgSz w:w="11900" w:h="16820"/>
          <w:pgMar w:top="1200" w:right="1160" w:bottom="1200" w:left="1160" w:header="900" w:footer="900" w:gutter="0"/>
          <w:cols w:space="720"/>
        </w:sectPr>
      </w:pPr>
    </w:p>
    <w:p w14:paraId="1912238B"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lastRenderedPageBreak/>
        <w:t>所学可知，横线处的内容为()。</w:t>
      </w:r>
      <w:r>
        <w:rPr>
          <w:noProof/>
        </w:rPr>
        <mc:AlternateContent>
          <mc:Choice Requires="wps">
            <w:drawing>
              <wp:anchor distT="0" distB="0" distL="0" distR="0" simplePos="0" relativeHeight="251593216" behindDoc="0" locked="0" layoutInCell="1" allowOverlap="1" wp14:anchorId="7C2D8E87" wp14:editId="7AC1BB83">
                <wp:simplePos x="0" y="0"/>
                <wp:positionH relativeFrom="page">
                  <wp:posOffset>6819900</wp:posOffset>
                </wp:positionH>
                <wp:positionV relativeFrom="paragraph">
                  <wp:posOffset>1778000</wp:posOffset>
                </wp:positionV>
                <wp:extent cx="254000" cy="2286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254000" cy="228600"/>
                        </a:xfrm>
                        <a:prstGeom prst="rect">
                          <a:avLst/>
                        </a:prstGeom>
                        <a:noFill/>
                        <a:ln w="6350">
                          <a:noFill/>
                        </a:ln>
                      </wps:spPr>
                      <wps:txbx>
                        <w:txbxContent>
                          <w:p w14:paraId="26A68B20" w14:textId="77777777" w:rsidR="001408B4" w:rsidRDefault="00000000">
                            <w:pPr>
                              <w:wordWrap w:val="0"/>
                              <w:spacing w:after="0" w:line="280" w:lineRule="atLeast"/>
                              <w:jc w:val="both"/>
                              <w:textAlignment w:val="baseline"/>
                              <w:rPr>
                                <w:rFonts w:hint="eastAsia"/>
                              </w:rPr>
                            </w:pPr>
                            <w:r>
                              <w:rPr>
                                <w:rFonts w:ascii="宋体" w:eastAsia="宋体" w:hAnsi="宋体" w:cs="宋体"/>
                                <w:color w:val="A3C2D9"/>
                              </w:rPr>
                              <w:t>弥</w:t>
                            </w:r>
                          </w:p>
                        </w:txbxContent>
                      </wps:txbx>
                      <wps:bodyPr vert="horz" wrap="square" lIns="0" tIns="0" rIns="0" bIns="0" anchor="t">
                        <a:noAutofit/>
                      </wps:bodyPr>
                    </wps:wsp>
                  </a:graphicData>
                </a:graphic>
              </wp:anchor>
            </w:drawing>
          </mc:Choice>
          <mc:Fallback>
            <w:pict>
              <v:shape w14:anchorId="7C2D8E87" id="文本框 87" o:spid="_x0000_s1028" type="#_x0000_t202" style="position:absolute;left:0;text-align:left;margin-left:537pt;margin-top:140pt;width:20pt;height:18pt;z-index:25159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" filled="f" stroked="f" strokeweight=".5pt">
                <v:textbox inset="0,0,0,0">
                  <w:txbxContent>
                    <w:p w14:paraId="26A68B20" w14:textId="77777777" w:rsidR="001408B4" w:rsidRDefault="00000000">
                      <w:pPr>
                        <w:wordWrap w:val="0"/>
                        <w:spacing w:after="0" w:line="280" w:lineRule="atLeast"/>
                        <w:jc w:val="both"/>
                        <w:textAlignment w:val="baseline"/>
                        <w:rPr>
                          <w:rFonts w:hint="eastAsia"/>
                        </w:rPr>
                      </w:pPr>
                      <w:r>
                        <w:rPr>
                          <w:rFonts w:ascii="宋体" w:eastAsia="宋体" w:hAnsi="宋体" w:cs="宋体"/>
                          <w:color w:val="A3C2D9"/>
                        </w:rPr>
                        <w:t>弥</w:t>
                      </w:r>
                    </w:p>
                  </w:txbxContent>
                </v:textbox>
                <w10:wrap anchorx="page"/>
              </v:shape>
            </w:pict>
          </mc:Fallback>
        </mc:AlternateContent>
      </w:r>
      <w:r>
        <w:rPr>
          <w:noProof/>
        </w:rPr>
        <mc:AlternateContent>
          <mc:Choice Requires="wps">
            <w:drawing>
              <wp:anchor distT="0" distB="0" distL="0" distR="0" simplePos="0" relativeHeight="251594240" behindDoc="0" locked="0" layoutInCell="1" allowOverlap="1" wp14:anchorId="75439523" wp14:editId="3CBD45FE">
                <wp:simplePos x="0" y="0"/>
                <wp:positionH relativeFrom="page">
                  <wp:posOffset>6807200</wp:posOffset>
                </wp:positionH>
                <wp:positionV relativeFrom="paragraph">
                  <wp:posOffset>4521200</wp:posOffset>
                </wp:positionV>
                <wp:extent cx="254000" cy="2286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254000" cy="228600"/>
                        </a:xfrm>
                        <a:prstGeom prst="rect">
                          <a:avLst/>
                        </a:prstGeom>
                        <a:noFill/>
                        <a:ln w="6350">
                          <a:noFill/>
                        </a:ln>
                      </wps:spPr>
                      <wps:txbx>
                        <w:txbxContent>
                          <w:p w14:paraId="0D4BAA3D" w14:textId="77777777" w:rsidR="001408B4" w:rsidRDefault="00000000">
                            <w:pPr>
                              <w:wordWrap w:val="0"/>
                              <w:spacing w:after="0" w:line="280" w:lineRule="atLeast"/>
                              <w:jc w:val="both"/>
                              <w:textAlignment w:val="baseline"/>
                              <w:rPr>
                                <w:rFonts w:hint="eastAsia"/>
                              </w:rPr>
                            </w:pPr>
                            <w:r>
                              <w:rPr>
                                <w:rFonts w:ascii="宋体" w:eastAsia="宋体" w:hAnsi="宋体" w:cs="宋体"/>
                                <w:color w:val="88B8DA"/>
                              </w:rPr>
                              <w:t>封</w:t>
                            </w:r>
                          </w:p>
                        </w:txbxContent>
                      </wps:txbx>
                      <wps:bodyPr vert="horz" wrap="square" lIns="0" tIns="0" rIns="0" bIns="0" anchor="t">
                        <a:noAutofit/>
                      </wps:bodyPr>
                    </wps:wsp>
                  </a:graphicData>
                </a:graphic>
              </wp:anchor>
            </w:drawing>
          </mc:Choice>
          <mc:Fallback>
            <w:pict>
              <v:shape w14:anchorId="75439523" id="文本框 88" o:spid="_x0000_s1029" type="#_x0000_t202" style="position:absolute;left:0;text-align:left;margin-left:536pt;margin-top:356pt;width:20pt;height:18pt;z-index:25159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" filled="f" stroked="f" strokeweight=".5pt">
                <v:textbox inset="0,0,0,0">
                  <w:txbxContent>
                    <w:p w14:paraId="0D4BAA3D" w14:textId="77777777" w:rsidR="001408B4" w:rsidRDefault="00000000">
                      <w:pPr>
                        <w:wordWrap w:val="0"/>
                        <w:spacing w:after="0" w:line="280" w:lineRule="atLeast"/>
                        <w:jc w:val="both"/>
                        <w:textAlignment w:val="baseline"/>
                        <w:rPr>
                          <w:rFonts w:hint="eastAsia"/>
                        </w:rPr>
                      </w:pPr>
                      <w:r>
                        <w:rPr>
                          <w:rFonts w:ascii="宋体" w:eastAsia="宋体" w:hAnsi="宋体" w:cs="宋体"/>
                          <w:color w:val="88B8DA"/>
                        </w:rPr>
                        <w:t>封</w:t>
                      </w:r>
                    </w:p>
                  </w:txbxContent>
                </v:textbox>
                <w10:wrap anchorx="page"/>
              </v:shape>
            </w:pict>
          </mc:Fallback>
        </mc:AlternateContent>
      </w:r>
      <w:r>
        <w:rPr>
          <w:noProof/>
        </w:rPr>
        <mc:AlternateContent>
          <mc:Choice Requires="wps">
            <w:drawing>
              <wp:anchor distT="0" distB="0" distL="0" distR="0" simplePos="0" relativeHeight="251595264" behindDoc="0" locked="0" layoutInCell="1" allowOverlap="1" wp14:anchorId="4432F8DD" wp14:editId="72821D16">
                <wp:simplePos x="0" y="0"/>
                <wp:positionH relativeFrom="page">
                  <wp:posOffset>6781800</wp:posOffset>
                </wp:positionH>
                <wp:positionV relativeFrom="paragraph">
                  <wp:posOffset>7251700</wp:posOffset>
                </wp:positionV>
                <wp:extent cx="254000" cy="2286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254000" cy="228600"/>
                        </a:xfrm>
                        <a:prstGeom prst="rect">
                          <a:avLst/>
                        </a:prstGeom>
                        <a:noFill/>
                        <a:ln w="6350">
                          <a:noFill/>
                        </a:ln>
                      </wps:spPr>
                      <wps:txbx>
                        <w:txbxContent>
                          <w:p w14:paraId="54A93FB6" w14:textId="77777777" w:rsidR="001408B4" w:rsidRDefault="00000000">
                            <w:pPr>
                              <w:wordWrap w:val="0"/>
                              <w:spacing w:after="0" w:line="280" w:lineRule="atLeast"/>
                              <w:jc w:val="both"/>
                              <w:textAlignment w:val="baseline"/>
                              <w:rPr>
                                <w:rFonts w:hint="eastAsia"/>
                              </w:rPr>
                            </w:pPr>
                            <w:r>
                              <w:rPr>
                                <w:rFonts w:ascii="宋体" w:eastAsia="宋体" w:hAnsi="宋体" w:cs="宋体"/>
                                <w:color w:val="A9BDCB"/>
                              </w:rPr>
                              <w:t>线</w:t>
                            </w:r>
                          </w:p>
                        </w:txbxContent>
                      </wps:txbx>
                      <wps:bodyPr vert="horz" wrap="square" lIns="0" tIns="0" rIns="0" bIns="0" anchor="t">
                        <a:noAutofit/>
                      </wps:bodyPr>
                    </wps:wsp>
                  </a:graphicData>
                </a:graphic>
              </wp:anchor>
            </w:drawing>
          </mc:Choice>
          <mc:Fallback>
            <w:pict>
              <v:shape w14:anchorId="4432F8DD" id="文本框 89" o:spid="_x0000_s1030" type="#_x0000_t202" style="position:absolute;left:0;text-align:left;margin-left:534pt;margin-top:571pt;width:20pt;height:18pt;z-index:25159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" filled="f" stroked="f" strokeweight=".5pt">
                <v:textbox inset="0,0,0,0">
                  <w:txbxContent>
                    <w:p w14:paraId="54A93FB6" w14:textId="77777777" w:rsidR="001408B4" w:rsidRDefault="00000000">
                      <w:pPr>
                        <w:wordWrap w:val="0"/>
                        <w:spacing w:after="0" w:line="280" w:lineRule="atLeast"/>
                        <w:jc w:val="both"/>
                        <w:textAlignment w:val="baseline"/>
                        <w:rPr>
                          <w:rFonts w:hint="eastAsia"/>
                        </w:rPr>
                      </w:pPr>
                      <w:r>
                        <w:rPr>
                          <w:rFonts w:ascii="宋体" w:eastAsia="宋体" w:hAnsi="宋体" w:cs="宋体"/>
                          <w:color w:val="A9BDCB"/>
                        </w:rPr>
                        <w:t>线</w:t>
                      </w:r>
                    </w:p>
                  </w:txbxContent>
                </v:textbox>
                <w10:wrap anchorx="page"/>
              </v:shape>
            </w:pict>
          </mc:Fallback>
        </mc:AlternateContent>
      </w:r>
    </w:p>
    <w:tbl>
      <w:tblPr>
        <w:tblW w:w="0" w:type="auto"/>
        <w:tblInd w:w="33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680"/>
      </w:tblGrid>
      <w:tr w:rsidR="001408B4" w14:paraId="22C90DC0" w14:textId="77777777">
        <w:trPr>
          <w:trHeight w:val="300"/>
        </w:trPr>
        <w:tc>
          <w:tcPr>
            <w:tcW w:w="2680" w:type="dxa"/>
            <w:shd w:val="clear" w:color="auto" w:fill="EEEEEE"/>
            <w:vAlign w:val="center"/>
          </w:tcPr>
          <w:p w14:paraId="67EA4E41"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领导秋收起义</w:t>
            </w:r>
          </w:p>
        </w:tc>
      </w:tr>
      <w:tr w:rsidR="001408B4" w14:paraId="12FDE7D5" w14:textId="77777777">
        <w:trPr>
          <w:trHeight w:val="300"/>
        </w:trPr>
        <w:tc>
          <w:tcPr>
            <w:tcW w:w="2680" w:type="dxa"/>
            <w:vAlign w:val="center"/>
          </w:tcPr>
          <w:p w14:paraId="16213513"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r w:rsidR="001408B4" w14:paraId="4F326E70" w14:textId="77777777">
        <w:trPr>
          <w:trHeight w:val="300"/>
        </w:trPr>
        <w:tc>
          <w:tcPr>
            <w:tcW w:w="2680" w:type="dxa"/>
            <w:vAlign w:val="center"/>
          </w:tcPr>
          <w:p w14:paraId="31B38642"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参加遵义会议</w:t>
            </w:r>
          </w:p>
        </w:tc>
      </w:tr>
      <w:tr w:rsidR="001408B4" w14:paraId="5793FB25" w14:textId="77777777">
        <w:trPr>
          <w:trHeight w:val="300"/>
        </w:trPr>
        <w:tc>
          <w:tcPr>
            <w:tcW w:w="2680" w:type="dxa"/>
            <w:vAlign w:val="center"/>
          </w:tcPr>
          <w:p w14:paraId="5CC39E12"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发表《论持久战》</w:t>
            </w:r>
          </w:p>
        </w:tc>
      </w:tr>
    </w:tbl>
    <w:p w14:paraId="631695C7" w14:textId="77777777" w:rsidR="001408B4" w:rsidRDefault="00000000">
      <w:pPr>
        <w:tabs>
          <w:tab w:val="left" w:pos="5020"/>
        </w:tabs>
        <w:wordWrap w:val="0"/>
        <w:spacing w:after="0" w:line="340" w:lineRule="atLeast"/>
        <w:ind w:left="520"/>
        <w:jc w:val="both"/>
        <w:textAlignment w:val="baseline"/>
        <w:rPr>
          <w:rFonts w:hint="eastAsia"/>
          <w:sz w:val="25"/>
        </w:rPr>
      </w:pPr>
      <w:r>
        <w:rPr>
          <w:rFonts w:ascii="宋体" w:eastAsia="宋体" w:hAnsi="宋体" w:cs="宋体"/>
          <w:color w:val="000000"/>
          <w:sz w:val="25"/>
        </w:rPr>
        <w:t>A.领导南昌起义</w:t>
      </w:r>
      <w:r>
        <w:tab/>
      </w:r>
      <w:r>
        <w:rPr>
          <w:rFonts w:ascii="宋体" w:eastAsia="宋体" w:hAnsi="宋体" w:cs="宋体"/>
          <w:color w:val="000000"/>
          <w:sz w:val="25"/>
        </w:rPr>
        <w:t>B.指挥百团大战</w:t>
      </w:r>
    </w:p>
    <w:p w14:paraId="747CDD3D" w14:textId="77777777" w:rsidR="001408B4" w:rsidRDefault="00000000">
      <w:pPr>
        <w:tabs>
          <w:tab w:val="left" w:pos="5020"/>
        </w:tabs>
        <w:wordWrap w:val="0"/>
        <w:spacing w:after="0" w:line="340" w:lineRule="atLeast"/>
        <w:ind w:left="500"/>
        <w:jc w:val="both"/>
        <w:textAlignment w:val="baseline"/>
        <w:rPr>
          <w:rFonts w:hint="eastAsia"/>
          <w:sz w:val="25"/>
        </w:rPr>
      </w:pPr>
      <w:r>
        <w:rPr>
          <w:rFonts w:ascii="宋体" w:eastAsia="宋体" w:hAnsi="宋体" w:cs="宋体"/>
          <w:color w:val="000000"/>
          <w:sz w:val="25"/>
        </w:rPr>
        <w:t>C.建立井冈山革命根据地</w:t>
      </w:r>
      <w:r>
        <w:tab/>
      </w:r>
      <w:r>
        <w:rPr>
          <w:rFonts w:ascii="宋体" w:eastAsia="宋体" w:hAnsi="宋体" w:cs="宋体"/>
          <w:color w:val="000000"/>
          <w:sz w:val="25"/>
        </w:rPr>
        <w:t>D.参与淞沪会战</w:t>
      </w:r>
    </w:p>
    <w:p w14:paraId="75406737" w14:textId="77777777" w:rsidR="001408B4" w:rsidRDefault="00000000">
      <w:pPr>
        <w:wordWrap w:val="0"/>
        <w:spacing w:after="0" w:line="340" w:lineRule="atLeast"/>
        <w:ind w:left="520"/>
        <w:jc w:val="both"/>
        <w:textAlignment w:val="baseline"/>
        <w:rPr>
          <w:rFonts w:hint="eastAsia"/>
          <w:sz w:val="25"/>
        </w:rPr>
      </w:pPr>
      <w:r>
        <w:rPr>
          <w:rFonts w:ascii="宋体" w:eastAsia="宋体" w:hAnsi="宋体" w:cs="宋体"/>
          <w:color w:val="000000"/>
          <w:sz w:val="25"/>
        </w:rPr>
        <w:t>15.某校学生考察了以下近代历史遗址，他们考察的主题为()。</w:t>
      </w:r>
    </w:p>
    <w:tbl>
      <w:tblPr>
        <w:tblW w:w="0" w:type="auto"/>
        <w:tblInd w:w="3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140"/>
        <w:gridCol w:w="2140"/>
        <w:gridCol w:w="2120"/>
        <w:gridCol w:w="2160"/>
      </w:tblGrid>
      <w:tr w:rsidR="001408B4" w14:paraId="05B3395A" w14:textId="77777777">
        <w:trPr>
          <w:trHeight w:val="1480"/>
        </w:trPr>
        <w:tc>
          <w:tcPr>
            <w:tcW w:w="2140" w:type="dxa"/>
            <w:shd w:val="clear" w:color="auto" w:fill="EEEEEE"/>
            <w:vAlign w:val="center"/>
          </w:tcPr>
          <w:p w14:paraId="42C4A523" w14:textId="77777777" w:rsidR="001408B4" w:rsidRDefault="00000000">
            <w:pPr>
              <w:wordWrap w:val="0"/>
              <w:spacing w:after="0" w:line="0" w:lineRule="atLeast"/>
              <w:textAlignment w:val="baseline"/>
              <w:rPr>
                <w:rFonts w:hint="eastAsia"/>
              </w:rPr>
            </w:pPr>
            <w:r>
              <w:rPr>
                <w:noProof/>
              </w:rPr>
              <w:drawing>
                <wp:inline distT="0" distB="0" distL="0" distR="0" wp14:anchorId="04A2B6ED" wp14:editId="71506528">
                  <wp:extent cx="1231900" cy="927100"/>
                  <wp:effectExtent l="0" t="0" r="0" b="0"/>
                  <wp:docPr id="91" name="Drawing 9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pic:cNvPicPr>
                        </pic:nvPicPr>
                        <pic:blipFill>
                          <a:blip r:embed="rId78"/>
                          <a:stretch>
                            <a:fillRect/>
                          </a:stretch>
                        </pic:blipFill>
                        <pic:spPr>
                          <a:xfrm>
                            <a:off x="0" y="0"/>
                            <a:ext cx="1231900" cy="927100"/>
                          </a:xfrm>
                          <a:prstGeom prst="rect">
                            <a:avLst/>
                          </a:prstGeom>
                        </pic:spPr>
                      </pic:pic>
                    </a:graphicData>
                  </a:graphic>
                </wp:inline>
              </w:drawing>
            </w:r>
          </w:p>
        </w:tc>
        <w:tc>
          <w:tcPr>
            <w:tcW w:w="2140" w:type="dxa"/>
            <w:shd w:val="clear" w:color="auto" w:fill="EEEEEE"/>
            <w:vAlign w:val="center"/>
          </w:tcPr>
          <w:p w14:paraId="0D0008CF" w14:textId="77777777" w:rsidR="001408B4" w:rsidRDefault="00000000">
            <w:pPr>
              <w:wordWrap w:val="0"/>
              <w:spacing w:after="0" w:line="0" w:lineRule="atLeast"/>
              <w:textAlignment w:val="baseline"/>
              <w:rPr>
                <w:rFonts w:hint="eastAsia"/>
              </w:rPr>
            </w:pPr>
            <w:r>
              <w:rPr>
                <w:noProof/>
              </w:rPr>
              <w:drawing>
                <wp:inline distT="0" distB="0" distL="0" distR="0" wp14:anchorId="34459F2D" wp14:editId="6DF84DB2">
                  <wp:extent cx="1295400" cy="927100"/>
                  <wp:effectExtent l="0" t="0" r="0" b="0"/>
                  <wp:docPr id="93" name="Drawing 93"/>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pic:cNvPicPr>
                        </pic:nvPicPr>
                        <pic:blipFill>
                          <a:blip r:embed="rId79"/>
                          <a:stretch>
                            <a:fillRect/>
                          </a:stretch>
                        </pic:blipFill>
                        <pic:spPr>
                          <a:xfrm>
                            <a:off x="0" y="0"/>
                            <a:ext cx="1295400" cy="927100"/>
                          </a:xfrm>
                          <a:prstGeom prst="rect">
                            <a:avLst/>
                          </a:prstGeom>
                        </pic:spPr>
                      </pic:pic>
                    </a:graphicData>
                  </a:graphic>
                </wp:inline>
              </w:drawing>
            </w:r>
          </w:p>
        </w:tc>
        <w:tc>
          <w:tcPr>
            <w:tcW w:w="2120" w:type="dxa"/>
            <w:shd w:val="clear" w:color="auto" w:fill="EEEEEE"/>
            <w:vAlign w:val="center"/>
          </w:tcPr>
          <w:p w14:paraId="555E9F8D" w14:textId="77777777" w:rsidR="001408B4" w:rsidRDefault="00000000">
            <w:pPr>
              <w:wordWrap w:val="0"/>
              <w:spacing w:after="0" w:line="0" w:lineRule="atLeast"/>
              <w:textAlignment w:val="baseline"/>
              <w:rPr>
                <w:rFonts w:hint="eastAsia"/>
              </w:rPr>
            </w:pPr>
            <w:r>
              <w:rPr>
                <w:noProof/>
              </w:rPr>
              <w:drawing>
                <wp:inline distT="0" distB="0" distL="0" distR="0" wp14:anchorId="69C9A963" wp14:editId="78742164">
                  <wp:extent cx="1155700" cy="914400"/>
                  <wp:effectExtent l="0" t="0" r="0" b="0"/>
                  <wp:docPr id="95" name="Drawing 95"/>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pic:cNvPicPr>
                        </pic:nvPicPr>
                        <pic:blipFill>
                          <a:blip r:embed="rId80"/>
                          <a:stretch>
                            <a:fillRect/>
                          </a:stretch>
                        </pic:blipFill>
                        <pic:spPr>
                          <a:xfrm>
                            <a:off x="0" y="0"/>
                            <a:ext cx="1155700" cy="914400"/>
                          </a:xfrm>
                          <a:prstGeom prst="rect">
                            <a:avLst/>
                          </a:prstGeom>
                        </pic:spPr>
                      </pic:pic>
                    </a:graphicData>
                  </a:graphic>
                </wp:inline>
              </w:drawing>
            </w:r>
          </w:p>
        </w:tc>
        <w:tc>
          <w:tcPr>
            <w:tcW w:w="2160" w:type="dxa"/>
            <w:shd w:val="clear" w:color="auto" w:fill="EEEEEE"/>
            <w:vAlign w:val="center"/>
          </w:tcPr>
          <w:p w14:paraId="2A1BC076" w14:textId="77777777" w:rsidR="001408B4" w:rsidRDefault="00000000">
            <w:pPr>
              <w:wordWrap w:val="0"/>
              <w:spacing w:after="0" w:line="0" w:lineRule="atLeast"/>
              <w:textAlignment w:val="baseline"/>
              <w:rPr>
                <w:rFonts w:hint="eastAsia"/>
              </w:rPr>
            </w:pPr>
            <w:r>
              <w:rPr>
                <w:noProof/>
              </w:rPr>
              <w:drawing>
                <wp:inline distT="0" distB="0" distL="0" distR="0" wp14:anchorId="1A31DEC9" wp14:editId="063C7667">
                  <wp:extent cx="1016000" cy="914400"/>
                  <wp:effectExtent l="0" t="0" r="0" b="0"/>
                  <wp:docPr id="97" name="Drawing 97"/>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pic:cNvPicPr>
                        </pic:nvPicPr>
                        <pic:blipFill>
                          <a:blip r:embed="rId81"/>
                          <a:stretch>
                            <a:fillRect/>
                          </a:stretch>
                        </pic:blipFill>
                        <pic:spPr>
                          <a:xfrm>
                            <a:off x="0" y="0"/>
                            <a:ext cx="1016000" cy="914400"/>
                          </a:xfrm>
                          <a:prstGeom prst="rect">
                            <a:avLst/>
                          </a:prstGeom>
                        </pic:spPr>
                      </pic:pic>
                    </a:graphicData>
                  </a:graphic>
                </wp:inline>
              </w:drawing>
            </w:r>
          </w:p>
        </w:tc>
      </w:tr>
      <w:tr w:rsidR="001408B4" w14:paraId="78AD31B3" w14:textId="77777777">
        <w:trPr>
          <w:trHeight w:val="640"/>
        </w:trPr>
        <w:tc>
          <w:tcPr>
            <w:tcW w:w="2140" w:type="dxa"/>
          </w:tcPr>
          <w:p w14:paraId="47ABD3F0"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尚志市长寿乡</w:t>
            </w:r>
          </w:p>
          <w:p w14:paraId="25EE7867"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一曼村赵一曼纪念园</w:t>
            </w:r>
          </w:p>
        </w:tc>
        <w:tc>
          <w:tcPr>
            <w:tcW w:w="2140" w:type="dxa"/>
          </w:tcPr>
          <w:p w14:paraId="488DD591"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哈尔滨市南岗区</w:t>
            </w:r>
          </w:p>
          <w:p w14:paraId="044706D4"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中共满洲省委机关旧址</w:t>
            </w:r>
          </w:p>
        </w:tc>
        <w:tc>
          <w:tcPr>
            <w:tcW w:w="2120" w:type="dxa"/>
          </w:tcPr>
          <w:p w14:paraId="33DD9CC0"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哈尔滨市</w:t>
            </w:r>
          </w:p>
          <w:p w14:paraId="57D35242"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东北抗联博物馆内景</w:t>
            </w:r>
          </w:p>
        </w:tc>
        <w:tc>
          <w:tcPr>
            <w:tcW w:w="2160" w:type="dxa"/>
            <w:vAlign w:val="center"/>
          </w:tcPr>
          <w:p w14:paraId="61078604" w14:textId="77777777" w:rsidR="001408B4" w:rsidRDefault="00000000">
            <w:pPr>
              <w:wordWrap w:val="0"/>
              <w:spacing w:after="0" w:line="280" w:lineRule="atLeast"/>
              <w:textAlignment w:val="baseline"/>
              <w:rPr>
                <w:rFonts w:hint="eastAsia"/>
                <w:sz w:val="21"/>
              </w:rPr>
            </w:pPr>
            <w:r>
              <w:rPr>
                <w:rFonts w:ascii="宋体" w:eastAsia="宋体" w:hAnsi="宋体" w:cs="宋体"/>
                <w:color w:val="000000"/>
                <w:sz w:val="21"/>
              </w:rPr>
              <w:t>杨靖宇将军纪念馆</w:t>
            </w:r>
          </w:p>
        </w:tc>
      </w:tr>
    </w:tbl>
    <w:p w14:paraId="27588F99" w14:textId="77777777" w:rsidR="001408B4" w:rsidRDefault="00000000">
      <w:pPr>
        <w:tabs>
          <w:tab w:val="left" w:pos="5020"/>
        </w:tabs>
        <w:wordWrap w:val="0"/>
        <w:spacing w:after="0" w:line="340" w:lineRule="atLeast"/>
        <w:ind w:left="520"/>
        <w:jc w:val="both"/>
        <w:textAlignment w:val="baseline"/>
        <w:rPr>
          <w:rFonts w:hint="eastAsia"/>
          <w:sz w:val="25"/>
        </w:rPr>
      </w:pPr>
      <w:r>
        <w:rPr>
          <w:rFonts w:ascii="宋体" w:eastAsia="宋体" w:hAnsi="宋体" w:cs="宋体"/>
          <w:color w:val="000000"/>
          <w:sz w:val="25"/>
        </w:rPr>
        <w:t>A.局部抗战的开始</w:t>
      </w:r>
      <w:r>
        <w:tab/>
      </w:r>
      <w:r>
        <w:rPr>
          <w:rFonts w:ascii="宋体" w:eastAsia="宋体" w:hAnsi="宋体" w:cs="宋体"/>
          <w:color w:val="000000"/>
          <w:sz w:val="25"/>
        </w:rPr>
        <w:t>B.正面战场的抗战</w:t>
      </w:r>
    </w:p>
    <w:p w14:paraId="0B89A5E5" w14:textId="77777777" w:rsidR="001408B4" w:rsidRDefault="00000000">
      <w:pPr>
        <w:tabs>
          <w:tab w:val="left" w:pos="5020"/>
        </w:tabs>
        <w:wordWrap w:val="0"/>
        <w:spacing w:after="0" w:line="340" w:lineRule="atLeast"/>
        <w:ind w:left="500"/>
        <w:jc w:val="both"/>
        <w:textAlignment w:val="baseline"/>
        <w:rPr>
          <w:rFonts w:hint="eastAsia"/>
          <w:sz w:val="25"/>
        </w:rPr>
      </w:pPr>
      <w:r>
        <w:rPr>
          <w:rFonts w:ascii="宋体" w:eastAsia="宋体" w:hAnsi="宋体" w:cs="宋体"/>
          <w:color w:val="000000"/>
          <w:sz w:val="25"/>
        </w:rPr>
        <w:t>C.哈尔滨地区的抗日斗争</w:t>
      </w:r>
      <w:r>
        <w:tab/>
      </w:r>
      <w:r>
        <w:rPr>
          <w:rFonts w:ascii="宋体" w:eastAsia="宋体" w:hAnsi="宋体" w:cs="宋体"/>
          <w:color w:val="000000"/>
          <w:sz w:val="25"/>
        </w:rPr>
        <w:t>D.共和国长子哈尔滨的解放</w:t>
      </w:r>
    </w:p>
    <w:p w14:paraId="3AADF658" w14:textId="77777777" w:rsidR="001408B4" w:rsidRDefault="00000000">
      <w:pPr>
        <w:wordWrap w:val="0"/>
        <w:spacing w:after="0" w:line="340" w:lineRule="atLeast"/>
        <w:ind w:left="40" w:firstLine="480"/>
        <w:jc w:val="both"/>
        <w:textAlignment w:val="baseline"/>
        <w:rPr>
          <w:rFonts w:hint="eastAsia"/>
          <w:sz w:val="25"/>
        </w:rPr>
      </w:pPr>
      <w:r>
        <w:rPr>
          <w:rFonts w:ascii="宋体" w:eastAsia="宋体" w:hAnsi="宋体" w:cs="宋体"/>
          <w:color w:val="000000"/>
          <w:sz w:val="25"/>
        </w:rPr>
        <w:t>16.下图是《东北抗日联军第一路军军歌》的部分内容。由歌词可以判断出时代背景是(   )。</w:t>
      </w:r>
      <w:r>
        <w:rPr>
          <w:rFonts w:ascii="楷体" w:eastAsia="楷体" w:hAnsi="楷体" w:cs="楷体"/>
          <w:color w:val="000000"/>
          <w:sz w:val="25"/>
        </w:rPr>
        <w:t xml:space="preserve">                                   号1.  1%     告2己们是      联金    创透 出长 和</w:t>
      </w:r>
    </w:p>
    <w:p w14:paraId="3ED051A1" w14:textId="77777777" w:rsidR="001408B4" w:rsidRDefault="00000000">
      <w:pPr>
        <w:tabs>
          <w:tab w:val="left" w:pos="5880"/>
          <w:tab w:val="left" w:pos="6600"/>
          <w:tab w:val="left" w:pos="6940"/>
          <w:tab w:val="left" w:pos="7380"/>
          <w:tab w:val="left" w:pos="8020"/>
          <w:tab w:val="left" w:pos="8500"/>
        </w:tabs>
        <w:wordWrap w:val="0"/>
        <w:spacing w:after="0" w:line="280" w:lineRule="atLeast"/>
        <w:ind w:left="500"/>
        <w:jc w:val="both"/>
        <w:textAlignment w:val="baseline"/>
        <w:rPr>
          <w:rFonts w:hint="eastAsia"/>
          <w:sz w:val="17"/>
        </w:rPr>
      </w:pPr>
      <w:r>
        <w:rPr>
          <w:rFonts w:ascii="宋体" w:eastAsia="宋体" w:hAnsi="宋体" w:cs="宋体"/>
          <w:color w:val="000000"/>
          <w:sz w:val="17"/>
        </w:rPr>
        <w:t>A.中国开始沦为半殖民地半封建社会</w:t>
      </w:r>
      <w:r>
        <w:tab/>
      </w:r>
      <w:r>
        <w:rPr>
          <w:rFonts w:ascii="楷体" w:eastAsia="楷体" w:hAnsi="楷体" w:cs="楷体"/>
          <w:color w:val="000000"/>
          <w:sz w:val="17"/>
        </w:rPr>
        <w:t>篱笆在</w:t>
      </w:r>
      <w:r>
        <w:tab/>
      </w:r>
      <w:r>
        <w:rPr>
          <w:rFonts w:ascii="楷体" w:eastAsia="楷体" w:hAnsi="楷体" w:cs="楷体"/>
          <w:color w:val="000000"/>
          <w:sz w:val="17"/>
        </w:rPr>
        <w:t>同我</w:t>
      </w:r>
      <w:r>
        <w:tab/>
      </w:r>
      <w:r>
        <w:rPr>
          <w:rFonts w:ascii="楷体" w:eastAsia="楷体" w:hAnsi="楷体" w:cs="楷体"/>
          <w:color w:val="000000"/>
          <w:sz w:val="17"/>
        </w:rPr>
        <w:t>胞们们的</w:t>
      </w:r>
      <w:r>
        <w:tab/>
      </w:r>
      <w:r>
        <w:rPr>
          <w:rFonts w:ascii="楷体" w:eastAsia="楷体" w:hAnsi="楷体" w:cs="楷体"/>
          <w:color w:val="000000"/>
          <w:sz w:val="17"/>
        </w:rPr>
        <w:t>前 进天 空</w:t>
      </w:r>
      <w:r>
        <w:tab/>
      </w:r>
      <w:r>
        <w:rPr>
          <w:rFonts w:ascii="楷体" w:eastAsia="楷体" w:hAnsi="楷体" w:cs="楷体"/>
          <w:color w:val="000000"/>
          <w:sz w:val="17"/>
        </w:rPr>
        <w:t>哪，中，</w:t>
      </w:r>
      <w:r>
        <w:tab/>
      </w:r>
      <w:r>
        <w:rPr>
          <w:rFonts w:ascii="楷体" w:eastAsia="楷体" w:hAnsi="楷体" w:cs="楷体"/>
          <w:color w:val="000000"/>
          <w:sz w:val="17"/>
        </w:rPr>
        <w:t>每点套</w:t>
      </w:r>
      <w:r>
        <w:rPr>
          <w:noProof/>
        </w:rPr>
        <mc:AlternateContent>
          <mc:Choice Requires="wps">
            <w:drawing>
              <wp:anchor distT="0" distB="0" distL="0" distR="0" simplePos="0" relativeHeight="251596288" behindDoc="0" locked="0" layoutInCell="1" allowOverlap="1" wp14:anchorId="5896F56E" wp14:editId="325256A7">
                <wp:simplePos x="0" y="0"/>
                <wp:positionH relativeFrom="page">
                  <wp:posOffset>4559300</wp:posOffset>
                </wp:positionH>
                <wp:positionV relativeFrom="paragraph">
                  <wp:posOffset>-76200</wp:posOffset>
                </wp:positionV>
                <wp:extent cx="1778000" cy="2032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1778000" cy="203200"/>
                        </a:xfrm>
                        <a:prstGeom prst="rect">
                          <a:avLst/>
                        </a:prstGeom>
                        <a:noFill/>
                        <a:ln w="6350">
                          <a:noFill/>
                        </a:ln>
                      </wps:spPr>
                      <wps:txbx>
                        <w:txbxContent>
                          <w:p w14:paraId="5C17736A" w14:textId="77777777" w:rsidR="001408B4" w:rsidRDefault="00000000">
                            <w:pPr>
                              <w:wordWrap w:val="0"/>
                              <w:spacing w:after="0" w:line="240" w:lineRule="atLeast"/>
                              <w:jc w:val="right"/>
                              <w:textAlignment w:val="baseline"/>
                              <w:rPr>
                                <w:rFonts w:hint="eastAsia"/>
                                <w:sz w:val="17"/>
                              </w:rPr>
                            </w:pPr>
                            <w:r>
                              <w:rPr>
                                <w:rFonts w:ascii="楷体" w:eastAsia="楷体" w:hAnsi="楷体" w:cs="楷体"/>
                                <w:color w:val="000000"/>
                                <w:sz w:val="17"/>
                              </w:rPr>
                              <w:t xml:space="preserve">编导站李春胜一切 </w:t>
                            </w:r>
                            <w:r>
                              <w:rPr>
                                <w:rFonts w:ascii="楷体" w:eastAsia="楷体" w:hAnsi="楷体" w:cs="楷体"/>
                                <w:color w:val="000000"/>
                                <w:sz w:val="17"/>
                              </w:rPr>
                              <w:t>民众袁晋量：高</w:t>
                            </w:r>
                          </w:p>
                        </w:txbxContent>
                      </wps:txbx>
                      <wps:bodyPr vert="horz" wrap="square" lIns="0" tIns="0" rIns="0" bIns="0" anchor="t">
                        <a:noAutofit/>
                      </wps:bodyPr>
                    </wps:wsp>
                  </a:graphicData>
                </a:graphic>
              </wp:anchor>
            </w:drawing>
          </mc:Choice>
          <mc:Fallback>
            <w:pict>
              <v:shape w14:anchorId="5896F56E" id="文本框 98" o:spid="_x0000_s1031" type="#_x0000_t202" style="position:absolute;left:0;text-align:left;margin-left:359pt;margin-top:-6pt;width:140pt;height:16pt;z-index:2515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" filled="f" stroked="f" strokeweight=".5pt">
                <v:textbox inset="0,0,0,0">
                  <w:txbxContent>
                    <w:p w14:paraId="5C17736A" w14:textId="77777777" w:rsidR="001408B4" w:rsidRDefault="00000000">
                      <w:pPr>
                        <w:wordWrap w:val="0"/>
                        <w:spacing w:after="0" w:line="240" w:lineRule="atLeast"/>
                        <w:jc w:val="right"/>
                        <w:textAlignment w:val="baseline"/>
                        <w:rPr>
                          <w:rFonts w:hint="eastAsia"/>
                          <w:sz w:val="17"/>
                        </w:rPr>
                      </w:pPr>
                      <w:r>
                        <w:rPr>
                          <w:rFonts w:ascii="楷体" w:eastAsia="楷体" w:hAnsi="楷体" w:cs="楷体"/>
                          <w:color w:val="000000"/>
                          <w:sz w:val="17"/>
                        </w:rPr>
                        <w:t xml:space="preserve">编导站李春胜一切 </w:t>
                      </w:r>
                      <w:r>
                        <w:rPr>
                          <w:rFonts w:ascii="楷体" w:eastAsia="楷体" w:hAnsi="楷体" w:cs="楷体"/>
                          <w:color w:val="000000"/>
                          <w:sz w:val="17"/>
                        </w:rPr>
                        <w:t>民众袁晋量：高</w:t>
                      </w:r>
                    </w:p>
                  </w:txbxContent>
                </v:textbox>
                <w10:wrap anchorx="page"/>
              </v:shape>
            </w:pict>
          </mc:Fallback>
        </mc:AlternateContent>
      </w:r>
    </w:p>
    <w:p w14:paraId="58D86826" w14:textId="77777777" w:rsidR="001408B4" w:rsidRDefault="00000000">
      <w:pPr>
        <w:tabs>
          <w:tab w:val="left" w:pos="6620"/>
          <w:tab w:val="left" w:pos="7380"/>
          <w:tab w:val="left" w:pos="7760"/>
          <w:tab w:val="left" w:pos="8080"/>
          <w:tab w:val="left" w:pos="8460"/>
        </w:tabs>
        <w:wordWrap w:val="0"/>
        <w:spacing w:after="0" w:line="240" w:lineRule="atLeast"/>
        <w:ind w:left="5860"/>
        <w:jc w:val="both"/>
        <w:textAlignment w:val="baseline"/>
        <w:rPr>
          <w:rFonts w:hint="eastAsia"/>
          <w:sz w:val="17"/>
        </w:rPr>
      </w:pPr>
      <w:r>
        <w:rPr>
          <w:rFonts w:ascii="楷体" w:eastAsia="楷体" w:hAnsi="楷体" w:cs="楷体"/>
          <w:color w:val="000000"/>
          <w:sz w:val="17"/>
        </w:rPr>
        <w:t>5050</w:t>
      </w:r>
      <w:r>
        <w:tab/>
      </w:r>
      <w:r>
        <w:rPr>
          <w:rFonts w:ascii="楷体" w:eastAsia="楷体" w:hAnsi="楷体" w:cs="楷体"/>
          <w:color w:val="000000"/>
          <w:sz w:val="17"/>
        </w:rPr>
        <w:t>22 28</w:t>
      </w:r>
      <w:r>
        <w:tab/>
      </w:r>
      <w:r>
        <w:rPr>
          <w:rFonts w:ascii="楷体" w:eastAsia="楷体" w:hAnsi="楷体" w:cs="楷体"/>
          <w:color w:val="000000"/>
          <w:sz w:val="17"/>
        </w:rPr>
        <w:t>10</w:t>
      </w:r>
      <w:r>
        <w:tab/>
      </w:r>
      <w:r>
        <w:rPr>
          <w:rFonts w:ascii="楷体" w:eastAsia="楷体" w:hAnsi="楷体" w:cs="楷体"/>
          <w:color w:val="000000"/>
          <w:sz w:val="17"/>
        </w:rPr>
        <w:t>6</w:t>
      </w:r>
      <w:r>
        <w:tab/>
      </w:r>
      <w:r>
        <w:rPr>
          <w:rFonts w:ascii="楷体" w:eastAsia="楷体" w:hAnsi="楷体" w:cs="楷体"/>
          <w:color w:val="000000"/>
          <w:sz w:val="17"/>
        </w:rPr>
        <w:t>6</w:t>
      </w:r>
      <w:r>
        <w:tab/>
      </w:r>
      <w:r>
        <w:rPr>
          <w:rFonts w:ascii="楷体" w:eastAsia="楷体" w:hAnsi="楷体" w:cs="楷体"/>
          <w:color w:val="000000"/>
          <w:sz w:val="17"/>
        </w:rPr>
        <w:t>55 60</w:t>
      </w:r>
    </w:p>
    <w:p w14:paraId="012071C5" w14:textId="77777777" w:rsidR="001408B4" w:rsidRDefault="00000000">
      <w:pPr>
        <w:wordWrap w:val="0"/>
        <w:spacing w:after="0" w:line="240" w:lineRule="atLeast"/>
        <w:ind w:left="5860" w:right="160" w:hanging="5340"/>
        <w:jc w:val="both"/>
        <w:textAlignment w:val="baseline"/>
        <w:rPr>
          <w:rFonts w:hint="eastAsia"/>
          <w:sz w:val="17"/>
        </w:rPr>
      </w:pPr>
      <w:r>
        <w:rPr>
          <w:rFonts w:ascii="宋体" w:eastAsia="宋体" w:hAnsi="宋体" w:cs="宋体"/>
          <w:color w:val="000000"/>
          <w:sz w:val="17"/>
        </w:rPr>
        <w:t>B.列强掀起瓜分中国的狂潮</w:t>
      </w:r>
      <w:r>
        <w:rPr>
          <w:rFonts w:ascii="楷体" w:eastAsia="楷体" w:hAnsi="楷体" w:cs="楷体"/>
          <w:color w:val="000000"/>
          <w:sz w:val="17"/>
        </w:rPr>
        <w:t xml:space="preserve">                         联合军的第一题  等；在 兵  冲锋 杀敌士兵待遇都要平          般的军纪风纪</w:t>
      </w:r>
    </w:p>
    <w:p w14:paraId="54B93EA0" w14:textId="77777777" w:rsidR="001408B4" w:rsidRDefault="00000000">
      <w:pPr>
        <w:wordWrap w:val="0"/>
        <w:spacing w:after="0" w:line="340" w:lineRule="atLeast"/>
        <w:ind w:left="520"/>
        <w:jc w:val="both"/>
        <w:textAlignment w:val="baseline"/>
        <w:rPr>
          <w:rFonts w:hint="eastAsia"/>
          <w:sz w:val="25"/>
        </w:rPr>
      </w:pPr>
      <w:r>
        <w:rPr>
          <w:rFonts w:ascii="宋体" w:eastAsia="宋体" w:hAnsi="宋体" w:cs="宋体"/>
          <w:color w:val="000000"/>
          <w:sz w:val="25"/>
        </w:rPr>
        <w:t>C.日本侵略加剧，中国民族危机严重</w:t>
      </w:r>
      <w:r>
        <w:rPr>
          <w:noProof/>
        </w:rPr>
        <mc:AlternateContent>
          <mc:Choice Requires="wps">
            <w:drawing>
              <wp:anchor distT="0" distB="0" distL="0" distR="0" simplePos="0" relativeHeight="251597312" behindDoc="0" locked="0" layoutInCell="1" allowOverlap="1" wp14:anchorId="1BD30868" wp14:editId="09F6390E">
                <wp:simplePos x="0" y="0"/>
                <wp:positionH relativeFrom="page">
                  <wp:posOffset>4546600</wp:posOffset>
                </wp:positionH>
                <wp:positionV relativeFrom="paragraph">
                  <wp:posOffset>50800</wp:posOffset>
                </wp:positionV>
                <wp:extent cx="2184400" cy="2032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2184400" cy="203200"/>
                        </a:xfrm>
                        <a:prstGeom prst="rect">
                          <a:avLst/>
                        </a:prstGeom>
                        <a:noFill/>
                        <a:ln w="6350">
                          <a:noFill/>
                        </a:ln>
                      </wps:spPr>
                      <wps:txbx>
                        <w:txbxContent>
                          <w:p w14:paraId="258EAA50" w14:textId="77777777" w:rsidR="001408B4" w:rsidRDefault="00000000">
                            <w:pPr>
                              <w:tabs>
                                <w:tab w:val="left" w:pos="720"/>
                                <w:tab w:val="left" w:pos="1480"/>
                                <w:tab w:val="left" w:pos="2580"/>
                              </w:tabs>
                              <w:wordWrap w:val="0"/>
                              <w:spacing w:after="0" w:line="240" w:lineRule="atLeast"/>
                              <w:jc w:val="both"/>
                              <w:textAlignment w:val="baseline"/>
                              <w:rPr>
                                <w:rFonts w:hint="eastAsia"/>
                                <w:sz w:val="17"/>
                              </w:rPr>
                            </w:pPr>
                            <w:r>
                              <w:rPr>
                                <w:rFonts w:ascii="楷体" w:eastAsia="楷体" w:hAnsi="楷体" w:cs="楷体"/>
                                <w:color w:val="000000"/>
                                <w:sz w:val="17"/>
                              </w:rPr>
                              <w:t xml:space="preserve">日 </w:t>
                            </w:r>
                            <w:r>
                              <w:rPr>
                                <w:rFonts w:ascii="楷体" w:eastAsia="楷体" w:hAnsi="楷体" w:cs="楷体"/>
                                <w:color w:val="000000"/>
                                <w:sz w:val="17"/>
                              </w:rPr>
                              <w:t>本.</w:t>
                            </w:r>
                            <w:r>
                              <w:tab/>
                            </w:r>
                            <w:r>
                              <w:rPr>
                                <w:rFonts w:ascii="楷体" w:eastAsia="楷体" w:hAnsi="楷体" w:cs="楷体"/>
                                <w:color w:val="000000"/>
                                <w:sz w:val="17"/>
                              </w:rPr>
                              <w:t>推翻满洲</w:t>
                            </w:r>
                            <w:r>
                              <w:tab/>
                            </w:r>
                            <w:r>
                              <w:rPr>
                                <w:rFonts w:ascii="楷体" w:eastAsia="楷体" w:hAnsi="楷体" w:cs="楷体"/>
                                <w:color w:val="000000"/>
                                <w:sz w:val="17"/>
                              </w:rPr>
                              <w:t>国，这一次</w:t>
                            </w:r>
                            <w:r>
                              <w:tab/>
                            </w:r>
                            <w:r>
                              <w:rPr>
                                <w:rFonts w:ascii="楷体" w:eastAsia="楷体" w:hAnsi="楷体" w:cs="楷体"/>
                                <w:color w:val="000000"/>
                                <w:sz w:val="17"/>
                              </w:rPr>
                              <w:t>民族革命</w:t>
                            </w:r>
                          </w:p>
                        </w:txbxContent>
                      </wps:txbx>
                      <wps:bodyPr vert="horz" wrap="square" lIns="0" tIns="0" rIns="0" bIns="0" anchor="t">
                        <a:noAutofit/>
                      </wps:bodyPr>
                    </wps:wsp>
                  </a:graphicData>
                </a:graphic>
              </wp:anchor>
            </w:drawing>
          </mc:Choice>
          <mc:Fallback>
            <w:pict>
              <v:shape w14:anchorId="1BD30868" id="文本框 99" o:spid="_x0000_s1032" type="#_x0000_t202" style="position:absolute;left:0;text-align:left;margin-left:358pt;margin-top:4pt;width:172pt;height:16pt;z-index:2515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" filled="f" stroked="f" strokeweight=".5pt">
                <v:textbox inset="0,0,0,0">
                  <w:txbxContent>
                    <w:p w14:paraId="258EAA50" w14:textId="77777777" w:rsidR="001408B4" w:rsidRDefault="00000000">
                      <w:pPr>
                        <w:tabs>
                          <w:tab w:val="left" w:pos="720"/>
                          <w:tab w:val="left" w:pos="1480"/>
                          <w:tab w:val="left" w:pos="2580"/>
                        </w:tabs>
                        <w:wordWrap w:val="0"/>
                        <w:spacing w:after="0" w:line="240" w:lineRule="atLeast"/>
                        <w:jc w:val="both"/>
                        <w:textAlignment w:val="baseline"/>
                        <w:rPr>
                          <w:rFonts w:hint="eastAsia"/>
                          <w:sz w:val="17"/>
                        </w:rPr>
                      </w:pPr>
                      <w:r>
                        <w:rPr>
                          <w:rFonts w:ascii="楷体" w:eastAsia="楷体" w:hAnsi="楷体" w:cs="楷体"/>
                          <w:color w:val="000000"/>
                          <w:sz w:val="17"/>
                        </w:rPr>
                        <w:t xml:space="preserve">日 </w:t>
                      </w:r>
                      <w:r>
                        <w:rPr>
                          <w:rFonts w:ascii="楷体" w:eastAsia="楷体" w:hAnsi="楷体" w:cs="楷体"/>
                          <w:color w:val="000000"/>
                          <w:sz w:val="17"/>
                        </w:rPr>
                        <w:t>本.</w:t>
                      </w:r>
                      <w:r>
                        <w:tab/>
                      </w:r>
                      <w:r>
                        <w:rPr>
                          <w:rFonts w:ascii="楷体" w:eastAsia="楷体" w:hAnsi="楷体" w:cs="楷体"/>
                          <w:color w:val="000000"/>
                          <w:sz w:val="17"/>
                        </w:rPr>
                        <w:t>推翻满洲</w:t>
                      </w:r>
                      <w:r>
                        <w:tab/>
                      </w:r>
                      <w:r>
                        <w:rPr>
                          <w:rFonts w:ascii="楷体" w:eastAsia="楷体" w:hAnsi="楷体" w:cs="楷体"/>
                          <w:color w:val="000000"/>
                          <w:sz w:val="17"/>
                        </w:rPr>
                        <w:t>国，这一次</w:t>
                      </w:r>
                      <w:r>
                        <w:tab/>
                      </w:r>
                      <w:r>
                        <w:rPr>
                          <w:rFonts w:ascii="楷体" w:eastAsia="楷体" w:hAnsi="楷体" w:cs="楷体"/>
                          <w:color w:val="000000"/>
                          <w:sz w:val="17"/>
                        </w:rPr>
                        <w:t>民族革命</w:t>
                      </w:r>
                    </w:p>
                  </w:txbxContent>
                </v:textbox>
                <w10:wrap anchorx="page"/>
              </v:shape>
            </w:pict>
          </mc:Fallback>
        </mc:AlternateContent>
      </w:r>
      <w:r>
        <w:rPr>
          <w:noProof/>
        </w:rPr>
        <mc:AlternateContent>
          <mc:Choice Requires="wps">
            <w:drawing>
              <wp:anchor distT="0" distB="0" distL="0" distR="0" simplePos="0" relativeHeight="251598336" behindDoc="0" locked="0" layoutInCell="1" allowOverlap="1" wp14:anchorId="45F77533" wp14:editId="4157F853">
                <wp:simplePos x="0" y="0"/>
                <wp:positionH relativeFrom="page">
                  <wp:posOffset>4546600</wp:posOffset>
                </wp:positionH>
                <wp:positionV relativeFrom="paragraph">
                  <wp:posOffset>-12700</wp:posOffset>
                </wp:positionV>
                <wp:extent cx="2171700" cy="2032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2171700" cy="203200"/>
                        </a:xfrm>
                        <a:prstGeom prst="rect">
                          <a:avLst/>
                        </a:prstGeom>
                        <a:noFill/>
                        <a:ln w="6350">
                          <a:noFill/>
                        </a:ln>
                      </wps:spPr>
                      <wps:txbx>
                        <w:txbxContent>
                          <w:p w14:paraId="485974C8" w14:textId="77777777" w:rsidR="001408B4" w:rsidRDefault="00000000">
                            <w:pPr>
                              <w:tabs>
                                <w:tab w:val="left" w:pos="720"/>
                                <w:tab w:val="left" w:pos="1480"/>
                                <w:tab w:val="left" w:pos="2180"/>
                                <w:tab w:val="left" w:pos="2940"/>
                              </w:tabs>
                              <w:wordWrap w:val="0"/>
                              <w:spacing w:after="0" w:line="240" w:lineRule="atLeast"/>
                              <w:jc w:val="both"/>
                              <w:textAlignment w:val="baseline"/>
                              <w:rPr>
                                <w:rFonts w:hint="eastAsia"/>
                                <w:sz w:val="17"/>
                              </w:rPr>
                            </w:pPr>
                            <w:r>
                              <w:rPr>
                                <w:rFonts w:ascii="楷体" w:eastAsia="楷体" w:hAnsi="楷体" w:cs="楷体"/>
                                <w:color w:val="000000"/>
                                <w:sz w:val="17"/>
                              </w:rPr>
                              <w:t xml:space="preserve">台 </w:t>
                            </w:r>
                            <w:r>
                              <w:rPr>
                                <w:rFonts w:ascii="楷体" w:eastAsia="楷体" w:hAnsi="楷体" w:cs="楷体"/>
                                <w:color w:val="000000"/>
                                <w:sz w:val="17"/>
                              </w:rPr>
                              <w:t>湾</w:t>
                            </w:r>
                            <w:r>
                              <w:tab/>
                            </w:r>
                            <w:r>
                              <w:rPr>
                                <w:rFonts w:ascii="楷体" w:eastAsia="楷体" w:hAnsi="楷体" w:cs="楷体"/>
                                <w:color w:val="000000"/>
                                <w:sz w:val="17"/>
                              </w:rPr>
                              <w:t>共同团结</w:t>
                            </w:r>
                            <w:r>
                              <w:tab/>
                            </w:r>
                            <w:r>
                              <w:rPr>
                                <w:rFonts w:ascii="楷体" w:eastAsia="楷体" w:hAnsi="楷体" w:cs="楷体"/>
                                <w:color w:val="000000"/>
                                <w:sz w:val="17"/>
                              </w:rPr>
                              <w:t>着。夺</w:t>
                            </w:r>
                            <w:r>
                              <w:tab/>
                            </w:r>
                            <w:r>
                              <w:rPr>
                                <w:rFonts w:ascii="楷体" w:eastAsia="楷体" w:hAnsi="楷体" w:cs="楷体"/>
                                <w:color w:val="000000"/>
                                <w:sz w:val="17"/>
                              </w:rPr>
                              <w:t>回来 所</w:t>
                            </w:r>
                            <w:r>
                              <w:tab/>
                            </w:r>
                            <w:r>
                              <w:rPr>
                                <w:rFonts w:ascii="楷体" w:eastAsia="楷体" w:hAnsi="楷体" w:cs="楷体"/>
                                <w:color w:val="000000"/>
                                <w:sz w:val="17"/>
                              </w:rPr>
                              <w:t>失的</w:t>
                            </w:r>
                          </w:p>
                        </w:txbxContent>
                      </wps:txbx>
                      <wps:bodyPr vert="horz" wrap="square" lIns="0" tIns="0" rIns="0" bIns="0" anchor="t">
                        <a:noAutofit/>
                      </wps:bodyPr>
                    </wps:wsp>
                  </a:graphicData>
                </a:graphic>
              </wp:anchor>
            </w:drawing>
          </mc:Choice>
          <mc:Fallback>
            <w:pict>
              <v:shape w14:anchorId="45F77533" id="文本框 100" o:spid="_x0000_s1033" type="#_x0000_t202" style="position:absolute;left:0;text-align:left;margin-left:358pt;margin-top:-1pt;width:171pt;height:16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" filled="f" stroked="f" strokeweight=".5pt">
                <v:textbox inset="0,0,0,0">
                  <w:txbxContent>
                    <w:p w14:paraId="485974C8" w14:textId="77777777" w:rsidR="001408B4" w:rsidRDefault="00000000">
                      <w:pPr>
                        <w:tabs>
                          <w:tab w:val="left" w:pos="720"/>
                          <w:tab w:val="left" w:pos="1480"/>
                          <w:tab w:val="left" w:pos="2180"/>
                          <w:tab w:val="left" w:pos="2940"/>
                        </w:tabs>
                        <w:wordWrap w:val="0"/>
                        <w:spacing w:after="0" w:line="240" w:lineRule="atLeast"/>
                        <w:jc w:val="both"/>
                        <w:textAlignment w:val="baseline"/>
                        <w:rPr>
                          <w:rFonts w:hint="eastAsia"/>
                          <w:sz w:val="17"/>
                        </w:rPr>
                      </w:pPr>
                      <w:r>
                        <w:rPr>
                          <w:rFonts w:ascii="楷体" w:eastAsia="楷体" w:hAnsi="楷体" w:cs="楷体"/>
                          <w:color w:val="000000"/>
                          <w:sz w:val="17"/>
                        </w:rPr>
                        <w:t xml:space="preserve">台 </w:t>
                      </w:r>
                      <w:r>
                        <w:rPr>
                          <w:rFonts w:ascii="楷体" w:eastAsia="楷体" w:hAnsi="楷体" w:cs="楷体"/>
                          <w:color w:val="000000"/>
                          <w:sz w:val="17"/>
                        </w:rPr>
                        <w:t>湾</w:t>
                      </w:r>
                      <w:r>
                        <w:tab/>
                      </w:r>
                      <w:r>
                        <w:rPr>
                          <w:rFonts w:ascii="楷体" w:eastAsia="楷体" w:hAnsi="楷体" w:cs="楷体"/>
                          <w:color w:val="000000"/>
                          <w:sz w:val="17"/>
                        </w:rPr>
                        <w:t>共同团结</w:t>
                      </w:r>
                      <w:r>
                        <w:tab/>
                      </w:r>
                      <w:r>
                        <w:rPr>
                          <w:rFonts w:ascii="楷体" w:eastAsia="楷体" w:hAnsi="楷体" w:cs="楷体"/>
                          <w:color w:val="000000"/>
                          <w:sz w:val="17"/>
                        </w:rPr>
                        <w:t>着。夺</w:t>
                      </w:r>
                      <w:r>
                        <w:tab/>
                      </w:r>
                      <w:r>
                        <w:rPr>
                          <w:rFonts w:ascii="楷体" w:eastAsia="楷体" w:hAnsi="楷体" w:cs="楷体"/>
                          <w:color w:val="000000"/>
                          <w:sz w:val="17"/>
                        </w:rPr>
                        <w:t>回来 所</w:t>
                      </w:r>
                      <w:r>
                        <w:tab/>
                      </w:r>
                      <w:r>
                        <w:rPr>
                          <w:rFonts w:ascii="楷体" w:eastAsia="楷体" w:hAnsi="楷体" w:cs="楷体"/>
                          <w:color w:val="000000"/>
                          <w:sz w:val="17"/>
                        </w:rPr>
                        <w:t>失的</w:t>
                      </w:r>
                    </w:p>
                  </w:txbxContent>
                </v:textbox>
                <w10:wrap anchorx="page"/>
              </v:shape>
            </w:pict>
          </mc:Fallback>
        </mc:AlternateContent>
      </w:r>
    </w:p>
    <w:p w14:paraId="61A45278" w14:textId="77777777" w:rsidR="001408B4" w:rsidRDefault="00000000">
      <w:pPr>
        <w:wordWrap w:val="0"/>
        <w:spacing w:after="0" w:line="240" w:lineRule="atLeast"/>
        <w:ind w:right="40"/>
        <w:jc w:val="right"/>
        <w:textAlignment w:val="baseline"/>
        <w:rPr>
          <w:rFonts w:hint="eastAsia"/>
          <w:sz w:val="17"/>
        </w:rPr>
      </w:pPr>
      <w:r>
        <w:rPr>
          <w:rFonts w:ascii="楷体" w:eastAsia="楷体" w:hAnsi="楷体" w:cs="楷体"/>
          <w:color w:val="000000"/>
          <w:sz w:val="17"/>
        </w:rPr>
        <w:t xml:space="preserve">4 01|0 - |8 5 </w:t>
      </w:r>
      <w:r>
        <w:rPr>
          <w:rFonts w:ascii="楷体" w:eastAsia="楷体" w:hAnsi="楷体" w:cs="楷体"/>
          <w:color w:val="000000"/>
          <w:sz w:val="17"/>
          <w:u w:val="single"/>
        </w:rPr>
        <w:t xml:space="preserve"> </w:t>
      </w:r>
      <w:r>
        <w:rPr>
          <w:rFonts w:ascii="楷体" w:eastAsia="楷体" w:hAnsi="楷体" w:cs="楷体"/>
          <w:color w:val="000000"/>
          <w:sz w:val="17"/>
        </w:rPr>
        <w:t>a|22213211.01</w:t>
      </w:r>
      <w:r>
        <w:rPr>
          <w:noProof/>
        </w:rPr>
        <mc:AlternateContent>
          <mc:Choice Requires="wps">
            <w:drawing>
              <wp:anchor distT="0" distB="0" distL="0" distR="0" simplePos="0" relativeHeight="251599360" behindDoc="0" locked="0" layoutInCell="1" allowOverlap="1" wp14:anchorId="66DE56FA" wp14:editId="7ABB91F4">
                <wp:simplePos x="0" y="0"/>
                <wp:positionH relativeFrom="page">
                  <wp:posOffset>4533900</wp:posOffset>
                </wp:positionH>
                <wp:positionV relativeFrom="paragraph">
                  <wp:posOffset>-63500</wp:posOffset>
                </wp:positionV>
                <wp:extent cx="2184400" cy="203200"/>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2184400" cy="203200"/>
                        </a:xfrm>
                        <a:prstGeom prst="rect">
                          <a:avLst/>
                        </a:prstGeom>
                        <a:noFill/>
                        <a:ln w="6350">
                          <a:noFill/>
                        </a:ln>
                      </wps:spPr>
                      <wps:txbx>
                        <w:txbxContent>
                          <w:p w14:paraId="3969BB6E" w14:textId="77777777" w:rsidR="001408B4" w:rsidRDefault="00000000">
                            <w:pPr>
                              <w:tabs>
                                <w:tab w:val="left" w:pos="740"/>
                                <w:tab w:val="left" w:pos="1480"/>
                                <w:tab w:val="left" w:pos="2200"/>
                                <w:tab w:val="left" w:pos="2940"/>
                              </w:tabs>
                              <w:wordWrap w:val="0"/>
                              <w:spacing w:after="0" w:line="240" w:lineRule="atLeast"/>
                              <w:jc w:val="both"/>
                              <w:textAlignment w:val="baseline"/>
                              <w:rPr>
                                <w:rFonts w:hint="eastAsia"/>
                                <w:sz w:val="17"/>
                              </w:rPr>
                            </w:pPr>
                            <w:r>
                              <w:rPr>
                                <w:rFonts w:ascii="楷体" w:eastAsia="楷体" w:hAnsi="楷体" w:cs="楷体"/>
                                <w:color w:val="000000"/>
                                <w:sz w:val="17"/>
                              </w:rPr>
                              <w:t>胜 利</w:t>
                            </w:r>
                            <w:r>
                              <w:tab/>
                            </w:r>
                            <w:r>
                              <w:rPr>
                                <w:rFonts w:ascii="楷体" w:eastAsia="楷体" w:hAnsi="楷体" w:cs="楷体"/>
                                <w:color w:val="000000"/>
                                <w:sz w:val="17"/>
                              </w:rPr>
                              <w:t>军旗的红</w:t>
                            </w:r>
                            <w:r>
                              <w:tab/>
                            </w:r>
                            <w:r>
                              <w:rPr>
                                <w:rFonts w:ascii="楷体" w:eastAsia="楷体" w:hAnsi="楷体" w:cs="楷体"/>
                                <w:color w:val="000000"/>
                                <w:sz w:val="17"/>
                              </w:rPr>
                              <w:t>光。冲</w:t>
                            </w:r>
                            <w:r>
                              <w:tab/>
                            </w:r>
                            <w:r>
                              <w:rPr>
                                <w:rFonts w:ascii="楷体" w:eastAsia="楷体" w:hAnsi="楷体" w:cs="楷体"/>
                                <w:color w:val="000000"/>
                                <w:sz w:val="17"/>
                              </w:rPr>
                              <w:t>锋守 我</w:t>
                            </w:r>
                            <w:r>
                              <w:tab/>
                            </w:r>
                            <w:r>
                              <w:rPr>
                                <w:rFonts w:ascii="楷体" w:eastAsia="楷体" w:hAnsi="楷体" w:cs="楷体"/>
                                <w:color w:val="000000"/>
                                <w:sz w:val="17"/>
                              </w:rPr>
                              <w:t>们的</w:t>
                            </w:r>
                          </w:p>
                        </w:txbxContent>
                      </wps:txbx>
                      <wps:bodyPr vert="horz" wrap="square" lIns="0" tIns="0" rIns="0" bIns="0" anchor="t">
                        <a:noAutofit/>
                      </wps:bodyPr>
                    </wps:wsp>
                  </a:graphicData>
                </a:graphic>
              </wp:anchor>
            </w:drawing>
          </mc:Choice>
          <mc:Fallback>
            <w:pict>
              <v:shape w14:anchorId="66DE56FA" id="文本框 101" o:spid="_x0000_s1034" type="#_x0000_t202" style="position:absolute;left:0;text-align:left;margin-left:357pt;margin-top:-5pt;width:172pt;height:16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" filled="f" stroked="f" strokeweight=".5pt">
                <v:textbox inset="0,0,0,0">
                  <w:txbxContent>
                    <w:p w14:paraId="3969BB6E" w14:textId="77777777" w:rsidR="001408B4" w:rsidRDefault="00000000">
                      <w:pPr>
                        <w:tabs>
                          <w:tab w:val="left" w:pos="740"/>
                          <w:tab w:val="left" w:pos="1480"/>
                          <w:tab w:val="left" w:pos="2200"/>
                          <w:tab w:val="left" w:pos="2940"/>
                        </w:tabs>
                        <w:wordWrap w:val="0"/>
                        <w:spacing w:after="0" w:line="240" w:lineRule="atLeast"/>
                        <w:jc w:val="both"/>
                        <w:textAlignment w:val="baseline"/>
                        <w:rPr>
                          <w:rFonts w:hint="eastAsia"/>
                          <w:sz w:val="17"/>
                        </w:rPr>
                      </w:pPr>
                      <w:r>
                        <w:rPr>
                          <w:rFonts w:ascii="楷体" w:eastAsia="楷体" w:hAnsi="楷体" w:cs="楷体"/>
                          <w:color w:val="000000"/>
                          <w:sz w:val="17"/>
                        </w:rPr>
                        <w:t>胜 利</w:t>
                      </w:r>
                      <w:r>
                        <w:tab/>
                      </w:r>
                      <w:r>
                        <w:rPr>
                          <w:rFonts w:ascii="楷体" w:eastAsia="楷体" w:hAnsi="楷体" w:cs="楷体"/>
                          <w:color w:val="000000"/>
                          <w:sz w:val="17"/>
                        </w:rPr>
                        <w:t>军旗的红</w:t>
                      </w:r>
                      <w:r>
                        <w:tab/>
                      </w:r>
                      <w:r>
                        <w:rPr>
                          <w:rFonts w:ascii="楷体" w:eastAsia="楷体" w:hAnsi="楷体" w:cs="楷体"/>
                          <w:color w:val="000000"/>
                          <w:sz w:val="17"/>
                        </w:rPr>
                        <w:t>光。冲</w:t>
                      </w:r>
                      <w:r>
                        <w:tab/>
                      </w:r>
                      <w:r>
                        <w:rPr>
                          <w:rFonts w:ascii="楷体" w:eastAsia="楷体" w:hAnsi="楷体" w:cs="楷体"/>
                          <w:color w:val="000000"/>
                          <w:sz w:val="17"/>
                        </w:rPr>
                        <w:t>锋守 我</w:t>
                      </w:r>
                      <w:r>
                        <w:tab/>
                      </w:r>
                      <w:r>
                        <w:rPr>
                          <w:rFonts w:ascii="楷体" w:eastAsia="楷体" w:hAnsi="楷体" w:cs="楷体"/>
                          <w:color w:val="000000"/>
                          <w:sz w:val="17"/>
                        </w:rPr>
                        <w:t>们的</w:t>
                      </w:r>
                    </w:p>
                  </w:txbxContent>
                </v:textbox>
                <w10:wrap anchorx="page"/>
              </v:shape>
            </w:pict>
          </mc:Fallback>
        </mc:AlternateContent>
      </w:r>
    </w:p>
    <w:p w14:paraId="77FCC2CC" w14:textId="77777777" w:rsidR="001408B4" w:rsidRDefault="00000000">
      <w:pPr>
        <w:tabs>
          <w:tab w:val="left" w:pos="5860"/>
          <w:tab w:val="left" w:pos="6380"/>
          <w:tab w:val="left" w:pos="7420"/>
          <w:tab w:val="left" w:pos="8740"/>
        </w:tabs>
        <w:wordWrap w:val="0"/>
        <w:spacing w:after="0" w:line="280" w:lineRule="atLeast"/>
        <w:ind w:left="500"/>
        <w:jc w:val="both"/>
        <w:textAlignment w:val="baseline"/>
        <w:rPr>
          <w:rFonts w:hint="eastAsia"/>
          <w:sz w:val="17"/>
        </w:rPr>
      </w:pPr>
      <w:r>
        <w:rPr>
          <w:rFonts w:ascii="宋体" w:eastAsia="宋体" w:hAnsi="宋体" w:cs="宋体"/>
          <w:color w:val="000000"/>
          <w:sz w:val="17"/>
        </w:rPr>
        <w:t>D.大小军阀混战，割据纷争</w:t>
      </w:r>
      <w:r>
        <w:tab/>
      </w:r>
      <w:r>
        <w:rPr>
          <w:rFonts w:ascii="楷体" w:eastAsia="楷体" w:hAnsi="楷体" w:cs="楷体"/>
          <w:color w:val="000000"/>
          <w:sz w:val="17"/>
        </w:rPr>
        <w:t>缴械</w:t>
      </w:r>
      <w:r>
        <w:tab/>
      </w:r>
      <w:r>
        <w:rPr>
          <w:rFonts w:ascii="楷体" w:eastAsia="楷体" w:hAnsi="楷体" w:cs="楷体"/>
          <w:color w:val="000000"/>
          <w:sz w:val="17"/>
        </w:rPr>
        <w:t>户，那就是</w:t>
      </w:r>
      <w:r>
        <w:tab/>
      </w:r>
      <w:r>
        <w:rPr>
          <w:rFonts w:ascii="楷体" w:eastAsia="楷体" w:hAnsi="楷体" w:cs="楷体"/>
          <w:color w:val="000000"/>
          <w:sz w:val="17"/>
        </w:rPr>
        <w:t>革命胜利 的 铁</w:t>
      </w:r>
      <w:r>
        <w:tab/>
      </w:r>
      <w:r>
        <w:rPr>
          <w:rFonts w:ascii="楷体" w:eastAsia="楷体" w:hAnsi="楷体" w:cs="楷体"/>
          <w:color w:val="000000"/>
          <w:sz w:val="17"/>
        </w:rPr>
        <w:t>证。</w:t>
      </w:r>
    </w:p>
    <w:p w14:paraId="36C9F9F5" w14:textId="77777777" w:rsidR="001408B4" w:rsidRDefault="00000000">
      <w:pPr>
        <w:wordWrap w:val="0"/>
        <w:spacing w:after="0" w:line="340" w:lineRule="atLeast"/>
        <w:ind w:right="40" w:firstLine="520"/>
        <w:jc w:val="both"/>
        <w:textAlignment w:val="baseline"/>
        <w:rPr>
          <w:rFonts w:hint="eastAsia"/>
          <w:sz w:val="25"/>
        </w:rPr>
      </w:pPr>
      <w:r>
        <w:rPr>
          <w:rFonts w:ascii="宋体" w:eastAsia="宋体" w:hAnsi="宋体" w:cs="宋体"/>
          <w:color w:val="000000"/>
          <w:sz w:val="25"/>
        </w:rPr>
        <w:t>17.毛泽东说：“蒋介石两个拳头这么一伸(编者注：指对陕北和山东解放区的重点进攻)，他的胸膛就露出来了。所以，我们的战略就是要把这两个拳头紧紧拖住，对准他的胸膛插上一刀。”为了实现这一目的，人民解放军采取的重大军事行动是()。</w:t>
      </w:r>
    </w:p>
    <w:p w14:paraId="7D86EA91" w14:textId="77777777" w:rsidR="001408B4" w:rsidRDefault="00000000">
      <w:pPr>
        <w:tabs>
          <w:tab w:val="left" w:pos="4980"/>
        </w:tabs>
        <w:wordWrap w:val="0"/>
        <w:spacing w:after="0" w:line="340" w:lineRule="atLeast"/>
        <w:ind w:left="480"/>
        <w:jc w:val="both"/>
        <w:textAlignment w:val="baseline"/>
        <w:rPr>
          <w:rFonts w:hint="eastAsia"/>
          <w:sz w:val="25"/>
        </w:rPr>
      </w:pPr>
      <w:r>
        <w:rPr>
          <w:rFonts w:ascii="宋体" w:eastAsia="宋体" w:hAnsi="宋体" w:cs="宋体"/>
          <w:color w:val="000000"/>
          <w:sz w:val="25"/>
        </w:rPr>
        <w:t>A.百团大战</w:t>
      </w:r>
      <w:r>
        <w:tab/>
      </w:r>
      <w:r>
        <w:rPr>
          <w:rFonts w:ascii="宋体" w:eastAsia="宋体" w:hAnsi="宋体" w:cs="宋体"/>
          <w:color w:val="000000"/>
          <w:sz w:val="25"/>
        </w:rPr>
        <w:t>B.淞沪会战</w:t>
      </w:r>
    </w:p>
    <w:p w14:paraId="3BE1B037" w14:textId="77777777" w:rsidR="001408B4" w:rsidRDefault="00000000">
      <w:pPr>
        <w:tabs>
          <w:tab w:val="left" w:pos="4980"/>
        </w:tabs>
        <w:wordWrap w:val="0"/>
        <w:spacing w:after="0" w:line="340" w:lineRule="atLeast"/>
        <w:ind w:left="480"/>
        <w:jc w:val="both"/>
        <w:textAlignment w:val="baseline"/>
        <w:rPr>
          <w:rFonts w:hint="eastAsia"/>
          <w:sz w:val="25"/>
        </w:rPr>
      </w:pPr>
      <w:r>
        <w:rPr>
          <w:rFonts w:ascii="宋体" w:eastAsia="宋体" w:hAnsi="宋体" w:cs="宋体"/>
          <w:color w:val="000000"/>
          <w:sz w:val="25"/>
        </w:rPr>
        <w:t>C.刘邓大军跃进大别山</w:t>
      </w:r>
      <w:r>
        <w:tab/>
      </w:r>
      <w:r>
        <w:rPr>
          <w:rFonts w:ascii="宋体" w:eastAsia="宋体" w:hAnsi="宋体" w:cs="宋体"/>
          <w:color w:val="000000"/>
          <w:sz w:val="25"/>
        </w:rPr>
        <w:t>D.渡江战役</w:t>
      </w:r>
    </w:p>
    <w:p w14:paraId="5C320B6A" w14:textId="77777777" w:rsidR="001408B4" w:rsidRDefault="00000000">
      <w:pPr>
        <w:wordWrap w:val="0"/>
        <w:spacing w:after="0" w:line="340" w:lineRule="atLeast"/>
        <w:ind w:right="20" w:firstLine="520"/>
        <w:jc w:val="both"/>
        <w:textAlignment w:val="baseline"/>
        <w:rPr>
          <w:rFonts w:hint="eastAsia"/>
          <w:sz w:val="25"/>
        </w:rPr>
      </w:pPr>
      <w:r>
        <w:rPr>
          <w:rFonts w:ascii="宋体" w:eastAsia="宋体" w:hAnsi="宋体" w:cs="宋体"/>
          <w:color w:val="000000"/>
          <w:sz w:val="25"/>
        </w:rPr>
        <w:t>18.利用多种课程资源，有助于我们学习和感悟历史。结合表格分析，取得这些成就的主要原因是()。</w:t>
      </w:r>
    </w:p>
    <w:tbl>
      <w:tblPr>
        <w:tblW w:w="0" w:type="auto"/>
        <w:tblInd w:w="1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600"/>
        <w:gridCol w:w="5280"/>
      </w:tblGrid>
      <w:tr w:rsidR="001408B4" w14:paraId="21A87C70" w14:textId="77777777">
        <w:trPr>
          <w:trHeight w:val="300"/>
        </w:trPr>
        <w:tc>
          <w:tcPr>
            <w:tcW w:w="1600" w:type="dxa"/>
            <w:shd w:val="clear" w:color="auto" w:fill="EEEEEE"/>
            <w:vAlign w:val="center"/>
          </w:tcPr>
          <w:p w14:paraId="06ECCEC2"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color w:val="000000"/>
                <w:sz w:val="21"/>
              </w:rPr>
              <w:t>时间</w:t>
            </w:r>
          </w:p>
        </w:tc>
        <w:tc>
          <w:tcPr>
            <w:tcW w:w="5280" w:type="dxa"/>
            <w:shd w:val="clear" w:color="auto" w:fill="EEEEEE"/>
            <w:vAlign w:val="center"/>
          </w:tcPr>
          <w:p w14:paraId="45C49582"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color w:val="000000"/>
                <w:sz w:val="21"/>
              </w:rPr>
              <w:t>事件</w:t>
            </w:r>
          </w:p>
        </w:tc>
      </w:tr>
      <w:tr w:rsidR="001408B4" w14:paraId="4F0E732B" w14:textId="77777777">
        <w:trPr>
          <w:trHeight w:val="300"/>
        </w:trPr>
        <w:tc>
          <w:tcPr>
            <w:tcW w:w="1600" w:type="dxa"/>
            <w:vAlign w:val="center"/>
          </w:tcPr>
          <w:p w14:paraId="57BA90DB"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1954—1960年</w:t>
            </w:r>
          </w:p>
        </w:tc>
        <w:tc>
          <w:tcPr>
            <w:tcW w:w="5280" w:type="dxa"/>
            <w:vAlign w:val="center"/>
          </w:tcPr>
          <w:p w14:paraId="2B53F5EE"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哈尔滨锅炉厂高中压锅炉4080 吨/年</w:t>
            </w:r>
          </w:p>
        </w:tc>
      </w:tr>
      <w:tr w:rsidR="001408B4" w14:paraId="15ED2D1D" w14:textId="77777777">
        <w:trPr>
          <w:trHeight w:val="300"/>
        </w:trPr>
        <w:tc>
          <w:tcPr>
            <w:tcW w:w="1600" w:type="dxa"/>
            <w:vAlign w:val="center"/>
          </w:tcPr>
          <w:p w14:paraId="78650BF0"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1953—1956年</w:t>
            </w:r>
          </w:p>
        </w:tc>
        <w:tc>
          <w:tcPr>
            <w:tcW w:w="5280" w:type="dxa"/>
            <w:vAlign w:val="center"/>
          </w:tcPr>
          <w:p w14:paraId="5787F5CA"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哈尔滨电表仪器厂电表仪器10万只，汽车仪表5万套</w:t>
            </w:r>
          </w:p>
        </w:tc>
      </w:tr>
      <w:tr w:rsidR="001408B4" w14:paraId="773C4796" w14:textId="77777777">
        <w:trPr>
          <w:trHeight w:val="300"/>
        </w:trPr>
        <w:tc>
          <w:tcPr>
            <w:tcW w:w="1600" w:type="dxa"/>
            <w:vAlign w:val="center"/>
          </w:tcPr>
          <w:p w14:paraId="46E86622"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1956—1958年</w:t>
            </w:r>
          </w:p>
        </w:tc>
        <w:tc>
          <w:tcPr>
            <w:tcW w:w="5280" w:type="dxa"/>
            <w:vAlign w:val="center"/>
          </w:tcPr>
          <w:p w14:paraId="5CA313D2"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哈尔滨电碳厂电刷及碳素制品100吨</w:t>
            </w:r>
          </w:p>
        </w:tc>
      </w:tr>
      <w:tr w:rsidR="001408B4" w14:paraId="55BA7840" w14:textId="77777777">
        <w:trPr>
          <w:trHeight w:val="300"/>
        </w:trPr>
        <w:tc>
          <w:tcPr>
            <w:tcW w:w="1600" w:type="dxa"/>
            <w:vAlign w:val="center"/>
          </w:tcPr>
          <w:p w14:paraId="5E933FB3"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1957—1959年</w:t>
            </w:r>
          </w:p>
        </w:tc>
        <w:tc>
          <w:tcPr>
            <w:tcW w:w="5280" w:type="dxa"/>
            <w:vAlign w:val="center"/>
          </w:tcPr>
          <w:p w14:paraId="51FF99C2"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哈尔滨轴承厂滚珠轴承655万套</w:t>
            </w:r>
          </w:p>
        </w:tc>
      </w:tr>
    </w:tbl>
    <w:p w14:paraId="6DA401BE" w14:textId="77777777" w:rsidR="001408B4" w:rsidRDefault="00000000">
      <w:pPr>
        <w:tabs>
          <w:tab w:val="left" w:pos="4960"/>
        </w:tabs>
        <w:wordWrap w:val="0"/>
        <w:spacing w:after="0" w:line="340" w:lineRule="atLeast"/>
        <w:ind w:left="520"/>
        <w:jc w:val="both"/>
        <w:textAlignment w:val="baseline"/>
        <w:rPr>
          <w:rFonts w:hint="eastAsia"/>
          <w:sz w:val="25"/>
        </w:rPr>
      </w:pPr>
      <w:r>
        <w:rPr>
          <w:rFonts w:ascii="宋体" w:eastAsia="宋体" w:hAnsi="宋体" w:cs="宋体"/>
          <w:color w:val="000000"/>
          <w:sz w:val="25"/>
        </w:rPr>
        <w:t>A.第一、二个五年计划的执行</w:t>
      </w:r>
      <w:r>
        <w:tab/>
      </w:r>
      <w:r>
        <w:rPr>
          <w:rFonts w:ascii="宋体" w:eastAsia="宋体" w:hAnsi="宋体" w:cs="宋体"/>
          <w:color w:val="000000"/>
          <w:sz w:val="25"/>
        </w:rPr>
        <w:t>B.土地改革后农民支持经济建设</w:t>
      </w:r>
    </w:p>
    <w:p w14:paraId="47E3D5B3" w14:textId="77777777" w:rsidR="001408B4" w:rsidRDefault="00000000">
      <w:pPr>
        <w:tabs>
          <w:tab w:val="left" w:pos="4960"/>
        </w:tabs>
        <w:wordWrap w:val="0"/>
        <w:spacing w:after="0" w:line="340" w:lineRule="atLeast"/>
        <w:ind w:left="500"/>
        <w:jc w:val="both"/>
        <w:textAlignment w:val="baseline"/>
        <w:rPr>
          <w:rFonts w:hint="eastAsia"/>
          <w:sz w:val="25"/>
        </w:rPr>
      </w:pPr>
      <w:r>
        <w:rPr>
          <w:rFonts w:ascii="宋体" w:eastAsia="宋体" w:hAnsi="宋体" w:cs="宋体"/>
          <w:color w:val="000000"/>
          <w:sz w:val="25"/>
        </w:rPr>
        <w:t>C.社会主义制度的建立</w:t>
      </w:r>
      <w:r>
        <w:tab/>
      </w:r>
      <w:r>
        <w:rPr>
          <w:rFonts w:ascii="宋体" w:eastAsia="宋体" w:hAnsi="宋体" w:cs="宋体"/>
          <w:color w:val="000000"/>
          <w:sz w:val="25"/>
        </w:rPr>
        <w:t>D.八字方针的实行</w:t>
      </w:r>
    </w:p>
    <w:p w14:paraId="0A8A21A7" w14:textId="77777777" w:rsidR="001408B4" w:rsidRDefault="00000000">
      <w:pPr>
        <w:wordWrap w:val="0"/>
        <w:spacing w:before="60" w:after="0" w:line="300" w:lineRule="atLeast"/>
        <w:jc w:val="center"/>
        <w:textAlignment w:val="baseline"/>
        <w:rPr>
          <w:rFonts w:hint="eastAsia"/>
          <w:sz w:val="21"/>
        </w:rPr>
      </w:pPr>
      <w:r>
        <w:rPr>
          <w:rFonts w:ascii="宋体" w:eastAsia="宋体" w:hAnsi="宋体" w:cs="宋体"/>
          <w:color w:val="000000"/>
          <w:sz w:val="21"/>
        </w:rPr>
        <w:t>16</w:t>
      </w:r>
    </w:p>
    <w:p w14:paraId="7039AD2D" w14:textId="77777777" w:rsidR="001408B4" w:rsidRDefault="001408B4">
      <w:pPr>
        <w:rPr>
          <w:rFonts w:hint="eastAsia"/>
        </w:rPr>
      </w:pPr>
    </w:p>
    <w:p w14:paraId="6FB58950" w14:textId="77777777" w:rsidR="001408B4" w:rsidRDefault="001408B4">
      <w:pPr>
        <w:rPr>
          <w:rFonts w:hint="eastAsia"/>
        </w:rPr>
        <w:sectPr w:rsidR="001408B4">
          <w:headerReference w:type="default" r:id="rId82"/>
          <w:footerReference w:type="default" r:id="rId83"/>
          <w:pgSz w:w="11900" w:h="16820"/>
          <w:pgMar w:top="1040" w:right="1300" w:bottom="1040" w:left="1300" w:header="740" w:footer="740" w:gutter="0"/>
          <w:cols w:space="720"/>
        </w:sectPr>
      </w:pPr>
    </w:p>
    <w:p w14:paraId="2261A68B" w14:textId="77777777" w:rsidR="001408B4" w:rsidRDefault="00000000">
      <w:pPr>
        <w:wordWrap w:val="0"/>
        <w:spacing w:after="0" w:line="380" w:lineRule="atLeast"/>
        <w:ind w:firstLine="480"/>
        <w:jc w:val="both"/>
        <w:textAlignment w:val="baseline"/>
        <w:rPr>
          <w:rFonts w:hint="eastAsia"/>
          <w:sz w:val="27"/>
        </w:rPr>
      </w:pPr>
      <w:r>
        <w:rPr>
          <w:rFonts w:ascii="宋体" w:eastAsia="宋体" w:hAnsi="宋体" w:cs="宋体"/>
          <w:color w:val="000000"/>
          <w:sz w:val="27"/>
        </w:rPr>
        <w:lastRenderedPageBreak/>
        <w:t>19.在1960年大庆石油会战中，面对极端恶劣的自然条件和物资匮乏状况，一位模范人物带领队伍喊出了“宁可少活二十年，拼命也要拿下大油田”的口号，展现了中国工人阶级不畏艰难、为国奉献的精神风貌。这位模范人物是(    )。</w:t>
      </w:r>
    </w:p>
    <w:p w14:paraId="173EEC4E" w14:textId="77777777" w:rsidR="001408B4" w:rsidRDefault="00000000">
      <w:pPr>
        <w:tabs>
          <w:tab w:val="left" w:pos="5280"/>
        </w:tabs>
        <w:wordWrap w:val="0"/>
        <w:spacing w:after="0" w:line="380" w:lineRule="atLeast"/>
        <w:ind w:left="500"/>
        <w:jc w:val="both"/>
        <w:textAlignment w:val="baseline"/>
        <w:rPr>
          <w:rFonts w:hint="eastAsia"/>
          <w:sz w:val="27"/>
        </w:rPr>
      </w:pPr>
      <w:r>
        <w:rPr>
          <w:rFonts w:ascii="宋体" w:eastAsia="宋体" w:hAnsi="宋体" w:cs="宋体"/>
          <w:color w:val="000000"/>
          <w:sz w:val="27"/>
        </w:rPr>
        <w:t>A.“铁人”王进喜</w:t>
      </w:r>
      <w:r>
        <w:tab/>
      </w:r>
      <w:r>
        <w:rPr>
          <w:rFonts w:ascii="宋体" w:eastAsia="宋体" w:hAnsi="宋体" w:cs="宋体"/>
          <w:color w:val="000000"/>
          <w:sz w:val="27"/>
        </w:rPr>
        <w:t>B.优秀共产党员和优秀县委书记焦裕禄</w:t>
      </w:r>
    </w:p>
    <w:p w14:paraId="63FC1C97" w14:textId="77777777" w:rsidR="001408B4" w:rsidRDefault="00000000">
      <w:pPr>
        <w:tabs>
          <w:tab w:val="left" w:pos="5280"/>
        </w:tabs>
        <w:wordWrap w:val="0"/>
        <w:spacing w:after="0" w:line="380" w:lineRule="atLeast"/>
        <w:ind w:left="500"/>
        <w:jc w:val="both"/>
        <w:textAlignment w:val="baseline"/>
        <w:rPr>
          <w:rFonts w:hint="eastAsia"/>
          <w:sz w:val="27"/>
        </w:rPr>
      </w:pPr>
      <w:r>
        <w:rPr>
          <w:rFonts w:ascii="宋体" w:eastAsia="宋体" w:hAnsi="宋体" w:cs="宋体"/>
          <w:color w:val="000000"/>
          <w:sz w:val="27"/>
        </w:rPr>
        <w:t>C.人民解放军战士雷锋</w:t>
      </w:r>
      <w:r>
        <w:tab/>
      </w:r>
      <w:r>
        <w:rPr>
          <w:rFonts w:ascii="宋体" w:eastAsia="宋体" w:hAnsi="宋体" w:cs="宋体"/>
          <w:color w:val="000000"/>
          <w:sz w:val="27"/>
        </w:rPr>
        <w:t>D.“两弹一星”功勋奖章获得者邓稼先</w:t>
      </w:r>
    </w:p>
    <w:p w14:paraId="59E1A5CB" w14:textId="77777777" w:rsidR="001408B4" w:rsidRDefault="00000000">
      <w:pPr>
        <w:wordWrap w:val="0"/>
        <w:spacing w:after="0" w:line="380" w:lineRule="atLeast"/>
        <w:ind w:left="20" w:firstLine="460"/>
        <w:jc w:val="both"/>
        <w:textAlignment w:val="baseline"/>
        <w:rPr>
          <w:rFonts w:hint="eastAsia"/>
          <w:sz w:val="27"/>
        </w:rPr>
      </w:pPr>
      <w:r>
        <w:rPr>
          <w:rFonts w:ascii="宋体" w:eastAsia="宋体" w:hAnsi="宋体" w:cs="宋体"/>
          <w:color w:val="000000"/>
          <w:sz w:val="27"/>
        </w:rPr>
        <w:t>20.下图所示是1978——2010年中国货物进出口情况，出现这一发展态势的主要原因是(   )。</w:t>
      </w:r>
    </w:p>
    <w:p w14:paraId="40A24DE3" w14:textId="77777777" w:rsidR="001408B4" w:rsidRDefault="00000000">
      <w:pPr>
        <w:wordWrap w:val="0"/>
        <w:spacing w:after="0" w:line="0" w:lineRule="atLeast"/>
        <w:jc w:val="center"/>
        <w:textAlignment w:val="baseline"/>
        <w:rPr>
          <w:rFonts w:hint="eastAsia"/>
        </w:rPr>
      </w:pPr>
      <w:r>
        <w:rPr>
          <w:noProof/>
        </w:rPr>
        <w:drawing>
          <wp:inline distT="0" distB="0" distL="0" distR="0" wp14:anchorId="08DB3561" wp14:editId="5C9B87E7">
            <wp:extent cx="4711700" cy="2463800"/>
            <wp:effectExtent l="0" t="0" r="0" b="0"/>
            <wp:docPr id="103" name="Drawing 103"/>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pic:cNvPicPr>
                  </pic:nvPicPr>
                  <pic:blipFill>
                    <a:blip r:embed="rId84"/>
                    <a:stretch>
                      <a:fillRect/>
                    </a:stretch>
                  </pic:blipFill>
                  <pic:spPr>
                    <a:xfrm>
                      <a:off x="0" y="0"/>
                      <a:ext cx="4711700" cy="2463800"/>
                    </a:xfrm>
                    <a:prstGeom prst="rect">
                      <a:avLst/>
                    </a:prstGeom>
                  </pic:spPr>
                </pic:pic>
              </a:graphicData>
            </a:graphic>
          </wp:inline>
        </w:drawing>
      </w:r>
    </w:p>
    <w:p w14:paraId="2D92E1F2" w14:textId="77777777" w:rsidR="001408B4" w:rsidRDefault="00000000">
      <w:pPr>
        <w:tabs>
          <w:tab w:val="left" w:pos="5300"/>
        </w:tabs>
        <w:wordWrap w:val="0"/>
        <w:spacing w:after="0" w:line="380" w:lineRule="atLeast"/>
        <w:ind w:left="540"/>
        <w:jc w:val="both"/>
        <w:textAlignment w:val="baseline"/>
        <w:rPr>
          <w:rFonts w:hint="eastAsia"/>
          <w:sz w:val="27"/>
        </w:rPr>
      </w:pPr>
      <w:r>
        <w:rPr>
          <w:rFonts w:ascii="宋体" w:eastAsia="宋体" w:hAnsi="宋体" w:cs="宋体"/>
          <w:color w:val="000000"/>
          <w:sz w:val="27"/>
        </w:rPr>
        <w:t>A.社会主义工业化建设的发展</w:t>
      </w:r>
      <w:r>
        <w:tab/>
      </w:r>
      <w:r>
        <w:rPr>
          <w:rFonts w:ascii="宋体" w:eastAsia="宋体" w:hAnsi="宋体" w:cs="宋体"/>
          <w:color w:val="000000"/>
          <w:sz w:val="27"/>
        </w:rPr>
        <w:t>B.城市经济体制改革深化</w:t>
      </w:r>
    </w:p>
    <w:p w14:paraId="76F2CAA4" w14:textId="77777777" w:rsidR="001408B4" w:rsidRDefault="00000000">
      <w:pPr>
        <w:tabs>
          <w:tab w:val="left" w:pos="5300"/>
        </w:tabs>
        <w:wordWrap w:val="0"/>
        <w:spacing w:after="0" w:line="380" w:lineRule="atLeast"/>
        <w:ind w:left="520"/>
        <w:jc w:val="both"/>
        <w:textAlignment w:val="baseline"/>
        <w:rPr>
          <w:rFonts w:hint="eastAsia"/>
          <w:sz w:val="27"/>
        </w:rPr>
      </w:pPr>
      <w:r>
        <w:rPr>
          <w:rFonts w:ascii="宋体" w:eastAsia="宋体" w:hAnsi="宋体" w:cs="宋体"/>
          <w:color w:val="000000"/>
          <w:sz w:val="27"/>
        </w:rPr>
        <w:t>C.家庭联产承包责任制的实施</w:t>
      </w:r>
      <w:r>
        <w:tab/>
      </w:r>
      <w:r>
        <w:rPr>
          <w:rFonts w:ascii="宋体" w:eastAsia="宋体" w:hAnsi="宋体" w:cs="宋体"/>
          <w:color w:val="000000"/>
          <w:sz w:val="27"/>
        </w:rPr>
        <w:t>D.对外开放程度不断深化</w:t>
      </w:r>
    </w:p>
    <w:p w14:paraId="5B54EB97" w14:textId="77777777" w:rsidR="001408B4" w:rsidRDefault="00000000">
      <w:pPr>
        <w:wordWrap w:val="0"/>
        <w:spacing w:after="0" w:line="380" w:lineRule="atLeast"/>
        <w:ind w:left="540"/>
        <w:jc w:val="both"/>
        <w:textAlignment w:val="baseline"/>
        <w:rPr>
          <w:rFonts w:hint="eastAsia"/>
          <w:sz w:val="27"/>
        </w:rPr>
      </w:pPr>
      <w:r>
        <w:rPr>
          <w:rFonts w:ascii="宋体" w:eastAsia="宋体" w:hAnsi="宋体" w:cs="宋体"/>
          <w:color w:val="000000"/>
          <w:sz w:val="27"/>
        </w:rPr>
        <w:t>21.邮票既是历史的记载，又是现实的纪念。下面两张邮票反映的历史主题是( )。</w:t>
      </w:r>
    </w:p>
    <w:p w14:paraId="63DEDCFD" w14:textId="77777777" w:rsidR="001408B4" w:rsidRDefault="00000000">
      <w:pPr>
        <w:wordWrap w:val="0"/>
        <w:spacing w:after="0" w:line="0" w:lineRule="atLeast"/>
        <w:jc w:val="center"/>
        <w:textAlignment w:val="baseline"/>
        <w:rPr>
          <w:rFonts w:hint="eastAsia"/>
        </w:rPr>
      </w:pPr>
      <w:r>
        <w:rPr>
          <w:noProof/>
        </w:rPr>
        <w:drawing>
          <wp:inline distT="0" distB="0" distL="0" distR="0" wp14:anchorId="55B99590" wp14:editId="4BAB9DB0">
            <wp:extent cx="2451100" cy="1168400"/>
            <wp:effectExtent l="0" t="0" r="0" b="0"/>
            <wp:docPr id="105" name="Drawing 105"/>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pic:cNvPicPr>
                  </pic:nvPicPr>
                  <pic:blipFill>
                    <a:blip r:embed="rId85"/>
                    <a:stretch>
                      <a:fillRect/>
                    </a:stretch>
                  </pic:blipFill>
                  <pic:spPr>
                    <a:xfrm>
                      <a:off x="0" y="0"/>
                      <a:ext cx="2451100" cy="1168400"/>
                    </a:xfrm>
                    <a:prstGeom prst="rect">
                      <a:avLst/>
                    </a:prstGeom>
                  </pic:spPr>
                </pic:pic>
              </a:graphicData>
            </a:graphic>
          </wp:inline>
        </w:drawing>
      </w:r>
    </w:p>
    <w:p w14:paraId="77D0CDA4" w14:textId="77777777" w:rsidR="001408B4" w:rsidRDefault="00000000">
      <w:pPr>
        <w:tabs>
          <w:tab w:val="left" w:pos="5320"/>
        </w:tabs>
        <w:wordWrap w:val="0"/>
        <w:spacing w:after="0" w:line="380" w:lineRule="atLeast"/>
        <w:ind w:left="540"/>
        <w:jc w:val="both"/>
        <w:textAlignment w:val="baseline"/>
        <w:rPr>
          <w:rFonts w:hint="eastAsia"/>
          <w:sz w:val="27"/>
        </w:rPr>
      </w:pPr>
      <w:r>
        <w:rPr>
          <w:rFonts w:ascii="宋体" w:eastAsia="宋体" w:hAnsi="宋体" w:cs="宋体"/>
          <w:color w:val="000000"/>
          <w:sz w:val="27"/>
        </w:rPr>
        <w:t>A.中华人民共和国的建立与巩固</w:t>
      </w:r>
      <w:r>
        <w:tab/>
      </w:r>
      <w:r>
        <w:rPr>
          <w:rFonts w:ascii="宋体" w:eastAsia="宋体" w:hAnsi="宋体" w:cs="宋体"/>
          <w:color w:val="000000"/>
          <w:sz w:val="27"/>
        </w:rPr>
        <w:t>B.民族共同繁荣发展</w:t>
      </w:r>
    </w:p>
    <w:p w14:paraId="206E16D3" w14:textId="77777777" w:rsidR="001408B4" w:rsidRDefault="00000000">
      <w:pPr>
        <w:tabs>
          <w:tab w:val="left" w:pos="5320"/>
        </w:tabs>
        <w:wordWrap w:val="0"/>
        <w:spacing w:after="0" w:line="380" w:lineRule="atLeast"/>
        <w:ind w:left="520"/>
        <w:jc w:val="both"/>
        <w:textAlignment w:val="baseline"/>
        <w:rPr>
          <w:rFonts w:hint="eastAsia"/>
          <w:sz w:val="27"/>
        </w:rPr>
      </w:pPr>
      <w:r>
        <w:rPr>
          <w:rFonts w:ascii="宋体" w:eastAsia="宋体" w:hAnsi="宋体" w:cs="宋体"/>
          <w:color w:val="000000"/>
          <w:sz w:val="27"/>
        </w:rPr>
        <w:t>C.实现祖国完全统一的重要一步</w:t>
      </w:r>
      <w:r>
        <w:tab/>
      </w:r>
      <w:r>
        <w:rPr>
          <w:rFonts w:ascii="宋体" w:eastAsia="宋体" w:hAnsi="宋体" w:cs="宋体"/>
          <w:color w:val="000000"/>
          <w:sz w:val="27"/>
        </w:rPr>
        <w:t>D.海峡两岸交流扩大</w:t>
      </w:r>
    </w:p>
    <w:p w14:paraId="3A6E5513" w14:textId="77777777" w:rsidR="001408B4" w:rsidRDefault="00000000">
      <w:pPr>
        <w:wordWrap w:val="0"/>
        <w:spacing w:after="0" w:line="380" w:lineRule="atLeast"/>
        <w:ind w:left="20" w:right="1620" w:firstLine="520"/>
        <w:jc w:val="both"/>
        <w:textAlignment w:val="baseline"/>
        <w:rPr>
          <w:rFonts w:hint="eastAsia"/>
          <w:sz w:val="27"/>
        </w:rPr>
      </w:pPr>
      <w:r>
        <w:rPr>
          <w:rFonts w:ascii="宋体" w:eastAsia="宋体" w:hAnsi="宋体" w:cs="宋体"/>
          <w:color w:val="000000"/>
          <w:sz w:val="27"/>
        </w:rPr>
        <w:t>22.右图反映的是20世纪70年代中国外交取得的成就，取得这些成就的共同原因是(   )。</w:t>
      </w:r>
      <w:r>
        <w:rPr>
          <w:noProof/>
        </w:rPr>
        <w:drawing>
          <wp:anchor distT="0" distB="0" distL="0" distR="0" simplePos="0" relativeHeight="251600384" behindDoc="1" locked="0" layoutInCell="1" allowOverlap="1" wp14:anchorId="11CD43C1" wp14:editId="0AACFC4A">
            <wp:simplePos x="0" y="0"/>
            <wp:positionH relativeFrom="page">
              <wp:posOffset>5842000</wp:posOffset>
            </wp:positionH>
            <wp:positionV relativeFrom="paragraph">
              <wp:posOffset>-12700</wp:posOffset>
            </wp:positionV>
            <wp:extent cx="812800" cy="876300"/>
            <wp:effectExtent l="0" t="0" r="0" b="0"/>
            <wp:wrapNone/>
            <wp:docPr id="107" name="Drawing 107"/>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pic:cNvPicPr>
                  </pic:nvPicPr>
                  <pic:blipFill>
                    <a:blip r:embed="rId86"/>
                    <a:stretch>
                      <a:fillRect/>
                    </a:stretch>
                  </pic:blipFill>
                  <pic:spPr>
                    <a:xfrm>
                      <a:off x="0" y="0"/>
                      <a:ext cx="812800" cy="876300"/>
                    </a:xfrm>
                    <a:prstGeom prst="rect">
                      <a:avLst/>
                    </a:prstGeom>
                  </pic:spPr>
                </pic:pic>
              </a:graphicData>
            </a:graphic>
          </wp:anchor>
        </w:drawing>
      </w:r>
    </w:p>
    <w:p w14:paraId="35C28B20" w14:textId="77777777" w:rsidR="001408B4" w:rsidRDefault="00000000">
      <w:pPr>
        <w:wordWrap w:val="0"/>
        <w:spacing w:after="0" w:line="380" w:lineRule="atLeast"/>
        <w:ind w:left="520" w:firstLine="20"/>
        <w:jc w:val="both"/>
        <w:textAlignment w:val="baseline"/>
        <w:rPr>
          <w:rFonts w:hint="eastAsia"/>
          <w:sz w:val="27"/>
        </w:rPr>
      </w:pPr>
      <w:r>
        <w:rPr>
          <w:rFonts w:ascii="宋体" w:eastAsia="宋体" w:hAnsi="宋体" w:cs="宋体"/>
          <w:color w:val="000000"/>
          <w:sz w:val="27"/>
        </w:rPr>
        <w:t>A.中国提出“求同存异”的方针</w:t>
      </w:r>
    </w:p>
    <w:p w14:paraId="03602092" w14:textId="77777777" w:rsidR="001408B4" w:rsidRDefault="00000000">
      <w:pPr>
        <w:wordWrap w:val="0"/>
        <w:spacing w:after="0" w:line="380" w:lineRule="atLeast"/>
        <w:ind w:left="540"/>
        <w:jc w:val="both"/>
        <w:textAlignment w:val="baseline"/>
        <w:rPr>
          <w:rFonts w:hint="eastAsia"/>
          <w:sz w:val="27"/>
        </w:rPr>
      </w:pPr>
      <w:r>
        <w:rPr>
          <w:rFonts w:ascii="宋体" w:eastAsia="宋体" w:hAnsi="宋体" w:cs="宋体"/>
          <w:color w:val="000000"/>
          <w:sz w:val="27"/>
        </w:rPr>
        <w:t>B.中国综合国力增强</w:t>
      </w:r>
    </w:p>
    <w:p w14:paraId="19CE41A1" w14:textId="77777777" w:rsidR="001408B4" w:rsidRDefault="00000000">
      <w:pPr>
        <w:wordWrap w:val="0"/>
        <w:spacing w:after="0" w:line="380" w:lineRule="atLeast"/>
        <w:ind w:left="540"/>
        <w:jc w:val="both"/>
        <w:textAlignment w:val="baseline"/>
        <w:rPr>
          <w:rFonts w:hint="eastAsia"/>
          <w:sz w:val="27"/>
        </w:rPr>
      </w:pPr>
      <w:r>
        <w:rPr>
          <w:rFonts w:ascii="宋体" w:eastAsia="宋体" w:hAnsi="宋体" w:cs="宋体"/>
          <w:color w:val="000000"/>
          <w:sz w:val="27"/>
        </w:rPr>
        <w:t>C.中国加入世界贸易组织</w:t>
      </w:r>
    </w:p>
    <w:p w14:paraId="18B886FF" w14:textId="77777777" w:rsidR="001408B4" w:rsidRDefault="00000000">
      <w:pPr>
        <w:wordWrap w:val="0"/>
        <w:spacing w:after="0" w:line="380" w:lineRule="atLeast"/>
        <w:ind w:left="540"/>
        <w:jc w:val="both"/>
        <w:textAlignment w:val="baseline"/>
        <w:rPr>
          <w:rFonts w:hint="eastAsia"/>
          <w:sz w:val="27"/>
        </w:rPr>
      </w:pPr>
      <w:r>
        <w:rPr>
          <w:rFonts w:ascii="宋体" w:eastAsia="宋体" w:hAnsi="宋体" w:cs="宋体"/>
          <w:color w:val="000000"/>
          <w:sz w:val="27"/>
        </w:rPr>
        <w:t>D.中国建立起全方位的对外关系新格局</w:t>
      </w:r>
    </w:p>
    <w:p w14:paraId="7A1F9F61" w14:textId="77777777" w:rsidR="001408B4" w:rsidRDefault="00000000">
      <w:pPr>
        <w:wordWrap w:val="0"/>
        <w:spacing w:after="0" w:line="380" w:lineRule="atLeast"/>
        <w:ind w:left="40" w:firstLine="440"/>
        <w:jc w:val="both"/>
        <w:textAlignment w:val="baseline"/>
        <w:rPr>
          <w:rFonts w:hint="eastAsia"/>
          <w:sz w:val="27"/>
        </w:rPr>
      </w:pPr>
      <w:r>
        <w:rPr>
          <w:rFonts w:ascii="宋体" w:eastAsia="宋体" w:hAnsi="宋体" w:cs="宋体"/>
          <w:color w:val="000000"/>
          <w:sz w:val="27"/>
        </w:rPr>
        <w:t>23.世界古代各区域的文明成果反映了人类早期文明的发展水平。下表中的内容体现了世界古代文明具有(    )。</w:t>
      </w:r>
    </w:p>
    <w:p w14:paraId="63761FB4" w14:textId="31041FFC" w:rsidR="001408B4" w:rsidRPr="00120752" w:rsidRDefault="001408B4" w:rsidP="00120752">
      <w:pPr>
        <w:wordWrap w:val="0"/>
        <w:spacing w:after="0" w:line="320" w:lineRule="atLeast"/>
        <w:jc w:val="center"/>
        <w:textAlignment w:val="baseline"/>
        <w:rPr>
          <w:rFonts w:hint="eastAsia"/>
          <w:sz w:val="24"/>
        </w:rPr>
        <w:sectPr w:rsidR="001408B4" w:rsidRPr="00120752">
          <w:headerReference w:type="default" r:id="rId87"/>
          <w:footerReference w:type="default" r:id="rId88"/>
          <w:pgSz w:w="11900" w:h="16820"/>
          <w:pgMar w:top="920" w:right="1040" w:bottom="920" w:left="1040" w:header="620" w:footer="620" w:gutter="0"/>
          <w:cols w:space="720"/>
        </w:sectPr>
      </w:pPr>
    </w:p>
    <w:tbl>
      <w:tblPr>
        <w:tblW w:w="0" w:type="auto"/>
        <w:tblInd w:w="4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520"/>
        <w:gridCol w:w="3960"/>
        <w:gridCol w:w="3260"/>
      </w:tblGrid>
      <w:tr w:rsidR="001408B4" w14:paraId="0B4F633C" w14:textId="77777777">
        <w:trPr>
          <w:trHeight w:val="300"/>
        </w:trPr>
        <w:tc>
          <w:tcPr>
            <w:tcW w:w="1520" w:type="dxa"/>
            <w:shd w:val="clear" w:color="auto" w:fill="EEEEEE"/>
            <w:vAlign w:val="center"/>
          </w:tcPr>
          <w:p w14:paraId="45AB2E0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lastRenderedPageBreak/>
              <w:t>文明古国</w:t>
            </w:r>
          </w:p>
        </w:tc>
        <w:tc>
          <w:tcPr>
            <w:tcW w:w="3960" w:type="dxa"/>
            <w:shd w:val="clear" w:color="auto" w:fill="EEEEEE"/>
            <w:vAlign w:val="center"/>
          </w:tcPr>
          <w:p w14:paraId="5312BDFB"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文明特点</w:t>
            </w:r>
          </w:p>
        </w:tc>
        <w:tc>
          <w:tcPr>
            <w:tcW w:w="3260" w:type="dxa"/>
            <w:shd w:val="clear" w:color="auto" w:fill="EEEEEE"/>
            <w:vAlign w:val="center"/>
          </w:tcPr>
          <w:p w14:paraId="110F196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文明成就</w:t>
            </w:r>
          </w:p>
        </w:tc>
      </w:tr>
      <w:tr w:rsidR="001408B4" w14:paraId="2ACE02CB" w14:textId="77777777">
        <w:trPr>
          <w:trHeight w:val="280"/>
        </w:trPr>
        <w:tc>
          <w:tcPr>
            <w:tcW w:w="1520" w:type="dxa"/>
            <w:vAlign w:val="center"/>
          </w:tcPr>
          <w:p w14:paraId="7F9EB934"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古代埃及</w:t>
            </w:r>
          </w:p>
        </w:tc>
        <w:tc>
          <w:tcPr>
            <w:tcW w:w="3960" w:type="dxa"/>
            <w:vAlign w:val="center"/>
          </w:tcPr>
          <w:p w14:paraId="0733F9E1"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大河文明，集权政治，浓厚的宗教意识</w:t>
            </w:r>
          </w:p>
        </w:tc>
        <w:tc>
          <w:tcPr>
            <w:tcW w:w="3260" w:type="dxa"/>
            <w:vAlign w:val="center"/>
          </w:tcPr>
          <w:p w14:paraId="7005D51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金字塔，象形文字</w:t>
            </w:r>
          </w:p>
        </w:tc>
      </w:tr>
      <w:tr w:rsidR="001408B4" w14:paraId="6B50DE2C" w14:textId="77777777">
        <w:trPr>
          <w:trHeight w:val="300"/>
        </w:trPr>
        <w:tc>
          <w:tcPr>
            <w:tcW w:w="1520" w:type="dxa"/>
            <w:vAlign w:val="center"/>
          </w:tcPr>
          <w:p w14:paraId="3C4DFB64"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古代中国</w:t>
            </w:r>
          </w:p>
        </w:tc>
        <w:tc>
          <w:tcPr>
            <w:tcW w:w="3960" w:type="dxa"/>
            <w:vAlign w:val="center"/>
          </w:tcPr>
          <w:p w14:paraId="16B1F669"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农耕文明，中央集权</w:t>
            </w:r>
          </w:p>
        </w:tc>
        <w:tc>
          <w:tcPr>
            <w:tcW w:w="3260" w:type="dxa"/>
            <w:vAlign w:val="center"/>
          </w:tcPr>
          <w:p w14:paraId="4446CDC5"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分封制，青铜器，甲骨文</w:t>
            </w:r>
          </w:p>
        </w:tc>
      </w:tr>
      <w:tr w:rsidR="001408B4" w14:paraId="320E050F" w14:textId="77777777">
        <w:trPr>
          <w:trHeight w:val="300"/>
        </w:trPr>
        <w:tc>
          <w:tcPr>
            <w:tcW w:w="1520" w:type="dxa"/>
            <w:vAlign w:val="center"/>
          </w:tcPr>
          <w:p w14:paraId="1868357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古巴比伦</w:t>
            </w:r>
          </w:p>
        </w:tc>
        <w:tc>
          <w:tcPr>
            <w:tcW w:w="3960" w:type="dxa"/>
            <w:vAlign w:val="center"/>
          </w:tcPr>
          <w:p w14:paraId="70D9182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大河文明，中央集权</w:t>
            </w:r>
          </w:p>
        </w:tc>
        <w:tc>
          <w:tcPr>
            <w:tcW w:w="3260" w:type="dxa"/>
            <w:vAlign w:val="center"/>
          </w:tcPr>
          <w:p w14:paraId="5381B51D"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《汉谟拉比法典》，楔形文字</w:t>
            </w:r>
          </w:p>
        </w:tc>
      </w:tr>
      <w:tr w:rsidR="001408B4" w14:paraId="52EA2B28" w14:textId="77777777">
        <w:trPr>
          <w:trHeight w:val="300"/>
        </w:trPr>
        <w:tc>
          <w:tcPr>
            <w:tcW w:w="1520" w:type="dxa"/>
            <w:vAlign w:val="center"/>
          </w:tcPr>
          <w:p w14:paraId="5EE4DD0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古代希腊</w:t>
            </w:r>
          </w:p>
        </w:tc>
        <w:tc>
          <w:tcPr>
            <w:tcW w:w="3960" w:type="dxa"/>
            <w:vAlign w:val="center"/>
          </w:tcPr>
          <w:p w14:paraId="0D00217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海洋文明，奴隶制民主政治</w:t>
            </w:r>
          </w:p>
        </w:tc>
        <w:tc>
          <w:tcPr>
            <w:tcW w:w="3260" w:type="dxa"/>
            <w:vAlign w:val="center"/>
          </w:tcPr>
          <w:p w14:paraId="590FEC54"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雅典民主政治</w:t>
            </w:r>
          </w:p>
        </w:tc>
      </w:tr>
      <w:tr w:rsidR="001408B4" w14:paraId="60308BF5" w14:textId="77777777">
        <w:trPr>
          <w:trHeight w:val="320"/>
        </w:trPr>
        <w:tc>
          <w:tcPr>
            <w:tcW w:w="1520" w:type="dxa"/>
            <w:vAlign w:val="center"/>
          </w:tcPr>
          <w:p w14:paraId="7C8672CC"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古代罗马</w:t>
            </w:r>
          </w:p>
        </w:tc>
        <w:tc>
          <w:tcPr>
            <w:tcW w:w="3960" w:type="dxa"/>
            <w:vAlign w:val="center"/>
          </w:tcPr>
          <w:p w14:paraId="4CEEF11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海洋文明，贵族寡头政治</w:t>
            </w:r>
          </w:p>
        </w:tc>
        <w:tc>
          <w:tcPr>
            <w:tcW w:w="3260" w:type="dxa"/>
            <w:vAlign w:val="center"/>
          </w:tcPr>
          <w:p w14:paraId="05A32E3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《十二铜表法》，罗马大竞技场</w:t>
            </w:r>
          </w:p>
        </w:tc>
      </w:tr>
    </w:tbl>
    <w:p w14:paraId="417614A3" w14:textId="77777777" w:rsidR="001408B4" w:rsidRDefault="00000000">
      <w:pPr>
        <w:tabs>
          <w:tab w:val="left" w:pos="2900"/>
          <w:tab w:val="left" w:pos="5260"/>
          <w:tab w:val="left" w:pos="7600"/>
        </w:tabs>
        <w:wordWrap w:val="0"/>
        <w:spacing w:after="0" w:line="400" w:lineRule="atLeast"/>
        <w:ind w:left="520"/>
        <w:jc w:val="both"/>
        <w:textAlignment w:val="baseline"/>
        <w:rPr>
          <w:rFonts w:hint="eastAsia"/>
          <w:sz w:val="25"/>
        </w:rPr>
      </w:pPr>
      <w:r>
        <w:rPr>
          <w:rFonts w:ascii="宋体" w:eastAsia="宋体" w:hAnsi="宋体" w:cs="宋体"/>
          <w:color w:val="000000"/>
          <w:sz w:val="25"/>
        </w:rPr>
        <w:t>A.交互性</w:t>
      </w:r>
      <w:r>
        <w:tab/>
      </w:r>
      <w:r>
        <w:rPr>
          <w:rFonts w:ascii="宋体" w:eastAsia="宋体" w:hAnsi="宋体" w:cs="宋体"/>
          <w:color w:val="000000"/>
          <w:sz w:val="25"/>
        </w:rPr>
        <w:t>B.多元性</w:t>
      </w:r>
      <w:r>
        <w:tab/>
      </w:r>
      <w:r>
        <w:rPr>
          <w:rFonts w:ascii="宋体" w:eastAsia="宋体" w:hAnsi="宋体" w:cs="宋体"/>
          <w:color w:val="000000"/>
          <w:sz w:val="25"/>
        </w:rPr>
        <w:t>C.传承性</w:t>
      </w:r>
      <w:r>
        <w:tab/>
      </w:r>
      <w:r>
        <w:rPr>
          <w:rFonts w:ascii="宋体" w:eastAsia="宋体" w:hAnsi="宋体" w:cs="宋体"/>
          <w:color w:val="000000"/>
          <w:sz w:val="25"/>
        </w:rPr>
        <w:t>D.统一性</w:t>
      </w:r>
    </w:p>
    <w:p w14:paraId="6A029ADD"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24.学习历史要了解历史发展过程中的各种联系。下面思维导图中①处可填()</w:t>
      </w:r>
    </w:p>
    <w:p w14:paraId="00FBEE79"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A.中华文化</w:t>
      </w:r>
    </w:p>
    <w:p w14:paraId="5BF857CB"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B.拜占庭文化</w:t>
      </w:r>
    </w:p>
    <w:p w14:paraId="614CFDA8"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C.古印度文化</w:t>
      </w:r>
      <w:r>
        <w:rPr>
          <w:noProof/>
        </w:rPr>
        <w:drawing>
          <wp:anchor distT="0" distB="0" distL="0" distR="0" simplePos="0" relativeHeight="251601408" behindDoc="1" locked="0" layoutInCell="1" allowOverlap="1" wp14:anchorId="295746B3" wp14:editId="14401420">
            <wp:simplePos x="0" y="0"/>
            <wp:positionH relativeFrom="page">
              <wp:posOffset>5676900</wp:posOffset>
            </wp:positionH>
            <wp:positionV relativeFrom="paragraph">
              <wp:posOffset>-495300</wp:posOffset>
            </wp:positionV>
            <wp:extent cx="1054100" cy="990600"/>
            <wp:effectExtent l="0" t="0" r="0" b="0"/>
            <wp:wrapNone/>
            <wp:docPr id="109" name="Drawing 109"/>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pic:cNvPicPr>
                  </pic:nvPicPr>
                  <pic:blipFill>
                    <a:blip r:embed="rId89"/>
                    <a:stretch>
                      <a:fillRect/>
                    </a:stretch>
                  </pic:blipFill>
                  <pic:spPr>
                    <a:xfrm>
                      <a:off x="0" y="0"/>
                      <a:ext cx="1054100" cy="990600"/>
                    </a:xfrm>
                    <a:prstGeom prst="rect">
                      <a:avLst/>
                    </a:prstGeom>
                  </pic:spPr>
                </pic:pic>
              </a:graphicData>
            </a:graphic>
          </wp:anchor>
        </w:drawing>
      </w:r>
    </w:p>
    <w:p w14:paraId="61AC0573"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D.阿拉伯文化</w:t>
      </w:r>
    </w:p>
    <w:p w14:paraId="1F59EA71" w14:textId="77777777" w:rsidR="001408B4" w:rsidRDefault="00000000">
      <w:pPr>
        <w:wordWrap w:val="0"/>
        <w:spacing w:after="0" w:line="400" w:lineRule="atLeast"/>
        <w:ind w:firstLine="460"/>
        <w:jc w:val="both"/>
        <w:textAlignment w:val="baseline"/>
        <w:rPr>
          <w:rFonts w:hint="eastAsia"/>
          <w:sz w:val="25"/>
        </w:rPr>
      </w:pPr>
      <w:r>
        <w:rPr>
          <w:rFonts w:ascii="宋体" w:eastAsia="宋体" w:hAnsi="宋体" w:cs="宋体"/>
          <w:color w:val="000000"/>
          <w:sz w:val="25"/>
        </w:rPr>
        <w:t>25.9世纪，阿拉伯学者伊本·西那在医学著作《医典》中，大量引用了拜占庭帝国医生保罗的医学理论。同时期，拜占庭帝国首都君士坦丁堡的医院内，医生们也在研究阿拉伯医学家拉齐的临床案例。这些现象说明()。</w:t>
      </w:r>
    </w:p>
    <w:p w14:paraId="5783A679"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A.印刷术促进了两大文明医学文献的传播</w:t>
      </w:r>
    </w:p>
    <w:p w14:paraId="70965D5A"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B.拜占庭帝国建筑风格影响了阿拉伯医学</w:t>
      </w:r>
    </w:p>
    <w:p w14:paraId="53882707"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C.阿拉伯与拜占庭文化在碰撞中相互借鉴</w:t>
      </w:r>
    </w:p>
    <w:p w14:paraId="294E0F96"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D.阿拉伯帝国全面继承了拜占庭医学体系</w:t>
      </w:r>
    </w:p>
    <w:p w14:paraId="32B8B161"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26.绘制时间轴可以帮助我们更好地学习历史。下面时间轴的主题是()。</w:t>
      </w:r>
    </w:p>
    <w:p w14:paraId="72799F71" w14:textId="77777777" w:rsidR="001408B4" w:rsidRDefault="00000000">
      <w:pPr>
        <w:wordWrap w:val="0"/>
        <w:spacing w:after="0" w:line="0" w:lineRule="atLeast"/>
        <w:jc w:val="center"/>
        <w:textAlignment w:val="baseline"/>
        <w:rPr>
          <w:rFonts w:hint="eastAsia"/>
        </w:rPr>
      </w:pPr>
      <w:r>
        <w:rPr>
          <w:noProof/>
        </w:rPr>
        <w:drawing>
          <wp:inline distT="0" distB="0" distL="0" distR="0" wp14:anchorId="7950D3F5" wp14:editId="2CE05105">
            <wp:extent cx="4495800" cy="622300"/>
            <wp:effectExtent l="0" t="0" r="0" b="0"/>
            <wp:docPr id="111" name="Drawing 11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pic:cNvPicPr>
                  </pic:nvPicPr>
                  <pic:blipFill>
                    <a:blip r:embed="rId90"/>
                    <a:stretch>
                      <a:fillRect/>
                    </a:stretch>
                  </pic:blipFill>
                  <pic:spPr>
                    <a:xfrm>
                      <a:off x="0" y="0"/>
                      <a:ext cx="4495800" cy="622300"/>
                    </a:xfrm>
                    <a:prstGeom prst="rect">
                      <a:avLst/>
                    </a:prstGeom>
                  </pic:spPr>
                </pic:pic>
              </a:graphicData>
            </a:graphic>
          </wp:inline>
        </w:drawing>
      </w:r>
    </w:p>
    <w:p w14:paraId="3EE69DA6" w14:textId="77777777" w:rsidR="001408B4" w:rsidRDefault="00000000">
      <w:pPr>
        <w:tabs>
          <w:tab w:val="left" w:pos="5260"/>
        </w:tabs>
        <w:wordWrap w:val="0"/>
        <w:spacing w:after="0" w:line="400" w:lineRule="atLeast"/>
        <w:ind w:left="500"/>
        <w:jc w:val="both"/>
        <w:textAlignment w:val="baseline"/>
        <w:rPr>
          <w:rFonts w:hint="eastAsia"/>
          <w:sz w:val="25"/>
        </w:rPr>
      </w:pPr>
      <w:r>
        <w:rPr>
          <w:rFonts w:ascii="宋体" w:eastAsia="宋体" w:hAnsi="宋体" w:cs="宋体"/>
          <w:color w:val="000000"/>
          <w:sz w:val="25"/>
        </w:rPr>
        <w:t>A.资本主义制度的初步确立</w:t>
      </w:r>
      <w:r>
        <w:tab/>
      </w:r>
      <w:r>
        <w:rPr>
          <w:rFonts w:ascii="宋体" w:eastAsia="宋体" w:hAnsi="宋体" w:cs="宋体"/>
          <w:color w:val="000000"/>
          <w:sz w:val="25"/>
        </w:rPr>
        <w:t>B.资本主义制度扩展的过程</w:t>
      </w:r>
    </w:p>
    <w:p w14:paraId="303ABCDA" w14:textId="77777777" w:rsidR="001408B4" w:rsidRDefault="00000000">
      <w:pPr>
        <w:tabs>
          <w:tab w:val="left" w:pos="5240"/>
        </w:tabs>
        <w:wordWrap w:val="0"/>
        <w:spacing w:after="0" w:line="400" w:lineRule="atLeast"/>
        <w:ind w:left="480"/>
        <w:jc w:val="both"/>
        <w:textAlignment w:val="baseline"/>
        <w:rPr>
          <w:rFonts w:hint="eastAsia"/>
          <w:sz w:val="25"/>
        </w:rPr>
      </w:pPr>
      <w:r>
        <w:rPr>
          <w:rFonts w:ascii="宋体" w:eastAsia="宋体" w:hAnsi="宋体" w:cs="宋体"/>
          <w:color w:val="000000"/>
          <w:sz w:val="25"/>
        </w:rPr>
        <w:t>C.工业文明扩展的主要进程</w:t>
      </w:r>
      <w:r>
        <w:tab/>
      </w:r>
      <w:r>
        <w:rPr>
          <w:rFonts w:ascii="宋体" w:eastAsia="宋体" w:hAnsi="宋体" w:cs="宋体"/>
          <w:color w:val="000000"/>
          <w:sz w:val="25"/>
        </w:rPr>
        <w:t>D.反对封建压迫的重要历程</w:t>
      </w:r>
    </w:p>
    <w:p w14:paraId="586BBEFA" w14:textId="77777777" w:rsidR="001408B4" w:rsidRDefault="00000000">
      <w:pPr>
        <w:wordWrap w:val="0"/>
        <w:spacing w:after="0" w:line="400" w:lineRule="atLeast"/>
        <w:ind w:firstLine="460"/>
        <w:jc w:val="both"/>
        <w:textAlignment w:val="baseline"/>
        <w:rPr>
          <w:rFonts w:hint="eastAsia"/>
          <w:sz w:val="25"/>
        </w:rPr>
      </w:pPr>
      <w:r>
        <w:rPr>
          <w:rFonts w:ascii="宋体" w:eastAsia="宋体" w:hAnsi="宋体" w:cs="宋体"/>
          <w:color w:val="000000"/>
          <w:sz w:val="25"/>
        </w:rPr>
        <w:t>27.下列是近代以来在抵御外敌入侵、反抗民族压迫的斗争中产生的重要人物，其中，斗争和反抗对象与其他三位不同的是()。</w:t>
      </w:r>
    </w:p>
    <w:p w14:paraId="388A571C" w14:textId="77777777" w:rsidR="001408B4" w:rsidRDefault="00000000">
      <w:pPr>
        <w:wordWrap w:val="0"/>
        <w:spacing w:after="0" w:line="0" w:lineRule="atLeast"/>
        <w:jc w:val="center"/>
        <w:textAlignment w:val="baseline"/>
        <w:rPr>
          <w:rFonts w:hint="eastAsia"/>
        </w:rPr>
      </w:pPr>
      <w:r>
        <w:rPr>
          <w:noProof/>
        </w:rPr>
        <w:drawing>
          <wp:inline distT="0" distB="0" distL="0" distR="0" wp14:anchorId="3490FFC3" wp14:editId="39B0B89A">
            <wp:extent cx="4559300" cy="1308100"/>
            <wp:effectExtent l="0" t="0" r="0" b="0"/>
            <wp:docPr id="113" name="Drawing 113"/>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pic:cNvPicPr>
                  </pic:nvPicPr>
                  <pic:blipFill>
                    <a:blip r:embed="rId91"/>
                    <a:stretch>
                      <a:fillRect/>
                    </a:stretch>
                  </pic:blipFill>
                  <pic:spPr>
                    <a:xfrm>
                      <a:off x="0" y="0"/>
                      <a:ext cx="4559300" cy="1308100"/>
                    </a:xfrm>
                    <a:prstGeom prst="rect">
                      <a:avLst/>
                    </a:prstGeom>
                  </pic:spPr>
                </pic:pic>
              </a:graphicData>
            </a:graphic>
          </wp:inline>
        </w:drawing>
      </w:r>
    </w:p>
    <w:p w14:paraId="2E3CA24B" w14:textId="77777777" w:rsidR="001408B4" w:rsidRDefault="00000000">
      <w:pPr>
        <w:wordWrap w:val="0"/>
        <w:spacing w:after="0" w:line="400" w:lineRule="atLeast"/>
        <w:ind w:left="440" w:firstLine="20"/>
        <w:jc w:val="both"/>
        <w:textAlignment w:val="baseline"/>
        <w:rPr>
          <w:rFonts w:hint="eastAsia"/>
          <w:sz w:val="25"/>
        </w:rPr>
      </w:pPr>
      <w:r>
        <w:rPr>
          <w:rFonts w:ascii="宋体" w:eastAsia="宋体" w:hAnsi="宋体" w:cs="宋体"/>
          <w:color w:val="000000"/>
          <w:sz w:val="25"/>
        </w:rPr>
        <w:t>28.下表所列史实体现的是()。</w:t>
      </w:r>
    </w:p>
    <w:tbl>
      <w:tblPr>
        <w:tblW w:w="0" w:type="auto"/>
        <w:tblInd w:w="8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320"/>
        <w:gridCol w:w="6620"/>
      </w:tblGrid>
      <w:tr w:rsidR="001408B4" w14:paraId="1B8819E3" w14:textId="77777777">
        <w:trPr>
          <w:trHeight w:val="300"/>
        </w:trPr>
        <w:tc>
          <w:tcPr>
            <w:tcW w:w="1320" w:type="dxa"/>
            <w:shd w:val="clear" w:color="auto" w:fill="EEEEEE"/>
            <w:vAlign w:val="center"/>
          </w:tcPr>
          <w:p w14:paraId="672AD7E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1871年</w:t>
            </w:r>
          </w:p>
        </w:tc>
        <w:tc>
          <w:tcPr>
            <w:tcW w:w="6620" w:type="dxa"/>
            <w:shd w:val="clear" w:color="auto" w:fill="EEEEEE"/>
            <w:vAlign w:val="center"/>
          </w:tcPr>
          <w:p w14:paraId="71A9D61D"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巴黎公社成立，建立世界上第一个无产阶级政权</w:t>
            </w:r>
          </w:p>
        </w:tc>
      </w:tr>
      <w:tr w:rsidR="001408B4" w14:paraId="442BE7B3" w14:textId="77777777">
        <w:trPr>
          <w:trHeight w:val="300"/>
        </w:trPr>
        <w:tc>
          <w:tcPr>
            <w:tcW w:w="1320" w:type="dxa"/>
            <w:vAlign w:val="center"/>
          </w:tcPr>
          <w:p w14:paraId="4F55DCFA"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1917年</w:t>
            </w:r>
          </w:p>
        </w:tc>
        <w:tc>
          <w:tcPr>
            <w:tcW w:w="6620" w:type="dxa"/>
            <w:vAlign w:val="center"/>
          </w:tcPr>
          <w:p w14:paraId="2C0B2F8C"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十月革命胜利，建立第一个无产阶级专政的国家</w:t>
            </w:r>
          </w:p>
        </w:tc>
      </w:tr>
      <w:tr w:rsidR="001408B4" w14:paraId="54959A18" w14:textId="77777777">
        <w:trPr>
          <w:trHeight w:val="300"/>
        </w:trPr>
        <w:tc>
          <w:tcPr>
            <w:tcW w:w="1320" w:type="dxa"/>
            <w:vAlign w:val="center"/>
          </w:tcPr>
          <w:p w14:paraId="63648FB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1949年</w:t>
            </w:r>
          </w:p>
        </w:tc>
        <w:tc>
          <w:tcPr>
            <w:tcW w:w="6620" w:type="dxa"/>
            <w:vAlign w:val="center"/>
          </w:tcPr>
          <w:p w14:paraId="23E99F6B"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中国新民主主义革命胜利，成立中华人民共和国</w:t>
            </w:r>
          </w:p>
        </w:tc>
      </w:tr>
    </w:tbl>
    <w:p w14:paraId="0A457CD7" w14:textId="77777777" w:rsidR="001408B4" w:rsidRDefault="00000000">
      <w:pPr>
        <w:wordWrap w:val="0"/>
        <w:spacing w:before="160" w:after="0" w:line="400" w:lineRule="atLeast"/>
        <w:jc w:val="center"/>
        <w:textAlignment w:val="baseline"/>
        <w:rPr>
          <w:rFonts w:hint="eastAsia"/>
          <w:sz w:val="25"/>
        </w:rPr>
      </w:pPr>
      <w:r>
        <w:rPr>
          <w:rFonts w:ascii="宋体" w:eastAsia="宋体" w:hAnsi="宋体" w:cs="宋体"/>
          <w:color w:val="A1C7E7"/>
          <w:sz w:val="25"/>
        </w:rPr>
        <w:t>18</w:t>
      </w:r>
    </w:p>
    <w:p w14:paraId="26D2E9B9" w14:textId="77777777" w:rsidR="001408B4" w:rsidRDefault="001408B4">
      <w:pPr>
        <w:rPr>
          <w:rFonts w:hint="eastAsia"/>
        </w:rPr>
      </w:pPr>
    </w:p>
    <w:p w14:paraId="045D18BB" w14:textId="77777777" w:rsidR="001408B4" w:rsidRDefault="001408B4">
      <w:pPr>
        <w:rPr>
          <w:rFonts w:hint="eastAsia"/>
        </w:rPr>
        <w:sectPr w:rsidR="001408B4">
          <w:headerReference w:type="default" r:id="rId92"/>
          <w:footerReference w:type="default" r:id="rId93"/>
          <w:pgSz w:w="11900" w:h="16820"/>
          <w:pgMar w:top="960" w:right="1060" w:bottom="960" w:left="1060" w:header="660" w:footer="660" w:gutter="0"/>
          <w:cols w:space="720"/>
        </w:sectPr>
      </w:pPr>
    </w:p>
    <w:p w14:paraId="028A6C18" w14:textId="77777777" w:rsidR="001408B4" w:rsidRDefault="00000000">
      <w:pPr>
        <w:tabs>
          <w:tab w:val="left" w:pos="5200"/>
        </w:tabs>
        <w:wordWrap w:val="0"/>
        <w:spacing w:after="0" w:line="400" w:lineRule="atLeast"/>
        <w:ind w:left="480"/>
        <w:jc w:val="both"/>
        <w:textAlignment w:val="baseline"/>
        <w:rPr>
          <w:rFonts w:hint="eastAsia"/>
          <w:sz w:val="24"/>
        </w:rPr>
      </w:pPr>
      <w:r>
        <w:rPr>
          <w:rFonts w:ascii="宋体" w:eastAsia="宋体" w:hAnsi="宋体" w:cs="宋体"/>
          <w:color w:val="000000"/>
          <w:sz w:val="24"/>
        </w:rPr>
        <w:lastRenderedPageBreak/>
        <w:t>A.民族解放运动兴起</w:t>
      </w:r>
      <w:r>
        <w:tab/>
      </w:r>
      <w:r>
        <w:rPr>
          <w:rFonts w:ascii="宋体" w:eastAsia="宋体" w:hAnsi="宋体" w:cs="宋体"/>
          <w:color w:val="000000"/>
          <w:sz w:val="24"/>
        </w:rPr>
        <w:t>B.马克思主义的实践</w:t>
      </w:r>
    </w:p>
    <w:p w14:paraId="13618400" w14:textId="77777777" w:rsidR="001408B4" w:rsidRDefault="00000000">
      <w:pPr>
        <w:tabs>
          <w:tab w:val="left" w:pos="5180"/>
        </w:tabs>
        <w:wordWrap w:val="0"/>
        <w:spacing w:after="0" w:line="400" w:lineRule="atLeast"/>
        <w:ind w:left="480"/>
        <w:jc w:val="both"/>
        <w:textAlignment w:val="baseline"/>
        <w:rPr>
          <w:rFonts w:hint="eastAsia"/>
          <w:sz w:val="24"/>
        </w:rPr>
      </w:pPr>
      <w:r>
        <w:rPr>
          <w:rFonts w:ascii="宋体" w:eastAsia="宋体" w:hAnsi="宋体" w:cs="宋体"/>
          <w:color w:val="000000"/>
          <w:sz w:val="24"/>
        </w:rPr>
        <w:t>C.资本主义制度没落</w:t>
      </w:r>
      <w:r>
        <w:tab/>
      </w:r>
      <w:r>
        <w:rPr>
          <w:rFonts w:ascii="宋体" w:eastAsia="宋体" w:hAnsi="宋体" w:cs="宋体"/>
          <w:color w:val="000000"/>
          <w:sz w:val="24"/>
        </w:rPr>
        <w:t>D.共产主义运动完成</w:t>
      </w:r>
    </w:p>
    <w:p w14:paraId="1F11BF15" w14:textId="77777777" w:rsidR="001408B4" w:rsidRDefault="00000000">
      <w:pPr>
        <w:wordWrap w:val="0"/>
        <w:spacing w:after="0" w:line="400" w:lineRule="atLeast"/>
        <w:ind w:firstLine="440"/>
        <w:jc w:val="both"/>
        <w:textAlignment w:val="baseline"/>
        <w:rPr>
          <w:rFonts w:hint="eastAsia"/>
          <w:sz w:val="24"/>
        </w:rPr>
      </w:pPr>
      <w:r>
        <w:rPr>
          <w:rFonts w:ascii="宋体" w:eastAsia="宋体" w:hAnsi="宋体" w:cs="宋体"/>
          <w:color w:val="000000"/>
          <w:sz w:val="24"/>
        </w:rPr>
        <w:t>29.某历史社团查阅了俄国1861年农奴制改革、美国内战和日本明治维新的相关资料，同学们进行了小结发言(如下表)，其中属于观点的是()。</w:t>
      </w:r>
    </w:p>
    <w:tbl>
      <w:tblPr>
        <w:tblW w:w="0" w:type="auto"/>
        <w:tblInd w:w="1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40"/>
        <w:gridCol w:w="5760"/>
      </w:tblGrid>
      <w:tr w:rsidR="001408B4" w14:paraId="4B427D4A" w14:textId="77777777">
        <w:trPr>
          <w:trHeight w:val="300"/>
        </w:trPr>
        <w:tc>
          <w:tcPr>
            <w:tcW w:w="1040" w:type="dxa"/>
            <w:shd w:val="clear" w:color="auto" w:fill="EEEEEE"/>
            <w:vAlign w:val="center"/>
          </w:tcPr>
          <w:p w14:paraId="06DC534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学生</w:t>
            </w:r>
          </w:p>
        </w:tc>
        <w:tc>
          <w:tcPr>
            <w:tcW w:w="5760" w:type="dxa"/>
            <w:shd w:val="clear" w:color="auto" w:fill="EEEEEE"/>
            <w:vAlign w:val="center"/>
          </w:tcPr>
          <w:p w14:paraId="4D72E185"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发言</w:t>
            </w:r>
          </w:p>
        </w:tc>
      </w:tr>
      <w:tr w:rsidR="001408B4" w14:paraId="0C2C3018" w14:textId="77777777">
        <w:trPr>
          <w:trHeight w:val="300"/>
        </w:trPr>
        <w:tc>
          <w:tcPr>
            <w:tcW w:w="1040" w:type="dxa"/>
            <w:vAlign w:val="center"/>
          </w:tcPr>
          <w:p w14:paraId="50CD4EC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甲同学</w:t>
            </w:r>
          </w:p>
        </w:tc>
        <w:tc>
          <w:tcPr>
            <w:tcW w:w="5760" w:type="dxa"/>
            <w:vAlign w:val="center"/>
          </w:tcPr>
          <w:p w14:paraId="6F5432C2"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明治政府实行一系列改革，以西方为榜样，全面改造日本</w:t>
            </w:r>
          </w:p>
        </w:tc>
      </w:tr>
      <w:tr w:rsidR="001408B4" w14:paraId="120E22D4" w14:textId="77777777">
        <w:trPr>
          <w:trHeight w:val="280"/>
        </w:trPr>
        <w:tc>
          <w:tcPr>
            <w:tcW w:w="1040" w:type="dxa"/>
            <w:vAlign w:val="center"/>
          </w:tcPr>
          <w:p w14:paraId="163DC6B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乙同学</w:t>
            </w:r>
          </w:p>
        </w:tc>
        <w:tc>
          <w:tcPr>
            <w:tcW w:w="5760" w:type="dxa"/>
            <w:vAlign w:val="center"/>
          </w:tcPr>
          <w:p w14:paraId="5AFC09BB"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美国内战为以后本国经济的迅速发展创造了条件</w:t>
            </w:r>
          </w:p>
        </w:tc>
      </w:tr>
      <w:tr w:rsidR="001408B4" w14:paraId="7EA07E31" w14:textId="77777777">
        <w:trPr>
          <w:trHeight w:val="300"/>
        </w:trPr>
        <w:tc>
          <w:tcPr>
            <w:tcW w:w="1040" w:type="dxa"/>
            <w:vAlign w:val="center"/>
          </w:tcPr>
          <w:p w14:paraId="435AD4F7"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丙同学</w:t>
            </w:r>
          </w:p>
        </w:tc>
        <w:tc>
          <w:tcPr>
            <w:tcW w:w="5760" w:type="dxa"/>
            <w:vAlign w:val="center"/>
          </w:tcPr>
          <w:p w14:paraId="0EA8D92E"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1861年亚历山大二世颁布了废除农奴制的法令</w:t>
            </w:r>
          </w:p>
        </w:tc>
      </w:tr>
      <w:tr w:rsidR="001408B4" w14:paraId="4FDADB83" w14:textId="77777777">
        <w:trPr>
          <w:trHeight w:val="300"/>
        </w:trPr>
        <w:tc>
          <w:tcPr>
            <w:tcW w:w="1040" w:type="dxa"/>
            <w:vAlign w:val="center"/>
          </w:tcPr>
          <w:p w14:paraId="6E161EC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丁同学</w:t>
            </w:r>
          </w:p>
        </w:tc>
        <w:tc>
          <w:tcPr>
            <w:tcW w:w="5760" w:type="dxa"/>
            <w:vAlign w:val="center"/>
          </w:tcPr>
          <w:p w14:paraId="61A69CD1"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1862年林肯发表了《解放黑人奴隶宣言》</w:t>
            </w:r>
          </w:p>
        </w:tc>
      </w:tr>
    </w:tbl>
    <w:p w14:paraId="1A240569" w14:textId="77777777" w:rsidR="001408B4" w:rsidRDefault="00000000">
      <w:pPr>
        <w:tabs>
          <w:tab w:val="left" w:pos="2880"/>
          <w:tab w:val="left" w:pos="5200"/>
          <w:tab w:val="left" w:pos="7520"/>
        </w:tabs>
        <w:wordWrap w:val="0"/>
        <w:spacing w:after="0" w:line="400" w:lineRule="atLeast"/>
        <w:ind w:left="500"/>
        <w:jc w:val="both"/>
        <w:textAlignment w:val="baseline"/>
        <w:rPr>
          <w:rFonts w:hint="eastAsia"/>
          <w:sz w:val="24"/>
        </w:rPr>
      </w:pPr>
      <w:r>
        <w:rPr>
          <w:rFonts w:ascii="宋体" w:eastAsia="宋体" w:hAnsi="宋体" w:cs="宋体"/>
          <w:color w:val="000000"/>
          <w:sz w:val="24"/>
        </w:rPr>
        <w:t>A.甲同学</w:t>
      </w:r>
      <w:r>
        <w:tab/>
      </w:r>
      <w:r>
        <w:rPr>
          <w:rFonts w:ascii="宋体" w:eastAsia="宋体" w:hAnsi="宋体" w:cs="宋体"/>
          <w:color w:val="000000"/>
          <w:sz w:val="24"/>
        </w:rPr>
        <w:t>B.乙同学</w:t>
      </w:r>
      <w:r>
        <w:tab/>
      </w:r>
      <w:r>
        <w:rPr>
          <w:rFonts w:ascii="宋体" w:eastAsia="宋体" w:hAnsi="宋体" w:cs="宋体"/>
          <w:color w:val="000000"/>
          <w:sz w:val="24"/>
        </w:rPr>
        <w:t>C.丙同学</w:t>
      </w:r>
      <w:r>
        <w:tab/>
      </w:r>
      <w:r>
        <w:rPr>
          <w:rFonts w:ascii="宋体" w:eastAsia="宋体" w:hAnsi="宋体" w:cs="宋体"/>
          <w:color w:val="000000"/>
          <w:sz w:val="24"/>
        </w:rPr>
        <w:t>D.丁同学</w:t>
      </w:r>
    </w:p>
    <w:p w14:paraId="72F0584B" w14:textId="77777777" w:rsidR="001408B4" w:rsidRDefault="00000000">
      <w:pPr>
        <w:wordWrap w:val="0"/>
        <w:spacing w:after="0" w:line="400" w:lineRule="atLeast"/>
        <w:ind w:firstLine="440"/>
        <w:jc w:val="both"/>
        <w:textAlignment w:val="baseline"/>
        <w:rPr>
          <w:rFonts w:hint="eastAsia"/>
          <w:sz w:val="24"/>
        </w:rPr>
      </w:pPr>
      <w:r>
        <w:rPr>
          <w:rFonts w:ascii="宋体" w:eastAsia="宋体" w:hAnsi="宋体" w:cs="宋体"/>
          <w:color w:val="000000"/>
          <w:sz w:val="24"/>
        </w:rPr>
        <w:t>30.下表中的两个重大工程分别体现了20世纪30年代苏联与美国的某项措施。它们的共同特点是()。</w:t>
      </w:r>
    </w:p>
    <w:tbl>
      <w:tblPr>
        <w:tblW w:w="0" w:type="auto"/>
        <w:tblInd w:w="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760"/>
        <w:gridCol w:w="4000"/>
      </w:tblGrid>
      <w:tr w:rsidR="001408B4" w14:paraId="6521C30B" w14:textId="77777777">
        <w:trPr>
          <w:trHeight w:val="2400"/>
        </w:trPr>
        <w:tc>
          <w:tcPr>
            <w:tcW w:w="4760" w:type="dxa"/>
            <w:shd w:val="clear" w:color="auto" w:fill="EEEEEE"/>
          </w:tcPr>
          <w:p w14:paraId="09783C92" w14:textId="77777777" w:rsidR="001408B4" w:rsidRDefault="00000000">
            <w:pPr>
              <w:wordWrap w:val="0"/>
              <w:spacing w:after="0" w:line="0" w:lineRule="atLeast"/>
              <w:textAlignment w:val="baseline"/>
              <w:rPr>
                <w:rFonts w:hint="eastAsia"/>
              </w:rPr>
            </w:pPr>
            <w:r>
              <w:rPr>
                <w:noProof/>
              </w:rPr>
              <w:drawing>
                <wp:inline distT="0" distB="0" distL="0" distR="0" wp14:anchorId="4BA6C0D7" wp14:editId="5740CA3A">
                  <wp:extent cx="1638300" cy="990600"/>
                  <wp:effectExtent l="0" t="0" r="0" b="0"/>
                  <wp:docPr id="115" name="Drawing 115"/>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pic:cNvPicPr>
                        </pic:nvPicPr>
                        <pic:blipFill>
                          <a:blip r:embed="rId94"/>
                          <a:stretch>
                            <a:fillRect/>
                          </a:stretch>
                        </pic:blipFill>
                        <pic:spPr>
                          <a:xfrm>
                            <a:off x="0" y="0"/>
                            <a:ext cx="1638300" cy="990600"/>
                          </a:xfrm>
                          <a:prstGeom prst="rect">
                            <a:avLst/>
                          </a:prstGeom>
                        </pic:spPr>
                      </pic:pic>
                    </a:graphicData>
                  </a:graphic>
                </wp:inline>
              </w:drawing>
            </w:r>
          </w:p>
          <w:p w14:paraId="64B86250" w14:textId="77777777" w:rsidR="001408B4" w:rsidRDefault="00000000">
            <w:pPr>
              <w:wordWrap w:val="0"/>
              <w:spacing w:after="0" w:line="400" w:lineRule="atLeast"/>
              <w:jc w:val="center"/>
              <w:textAlignment w:val="baseline"/>
              <w:rPr>
                <w:rFonts w:hint="eastAsia"/>
              </w:rPr>
            </w:pPr>
            <w:r>
              <w:rPr>
                <w:rFonts w:ascii="宋体" w:eastAsia="宋体" w:hAnsi="宋体" w:cs="宋体"/>
                <w:color w:val="000000"/>
              </w:rPr>
              <w:t>第一个五年计划期间，苏联在第聂伯河上修建的水电站</w:t>
            </w:r>
          </w:p>
        </w:tc>
        <w:tc>
          <w:tcPr>
            <w:tcW w:w="4000" w:type="dxa"/>
            <w:shd w:val="clear" w:color="auto" w:fill="EEEEEE"/>
          </w:tcPr>
          <w:p w14:paraId="10A07686" w14:textId="77777777" w:rsidR="001408B4" w:rsidRDefault="00000000">
            <w:pPr>
              <w:wordWrap w:val="0"/>
              <w:spacing w:after="0" w:line="0" w:lineRule="atLeast"/>
              <w:jc w:val="center"/>
              <w:textAlignment w:val="baseline"/>
              <w:rPr>
                <w:rFonts w:hint="eastAsia"/>
              </w:rPr>
            </w:pPr>
            <w:r>
              <w:rPr>
                <w:noProof/>
              </w:rPr>
              <w:drawing>
                <wp:inline distT="0" distB="0" distL="0" distR="0" wp14:anchorId="6B9AEFE7" wp14:editId="31F27325">
                  <wp:extent cx="889000" cy="1003300"/>
                  <wp:effectExtent l="0" t="0" r="0" b="0"/>
                  <wp:docPr id="117" name="Drawing 117"/>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pic:cNvPicPr>
                        </pic:nvPicPr>
                        <pic:blipFill>
                          <a:blip r:embed="rId95"/>
                          <a:stretch>
                            <a:fillRect/>
                          </a:stretch>
                        </pic:blipFill>
                        <pic:spPr>
                          <a:xfrm>
                            <a:off x="0" y="0"/>
                            <a:ext cx="889000" cy="1003300"/>
                          </a:xfrm>
                          <a:prstGeom prst="rect">
                            <a:avLst/>
                          </a:prstGeom>
                        </pic:spPr>
                      </pic:pic>
                    </a:graphicData>
                  </a:graphic>
                </wp:inline>
              </w:drawing>
            </w:r>
          </w:p>
          <w:p w14:paraId="76EFB5E3" w14:textId="77777777" w:rsidR="001408B4" w:rsidRDefault="00000000">
            <w:pPr>
              <w:wordWrap w:val="0"/>
              <w:spacing w:after="0" w:line="400" w:lineRule="atLeast"/>
              <w:jc w:val="center"/>
              <w:textAlignment w:val="baseline"/>
              <w:rPr>
                <w:rFonts w:hint="eastAsia"/>
              </w:rPr>
            </w:pPr>
            <w:r>
              <w:rPr>
                <w:rFonts w:ascii="宋体" w:eastAsia="宋体" w:hAnsi="宋体" w:cs="宋体"/>
                <w:color w:val="000000"/>
              </w:rPr>
              <w:t>新政期间，美国政府投资建设的田纳西水利工程</w:t>
            </w:r>
          </w:p>
        </w:tc>
      </w:tr>
    </w:tbl>
    <w:p w14:paraId="5B446751" w14:textId="77777777" w:rsidR="001408B4" w:rsidRDefault="00000000">
      <w:pPr>
        <w:tabs>
          <w:tab w:val="left" w:pos="5200"/>
        </w:tabs>
        <w:wordWrap w:val="0"/>
        <w:spacing w:after="0" w:line="400" w:lineRule="atLeast"/>
        <w:ind w:left="500"/>
        <w:jc w:val="both"/>
        <w:textAlignment w:val="baseline"/>
        <w:rPr>
          <w:rFonts w:hint="eastAsia"/>
          <w:sz w:val="24"/>
        </w:rPr>
      </w:pPr>
      <w:r>
        <w:rPr>
          <w:rFonts w:ascii="宋体" w:eastAsia="宋体" w:hAnsi="宋体" w:cs="宋体"/>
          <w:color w:val="000000"/>
          <w:sz w:val="24"/>
        </w:rPr>
        <w:t>A.通过市场的调节优化资源配置</w:t>
      </w:r>
      <w:r>
        <w:tab/>
      </w:r>
      <w:r>
        <w:rPr>
          <w:rFonts w:ascii="宋体" w:eastAsia="宋体" w:hAnsi="宋体" w:cs="宋体"/>
          <w:color w:val="000000"/>
          <w:sz w:val="24"/>
        </w:rPr>
        <w:t>B.为应对经济危机采取的措施</w:t>
      </w:r>
    </w:p>
    <w:p w14:paraId="6A3C84F6" w14:textId="77777777" w:rsidR="001408B4" w:rsidRDefault="00000000">
      <w:pPr>
        <w:tabs>
          <w:tab w:val="left" w:pos="5200"/>
        </w:tabs>
        <w:wordWrap w:val="0"/>
        <w:spacing w:after="0" w:line="400" w:lineRule="atLeast"/>
        <w:ind w:left="480"/>
        <w:jc w:val="both"/>
        <w:textAlignment w:val="baseline"/>
        <w:rPr>
          <w:rFonts w:hint="eastAsia"/>
          <w:sz w:val="24"/>
        </w:rPr>
      </w:pPr>
      <w:r>
        <w:rPr>
          <w:rFonts w:ascii="宋体" w:eastAsia="宋体" w:hAnsi="宋体" w:cs="宋体"/>
          <w:color w:val="000000"/>
          <w:sz w:val="24"/>
        </w:rPr>
        <w:t>C.以提升重工业产能为首要目标</w:t>
      </w:r>
      <w:r>
        <w:tab/>
      </w:r>
      <w:r>
        <w:rPr>
          <w:rFonts w:ascii="宋体" w:eastAsia="宋体" w:hAnsi="宋体" w:cs="宋体"/>
          <w:color w:val="000000"/>
          <w:sz w:val="24"/>
        </w:rPr>
        <w:t>D.国家权力对经济的直接干预</w:t>
      </w:r>
    </w:p>
    <w:p w14:paraId="2EC5B8D8" w14:textId="77777777" w:rsidR="001408B4" w:rsidRDefault="00000000">
      <w:pPr>
        <w:wordWrap w:val="0"/>
        <w:spacing w:after="0" w:line="400" w:lineRule="atLeast"/>
        <w:jc w:val="both"/>
        <w:textAlignment w:val="baseline"/>
        <w:rPr>
          <w:rFonts w:hint="eastAsia"/>
          <w:sz w:val="24"/>
        </w:rPr>
      </w:pPr>
      <w:r>
        <w:rPr>
          <w:rFonts w:ascii="宋体" w:eastAsia="宋体" w:hAnsi="宋体" w:cs="宋体"/>
          <w:b/>
          <w:color w:val="75B7EC"/>
          <w:sz w:val="24"/>
        </w:rPr>
        <w:t>二、综合题</w:t>
      </w:r>
      <w:r>
        <w:rPr>
          <w:rFonts w:ascii="宋体" w:eastAsia="宋体" w:hAnsi="宋体" w:cs="宋体"/>
          <w:color w:val="75B7EC"/>
          <w:sz w:val="24"/>
        </w:rPr>
        <w:t>(本大题共4小题,31题8分, 32题11分, 33题11分, 34题10分, 共40分)</w:t>
      </w:r>
    </w:p>
    <w:p w14:paraId="72510A63"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31.九年级某班同学分组开展项目式学习活动，请你参与完成。(8分)</w:t>
      </w:r>
    </w:p>
    <w:p w14:paraId="2A086297"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b/>
          <w:color w:val="000000"/>
          <w:sz w:val="24"/>
        </w:rPr>
        <w:t>【项目名称】</w:t>
      </w:r>
      <w:r>
        <w:rPr>
          <w:rFonts w:ascii="宋体" w:eastAsia="宋体" w:hAnsi="宋体" w:cs="宋体"/>
          <w:color w:val="000000"/>
          <w:sz w:val="24"/>
        </w:rPr>
        <w:t>历史的经纬·和合共生</w:t>
      </w:r>
    </w:p>
    <w:p w14:paraId="1EBB009E" w14:textId="77777777" w:rsidR="001408B4" w:rsidRDefault="00000000">
      <w:pPr>
        <w:wordWrap w:val="0"/>
        <w:spacing w:after="0" w:line="400" w:lineRule="atLeast"/>
        <w:ind w:firstLine="480"/>
        <w:jc w:val="both"/>
        <w:textAlignment w:val="baseline"/>
        <w:rPr>
          <w:rFonts w:hint="eastAsia"/>
          <w:sz w:val="24"/>
        </w:rPr>
      </w:pPr>
      <w:r>
        <w:rPr>
          <w:rFonts w:ascii="宋体" w:eastAsia="宋体" w:hAnsi="宋体" w:cs="宋体"/>
          <w:b/>
          <w:color w:val="000000"/>
          <w:sz w:val="24"/>
        </w:rPr>
        <w:t>【项目目标】</w:t>
      </w:r>
      <w:r>
        <w:rPr>
          <w:rFonts w:ascii="宋体" w:eastAsia="宋体" w:hAnsi="宋体" w:cs="宋体"/>
          <w:color w:val="000000"/>
          <w:sz w:val="24"/>
        </w:rPr>
        <w:t>通过搜集整理相关史料，探寻古代地域联系中的“河”、民族关系中的“合”与对外交往中的“和”，弘扬中华优秀传统文化</w:t>
      </w:r>
    </w:p>
    <w:p w14:paraId="07136500"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b/>
          <w:color w:val="000000"/>
          <w:sz w:val="24"/>
        </w:rPr>
        <w:t>【项目任务】</w:t>
      </w:r>
      <w:r>
        <w:rPr>
          <w:rFonts w:ascii="宋体" w:eastAsia="宋体" w:hAnsi="宋体" w:cs="宋体"/>
          <w:color w:val="000000"/>
          <w:sz w:val="24"/>
        </w:rPr>
        <w:t>聚焦主题与目标，制作并完成学习任务单。</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8900"/>
      </w:tblGrid>
      <w:tr w:rsidR="001408B4" w14:paraId="0AD1BCBD" w14:textId="77777777">
        <w:trPr>
          <w:trHeight w:val="300"/>
        </w:trPr>
        <w:tc>
          <w:tcPr>
            <w:tcW w:w="9480" w:type="dxa"/>
            <w:gridSpan w:val="2"/>
            <w:shd w:val="clear" w:color="auto" w:fill="EEEEEE"/>
            <w:vAlign w:val="center"/>
          </w:tcPr>
          <w:p w14:paraId="0E165BF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项目式学习任务单</w:t>
            </w:r>
          </w:p>
        </w:tc>
      </w:tr>
      <w:tr w:rsidR="001408B4" w14:paraId="2BAECADF" w14:textId="77777777">
        <w:trPr>
          <w:trHeight w:val="300"/>
        </w:trPr>
        <w:tc>
          <w:tcPr>
            <w:tcW w:w="9480" w:type="dxa"/>
            <w:gridSpan w:val="2"/>
            <w:vAlign w:val="center"/>
          </w:tcPr>
          <w:p w14:paraId="2B425B21"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b/>
                <w:color w:val="000000"/>
                <w:sz w:val="21"/>
              </w:rPr>
              <w:t>主题一</w:t>
            </w:r>
            <w:r>
              <w:rPr>
                <w:rFonts w:ascii="楷体" w:eastAsia="楷体" w:hAnsi="楷体" w:cs="楷体"/>
                <w:color w:val="000000"/>
                <w:sz w:val="21"/>
              </w:rPr>
              <w:t xml:space="preserve"> </w:t>
            </w:r>
            <w:r>
              <w:rPr>
                <w:rFonts w:ascii="楷体" w:eastAsia="楷体" w:hAnsi="楷体" w:cs="楷体"/>
                <w:b/>
                <w:color w:val="000000"/>
                <w:sz w:val="21"/>
              </w:rPr>
              <w:t>历史的经纬</w:t>
            </w:r>
            <w:r>
              <w:rPr>
                <w:rFonts w:ascii="楷体" w:eastAsia="楷体" w:hAnsi="楷体" w:cs="楷体"/>
                <w:color w:val="000000"/>
                <w:sz w:val="21"/>
              </w:rPr>
              <w:t xml:space="preserve"> </w:t>
            </w:r>
            <w:r>
              <w:rPr>
                <w:rFonts w:ascii="楷体" w:eastAsia="楷体" w:hAnsi="楷体" w:cs="楷体"/>
                <w:b/>
                <w:color w:val="000000"/>
                <w:sz w:val="21"/>
              </w:rPr>
              <w:t>勾连往来的河</w:t>
            </w:r>
          </w:p>
        </w:tc>
      </w:tr>
      <w:tr w:rsidR="001408B4" w14:paraId="44CD102E" w14:textId="77777777">
        <w:trPr>
          <w:trHeight w:val="1620"/>
        </w:trPr>
        <w:tc>
          <w:tcPr>
            <w:tcW w:w="580" w:type="dxa"/>
            <w:vAlign w:val="center"/>
          </w:tcPr>
          <w:p w14:paraId="6BA9843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b/>
                <w:color w:val="000000"/>
                <w:sz w:val="21"/>
              </w:rPr>
              <w:t>政治作用</w:t>
            </w:r>
          </w:p>
        </w:tc>
        <w:tc>
          <w:tcPr>
            <w:tcW w:w="8900" w:type="dxa"/>
          </w:tcPr>
          <w:p w14:paraId="6142C69D"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隋朝统一后，为了巩固政权，急需一条联结中原京都并伸向南北方的运输通道。我国古代的政治重心长期位于中原地带，这一地区由于连年战乱，无法就近满足朝廷和京都的粮食需求⋯⋯水运有利于加强对东北和江南地区的控制。“军国大事，漕运唯先”，运河成为朝廷的生命线和政权巩固的基石。</w:t>
            </w:r>
          </w:p>
          <w:p w14:paraId="59CA668D" w14:textId="77777777" w:rsidR="001408B4" w:rsidRDefault="00000000">
            <w:pPr>
              <w:wordWrap w:val="0"/>
              <w:spacing w:after="0" w:line="300" w:lineRule="atLeast"/>
              <w:jc w:val="right"/>
              <w:textAlignment w:val="baseline"/>
              <w:rPr>
                <w:rFonts w:hint="eastAsia"/>
                <w:sz w:val="21"/>
              </w:rPr>
            </w:pPr>
            <w:r>
              <w:rPr>
                <w:rFonts w:ascii="楷体" w:eastAsia="楷体" w:hAnsi="楷体" w:cs="楷体"/>
                <w:color w:val="000000"/>
                <w:sz w:val="21"/>
              </w:rPr>
              <w:t>————摘编自何为刚《略论京杭大运河的过去和未来》</w:t>
            </w:r>
          </w:p>
        </w:tc>
      </w:tr>
    </w:tbl>
    <w:p w14:paraId="09F29034" w14:textId="77777777" w:rsidR="001408B4" w:rsidRDefault="00000000">
      <w:pPr>
        <w:wordWrap w:val="0"/>
        <w:spacing w:after="0" w:line="400" w:lineRule="atLeast"/>
        <w:ind w:left="40" w:right="20" w:firstLine="500"/>
        <w:jc w:val="both"/>
        <w:textAlignment w:val="baseline"/>
        <w:rPr>
          <w:rFonts w:hint="eastAsia"/>
          <w:sz w:val="24"/>
        </w:rPr>
      </w:pPr>
      <w:r>
        <w:rPr>
          <w:rFonts w:ascii="宋体" w:eastAsia="宋体" w:hAnsi="宋体" w:cs="宋体"/>
          <w:color w:val="000000"/>
          <w:sz w:val="24"/>
        </w:rPr>
        <w:t>(1)任务一：一组同学查阅了上述资料。根据主题一中的资料并结合所学知识，指出“伸向南北方的运输通道”联结哪两个郡级驻所，并指出大运河所起的作用。(3分)</w:t>
      </w:r>
    </w:p>
    <w:p w14:paraId="3992C60D" w14:textId="77777777" w:rsidR="001408B4" w:rsidRDefault="001408B4">
      <w:pPr>
        <w:wordWrap w:val="0"/>
        <w:spacing w:after="0" w:line="420" w:lineRule="exact"/>
        <w:jc w:val="both"/>
        <w:textAlignment w:val="baseline"/>
        <w:rPr>
          <w:rFonts w:hint="eastAsia"/>
          <w:sz w:val="24"/>
        </w:rPr>
      </w:pPr>
    </w:p>
    <w:p w14:paraId="4EC4AC2D" w14:textId="77777777" w:rsidR="001408B4" w:rsidRDefault="00000000">
      <w:pPr>
        <w:wordWrap w:val="0"/>
        <w:spacing w:after="0" w:line="340" w:lineRule="atLeast"/>
        <w:jc w:val="center"/>
        <w:textAlignment w:val="baseline"/>
        <w:rPr>
          <w:rFonts w:hint="eastAsia"/>
          <w:sz w:val="24"/>
        </w:rPr>
      </w:pPr>
      <w:r>
        <w:rPr>
          <w:rFonts w:ascii="宋体" w:eastAsia="宋体" w:hAnsi="宋体" w:cs="宋体"/>
          <w:color w:val="000000"/>
          <w:sz w:val="24"/>
        </w:rPr>
        <w:t>19</w:t>
      </w:r>
    </w:p>
    <w:p w14:paraId="6A0E10D0" w14:textId="77777777" w:rsidR="001408B4" w:rsidRDefault="001408B4">
      <w:pPr>
        <w:rPr>
          <w:rFonts w:hint="eastAsia"/>
        </w:rPr>
      </w:pPr>
    </w:p>
    <w:p w14:paraId="38A7ECEE" w14:textId="77777777" w:rsidR="001408B4" w:rsidRDefault="001408B4">
      <w:pPr>
        <w:rPr>
          <w:rFonts w:hint="eastAsia"/>
        </w:rPr>
        <w:sectPr w:rsidR="001408B4">
          <w:headerReference w:type="default" r:id="rId96"/>
          <w:footerReference w:type="default" r:id="rId97"/>
          <w:pgSz w:w="11900" w:h="16820"/>
          <w:pgMar w:top="880" w:right="1140" w:bottom="880" w:left="1140" w:header="580" w:footer="580" w:gutter="0"/>
          <w:cols w:space="720"/>
        </w:sect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40"/>
        <w:gridCol w:w="2880"/>
        <w:gridCol w:w="2680"/>
        <w:gridCol w:w="2840"/>
      </w:tblGrid>
      <w:tr w:rsidR="001408B4" w14:paraId="375F076A" w14:textId="77777777">
        <w:trPr>
          <w:trHeight w:val="380"/>
        </w:trPr>
        <w:tc>
          <w:tcPr>
            <w:tcW w:w="9240" w:type="dxa"/>
            <w:gridSpan w:val="4"/>
            <w:shd w:val="clear" w:color="auto" w:fill="EEEEEE"/>
            <w:vAlign w:val="center"/>
          </w:tcPr>
          <w:p w14:paraId="1D39397C"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lastRenderedPageBreak/>
              <w:t xml:space="preserve">主题二 历史的经纬 </w:t>
            </w:r>
            <w:r>
              <w:rPr>
                <w:rFonts w:ascii="楷体" w:eastAsia="楷体" w:hAnsi="楷体" w:cs="楷体"/>
                <w:color w:val="000000"/>
                <w:sz w:val="25"/>
                <w:u w:val="single"/>
              </w:rPr>
              <w:t xml:space="preserve">      A    </w:t>
            </w:r>
          </w:p>
        </w:tc>
      </w:tr>
      <w:tr w:rsidR="001408B4" w14:paraId="0E4991B6" w14:textId="77777777">
        <w:trPr>
          <w:trHeight w:val="1520"/>
        </w:trPr>
        <w:tc>
          <w:tcPr>
            <w:tcW w:w="840" w:type="dxa"/>
            <w:vMerge w:val="restart"/>
            <w:vAlign w:val="center"/>
          </w:tcPr>
          <w:p w14:paraId="53AC3E48"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历史文物</w:t>
            </w:r>
          </w:p>
        </w:tc>
        <w:tc>
          <w:tcPr>
            <w:tcW w:w="2880" w:type="dxa"/>
            <w:vAlign w:val="center"/>
          </w:tcPr>
          <w:p w14:paraId="11DE22A8" w14:textId="77777777" w:rsidR="001408B4" w:rsidRDefault="00000000">
            <w:pPr>
              <w:wordWrap w:val="0"/>
              <w:spacing w:after="0" w:line="0" w:lineRule="atLeast"/>
              <w:textAlignment w:val="baseline"/>
              <w:rPr>
                <w:rFonts w:hint="eastAsia"/>
              </w:rPr>
            </w:pPr>
            <w:r>
              <w:rPr>
                <w:noProof/>
              </w:rPr>
              <w:drawing>
                <wp:inline distT="0" distB="0" distL="0" distR="0" wp14:anchorId="3D382098" wp14:editId="2D472C01">
                  <wp:extent cx="1447800" cy="939800"/>
                  <wp:effectExtent l="0" t="0" r="0" b="0"/>
                  <wp:docPr id="119" name="Drawing 119"/>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pic:cNvPicPr>
                        </pic:nvPicPr>
                        <pic:blipFill>
                          <a:blip r:embed="rId98"/>
                          <a:stretch>
                            <a:fillRect/>
                          </a:stretch>
                        </pic:blipFill>
                        <pic:spPr>
                          <a:xfrm>
                            <a:off x="0" y="0"/>
                            <a:ext cx="1447800" cy="939800"/>
                          </a:xfrm>
                          <a:prstGeom prst="rect">
                            <a:avLst/>
                          </a:prstGeom>
                        </pic:spPr>
                      </pic:pic>
                    </a:graphicData>
                  </a:graphic>
                </wp:inline>
              </w:drawing>
            </w:r>
          </w:p>
        </w:tc>
        <w:tc>
          <w:tcPr>
            <w:tcW w:w="2680" w:type="dxa"/>
            <w:vAlign w:val="center"/>
          </w:tcPr>
          <w:p w14:paraId="11E439FC" w14:textId="77777777" w:rsidR="001408B4" w:rsidRDefault="00000000">
            <w:pPr>
              <w:wordWrap w:val="0"/>
              <w:spacing w:after="0" w:line="0" w:lineRule="atLeast"/>
              <w:textAlignment w:val="baseline"/>
              <w:rPr>
                <w:rFonts w:hint="eastAsia"/>
              </w:rPr>
            </w:pPr>
            <w:r>
              <w:rPr>
                <w:noProof/>
              </w:rPr>
              <w:drawing>
                <wp:inline distT="0" distB="0" distL="0" distR="0" wp14:anchorId="1E6FF277" wp14:editId="47B57960">
                  <wp:extent cx="1638300" cy="812800"/>
                  <wp:effectExtent l="0" t="0" r="0" b="0"/>
                  <wp:docPr id="121" name="Drawing 12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pic:cNvPicPr>
                        </pic:nvPicPr>
                        <pic:blipFill>
                          <a:blip r:embed="rId99"/>
                          <a:stretch>
                            <a:fillRect/>
                          </a:stretch>
                        </pic:blipFill>
                        <pic:spPr>
                          <a:xfrm>
                            <a:off x="0" y="0"/>
                            <a:ext cx="1638300" cy="812800"/>
                          </a:xfrm>
                          <a:prstGeom prst="rect">
                            <a:avLst/>
                          </a:prstGeom>
                        </pic:spPr>
                      </pic:pic>
                    </a:graphicData>
                  </a:graphic>
                </wp:inline>
              </w:drawing>
            </w:r>
          </w:p>
        </w:tc>
        <w:tc>
          <w:tcPr>
            <w:tcW w:w="2840" w:type="dxa"/>
            <w:vAlign w:val="center"/>
          </w:tcPr>
          <w:p w14:paraId="7B913FCD" w14:textId="77777777" w:rsidR="001408B4" w:rsidRDefault="00000000">
            <w:pPr>
              <w:wordWrap w:val="0"/>
              <w:spacing w:after="0" w:line="0" w:lineRule="atLeast"/>
              <w:textAlignment w:val="baseline"/>
              <w:rPr>
                <w:rFonts w:hint="eastAsia"/>
              </w:rPr>
            </w:pPr>
            <w:r>
              <w:rPr>
                <w:noProof/>
              </w:rPr>
              <w:drawing>
                <wp:inline distT="0" distB="0" distL="0" distR="0" wp14:anchorId="17FE2FEB" wp14:editId="0D810E42">
                  <wp:extent cx="1308100" cy="914400"/>
                  <wp:effectExtent l="0" t="0" r="0" b="0"/>
                  <wp:docPr id="123" name="Drawing 123"/>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pic:cNvPicPr>
                        </pic:nvPicPr>
                        <pic:blipFill>
                          <a:blip r:embed="rId100"/>
                          <a:stretch>
                            <a:fillRect/>
                          </a:stretch>
                        </pic:blipFill>
                        <pic:spPr>
                          <a:xfrm>
                            <a:off x="0" y="0"/>
                            <a:ext cx="1308100" cy="914400"/>
                          </a:xfrm>
                          <a:prstGeom prst="rect">
                            <a:avLst/>
                          </a:prstGeom>
                        </pic:spPr>
                      </pic:pic>
                    </a:graphicData>
                  </a:graphic>
                </wp:inline>
              </w:drawing>
            </w:r>
          </w:p>
        </w:tc>
      </w:tr>
      <w:tr w:rsidR="001408B4" w14:paraId="528B0C58" w14:textId="77777777">
        <w:trPr>
          <w:trHeight w:val="380"/>
        </w:trPr>
        <w:tc>
          <w:tcPr>
            <w:tcW w:w="840" w:type="dxa"/>
            <w:vMerge/>
          </w:tcPr>
          <w:p w14:paraId="3767BEDF" w14:textId="77777777" w:rsidR="001408B4" w:rsidRDefault="001408B4">
            <w:pPr>
              <w:rPr>
                <w:rFonts w:hint="eastAsia"/>
              </w:rPr>
            </w:pPr>
          </w:p>
        </w:tc>
        <w:tc>
          <w:tcPr>
            <w:tcW w:w="2880" w:type="dxa"/>
            <w:vAlign w:val="center"/>
          </w:tcPr>
          <w:p w14:paraId="22123CFE" w14:textId="77777777" w:rsidR="001408B4" w:rsidRDefault="00000000">
            <w:pPr>
              <w:wordWrap w:val="0"/>
              <w:spacing w:after="0" w:line="320" w:lineRule="atLeast"/>
              <w:jc w:val="both"/>
              <w:textAlignment w:val="baseline"/>
              <w:rPr>
                <w:rFonts w:hint="eastAsia"/>
                <w:sz w:val="25"/>
              </w:rPr>
            </w:pPr>
            <w:r>
              <w:rPr>
                <w:rFonts w:ascii="宋体" w:eastAsia="宋体" w:hAnsi="宋体" w:cs="宋体"/>
                <w:color w:val="000000"/>
                <w:sz w:val="25"/>
              </w:rPr>
              <w:t>文物一 《北魏帝王出御图》</w:t>
            </w:r>
          </w:p>
        </w:tc>
        <w:tc>
          <w:tcPr>
            <w:tcW w:w="2680" w:type="dxa"/>
            <w:vAlign w:val="center"/>
          </w:tcPr>
          <w:p w14:paraId="30BA96CB" w14:textId="77777777" w:rsidR="001408B4" w:rsidRDefault="00000000">
            <w:pPr>
              <w:wordWrap w:val="0"/>
              <w:spacing w:after="0" w:line="320" w:lineRule="atLeast"/>
              <w:jc w:val="both"/>
              <w:textAlignment w:val="baseline"/>
              <w:rPr>
                <w:rFonts w:hint="eastAsia"/>
                <w:sz w:val="25"/>
              </w:rPr>
            </w:pPr>
            <w:r>
              <w:rPr>
                <w:rFonts w:ascii="宋体" w:eastAsia="宋体" w:hAnsi="宋体" w:cs="宋体"/>
                <w:color w:val="000000"/>
                <w:sz w:val="25"/>
              </w:rPr>
              <w:t>文物二 《步辇图》(局部)</w:t>
            </w:r>
          </w:p>
        </w:tc>
        <w:tc>
          <w:tcPr>
            <w:tcW w:w="2840" w:type="dxa"/>
            <w:vAlign w:val="center"/>
          </w:tcPr>
          <w:p w14:paraId="0137BE45" w14:textId="77777777" w:rsidR="001408B4" w:rsidRDefault="00000000">
            <w:pPr>
              <w:wordWrap w:val="0"/>
              <w:spacing w:after="0" w:line="320" w:lineRule="atLeast"/>
              <w:jc w:val="both"/>
              <w:textAlignment w:val="baseline"/>
              <w:rPr>
                <w:rFonts w:hint="eastAsia"/>
                <w:sz w:val="25"/>
              </w:rPr>
            </w:pPr>
            <w:r>
              <w:rPr>
                <w:rFonts w:ascii="宋体" w:eastAsia="宋体" w:hAnsi="宋体" w:cs="宋体"/>
                <w:color w:val="000000"/>
                <w:sz w:val="25"/>
              </w:rPr>
              <w:t>文物三 元青花凤首扁壶</w:t>
            </w:r>
          </w:p>
        </w:tc>
      </w:tr>
      <w:tr w:rsidR="001408B4" w14:paraId="13F7A5F4" w14:textId="77777777">
        <w:trPr>
          <w:trHeight w:val="1660"/>
        </w:trPr>
        <w:tc>
          <w:tcPr>
            <w:tcW w:w="840" w:type="dxa"/>
            <w:vAlign w:val="center"/>
          </w:tcPr>
          <w:p w14:paraId="3B657D69"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简介</w:t>
            </w:r>
          </w:p>
        </w:tc>
        <w:tc>
          <w:tcPr>
            <w:tcW w:w="2880" w:type="dxa"/>
            <w:vAlign w:val="center"/>
          </w:tcPr>
          <w:p w14:paraId="3F890A99" w14:textId="77777777" w:rsidR="001408B4" w:rsidRDefault="00000000">
            <w:pPr>
              <w:wordWrap w:val="0"/>
              <w:spacing w:after="0" w:line="260" w:lineRule="atLeast"/>
              <w:jc w:val="both"/>
              <w:textAlignment w:val="baseline"/>
              <w:rPr>
                <w:rFonts w:hint="eastAsia"/>
                <w:sz w:val="20"/>
              </w:rPr>
            </w:pPr>
            <w:r>
              <w:rPr>
                <w:rFonts w:ascii="楷体" w:eastAsia="楷体" w:hAnsi="楷体" w:cs="楷体"/>
                <w:color w:val="000000"/>
                <w:sz w:val="20"/>
              </w:rPr>
              <w:t>图中孝文帝头戴冕旒，身穿衮服，文昭皇后则头戴莲花宝冠，着对襟大袖桂衣，图上的其他人物，也全都穿着宽松飘逸的汉族服饰</w:t>
            </w:r>
          </w:p>
        </w:tc>
        <w:tc>
          <w:tcPr>
            <w:tcW w:w="2680" w:type="dxa"/>
          </w:tcPr>
          <w:p w14:paraId="0768672D" w14:textId="77777777" w:rsidR="001408B4" w:rsidRDefault="00000000">
            <w:pPr>
              <w:wordWrap w:val="0"/>
              <w:spacing w:after="0" w:line="260" w:lineRule="atLeast"/>
              <w:jc w:val="both"/>
              <w:textAlignment w:val="baseline"/>
              <w:rPr>
                <w:rFonts w:hint="eastAsia"/>
                <w:sz w:val="20"/>
              </w:rPr>
            </w:pPr>
            <w:r>
              <w:rPr>
                <w:rFonts w:ascii="楷体" w:eastAsia="楷体" w:hAnsi="楷体" w:cs="楷体"/>
                <w:color w:val="000000"/>
                <w:sz w:val="20"/>
              </w:rPr>
              <w:t>唐朝阎立本所绘，描绘了唐太宗接见松赞干布派来的求婚使者的场景</w:t>
            </w:r>
          </w:p>
        </w:tc>
        <w:tc>
          <w:tcPr>
            <w:tcW w:w="2840" w:type="dxa"/>
            <w:vAlign w:val="center"/>
          </w:tcPr>
          <w:p w14:paraId="4B4AE9C9" w14:textId="77777777" w:rsidR="001408B4" w:rsidRDefault="00000000">
            <w:pPr>
              <w:wordWrap w:val="0"/>
              <w:spacing w:after="0" w:line="260" w:lineRule="atLeast"/>
              <w:jc w:val="both"/>
              <w:textAlignment w:val="baseline"/>
              <w:rPr>
                <w:rFonts w:hint="eastAsia"/>
                <w:sz w:val="20"/>
              </w:rPr>
            </w:pPr>
            <w:r>
              <w:rPr>
                <w:rFonts w:ascii="楷体" w:eastAsia="楷体" w:hAnsi="楷体" w:cs="楷体"/>
                <w:color w:val="000000"/>
                <w:sz w:val="20"/>
              </w:rPr>
              <w:t>借鉴了中原传统“天鸡壶”的雅致风骨。而扁体造型，与游牧民族的迁徙生活息息相关</w:t>
            </w:r>
          </w:p>
        </w:tc>
      </w:tr>
    </w:tbl>
    <w:p w14:paraId="1EA644A1" w14:textId="77777777" w:rsidR="001408B4" w:rsidRDefault="00000000">
      <w:pPr>
        <w:wordWrap w:val="0"/>
        <w:spacing w:after="0" w:line="400" w:lineRule="atLeast"/>
        <w:ind w:right="200" w:firstLine="480"/>
        <w:jc w:val="both"/>
        <w:textAlignment w:val="baseline"/>
        <w:rPr>
          <w:rFonts w:hint="eastAsia"/>
          <w:sz w:val="24"/>
        </w:rPr>
      </w:pPr>
      <w:r>
        <w:rPr>
          <w:rFonts w:ascii="宋体" w:eastAsia="宋体" w:hAnsi="宋体" w:cs="宋体"/>
          <w:color w:val="000000"/>
          <w:sz w:val="24"/>
        </w:rPr>
        <w:t>(2)任务二：二组同学搜集到以上文物，文物一反映了北魏孝文帝改革的哪项措施?文物二反映了唐朝处理民族关系的哪种方式?请仿照上下文主题形式为主题二A 处设计主题。(要求：6个字，与二组搜集资料内容符合)(3分)</w:t>
      </w:r>
      <w:r>
        <w:rPr>
          <w:noProof/>
        </w:rPr>
        <mc:AlternateContent>
          <mc:Choice Requires="wps">
            <w:drawing>
              <wp:anchor distT="0" distB="0" distL="0" distR="0" simplePos="0" relativeHeight="251602432" behindDoc="0" locked="0" layoutInCell="1" allowOverlap="1" wp14:anchorId="2B0CC32F" wp14:editId="23A8A74F">
                <wp:simplePos x="0" y="0"/>
                <wp:positionH relativeFrom="page">
                  <wp:posOffset>6718300</wp:posOffset>
                </wp:positionH>
                <wp:positionV relativeFrom="paragraph">
                  <wp:posOffset>-1193800</wp:posOffset>
                </wp:positionV>
                <wp:extent cx="279400" cy="2540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279400" cy="254000"/>
                        </a:xfrm>
                        <a:prstGeom prst="rect">
                          <a:avLst/>
                        </a:prstGeom>
                        <a:noFill/>
                        <a:ln w="6350">
                          <a:noFill/>
                        </a:ln>
                      </wps:spPr>
                      <wps:txbx>
                        <w:txbxContent>
                          <w:p w14:paraId="777E7E66"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6C5E1"/>
                                <w:sz w:val="24"/>
                              </w:rPr>
                              <w:t>弥</w:t>
                            </w:r>
                          </w:p>
                        </w:txbxContent>
                      </wps:txbx>
                      <wps:bodyPr vert="horz" wrap="square" lIns="0" tIns="0" rIns="0" bIns="0" anchor="t">
                        <a:noAutofit/>
                      </wps:bodyPr>
                    </wps:wsp>
                  </a:graphicData>
                </a:graphic>
              </wp:anchor>
            </w:drawing>
          </mc:Choice>
          <mc:Fallback>
            <w:pict>
              <v:shape w14:anchorId="2B0CC32F" id="文本框 124" o:spid="_x0000_s1035" type="#_x0000_t202" style="position:absolute;left:0;text-align:left;margin-left:529pt;margin-top:-94pt;width:22pt;height:20pt;z-index:2516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" filled="f" stroked="f" strokeweight=".5pt">
                <v:textbox inset="0,0,0,0">
                  <w:txbxContent>
                    <w:p w14:paraId="777E7E66"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6C5E1"/>
                          <w:sz w:val="24"/>
                        </w:rPr>
                        <w:t>弥</w:t>
                      </w:r>
                    </w:p>
                  </w:txbxContent>
                </v:textbox>
                <w10:wrap anchorx="page"/>
              </v:shape>
            </w:pict>
          </mc:Fallback>
        </mc:AlternateContent>
      </w:r>
      <w:r>
        <w:rPr>
          <w:noProof/>
        </w:rPr>
        <mc:AlternateContent>
          <mc:Choice Requires="wps">
            <w:drawing>
              <wp:anchor distT="0" distB="0" distL="0" distR="0" simplePos="0" relativeHeight="251603456" behindDoc="0" locked="0" layoutInCell="1" allowOverlap="1" wp14:anchorId="1827553F" wp14:editId="37FE19AB">
                <wp:simplePos x="0" y="0"/>
                <wp:positionH relativeFrom="page">
                  <wp:posOffset>6731000</wp:posOffset>
                </wp:positionH>
                <wp:positionV relativeFrom="paragraph">
                  <wp:posOffset>1511300</wp:posOffset>
                </wp:positionV>
                <wp:extent cx="279400" cy="2540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279400" cy="254000"/>
                        </a:xfrm>
                        <a:prstGeom prst="rect">
                          <a:avLst/>
                        </a:prstGeom>
                        <a:noFill/>
                        <a:ln w="6350">
                          <a:noFill/>
                        </a:ln>
                      </wps:spPr>
                      <wps:txbx>
                        <w:txbxContent>
                          <w:p w14:paraId="5FB51B46"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6C5E1"/>
                                <w:sz w:val="24"/>
                              </w:rPr>
                              <w:t>封</w:t>
                            </w:r>
                          </w:p>
                        </w:txbxContent>
                      </wps:txbx>
                      <wps:bodyPr vert="horz" wrap="square" lIns="0" tIns="0" rIns="0" bIns="0" anchor="t">
                        <a:noAutofit/>
                      </wps:bodyPr>
                    </wps:wsp>
                  </a:graphicData>
                </a:graphic>
              </wp:anchor>
            </w:drawing>
          </mc:Choice>
          <mc:Fallback>
            <w:pict>
              <v:shape w14:anchorId="1827553F" id="文本框 125" o:spid="_x0000_s1036" type="#_x0000_t202" style="position:absolute;left:0;text-align:left;margin-left:530pt;margin-top:119pt;width:22pt;height:20pt;z-index:25160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" filled="f" stroked="f" strokeweight=".5pt">
                <v:textbox inset="0,0,0,0">
                  <w:txbxContent>
                    <w:p w14:paraId="5FB51B46"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6C5E1"/>
                          <w:sz w:val="24"/>
                        </w:rPr>
                        <w:t>封</w:t>
                      </w:r>
                    </w:p>
                  </w:txbxContent>
                </v:textbox>
                <w10:wrap anchorx="page"/>
              </v:shape>
            </w:pict>
          </mc:Fallback>
        </mc:AlternateContent>
      </w:r>
      <w:r>
        <w:rPr>
          <w:noProof/>
        </w:rPr>
        <mc:AlternateContent>
          <mc:Choice Requires="wps">
            <w:drawing>
              <wp:anchor distT="0" distB="0" distL="0" distR="0" simplePos="0" relativeHeight="251604480" behindDoc="0" locked="0" layoutInCell="1" allowOverlap="1" wp14:anchorId="2A2B8F69" wp14:editId="64298443">
                <wp:simplePos x="0" y="0"/>
                <wp:positionH relativeFrom="page">
                  <wp:posOffset>6731000</wp:posOffset>
                </wp:positionH>
                <wp:positionV relativeFrom="paragraph">
                  <wp:posOffset>4191000</wp:posOffset>
                </wp:positionV>
                <wp:extent cx="279400" cy="2540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279400" cy="254000"/>
                        </a:xfrm>
                        <a:prstGeom prst="rect">
                          <a:avLst/>
                        </a:prstGeom>
                        <a:noFill/>
                        <a:ln w="6350">
                          <a:noFill/>
                        </a:ln>
                      </wps:spPr>
                      <wps:txbx>
                        <w:txbxContent>
                          <w:p w14:paraId="689A16DE"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6C5E1"/>
                                <w:sz w:val="24"/>
                              </w:rPr>
                              <w:t>线</w:t>
                            </w:r>
                          </w:p>
                        </w:txbxContent>
                      </wps:txbx>
                      <wps:bodyPr vert="horz" wrap="square" lIns="0" tIns="0" rIns="0" bIns="0" anchor="t">
                        <a:noAutofit/>
                      </wps:bodyPr>
                    </wps:wsp>
                  </a:graphicData>
                </a:graphic>
              </wp:anchor>
            </w:drawing>
          </mc:Choice>
          <mc:Fallback>
            <w:pict>
              <v:shape w14:anchorId="2A2B8F69" id="文本框 126" o:spid="_x0000_s1037" type="#_x0000_t202" style="position:absolute;left:0;text-align:left;margin-left:530pt;margin-top:330pt;width:22pt;height:20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" filled="f" stroked="f" strokeweight=".5pt">
                <v:textbox inset="0,0,0,0">
                  <w:txbxContent>
                    <w:p w14:paraId="689A16DE"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6C5E1"/>
                          <w:sz w:val="24"/>
                        </w:rPr>
                        <w:t>线</w:t>
                      </w:r>
                    </w:p>
                  </w:txbxContent>
                </v:textbox>
                <w10:wrap anchorx="page"/>
              </v:shape>
            </w:pict>
          </mc:Fallback>
        </mc:AlternateContent>
      </w:r>
    </w:p>
    <w:p w14:paraId="6BA396CC" w14:textId="77777777" w:rsidR="001408B4" w:rsidRDefault="001408B4">
      <w:pPr>
        <w:wordWrap w:val="0"/>
        <w:spacing w:after="0" w:line="400" w:lineRule="exact"/>
        <w:jc w:val="both"/>
        <w:textAlignment w:val="baseline"/>
        <w:rPr>
          <w:rFonts w:hint="eastAsia"/>
          <w:sz w:val="24"/>
        </w:rPr>
      </w:pPr>
    </w:p>
    <w:p w14:paraId="7DDD06CB" w14:textId="77777777" w:rsidR="001408B4" w:rsidRDefault="001408B4">
      <w:pPr>
        <w:wordWrap w:val="0"/>
        <w:spacing w:after="0" w:line="400" w:lineRule="exact"/>
        <w:jc w:val="both"/>
        <w:textAlignment w:val="baseline"/>
        <w:rPr>
          <w:rFonts w:hint="eastAsia"/>
          <w:sz w:val="24"/>
        </w:rPr>
      </w:pPr>
    </w:p>
    <w:p w14:paraId="235A8F29" w14:textId="77777777" w:rsidR="001408B4" w:rsidRDefault="001408B4">
      <w:pPr>
        <w:wordWrap w:val="0"/>
        <w:spacing w:after="0" w:line="400" w:lineRule="exact"/>
        <w:jc w:val="both"/>
        <w:textAlignment w:val="baseline"/>
        <w:rPr>
          <w:rFonts w:hint="eastAsia"/>
          <w:sz w:val="24"/>
        </w:rPr>
      </w:pPr>
    </w:p>
    <w:p w14:paraId="6432E3A5" w14:textId="77777777" w:rsidR="001408B4" w:rsidRDefault="001408B4">
      <w:pPr>
        <w:wordWrap w:val="0"/>
        <w:spacing w:after="0" w:line="400" w:lineRule="exact"/>
        <w:jc w:val="both"/>
        <w:textAlignment w:val="baseline"/>
        <w:rPr>
          <w:rFonts w:hint="eastAsia"/>
          <w:sz w:val="24"/>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680"/>
        <w:gridCol w:w="7520"/>
      </w:tblGrid>
      <w:tr w:rsidR="001408B4" w14:paraId="29DA620A" w14:textId="77777777">
        <w:trPr>
          <w:trHeight w:val="340"/>
        </w:trPr>
        <w:tc>
          <w:tcPr>
            <w:tcW w:w="9200" w:type="dxa"/>
            <w:gridSpan w:val="2"/>
            <w:shd w:val="clear" w:color="auto" w:fill="EEEEEE"/>
            <w:vAlign w:val="center"/>
          </w:tcPr>
          <w:p w14:paraId="0F542349"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主题三 历史的经纬 浸润和平交往</w:t>
            </w:r>
          </w:p>
        </w:tc>
      </w:tr>
      <w:tr w:rsidR="001408B4" w14:paraId="582EA9AA" w14:textId="77777777">
        <w:trPr>
          <w:trHeight w:val="1320"/>
        </w:trPr>
        <w:tc>
          <w:tcPr>
            <w:tcW w:w="1680" w:type="dxa"/>
            <w:vAlign w:val="center"/>
          </w:tcPr>
          <w:p w14:paraId="39EFEE27" w14:textId="77777777" w:rsidR="001408B4" w:rsidRDefault="00000000">
            <w:pPr>
              <w:wordWrap w:val="0"/>
              <w:spacing w:after="0" w:line="260" w:lineRule="atLeast"/>
              <w:jc w:val="both"/>
              <w:textAlignment w:val="baseline"/>
              <w:rPr>
                <w:rFonts w:hint="eastAsia"/>
                <w:sz w:val="20"/>
              </w:rPr>
            </w:pPr>
            <w:r>
              <w:rPr>
                <w:rFonts w:ascii="楷体" w:eastAsia="楷体" w:hAnsi="楷体" w:cs="楷体"/>
                <w:color w:val="000000"/>
                <w:sz w:val="20"/>
              </w:rPr>
              <w:t>往来于丝绸之路上的著名人物及其贡献</w:t>
            </w:r>
          </w:p>
        </w:tc>
        <w:tc>
          <w:tcPr>
            <w:tcW w:w="7520" w:type="dxa"/>
            <w:vAlign w:val="center"/>
          </w:tcPr>
          <w:p w14:paraId="449023D0" w14:textId="77777777" w:rsidR="001408B4" w:rsidRDefault="00000000">
            <w:pPr>
              <w:wordWrap w:val="0"/>
              <w:spacing w:after="0" w:line="280" w:lineRule="atLeast"/>
              <w:jc w:val="both"/>
              <w:textAlignment w:val="baseline"/>
              <w:rPr>
                <w:rFonts w:hint="eastAsia"/>
                <w:sz w:val="20"/>
              </w:rPr>
            </w:pPr>
            <w:r>
              <w:rPr>
                <w:rFonts w:ascii="楷体" w:eastAsia="楷体" w:hAnsi="楷体" w:cs="楷体"/>
                <w:color w:val="000000"/>
                <w:sz w:val="20"/>
              </w:rPr>
              <w:t>①张骞两次出使西域，带回了西域见闻，带去了中原物产。</w:t>
            </w:r>
          </w:p>
          <w:p w14:paraId="68BAADA3" w14:textId="77777777" w:rsidR="001408B4" w:rsidRDefault="00000000">
            <w:pPr>
              <w:wordWrap w:val="0"/>
              <w:spacing w:after="0" w:line="280" w:lineRule="atLeast"/>
              <w:jc w:val="both"/>
              <w:textAlignment w:val="baseline"/>
              <w:rPr>
                <w:rFonts w:hint="eastAsia"/>
                <w:sz w:val="20"/>
              </w:rPr>
            </w:pPr>
            <w:r>
              <w:rPr>
                <w:rFonts w:ascii="楷体" w:eastAsia="楷体" w:hAnsi="楷体" w:cs="楷体"/>
                <w:color w:val="000000"/>
                <w:sz w:val="20"/>
              </w:rPr>
              <w:t>②玄奘西行天竺，带回并翻译大量佛经。</w:t>
            </w:r>
          </w:p>
          <w:p w14:paraId="5CA44691" w14:textId="77777777" w:rsidR="001408B4" w:rsidRDefault="00000000">
            <w:pPr>
              <w:wordWrap w:val="0"/>
              <w:spacing w:after="0" w:line="280" w:lineRule="atLeast"/>
              <w:jc w:val="both"/>
              <w:textAlignment w:val="baseline"/>
              <w:rPr>
                <w:rFonts w:hint="eastAsia"/>
                <w:sz w:val="20"/>
              </w:rPr>
            </w:pPr>
            <w:r>
              <w:rPr>
                <w:rFonts w:ascii="楷体" w:eastAsia="楷体" w:hAnsi="楷体" w:cs="楷体"/>
                <w:color w:val="000000"/>
                <w:sz w:val="20"/>
              </w:rPr>
              <w:t>③鉴真第六次东渡抵达日本，在日本传授佛经，传播医药、书法、建筑等中国文化。</w:t>
            </w:r>
          </w:p>
          <w:p w14:paraId="25340849" w14:textId="77777777" w:rsidR="001408B4" w:rsidRDefault="00000000">
            <w:pPr>
              <w:wordWrap w:val="0"/>
              <w:spacing w:after="0" w:line="280" w:lineRule="atLeast"/>
              <w:jc w:val="both"/>
              <w:textAlignment w:val="baseline"/>
              <w:rPr>
                <w:rFonts w:hint="eastAsia"/>
                <w:sz w:val="20"/>
              </w:rPr>
            </w:pPr>
            <w:r>
              <w:rPr>
                <w:rFonts w:ascii="楷体" w:eastAsia="楷体" w:hAnsi="楷体" w:cs="楷体"/>
                <w:color w:val="000000"/>
                <w:sz w:val="20"/>
              </w:rPr>
              <w:t>④甘英出使大秦，到达波斯湾，了解了沿途风俗。</w:t>
            </w:r>
          </w:p>
        </w:tc>
      </w:tr>
    </w:tbl>
    <w:p w14:paraId="112FD419" w14:textId="77777777" w:rsidR="001408B4" w:rsidRDefault="00000000">
      <w:pPr>
        <w:wordWrap w:val="0"/>
        <w:spacing w:after="0" w:line="400" w:lineRule="atLeast"/>
        <w:ind w:right="240" w:firstLine="520"/>
        <w:jc w:val="both"/>
        <w:textAlignment w:val="baseline"/>
        <w:rPr>
          <w:rFonts w:hint="eastAsia"/>
          <w:sz w:val="24"/>
        </w:rPr>
      </w:pPr>
      <w:r>
        <w:rPr>
          <w:rFonts w:ascii="宋体" w:eastAsia="宋体" w:hAnsi="宋体" w:cs="宋体"/>
          <w:color w:val="000000"/>
          <w:sz w:val="24"/>
        </w:rPr>
        <w:t>(3)任务三：三组同学搜集了往来于丝绸之路上的著名人物资料，请把三组搜集到的资料与所属朝代匹配(在下图中填写序号即可)。结合所学，分析汉朝、唐朝、宋元时期对外交流频繁的共同原因。(2分)</w:t>
      </w:r>
      <w:r>
        <w:rPr>
          <w:noProof/>
        </w:rPr>
        <w:drawing>
          <wp:anchor distT="0" distB="0" distL="0" distR="0" simplePos="0" relativeHeight="251605504" behindDoc="1" locked="0" layoutInCell="1" allowOverlap="1" wp14:anchorId="27C3E55E" wp14:editId="214317A0">
            <wp:simplePos x="0" y="0"/>
            <wp:positionH relativeFrom="page">
              <wp:posOffset>1066800</wp:posOffset>
            </wp:positionH>
            <wp:positionV relativeFrom="paragraph">
              <wp:posOffset>723900</wp:posOffset>
            </wp:positionV>
            <wp:extent cx="4572000" cy="1244600"/>
            <wp:effectExtent l="0" t="0" r="0" b="0"/>
            <wp:wrapNone/>
            <wp:docPr id="128" name="Drawing 128"/>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pic:cNvPicPr>
                  </pic:nvPicPr>
                  <pic:blipFill>
                    <a:blip r:embed="rId101"/>
                    <a:stretch>
                      <a:fillRect/>
                    </a:stretch>
                  </pic:blipFill>
                  <pic:spPr>
                    <a:xfrm>
                      <a:off x="0" y="0"/>
                      <a:ext cx="4572000" cy="1244600"/>
                    </a:xfrm>
                    <a:prstGeom prst="rect">
                      <a:avLst/>
                    </a:prstGeom>
                  </pic:spPr>
                </pic:pic>
              </a:graphicData>
            </a:graphic>
          </wp:anchor>
        </w:drawing>
      </w:r>
    </w:p>
    <w:p w14:paraId="72E887CA" w14:textId="77777777" w:rsidR="001408B4" w:rsidRDefault="001408B4">
      <w:pPr>
        <w:wordWrap w:val="0"/>
        <w:spacing w:after="0" w:line="400" w:lineRule="exact"/>
        <w:jc w:val="both"/>
        <w:textAlignment w:val="baseline"/>
        <w:rPr>
          <w:rFonts w:hint="eastAsia"/>
          <w:sz w:val="24"/>
        </w:rPr>
      </w:pPr>
    </w:p>
    <w:p w14:paraId="5DAE3FE0" w14:textId="77777777" w:rsidR="001408B4" w:rsidRDefault="001408B4">
      <w:pPr>
        <w:wordWrap w:val="0"/>
        <w:spacing w:after="0" w:line="400" w:lineRule="exact"/>
        <w:jc w:val="both"/>
        <w:textAlignment w:val="baseline"/>
        <w:rPr>
          <w:rFonts w:hint="eastAsia"/>
          <w:sz w:val="24"/>
        </w:rPr>
      </w:pPr>
    </w:p>
    <w:p w14:paraId="00D55902" w14:textId="77777777" w:rsidR="001408B4" w:rsidRDefault="001408B4">
      <w:pPr>
        <w:wordWrap w:val="0"/>
        <w:spacing w:after="0" w:line="400" w:lineRule="exact"/>
        <w:jc w:val="both"/>
        <w:textAlignment w:val="baseline"/>
        <w:rPr>
          <w:rFonts w:hint="eastAsia"/>
          <w:sz w:val="24"/>
        </w:rPr>
      </w:pPr>
    </w:p>
    <w:p w14:paraId="13C45308" w14:textId="77777777" w:rsidR="001408B4" w:rsidRDefault="001408B4">
      <w:pPr>
        <w:wordWrap w:val="0"/>
        <w:spacing w:after="0" w:line="400" w:lineRule="exact"/>
        <w:jc w:val="both"/>
        <w:textAlignment w:val="baseline"/>
        <w:rPr>
          <w:rFonts w:hint="eastAsia"/>
          <w:sz w:val="24"/>
        </w:rPr>
      </w:pPr>
    </w:p>
    <w:p w14:paraId="6DB22150" w14:textId="77777777" w:rsidR="001408B4" w:rsidRDefault="001408B4">
      <w:pPr>
        <w:wordWrap w:val="0"/>
        <w:spacing w:after="0" w:line="400" w:lineRule="exact"/>
        <w:jc w:val="both"/>
        <w:textAlignment w:val="baseline"/>
        <w:rPr>
          <w:rFonts w:hint="eastAsia"/>
          <w:sz w:val="24"/>
        </w:rPr>
      </w:pPr>
    </w:p>
    <w:p w14:paraId="65B4E35F" w14:textId="77777777" w:rsidR="001408B4" w:rsidRDefault="001408B4">
      <w:pPr>
        <w:wordWrap w:val="0"/>
        <w:spacing w:after="0" w:line="400" w:lineRule="exact"/>
        <w:jc w:val="both"/>
        <w:textAlignment w:val="baseline"/>
        <w:rPr>
          <w:rFonts w:hint="eastAsia"/>
          <w:sz w:val="24"/>
        </w:rPr>
      </w:pPr>
    </w:p>
    <w:p w14:paraId="6783ABEB" w14:textId="77777777" w:rsidR="001408B4" w:rsidRDefault="001408B4">
      <w:pPr>
        <w:wordWrap w:val="0"/>
        <w:spacing w:after="0" w:line="400" w:lineRule="exact"/>
        <w:jc w:val="both"/>
        <w:textAlignment w:val="baseline"/>
        <w:rPr>
          <w:rFonts w:hint="eastAsia"/>
          <w:sz w:val="24"/>
        </w:rPr>
      </w:pPr>
    </w:p>
    <w:p w14:paraId="4167529A" w14:textId="77777777" w:rsidR="001408B4" w:rsidRDefault="001408B4">
      <w:pPr>
        <w:wordWrap w:val="0"/>
        <w:spacing w:after="0" w:line="400" w:lineRule="exact"/>
        <w:jc w:val="both"/>
        <w:textAlignment w:val="baseline"/>
        <w:rPr>
          <w:rFonts w:hint="eastAsia"/>
          <w:sz w:val="24"/>
        </w:rPr>
      </w:pPr>
    </w:p>
    <w:p w14:paraId="33D8BDEE" w14:textId="77777777" w:rsidR="001408B4" w:rsidRDefault="00000000">
      <w:pPr>
        <w:wordWrap w:val="0"/>
        <w:spacing w:after="0" w:line="400" w:lineRule="atLeast"/>
        <w:jc w:val="center"/>
        <w:textAlignment w:val="baseline"/>
        <w:rPr>
          <w:rFonts w:hint="eastAsia"/>
          <w:sz w:val="24"/>
        </w:rPr>
      </w:pPr>
      <w:r>
        <w:rPr>
          <w:rFonts w:ascii="宋体" w:eastAsia="宋体" w:hAnsi="宋体" w:cs="宋体"/>
          <w:color w:val="000000"/>
          <w:sz w:val="24"/>
        </w:rPr>
        <w:t>20-</w:t>
      </w:r>
    </w:p>
    <w:p w14:paraId="1CFB2117" w14:textId="77777777" w:rsidR="001408B4" w:rsidRDefault="001408B4">
      <w:pPr>
        <w:rPr>
          <w:rFonts w:hint="eastAsia"/>
        </w:rPr>
      </w:pPr>
    </w:p>
    <w:p w14:paraId="693129B9" w14:textId="77777777" w:rsidR="001408B4" w:rsidRDefault="001408B4">
      <w:pPr>
        <w:rPr>
          <w:rFonts w:hint="eastAsia"/>
        </w:rPr>
        <w:sectPr w:rsidR="001408B4">
          <w:headerReference w:type="default" r:id="rId102"/>
          <w:footerReference w:type="default" r:id="rId103"/>
          <w:pgSz w:w="11900" w:h="16820"/>
          <w:pgMar w:top="1100" w:right="1160" w:bottom="1100" w:left="1160" w:header="800" w:footer="800" w:gutter="0"/>
          <w:cols w:space="720"/>
        </w:sectPr>
      </w:pPr>
    </w:p>
    <w:p w14:paraId="1E1A8B28" w14:textId="77777777" w:rsidR="001408B4" w:rsidRDefault="00000000">
      <w:pPr>
        <w:wordWrap w:val="0"/>
        <w:spacing w:after="0" w:line="440" w:lineRule="atLeast"/>
        <w:ind w:firstLine="460"/>
        <w:jc w:val="both"/>
        <w:textAlignment w:val="baseline"/>
        <w:rPr>
          <w:rFonts w:hint="eastAsia"/>
          <w:sz w:val="25"/>
        </w:rPr>
      </w:pPr>
      <w:r>
        <w:rPr>
          <w:rFonts w:ascii="宋体" w:eastAsia="宋体" w:hAnsi="宋体" w:cs="宋体"/>
          <w:color w:val="000000"/>
          <w:sz w:val="25"/>
        </w:rPr>
        <w:lastRenderedPageBreak/>
        <w:t>32.九年级某班历史兴趣小组开展了一次以“哈尔滨————家乡的记忆”为主题的研究性学习，搜集并整理了如下资料。(11分)</w:t>
      </w:r>
    </w:p>
    <w:p w14:paraId="7B59350D" w14:textId="77777777" w:rsidR="001408B4" w:rsidRDefault="00000000">
      <w:pPr>
        <w:wordWrap w:val="0"/>
        <w:spacing w:after="0" w:line="340" w:lineRule="atLeast"/>
        <w:ind w:left="460"/>
        <w:jc w:val="both"/>
        <w:textAlignment w:val="baseline"/>
        <w:rPr>
          <w:rFonts w:hint="eastAsia"/>
          <w:sz w:val="23"/>
        </w:rPr>
      </w:pPr>
      <w:r>
        <w:rPr>
          <w:rFonts w:ascii="宋体" w:eastAsia="宋体" w:hAnsi="宋体" w:cs="宋体"/>
          <w:b/>
          <w:color w:val="000000"/>
          <w:sz w:val="23"/>
        </w:rPr>
        <w:t>【文献里的中东铁路】</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600"/>
      </w:tblGrid>
      <w:tr w:rsidR="001408B4" w14:paraId="1BF3AB97" w14:textId="77777777">
        <w:trPr>
          <w:trHeight w:val="1580"/>
        </w:trPr>
        <w:tc>
          <w:tcPr>
            <w:tcW w:w="9600" w:type="dxa"/>
            <w:shd w:val="clear" w:color="auto" w:fill="EEEEEE"/>
            <w:vAlign w:val="center"/>
          </w:tcPr>
          <w:p w14:paraId="2855246B"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材料一 1896年，俄国诱迫清政府签订了《中俄御敌互相援助条约》，允许俄国在中国东北修筑中东铁路⋯⋯1898年6月，中东铁路全线开工，哈尔滨是中东铁路的枢纽和中心。1903年，俄国在哈尔滨成立中东铁路管理局……攫取中东铁路沿线的行政权、司法权、设警权、驻军权及货币发行权，1898年又在今红军街成立了华俄道胜银行哈尔滨分行。</w:t>
            </w:r>
          </w:p>
          <w:p w14:paraId="6562D78A" w14:textId="77777777" w:rsidR="001408B4" w:rsidRDefault="00000000">
            <w:pPr>
              <w:wordWrap w:val="0"/>
              <w:spacing w:after="0" w:line="300" w:lineRule="atLeast"/>
              <w:jc w:val="right"/>
              <w:textAlignment w:val="baseline"/>
              <w:rPr>
                <w:rFonts w:hint="eastAsia"/>
              </w:rPr>
            </w:pPr>
            <w:r>
              <w:rPr>
                <w:rFonts w:ascii="楷体" w:eastAsia="楷体" w:hAnsi="楷体" w:cs="楷体"/>
                <w:color w:val="000000"/>
              </w:rPr>
              <w:t>————摘编自《哈尔滨市志》</w:t>
            </w:r>
          </w:p>
        </w:tc>
      </w:tr>
      <w:tr w:rsidR="001408B4" w14:paraId="33C4F9C8" w14:textId="77777777">
        <w:trPr>
          <w:trHeight w:val="1520"/>
        </w:trPr>
        <w:tc>
          <w:tcPr>
            <w:tcW w:w="9600" w:type="dxa"/>
            <w:vAlign w:val="center"/>
          </w:tcPr>
          <w:p w14:paraId="6E0A8D41"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材料二 在中东铁路存在的近半个世纪的时期里，被骗取铁路筑路权并且至多拥有名义上共管权的中国，由于国家积贫积弱，虽有心收回铁路路权，却无力实现自己的意愿，只能旁观列强在中国东北任意角逐，目睹铁路在列强手中辗转易手。</w:t>
            </w:r>
          </w:p>
          <w:p w14:paraId="25D9E8CE"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————摘编自张盛发《列强在中国东北的争夺与中东铁路所有权的历史演变》</w:t>
            </w:r>
          </w:p>
        </w:tc>
      </w:tr>
    </w:tbl>
    <w:p w14:paraId="26AF4A6B" w14:textId="77777777" w:rsidR="001408B4" w:rsidRDefault="00000000">
      <w:pPr>
        <w:wordWrap w:val="0"/>
        <w:spacing w:after="0" w:line="440" w:lineRule="atLeast"/>
        <w:ind w:left="520"/>
        <w:jc w:val="both"/>
        <w:textAlignment w:val="baseline"/>
        <w:rPr>
          <w:rFonts w:hint="eastAsia"/>
          <w:sz w:val="25"/>
        </w:rPr>
      </w:pPr>
      <w:r>
        <w:rPr>
          <w:rFonts w:ascii="宋体" w:eastAsia="宋体" w:hAnsi="宋体" w:cs="宋体"/>
          <w:color w:val="000000"/>
          <w:sz w:val="25"/>
        </w:rPr>
        <w:t>(1)根据材料一，列举俄国侵略中国哈尔滨的方式。(2分)</w:t>
      </w:r>
    </w:p>
    <w:p w14:paraId="2DC6BFC4" w14:textId="77777777" w:rsidR="001408B4" w:rsidRDefault="001408B4">
      <w:pPr>
        <w:wordWrap w:val="0"/>
        <w:spacing w:after="0" w:line="440" w:lineRule="exact"/>
        <w:jc w:val="both"/>
        <w:textAlignment w:val="baseline"/>
        <w:rPr>
          <w:rFonts w:hint="eastAsia"/>
          <w:sz w:val="25"/>
        </w:rPr>
      </w:pPr>
    </w:p>
    <w:p w14:paraId="3CB79453" w14:textId="77777777" w:rsidR="001408B4" w:rsidRDefault="001408B4">
      <w:pPr>
        <w:wordWrap w:val="0"/>
        <w:spacing w:after="0" w:line="440" w:lineRule="exact"/>
        <w:jc w:val="both"/>
        <w:textAlignment w:val="baseline"/>
        <w:rPr>
          <w:rFonts w:hint="eastAsia"/>
          <w:sz w:val="25"/>
        </w:rPr>
      </w:pPr>
    </w:p>
    <w:p w14:paraId="69C210FC" w14:textId="77777777" w:rsidR="001408B4" w:rsidRDefault="00000000">
      <w:pPr>
        <w:wordWrap w:val="0"/>
        <w:spacing w:after="0" w:line="440" w:lineRule="atLeast"/>
        <w:ind w:left="520"/>
        <w:jc w:val="both"/>
        <w:textAlignment w:val="baseline"/>
        <w:rPr>
          <w:rFonts w:hint="eastAsia"/>
          <w:sz w:val="25"/>
        </w:rPr>
      </w:pPr>
      <w:r>
        <w:rPr>
          <w:rFonts w:ascii="宋体" w:eastAsia="宋体" w:hAnsi="宋体" w:cs="宋体"/>
          <w:color w:val="000000"/>
          <w:sz w:val="25"/>
        </w:rPr>
        <w:t>(2)根据材料二并结合所学知识分析，清政府在面对列强攫取中东铁路路权时采取了</w:t>
      </w:r>
    </w:p>
    <w:p w14:paraId="551295C5" w14:textId="77777777" w:rsidR="001408B4" w:rsidRDefault="00000000">
      <w:pPr>
        <w:wordWrap w:val="0"/>
        <w:spacing w:after="0" w:line="440" w:lineRule="atLeast"/>
        <w:ind w:left="20"/>
        <w:jc w:val="both"/>
        <w:textAlignment w:val="baseline"/>
        <w:rPr>
          <w:rFonts w:hint="eastAsia"/>
          <w:sz w:val="25"/>
        </w:rPr>
      </w:pPr>
      <w:r>
        <w:rPr>
          <w:rFonts w:ascii="宋体" w:eastAsia="宋体" w:hAnsi="宋体" w:cs="宋体"/>
          <w:color w:val="000000"/>
          <w:sz w:val="25"/>
        </w:rPr>
        <w:t>何种态度?结合所学知识分析导致这种态度的根本原因。(3分)</w:t>
      </w:r>
    </w:p>
    <w:p w14:paraId="45089AEE" w14:textId="77777777" w:rsidR="001408B4" w:rsidRDefault="001408B4">
      <w:pPr>
        <w:wordWrap w:val="0"/>
        <w:spacing w:after="0" w:line="440" w:lineRule="exact"/>
        <w:jc w:val="both"/>
        <w:textAlignment w:val="baseline"/>
        <w:rPr>
          <w:rFonts w:hint="eastAsia"/>
          <w:sz w:val="25"/>
        </w:rPr>
      </w:pPr>
    </w:p>
    <w:p w14:paraId="762C79AB" w14:textId="77777777" w:rsidR="001408B4" w:rsidRDefault="001408B4">
      <w:pPr>
        <w:wordWrap w:val="0"/>
        <w:spacing w:after="0" w:line="440" w:lineRule="exact"/>
        <w:jc w:val="both"/>
        <w:textAlignment w:val="baseline"/>
        <w:rPr>
          <w:rFonts w:hint="eastAsia"/>
          <w:sz w:val="25"/>
        </w:rPr>
      </w:pPr>
    </w:p>
    <w:p w14:paraId="234493D4" w14:textId="77777777" w:rsidR="001408B4" w:rsidRDefault="00000000">
      <w:pPr>
        <w:wordWrap w:val="0"/>
        <w:spacing w:after="0" w:line="320" w:lineRule="atLeast"/>
        <w:ind w:left="520"/>
        <w:jc w:val="both"/>
        <w:textAlignment w:val="baseline"/>
        <w:rPr>
          <w:rFonts w:hint="eastAsia"/>
          <w:sz w:val="23"/>
        </w:rPr>
      </w:pPr>
      <w:r>
        <w:rPr>
          <w:rFonts w:ascii="宋体" w:eastAsia="宋体" w:hAnsi="宋体" w:cs="宋体"/>
          <w:b/>
          <w:color w:val="000000"/>
          <w:sz w:val="23"/>
        </w:rPr>
        <w:t>【街牌中的民族英雄】</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440"/>
        <w:gridCol w:w="7140"/>
      </w:tblGrid>
      <w:tr w:rsidR="001408B4" w14:paraId="5190C415" w14:textId="77777777">
        <w:trPr>
          <w:trHeight w:val="1860"/>
        </w:trPr>
        <w:tc>
          <w:tcPr>
            <w:tcW w:w="2440" w:type="dxa"/>
            <w:shd w:val="clear" w:color="auto" w:fill="EEEEEE"/>
            <w:vAlign w:val="center"/>
          </w:tcPr>
          <w:p w14:paraId="18E7E57D" w14:textId="77777777" w:rsidR="001408B4" w:rsidRDefault="00000000">
            <w:pPr>
              <w:wordWrap w:val="0"/>
              <w:spacing w:after="0" w:line="0" w:lineRule="atLeast"/>
              <w:textAlignment w:val="baseline"/>
              <w:rPr>
                <w:rFonts w:hint="eastAsia"/>
              </w:rPr>
            </w:pPr>
            <w:r>
              <w:rPr>
                <w:noProof/>
              </w:rPr>
              <w:drawing>
                <wp:inline distT="0" distB="0" distL="0" distR="0" wp14:anchorId="25EE0BC0" wp14:editId="38458830">
                  <wp:extent cx="1397000" cy="673100"/>
                  <wp:effectExtent l="0" t="0" r="0" b="0"/>
                  <wp:docPr id="130" name="Drawing 130"/>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pic:cNvPicPr>
                        </pic:nvPicPr>
                        <pic:blipFill>
                          <a:blip r:embed="rId104"/>
                          <a:stretch>
                            <a:fillRect/>
                          </a:stretch>
                        </pic:blipFill>
                        <pic:spPr>
                          <a:xfrm>
                            <a:off x="0" y="0"/>
                            <a:ext cx="1397000" cy="673100"/>
                          </a:xfrm>
                          <a:prstGeom prst="rect">
                            <a:avLst/>
                          </a:prstGeom>
                        </pic:spPr>
                      </pic:pic>
                    </a:graphicData>
                  </a:graphic>
                </wp:inline>
              </w:drawing>
            </w:r>
          </w:p>
          <w:p w14:paraId="135BAC1A"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①街牌名：□□街</w:t>
            </w:r>
          </w:p>
        </w:tc>
        <w:tc>
          <w:tcPr>
            <w:tcW w:w="7140" w:type="dxa"/>
            <w:shd w:val="clear" w:color="auto" w:fill="EEEEEE"/>
          </w:tcPr>
          <w:p w14:paraId="3EE6240F"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材料三 九一八事变后，他按照党的指示赴东北组织武装力量，从事抗日游击活动。他先后任东北抗日联军第一军军长兼政委、东北抗日联军第一路军总司令兼政委。他率领东北抗联将士给予日伪军沉重打击，令敌人闻风丧胆。1940年2月，他壮烈牺牲。残暴的日军解剖他的遗体，发现胃里只有草根和棉絮。</w:t>
            </w:r>
          </w:p>
          <w:p w14:paraId="1E021949"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————摘编自《义务教育教科书  中国历史 八年级 上册》</w:t>
            </w:r>
          </w:p>
        </w:tc>
      </w:tr>
      <w:tr w:rsidR="001408B4" w14:paraId="7FA32B3B" w14:textId="77777777">
        <w:trPr>
          <w:trHeight w:val="1680"/>
        </w:trPr>
        <w:tc>
          <w:tcPr>
            <w:tcW w:w="2440" w:type="dxa"/>
          </w:tcPr>
          <w:p w14:paraId="39BF4D2B" w14:textId="77777777" w:rsidR="001408B4" w:rsidRDefault="00000000">
            <w:pPr>
              <w:wordWrap w:val="0"/>
              <w:spacing w:after="0" w:line="0" w:lineRule="atLeast"/>
              <w:textAlignment w:val="baseline"/>
              <w:rPr>
                <w:rFonts w:hint="eastAsia"/>
              </w:rPr>
            </w:pPr>
            <w:r>
              <w:rPr>
                <w:noProof/>
              </w:rPr>
              <w:drawing>
                <wp:inline distT="0" distB="0" distL="0" distR="0" wp14:anchorId="5E865F32" wp14:editId="63FEDF1F">
                  <wp:extent cx="1308100" cy="774700"/>
                  <wp:effectExtent l="0" t="0" r="0" b="0"/>
                  <wp:docPr id="132" name="Drawing 132"/>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pic:cNvPicPr>
                        </pic:nvPicPr>
                        <pic:blipFill>
                          <a:blip r:embed="rId105"/>
                          <a:stretch>
                            <a:fillRect/>
                          </a:stretch>
                        </pic:blipFill>
                        <pic:spPr>
                          <a:xfrm>
                            <a:off x="0" y="0"/>
                            <a:ext cx="1308100" cy="774700"/>
                          </a:xfrm>
                          <a:prstGeom prst="rect">
                            <a:avLst/>
                          </a:prstGeom>
                        </pic:spPr>
                      </pic:pic>
                    </a:graphicData>
                  </a:graphic>
                </wp:inline>
              </w:drawing>
            </w:r>
          </w:p>
          <w:p w14:paraId="7B0047E7"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②街牌名：一曼街</w:t>
            </w:r>
          </w:p>
        </w:tc>
        <w:tc>
          <w:tcPr>
            <w:tcW w:w="7140" w:type="dxa"/>
          </w:tcPr>
          <w:p w14:paraId="54D36E97"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材料四 九一八事变后，赵一曼根据党的指示进入东北工作。1935年，任东北人民革命军第三军二团政委。同年11月，在与日军的战斗中不幸被俘，狱中受尽种种酷刑，仍坚贞不屈，最后英勇就义。她在《滨江述怀》一诗中表示“未惜头颅新故国，甘将热血沃中华”。</w:t>
            </w:r>
          </w:p>
          <w:p w14:paraId="4E46727E" w14:textId="77777777" w:rsidR="001408B4" w:rsidRDefault="00000000">
            <w:pPr>
              <w:wordWrap w:val="0"/>
              <w:spacing w:after="0" w:line="300" w:lineRule="atLeast"/>
              <w:jc w:val="both"/>
              <w:textAlignment w:val="baseline"/>
              <w:rPr>
                <w:rFonts w:hint="eastAsia"/>
              </w:rPr>
            </w:pPr>
            <w:r>
              <w:rPr>
                <w:rFonts w:ascii="楷体" w:eastAsia="楷体" w:hAnsi="楷体" w:cs="楷体"/>
                <w:color w:val="000000"/>
              </w:rPr>
              <w:t>————摘编自《义务教育教科书  中国历史 八年级 上册》</w:t>
            </w:r>
          </w:p>
        </w:tc>
      </w:tr>
    </w:tbl>
    <w:p w14:paraId="31BE6002" w14:textId="77777777" w:rsidR="001408B4" w:rsidRDefault="00000000">
      <w:pPr>
        <w:wordWrap w:val="0"/>
        <w:spacing w:after="0" w:line="440" w:lineRule="atLeast"/>
        <w:ind w:left="20" w:firstLine="500"/>
        <w:jc w:val="both"/>
        <w:textAlignment w:val="baseline"/>
        <w:rPr>
          <w:rFonts w:hint="eastAsia"/>
          <w:sz w:val="25"/>
        </w:rPr>
      </w:pPr>
      <w:r>
        <w:rPr>
          <w:rFonts w:ascii="宋体" w:eastAsia="宋体" w:hAnsi="宋体" w:cs="宋体"/>
          <w:color w:val="000000"/>
          <w:sz w:val="25"/>
        </w:rPr>
        <w:t>(3)根据材料三，写出①街道的名字。结合材料三和材料四，概括两位民族英雄身上体现的共同精神品质。(4分)</w:t>
      </w:r>
    </w:p>
    <w:p w14:paraId="6F760404" w14:textId="77777777" w:rsidR="001408B4" w:rsidRDefault="001408B4">
      <w:pPr>
        <w:rPr>
          <w:rFonts w:hint="eastAsia"/>
        </w:rPr>
      </w:pPr>
    </w:p>
    <w:p w14:paraId="1D84FEBF" w14:textId="77777777" w:rsidR="001408B4" w:rsidRDefault="001408B4">
      <w:pPr>
        <w:rPr>
          <w:rFonts w:hint="eastAsia"/>
        </w:rPr>
        <w:sectPr w:rsidR="001408B4">
          <w:headerReference w:type="default" r:id="rId106"/>
          <w:footerReference w:type="default" r:id="rId107"/>
          <w:pgSz w:w="11900" w:h="16820"/>
          <w:pgMar w:top="1320" w:right="1080" w:bottom="1320" w:left="1080" w:header="1020" w:footer="1020" w:gutter="0"/>
          <w:cols w:space="720"/>
        </w:sectPr>
      </w:pPr>
    </w:p>
    <w:p w14:paraId="122DB171"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lastRenderedPageBreak/>
        <w:t>【舌尖上的体制改革】</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680"/>
      </w:tblGrid>
      <w:tr w:rsidR="001408B4" w14:paraId="646BA27F" w14:textId="77777777">
        <w:trPr>
          <w:trHeight w:val="1840"/>
        </w:trPr>
        <w:tc>
          <w:tcPr>
            <w:tcW w:w="9680" w:type="dxa"/>
            <w:shd w:val="clear" w:color="auto" w:fill="EEEEEE"/>
          </w:tcPr>
          <w:p w14:paraId="7DFCFD89"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材料五 1993年哈尔滨糖果厂濒临倒闭时，仲兆敏毛遂自荐出任厂长，她结合市场需要，恢复生产“里道斯红肠”，一炮打响。2006年，她打破铁饭碗，实行干部竞聘制、股份制和奖罚责任制等一系列的改革措施，从而增强了企业的活力，改革第一年就实现销售破亿元。仲兆敏常对员工说：“谁都不能拿产品质量开玩笑，秋林里道斯必须对消费者负责。”可以说，伸兆敏用诚信经营擦亮了里道斯的百年品牌。</w:t>
            </w:r>
          </w:p>
          <w:p w14:paraId="6D976787" w14:textId="77777777" w:rsidR="001408B4" w:rsidRDefault="00000000">
            <w:pPr>
              <w:wordWrap w:val="0"/>
              <w:spacing w:after="0" w:line="300" w:lineRule="atLeast"/>
              <w:jc w:val="right"/>
              <w:textAlignment w:val="baseline"/>
              <w:rPr>
                <w:rFonts w:hint="eastAsia"/>
                <w:sz w:val="21"/>
              </w:rPr>
            </w:pPr>
            <w:r>
              <w:rPr>
                <w:rFonts w:ascii="楷体" w:eastAsia="楷体" w:hAnsi="楷体" w:cs="楷体"/>
                <w:color w:val="000000"/>
                <w:sz w:val="21"/>
              </w:rPr>
              <w:t>————摘编自《人民日报》2022年《幸福都是奋斗出来的》系列报道</w:t>
            </w:r>
          </w:p>
        </w:tc>
      </w:tr>
    </w:tbl>
    <w:p w14:paraId="1045D71A"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(4)根据材料五，分析这一时期城市经济体制改革的作用。(2分)</w:t>
      </w:r>
    </w:p>
    <w:p w14:paraId="6259C8AD" w14:textId="77777777" w:rsidR="001408B4" w:rsidRDefault="001408B4">
      <w:pPr>
        <w:wordWrap w:val="0"/>
        <w:spacing w:after="0" w:line="380" w:lineRule="exact"/>
        <w:jc w:val="both"/>
        <w:textAlignment w:val="baseline"/>
        <w:rPr>
          <w:rFonts w:hint="eastAsia"/>
          <w:sz w:val="26"/>
        </w:rPr>
      </w:pPr>
    </w:p>
    <w:p w14:paraId="29747296" w14:textId="77777777" w:rsidR="001408B4" w:rsidRDefault="00000000">
      <w:pPr>
        <w:wordWrap w:val="0"/>
        <w:spacing w:after="0" w:line="360" w:lineRule="atLeast"/>
        <w:ind w:left="20" w:firstLine="420"/>
        <w:jc w:val="both"/>
        <w:textAlignment w:val="baseline"/>
        <w:rPr>
          <w:rFonts w:hint="eastAsia"/>
          <w:sz w:val="26"/>
        </w:rPr>
      </w:pPr>
      <w:r>
        <w:rPr>
          <w:rFonts w:ascii="宋体" w:eastAsia="宋体" w:hAnsi="宋体" w:cs="宋体"/>
          <w:color w:val="000000"/>
          <w:sz w:val="26"/>
        </w:rPr>
        <w:t>33.古今中外综合探究题：舟船————人类文明的航标。阅读材料，回答下列问题。(11分)</w:t>
      </w:r>
    </w:p>
    <w:p w14:paraId="735CA0E2"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t>【科技溯源·文明交流】</w:t>
      </w:r>
    </w:p>
    <w:p w14:paraId="4394E760"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t>材料一</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720"/>
        <w:gridCol w:w="6920"/>
      </w:tblGrid>
      <w:tr w:rsidR="001408B4" w14:paraId="7C758936" w14:textId="77777777">
        <w:trPr>
          <w:trHeight w:val="1560"/>
        </w:trPr>
        <w:tc>
          <w:tcPr>
            <w:tcW w:w="2720" w:type="dxa"/>
            <w:shd w:val="clear" w:color="auto" w:fill="EEEEEE"/>
          </w:tcPr>
          <w:p w14:paraId="427D2FA8" w14:textId="77777777" w:rsidR="001408B4" w:rsidRDefault="00000000">
            <w:pPr>
              <w:wordWrap w:val="0"/>
              <w:spacing w:after="0" w:line="0" w:lineRule="atLeast"/>
              <w:textAlignment w:val="baseline"/>
              <w:rPr>
                <w:rFonts w:hint="eastAsia"/>
              </w:rPr>
            </w:pPr>
            <w:r>
              <w:rPr>
                <w:noProof/>
              </w:rPr>
              <w:drawing>
                <wp:inline distT="0" distB="0" distL="0" distR="0" wp14:anchorId="43C29FEC" wp14:editId="1C7DFDA6">
                  <wp:extent cx="1447800" cy="774700"/>
                  <wp:effectExtent l="0" t="0" r="0" b="0"/>
                  <wp:docPr id="134" name="Drawing 134"/>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pic:cNvPicPr>
                        </pic:nvPicPr>
                        <pic:blipFill>
                          <a:blip r:embed="rId108"/>
                          <a:stretch>
                            <a:fillRect/>
                          </a:stretch>
                        </pic:blipFill>
                        <pic:spPr>
                          <a:xfrm>
                            <a:off x="0" y="0"/>
                            <a:ext cx="1447800" cy="774700"/>
                          </a:xfrm>
                          <a:prstGeom prst="rect">
                            <a:avLst/>
                          </a:prstGeom>
                        </pic:spPr>
                      </pic:pic>
                    </a:graphicData>
                  </a:graphic>
                </wp:inline>
              </w:drawing>
            </w:r>
          </w:p>
          <w:p w14:paraId="579A1B71"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福建泉州出土的宋代海船</w:t>
            </w:r>
          </w:p>
        </w:tc>
        <w:tc>
          <w:tcPr>
            <w:tcW w:w="6920" w:type="dxa"/>
            <w:shd w:val="clear" w:color="auto" w:fill="EEEEEE"/>
          </w:tcPr>
          <w:p w14:paraId="4E1BAEF8"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宋代所造海船，载重量一般有数百石至五千石，最大载重量可达万石。宋代海船设置了水密隔舱，增加了抗沉性和横向强度。船上使用指南针，能准确地辨别航向。这些技术，在当时世界造船、航海领域都居于领先地位。</w:t>
            </w:r>
          </w:p>
          <w:p w14:paraId="17142FAC"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————摘编自《义务教育教科书  中国历史 七年级 下册》</w:t>
            </w:r>
          </w:p>
        </w:tc>
      </w:tr>
      <w:tr w:rsidR="001408B4" w14:paraId="0AEF0B6E" w14:textId="77777777">
        <w:trPr>
          <w:trHeight w:val="1760"/>
        </w:trPr>
        <w:tc>
          <w:tcPr>
            <w:tcW w:w="2720" w:type="dxa"/>
          </w:tcPr>
          <w:p w14:paraId="441DD181" w14:textId="77777777" w:rsidR="001408B4" w:rsidRDefault="00000000">
            <w:pPr>
              <w:wordWrap w:val="0"/>
              <w:spacing w:after="0" w:line="0" w:lineRule="atLeast"/>
              <w:textAlignment w:val="baseline"/>
              <w:rPr>
                <w:rFonts w:hint="eastAsia"/>
              </w:rPr>
            </w:pPr>
            <w:r>
              <w:rPr>
                <w:noProof/>
              </w:rPr>
              <w:drawing>
                <wp:inline distT="0" distB="0" distL="0" distR="0" wp14:anchorId="287885C6" wp14:editId="32B0C6CF">
                  <wp:extent cx="1473200" cy="914400"/>
                  <wp:effectExtent l="0" t="0" r="0" b="0"/>
                  <wp:docPr id="136" name="Drawing 136"/>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pic:cNvPicPr>
                        </pic:nvPicPr>
                        <pic:blipFill>
                          <a:blip r:embed="rId109"/>
                          <a:stretch>
                            <a:fillRect/>
                          </a:stretch>
                        </pic:blipFill>
                        <pic:spPr>
                          <a:xfrm>
                            <a:off x="0" y="0"/>
                            <a:ext cx="1473200" cy="914400"/>
                          </a:xfrm>
                          <a:prstGeom prst="rect">
                            <a:avLst/>
                          </a:prstGeom>
                        </pic:spPr>
                      </pic:pic>
                    </a:graphicData>
                  </a:graphic>
                </wp:inline>
              </w:drawing>
            </w:r>
          </w:p>
          <w:p w14:paraId="46FB297D"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郑和宝船(模型)</w:t>
            </w:r>
          </w:p>
        </w:tc>
        <w:tc>
          <w:tcPr>
            <w:tcW w:w="6920" w:type="dxa"/>
            <w:vAlign w:val="center"/>
          </w:tcPr>
          <w:p w14:paraId="2C738245"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该模型是根据文献所载的郑和大型宝船尺寸复制而成的。郑和航海的船队最大的是宝船。宝船的建造技术，达到当时世界木船建造的最高水平。郑和船队七下西洋，最远抵达红海沿岸与非洲东海岸。船队配备水密隔舱、航海罗盘，载着丝绸瓷器与各国和平贸易。</w:t>
            </w:r>
          </w:p>
          <w:p w14:paraId="66594D15" w14:textId="77777777" w:rsidR="001408B4" w:rsidRDefault="00000000">
            <w:pPr>
              <w:wordWrap w:val="0"/>
              <w:spacing w:after="0" w:line="280" w:lineRule="atLeast"/>
              <w:jc w:val="right"/>
              <w:textAlignment w:val="baseline"/>
              <w:rPr>
                <w:rFonts w:hint="eastAsia"/>
              </w:rPr>
            </w:pPr>
            <w:r>
              <w:rPr>
                <w:rFonts w:ascii="楷体" w:eastAsia="楷体" w:hAnsi="楷体" w:cs="楷体"/>
                <w:color w:val="000000"/>
              </w:rPr>
              <w:t>————摘编自明代抄本《三宝征彝集》</w:t>
            </w:r>
          </w:p>
        </w:tc>
      </w:tr>
    </w:tbl>
    <w:p w14:paraId="0F96248D" w14:textId="77777777" w:rsidR="001408B4" w:rsidRDefault="00000000">
      <w:pPr>
        <w:wordWrap w:val="0"/>
        <w:spacing w:after="0" w:line="360" w:lineRule="atLeast"/>
        <w:ind w:firstLine="440"/>
        <w:jc w:val="both"/>
        <w:textAlignment w:val="baseline"/>
        <w:rPr>
          <w:rFonts w:hint="eastAsia"/>
          <w:sz w:val="26"/>
        </w:rPr>
      </w:pPr>
      <w:r>
        <w:rPr>
          <w:rFonts w:ascii="宋体" w:eastAsia="宋体" w:hAnsi="宋体" w:cs="宋体"/>
          <w:color w:val="000000"/>
          <w:sz w:val="26"/>
        </w:rPr>
        <w:t>(1)根据材料一，对比宋代海船与郑和宝船，指出两者共有的核心航海技术。结合所学知识，分析郑和下西洋的历史意义。(3分)</w:t>
      </w:r>
    </w:p>
    <w:p w14:paraId="0E04E16F" w14:textId="77777777" w:rsidR="001408B4" w:rsidRDefault="001408B4">
      <w:pPr>
        <w:wordWrap w:val="0"/>
        <w:spacing w:after="0" w:line="380" w:lineRule="exact"/>
        <w:jc w:val="both"/>
        <w:textAlignment w:val="baseline"/>
        <w:rPr>
          <w:rFonts w:hint="eastAsia"/>
          <w:sz w:val="26"/>
        </w:rPr>
      </w:pPr>
    </w:p>
    <w:p w14:paraId="6C49193E"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t>【全球关联·辩证分析】</w:t>
      </w:r>
    </w:p>
    <w:p w14:paraId="4B5A4906"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t>材料二</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00"/>
        <w:gridCol w:w="2900"/>
        <w:gridCol w:w="6240"/>
      </w:tblGrid>
      <w:tr w:rsidR="001408B4" w14:paraId="17B5FB8D" w14:textId="77777777">
        <w:trPr>
          <w:trHeight w:val="1460"/>
        </w:trPr>
        <w:tc>
          <w:tcPr>
            <w:tcW w:w="500" w:type="dxa"/>
            <w:shd w:val="clear" w:color="auto" w:fill="EEEEEE"/>
            <w:vAlign w:val="center"/>
          </w:tcPr>
          <w:p w14:paraId="61B03B6D"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①</w:t>
            </w:r>
          </w:p>
        </w:tc>
        <w:tc>
          <w:tcPr>
            <w:tcW w:w="2900" w:type="dxa"/>
            <w:shd w:val="clear" w:color="auto" w:fill="EEEEEE"/>
          </w:tcPr>
          <w:p w14:paraId="40E4B30B" w14:textId="77777777" w:rsidR="001408B4" w:rsidRDefault="00000000">
            <w:pPr>
              <w:wordWrap w:val="0"/>
              <w:spacing w:after="0" w:line="0" w:lineRule="atLeast"/>
              <w:textAlignment w:val="baseline"/>
              <w:rPr>
                <w:rFonts w:hint="eastAsia"/>
              </w:rPr>
            </w:pPr>
            <w:r>
              <w:rPr>
                <w:noProof/>
              </w:rPr>
              <w:drawing>
                <wp:inline distT="0" distB="0" distL="0" distR="0" wp14:anchorId="42C7D0C9" wp14:editId="06A183D8">
                  <wp:extent cx="1168400" cy="876300"/>
                  <wp:effectExtent l="0" t="0" r="0" b="0"/>
                  <wp:docPr id="138" name="Drawing 138"/>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pic:cNvPicPr>
                        </pic:nvPicPr>
                        <pic:blipFill>
                          <a:blip r:embed="rId110"/>
                          <a:stretch>
                            <a:fillRect/>
                          </a:stretch>
                        </pic:blipFill>
                        <pic:spPr>
                          <a:xfrm>
                            <a:off x="0" y="0"/>
                            <a:ext cx="1168400" cy="876300"/>
                          </a:xfrm>
                          <a:prstGeom prst="rect">
                            <a:avLst/>
                          </a:prstGeom>
                        </pic:spPr>
                      </pic:pic>
                    </a:graphicData>
                  </a:graphic>
                </wp:inline>
              </w:drawing>
            </w:r>
          </w:p>
          <w:p w14:paraId="20B57CCC"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15-16世纪葡萄牙宽身帆船</w:t>
            </w:r>
          </w:p>
        </w:tc>
        <w:tc>
          <w:tcPr>
            <w:tcW w:w="6240" w:type="dxa"/>
            <w:shd w:val="clear" w:color="auto" w:fill="EEEEEE"/>
            <w:vAlign w:val="center"/>
          </w:tcPr>
          <w:p w14:paraId="6D8162BE"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15——16世纪新航路的开辟，使人类以相对封闭的区域性为主的发展状况被打破⋯⋯随之，海路交通逐渐取代了传统意义上的陆路交往，世界开始了真正意义上的一体化进程，全球范围内的生物物种、商业贸易、人口迁移等出现了空前的“哥伦布大交换”。————摘编自白小红《从生态环境视角看新航路开辟后世界的变化》</w:t>
            </w:r>
          </w:p>
        </w:tc>
      </w:tr>
      <w:tr w:rsidR="001408B4" w14:paraId="7C251B01" w14:textId="77777777">
        <w:trPr>
          <w:trHeight w:val="1420"/>
        </w:trPr>
        <w:tc>
          <w:tcPr>
            <w:tcW w:w="500" w:type="dxa"/>
            <w:vAlign w:val="center"/>
          </w:tcPr>
          <w:p w14:paraId="3B8012AF"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②</w:t>
            </w:r>
          </w:p>
        </w:tc>
        <w:tc>
          <w:tcPr>
            <w:tcW w:w="2900" w:type="dxa"/>
          </w:tcPr>
          <w:p w14:paraId="3B59A1D6" w14:textId="77777777" w:rsidR="001408B4" w:rsidRDefault="00000000">
            <w:pPr>
              <w:wordWrap w:val="0"/>
              <w:spacing w:after="0" w:line="0" w:lineRule="atLeast"/>
              <w:textAlignment w:val="baseline"/>
              <w:rPr>
                <w:rFonts w:hint="eastAsia"/>
              </w:rPr>
            </w:pPr>
            <w:r>
              <w:rPr>
                <w:noProof/>
              </w:rPr>
              <w:drawing>
                <wp:inline distT="0" distB="0" distL="0" distR="0" wp14:anchorId="7D4B9A41" wp14:editId="5869B6EF">
                  <wp:extent cx="1320800" cy="876300"/>
                  <wp:effectExtent l="0" t="0" r="0" b="0"/>
                  <wp:docPr id="140" name="Drawing 140"/>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pic:cNvPicPr>
                        </pic:nvPicPr>
                        <pic:blipFill>
                          <a:blip r:embed="rId111"/>
                          <a:stretch>
                            <a:fillRect/>
                          </a:stretch>
                        </pic:blipFill>
                        <pic:spPr>
                          <a:xfrm>
                            <a:off x="0" y="0"/>
                            <a:ext cx="1320800" cy="876300"/>
                          </a:xfrm>
                          <a:prstGeom prst="rect">
                            <a:avLst/>
                          </a:prstGeom>
                        </pic:spPr>
                      </pic:pic>
                    </a:graphicData>
                  </a:graphic>
                </wp:inline>
              </w:drawing>
            </w:r>
          </w:p>
          <w:p w14:paraId="78A2558C"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机器时代的“享受”</w:t>
            </w:r>
          </w:p>
        </w:tc>
        <w:tc>
          <w:tcPr>
            <w:tcW w:w="6240" w:type="dxa"/>
            <w:vAlign w:val="center"/>
          </w:tcPr>
          <w:p w14:paraId="06B8CEA7"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19世纪后期，英国的有钱人以乘坐汽船游览泰晤士河为时尚。汽船在河中冒着呛人的浓烟；岸边工厂排放的污水，也使河水变得污浊不堪。</w:t>
            </w:r>
          </w:p>
          <w:p w14:paraId="7ADC9AA1"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————摘编自《义务教育教科书  中国历史 九年级 下册》</w:t>
            </w:r>
          </w:p>
        </w:tc>
      </w:tr>
    </w:tbl>
    <w:p w14:paraId="3689F3C5" w14:textId="77777777" w:rsidR="001408B4" w:rsidRDefault="001408B4">
      <w:pPr>
        <w:rPr>
          <w:rFonts w:hint="eastAsia"/>
        </w:rPr>
      </w:pPr>
    </w:p>
    <w:p w14:paraId="65599086" w14:textId="77777777" w:rsidR="001408B4" w:rsidRDefault="001408B4">
      <w:pPr>
        <w:rPr>
          <w:rFonts w:hint="eastAsia"/>
        </w:rPr>
        <w:sectPr w:rsidR="001408B4">
          <w:headerReference w:type="default" r:id="rId112"/>
          <w:footerReference w:type="default" r:id="rId113"/>
          <w:pgSz w:w="11900" w:h="16820"/>
          <w:pgMar w:top="1120" w:right="1060" w:bottom="1120" w:left="1060" w:header="820" w:footer="820" w:gutter="0"/>
          <w:cols w:space="720"/>
        </w:sectPr>
      </w:pPr>
    </w:p>
    <w:p w14:paraId="380A5B38"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lastRenderedPageBreak/>
        <w:t>(2)根据材料二并结合所学知识，完善下表中横线处的内容。(4分)</w:t>
      </w:r>
    </w:p>
    <w:tbl>
      <w:tblPr>
        <w:tblW w:w="0" w:type="auto"/>
        <w:tblInd w:w="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20"/>
        <w:gridCol w:w="2440"/>
        <w:gridCol w:w="2400"/>
        <w:gridCol w:w="2440"/>
      </w:tblGrid>
      <w:tr w:rsidR="001408B4" w14:paraId="5B4D8278" w14:textId="77777777">
        <w:trPr>
          <w:trHeight w:val="380"/>
        </w:trPr>
        <w:tc>
          <w:tcPr>
            <w:tcW w:w="1420" w:type="dxa"/>
            <w:shd w:val="clear" w:color="auto" w:fill="EEEEEE"/>
            <w:vAlign w:val="center"/>
          </w:tcPr>
          <w:p w14:paraId="005A3476"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材料依据</w:t>
            </w:r>
          </w:p>
        </w:tc>
        <w:tc>
          <w:tcPr>
            <w:tcW w:w="2440" w:type="dxa"/>
            <w:shd w:val="clear" w:color="auto" w:fill="EEEEEE"/>
            <w:vAlign w:val="center"/>
          </w:tcPr>
          <w:p w14:paraId="1F9B406D"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舟船动力</w:t>
            </w:r>
          </w:p>
        </w:tc>
        <w:tc>
          <w:tcPr>
            <w:tcW w:w="2400" w:type="dxa"/>
            <w:shd w:val="clear" w:color="auto" w:fill="EEEEEE"/>
            <w:vAlign w:val="center"/>
          </w:tcPr>
          <w:p w14:paraId="220359DC"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相关重大事件</w:t>
            </w:r>
          </w:p>
        </w:tc>
        <w:tc>
          <w:tcPr>
            <w:tcW w:w="2440" w:type="dxa"/>
            <w:shd w:val="clear" w:color="auto" w:fill="EEEEEE"/>
            <w:vAlign w:val="center"/>
          </w:tcPr>
          <w:p w14:paraId="759B20FD"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重大事件影响</w:t>
            </w:r>
          </w:p>
        </w:tc>
      </w:tr>
      <w:tr w:rsidR="001408B4" w14:paraId="402D2CA3" w14:textId="77777777">
        <w:trPr>
          <w:trHeight w:val="380"/>
        </w:trPr>
        <w:tc>
          <w:tcPr>
            <w:tcW w:w="1420" w:type="dxa"/>
            <w:vAlign w:val="center"/>
          </w:tcPr>
          <w:p w14:paraId="47931979"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①</w:t>
            </w:r>
          </w:p>
        </w:tc>
        <w:tc>
          <w:tcPr>
            <w:tcW w:w="2440" w:type="dxa"/>
            <w:vAlign w:val="center"/>
          </w:tcPr>
          <w:p w14:paraId="714515AA"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风帆</w:t>
            </w:r>
          </w:p>
        </w:tc>
        <w:tc>
          <w:tcPr>
            <w:tcW w:w="2400" w:type="dxa"/>
            <w:vAlign w:val="center"/>
          </w:tcPr>
          <w:p w14:paraId="025D0B61"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新航路开辟</w:t>
            </w:r>
          </w:p>
        </w:tc>
        <w:tc>
          <w:tcPr>
            <w:tcW w:w="2440" w:type="dxa"/>
            <w:vAlign w:val="center"/>
          </w:tcPr>
          <w:p w14:paraId="468A3C03"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积极：</w:t>
            </w:r>
            <w:r>
              <w:rPr>
                <w:rFonts w:ascii="宋体" w:eastAsia="宋体" w:hAnsi="宋体" w:cs="宋体"/>
                <w:color w:val="000000"/>
                <w:sz w:val="26"/>
                <w:u w:val="single"/>
              </w:rPr>
              <w:t xml:space="preserve">          </w:t>
            </w:r>
          </w:p>
        </w:tc>
      </w:tr>
      <w:tr w:rsidR="001408B4" w14:paraId="191FD405" w14:textId="77777777">
        <w:trPr>
          <w:trHeight w:val="380"/>
        </w:trPr>
        <w:tc>
          <w:tcPr>
            <w:tcW w:w="1420" w:type="dxa"/>
            <w:vAlign w:val="center"/>
          </w:tcPr>
          <w:p w14:paraId="20164920"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②</w:t>
            </w:r>
          </w:p>
        </w:tc>
        <w:tc>
          <w:tcPr>
            <w:tcW w:w="2440" w:type="dxa"/>
            <w:vAlign w:val="center"/>
          </w:tcPr>
          <w:p w14:paraId="12001749"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2400" w:type="dxa"/>
            <w:vAlign w:val="center"/>
          </w:tcPr>
          <w:p w14:paraId="288A0A03"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工业革命</w:t>
            </w:r>
          </w:p>
        </w:tc>
        <w:tc>
          <w:tcPr>
            <w:tcW w:w="2440" w:type="dxa"/>
            <w:vAlign w:val="center"/>
          </w:tcPr>
          <w:p w14:paraId="52AEDB4C" w14:textId="77777777" w:rsidR="001408B4" w:rsidRDefault="00000000">
            <w:pPr>
              <w:wordWrap w:val="0"/>
              <w:spacing w:after="0" w:line="340" w:lineRule="atLeast"/>
              <w:jc w:val="center"/>
              <w:textAlignment w:val="baseline"/>
              <w:rPr>
                <w:rFonts w:hint="eastAsia"/>
                <w:sz w:val="26"/>
              </w:rPr>
            </w:pPr>
            <w:r>
              <w:rPr>
                <w:rFonts w:ascii="宋体" w:eastAsia="宋体" w:hAnsi="宋体" w:cs="宋体"/>
                <w:color w:val="000000"/>
                <w:sz w:val="26"/>
              </w:rPr>
              <w:t>消极：</w:t>
            </w:r>
            <w:r>
              <w:rPr>
                <w:rFonts w:ascii="宋体" w:eastAsia="宋体" w:hAnsi="宋体" w:cs="宋体"/>
                <w:color w:val="000000"/>
                <w:sz w:val="26"/>
                <w:u w:val="single"/>
              </w:rPr>
              <w:t xml:space="preserve">         </w:t>
            </w:r>
          </w:p>
        </w:tc>
      </w:tr>
    </w:tbl>
    <w:p w14:paraId="75157C62" w14:textId="77777777" w:rsidR="001408B4" w:rsidRDefault="00000000">
      <w:pPr>
        <w:wordWrap w:val="0"/>
        <w:spacing w:after="0" w:line="380" w:lineRule="atLeast"/>
        <w:ind w:left="500"/>
        <w:jc w:val="both"/>
        <w:textAlignment w:val="baseline"/>
        <w:rPr>
          <w:rFonts w:hint="eastAsia"/>
          <w:sz w:val="23"/>
        </w:rPr>
      </w:pPr>
      <w:r>
        <w:rPr>
          <w:rFonts w:ascii="宋体" w:eastAsia="宋体" w:hAnsi="宋体" w:cs="宋体"/>
          <w:color w:val="000000"/>
          <w:sz w:val="23"/>
        </w:rPr>
        <w:t>【强国之道·命运共同】</w:t>
      </w:r>
    </w:p>
    <w:p w14:paraId="5451C11F" w14:textId="77777777" w:rsidR="001408B4" w:rsidRDefault="00000000">
      <w:pPr>
        <w:wordWrap w:val="0"/>
        <w:spacing w:after="0" w:line="320" w:lineRule="atLeast"/>
        <w:ind w:left="500"/>
        <w:jc w:val="both"/>
        <w:textAlignment w:val="baseline"/>
        <w:rPr>
          <w:rFonts w:hint="eastAsia"/>
          <w:sz w:val="23"/>
        </w:rPr>
      </w:pPr>
      <w:r>
        <w:rPr>
          <w:rFonts w:ascii="宋体" w:eastAsia="宋体" w:hAnsi="宋体" w:cs="宋体"/>
          <w:color w:val="000000"/>
          <w:sz w:val="23"/>
        </w:rPr>
        <w:t>材料三</w:t>
      </w: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580"/>
        <w:gridCol w:w="4560"/>
      </w:tblGrid>
      <w:tr w:rsidR="001408B4" w14:paraId="0FFFE8CE" w14:textId="77777777">
        <w:trPr>
          <w:trHeight w:val="1840"/>
        </w:trPr>
        <w:tc>
          <w:tcPr>
            <w:tcW w:w="4580" w:type="dxa"/>
            <w:shd w:val="clear" w:color="auto" w:fill="EEEEEE"/>
            <w:vAlign w:val="center"/>
          </w:tcPr>
          <w:p w14:paraId="5F6AB679" w14:textId="77777777" w:rsidR="001408B4" w:rsidRDefault="00000000">
            <w:pPr>
              <w:wordWrap w:val="0"/>
              <w:spacing w:after="0" w:line="0" w:lineRule="atLeast"/>
              <w:textAlignment w:val="baseline"/>
              <w:rPr>
                <w:rFonts w:hint="eastAsia"/>
              </w:rPr>
            </w:pPr>
            <w:r>
              <w:rPr>
                <w:noProof/>
              </w:rPr>
              <w:drawing>
                <wp:inline distT="0" distB="0" distL="0" distR="0" wp14:anchorId="6A9BCA76" wp14:editId="75B2F053">
                  <wp:extent cx="1435100" cy="1143000"/>
                  <wp:effectExtent l="0" t="0" r="0" b="0"/>
                  <wp:docPr id="142" name="Drawing 142"/>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pic:cNvPicPr>
                        </pic:nvPicPr>
                        <pic:blipFill>
                          <a:blip r:embed="rId114"/>
                          <a:stretch>
                            <a:fillRect/>
                          </a:stretch>
                        </pic:blipFill>
                        <pic:spPr>
                          <a:xfrm>
                            <a:off x="0" y="0"/>
                            <a:ext cx="1435100" cy="1143000"/>
                          </a:xfrm>
                          <a:prstGeom prst="rect">
                            <a:avLst/>
                          </a:prstGeom>
                        </pic:spPr>
                      </pic:pic>
                    </a:graphicData>
                  </a:graphic>
                </wp:inline>
              </w:drawing>
            </w:r>
          </w:p>
        </w:tc>
        <w:tc>
          <w:tcPr>
            <w:tcW w:w="4560" w:type="dxa"/>
            <w:shd w:val="clear" w:color="auto" w:fill="EEEEEE"/>
            <w:vAlign w:val="center"/>
          </w:tcPr>
          <w:p w14:paraId="1BE73599" w14:textId="77777777" w:rsidR="001408B4" w:rsidRDefault="00000000">
            <w:pPr>
              <w:wordWrap w:val="0"/>
              <w:spacing w:after="0" w:line="0" w:lineRule="atLeast"/>
              <w:textAlignment w:val="baseline"/>
              <w:rPr>
                <w:rFonts w:hint="eastAsia"/>
              </w:rPr>
            </w:pPr>
            <w:r>
              <w:rPr>
                <w:noProof/>
              </w:rPr>
              <w:drawing>
                <wp:inline distT="0" distB="0" distL="0" distR="0" wp14:anchorId="6CBA89B9" wp14:editId="4B427BDD">
                  <wp:extent cx="1447800" cy="1155700"/>
                  <wp:effectExtent l="0" t="0" r="0" b="0"/>
                  <wp:docPr id="144" name="Drawing 144"/>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pic:cNvPicPr>
                        </pic:nvPicPr>
                        <pic:blipFill>
                          <a:blip r:embed="rId115"/>
                          <a:stretch>
                            <a:fillRect/>
                          </a:stretch>
                        </pic:blipFill>
                        <pic:spPr>
                          <a:xfrm>
                            <a:off x="0" y="0"/>
                            <a:ext cx="1447800" cy="1155700"/>
                          </a:xfrm>
                          <a:prstGeom prst="rect">
                            <a:avLst/>
                          </a:prstGeom>
                        </pic:spPr>
                      </pic:pic>
                    </a:graphicData>
                  </a:graphic>
                </wp:inline>
              </w:drawing>
            </w:r>
          </w:p>
        </w:tc>
      </w:tr>
      <w:tr w:rsidR="001408B4" w14:paraId="089457D1" w14:textId="77777777">
        <w:trPr>
          <w:trHeight w:val="1960"/>
        </w:trPr>
        <w:tc>
          <w:tcPr>
            <w:tcW w:w="9140" w:type="dxa"/>
            <w:gridSpan w:val="2"/>
            <w:vAlign w:val="center"/>
          </w:tcPr>
          <w:p w14:paraId="6792DF7B"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中国坚持走和平发展道路，建设一支强大的人民海军是维护国家主权、安全和发展利益的重要保障。核潜艇与航母等装备的发展，旨在增强防御能力，维护海上通道安全。辽宁舰作为我国首艘航母，自2012年服役以来，已形成体系化作战能力；战略核潜艇则构建起海基核威慑力量。这些装备与护航编队、国际救援行动共同构成防御性威慑体系，为高质量共建“一带一路”提供稳定环境。中国始终主张通过合作共建海洋命运共同体，共同维护地区和全球海洋安全。</w:t>
            </w:r>
          </w:p>
        </w:tc>
      </w:tr>
    </w:tbl>
    <w:p w14:paraId="3DF99024" w14:textId="77777777" w:rsidR="001408B4" w:rsidRDefault="00000000">
      <w:pPr>
        <w:wordWrap w:val="0"/>
        <w:spacing w:after="0" w:line="460" w:lineRule="atLeast"/>
        <w:ind w:firstLine="500"/>
        <w:jc w:val="both"/>
        <w:textAlignment w:val="baseline"/>
        <w:rPr>
          <w:rFonts w:hint="eastAsia"/>
          <w:sz w:val="24"/>
        </w:rPr>
      </w:pPr>
      <w:r>
        <w:rPr>
          <w:rFonts w:ascii="宋体" w:eastAsia="宋体" w:hAnsi="宋体" w:cs="宋体"/>
          <w:color w:val="000000"/>
          <w:sz w:val="24"/>
        </w:rPr>
        <w:t>(3)根据材料二和材料三，指出舟船发展的动力变化。依据材料三，概括在推进“共建海洋命运共同体”过程中，科技强军所起到的作用。(4分)</w:t>
      </w:r>
    </w:p>
    <w:p w14:paraId="2A1B9D28" w14:textId="77777777" w:rsidR="001408B4" w:rsidRDefault="001408B4">
      <w:pPr>
        <w:wordWrap w:val="0"/>
        <w:spacing w:after="0" w:line="460" w:lineRule="exact"/>
        <w:jc w:val="both"/>
        <w:textAlignment w:val="baseline"/>
        <w:rPr>
          <w:rFonts w:hint="eastAsia"/>
          <w:sz w:val="24"/>
        </w:rPr>
      </w:pPr>
    </w:p>
    <w:p w14:paraId="0068C67A" w14:textId="77777777" w:rsidR="001408B4" w:rsidRDefault="001408B4">
      <w:pPr>
        <w:wordWrap w:val="0"/>
        <w:spacing w:after="0" w:line="460" w:lineRule="exact"/>
        <w:jc w:val="both"/>
        <w:textAlignment w:val="baseline"/>
        <w:rPr>
          <w:rFonts w:hint="eastAsia"/>
          <w:sz w:val="24"/>
        </w:rPr>
      </w:pPr>
    </w:p>
    <w:p w14:paraId="4E92D99C"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34.聚焦“世界百年未有之大变局”开展学习。阅读材料，回答下列问题。(10分)</w:t>
      </w:r>
    </w:p>
    <w:p w14:paraId="72B324B7" w14:textId="77777777" w:rsidR="001408B4" w:rsidRDefault="00000000">
      <w:pPr>
        <w:wordWrap w:val="0"/>
        <w:spacing w:after="0" w:line="380" w:lineRule="atLeast"/>
        <w:ind w:left="500"/>
        <w:jc w:val="both"/>
        <w:textAlignment w:val="baseline"/>
        <w:rPr>
          <w:rFonts w:hint="eastAsia"/>
          <w:sz w:val="23"/>
        </w:rPr>
      </w:pPr>
      <w:r>
        <w:rPr>
          <w:rFonts w:ascii="宋体" w:eastAsia="宋体" w:hAnsi="宋体" w:cs="宋体"/>
          <w:color w:val="000000"/>
          <w:sz w:val="23"/>
        </w:rPr>
        <w:t>【战争之变】</w:t>
      </w:r>
    </w:p>
    <w:p w14:paraId="5D94700C" w14:textId="77777777" w:rsidR="001408B4" w:rsidRDefault="00000000">
      <w:pPr>
        <w:wordWrap w:val="0"/>
        <w:spacing w:after="0" w:line="320" w:lineRule="atLeast"/>
        <w:ind w:left="500"/>
        <w:jc w:val="both"/>
        <w:textAlignment w:val="baseline"/>
        <w:rPr>
          <w:rFonts w:hint="eastAsia"/>
          <w:sz w:val="23"/>
        </w:rPr>
      </w:pPr>
      <w:r>
        <w:rPr>
          <w:rFonts w:ascii="宋体" w:eastAsia="宋体" w:hAnsi="宋体" w:cs="宋体"/>
          <w:color w:val="000000"/>
          <w:sz w:val="23"/>
        </w:rPr>
        <w:t>材料一</w:t>
      </w:r>
    </w:p>
    <w:tbl>
      <w:tblPr>
        <w:tblW w:w="0" w:type="auto"/>
        <w:tblInd w:w="13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40"/>
        <w:gridCol w:w="2860"/>
        <w:gridCol w:w="2840"/>
      </w:tblGrid>
      <w:tr w:rsidR="001408B4" w14:paraId="5F8952DA" w14:textId="77777777">
        <w:trPr>
          <w:trHeight w:val="320"/>
        </w:trPr>
        <w:tc>
          <w:tcPr>
            <w:tcW w:w="1140" w:type="dxa"/>
            <w:shd w:val="clear" w:color="auto" w:fill="EEEEEE"/>
            <w:vAlign w:val="center"/>
          </w:tcPr>
          <w:p w14:paraId="229B6809"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序号</w:t>
            </w:r>
          </w:p>
        </w:tc>
        <w:tc>
          <w:tcPr>
            <w:tcW w:w="2860" w:type="dxa"/>
            <w:shd w:val="clear" w:color="auto" w:fill="EEEEEE"/>
            <w:vAlign w:val="center"/>
          </w:tcPr>
          <w:p w14:paraId="3EF2D56C"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时间</w:t>
            </w:r>
          </w:p>
        </w:tc>
        <w:tc>
          <w:tcPr>
            <w:tcW w:w="2840" w:type="dxa"/>
            <w:shd w:val="clear" w:color="auto" w:fill="EEEEEE"/>
            <w:vAlign w:val="center"/>
          </w:tcPr>
          <w:p w14:paraId="04F253E6"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事件</w:t>
            </w:r>
          </w:p>
        </w:tc>
      </w:tr>
      <w:tr w:rsidR="001408B4" w14:paraId="2D5AC04A" w14:textId="77777777">
        <w:trPr>
          <w:trHeight w:val="320"/>
        </w:trPr>
        <w:tc>
          <w:tcPr>
            <w:tcW w:w="1140" w:type="dxa"/>
            <w:vAlign w:val="center"/>
          </w:tcPr>
          <w:p w14:paraId="323C6D2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w:t>
            </w:r>
          </w:p>
        </w:tc>
        <w:tc>
          <w:tcPr>
            <w:tcW w:w="2860" w:type="dxa"/>
            <w:vAlign w:val="center"/>
          </w:tcPr>
          <w:p w14:paraId="533469F4"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1914年</w:t>
            </w:r>
          </w:p>
        </w:tc>
        <w:tc>
          <w:tcPr>
            <w:tcW w:w="2840" w:type="dxa"/>
            <w:vAlign w:val="center"/>
          </w:tcPr>
          <w:p w14:paraId="1CD187FD"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萨拉热窝事件</w:t>
            </w:r>
          </w:p>
        </w:tc>
      </w:tr>
      <w:tr w:rsidR="001408B4" w14:paraId="6963FB3B" w14:textId="77777777">
        <w:trPr>
          <w:trHeight w:val="320"/>
        </w:trPr>
        <w:tc>
          <w:tcPr>
            <w:tcW w:w="1140" w:type="dxa"/>
            <w:vAlign w:val="center"/>
          </w:tcPr>
          <w:p w14:paraId="0D8FA663"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2</w:t>
            </w:r>
          </w:p>
        </w:tc>
        <w:tc>
          <w:tcPr>
            <w:tcW w:w="2860" w:type="dxa"/>
            <w:vAlign w:val="center"/>
          </w:tcPr>
          <w:p w14:paraId="5AEECCB9"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1916年</w:t>
            </w:r>
          </w:p>
        </w:tc>
        <w:tc>
          <w:tcPr>
            <w:tcW w:w="2840" w:type="dxa"/>
            <w:vAlign w:val="center"/>
          </w:tcPr>
          <w:p w14:paraId="1630CE38"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凡尔登战役</w:t>
            </w:r>
          </w:p>
        </w:tc>
      </w:tr>
      <w:tr w:rsidR="001408B4" w14:paraId="554F8C32" w14:textId="77777777">
        <w:trPr>
          <w:trHeight w:val="320"/>
        </w:trPr>
        <w:tc>
          <w:tcPr>
            <w:tcW w:w="1140" w:type="dxa"/>
            <w:vAlign w:val="center"/>
          </w:tcPr>
          <w:p w14:paraId="3BA9EBD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3</w:t>
            </w:r>
          </w:p>
        </w:tc>
        <w:tc>
          <w:tcPr>
            <w:tcW w:w="2860" w:type="dxa"/>
            <w:vAlign w:val="center"/>
          </w:tcPr>
          <w:p w14:paraId="00C85B31"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1919年</w:t>
            </w:r>
          </w:p>
        </w:tc>
        <w:tc>
          <w:tcPr>
            <w:tcW w:w="2840" w:type="dxa"/>
            <w:vAlign w:val="center"/>
          </w:tcPr>
          <w:p w14:paraId="215F0500"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巴黎和会</w:t>
            </w:r>
          </w:p>
        </w:tc>
      </w:tr>
      <w:tr w:rsidR="001408B4" w14:paraId="1CE87F61" w14:textId="77777777">
        <w:trPr>
          <w:trHeight w:val="320"/>
        </w:trPr>
        <w:tc>
          <w:tcPr>
            <w:tcW w:w="1140" w:type="dxa"/>
            <w:vAlign w:val="center"/>
          </w:tcPr>
          <w:p w14:paraId="67C22C2C"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4</w:t>
            </w:r>
          </w:p>
        </w:tc>
        <w:tc>
          <w:tcPr>
            <w:tcW w:w="2860" w:type="dxa"/>
            <w:vAlign w:val="center"/>
          </w:tcPr>
          <w:p w14:paraId="1F257997"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1941年</w:t>
            </w:r>
          </w:p>
        </w:tc>
        <w:tc>
          <w:tcPr>
            <w:tcW w:w="2840" w:type="dxa"/>
            <w:vAlign w:val="center"/>
          </w:tcPr>
          <w:p w14:paraId="7BB65504"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太平洋战争爆发</w:t>
            </w:r>
          </w:p>
        </w:tc>
      </w:tr>
      <w:tr w:rsidR="001408B4" w14:paraId="54A7AA81" w14:textId="77777777">
        <w:trPr>
          <w:trHeight w:val="320"/>
        </w:trPr>
        <w:tc>
          <w:tcPr>
            <w:tcW w:w="1140" w:type="dxa"/>
            <w:vAlign w:val="center"/>
          </w:tcPr>
          <w:p w14:paraId="1E6B68B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5</w:t>
            </w:r>
          </w:p>
        </w:tc>
        <w:tc>
          <w:tcPr>
            <w:tcW w:w="2860" w:type="dxa"/>
            <w:vAlign w:val="center"/>
          </w:tcPr>
          <w:p w14:paraId="199CB1A3"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1942—1943年</w:t>
            </w:r>
          </w:p>
        </w:tc>
        <w:tc>
          <w:tcPr>
            <w:tcW w:w="2840" w:type="dxa"/>
            <w:vAlign w:val="center"/>
          </w:tcPr>
          <w:p w14:paraId="2B577170"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斯大林格勒保卫战</w:t>
            </w:r>
          </w:p>
        </w:tc>
      </w:tr>
      <w:tr w:rsidR="001408B4" w14:paraId="55218F30" w14:textId="77777777">
        <w:trPr>
          <w:trHeight w:val="320"/>
        </w:trPr>
        <w:tc>
          <w:tcPr>
            <w:tcW w:w="1140" w:type="dxa"/>
            <w:vAlign w:val="center"/>
          </w:tcPr>
          <w:p w14:paraId="3F45086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6</w:t>
            </w:r>
          </w:p>
        </w:tc>
        <w:tc>
          <w:tcPr>
            <w:tcW w:w="2860" w:type="dxa"/>
            <w:vAlign w:val="center"/>
          </w:tcPr>
          <w:p w14:paraId="565F5232"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1944年</w:t>
            </w:r>
          </w:p>
        </w:tc>
        <w:tc>
          <w:tcPr>
            <w:tcW w:w="2840" w:type="dxa"/>
            <w:vAlign w:val="center"/>
          </w:tcPr>
          <w:p w14:paraId="21E123A7" w14:textId="77777777" w:rsidR="001408B4" w:rsidRDefault="00000000">
            <w:pPr>
              <w:wordWrap w:val="0"/>
              <w:spacing w:after="0" w:line="300" w:lineRule="atLeast"/>
              <w:jc w:val="both"/>
              <w:textAlignment w:val="baseline"/>
              <w:rPr>
                <w:rFonts w:hint="eastAsia"/>
                <w:sz w:val="23"/>
              </w:rPr>
            </w:pPr>
            <w:r>
              <w:rPr>
                <w:rFonts w:ascii="宋体" w:eastAsia="宋体" w:hAnsi="宋体" w:cs="宋体"/>
                <w:color w:val="000000"/>
                <w:sz w:val="23"/>
              </w:rPr>
              <w:t>诺曼底登陆</w:t>
            </w:r>
          </w:p>
        </w:tc>
      </w:tr>
    </w:tbl>
    <w:p w14:paraId="037F1642" w14:textId="77777777" w:rsidR="001408B4" w:rsidRDefault="00000000">
      <w:pPr>
        <w:wordWrap w:val="0"/>
        <w:spacing w:after="0" w:line="460" w:lineRule="atLeast"/>
        <w:ind w:right="20" w:firstLine="500"/>
        <w:jc w:val="both"/>
        <w:textAlignment w:val="baseline"/>
        <w:rPr>
          <w:rFonts w:hint="eastAsia"/>
          <w:sz w:val="24"/>
        </w:rPr>
      </w:pPr>
      <w:r>
        <w:rPr>
          <w:rFonts w:ascii="宋体" w:eastAsia="宋体" w:hAnsi="宋体" w:cs="宋体"/>
          <w:color w:val="000000"/>
          <w:sz w:val="24"/>
        </w:rPr>
        <w:t>(1)材料一中的大事年表主要反映了20世纪上半叶哪两场全球性战争?有观点认为，材料一中的事件3为20多年后另一场全球性战争埋下了隐患，请说明这一观点的理由。(4分)</w:t>
      </w:r>
    </w:p>
    <w:p w14:paraId="3D859215" w14:textId="77777777" w:rsidR="001408B4" w:rsidRDefault="001408B4">
      <w:pPr>
        <w:wordWrap w:val="0"/>
        <w:spacing w:after="0" w:line="460" w:lineRule="exact"/>
        <w:jc w:val="both"/>
        <w:textAlignment w:val="baseline"/>
        <w:rPr>
          <w:rFonts w:hint="eastAsia"/>
          <w:sz w:val="24"/>
        </w:rPr>
      </w:pPr>
    </w:p>
    <w:p w14:paraId="4841FAA2" w14:textId="77777777" w:rsidR="001408B4" w:rsidRDefault="001408B4">
      <w:pPr>
        <w:wordWrap w:val="0"/>
        <w:spacing w:after="0" w:line="460" w:lineRule="exact"/>
        <w:jc w:val="both"/>
        <w:textAlignment w:val="baseline"/>
        <w:rPr>
          <w:rFonts w:hint="eastAsia"/>
          <w:sz w:val="24"/>
        </w:rPr>
      </w:pPr>
    </w:p>
    <w:p w14:paraId="2638EBE0"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-23</w:t>
      </w:r>
    </w:p>
    <w:p w14:paraId="70BDADBD" w14:textId="77777777" w:rsidR="001408B4" w:rsidRDefault="001408B4">
      <w:pPr>
        <w:rPr>
          <w:rFonts w:hint="eastAsia"/>
        </w:rPr>
      </w:pPr>
    </w:p>
    <w:p w14:paraId="37BF22CC" w14:textId="77777777" w:rsidR="001408B4" w:rsidRDefault="001408B4">
      <w:pPr>
        <w:rPr>
          <w:rFonts w:hint="eastAsia"/>
        </w:rPr>
        <w:sectPr w:rsidR="001408B4">
          <w:headerReference w:type="default" r:id="rId116"/>
          <w:footerReference w:type="default" r:id="rId117"/>
          <w:pgSz w:w="11900" w:h="16820"/>
          <w:pgMar w:top="1000" w:right="1180" w:bottom="1000" w:left="1180" w:header="700" w:footer="700" w:gutter="0"/>
          <w:cols w:space="720"/>
        </w:sectPr>
      </w:pPr>
    </w:p>
    <w:p w14:paraId="3AA6BEC2" w14:textId="77777777" w:rsidR="001408B4" w:rsidRDefault="00000000">
      <w:pPr>
        <w:wordWrap w:val="0"/>
        <w:spacing w:before="40" w:after="0" w:line="400" w:lineRule="atLeast"/>
        <w:ind w:left="440"/>
        <w:jc w:val="both"/>
        <w:textAlignment w:val="baseline"/>
        <w:rPr>
          <w:rFonts w:hint="eastAsia"/>
          <w:sz w:val="21"/>
        </w:rPr>
      </w:pPr>
      <w:r>
        <w:rPr>
          <w:rFonts w:ascii="黑体" w:eastAsia="黑体" w:hAnsi="黑体" w:cs="黑体"/>
          <w:b/>
          <w:color w:val="000000"/>
          <w:sz w:val="21"/>
        </w:rPr>
        <w:lastRenderedPageBreak/>
        <w:t>【格局之变】</w:t>
      </w:r>
    </w:p>
    <w:p w14:paraId="29F0D95E" w14:textId="77777777" w:rsidR="001408B4" w:rsidRDefault="00000000">
      <w:pPr>
        <w:wordWrap w:val="0"/>
        <w:spacing w:after="0" w:line="480" w:lineRule="atLeast"/>
        <w:ind w:left="20" w:right="200" w:firstLine="420"/>
        <w:jc w:val="both"/>
        <w:textAlignment w:val="baseline"/>
        <w:rPr>
          <w:rFonts w:hint="eastAsia"/>
        </w:rPr>
      </w:pPr>
      <w:r>
        <w:rPr>
          <w:rFonts w:ascii="楷体" w:eastAsia="楷体" w:hAnsi="楷体" w:cs="楷体"/>
          <w:b/>
          <w:color w:val="000000"/>
        </w:rPr>
        <w:t>材料二</w:t>
      </w:r>
      <w:r>
        <w:rPr>
          <w:rFonts w:ascii="楷体" w:eastAsia="楷体" w:hAnsi="楷体" w:cs="楷体"/>
          <w:color w:val="000000"/>
        </w:rPr>
        <w:t xml:space="preserve">  从时间纵向观察20世纪国际秩序(格局)的演变，20世纪上半叶，由于一战而“建构”，由于二战而“解构”，由于停战而“重构”；20世纪下半叶，以美苏为首的两大集团几近半个世纪的“对峙”，又由于苏联的解体而加强了世界多极化趋势。</w:t>
      </w:r>
    </w:p>
    <w:p w14:paraId="17CFAA2A" w14:textId="77777777" w:rsidR="001408B4" w:rsidRDefault="00000000">
      <w:pPr>
        <w:wordWrap w:val="0"/>
        <w:spacing w:after="0" w:line="480" w:lineRule="atLeast"/>
        <w:jc w:val="center"/>
        <w:textAlignment w:val="baseline"/>
        <w:rPr>
          <w:rFonts w:hint="eastAsia"/>
        </w:rPr>
      </w:pPr>
      <w:r>
        <w:rPr>
          <w:rFonts w:ascii="楷体" w:eastAsia="楷体" w:hAnsi="楷体" w:cs="楷体"/>
          <w:color w:val="000000"/>
        </w:rPr>
        <w:t>————摘编自刘新宇等《历史新课程单元教学探微与实践(十三)</w:t>
      </w:r>
    </w:p>
    <w:p w14:paraId="14BFDDE2" w14:textId="77777777" w:rsidR="001408B4" w:rsidRDefault="00000000">
      <w:pPr>
        <w:wordWrap w:val="0"/>
        <w:spacing w:after="0" w:line="480" w:lineRule="atLeast"/>
        <w:ind w:right="200"/>
        <w:jc w:val="right"/>
        <w:textAlignment w:val="baseline"/>
        <w:rPr>
          <w:rFonts w:hint="eastAsia"/>
        </w:rPr>
      </w:pPr>
      <w:r>
        <w:rPr>
          <w:rFonts w:ascii="楷体" w:eastAsia="楷体" w:hAnsi="楷体" w:cs="楷体"/>
          <w:color w:val="000000"/>
        </w:rPr>
        <w:t>————在世界格局新变化中聚焦“冷战与国际格局的演变”》</w:t>
      </w:r>
    </w:p>
    <w:p w14:paraId="1FAFEBAA" w14:textId="77777777" w:rsidR="001408B4" w:rsidRDefault="00000000">
      <w:pPr>
        <w:wordWrap w:val="0"/>
        <w:spacing w:after="0" w:line="480" w:lineRule="atLeast"/>
        <w:ind w:left="20" w:right="200" w:firstLine="420"/>
        <w:jc w:val="both"/>
        <w:textAlignment w:val="baseline"/>
        <w:rPr>
          <w:rFonts w:hint="eastAsia"/>
        </w:rPr>
      </w:pPr>
      <w:r>
        <w:rPr>
          <w:rFonts w:ascii="宋体" w:eastAsia="宋体" w:hAnsi="宋体" w:cs="宋体"/>
          <w:color w:val="000000"/>
        </w:rPr>
        <w:t>(2)材料二中“重构”指什么？根据材料二并结合所学知识，谈谈你对冷战结束后世界格局的理解。(2分)</w:t>
      </w:r>
    </w:p>
    <w:p w14:paraId="3AF093F4" w14:textId="77777777" w:rsidR="001408B4" w:rsidRDefault="001408B4">
      <w:pPr>
        <w:wordWrap w:val="0"/>
        <w:spacing w:after="0" w:line="400" w:lineRule="exact"/>
        <w:jc w:val="both"/>
        <w:textAlignment w:val="baseline"/>
        <w:rPr>
          <w:rFonts w:hint="eastAsia"/>
          <w:sz w:val="21"/>
        </w:rPr>
      </w:pPr>
    </w:p>
    <w:p w14:paraId="3A68BE26" w14:textId="77777777" w:rsidR="001408B4" w:rsidRDefault="001408B4">
      <w:pPr>
        <w:wordWrap w:val="0"/>
        <w:spacing w:after="0" w:line="400" w:lineRule="exact"/>
        <w:jc w:val="both"/>
        <w:textAlignment w:val="baseline"/>
        <w:rPr>
          <w:rFonts w:hint="eastAsia"/>
          <w:sz w:val="21"/>
        </w:rPr>
      </w:pPr>
    </w:p>
    <w:p w14:paraId="5F538EB8" w14:textId="77777777" w:rsidR="001408B4" w:rsidRDefault="00000000">
      <w:pPr>
        <w:wordWrap w:val="0"/>
        <w:spacing w:after="0" w:line="400" w:lineRule="atLeast"/>
        <w:ind w:left="440"/>
        <w:jc w:val="both"/>
        <w:textAlignment w:val="baseline"/>
        <w:rPr>
          <w:rFonts w:hint="eastAsia"/>
          <w:sz w:val="21"/>
        </w:rPr>
      </w:pPr>
      <w:r>
        <w:rPr>
          <w:rFonts w:ascii="黑体" w:eastAsia="黑体" w:hAnsi="黑体" w:cs="黑体"/>
          <w:b/>
          <w:color w:val="000000"/>
          <w:sz w:val="21"/>
        </w:rPr>
        <w:t>【治理之变】</w:t>
      </w:r>
    </w:p>
    <w:p w14:paraId="23971DA9" w14:textId="77777777" w:rsidR="001408B4" w:rsidRDefault="00000000">
      <w:pPr>
        <w:wordWrap w:val="0"/>
        <w:spacing w:after="0" w:line="340" w:lineRule="atLeast"/>
        <w:ind w:left="440"/>
        <w:jc w:val="both"/>
        <w:textAlignment w:val="baseline"/>
        <w:rPr>
          <w:rFonts w:hint="eastAsia"/>
          <w:sz w:val="21"/>
        </w:rPr>
      </w:pPr>
      <w:r>
        <w:rPr>
          <w:rFonts w:ascii="黑体" w:eastAsia="黑体" w:hAnsi="黑体" w:cs="黑体"/>
          <w:b/>
          <w:color w:val="000000"/>
          <w:sz w:val="21"/>
        </w:rPr>
        <w:t>材料三</w:t>
      </w:r>
    </w:p>
    <w:p w14:paraId="775996B0" w14:textId="77777777" w:rsidR="001408B4" w:rsidRDefault="00000000">
      <w:pPr>
        <w:wordWrap w:val="0"/>
        <w:spacing w:after="0" w:line="0" w:lineRule="atLeast"/>
        <w:ind w:left="360"/>
        <w:textAlignment w:val="baseline"/>
        <w:rPr>
          <w:rFonts w:hint="eastAsia"/>
        </w:rPr>
      </w:pPr>
      <w:r>
        <w:rPr>
          <w:noProof/>
        </w:rPr>
        <w:drawing>
          <wp:inline distT="0" distB="0" distL="0" distR="0" wp14:anchorId="5096984A" wp14:editId="3C5D21E7">
            <wp:extent cx="5130800" cy="2019300"/>
            <wp:effectExtent l="0" t="0" r="0" b="0"/>
            <wp:docPr id="146" name="Drawing 146"/>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pic:cNvPicPr>
                  </pic:nvPicPr>
                  <pic:blipFill>
                    <a:blip r:embed="rId118"/>
                    <a:stretch>
                      <a:fillRect/>
                    </a:stretch>
                  </pic:blipFill>
                  <pic:spPr>
                    <a:xfrm>
                      <a:off x="0" y="0"/>
                      <a:ext cx="5130800" cy="2019300"/>
                    </a:xfrm>
                    <a:prstGeom prst="rect">
                      <a:avLst/>
                    </a:prstGeom>
                  </pic:spPr>
                </pic:pic>
              </a:graphicData>
            </a:graphic>
          </wp:inline>
        </w:drawing>
      </w:r>
    </w:p>
    <w:p w14:paraId="42F6C3EA" w14:textId="77777777" w:rsidR="001408B4" w:rsidRDefault="00000000">
      <w:pPr>
        <w:wordWrap w:val="0"/>
        <w:spacing w:after="0" w:line="480" w:lineRule="atLeast"/>
        <w:ind w:left="440"/>
        <w:jc w:val="both"/>
        <w:textAlignment w:val="baseline"/>
        <w:rPr>
          <w:rFonts w:hint="eastAsia"/>
        </w:rPr>
      </w:pPr>
      <w:r>
        <w:rPr>
          <w:rFonts w:ascii="宋体" w:eastAsia="宋体" w:hAnsi="宋体" w:cs="宋体"/>
          <w:color w:val="000000"/>
        </w:rPr>
        <w:t>(3)完成材料三中示意图的填空。(2分)</w:t>
      </w:r>
    </w:p>
    <w:p w14:paraId="0FC6CA18" w14:textId="77777777" w:rsidR="001408B4" w:rsidRDefault="00000000">
      <w:pPr>
        <w:wordWrap w:val="0"/>
        <w:spacing w:after="0" w:line="400" w:lineRule="atLeast"/>
        <w:ind w:left="440"/>
        <w:jc w:val="both"/>
        <w:textAlignment w:val="baseline"/>
        <w:rPr>
          <w:rFonts w:hint="eastAsia"/>
          <w:sz w:val="21"/>
        </w:rPr>
      </w:pPr>
      <w:r>
        <w:rPr>
          <w:rFonts w:ascii="黑体" w:eastAsia="黑体" w:hAnsi="黑体" w:cs="黑体"/>
          <w:b/>
          <w:color w:val="000000"/>
          <w:sz w:val="21"/>
        </w:rPr>
        <w:t>【策略之变】</w:t>
      </w:r>
    </w:p>
    <w:p w14:paraId="5843A547" w14:textId="77777777" w:rsidR="001408B4" w:rsidRDefault="00000000">
      <w:pPr>
        <w:wordWrap w:val="0"/>
        <w:spacing w:after="0" w:line="480" w:lineRule="atLeast"/>
        <w:ind w:right="200" w:firstLine="440"/>
        <w:jc w:val="both"/>
        <w:textAlignment w:val="baseline"/>
        <w:rPr>
          <w:rFonts w:hint="eastAsia"/>
        </w:rPr>
      </w:pPr>
      <w:r>
        <w:rPr>
          <w:rFonts w:ascii="楷体" w:eastAsia="楷体" w:hAnsi="楷体" w:cs="楷体"/>
          <w:b/>
          <w:color w:val="000000"/>
        </w:rPr>
        <w:t>材料四</w:t>
      </w:r>
      <w:r>
        <w:rPr>
          <w:rFonts w:ascii="楷体" w:eastAsia="楷体" w:hAnsi="楷体" w:cs="楷体"/>
          <w:color w:val="000000"/>
        </w:rPr>
        <w:t xml:space="preserve">  2014年，中国国家主席习近平在亚太经合组织工商领导人峰会上演讲时指出：“我们要共同建设互信、包容、合作、共赢的亚太伙伴关系。志同道合，是伙伴。求同存异，也是伙伴。朋友多了，路才好走。我们应该通过坦诚深入沟通，增信释疑；应该秉持和而不同理念，尊重彼此对发展道路的选择；应该坚持互利合作，充分发挥各自优势，促进共同发展；应该变赢者通吃为各方共赢，共同做大亚太发展的蛋糕，共同促进亚太大繁荣。”</w:t>
      </w:r>
    </w:p>
    <w:p w14:paraId="3628753A" w14:textId="77777777" w:rsidR="001408B4" w:rsidRDefault="00000000">
      <w:pPr>
        <w:wordWrap w:val="0"/>
        <w:spacing w:after="0" w:line="480" w:lineRule="atLeast"/>
        <w:ind w:right="160"/>
        <w:jc w:val="right"/>
        <w:textAlignment w:val="baseline"/>
        <w:rPr>
          <w:rFonts w:hint="eastAsia"/>
        </w:rPr>
      </w:pPr>
      <w:r>
        <w:rPr>
          <w:rFonts w:ascii="楷体" w:eastAsia="楷体" w:hAnsi="楷体" w:cs="楷体"/>
          <w:color w:val="000000"/>
        </w:rPr>
        <w:t>———《义务教育教科书  世界历史  九年级  下册》</w:t>
      </w:r>
    </w:p>
    <w:p w14:paraId="49260324" w14:textId="77777777" w:rsidR="001408B4" w:rsidRDefault="00000000">
      <w:pPr>
        <w:wordWrap w:val="0"/>
        <w:spacing w:after="0" w:line="480" w:lineRule="atLeast"/>
        <w:ind w:right="180" w:firstLine="440"/>
        <w:jc w:val="both"/>
        <w:textAlignment w:val="baseline"/>
        <w:rPr>
          <w:rFonts w:hint="eastAsia"/>
        </w:rPr>
      </w:pPr>
      <w:r>
        <w:rPr>
          <w:rFonts w:ascii="宋体" w:eastAsia="宋体" w:hAnsi="宋体" w:cs="宋体"/>
          <w:color w:val="000000"/>
        </w:rPr>
        <w:t>(4)根据材料四并结合所学知识，谈谈面对“世界百年未有之大变局”，中国主张建立的新型国际关系的基本原则。(2分)</w:t>
      </w:r>
    </w:p>
    <w:p w14:paraId="52536A72" w14:textId="77777777" w:rsidR="001408B4" w:rsidRDefault="001408B4">
      <w:pPr>
        <w:rPr>
          <w:rFonts w:hint="eastAsia"/>
        </w:rPr>
      </w:pPr>
    </w:p>
    <w:p w14:paraId="6527869B" w14:textId="77777777" w:rsidR="001408B4" w:rsidRDefault="001408B4">
      <w:pPr>
        <w:rPr>
          <w:rFonts w:hint="eastAsia"/>
        </w:rPr>
        <w:sectPr w:rsidR="001408B4">
          <w:headerReference w:type="default" r:id="rId119"/>
          <w:footerReference w:type="default" r:id="rId120"/>
          <w:pgSz w:w="11900" w:h="16820"/>
          <w:pgMar w:top="1420" w:right="1420" w:bottom="1420" w:left="1420" w:header="1120" w:footer="1120" w:gutter="0"/>
          <w:cols w:space="720"/>
        </w:sectPr>
      </w:pPr>
    </w:p>
    <w:p w14:paraId="3863D76E" w14:textId="77777777" w:rsidR="001408B4" w:rsidRDefault="00000000">
      <w:pPr>
        <w:wordWrap w:val="0"/>
        <w:spacing w:before="1240" w:after="0" w:line="560" w:lineRule="atLeast"/>
        <w:jc w:val="center"/>
        <w:textAlignment w:val="baseline"/>
        <w:rPr>
          <w:rFonts w:hint="eastAsia"/>
          <w:sz w:val="41"/>
        </w:rPr>
      </w:pPr>
      <w:r>
        <w:rPr>
          <w:rFonts w:ascii="宋体" w:eastAsia="宋体" w:hAnsi="宋体" w:cs="宋体"/>
          <w:color w:val="77BCEE"/>
          <w:sz w:val="41"/>
        </w:rPr>
        <w:lastRenderedPageBreak/>
        <w:t>综合训练三</w:t>
      </w:r>
      <w:r>
        <w:rPr>
          <w:noProof/>
        </w:rPr>
        <w:drawing>
          <wp:anchor distT="0" distB="0" distL="0" distR="0" simplePos="0" relativeHeight="251606528" behindDoc="1" locked="0" layoutInCell="1" allowOverlap="1" wp14:anchorId="5BEA7EA5" wp14:editId="4E097714">
            <wp:simplePos x="0" y="0"/>
            <wp:positionH relativeFrom="page">
              <wp:posOffset>2832100</wp:posOffset>
            </wp:positionH>
            <wp:positionV relativeFrom="paragraph">
              <wp:posOffset>952500</wp:posOffset>
            </wp:positionV>
            <wp:extent cx="419100" cy="330200"/>
            <wp:effectExtent l="0" t="0" r="0" b="0"/>
            <wp:wrapNone/>
            <wp:docPr id="148" name="Drawing 148"/>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pic:cNvPicPr>
                  </pic:nvPicPr>
                  <pic:blipFill>
                    <a:blip r:embed="rId121"/>
                    <a:stretch>
                      <a:fillRect/>
                    </a:stretch>
                  </pic:blipFill>
                  <pic:spPr>
                    <a:xfrm>
                      <a:off x="0" y="0"/>
                      <a:ext cx="419100" cy="330200"/>
                    </a:xfrm>
                    <a:prstGeom prst="rect">
                      <a:avLst/>
                    </a:prstGeom>
                  </pic:spPr>
                </pic:pic>
              </a:graphicData>
            </a:graphic>
          </wp:anchor>
        </w:drawing>
      </w:r>
    </w:p>
    <w:p w14:paraId="694C58BF" w14:textId="77777777" w:rsidR="001408B4" w:rsidRDefault="00000000">
      <w:pPr>
        <w:wordWrap w:val="0"/>
        <w:spacing w:before="280" w:after="0" w:line="400" w:lineRule="atLeast"/>
        <w:ind w:right="40"/>
        <w:jc w:val="both"/>
        <w:textAlignment w:val="baseline"/>
        <w:rPr>
          <w:rFonts w:hint="eastAsia"/>
          <w:sz w:val="24"/>
        </w:rPr>
      </w:pPr>
      <w:r>
        <w:rPr>
          <w:rFonts w:ascii="黑体" w:eastAsia="黑体" w:hAnsi="黑体" w:cs="黑体"/>
          <w:color w:val="77BCEE"/>
          <w:sz w:val="24"/>
        </w:rPr>
        <w:t>一、单项选择题(本大题共30小题，每小题的四个选项中只有一项最符合题意，每小题2分, 共60分)</w:t>
      </w:r>
    </w:p>
    <w:p w14:paraId="30F583A9" w14:textId="77777777" w:rsidR="001408B4" w:rsidRDefault="00000000">
      <w:pPr>
        <w:wordWrap w:val="0"/>
        <w:spacing w:after="0" w:line="400" w:lineRule="atLeast"/>
        <w:ind w:right="40" w:firstLine="460"/>
        <w:jc w:val="both"/>
        <w:textAlignment w:val="baseline"/>
        <w:rPr>
          <w:rFonts w:hint="eastAsia"/>
          <w:sz w:val="24"/>
        </w:rPr>
      </w:pPr>
      <w:r>
        <w:rPr>
          <w:rFonts w:ascii="宋体" w:eastAsia="宋体" w:hAnsi="宋体" w:cs="宋体"/>
          <w:color w:val="000000"/>
          <w:sz w:val="24"/>
        </w:rPr>
        <w:t>1.某校开展“原始农业的起源”研学活动，同学们搜集到下表所示信息，他们研学的地方是()。</w:t>
      </w:r>
    </w:p>
    <w:p w14:paraId="55C8AFED" w14:textId="77777777" w:rsidR="001408B4" w:rsidRDefault="00000000">
      <w:pPr>
        <w:wordWrap w:val="0"/>
        <w:spacing w:after="0" w:line="0" w:lineRule="atLeast"/>
        <w:jc w:val="right"/>
        <w:textAlignment w:val="baseline"/>
        <w:rPr>
          <w:rFonts w:hint="eastAsia"/>
        </w:rPr>
      </w:pPr>
      <w:r>
        <w:rPr>
          <w:noProof/>
        </w:rPr>
        <w:drawing>
          <wp:inline distT="0" distB="0" distL="0" distR="0" wp14:anchorId="5C2A0CC3" wp14:editId="54386E27">
            <wp:extent cx="800100" cy="812800"/>
            <wp:effectExtent l="0" t="0" r="0" b="0"/>
            <wp:docPr id="150" name="Drawing 150"/>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pic:cNvPicPr>
                  </pic:nvPicPr>
                  <pic:blipFill>
                    <a:blip r:embed="rId122"/>
                    <a:stretch>
                      <a:fillRect/>
                    </a:stretch>
                  </pic:blipFill>
                  <pic:spPr>
                    <a:xfrm>
                      <a:off x="0" y="0"/>
                      <a:ext cx="800100" cy="812800"/>
                    </a:xfrm>
                    <a:prstGeom prst="rect">
                      <a:avLst/>
                    </a:prstGeom>
                  </pic:spPr>
                </pic:pic>
              </a:graphicData>
            </a:graphic>
          </wp:inline>
        </w:drawing>
      </w:r>
    </w:p>
    <w:p w14:paraId="0F120685" w14:textId="77777777" w:rsidR="001408B4" w:rsidRDefault="00000000">
      <w:pPr>
        <w:wordWrap w:val="0"/>
        <w:spacing w:after="0" w:line="340" w:lineRule="atLeast"/>
        <w:jc w:val="center"/>
        <w:textAlignment w:val="baseline"/>
        <w:rPr>
          <w:rFonts w:hint="eastAsia"/>
          <w:sz w:val="24"/>
        </w:rPr>
      </w:pPr>
      <w:r>
        <w:rPr>
          <w:rFonts w:ascii="宋体" w:eastAsia="宋体" w:hAnsi="宋体" w:cs="宋体"/>
          <w:color w:val="000000"/>
          <w:sz w:val="24"/>
        </w:rPr>
        <w:t>骨耜</w:t>
      </w:r>
      <w:r>
        <w:rPr>
          <w:noProof/>
        </w:rPr>
        <w:drawing>
          <wp:anchor distT="0" distB="0" distL="0" distR="0" simplePos="0" relativeHeight="251607552" behindDoc="1" locked="0" layoutInCell="1" allowOverlap="1" wp14:anchorId="13E6BBCB" wp14:editId="15BF0442">
            <wp:simplePos x="0" y="0"/>
            <wp:positionH relativeFrom="page">
              <wp:posOffset>1905000</wp:posOffset>
            </wp:positionH>
            <wp:positionV relativeFrom="paragraph">
              <wp:posOffset>-711200</wp:posOffset>
            </wp:positionV>
            <wp:extent cx="1282700" cy="965200"/>
            <wp:effectExtent l="0" t="0" r="0" b="0"/>
            <wp:wrapNone/>
            <wp:docPr id="152" name="Drawing 152"/>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pic:cNvPicPr>
                  </pic:nvPicPr>
                  <pic:blipFill>
                    <a:blip r:embed="rId123"/>
                    <a:stretch>
                      <a:fillRect/>
                    </a:stretch>
                  </pic:blipFill>
                  <pic:spPr>
                    <a:xfrm>
                      <a:off x="0" y="0"/>
                      <a:ext cx="1282700" cy="965200"/>
                    </a:xfrm>
                    <a:prstGeom prst="rect">
                      <a:avLst/>
                    </a:prstGeom>
                  </pic:spPr>
                </pic:pic>
              </a:graphicData>
            </a:graphic>
          </wp:anchor>
        </w:drawing>
      </w:r>
      <w:r>
        <w:rPr>
          <w:noProof/>
        </w:rPr>
        <w:drawing>
          <wp:anchor distT="0" distB="0" distL="0" distR="0" simplePos="0" relativeHeight="251608576" behindDoc="1" locked="0" layoutInCell="1" allowOverlap="1" wp14:anchorId="5C132394" wp14:editId="6548C92B">
            <wp:simplePos x="0" y="0"/>
            <wp:positionH relativeFrom="page">
              <wp:posOffset>3517900</wp:posOffset>
            </wp:positionH>
            <wp:positionV relativeFrom="paragraph">
              <wp:posOffset>-635000</wp:posOffset>
            </wp:positionV>
            <wp:extent cx="863600" cy="800100"/>
            <wp:effectExtent l="0" t="0" r="0" b="0"/>
            <wp:wrapNone/>
            <wp:docPr id="154" name="Drawing 154"/>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pic:cNvPicPr>
                  </pic:nvPicPr>
                  <pic:blipFill>
                    <a:blip r:embed="rId124"/>
                    <a:stretch>
                      <a:fillRect/>
                    </a:stretch>
                  </pic:blipFill>
                  <pic:spPr>
                    <a:xfrm>
                      <a:off x="0" y="0"/>
                      <a:ext cx="863600" cy="800100"/>
                    </a:xfrm>
                    <a:prstGeom prst="rect">
                      <a:avLst/>
                    </a:prstGeom>
                  </pic:spPr>
                </pic:pic>
              </a:graphicData>
            </a:graphic>
          </wp:anchor>
        </w:drawing>
      </w:r>
    </w:p>
    <w:p w14:paraId="4190D39D" w14:textId="77777777" w:rsidR="001408B4" w:rsidRDefault="00000000">
      <w:pPr>
        <w:tabs>
          <w:tab w:val="left" w:pos="2820"/>
          <w:tab w:val="left" w:pos="5120"/>
          <w:tab w:val="left" w:pos="7460"/>
        </w:tabs>
        <w:wordWrap w:val="0"/>
        <w:spacing w:after="0" w:line="400" w:lineRule="atLeast"/>
        <w:ind w:left="500"/>
        <w:jc w:val="both"/>
        <w:textAlignment w:val="baseline"/>
        <w:rPr>
          <w:rFonts w:hint="eastAsia"/>
          <w:sz w:val="24"/>
        </w:rPr>
      </w:pPr>
      <w:r>
        <w:rPr>
          <w:rFonts w:ascii="宋体" w:eastAsia="宋体" w:hAnsi="宋体" w:cs="宋体"/>
          <w:color w:val="000000"/>
          <w:sz w:val="24"/>
        </w:rPr>
        <w:t>A.元谋人遗址</w:t>
      </w:r>
      <w:r>
        <w:tab/>
      </w:r>
      <w:r>
        <w:rPr>
          <w:rFonts w:ascii="宋体" w:eastAsia="宋体" w:hAnsi="宋体" w:cs="宋体"/>
          <w:color w:val="000000"/>
          <w:sz w:val="24"/>
        </w:rPr>
        <w:t>B.北京人遗址</w:t>
      </w:r>
      <w:r>
        <w:tab/>
      </w:r>
      <w:r>
        <w:rPr>
          <w:rFonts w:ascii="宋体" w:eastAsia="宋体" w:hAnsi="宋体" w:cs="宋体"/>
          <w:color w:val="000000"/>
          <w:sz w:val="24"/>
        </w:rPr>
        <w:t>C.河姆渡遗址</w:t>
      </w:r>
      <w:r>
        <w:tab/>
      </w:r>
      <w:r>
        <w:rPr>
          <w:rFonts w:ascii="宋体" w:eastAsia="宋体" w:hAnsi="宋体" w:cs="宋体"/>
          <w:color w:val="000000"/>
          <w:sz w:val="24"/>
        </w:rPr>
        <w:t>D.大汶口遗址</w:t>
      </w:r>
    </w:p>
    <w:p w14:paraId="6C1309D2" w14:textId="77777777" w:rsidR="001408B4" w:rsidRDefault="00000000">
      <w:pPr>
        <w:wordWrap w:val="0"/>
        <w:spacing w:after="0" w:line="400" w:lineRule="atLeast"/>
        <w:ind w:left="20" w:right="20" w:firstLine="440"/>
        <w:jc w:val="both"/>
        <w:textAlignment w:val="baseline"/>
        <w:rPr>
          <w:rFonts w:hint="eastAsia"/>
          <w:sz w:val="24"/>
        </w:rPr>
      </w:pPr>
      <w:r>
        <w:rPr>
          <w:rFonts w:ascii="宋体" w:eastAsia="宋体" w:hAnsi="宋体" w:cs="宋体"/>
          <w:color w:val="000000"/>
          <w:sz w:val="24"/>
        </w:rPr>
        <w:t>2.《史记·商君列传》记载：“而集小乡邑聚为县，置令、丞，凡三十一县。为田开阡陌封疆，而赋税平。平斗桶权衡丈尺⋯⋯”这则史料可用来了解商鞅变法的()。</w:t>
      </w:r>
    </w:p>
    <w:p w14:paraId="316CAAB0" w14:textId="77777777" w:rsidR="001408B4" w:rsidRDefault="00000000">
      <w:pPr>
        <w:tabs>
          <w:tab w:val="left" w:pos="2840"/>
          <w:tab w:val="left" w:pos="5120"/>
          <w:tab w:val="left" w:pos="7460"/>
        </w:tabs>
        <w:wordWrap w:val="0"/>
        <w:spacing w:after="0" w:line="400" w:lineRule="atLeast"/>
        <w:ind w:left="500"/>
        <w:jc w:val="both"/>
        <w:textAlignment w:val="baseline"/>
        <w:rPr>
          <w:rFonts w:hint="eastAsia"/>
          <w:sz w:val="24"/>
        </w:rPr>
      </w:pPr>
      <w:r>
        <w:rPr>
          <w:rFonts w:ascii="宋体" w:eastAsia="宋体" w:hAnsi="宋体" w:cs="宋体"/>
          <w:color w:val="000000"/>
          <w:sz w:val="24"/>
        </w:rPr>
        <w:t>A.背景</w:t>
      </w:r>
      <w:r>
        <w:tab/>
      </w:r>
      <w:r>
        <w:rPr>
          <w:rFonts w:ascii="宋体" w:eastAsia="宋体" w:hAnsi="宋体" w:cs="宋体"/>
          <w:color w:val="000000"/>
          <w:sz w:val="24"/>
        </w:rPr>
        <w:t>B.目的</w:t>
      </w:r>
      <w:r>
        <w:tab/>
      </w:r>
      <w:r>
        <w:rPr>
          <w:rFonts w:ascii="宋体" w:eastAsia="宋体" w:hAnsi="宋体" w:cs="宋体"/>
          <w:color w:val="000000"/>
          <w:sz w:val="24"/>
        </w:rPr>
        <w:t>C.内容</w:t>
      </w:r>
      <w:r>
        <w:tab/>
      </w:r>
      <w:r>
        <w:rPr>
          <w:rFonts w:ascii="宋体" w:eastAsia="宋体" w:hAnsi="宋体" w:cs="宋体"/>
          <w:color w:val="000000"/>
          <w:sz w:val="24"/>
        </w:rPr>
        <w:t>D.结果</w:t>
      </w:r>
    </w:p>
    <w:p w14:paraId="30DCDCE8" w14:textId="77777777" w:rsidR="001408B4" w:rsidRDefault="00000000">
      <w:pPr>
        <w:wordWrap w:val="0"/>
        <w:spacing w:after="0" w:line="400" w:lineRule="atLeast"/>
        <w:ind w:left="20" w:firstLine="440"/>
        <w:jc w:val="both"/>
        <w:textAlignment w:val="baseline"/>
        <w:rPr>
          <w:rFonts w:hint="eastAsia"/>
          <w:sz w:val="24"/>
        </w:rPr>
      </w:pPr>
      <w:r>
        <w:rPr>
          <w:rFonts w:ascii="宋体" w:eastAsia="宋体" w:hAnsi="宋体" w:cs="宋体"/>
          <w:color w:val="000000"/>
          <w:sz w:val="24"/>
        </w:rPr>
        <w:t>3.借助思维导图梳理三国两晋南北朝时期民族交融的脉络。下面思维导图“?”处应填入的历史人物是()。</w:t>
      </w:r>
    </w:p>
    <w:p w14:paraId="24138840" w14:textId="77777777" w:rsidR="001408B4" w:rsidRDefault="00000000">
      <w:pPr>
        <w:wordWrap w:val="0"/>
        <w:spacing w:after="0" w:line="0" w:lineRule="atLeast"/>
        <w:jc w:val="center"/>
        <w:textAlignment w:val="baseline"/>
        <w:rPr>
          <w:rFonts w:hint="eastAsia"/>
        </w:rPr>
      </w:pPr>
      <w:r>
        <w:rPr>
          <w:noProof/>
        </w:rPr>
        <w:drawing>
          <wp:inline distT="0" distB="0" distL="0" distR="0" wp14:anchorId="345A5FBF" wp14:editId="0A17F629">
            <wp:extent cx="4457700" cy="965200"/>
            <wp:effectExtent l="0" t="0" r="0" b="0"/>
            <wp:docPr id="156" name="Drawing 156"/>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pic:cNvPicPr>
                  </pic:nvPicPr>
                  <pic:blipFill>
                    <a:blip r:embed="rId125"/>
                    <a:stretch>
                      <a:fillRect/>
                    </a:stretch>
                  </pic:blipFill>
                  <pic:spPr>
                    <a:xfrm>
                      <a:off x="0" y="0"/>
                      <a:ext cx="4457700" cy="965200"/>
                    </a:xfrm>
                    <a:prstGeom prst="rect">
                      <a:avLst/>
                    </a:prstGeom>
                  </pic:spPr>
                </pic:pic>
              </a:graphicData>
            </a:graphic>
          </wp:inline>
        </w:drawing>
      </w:r>
    </w:p>
    <w:p w14:paraId="1C5EBC2B" w14:textId="77777777" w:rsidR="001408B4" w:rsidRDefault="00000000">
      <w:pPr>
        <w:tabs>
          <w:tab w:val="left" w:pos="2840"/>
          <w:tab w:val="left" w:pos="5140"/>
          <w:tab w:val="left" w:pos="7480"/>
        </w:tabs>
        <w:wordWrap w:val="0"/>
        <w:spacing w:after="0" w:line="400" w:lineRule="atLeast"/>
        <w:ind w:left="500"/>
        <w:jc w:val="both"/>
        <w:textAlignment w:val="baseline"/>
        <w:rPr>
          <w:rFonts w:hint="eastAsia"/>
          <w:sz w:val="24"/>
        </w:rPr>
      </w:pPr>
      <w:r>
        <w:rPr>
          <w:rFonts w:ascii="宋体" w:eastAsia="宋体" w:hAnsi="宋体" w:cs="宋体"/>
          <w:color w:val="000000"/>
          <w:sz w:val="24"/>
        </w:rPr>
        <w:t>A.光武帝</w:t>
      </w:r>
      <w:r>
        <w:tab/>
      </w:r>
      <w:r>
        <w:rPr>
          <w:rFonts w:ascii="宋体" w:eastAsia="宋体" w:hAnsi="宋体" w:cs="宋体"/>
          <w:color w:val="000000"/>
          <w:sz w:val="24"/>
        </w:rPr>
        <w:t>B.晋武帝</w:t>
      </w:r>
      <w:r>
        <w:tab/>
      </w:r>
      <w:r>
        <w:rPr>
          <w:rFonts w:ascii="宋体" w:eastAsia="宋体" w:hAnsi="宋体" w:cs="宋体"/>
          <w:color w:val="000000"/>
          <w:sz w:val="24"/>
        </w:rPr>
        <w:t>C.汉文帝</w:t>
      </w:r>
      <w:r>
        <w:tab/>
      </w:r>
      <w:r>
        <w:rPr>
          <w:rFonts w:ascii="宋体" w:eastAsia="宋体" w:hAnsi="宋体" w:cs="宋体"/>
          <w:color w:val="000000"/>
          <w:sz w:val="24"/>
        </w:rPr>
        <w:t>D.北魏孝文帝</w:t>
      </w:r>
    </w:p>
    <w:p w14:paraId="79658AF2" w14:textId="77777777" w:rsidR="001408B4" w:rsidRDefault="00000000">
      <w:pPr>
        <w:wordWrap w:val="0"/>
        <w:spacing w:after="0" w:line="400" w:lineRule="atLeast"/>
        <w:ind w:left="40" w:right="60" w:firstLine="420"/>
        <w:jc w:val="both"/>
        <w:textAlignment w:val="baseline"/>
        <w:rPr>
          <w:rFonts w:hint="eastAsia"/>
          <w:sz w:val="24"/>
        </w:rPr>
      </w:pPr>
      <w:r>
        <w:rPr>
          <w:rFonts w:ascii="宋体" w:eastAsia="宋体" w:hAnsi="宋体" w:cs="宋体"/>
          <w:color w:val="000000"/>
          <w:sz w:val="24"/>
        </w:rPr>
        <w:t>4.历史事实是指对历史人物或事件的客观叙述，历史解释是对史实的分析或评判。下列各项中属于历史解释的是()。</w:t>
      </w:r>
    </w:p>
    <w:p w14:paraId="47905123" w14:textId="77777777" w:rsidR="001408B4" w:rsidRDefault="00000000">
      <w:pPr>
        <w:wordWrap w:val="0"/>
        <w:spacing w:after="0" w:line="400" w:lineRule="atLeast"/>
        <w:ind w:left="460"/>
        <w:jc w:val="both"/>
        <w:textAlignment w:val="baseline"/>
        <w:rPr>
          <w:rFonts w:hint="eastAsia"/>
          <w:sz w:val="24"/>
        </w:rPr>
      </w:pPr>
      <w:r>
        <w:rPr>
          <w:rFonts w:ascii="宋体" w:eastAsia="宋体" w:hAnsi="宋体" w:cs="宋体"/>
          <w:color w:val="000000"/>
          <w:sz w:val="24"/>
        </w:rPr>
        <w:t>A.西周分封制稳定了周初的政治形势，扩大了统治范围</w:t>
      </w:r>
    </w:p>
    <w:p w14:paraId="068582DC" w14:textId="77777777" w:rsidR="001408B4" w:rsidRDefault="00000000">
      <w:pPr>
        <w:wordWrap w:val="0"/>
        <w:spacing w:after="0" w:line="400" w:lineRule="atLeast"/>
        <w:ind w:left="460"/>
        <w:jc w:val="both"/>
        <w:textAlignment w:val="baseline"/>
        <w:rPr>
          <w:rFonts w:hint="eastAsia"/>
          <w:sz w:val="24"/>
        </w:rPr>
      </w:pPr>
      <w:r>
        <w:rPr>
          <w:rFonts w:ascii="宋体" w:eastAsia="宋体" w:hAnsi="宋体" w:cs="宋体"/>
          <w:color w:val="000000"/>
          <w:sz w:val="24"/>
        </w:rPr>
        <w:t>B.司母戊鼎是迄今世界上出土的最重的青铜器</w:t>
      </w:r>
    </w:p>
    <w:p w14:paraId="4AF9EEEA" w14:textId="77777777" w:rsidR="001408B4" w:rsidRDefault="00000000">
      <w:pPr>
        <w:wordWrap w:val="0"/>
        <w:spacing w:after="0" w:line="400" w:lineRule="atLeast"/>
        <w:ind w:left="460"/>
        <w:jc w:val="both"/>
        <w:textAlignment w:val="baseline"/>
        <w:rPr>
          <w:rFonts w:hint="eastAsia"/>
          <w:sz w:val="24"/>
        </w:rPr>
      </w:pPr>
      <w:r>
        <w:rPr>
          <w:rFonts w:ascii="宋体" w:eastAsia="宋体" w:hAnsi="宋体" w:cs="宋体"/>
          <w:color w:val="000000"/>
          <w:sz w:val="24"/>
        </w:rPr>
        <w:t>C.230年，孙权派将军卫温率领万人船队到达夷洲</w:t>
      </w:r>
    </w:p>
    <w:p w14:paraId="714F5B4D" w14:textId="77777777" w:rsidR="001408B4" w:rsidRDefault="00000000">
      <w:pPr>
        <w:wordWrap w:val="0"/>
        <w:spacing w:after="0" w:line="400" w:lineRule="atLeast"/>
        <w:ind w:left="460"/>
        <w:jc w:val="both"/>
        <w:textAlignment w:val="baseline"/>
        <w:rPr>
          <w:rFonts w:hint="eastAsia"/>
          <w:sz w:val="24"/>
        </w:rPr>
      </w:pPr>
      <w:r>
        <w:rPr>
          <w:rFonts w:ascii="宋体" w:eastAsia="宋体" w:hAnsi="宋体" w:cs="宋体"/>
          <w:color w:val="000000"/>
          <w:sz w:val="24"/>
        </w:rPr>
        <w:t>D.420——589年，中国南方相继出现宋、齐、梁、陈四个王朝</w:t>
      </w:r>
    </w:p>
    <w:p w14:paraId="0C6E8014" w14:textId="77777777" w:rsidR="001408B4" w:rsidRDefault="00000000">
      <w:pPr>
        <w:wordWrap w:val="0"/>
        <w:spacing w:after="0" w:line="400" w:lineRule="atLeast"/>
        <w:ind w:left="20" w:right="40" w:firstLine="440"/>
        <w:jc w:val="both"/>
        <w:textAlignment w:val="baseline"/>
        <w:rPr>
          <w:rFonts w:hint="eastAsia"/>
          <w:sz w:val="24"/>
        </w:rPr>
      </w:pPr>
      <w:r>
        <w:rPr>
          <w:rFonts w:ascii="宋体" w:eastAsia="宋体" w:hAnsi="宋体" w:cs="宋体"/>
          <w:color w:val="000000"/>
          <w:sz w:val="24"/>
        </w:rPr>
        <w:t>5.课堂笔记是学习历史的重要方法。某同学在笔记中整理了“开运河、创科举”“贞观之治”“文成公主入藏”“玄奘西行”等关键词，这些关键词共同反映的主题是()。</w:t>
      </w:r>
    </w:p>
    <w:p w14:paraId="06343059" w14:textId="77777777" w:rsidR="001408B4" w:rsidRDefault="00000000">
      <w:pPr>
        <w:tabs>
          <w:tab w:val="left" w:pos="5160"/>
        </w:tabs>
        <w:wordWrap w:val="0"/>
        <w:spacing w:after="0" w:line="400" w:lineRule="atLeast"/>
        <w:ind w:left="520"/>
        <w:jc w:val="both"/>
        <w:textAlignment w:val="baseline"/>
        <w:rPr>
          <w:rFonts w:hint="eastAsia"/>
          <w:sz w:val="24"/>
        </w:rPr>
      </w:pPr>
      <w:r>
        <w:rPr>
          <w:rFonts w:ascii="宋体" w:eastAsia="宋体" w:hAnsi="宋体" w:cs="宋体"/>
          <w:color w:val="000000"/>
          <w:sz w:val="24"/>
        </w:rPr>
        <w:t>A.政权兴替及原因</w:t>
      </w:r>
      <w:r>
        <w:tab/>
      </w:r>
      <w:r>
        <w:rPr>
          <w:rFonts w:ascii="宋体" w:eastAsia="宋体" w:hAnsi="宋体" w:cs="宋体"/>
          <w:color w:val="000000"/>
          <w:sz w:val="24"/>
        </w:rPr>
        <w:t>B.繁荣开放的时代</w:t>
      </w:r>
    </w:p>
    <w:p w14:paraId="1B2F78D6" w14:textId="77777777" w:rsidR="001408B4" w:rsidRDefault="00000000">
      <w:pPr>
        <w:tabs>
          <w:tab w:val="left" w:pos="5160"/>
        </w:tabs>
        <w:wordWrap w:val="0"/>
        <w:spacing w:after="0" w:line="400" w:lineRule="atLeast"/>
        <w:ind w:left="500"/>
        <w:jc w:val="both"/>
        <w:textAlignment w:val="baseline"/>
        <w:rPr>
          <w:rFonts w:hint="eastAsia"/>
          <w:sz w:val="24"/>
        </w:rPr>
      </w:pPr>
      <w:r>
        <w:rPr>
          <w:rFonts w:ascii="宋体" w:eastAsia="宋体" w:hAnsi="宋体" w:cs="宋体"/>
          <w:color w:val="000000"/>
          <w:sz w:val="24"/>
        </w:rPr>
        <w:t>C.国家与社会变革</w:t>
      </w:r>
      <w:r>
        <w:tab/>
      </w:r>
      <w:r>
        <w:rPr>
          <w:rFonts w:ascii="宋体" w:eastAsia="宋体" w:hAnsi="宋体" w:cs="宋体"/>
          <w:color w:val="000000"/>
          <w:sz w:val="24"/>
        </w:rPr>
        <w:t>D.对外交往与交流</w:t>
      </w:r>
    </w:p>
    <w:p w14:paraId="073B6D8E" w14:textId="77777777" w:rsidR="001408B4" w:rsidRDefault="00000000">
      <w:pPr>
        <w:wordWrap w:val="0"/>
        <w:spacing w:after="0" w:line="320" w:lineRule="atLeast"/>
        <w:jc w:val="center"/>
        <w:textAlignment w:val="baseline"/>
        <w:rPr>
          <w:rFonts w:hint="eastAsia"/>
          <w:sz w:val="23"/>
        </w:rPr>
      </w:pPr>
      <w:r>
        <w:rPr>
          <w:rFonts w:ascii="宋体" w:eastAsia="宋体" w:hAnsi="宋体" w:cs="宋体"/>
          <w:color w:val="000000"/>
          <w:sz w:val="23"/>
        </w:rPr>
        <w:t>25</w:t>
      </w:r>
    </w:p>
    <w:p w14:paraId="0DE6A2D3" w14:textId="77777777" w:rsidR="001408B4" w:rsidRDefault="001408B4">
      <w:pPr>
        <w:rPr>
          <w:rFonts w:hint="eastAsia"/>
        </w:rPr>
      </w:pPr>
    </w:p>
    <w:p w14:paraId="64014201" w14:textId="77777777" w:rsidR="001408B4" w:rsidRDefault="001408B4">
      <w:pPr>
        <w:rPr>
          <w:rFonts w:hint="eastAsia"/>
        </w:rPr>
        <w:sectPr w:rsidR="001408B4">
          <w:headerReference w:type="default" r:id="rId126"/>
          <w:footerReference w:type="default" r:id="rId127"/>
          <w:pgSz w:w="11900" w:h="16820"/>
          <w:pgMar w:top="1040" w:right="1160" w:bottom="1040" w:left="1160" w:header="740" w:footer="740" w:gutter="0"/>
          <w:cols w:space="720"/>
        </w:sectPr>
      </w:pPr>
    </w:p>
    <w:p w14:paraId="1F4E19E6" w14:textId="77777777" w:rsidR="001408B4" w:rsidRDefault="00000000">
      <w:pPr>
        <w:wordWrap w:val="0"/>
        <w:spacing w:after="0" w:line="400" w:lineRule="atLeast"/>
        <w:ind w:firstLine="460"/>
        <w:jc w:val="both"/>
        <w:textAlignment w:val="baseline"/>
        <w:rPr>
          <w:rFonts w:hint="eastAsia"/>
          <w:sz w:val="27"/>
        </w:rPr>
      </w:pPr>
      <w:r>
        <w:rPr>
          <w:rFonts w:ascii="宋体" w:eastAsia="宋体" w:hAnsi="宋体" w:cs="宋体"/>
          <w:color w:val="000000"/>
          <w:sz w:val="27"/>
        </w:rPr>
        <w:lastRenderedPageBreak/>
        <w:t>6.2023年成都大运会期间，数字人民币成为支付亮点，在货币的创新方面中国再一次领跑世界。早在北宋时期，当货币还处于铸币支付时代时，中国就最早发明并开始使用纸币。这种纸币被称为(   )。</w:t>
      </w:r>
    </w:p>
    <w:p w14:paraId="124457DC" w14:textId="77777777" w:rsidR="001408B4" w:rsidRDefault="00000000">
      <w:pPr>
        <w:tabs>
          <w:tab w:val="left" w:pos="2860"/>
          <w:tab w:val="left" w:pos="5180"/>
          <w:tab w:val="left" w:pos="7500"/>
        </w:tabs>
        <w:wordWrap w:val="0"/>
        <w:spacing w:after="0" w:line="400" w:lineRule="atLeast"/>
        <w:ind w:left="480"/>
        <w:jc w:val="both"/>
        <w:textAlignment w:val="baseline"/>
        <w:rPr>
          <w:rFonts w:hint="eastAsia"/>
          <w:sz w:val="27"/>
        </w:rPr>
      </w:pPr>
      <w:r>
        <w:rPr>
          <w:rFonts w:ascii="宋体" w:eastAsia="宋体" w:hAnsi="宋体" w:cs="宋体"/>
          <w:color w:val="000000"/>
          <w:sz w:val="27"/>
        </w:rPr>
        <w:t>A.会子</w:t>
      </w:r>
      <w:r>
        <w:tab/>
      </w:r>
      <w:r>
        <w:rPr>
          <w:rFonts w:ascii="宋体" w:eastAsia="宋体" w:hAnsi="宋体" w:cs="宋体"/>
          <w:color w:val="000000"/>
          <w:sz w:val="27"/>
        </w:rPr>
        <w:t>B.五铢钱</w:t>
      </w:r>
      <w:r>
        <w:tab/>
      </w:r>
      <w:r>
        <w:rPr>
          <w:rFonts w:ascii="宋体" w:eastAsia="宋体" w:hAnsi="宋体" w:cs="宋体"/>
          <w:color w:val="000000"/>
          <w:sz w:val="27"/>
        </w:rPr>
        <w:t>C.交子</w:t>
      </w:r>
      <w:r>
        <w:tab/>
      </w:r>
      <w:r>
        <w:rPr>
          <w:rFonts w:ascii="宋体" w:eastAsia="宋体" w:hAnsi="宋体" w:cs="宋体"/>
          <w:color w:val="000000"/>
          <w:sz w:val="27"/>
        </w:rPr>
        <w:t>D.刀币</w:t>
      </w:r>
    </w:p>
    <w:p w14:paraId="62EB5B73" w14:textId="77777777" w:rsidR="001408B4" w:rsidRDefault="00000000">
      <w:pPr>
        <w:wordWrap w:val="0"/>
        <w:spacing w:after="0" w:line="400" w:lineRule="atLeast"/>
        <w:ind w:right="20" w:firstLine="460"/>
        <w:jc w:val="both"/>
        <w:textAlignment w:val="baseline"/>
        <w:rPr>
          <w:rFonts w:hint="eastAsia"/>
          <w:sz w:val="27"/>
        </w:rPr>
      </w:pPr>
      <w:r>
        <w:rPr>
          <w:rFonts w:ascii="宋体" w:eastAsia="宋体" w:hAnsi="宋体" w:cs="宋体"/>
          <w:color w:val="000000"/>
          <w:sz w:val="27"/>
        </w:rPr>
        <w:t>7.某校组织“历史微展台”策划活动，各小组需自定主题并设计布展方案。下图是某小组提交的导览手册封面设计，该展台主要呈现的历史时期是(   )。</w:t>
      </w:r>
    </w:p>
    <w:p w14:paraId="7A204462" w14:textId="77777777" w:rsidR="001408B4" w:rsidRDefault="00000000">
      <w:pPr>
        <w:wordWrap w:val="0"/>
        <w:spacing w:after="0" w:line="0" w:lineRule="atLeast"/>
        <w:jc w:val="center"/>
        <w:textAlignment w:val="baseline"/>
        <w:rPr>
          <w:rFonts w:hint="eastAsia"/>
        </w:rPr>
      </w:pPr>
      <w:r>
        <w:rPr>
          <w:noProof/>
        </w:rPr>
        <w:drawing>
          <wp:inline distT="0" distB="0" distL="0" distR="0" wp14:anchorId="544B3937" wp14:editId="64DEE744">
            <wp:extent cx="4013200" cy="1155700"/>
            <wp:effectExtent l="0" t="0" r="0" b="0"/>
            <wp:docPr id="158" name="Drawing 158"/>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pic:cNvPicPr>
                  </pic:nvPicPr>
                  <pic:blipFill>
                    <a:blip r:embed="rId128"/>
                    <a:stretch>
                      <a:fillRect/>
                    </a:stretch>
                  </pic:blipFill>
                  <pic:spPr>
                    <a:xfrm>
                      <a:off x="0" y="0"/>
                      <a:ext cx="4013200" cy="1155700"/>
                    </a:xfrm>
                    <a:prstGeom prst="rect">
                      <a:avLst/>
                    </a:prstGeom>
                  </pic:spPr>
                </pic:pic>
              </a:graphicData>
            </a:graphic>
          </wp:inline>
        </w:drawing>
      </w:r>
    </w:p>
    <w:p w14:paraId="42EC5C3C" w14:textId="77777777" w:rsidR="001408B4" w:rsidRDefault="00000000">
      <w:pPr>
        <w:tabs>
          <w:tab w:val="left" w:pos="5180"/>
        </w:tabs>
        <w:wordWrap w:val="0"/>
        <w:spacing w:after="0" w:line="400" w:lineRule="atLeast"/>
        <w:ind w:left="480"/>
        <w:jc w:val="both"/>
        <w:textAlignment w:val="baseline"/>
        <w:rPr>
          <w:rFonts w:hint="eastAsia"/>
          <w:sz w:val="27"/>
        </w:rPr>
      </w:pPr>
      <w:r>
        <w:rPr>
          <w:rFonts w:ascii="宋体" w:eastAsia="宋体" w:hAnsi="宋体" w:cs="宋体"/>
          <w:color w:val="000000"/>
          <w:sz w:val="27"/>
        </w:rPr>
        <w:t>A.秦汉时期</w:t>
      </w:r>
      <w:r>
        <w:tab/>
      </w:r>
      <w:r>
        <w:rPr>
          <w:rFonts w:ascii="宋体" w:eastAsia="宋体" w:hAnsi="宋体" w:cs="宋体"/>
          <w:color w:val="000000"/>
          <w:sz w:val="27"/>
        </w:rPr>
        <w:t>B.隋唐时期</w:t>
      </w:r>
    </w:p>
    <w:p w14:paraId="009B54B9" w14:textId="77777777" w:rsidR="001408B4" w:rsidRDefault="00000000">
      <w:pPr>
        <w:tabs>
          <w:tab w:val="left" w:pos="5160"/>
        </w:tabs>
        <w:wordWrap w:val="0"/>
        <w:spacing w:after="0" w:line="400" w:lineRule="atLeast"/>
        <w:ind w:left="480"/>
        <w:jc w:val="both"/>
        <w:textAlignment w:val="baseline"/>
        <w:rPr>
          <w:rFonts w:hint="eastAsia"/>
          <w:sz w:val="27"/>
        </w:rPr>
      </w:pPr>
      <w:r>
        <w:rPr>
          <w:rFonts w:ascii="宋体" w:eastAsia="宋体" w:hAnsi="宋体" w:cs="宋体"/>
          <w:color w:val="000000"/>
          <w:sz w:val="27"/>
        </w:rPr>
        <w:t>C.宋元时期</w:t>
      </w:r>
      <w:r>
        <w:tab/>
      </w:r>
      <w:r>
        <w:rPr>
          <w:rFonts w:ascii="宋体" w:eastAsia="宋体" w:hAnsi="宋体" w:cs="宋体"/>
          <w:color w:val="000000"/>
          <w:sz w:val="27"/>
        </w:rPr>
        <w:t>D.明清时期</w:t>
      </w:r>
    </w:p>
    <w:p w14:paraId="620DF866" w14:textId="77777777" w:rsidR="001408B4" w:rsidRDefault="00000000">
      <w:pPr>
        <w:wordWrap w:val="0"/>
        <w:spacing w:after="0" w:line="400" w:lineRule="atLeast"/>
        <w:ind w:right="20" w:firstLine="460"/>
        <w:jc w:val="both"/>
        <w:textAlignment w:val="baseline"/>
        <w:rPr>
          <w:rFonts w:hint="eastAsia"/>
          <w:sz w:val="27"/>
        </w:rPr>
      </w:pPr>
      <w:r>
        <w:rPr>
          <w:rFonts w:ascii="宋体" w:eastAsia="宋体" w:hAnsi="宋体" w:cs="宋体"/>
          <w:color w:val="000000"/>
          <w:sz w:val="27"/>
        </w:rPr>
        <w:t>8.第一手史料是指接近或直接在历史发生当时所产生，可以直接作为历史根据的史料。下列属于研究辽宋夏金元时期历史的第一手史料是(   )。</w:t>
      </w:r>
    </w:p>
    <w:p w14:paraId="4CFF4DED" w14:textId="77777777" w:rsidR="001408B4" w:rsidRDefault="00000000">
      <w:pPr>
        <w:tabs>
          <w:tab w:val="left" w:pos="5180"/>
        </w:tabs>
        <w:wordWrap w:val="0"/>
        <w:spacing w:after="0" w:line="400" w:lineRule="atLeast"/>
        <w:ind w:left="480"/>
        <w:jc w:val="both"/>
        <w:textAlignment w:val="baseline"/>
        <w:rPr>
          <w:rFonts w:hint="eastAsia"/>
          <w:sz w:val="27"/>
        </w:rPr>
      </w:pPr>
      <w:r>
        <w:rPr>
          <w:rFonts w:ascii="宋体" w:eastAsia="宋体" w:hAnsi="宋体" w:cs="宋体"/>
          <w:color w:val="000000"/>
          <w:sz w:val="27"/>
        </w:rPr>
        <w:t>A.西夏符牌</w:t>
      </w:r>
      <w:r>
        <w:tab/>
      </w:r>
      <w:r>
        <w:rPr>
          <w:rFonts w:ascii="宋体" w:eastAsia="宋体" w:hAnsi="宋体" w:cs="宋体"/>
          <w:color w:val="000000"/>
          <w:sz w:val="27"/>
        </w:rPr>
        <w:t>B.《资治通鉴》</w:t>
      </w:r>
    </w:p>
    <w:p w14:paraId="795D5F7A" w14:textId="77777777" w:rsidR="001408B4" w:rsidRDefault="00000000">
      <w:pPr>
        <w:tabs>
          <w:tab w:val="left" w:pos="5160"/>
        </w:tabs>
        <w:wordWrap w:val="0"/>
        <w:spacing w:after="0" w:line="400" w:lineRule="atLeast"/>
        <w:ind w:left="480"/>
        <w:jc w:val="both"/>
        <w:textAlignment w:val="baseline"/>
        <w:rPr>
          <w:rFonts w:hint="eastAsia"/>
          <w:sz w:val="27"/>
        </w:rPr>
      </w:pPr>
      <w:r>
        <w:rPr>
          <w:rFonts w:ascii="宋体" w:eastAsia="宋体" w:hAnsi="宋体" w:cs="宋体"/>
          <w:color w:val="000000"/>
          <w:sz w:val="27"/>
        </w:rPr>
        <w:t>C.电视剧《杨家将》</w:t>
      </w:r>
      <w:r>
        <w:tab/>
      </w:r>
      <w:r>
        <w:rPr>
          <w:rFonts w:ascii="宋体" w:eastAsia="宋体" w:hAnsi="宋体" w:cs="宋体"/>
          <w:color w:val="000000"/>
          <w:sz w:val="27"/>
        </w:rPr>
        <w:t>D.《姑苏繁华图》</w:t>
      </w:r>
    </w:p>
    <w:p w14:paraId="0E24B81F" w14:textId="77777777" w:rsidR="001408B4" w:rsidRDefault="00000000">
      <w:pPr>
        <w:wordWrap w:val="0"/>
        <w:spacing w:after="0" w:line="400" w:lineRule="atLeast"/>
        <w:ind w:firstLine="460"/>
        <w:jc w:val="both"/>
        <w:textAlignment w:val="baseline"/>
        <w:rPr>
          <w:rFonts w:hint="eastAsia"/>
          <w:sz w:val="27"/>
        </w:rPr>
      </w:pPr>
      <w:r>
        <w:rPr>
          <w:rFonts w:ascii="宋体" w:eastAsia="宋体" w:hAnsi="宋体" w:cs="宋体"/>
          <w:color w:val="000000"/>
          <w:sz w:val="27"/>
        </w:rPr>
        <w:t>9.朱元璋废除丞相制度，设立特务机构锦衣卫；雍正年间设立军机处；明清时期大兴文字狱。这些措施的共同目的是(   )。</w:t>
      </w:r>
    </w:p>
    <w:p w14:paraId="31B826D9" w14:textId="77777777" w:rsidR="001408B4" w:rsidRDefault="00000000">
      <w:pPr>
        <w:tabs>
          <w:tab w:val="left" w:pos="5180"/>
        </w:tabs>
        <w:wordWrap w:val="0"/>
        <w:spacing w:after="0" w:line="400" w:lineRule="atLeast"/>
        <w:ind w:left="480"/>
        <w:jc w:val="both"/>
        <w:textAlignment w:val="baseline"/>
        <w:rPr>
          <w:rFonts w:hint="eastAsia"/>
          <w:sz w:val="27"/>
        </w:rPr>
      </w:pPr>
      <w:r>
        <w:rPr>
          <w:rFonts w:ascii="宋体" w:eastAsia="宋体" w:hAnsi="宋体" w:cs="宋体"/>
          <w:color w:val="000000"/>
          <w:sz w:val="27"/>
        </w:rPr>
        <w:t>A.加强地方管理</w:t>
      </w:r>
      <w:r>
        <w:tab/>
      </w:r>
      <w:r>
        <w:rPr>
          <w:rFonts w:ascii="宋体" w:eastAsia="宋体" w:hAnsi="宋体" w:cs="宋体"/>
          <w:color w:val="000000"/>
          <w:sz w:val="27"/>
        </w:rPr>
        <w:t>B.遏制官员腐败</w:t>
      </w:r>
    </w:p>
    <w:p w14:paraId="00B72568" w14:textId="77777777" w:rsidR="001408B4" w:rsidRDefault="00000000">
      <w:pPr>
        <w:tabs>
          <w:tab w:val="left" w:pos="5160"/>
        </w:tabs>
        <w:wordWrap w:val="0"/>
        <w:spacing w:after="0" w:line="400" w:lineRule="atLeast"/>
        <w:ind w:left="480"/>
        <w:jc w:val="both"/>
        <w:textAlignment w:val="baseline"/>
        <w:rPr>
          <w:rFonts w:hint="eastAsia"/>
          <w:sz w:val="27"/>
        </w:rPr>
      </w:pPr>
      <w:r>
        <w:rPr>
          <w:rFonts w:ascii="宋体" w:eastAsia="宋体" w:hAnsi="宋体" w:cs="宋体"/>
          <w:color w:val="000000"/>
          <w:sz w:val="27"/>
        </w:rPr>
        <w:t>C.扩大国家疆域</w:t>
      </w:r>
      <w:r>
        <w:tab/>
      </w:r>
      <w:r>
        <w:rPr>
          <w:rFonts w:ascii="宋体" w:eastAsia="宋体" w:hAnsi="宋体" w:cs="宋体"/>
          <w:color w:val="000000"/>
          <w:sz w:val="27"/>
        </w:rPr>
        <w:t>D.强化君主专制</w:t>
      </w:r>
    </w:p>
    <w:p w14:paraId="0D22C0B4" w14:textId="77777777" w:rsidR="001408B4" w:rsidRDefault="00000000">
      <w:pPr>
        <w:wordWrap w:val="0"/>
        <w:spacing w:after="0" w:line="400" w:lineRule="atLeast"/>
        <w:ind w:right="20" w:firstLine="460"/>
        <w:jc w:val="both"/>
        <w:textAlignment w:val="baseline"/>
        <w:rPr>
          <w:rFonts w:hint="eastAsia"/>
          <w:sz w:val="27"/>
        </w:rPr>
      </w:pPr>
      <w:r>
        <w:rPr>
          <w:rFonts w:ascii="宋体" w:eastAsia="宋体" w:hAnsi="宋体" w:cs="宋体"/>
          <w:color w:val="000000"/>
          <w:sz w:val="27"/>
        </w:rPr>
        <w:t>10.某古典小说以贵族青年贾宝玉与林黛玉的爱情悲剧为主线，通过诗词、判词、灯谜等手法暗示人物命运，深刻反映了封建社会末期的社会现实与矛盾。这部作品是(   )。</w:t>
      </w:r>
    </w:p>
    <w:p w14:paraId="09477C88" w14:textId="77777777" w:rsidR="001408B4" w:rsidRDefault="00000000">
      <w:pPr>
        <w:tabs>
          <w:tab w:val="left" w:pos="5160"/>
        </w:tabs>
        <w:wordWrap w:val="0"/>
        <w:spacing w:after="0" w:line="400" w:lineRule="atLeast"/>
        <w:ind w:left="480"/>
        <w:jc w:val="both"/>
        <w:textAlignment w:val="baseline"/>
        <w:rPr>
          <w:rFonts w:hint="eastAsia"/>
          <w:sz w:val="27"/>
        </w:rPr>
      </w:pPr>
      <w:r>
        <w:rPr>
          <w:rFonts w:ascii="宋体" w:eastAsia="宋体" w:hAnsi="宋体" w:cs="宋体"/>
          <w:color w:val="000000"/>
          <w:sz w:val="27"/>
        </w:rPr>
        <w:t>A.《三国演义》</w:t>
      </w:r>
      <w:r>
        <w:tab/>
      </w:r>
      <w:r>
        <w:rPr>
          <w:rFonts w:ascii="宋体" w:eastAsia="宋体" w:hAnsi="宋体" w:cs="宋体"/>
          <w:color w:val="000000"/>
          <w:sz w:val="27"/>
        </w:rPr>
        <w:t>B.《水浒传》</w:t>
      </w:r>
    </w:p>
    <w:p w14:paraId="168122CC" w14:textId="77777777" w:rsidR="001408B4" w:rsidRDefault="00000000">
      <w:pPr>
        <w:tabs>
          <w:tab w:val="left" w:pos="5180"/>
        </w:tabs>
        <w:wordWrap w:val="0"/>
        <w:spacing w:after="0" w:line="400" w:lineRule="atLeast"/>
        <w:ind w:left="480"/>
        <w:jc w:val="both"/>
        <w:textAlignment w:val="baseline"/>
        <w:rPr>
          <w:rFonts w:hint="eastAsia"/>
          <w:sz w:val="27"/>
        </w:rPr>
      </w:pPr>
      <w:r>
        <w:rPr>
          <w:rFonts w:ascii="宋体" w:eastAsia="宋体" w:hAnsi="宋体" w:cs="宋体"/>
          <w:color w:val="000000"/>
          <w:sz w:val="27"/>
        </w:rPr>
        <w:t>C.《西游记》</w:t>
      </w:r>
      <w:r>
        <w:tab/>
      </w:r>
      <w:r>
        <w:rPr>
          <w:rFonts w:ascii="宋体" w:eastAsia="宋体" w:hAnsi="宋体" w:cs="宋体"/>
          <w:color w:val="000000"/>
          <w:sz w:val="27"/>
        </w:rPr>
        <w:t>D.《红楼梦》</w:t>
      </w:r>
    </w:p>
    <w:p w14:paraId="73209C79" w14:textId="77777777" w:rsidR="001408B4" w:rsidRDefault="00000000">
      <w:pPr>
        <w:wordWrap w:val="0"/>
        <w:spacing w:after="0" w:line="400" w:lineRule="atLeast"/>
        <w:ind w:left="460"/>
        <w:jc w:val="both"/>
        <w:textAlignment w:val="baseline"/>
        <w:rPr>
          <w:rFonts w:hint="eastAsia"/>
          <w:sz w:val="27"/>
        </w:rPr>
      </w:pPr>
      <w:r>
        <w:rPr>
          <w:rFonts w:ascii="宋体" w:eastAsia="宋体" w:hAnsi="宋体" w:cs="宋体"/>
          <w:color w:val="000000"/>
          <w:sz w:val="27"/>
        </w:rPr>
        <w:t>11.某同学在整理知识清单时有下表所示内容，该知识清单的主题应是( )。</w:t>
      </w:r>
    </w:p>
    <w:p w14:paraId="451FC488" w14:textId="77777777" w:rsidR="001408B4" w:rsidRDefault="00000000">
      <w:pPr>
        <w:wordWrap w:val="0"/>
        <w:spacing w:after="0" w:line="0" w:lineRule="atLeast"/>
        <w:jc w:val="center"/>
        <w:textAlignment w:val="baseline"/>
        <w:rPr>
          <w:rFonts w:hint="eastAsia"/>
        </w:rPr>
      </w:pPr>
      <w:r>
        <w:rPr>
          <w:noProof/>
        </w:rPr>
        <w:drawing>
          <wp:inline distT="0" distB="0" distL="0" distR="0" wp14:anchorId="565B184F" wp14:editId="7FC06B28">
            <wp:extent cx="4267200" cy="406400"/>
            <wp:effectExtent l="0" t="0" r="0" b="0"/>
            <wp:docPr id="160" name="Drawing 160"/>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pic:cNvPicPr>
                  </pic:nvPicPr>
                  <pic:blipFill>
                    <a:blip r:embed="rId129"/>
                    <a:stretch>
                      <a:fillRect/>
                    </a:stretch>
                  </pic:blipFill>
                  <pic:spPr>
                    <a:xfrm>
                      <a:off x="0" y="0"/>
                      <a:ext cx="4267200" cy="406400"/>
                    </a:xfrm>
                    <a:prstGeom prst="rect">
                      <a:avLst/>
                    </a:prstGeom>
                  </pic:spPr>
                </pic:pic>
              </a:graphicData>
            </a:graphic>
          </wp:inline>
        </w:drawing>
      </w:r>
    </w:p>
    <w:p w14:paraId="6EC36D4B" w14:textId="77777777" w:rsidR="001408B4" w:rsidRDefault="00000000">
      <w:pPr>
        <w:wordWrap w:val="0"/>
        <w:spacing w:after="0" w:line="400" w:lineRule="atLeast"/>
        <w:ind w:left="460"/>
        <w:jc w:val="both"/>
        <w:textAlignment w:val="baseline"/>
        <w:rPr>
          <w:rFonts w:hint="eastAsia"/>
          <w:sz w:val="27"/>
        </w:rPr>
      </w:pPr>
      <w:r>
        <w:rPr>
          <w:rFonts w:ascii="宋体" w:eastAsia="宋体" w:hAnsi="宋体" w:cs="宋体"/>
          <w:color w:val="000000"/>
          <w:sz w:val="27"/>
        </w:rPr>
        <w:t>A.中国开始沦为半殖民地半封建社会</w:t>
      </w:r>
    </w:p>
    <w:p w14:paraId="5A44D8EB" w14:textId="77777777" w:rsidR="001408B4" w:rsidRDefault="00000000">
      <w:pPr>
        <w:wordWrap w:val="0"/>
        <w:spacing w:after="0" w:line="400" w:lineRule="atLeast"/>
        <w:ind w:left="460"/>
        <w:jc w:val="both"/>
        <w:textAlignment w:val="baseline"/>
        <w:rPr>
          <w:rFonts w:hint="eastAsia"/>
          <w:sz w:val="27"/>
        </w:rPr>
      </w:pPr>
      <w:r>
        <w:rPr>
          <w:rFonts w:ascii="宋体" w:eastAsia="宋体" w:hAnsi="宋体" w:cs="宋体"/>
          <w:color w:val="000000"/>
          <w:sz w:val="27"/>
        </w:rPr>
        <w:t>B.近代化的早期探索和民族危机的加剧</w:t>
      </w:r>
    </w:p>
    <w:p w14:paraId="1E42A72F" w14:textId="77777777" w:rsidR="001408B4" w:rsidRDefault="00000000">
      <w:pPr>
        <w:wordWrap w:val="0"/>
        <w:spacing w:after="0" w:line="400" w:lineRule="atLeast"/>
        <w:ind w:left="460"/>
        <w:jc w:val="both"/>
        <w:textAlignment w:val="baseline"/>
        <w:rPr>
          <w:rFonts w:hint="eastAsia"/>
          <w:sz w:val="27"/>
        </w:rPr>
      </w:pPr>
      <w:r>
        <w:rPr>
          <w:rFonts w:ascii="宋体" w:eastAsia="宋体" w:hAnsi="宋体" w:cs="宋体"/>
          <w:color w:val="000000"/>
          <w:sz w:val="27"/>
        </w:rPr>
        <w:t>C.资产阶级民主革命与中华民国的建立</w:t>
      </w:r>
    </w:p>
    <w:p w14:paraId="7E147A8E" w14:textId="77777777" w:rsidR="001408B4" w:rsidRDefault="00000000">
      <w:pPr>
        <w:wordWrap w:val="0"/>
        <w:spacing w:after="0" w:line="400" w:lineRule="atLeast"/>
        <w:ind w:left="460"/>
        <w:jc w:val="both"/>
        <w:textAlignment w:val="baseline"/>
        <w:rPr>
          <w:rFonts w:hint="eastAsia"/>
          <w:sz w:val="27"/>
        </w:rPr>
      </w:pPr>
      <w:r>
        <w:rPr>
          <w:rFonts w:ascii="宋体" w:eastAsia="宋体" w:hAnsi="宋体" w:cs="宋体"/>
          <w:color w:val="000000"/>
          <w:sz w:val="27"/>
        </w:rPr>
        <w:t>D.从国共合作到国共对立</w:t>
      </w:r>
    </w:p>
    <w:p w14:paraId="72AE9A89" w14:textId="77777777" w:rsidR="001408B4" w:rsidRDefault="00000000">
      <w:pPr>
        <w:wordWrap w:val="0"/>
        <w:spacing w:after="0" w:line="400" w:lineRule="atLeast"/>
        <w:ind w:left="20" w:firstLine="440"/>
        <w:jc w:val="both"/>
        <w:textAlignment w:val="baseline"/>
        <w:rPr>
          <w:rFonts w:hint="eastAsia"/>
          <w:sz w:val="27"/>
        </w:rPr>
      </w:pPr>
      <w:r>
        <w:rPr>
          <w:rFonts w:ascii="宋体" w:eastAsia="宋体" w:hAnsi="宋体" w:cs="宋体"/>
          <w:color w:val="000000"/>
          <w:sz w:val="27"/>
        </w:rPr>
        <w:t>12.蔡元培先生在纪念一位历史人物时说：“是中国自由神，三民五权，推翻历史数千年专制之局。”这位历史人物是(   )。</w:t>
      </w:r>
    </w:p>
    <w:p w14:paraId="2F6B6AD6" w14:textId="77777777" w:rsidR="001408B4" w:rsidRDefault="00000000">
      <w:pPr>
        <w:tabs>
          <w:tab w:val="left" w:pos="2860"/>
          <w:tab w:val="left" w:pos="5180"/>
          <w:tab w:val="left" w:pos="7500"/>
        </w:tabs>
        <w:wordWrap w:val="0"/>
        <w:spacing w:after="0" w:line="400" w:lineRule="atLeast"/>
        <w:ind w:left="480"/>
        <w:jc w:val="both"/>
        <w:textAlignment w:val="baseline"/>
        <w:rPr>
          <w:rFonts w:hint="eastAsia"/>
          <w:sz w:val="27"/>
        </w:rPr>
      </w:pPr>
      <w:r>
        <w:rPr>
          <w:rFonts w:ascii="宋体" w:eastAsia="宋体" w:hAnsi="宋体" w:cs="宋体"/>
          <w:color w:val="000000"/>
          <w:sz w:val="27"/>
        </w:rPr>
        <w:t>A.林则徐</w:t>
      </w:r>
      <w:r>
        <w:tab/>
      </w:r>
      <w:r>
        <w:rPr>
          <w:rFonts w:ascii="宋体" w:eastAsia="宋体" w:hAnsi="宋体" w:cs="宋体"/>
          <w:color w:val="000000"/>
          <w:sz w:val="27"/>
        </w:rPr>
        <w:t>B.康有为</w:t>
      </w:r>
      <w:r>
        <w:tab/>
      </w:r>
      <w:r>
        <w:rPr>
          <w:rFonts w:ascii="宋体" w:eastAsia="宋体" w:hAnsi="宋体" w:cs="宋体"/>
          <w:color w:val="000000"/>
          <w:sz w:val="27"/>
        </w:rPr>
        <w:t>C.孙中山</w:t>
      </w:r>
      <w:r>
        <w:tab/>
      </w:r>
      <w:r>
        <w:rPr>
          <w:rFonts w:ascii="宋体" w:eastAsia="宋体" w:hAnsi="宋体" w:cs="宋体"/>
          <w:color w:val="000000"/>
          <w:sz w:val="27"/>
        </w:rPr>
        <w:t>D.陈独秀</w:t>
      </w:r>
    </w:p>
    <w:p w14:paraId="46EE7154" w14:textId="77777777" w:rsidR="001408B4" w:rsidRDefault="00000000">
      <w:pPr>
        <w:wordWrap w:val="0"/>
        <w:spacing w:after="0" w:line="320" w:lineRule="atLeast"/>
        <w:jc w:val="center"/>
        <w:textAlignment w:val="baseline"/>
        <w:rPr>
          <w:rFonts w:hint="eastAsia"/>
          <w:sz w:val="24"/>
        </w:rPr>
      </w:pPr>
      <w:r>
        <w:rPr>
          <w:rFonts w:ascii="楷体" w:eastAsia="楷体" w:hAnsi="楷体" w:cs="楷体"/>
          <w:color w:val="000000"/>
          <w:sz w:val="24"/>
        </w:rPr>
        <w:t>26</w:t>
      </w:r>
    </w:p>
    <w:p w14:paraId="42DB4665" w14:textId="77777777" w:rsidR="001408B4" w:rsidRDefault="001408B4">
      <w:pPr>
        <w:rPr>
          <w:rFonts w:hint="eastAsia"/>
        </w:rPr>
        <w:sectPr w:rsidR="001408B4">
          <w:headerReference w:type="default" r:id="rId130"/>
          <w:footerReference w:type="default" r:id="rId131"/>
          <w:pgSz w:w="11900" w:h="16820"/>
          <w:pgMar w:top="920" w:right="1140" w:bottom="920" w:left="1140" w:header="620" w:footer="620" w:gutter="0"/>
          <w:cols w:space="720"/>
        </w:sectPr>
      </w:pPr>
    </w:p>
    <w:p w14:paraId="712871A5" w14:textId="77777777" w:rsidR="001408B4" w:rsidRDefault="00000000">
      <w:pPr>
        <w:wordWrap w:val="0"/>
        <w:spacing w:after="0" w:line="400" w:lineRule="atLeast"/>
        <w:ind w:firstLine="480"/>
        <w:jc w:val="both"/>
        <w:textAlignment w:val="baseline"/>
        <w:rPr>
          <w:rFonts w:hint="eastAsia"/>
          <w:sz w:val="27"/>
        </w:rPr>
      </w:pPr>
      <w:r>
        <w:rPr>
          <w:rFonts w:ascii="宋体" w:eastAsia="宋体" w:hAnsi="宋体" w:cs="宋体"/>
          <w:color w:val="000000"/>
          <w:sz w:val="27"/>
        </w:rPr>
        <w:lastRenderedPageBreak/>
        <w:t>13.歌曲能够传达一个时代的旋律。“红旗飘，军号响。战马吼，歌声亮。铁流两万五千里，红军威名天下扬。”该歌词赞颂的时代精神是()。</w:t>
      </w:r>
    </w:p>
    <w:p w14:paraId="379CC8CB" w14:textId="77777777" w:rsidR="001408B4" w:rsidRDefault="00000000">
      <w:pPr>
        <w:tabs>
          <w:tab w:val="left" w:pos="5140"/>
        </w:tabs>
        <w:wordWrap w:val="0"/>
        <w:spacing w:after="0" w:line="400" w:lineRule="atLeast"/>
        <w:ind w:left="480"/>
        <w:jc w:val="both"/>
        <w:textAlignment w:val="baseline"/>
        <w:rPr>
          <w:rFonts w:hint="eastAsia"/>
          <w:sz w:val="27"/>
        </w:rPr>
      </w:pPr>
      <w:r>
        <w:rPr>
          <w:rFonts w:ascii="宋体" w:eastAsia="宋体" w:hAnsi="宋体" w:cs="宋体"/>
          <w:color w:val="000000"/>
          <w:sz w:val="27"/>
        </w:rPr>
        <w:t>A.伟大抗美援朝精神</w:t>
      </w:r>
      <w:r>
        <w:tab/>
      </w:r>
      <w:r>
        <w:rPr>
          <w:rFonts w:ascii="宋体" w:eastAsia="宋体" w:hAnsi="宋体" w:cs="宋体"/>
          <w:color w:val="000000"/>
          <w:sz w:val="27"/>
        </w:rPr>
        <w:t>B.红船精神</w:t>
      </w:r>
    </w:p>
    <w:p w14:paraId="14CFE559" w14:textId="77777777" w:rsidR="001408B4" w:rsidRDefault="00000000">
      <w:pPr>
        <w:tabs>
          <w:tab w:val="left" w:pos="5140"/>
        </w:tabs>
        <w:wordWrap w:val="0"/>
        <w:spacing w:after="0" w:line="400" w:lineRule="atLeast"/>
        <w:ind w:left="460"/>
        <w:jc w:val="both"/>
        <w:textAlignment w:val="baseline"/>
        <w:rPr>
          <w:rFonts w:hint="eastAsia"/>
          <w:sz w:val="27"/>
        </w:rPr>
      </w:pPr>
      <w:r>
        <w:rPr>
          <w:rFonts w:ascii="宋体" w:eastAsia="宋体" w:hAnsi="宋体" w:cs="宋体"/>
          <w:color w:val="000000"/>
          <w:sz w:val="27"/>
        </w:rPr>
        <w:t>C.伟大的长征精神</w:t>
      </w:r>
      <w:r>
        <w:tab/>
      </w:r>
      <w:r>
        <w:rPr>
          <w:rFonts w:ascii="宋体" w:eastAsia="宋体" w:hAnsi="宋体" w:cs="宋体"/>
          <w:color w:val="000000"/>
          <w:sz w:val="27"/>
        </w:rPr>
        <w:t>D.铁人精神</w:t>
      </w:r>
    </w:p>
    <w:p w14:paraId="069E3365" w14:textId="77777777" w:rsidR="001408B4" w:rsidRDefault="00000000">
      <w:pPr>
        <w:wordWrap w:val="0"/>
        <w:spacing w:after="0" w:line="400" w:lineRule="atLeast"/>
        <w:ind w:left="480"/>
        <w:jc w:val="both"/>
        <w:textAlignment w:val="baseline"/>
        <w:rPr>
          <w:rFonts w:hint="eastAsia"/>
          <w:sz w:val="27"/>
        </w:rPr>
      </w:pPr>
      <w:r>
        <w:rPr>
          <w:rFonts w:ascii="宋体" w:eastAsia="宋体" w:hAnsi="宋体" w:cs="宋体"/>
          <w:color w:val="000000"/>
          <w:sz w:val="27"/>
        </w:rPr>
        <w:t>14.分析表格中的数据，你认为导致其变化的主要原因是()。</w:t>
      </w:r>
    </w:p>
    <w:tbl>
      <w:tblPr>
        <w:tblW w:w="0" w:type="auto"/>
        <w:tblInd w:w="10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540"/>
        <w:gridCol w:w="2260"/>
        <w:gridCol w:w="3600"/>
      </w:tblGrid>
      <w:tr w:rsidR="001408B4" w14:paraId="4A5E10E8" w14:textId="77777777">
        <w:trPr>
          <w:trHeight w:val="320"/>
        </w:trPr>
        <w:tc>
          <w:tcPr>
            <w:tcW w:w="1540" w:type="dxa"/>
            <w:shd w:val="clear" w:color="auto" w:fill="EEEEEE"/>
            <w:vAlign w:val="center"/>
          </w:tcPr>
          <w:p w14:paraId="7E2655AC"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年份</w:t>
            </w:r>
          </w:p>
        </w:tc>
        <w:tc>
          <w:tcPr>
            <w:tcW w:w="2260" w:type="dxa"/>
            <w:shd w:val="clear" w:color="auto" w:fill="EEEEEE"/>
            <w:vAlign w:val="center"/>
          </w:tcPr>
          <w:p w14:paraId="1FB1993A"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农业总产值(亿元)</w:t>
            </w:r>
          </w:p>
        </w:tc>
        <w:tc>
          <w:tcPr>
            <w:tcW w:w="3600" w:type="dxa"/>
            <w:shd w:val="clear" w:color="auto" w:fill="EEEEEE"/>
            <w:vAlign w:val="center"/>
          </w:tcPr>
          <w:p w14:paraId="7B5015B7"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农村居民人均可支配收入(元)</w:t>
            </w:r>
          </w:p>
        </w:tc>
      </w:tr>
      <w:tr w:rsidR="001408B4" w14:paraId="479BB0D7" w14:textId="77777777">
        <w:trPr>
          <w:trHeight w:val="320"/>
        </w:trPr>
        <w:tc>
          <w:tcPr>
            <w:tcW w:w="1540" w:type="dxa"/>
            <w:vAlign w:val="center"/>
          </w:tcPr>
          <w:p w14:paraId="15BB5ED6"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1978年</w:t>
            </w:r>
          </w:p>
        </w:tc>
        <w:tc>
          <w:tcPr>
            <w:tcW w:w="2260" w:type="dxa"/>
            <w:vAlign w:val="center"/>
          </w:tcPr>
          <w:p w14:paraId="5032075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1 397</w:t>
            </w:r>
          </w:p>
        </w:tc>
        <w:tc>
          <w:tcPr>
            <w:tcW w:w="3600" w:type="dxa"/>
            <w:vAlign w:val="center"/>
          </w:tcPr>
          <w:p w14:paraId="2A4F8485"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133.6</w:t>
            </w:r>
          </w:p>
        </w:tc>
      </w:tr>
      <w:tr w:rsidR="001408B4" w14:paraId="2F4DFAA3" w14:textId="77777777">
        <w:trPr>
          <w:trHeight w:val="340"/>
        </w:trPr>
        <w:tc>
          <w:tcPr>
            <w:tcW w:w="1540" w:type="dxa"/>
            <w:vAlign w:val="center"/>
          </w:tcPr>
          <w:p w14:paraId="3ADC0FBB"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1990年</w:t>
            </w:r>
          </w:p>
        </w:tc>
        <w:tc>
          <w:tcPr>
            <w:tcW w:w="2260" w:type="dxa"/>
            <w:vAlign w:val="center"/>
          </w:tcPr>
          <w:p w14:paraId="27545ACB"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7 662.1</w:t>
            </w:r>
          </w:p>
        </w:tc>
        <w:tc>
          <w:tcPr>
            <w:tcW w:w="3600" w:type="dxa"/>
            <w:vAlign w:val="center"/>
          </w:tcPr>
          <w:p w14:paraId="6A2BD9C3"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686.3</w:t>
            </w:r>
          </w:p>
        </w:tc>
      </w:tr>
      <w:tr w:rsidR="001408B4" w14:paraId="40DA4E1C" w14:textId="77777777">
        <w:trPr>
          <w:trHeight w:val="340"/>
        </w:trPr>
        <w:tc>
          <w:tcPr>
            <w:tcW w:w="1540" w:type="dxa"/>
            <w:vAlign w:val="center"/>
          </w:tcPr>
          <w:p w14:paraId="5D950F29"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2000年</w:t>
            </w:r>
          </w:p>
        </w:tc>
        <w:tc>
          <w:tcPr>
            <w:tcW w:w="2260" w:type="dxa"/>
            <w:vAlign w:val="center"/>
          </w:tcPr>
          <w:p w14:paraId="3A7390D4"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24 915.8</w:t>
            </w:r>
          </w:p>
        </w:tc>
        <w:tc>
          <w:tcPr>
            <w:tcW w:w="3600" w:type="dxa"/>
            <w:vAlign w:val="center"/>
          </w:tcPr>
          <w:p w14:paraId="7E87F54C"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2 282.1</w:t>
            </w:r>
          </w:p>
        </w:tc>
      </w:tr>
      <w:tr w:rsidR="001408B4" w14:paraId="1AD163B5" w14:textId="77777777">
        <w:trPr>
          <w:trHeight w:val="320"/>
        </w:trPr>
        <w:tc>
          <w:tcPr>
            <w:tcW w:w="1540" w:type="dxa"/>
            <w:vAlign w:val="center"/>
          </w:tcPr>
          <w:p w14:paraId="11F3586C"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2017年</w:t>
            </w:r>
          </w:p>
        </w:tc>
        <w:tc>
          <w:tcPr>
            <w:tcW w:w="2260" w:type="dxa"/>
            <w:vAlign w:val="center"/>
          </w:tcPr>
          <w:p w14:paraId="3F93EF5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109 331.7</w:t>
            </w:r>
          </w:p>
        </w:tc>
        <w:tc>
          <w:tcPr>
            <w:tcW w:w="3600" w:type="dxa"/>
            <w:vAlign w:val="center"/>
          </w:tcPr>
          <w:p w14:paraId="2950C63A"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13 432.4</w:t>
            </w:r>
          </w:p>
        </w:tc>
      </w:tr>
      <w:tr w:rsidR="001408B4" w14:paraId="62D56E3C" w14:textId="77777777">
        <w:trPr>
          <w:trHeight w:val="320"/>
        </w:trPr>
        <w:tc>
          <w:tcPr>
            <w:tcW w:w="1540" w:type="dxa"/>
            <w:vAlign w:val="center"/>
          </w:tcPr>
          <w:p w14:paraId="6DEAD8EA"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2021年</w:t>
            </w:r>
          </w:p>
        </w:tc>
        <w:tc>
          <w:tcPr>
            <w:tcW w:w="2260" w:type="dxa"/>
            <w:vAlign w:val="center"/>
          </w:tcPr>
          <w:p w14:paraId="659071C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147 013.4</w:t>
            </w:r>
          </w:p>
        </w:tc>
        <w:tc>
          <w:tcPr>
            <w:tcW w:w="3600" w:type="dxa"/>
            <w:vAlign w:val="center"/>
          </w:tcPr>
          <w:p w14:paraId="7168F6EA"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18930.9</w:t>
            </w:r>
          </w:p>
        </w:tc>
      </w:tr>
    </w:tbl>
    <w:p w14:paraId="30F2DE1F" w14:textId="77777777" w:rsidR="001408B4" w:rsidRDefault="00000000">
      <w:pPr>
        <w:tabs>
          <w:tab w:val="left" w:pos="5160"/>
        </w:tabs>
        <w:wordWrap w:val="0"/>
        <w:spacing w:after="0" w:line="400" w:lineRule="atLeast"/>
        <w:ind w:left="460"/>
        <w:jc w:val="both"/>
        <w:textAlignment w:val="baseline"/>
        <w:rPr>
          <w:rFonts w:hint="eastAsia"/>
          <w:sz w:val="27"/>
        </w:rPr>
      </w:pPr>
      <w:r>
        <w:rPr>
          <w:rFonts w:ascii="宋体" w:eastAsia="宋体" w:hAnsi="宋体" w:cs="宋体"/>
          <w:color w:val="000000"/>
          <w:sz w:val="27"/>
        </w:rPr>
        <w:t>A.家庭联产承包责任制的实行</w:t>
      </w:r>
      <w:r>
        <w:tab/>
      </w:r>
      <w:r>
        <w:rPr>
          <w:rFonts w:ascii="宋体" w:eastAsia="宋体" w:hAnsi="宋体" w:cs="宋体"/>
          <w:color w:val="000000"/>
          <w:sz w:val="27"/>
        </w:rPr>
        <w:t>B.三大改造的完成</w:t>
      </w:r>
    </w:p>
    <w:p w14:paraId="70401B6F" w14:textId="77777777" w:rsidR="001408B4" w:rsidRDefault="00000000">
      <w:pPr>
        <w:tabs>
          <w:tab w:val="left" w:pos="5140"/>
        </w:tabs>
        <w:wordWrap w:val="0"/>
        <w:spacing w:after="0" w:line="400" w:lineRule="atLeast"/>
        <w:ind w:left="460"/>
        <w:jc w:val="both"/>
        <w:textAlignment w:val="baseline"/>
        <w:rPr>
          <w:rFonts w:hint="eastAsia"/>
          <w:sz w:val="27"/>
        </w:rPr>
      </w:pPr>
      <w:r>
        <w:rPr>
          <w:rFonts w:ascii="宋体" w:eastAsia="宋体" w:hAnsi="宋体" w:cs="宋体"/>
          <w:color w:val="000000"/>
          <w:sz w:val="27"/>
        </w:rPr>
        <w:t>C.《中华人民共和国土地改革法》的实施</w:t>
      </w:r>
      <w:r>
        <w:tab/>
      </w:r>
      <w:r>
        <w:rPr>
          <w:rFonts w:ascii="宋体" w:eastAsia="宋体" w:hAnsi="宋体" w:cs="宋体"/>
          <w:color w:val="000000"/>
          <w:sz w:val="27"/>
        </w:rPr>
        <w:t>D.第一个五年计划的完成</w:t>
      </w:r>
    </w:p>
    <w:p w14:paraId="666958CC" w14:textId="77777777" w:rsidR="001408B4" w:rsidRDefault="00000000">
      <w:pPr>
        <w:wordWrap w:val="0"/>
        <w:spacing w:after="0" w:line="400" w:lineRule="atLeast"/>
        <w:ind w:left="480"/>
        <w:jc w:val="both"/>
        <w:textAlignment w:val="baseline"/>
        <w:rPr>
          <w:rFonts w:hint="eastAsia"/>
          <w:sz w:val="27"/>
        </w:rPr>
      </w:pPr>
      <w:r>
        <w:rPr>
          <w:rFonts w:ascii="宋体" w:eastAsia="宋体" w:hAnsi="宋体" w:cs="宋体"/>
          <w:color w:val="000000"/>
          <w:sz w:val="27"/>
        </w:rPr>
        <w:t>15.思维导图是学习历史的重要方法之一，以下思维导图中画横线部分应填入()。</w:t>
      </w:r>
    </w:p>
    <w:p w14:paraId="72808477" w14:textId="77777777" w:rsidR="001408B4" w:rsidRDefault="00000000">
      <w:pPr>
        <w:wordWrap w:val="0"/>
        <w:spacing w:after="0" w:line="0" w:lineRule="atLeast"/>
        <w:jc w:val="center"/>
        <w:textAlignment w:val="baseline"/>
        <w:rPr>
          <w:rFonts w:hint="eastAsia"/>
        </w:rPr>
      </w:pPr>
      <w:r>
        <w:rPr>
          <w:noProof/>
        </w:rPr>
        <w:drawing>
          <wp:inline distT="0" distB="0" distL="0" distR="0" wp14:anchorId="13DBE348" wp14:editId="75AAFD78">
            <wp:extent cx="4254500" cy="1524000"/>
            <wp:effectExtent l="0" t="0" r="0" b="0"/>
            <wp:docPr id="162" name="Drawing 162"/>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pic:cNvPicPr>
                  </pic:nvPicPr>
                  <pic:blipFill>
                    <a:blip r:embed="rId132"/>
                    <a:stretch>
                      <a:fillRect/>
                    </a:stretch>
                  </pic:blipFill>
                  <pic:spPr>
                    <a:xfrm>
                      <a:off x="0" y="0"/>
                      <a:ext cx="4254500" cy="1524000"/>
                    </a:xfrm>
                    <a:prstGeom prst="rect">
                      <a:avLst/>
                    </a:prstGeom>
                  </pic:spPr>
                </pic:pic>
              </a:graphicData>
            </a:graphic>
          </wp:inline>
        </w:drawing>
      </w:r>
    </w:p>
    <w:p w14:paraId="4766BAD2" w14:textId="77777777" w:rsidR="001408B4" w:rsidRDefault="00000000">
      <w:pPr>
        <w:tabs>
          <w:tab w:val="left" w:pos="5160"/>
        </w:tabs>
        <w:wordWrap w:val="0"/>
        <w:spacing w:after="0" w:line="400" w:lineRule="atLeast"/>
        <w:ind w:left="460"/>
        <w:jc w:val="both"/>
        <w:textAlignment w:val="baseline"/>
        <w:rPr>
          <w:rFonts w:hint="eastAsia"/>
          <w:sz w:val="27"/>
        </w:rPr>
      </w:pPr>
      <w:r>
        <w:rPr>
          <w:rFonts w:ascii="宋体" w:eastAsia="宋体" w:hAnsi="宋体" w:cs="宋体"/>
          <w:color w:val="000000"/>
          <w:sz w:val="27"/>
        </w:rPr>
        <w:t>A.日内瓦会议</w:t>
      </w:r>
      <w:r>
        <w:tab/>
      </w:r>
      <w:r>
        <w:rPr>
          <w:rFonts w:ascii="宋体" w:eastAsia="宋体" w:hAnsi="宋体" w:cs="宋体"/>
          <w:color w:val="000000"/>
          <w:sz w:val="27"/>
        </w:rPr>
        <w:t>B.亚非会议</w:t>
      </w:r>
    </w:p>
    <w:p w14:paraId="4B19F237" w14:textId="77777777" w:rsidR="001408B4" w:rsidRDefault="00000000">
      <w:pPr>
        <w:tabs>
          <w:tab w:val="left" w:pos="5160"/>
        </w:tabs>
        <w:wordWrap w:val="0"/>
        <w:spacing w:after="0" w:line="400" w:lineRule="atLeast"/>
        <w:ind w:left="480"/>
        <w:jc w:val="both"/>
        <w:textAlignment w:val="baseline"/>
        <w:rPr>
          <w:rFonts w:hint="eastAsia"/>
          <w:sz w:val="27"/>
        </w:rPr>
      </w:pPr>
      <w:r>
        <w:rPr>
          <w:rFonts w:ascii="宋体" w:eastAsia="宋体" w:hAnsi="宋体" w:cs="宋体"/>
          <w:color w:val="000000"/>
          <w:sz w:val="27"/>
        </w:rPr>
        <w:t>C.和平共处五项原则</w:t>
      </w:r>
      <w:r>
        <w:tab/>
      </w:r>
      <w:r>
        <w:rPr>
          <w:rFonts w:ascii="宋体" w:eastAsia="宋体" w:hAnsi="宋体" w:cs="宋体"/>
          <w:color w:val="000000"/>
          <w:sz w:val="27"/>
        </w:rPr>
        <w:t>D.独立自主的和平外交</w:t>
      </w:r>
    </w:p>
    <w:p w14:paraId="3D6DFF59" w14:textId="77777777" w:rsidR="001408B4" w:rsidRDefault="00000000">
      <w:pPr>
        <w:wordWrap w:val="0"/>
        <w:spacing w:after="0" w:line="400" w:lineRule="atLeast"/>
        <w:ind w:firstLine="480"/>
        <w:jc w:val="both"/>
        <w:textAlignment w:val="baseline"/>
        <w:rPr>
          <w:rFonts w:hint="eastAsia"/>
          <w:sz w:val="27"/>
        </w:rPr>
      </w:pPr>
      <w:r>
        <w:rPr>
          <w:rFonts w:ascii="宋体" w:eastAsia="宋体" w:hAnsi="宋体" w:cs="宋体"/>
          <w:color w:val="000000"/>
          <w:sz w:val="27"/>
        </w:rPr>
        <w:t>16.明确历史事件之间的联系能够更好地以史为鉴，以下历史事件之间存在因果关系的是(   )。</w:t>
      </w:r>
    </w:p>
    <w:p w14:paraId="3FE9CB3B" w14:textId="77777777" w:rsidR="001408B4" w:rsidRDefault="00000000">
      <w:pPr>
        <w:wordWrap w:val="0"/>
        <w:spacing w:after="0" w:line="400" w:lineRule="atLeast"/>
        <w:ind w:left="460" w:firstLine="20"/>
        <w:jc w:val="both"/>
        <w:textAlignment w:val="baseline"/>
        <w:rPr>
          <w:rFonts w:hint="eastAsia"/>
          <w:sz w:val="27"/>
        </w:rPr>
      </w:pPr>
      <w:r>
        <w:rPr>
          <w:rFonts w:ascii="宋体" w:eastAsia="宋体" w:hAnsi="宋体" w:cs="宋体"/>
          <w:color w:val="000000"/>
          <w:sz w:val="27"/>
        </w:rPr>
        <w:t>A.洋务运动与北伐战争</w:t>
      </w:r>
    </w:p>
    <w:p w14:paraId="07265E5E" w14:textId="77777777" w:rsidR="001408B4" w:rsidRDefault="00000000">
      <w:pPr>
        <w:wordWrap w:val="0"/>
        <w:spacing w:after="0" w:line="400" w:lineRule="atLeast"/>
        <w:ind w:left="480"/>
        <w:jc w:val="both"/>
        <w:textAlignment w:val="baseline"/>
        <w:rPr>
          <w:rFonts w:hint="eastAsia"/>
          <w:sz w:val="27"/>
        </w:rPr>
      </w:pPr>
      <w:r>
        <w:rPr>
          <w:rFonts w:ascii="宋体" w:eastAsia="宋体" w:hAnsi="宋体" w:cs="宋体"/>
          <w:color w:val="000000"/>
          <w:sz w:val="27"/>
        </w:rPr>
        <w:t>B.五四运动与中国共产党的诞生</w:t>
      </w:r>
    </w:p>
    <w:p w14:paraId="65FEFE02" w14:textId="77777777" w:rsidR="001408B4" w:rsidRDefault="00000000">
      <w:pPr>
        <w:wordWrap w:val="0"/>
        <w:spacing w:after="0" w:line="400" w:lineRule="atLeast"/>
        <w:ind w:left="480"/>
        <w:jc w:val="both"/>
        <w:textAlignment w:val="baseline"/>
        <w:rPr>
          <w:rFonts w:hint="eastAsia"/>
          <w:sz w:val="27"/>
        </w:rPr>
      </w:pPr>
      <w:r>
        <w:rPr>
          <w:rFonts w:ascii="宋体" w:eastAsia="宋体" w:hAnsi="宋体" w:cs="宋体"/>
          <w:color w:val="000000"/>
          <w:sz w:val="27"/>
        </w:rPr>
        <w:t>C.戊戌变法与国共合作</w:t>
      </w:r>
    </w:p>
    <w:p w14:paraId="026385F8" w14:textId="77777777" w:rsidR="001408B4" w:rsidRDefault="00000000">
      <w:pPr>
        <w:wordWrap w:val="0"/>
        <w:spacing w:after="0" w:line="400" w:lineRule="atLeast"/>
        <w:ind w:left="480"/>
        <w:jc w:val="both"/>
        <w:textAlignment w:val="baseline"/>
        <w:rPr>
          <w:rFonts w:hint="eastAsia"/>
          <w:sz w:val="27"/>
        </w:rPr>
      </w:pPr>
      <w:r>
        <w:rPr>
          <w:rFonts w:ascii="宋体" w:eastAsia="宋体" w:hAnsi="宋体" w:cs="宋体"/>
          <w:color w:val="000000"/>
          <w:sz w:val="27"/>
        </w:rPr>
        <w:t>D.辛亥革命与中国工人阶级登上历史舞台</w:t>
      </w:r>
    </w:p>
    <w:p w14:paraId="3F173C82" w14:textId="77777777" w:rsidR="001408B4" w:rsidRDefault="00000000">
      <w:pPr>
        <w:wordWrap w:val="0"/>
        <w:spacing w:after="0" w:line="400" w:lineRule="atLeast"/>
        <w:ind w:right="20" w:firstLine="480"/>
        <w:jc w:val="both"/>
        <w:textAlignment w:val="baseline"/>
        <w:rPr>
          <w:rFonts w:hint="eastAsia"/>
          <w:sz w:val="27"/>
        </w:rPr>
      </w:pPr>
      <w:r>
        <w:rPr>
          <w:rFonts w:ascii="宋体" w:eastAsia="宋体" w:hAnsi="宋体" w:cs="宋体"/>
          <w:color w:val="000000"/>
          <w:sz w:val="27"/>
        </w:rPr>
        <w:t>17.中国共产党带领中国人民取得了新民主主义革命的胜利，下面时间轴空白方框处应填入()。</w:t>
      </w:r>
    </w:p>
    <w:p w14:paraId="797910A8" w14:textId="77777777" w:rsidR="001408B4" w:rsidRDefault="00000000">
      <w:pPr>
        <w:wordWrap w:val="0"/>
        <w:spacing w:after="0" w:line="0" w:lineRule="atLeast"/>
        <w:jc w:val="center"/>
        <w:textAlignment w:val="baseline"/>
        <w:rPr>
          <w:rFonts w:hint="eastAsia"/>
        </w:rPr>
      </w:pPr>
      <w:r>
        <w:rPr>
          <w:noProof/>
        </w:rPr>
        <w:drawing>
          <wp:inline distT="0" distB="0" distL="0" distR="0" wp14:anchorId="3BCAED43" wp14:editId="72FD092A">
            <wp:extent cx="4394200" cy="1231900"/>
            <wp:effectExtent l="0" t="0" r="0" b="0"/>
            <wp:docPr id="164" name="Drawing 164"/>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pic:cNvPicPr>
                  </pic:nvPicPr>
                  <pic:blipFill>
                    <a:blip r:embed="rId133"/>
                    <a:stretch>
                      <a:fillRect/>
                    </a:stretch>
                  </pic:blipFill>
                  <pic:spPr>
                    <a:xfrm>
                      <a:off x="0" y="0"/>
                      <a:ext cx="4394200" cy="1231900"/>
                    </a:xfrm>
                    <a:prstGeom prst="rect">
                      <a:avLst/>
                    </a:prstGeom>
                  </pic:spPr>
                </pic:pic>
              </a:graphicData>
            </a:graphic>
          </wp:inline>
        </w:drawing>
      </w:r>
    </w:p>
    <w:p w14:paraId="3480EE2D"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27</w:t>
      </w:r>
    </w:p>
    <w:p w14:paraId="513DF29D" w14:textId="77777777" w:rsidR="001408B4" w:rsidRDefault="001408B4">
      <w:pPr>
        <w:rPr>
          <w:rFonts w:hint="eastAsia"/>
        </w:rPr>
      </w:pPr>
    </w:p>
    <w:p w14:paraId="509148B3" w14:textId="77777777" w:rsidR="001408B4" w:rsidRDefault="001408B4">
      <w:pPr>
        <w:rPr>
          <w:rFonts w:hint="eastAsia"/>
        </w:rPr>
        <w:sectPr w:rsidR="001408B4">
          <w:headerReference w:type="default" r:id="rId134"/>
          <w:footerReference w:type="default" r:id="rId135"/>
          <w:pgSz w:w="11900" w:h="16820"/>
          <w:pgMar w:top="860" w:right="1200" w:bottom="860" w:left="1200" w:header="560" w:footer="560" w:gutter="0"/>
          <w:cols w:space="720"/>
        </w:sectPr>
      </w:pPr>
    </w:p>
    <w:p w14:paraId="709EE8CB"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lastRenderedPageBreak/>
        <w:t>A.确立了思想建党、政治建军的原则</w:t>
      </w:r>
    </w:p>
    <w:p w14:paraId="1B55B7EC"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B.从组织上确立了党对军队的绝对领导</w:t>
      </w:r>
    </w:p>
    <w:p w14:paraId="427D9C18"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C.抗日民族统一战线正式建立</w:t>
      </w:r>
    </w:p>
    <w:p w14:paraId="67DA29DF"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D.确立毛泽东思想为党的指导思想</w:t>
      </w:r>
    </w:p>
    <w:p w14:paraId="37853218" w14:textId="77777777" w:rsidR="001408B4" w:rsidRDefault="00000000">
      <w:pPr>
        <w:wordWrap w:val="0"/>
        <w:spacing w:after="0" w:line="420" w:lineRule="atLeast"/>
        <w:ind w:right="320" w:firstLine="500"/>
        <w:jc w:val="both"/>
        <w:textAlignment w:val="baseline"/>
        <w:rPr>
          <w:rFonts w:hint="eastAsia"/>
          <w:sz w:val="27"/>
        </w:rPr>
      </w:pPr>
      <w:r>
        <w:rPr>
          <w:rFonts w:ascii="宋体" w:eastAsia="宋体" w:hAnsi="宋体" w:cs="宋体"/>
          <w:color w:val="000000"/>
          <w:sz w:val="27"/>
        </w:rPr>
        <w:t>18.某历史兴趣小组在搜集抗日战争取得胜利的原因的素材时找到以下内容，由此他们得出的结论是()。</w:t>
      </w:r>
    </w:p>
    <w:tbl>
      <w:tblPr>
        <w:tblW w:w="0" w:type="auto"/>
        <w:tblInd w:w="19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980"/>
      </w:tblGrid>
      <w:tr w:rsidR="001408B4" w14:paraId="1B2FDB03" w14:textId="77777777">
        <w:trPr>
          <w:trHeight w:val="340"/>
        </w:trPr>
        <w:tc>
          <w:tcPr>
            <w:tcW w:w="5980" w:type="dxa"/>
            <w:shd w:val="clear" w:color="auto" w:fill="EEEEEE"/>
            <w:vAlign w:val="center"/>
          </w:tcPr>
          <w:p w14:paraId="0BDF93A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《中共中央为公布国共合作宣言》</w:t>
            </w:r>
          </w:p>
        </w:tc>
      </w:tr>
      <w:tr w:rsidR="001408B4" w14:paraId="793EBA43" w14:textId="77777777">
        <w:trPr>
          <w:trHeight w:val="380"/>
        </w:trPr>
        <w:tc>
          <w:tcPr>
            <w:tcW w:w="5980" w:type="dxa"/>
            <w:vAlign w:val="center"/>
          </w:tcPr>
          <w:p w14:paraId="15F1D32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平型关大捷、百团大战</w:t>
            </w:r>
          </w:p>
        </w:tc>
      </w:tr>
      <w:tr w:rsidR="001408B4" w14:paraId="2301CF87" w14:textId="77777777">
        <w:trPr>
          <w:trHeight w:val="340"/>
        </w:trPr>
        <w:tc>
          <w:tcPr>
            <w:tcW w:w="5980" w:type="dxa"/>
            <w:vAlign w:val="center"/>
          </w:tcPr>
          <w:p w14:paraId="767C8B8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麻雀战、地道战、地雷战、破袭战、水上游击战等</w:t>
            </w:r>
          </w:p>
        </w:tc>
      </w:tr>
      <w:tr w:rsidR="001408B4" w14:paraId="1ED1A429" w14:textId="77777777">
        <w:trPr>
          <w:trHeight w:val="360"/>
        </w:trPr>
        <w:tc>
          <w:tcPr>
            <w:tcW w:w="5980" w:type="dxa"/>
            <w:vAlign w:val="center"/>
          </w:tcPr>
          <w:p w14:paraId="17832FE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敌后抗日根据地的建设</w:t>
            </w:r>
          </w:p>
        </w:tc>
      </w:tr>
    </w:tbl>
    <w:p w14:paraId="6B937A4E"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A.正面战场的抗战</w:t>
      </w:r>
    </w:p>
    <w:p w14:paraId="13C7F222"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B.苏联红军出兵中国东北</w:t>
      </w:r>
    </w:p>
    <w:p w14:paraId="78A0B620"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C.反法西斯国家的援助</w:t>
      </w:r>
    </w:p>
    <w:p w14:paraId="4877D72C"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D.中国共产党在全民族抗战中发挥了中流砥柱作用</w:t>
      </w:r>
    </w:p>
    <w:p w14:paraId="38867C0A" w14:textId="77777777" w:rsidR="001408B4" w:rsidRDefault="00000000">
      <w:pPr>
        <w:wordWrap w:val="0"/>
        <w:spacing w:after="0" w:line="420" w:lineRule="atLeast"/>
        <w:ind w:left="20" w:right="300" w:firstLine="480"/>
        <w:jc w:val="both"/>
        <w:textAlignment w:val="baseline"/>
        <w:rPr>
          <w:rFonts w:hint="eastAsia"/>
          <w:sz w:val="27"/>
        </w:rPr>
      </w:pPr>
      <w:r>
        <w:rPr>
          <w:rFonts w:ascii="宋体" w:eastAsia="宋体" w:hAnsi="宋体" w:cs="宋体"/>
          <w:color w:val="000000"/>
          <w:sz w:val="27"/>
        </w:rPr>
        <w:t>19.以下内容是小华同学的历史学习笔记中的部分内容，由此判断他学习的主题是(   )。</w:t>
      </w:r>
    </w:p>
    <w:tbl>
      <w:tblPr>
        <w:tblW w:w="0" w:type="auto"/>
        <w:tblInd w:w="1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120"/>
      </w:tblGrid>
      <w:tr w:rsidR="001408B4" w14:paraId="40413E09" w14:textId="77777777">
        <w:trPr>
          <w:trHeight w:val="360"/>
        </w:trPr>
        <w:tc>
          <w:tcPr>
            <w:tcW w:w="7120" w:type="dxa"/>
            <w:shd w:val="clear" w:color="auto" w:fill="EEEEEE"/>
            <w:vAlign w:val="center"/>
          </w:tcPr>
          <w:p w14:paraId="1A51694C"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第一个五年计划 三大改造 社会主义建设总路线“铁人”王进喜</w:t>
            </w:r>
          </w:p>
        </w:tc>
      </w:tr>
    </w:tbl>
    <w:p w14:paraId="21F5A64E" w14:textId="77777777" w:rsidR="001408B4" w:rsidRDefault="00000000">
      <w:pPr>
        <w:tabs>
          <w:tab w:val="left" w:pos="5360"/>
        </w:tabs>
        <w:wordWrap w:val="0"/>
        <w:spacing w:after="0" w:line="420" w:lineRule="atLeast"/>
        <w:ind w:left="520"/>
        <w:jc w:val="both"/>
        <w:textAlignment w:val="baseline"/>
        <w:rPr>
          <w:rFonts w:hint="eastAsia"/>
          <w:sz w:val="27"/>
        </w:rPr>
      </w:pPr>
      <w:r>
        <w:rPr>
          <w:rFonts w:ascii="宋体" w:eastAsia="宋体" w:hAnsi="宋体" w:cs="宋体"/>
          <w:color w:val="000000"/>
          <w:sz w:val="27"/>
        </w:rPr>
        <w:t>A.新中国的成立与巩固</w:t>
      </w:r>
      <w:r>
        <w:tab/>
      </w:r>
      <w:r>
        <w:rPr>
          <w:rFonts w:ascii="宋体" w:eastAsia="宋体" w:hAnsi="宋体" w:cs="宋体"/>
          <w:color w:val="000000"/>
          <w:sz w:val="27"/>
        </w:rPr>
        <w:t>B.社会主义建设道路的探索</w:t>
      </w:r>
    </w:p>
    <w:p w14:paraId="67F9B94D" w14:textId="77777777" w:rsidR="001408B4" w:rsidRDefault="00000000">
      <w:pPr>
        <w:tabs>
          <w:tab w:val="left" w:pos="5360"/>
        </w:tabs>
        <w:wordWrap w:val="0"/>
        <w:spacing w:after="0" w:line="420" w:lineRule="atLeast"/>
        <w:ind w:left="500"/>
        <w:jc w:val="both"/>
        <w:textAlignment w:val="baseline"/>
        <w:rPr>
          <w:rFonts w:hint="eastAsia"/>
          <w:sz w:val="27"/>
        </w:rPr>
      </w:pPr>
      <w:r>
        <w:rPr>
          <w:rFonts w:ascii="宋体" w:eastAsia="宋体" w:hAnsi="宋体" w:cs="宋体"/>
          <w:color w:val="000000"/>
          <w:sz w:val="27"/>
        </w:rPr>
        <w:t>C.中国特色社会主义道路</w:t>
      </w:r>
      <w:r>
        <w:tab/>
      </w:r>
      <w:r>
        <w:rPr>
          <w:rFonts w:ascii="宋体" w:eastAsia="宋体" w:hAnsi="宋体" w:cs="宋体"/>
          <w:color w:val="000000"/>
          <w:sz w:val="27"/>
        </w:rPr>
        <w:t>D.民族团结与祖国统一</w:t>
      </w:r>
    </w:p>
    <w:p w14:paraId="7246BD4D" w14:textId="77777777" w:rsidR="001408B4" w:rsidRDefault="00000000">
      <w:pPr>
        <w:wordWrap w:val="0"/>
        <w:spacing w:after="0" w:line="420" w:lineRule="atLeast"/>
        <w:ind w:left="500"/>
        <w:jc w:val="both"/>
        <w:textAlignment w:val="baseline"/>
        <w:rPr>
          <w:rFonts w:hint="eastAsia"/>
          <w:sz w:val="27"/>
        </w:rPr>
      </w:pPr>
      <w:r>
        <w:rPr>
          <w:rFonts w:ascii="宋体" w:eastAsia="宋体" w:hAnsi="宋体" w:cs="宋体"/>
          <w:color w:val="000000"/>
          <w:sz w:val="27"/>
        </w:rPr>
        <w:t>20.观察下表数据，民族自治地方经济的快速发展主要得益于()。</w:t>
      </w:r>
    </w:p>
    <w:tbl>
      <w:tblPr>
        <w:tblW w:w="0" w:type="auto"/>
        <w:tblInd w:w="9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760"/>
        <w:gridCol w:w="2940"/>
        <w:gridCol w:w="3220"/>
      </w:tblGrid>
      <w:tr w:rsidR="001408B4" w14:paraId="5FB2DF1A" w14:textId="77777777">
        <w:trPr>
          <w:trHeight w:val="360"/>
        </w:trPr>
        <w:tc>
          <w:tcPr>
            <w:tcW w:w="1760" w:type="dxa"/>
            <w:shd w:val="clear" w:color="auto" w:fill="EEEEEE"/>
            <w:vAlign w:val="center"/>
          </w:tcPr>
          <w:p w14:paraId="1ED9164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年份</w:t>
            </w:r>
          </w:p>
        </w:tc>
        <w:tc>
          <w:tcPr>
            <w:tcW w:w="2940" w:type="dxa"/>
            <w:shd w:val="clear" w:color="auto" w:fill="EEEEEE"/>
            <w:vAlign w:val="center"/>
          </w:tcPr>
          <w:p w14:paraId="0937890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农业总产值(亿元)</w:t>
            </w:r>
          </w:p>
        </w:tc>
        <w:tc>
          <w:tcPr>
            <w:tcW w:w="3220" w:type="dxa"/>
            <w:shd w:val="clear" w:color="auto" w:fill="EEEEEE"/>
            <w:vAlign w:val="center"/>
          </w:tcPr>
          <w:p w14:paraId="32902A4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工业总产值(亿元)</w:t>
            </w:r>
          </w:p>
        </w:tc>
      </w:tr>
      <w:tr w:rsidR="001408B4" w14:paraId="018126CF" w14:textId="77777777">
        <w:trPr>
          <w:trHeight w:val="380"/>
        </w:trPr>
        <w:tc>
          <w:tcPr>
            <w:tcW w:w="1760" w:type="dxa"/>
            <w:vAlign w:val="center"/>
          </w:tcPr>
          <w:p w14:paraId="6C25C53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1952年</w:t>
            </w:r>
          </w:p>
        </w:tc>
        <w:tc>
          <w:tcPr>
            <w:tcW w:w="2940" w:type="dxa"/>
            <w:vAlign w:val="center"/>
          </w:tcPr>
          <w:p w14:paraId="000B572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46.5</w:t>
            </w:r>
          </w:p>
        </w:tc>
        <w:tc>
          <w:tcPr>
            <w:tcW w:w="3220" w:type="dxa"/>
            <w:vAlign w:val="center"/>
          </w:tcPr>
          <w:p w14:paraId="4E1B1F00"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11.4</w:t>
            </w:r>
          </w:p>
        </w:tc>
      </w:tr>
      <w:tr w:rsidR="001408B4" w14:paraId="4740106B" w14:textId="77777777">
        <w:trPr>
          <w:trHeight w:val="360"/>
        </w:trPr>
        <w:tc>
          <w:tcPr>
            <w:tcW w:w="1760" w:type="dxa"/>
            <w:vAlign w:val="center"/>
          </w:tcPr>
          <w:p w14:paraId="52BA923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1978年</w:t>
            </w:r>
          </w:p>
        </w:tc>
        <w:tc>
          <w:tcPr>
            <w:tcW w:w="2940" w:type="dxa"/>
            <w:vAlign w:val="center"/>
          </w:tcPr>
          <w:p w14:paraId="5A88189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155.6</w:t>
            </w:r>
          </w:p>
        </w:tc>
        <w:tc>
          <w:tcPr>
            <w:tcW w:w="3220" w:type="dxa"/>
            <w:vAlign w:val="center"/>
          </w:tcPr>
          <w:p w14:paraId="3224C25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212.1</w:t>
            </w:r>
          </w:p>
        </w:tc>
      </w:tr>
      <w:tr w:rsidR="001408B4" w14:paraId="2ADB7F63" w14:textId="77777777">
        <w:trPr>
          <w:trHeight w:val="360"/>
        </w:trPr>
        <w:tc>
          <w:tcPr>
            <w:tcW w:w="1760" w:type="dxa"/>
            <w:vAlign w:val="center"/>
          </w:tcPr>
          <w:p w14:paraId="7FC2B50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2014年</w:t>
            </w:r>
          </w:p>
        </w:tc>
        <w:tc>
          <w:tcPr>
            <w:tcW w:w="2940" w:type="dxa"/>
            <w:vAlign w:val="center"/>
          </w:tcPr>
          <w:p w14:paraId="6BA7DDC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11 352.3</w:t>
            </w:r>
          </w:p>
        </w:tc>
        <w:tc>
          <w:tcPr>
            <w:tcW w:w="3220" w:type="dxa"/>
            <w:vAlign w:val="center"/>
          </w:tcPr>
          <w:p w14:paraId="21F40E7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64 369</w:t>
            </w:r>
          </w:p>
        </w:tc>
      </w:tr>
    </w:tbl>
    <w:p w14:paraId="41B2CD7C" w14:textId="77777777" w:rsidR="001408B4" w:rsidRDefault="00000000">
      <w:pPr>
        <w:tabs>
          <w:tab w:val="left" w:pos="5360"/>
        </w:tabs>
        <w:wordWrap w:val="0"/>
        <w:spacing w:after="0" w:line="420" w:lineRule="atLeast"/>
        <w:ind w:left="520"/>
        <w:jc w:val="both"/>
        <w:textAlignment w:val="baseline"/>
        <w:rPr>
          <w:rFonts w:hint="eastAsia"/>
          <w:sz w:val="27"/>
        </w:rPr>
      </w:pPr>
      <w:r>
        <w:rPr>
          <w:rFonts w:ascii="宋体" w:eastAsia="宋体" w:hAnsi="宋体" w:cs="宋体"/>
          <w:color w:val="000000"/>
          <w:sz w:val="27"/>
        </w:rPr>
        <w:t>A.土地改革</w:t>
      </w:r>
      <w:r>
        <w:tab/>
      </w:r>
      <w:r>
        <w:rPr>
          <w:rFonts w:ascii="宋体" w:eastAsia="宋体" w:hAnsi="宋体" w:cs="宋体"/>
          <w:color w:val="000000"/>
          <w:sz w:val="27"/>
        </w:rPr>
        <w:t>B.人民代表大会制度的建立</w:t>
      </w:r>
    </w:p>
    <w:p w14:paraId="0381E3B2" w14:textId="77777777" w:rsidR="001408B4" w:rsidRDefault="00000000">
      <w:pPr>
        <w:tabs>
          <w:tab w:val="left" w:pos="5360"/>
        </w:tabs>
        <w:wordWrap w:val="0"/>
        <w:spacing w:after="0" w:line="420" w:lineRule="atLeast"/>
        <w:ind w:left="500"/>
        <w:jc w:val="both"/>
        <w:textAlignment w:val="baseline"/>
        <w:rPr>
          <w:rFonts w:hint="eastAsia"/>
          <w:sz w:val="27"/>
        </w:rPr>
      </w:pPr>
      <w:r>
        <w:rPr>
          <w:rFonts w:ascii="宋体" w:eastAsia="宋体" w:hAnsi="宋体" w:cs="宋体"/>
          <w:color w:val="000000"/>
          <w:sz w:val="27"/>
        </w:rPr>
        <w:t>C.三大改造</w:t>
      </w:r>
      <w:r>
        <w:tab/>
      </w:r>
      <w:r>
        <w:rPr>
          <w:rFonts w:ascii="宋体" w:eastAsia="宋体" w:hAnsi="宋体" w:cs="宋体"/>
          <w:color w:val="000000"/>
          <w:sz w:val="27"/>
        </w:rPr>
        <w:t>D.民族区域自治制度的实行</w:t>
      </w:r>
    </w:p>
    <w:p w14:paraId="2908C861" w14:textId="77777777" w:rsidR="001408B4" w:rsidRDefault="00000000">
      <w:pPr>
        <w:wordWrap w:val="0"/>
        <w:spacing w:after="0" w:line="420" w:lineRule="atLeast"/>
        <w:ind w:firstLine="500"/>
        <w:jc w:val="both"/>
        <w:textAlignment w:val="baseline"/>
        <w:rPr>
          <w:rFonts w:hint="eastAsia"/>
          <w:sz w:val="27"/>
        </w:rPr>
      </w:pPr>
      <w:r>
        <w:rPr>
          <w:rFonts w:ascii="宋体" w:eastAsia="宋体" w:hAnsi="宋体" w:cs="宋体"/>
          <w:color w:val="000000"/>
          <w:sz w:val="27"/>
        </w:rPr>
        <w:t>21.下图是某同学在制作时代楷模学习卡片时整理的人物图片，他们身上体现的共同 …的精神内涵是()。</w:t>
      </w:r>
    </w:p>
    <w:p w14:paraId="50FC0B3A" w14:textId="77777777" w:rsidR="001408B4" w:rsidRDefault="001408B4">
      <w:pPr>
        <w:wordWrap w:val="0"/>
        <w:spacing w:after="0" w:line="440" w:lineRule="exact"/>
        <w:jc w:val="both"/>
        <w:textAlignment w:val="baseline"/>
        <w:rPr>
          <w:rFonts w:hint="eastAsia"/>
          <w:sz w:val="27"/>
        </w:rPr>
      </w:pPr>
    </w:p>
    <w:p w14:paraId="70478FAD" w14:textId="77777777" w:rsidR="001408B4" w:rsidRDefault="001408B4">
      <w:pPr>
        <w:wordWrap w:val="0"/>
        <w:spacing w:after="0" w:line="440" w:lineRule="exact"/>
        <w:jc w:val="both"/>
        <w:textAlignment w:val="baseline"/>
        <w:rPr>
          <w:rFonts w:hint="eastAsia"/>
          <w:sz w:val="27"/>
        </w:rPr>
      </w:pPr>
    </w:p>
    <w:p w14:paraId="045FD75D" w14:textId="77777777" w:rsidR="001408B4" w:rsidRDefault="001408B4">
      <w:pPr>
        <w:wordWrap w:val="0"/>
        <w:spacing w:after="0" w:line="440" w:lineRule="exact"/>
        <w:jc w:val="both"/>
        <w:textAlignment w:val="baseline"/>
        <w:rPr>
          <w:rFonts w:hint="eastAsia"/>
          <w:sz w:val="27"/>
        </w:rPr>
      </w:pPr>
    </w:p>
    <w:p w14:paraId="6BD5B378" w14:textId="77777777" w:rsidR="001408B4" w:rsidRDefault="001408B4">
      <w:pPr>
        <w:wordWrap w:val="0"/>
        <w:spacing w:after="0" w:line="440" w:lineRule="exact"/>
        <w:jc w:val="both"/>
        <w:textAlignment w:val="baseline"/>
        <w:rPr>
          <w:rFonts w:hint="eastAsia"/>
          <w:sz w:val="27"/>
        </w:rPr>
      </w:pPr>
    </w:p>
    <w:p w14:paraId="0052F4A4" w14:textId="77777777" w:rsidR="001408B4" w:rsidRDefault="00000000">
      <w:pPr>
        <w:wordWrap w:val="0"/>
        <w:spacing w:after="0" w:line="420" w:lineRule="atLeast"/>
        <w:ind w:left="7720"/>
        <w:jc w:val="both"/>
        <w:textAlignment w:val="baseline"/>
        <w:rPr>
          <w:rFonts w:hint="eastAsia"/>
          <w:sz w:val="27"/>
        </w:rPr>
      </w:pPr>
      <w:r>
        <w:rPr>
          <w:rFonts w:ascii="宋体" w:eastAsia="宋体" w:hAnsi="宋体" w:cs="宋体"/>
          <w:color w:val="000000"/>
          <w:sz w:val="27"/>
        </w:rPr>
        <w:t>D.民主团结</w:t>
      </w:r>
      <w:r>
        <w:rPr>
          <w:noProof/>
        </w:rPr>
        <w:drawing>
          <wp:anchor distT="0" distB="0" distL="0" distR="0" simplePos="0" relativeHeight="251609600" behindDoc="1" locked="0" layoutInCell="1" allowOverlap="1" wp14:anchorId="70558AB0" wp14:editId="1CB67AA6">
            <wp:simplePos x="0" y="0"/>
            <wp:positionH relativeFrom="page">
              <wp:posOffset>2476500</wp:posOffset>
            </wp:positionH>
            <wp:positionV relativeFrom="paragraph">
              <wp:posOffset>-1143000</wp:posOffset>
            </wp:positionV>
            <wp:extent cx="2044700" cy="1231900"/>
            <wp:effectExtent l="0" t="0" r="0" b="0"/>
            <wp:wrapNone/>
            <wp:docPr id="166" name="Drawing 166"/>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pic:cNvPicPr>
                  </pic:nvPicPr>
                  <pic:blipFill>
                    <a:blip r:embed="rId136"/>
                    <a:stretch>
                      <a:fillRect/>
                    </a:stretch>
                  </pic:blipFill>
                  <pic:spPr>
                    <a:xfrm>
                      <a:off x="0" y="0"/>
                      <a:ext cx="2044700" cy="1231900"/>
                    </a:xfrm>
                    <a:prstGeom prst="rect">
                      <a:avLst/>
                    </a:prstGeom>
                  </pic:spPr>
                </pic:pic>
              </a:graphicData>
            </a:graphic>
          </wp:anchor>
        </w:drawing>
      </w:r>
      <w:r>
        <w:rPr>
          <w:noProof/>
        </w:rPr>
        <mc:AlternateContent>
          <mc:Choice Requires="wps">
            <w:drawing>
              <wp:anchor distT="0" distB="0" distL="0" distR="0" simplePos="0" relativeHeight="251610624" behindDoc="0" locked="0" layoutInCell="1" allowOverlap="1" wp14:anchorId="1F8BFDC3" wp14:editId="5892D1F1">
                <wp:simplePos x="0" y="0"/>
                <wp:positionH relativeFrom="page">
                  <wp:posOffset>3873500</wp:posOffset>
                </wp:positionH>
                <wp:positionV relativeFrom="paragraph">
                  <wp:posOffset>25400</wp:posOffset>
                </wp:positionV>
                <wp:extent cx="990600" cy="2794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990600" cy="279400"/>
                        </a:xfrm>
                        <a:prstGeom prst="rect">
                          <a:avLst/>
                        </a:prstGeom>
                        <a:noFill/>
                        <a:ln w="6350">
                          <a:noFill/>
                        </a:ln>
                      </wps:spPr>
                      <wps:txbx>
                        <w:txbxContent>
                          <w:p w14:paraId="211A92BF"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t>C.</w:t>
                            </w:r>
                            <w:r>
                              <w:rPr>
                                <w:rFonts w:ascii="宋体" w:eastAsia="宋体" w:hAnsi="宋体" w:cs="宋体"/>
                                <w:color w:val="000000"/>
                                <w:sz w:val="27"/>
                              </w:rPr>
                              <w:t>严守纪律</w:t>
                            </w:r>
                          </w:p>
                        </w:txbxContent>
                      </wps:txbx>
                      <wps:bodyPr vert="horz" wrap="square" lIns="0" tIns="0" rIns="0" bIns="0" anchor="t">
                        <a:noAutofit/>
                      </wps:bodyPr>
                    </wps:wsp>
                  </a:graphicData>
                </a:graphic>
              </wp:anchor>
            </w:drawing>
          </mc:Choice>
          <mc:Fallback>
            <w:pict>
              <v:shape w14:anchorId="1F8BFDC3" id="文本框 167" o:spid="_x0000_s1038" type="#_x0000_t202" style="position:absolute;left:0;text-align:left;margin-left:305pt;margin-top:2pt;width:78pt;height:22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" filled="f" stroked="f" strokeweight=".5pt">
                <v:textbox inset="0,0,0,0">
                  <w:txbxContent>
                    <w:p w14:paraId="211A92BF"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t>C.</w:t>
                      </w:r>
                      <w:r>
                        <w:rPr>
                          <w:rFonts w:ascii="宋体" w:eastAsia="宋体" w:hAnsi="宋体" w:cs="宋体"/>
                          <w:color w:val="000000"/>
                          <w:sz w:val="27"/>
                        </w:rPr>
                        <w:t>严守纪律</w:t>
                      </w:r>
                    </w:p>
                  </w:txbxContent>
                </v:textbox>
                <w10:wrap anchorx="page"/>
              </v:shape>
            </w:pict>
          </mc:Fallback>
        </mc:AlternateContent>
      </w:r>
      <w:r>
        <w:rPr>
          <w:noProof/>
        </w:rPr>
        <mc:AlternateContent>
          <mc:Choice Requires="wps">
            <w:drawing>
              <wp:anchor distT="0" distB="0" distL="0" distR="0" simplePos="0" relativeHeight="251611648" behindDoc="0" locked="0" layoutInCell="1" allowOverlap="1" wp14:anchorId="138CFBEC" wp14:editId="22A93965">
                <wp:simplePos x="0" y="0"/>
                <wp:positionH relativeFrom="page">
                  <wp:posOffset>2362200</wp:posOffset>
                </wp:positionH>
                <wp:positionV relativeFrom="paragraph">
                  <wp:posOffset>38100</wp:posOffset>
                </wp:positionV>
                <wp:extent cx="990600" cy="2794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990600" cy="279400"/>
                        </a:xfrm>
                        <a:prstGeom prst="rect">
                          <a:avLst/>
                        </a:prstGeom>
                        <a:noFill/>
                        <a:ln w="6350">
                          <a:noFill/>
                        </a:ln>
                      </wps:spPr>
                      <wps:txbx>
                        <w:txbxContent>
                          <w:p w14:paraId="2930ABD9"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t>B.</w:t>
                            </w:r>
                            <w:r>
                              <w:rPr>
                                <w:rFonts w:ascii="宋体" w:eastAsia="宋体" w:hAnsi="宋体" w:cs="宋体"/>
                                <w:color w:val="000000"/>
                                <w:sz w:val="27"/>
                              </w:rPr>
                              <w:t>艰苦奋斗</w:t>
                            </w:r>
                          </w:p>
                        </w:txbxContent>
                      </wps:txbx>
                      <wps:bodyPr vert="horz" wrap="square" lIns="0" tIns="0" rIns="0" bIns="0" anchor="t">
                        <a:noAutofit/>
                      </wps:bodyPr>
                    </wps:wsp>
                  </a:graphicData>
                </a:graphic>
              </wp:anchor>
            </w:drawing>
          </mc:Choice>
          <mc:Fallback>
            <w:pict>
              <v:shape w14:anchorId="138CFBEC" id="文本框 168" o:spid="_x0000_s1039" type="#_x0000_t202" style="position:absolute;left:0;text-align:left;margin-left:186pt;margin-top:3pt;width:78pt;height:22pt;z-index:2516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" filled="f" stroked="f" strokeweight=".5pt">
                <v:textbox inset="0,0,0,0">
                  <w:txbxContent>
                    <w:p w14:paraId="2930ABD9"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t>B.</w:t>
                      </w:r>
                      <w:r>
                        <w:rPr>
                          <w:rFonts w:ascii="宋体" w:eastAsia="宋体" w:hAnsi="宋体" w:cs="宋体"/>
                          <w:color w:val="000000"/>
                          <w:sz w:val="27"/>
                        </w:rPr>
                        <w:t>艰苦奋斗</w:t>
                      </w:r>
                    </w:p>
                  </w:txbxContent>
                </v:textbox>
                <w10:wrap anchorx="page"/>
              </v:shape>
            </w:pict>
          </mc:Fallback>
        </mc:AlternateContent>
      </w:r>
      <w:r>
        <w:rPr>
          <w:noProof/>
        </w:rPr>
        <mc:AlternateContent>
          <mc:Choice Requires="wps">
            <w:drawing>
              <wp:anchor distT="0" distB="0" distL="0" distR="0" simplePos="0" relativeHeight="251612672" behindDoc="0" locked="0" layoutInCell="1" allowOverlap="1" wp14:anchorId="510B950F" wp14:editId="44623139">
                <wp:simplePos x="0" y="0"/>
                <wp:positionH relativeFrom="page">
                  <wp:posOffset>838200</wp:posOffset>
                </wp:positionH>
                <wp:positionV relativeFrom="paragraph">
                  <wp:posOffset>25400</wp:posOffset>
                </wp:positionV>
                <wp:extent cx="990600" cy="2794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990600" cy="279400"/>
                        </a:xfrm>
                        <a:prstGeom prst="rect">
                          <a:avLst/>
                        </a:prstGeom>
                        <a:noFill/>
                        <a:ln w="6350">
                          <a:noFill/>
                        </a:ln>
                      </wps:spPr>
                      <wps:txbx>
                        <w:txbxContent>
                          <w:p w14:paraId="11333F59"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t>A.</w:t>
                            </w:r>
                            <w:r>
                              <w:rPr>
                                <w:rFonts w:ascii="宋体" w:eastAsia="宋体" w:hAnsi="宋体" w:cs="宋体"/>
                                <w:color w:val="000000"/>
                                <w:sz w:val="27"/>
                              </w:rPr>
                              <w:t>清正廉洁</w:t>
                            </w:r>
                          </w:p>
                        </w:txbxContent>
                      </wps:txbx>
                      <wps:bodyPr vert="horz" wrap="square" lIns="0" tIns="0" rIns="0" bIns="0" anchor="t">
                        <a:noAutofit/>
                      </wps:bodyPr>
                    </wps:wsp>
                  </a:graphicData>
                </a:graphic>
              </wp:anchor>
            </w:drawing>
          </mc:Choice>
          <mc:Fallback>
            <w:pict>
              <v:shape w14:anchorId="510B950F" id="文本框 169" o:spid="_x0000_s1040" type="#_x0000_t202" style="position:absolute;left:0;text-align:left;margin-left:66pt;margin-top:2pt;width:78pt;height:22pt;z-index:25161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" filled="f" stroked="f" strokeweight=".5pt">
                <v:textbox inset="0,0,0,0">
                  <w:txbxContent>
                    <w:p w14:paraId="11333F59"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t>A.</w:t>
                      </w:r>
                      <w:r>
                        <w:rPr>
                          <w:rFonts w:ascii="宋体" w:eastAsia="宋体" w:hAnsi="宋体" w:cs="宋体"/>
                          <w:color w:val="000000"/>
                          <w:sz w:val="27"/>
                        </w:rPr>
                        <w:t>清正廉洁</w:t>
                      </w:r>
                    </w:p>
                  </w:txbxContent>
                </v:textbox>
                <w10:wrap anchorx="page"/>
              </v:shape>
            </w:pict>
          </mc:Fallback>
        </mc:AlternateContent>
      </w:r>
    </w:p>
    <w:p w14:paraId="097FD661" w14:textId="77777777" w:rsidR="001408B4" w:rsidRDefault="00000000">
      <w:pPr>
        <w:wordWrap w:val="0"/>
        <w:spacing w:before="100" w:after="0" w:line="360" w:lineRule="atLeast"/>
        <w:jc w:val="center"/>
        <w:textAlignment w:val="baseline"/>
        <w:rPr>
          <w:rFonts w:hint="eastAsia"/>
          <w:sz w:val="26"/>
        </w:rPr>
      </w:pPr>
      <w:r>
        <w:rPr>
          <w:rFonts w:ascii="黑体" w:eastAsia="黑体" w:hAnsi="黑体" w:cs="黑体"/>
          <w:color w:val="000000"/>
          <w:sz w:val="26"/>
        </w:rPr>
        <w:t>28</w:t>
      </w:r>
    </w:p>
    <w:p w14:paraId="084FED75" w14:textId="77777777" w:rsidR="001408B4" w:rsidRDefault="001408B4">
      <w:pPr>
        <w:rPr>
          <w:rFonts w:hint="eastAsia"/>
        </w:rPr>
      </w:pPr>
    </w:p>
    <w:p w14:paraId="7D55556B" w14:textId="77777777" w:rsidR="001408B4" w:rsidRDefault="001408B4">
      <w:pPr>
        <w:rPr>
          <w:rFonts w:hint="eastAsia"/>
        </w:rPr>
        <w:sectPr w:rsidR="001408B4">
          <w:headerReference w:type="default" r:id="rId137"/>
          <w:footerReference w:type="default" r:id="rId138"/>
          <w:pgSz w:w="11900" w:h="16820"/>
          <w:pgMar w:top="940" w:right="800" w:bottom="940" w:left="800" w:header="640" w:footer="640" w:gutter="0"/>
          <w:cols w:space="720"/>
        </w:sectPr>
      </w:pPr>
    </w:p>
    <w:p w14:paraId="4DBAD618" w14:textId="77777777" w:rsidR="001408B4" w:rsidRDefault="00000000">
      <w:pPr>
        <w:wordWrap w:val="0"/>
        <w:spacing w:after="0" w:line="400" w:lineRule="atLeast"/>
        <w:ind w:left="20" w:firstLine="420"/>
        <w:jc w:val="both"/>
        <w:textAlignment w:val="baseline"/>
        <w:rPr>
          <w:rFonts w:hint="eastAsia"/>
          <w:sz w:val="27"/>
        </w:rPr>
      </w:pPr>
      <w:r>
        <w:rPr>
          <w:rFonts w:ascii="宋体" w:eastAsia="宋体" w:hAnsi="宋体" w:cs="宋体"/>
          <w:color w:val="000000"/>
          <w:sz w:val="27"/>
        </w:rPr>
        <w:lastRenderedPageBreak/>
        <w:t>22.他在法典中规定：“倘奴隶告其主人云：‘你非吾之主人’，则此主人应证实其为自己的奴隶，而后其主人得割其耳。”他还将这部法典刻在黑色的石柱上。他是(    )。</w:t>
      </w:r>
    </w:p>
    <w:p w14:paraId="13B44325" w14:textId="77777777" w:rsidR="001408B4" w:rsidRDefault="00000000">
      <w:pPr>
        <w:tabs>
          <w:tab w:val="left" w:pos="5320"/>
        </w:tabs>
        <w:wordWrap w:val="0"/>
        <w:spacing w:after="0" w:line="400" w:lineRule="atLeast"/>
        <w:ind w:left="520"/>
        <w:jc w:val="both"/>
        <w:textAlignment w:val="baseline"/>
        <w:rPr>
          <w:rFonts w:hint="eastAsia"/>
          <w:sz w:val="27"/>
        </w:rPr>
      </w:pPr>
      <w:r>
        <w:rPr>
          <w:rFonts w:ascii="宋体" w:eastAsia="宋体" w:hAnsi="宋体" w:cs="宋体"/>
          <w:color w:val="000000"/>
          <w:sz w:val="27"/>
        </w:rPr>
        <w:t>A.图特摩斯三世</w:t>
      </w:r>
      <w:r>
        <w:tab/>
      </w:r>
      <w:r>
        <w:rPr>
          <w:rFonts w:ascii="宋体" w:eastAsia="宋体" w:hAnsi="宋体" w:cs="宋体"/>
          <w:color w:val="000000"/>
          <w:sz w:val="27"/>
        </w:rPr>
        <w:t>B.汉谟拉比</w:t>
      </w:r>
    </w:p>
    <w:p w14:paraId="05808F8D" w14:textId="77777777" w:rsidR="001408B4" w:rsidRDefault="00000000">
      <w:pPr>
        <w:tabs>
          <w:tab w:val="left" w:pos="5320"/>
        </w:tabs>
        <w:wordWrap w:val="0"/>
        <w:spacing w:after="0" w:line="400" w:lineRule="atLeast"/>
        <w:ind w:left="500"/>
        <w:jc w:val="both"/>
        <w:textAlignment w:val="baseline"/>
        <w:rPr>
          <w:rFonts w:hint="eastAsia"/>
          <w:sz w:val="27"/>
        </w:rPr>
      </w:pPr>
      <w:r>
        <w:rPr>
          <w:rFonts w:ascii="宋体" w:eastAsia="宋体" w:hAnsi="宋体" w:cs="宋体"/>
          <w:color w:val="000000"/>
          <w:sz w:val="27"/>
        </w:rPr>
        <w:t>C.亚里士多德</w:t>
      </w:r>
      <w:r>
        <w:tab/>
      </w:r>
      <w:r>
        <w:rPr>
          <w:rFonts w:ascii="宋体" w:eastAsia="宋体" w:hAnsi="宋体" w:cs="宋体"/>
          <w:color w:val="000000"/>
          <w:sz w:val="27"/>
        </w:rPr>
        <w:t>D.查士丁尼</w:t>
      </w:r>
    </w:p>
    <w:p w14:paraId="300FD509" w14:textId="77777777" w:rsidR="001408B4" w:rsidRDefault="00000000">
      <w:pPr>
        <w:wordWrap w:val="0"/>
        <w:spacing w:after="0" w:line="400" w:lineRule="atLeast"/>
        <w:ind w:right="1420" w:firstLine="520"/>
        <w:jc w:val="both"/>
        <w:textAlignment w:val="baseline"/>
        <w:rPr>
          <w:rFonts w:hint="eastAsia"/>
          <w:sz w:val="27"/>
        </w:rPr>
      </w:pPr>
      <w:r>
        <w:rPr>
          <w:rFonts w:ascii="宋体" w:eastAsia="宋体" w:hAnsi="宋体" w:cs="宋体"/>
          <w:color w:val="000000"/>
          <w:sz w:val="27"/>
        </w:rPr>
        <w:t>23.右图是文艺复兴时期意大利画家拉斐尔创作的油彩肖像画《披纱巾的少女》。画中的女性不再是中世纪宗教绘画中僵硬、刻板的形象，而是被赋予了真实的情感与灵动的气质，画家通过细腻的笔触展现其柔和之美与人性光彩。这一作品体现出(   )。</w:t>
      </w:r>
      <w:r>
        <w:rPr>
          <w:noProof/>
        </w:rPr>
        <w:drawing>
          <wp:anchor distT="0" distB="0" distL="0" distR="0" simplePos="0" relativeHeight="251613696" behindDoc="1" locked="0" layoutInCell="1" allowOverlap="1" wp14:anchorId="06072A35" wp14:editId="5BEAE634">
            <wp:simplePos x="0" y="0"/>
            <wp:positionH relativeFrom="page">
              <wp:posOffset>6019800</wp:posOffset>
            </wp:positionH>
            <wp:positionV relativeFrom="paragraph">
              <wp:posOffset>0</wp:posOffset>
            </wp:positionV>
            <wp:extent cx="698500" cy="914400"/>
            <wp:effectExtent l="0" t="0" r="0" b="0"/>
            <wp:wrapNone/>
            <wp:docPr id="171" name="Drawing 17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pic:cNvPicPr>
                  </pic:nvPicPr>
                  <pic:blipFill>
                    <a:blip r:embed="rId139"/>
                    <a:stretch>
                      <a:fillRect/>
                    </a:stretch>
                  </pic:blipFill>
                  <pic:spPr>
                    <a:xfrm>
                      <a:off x="0" y="0"/>
                      <a:ext cx="698500" cy="914400"/>
                    </a:xfrm>
                    <a:prstGeom prst="rect">
                      <a:avLst/>
                    </a:prstGeom>
                  </pic:spPr>
                </pic:pic>
              </a:graphicData>
            </a:graphic>
          </wp:anchor>
        </w:drawing>
      </w:r>
    </w:p>
    <w:p w14:paraId="6A6C98AD" w14:textId="77777777" w:rsidR="001408B4" w:rsidRDefault="00000000">
      <w:pPr>
        <w:tabs>
          <w:tab w:val="left" w:pos="5320"/>
        </w:tabs>
        <w:wordWrap w:val="0"/>
        <w:spacing w:after="0" w:line="400" w:lineRule="atLeast"/>
        <w:ind w:left="520"/>
        <w:jc w:val="both"/>
        <w:textAlignment w:val="baseline"/>
        <w:rPr>
          <w:rFonts w:hint="eastAsia"/>
          <w:sz w:val="27"/>
        </w:rPr>
      </w:pPr>
      <w:r>
        <w:rPr>
          <w:rFonts w:ascii="宋体" w:eastAsia="宋体" w:hAnsi="宋体" w:cs="宋体"/>
          <w:color w:val="000000"/>
          <w:sz w:val="27"/>
        </w:rPr>
        <w:t>A.对封建专制的反抗</w:t>
      </w:r>
      <w:r>
        <w:tab/>
      </w:r>
      <w:r>
        <w:rPr>
          <w:rFonts w:ascii="宋体" w:eastAsia="宋体" w:hAnsi="宋体" w:cs="宋体"/>
          <w:color w:val="000000"/>
          <w:sz w:val="27"/>
        </w:rPr>
        <w:t>B.人文主义的艺术追求</w:t>
      </w:r>
    </w:p>
    <w:p w14:paraId="632A1FF4" w14:textId="77777777" w:rsidR="001408B4" w:rsidRDefault="00000000">
      <w:pPr>
        <w:tabs>
          <w:tab w:val="left" w:pos="5320"/>
        </w:tabs>
        <w:wordWrap w:val="0"/>
        <w:spacing w:after="0" w:line="400" w:lineRule="atLeast"/>
        <w:ind w:left="520"/>
        <w:jc w:val="both"/>
        <w:textAlignment w:val="baseline"/>
        <w:rPr>
          <w:rFonts w:hint="eastAsia"/>
          <w:sz w:val="27"/>
        </w:rPr>
      </w:pPr>
      <w:r>
        <w:rPr>
          <w:rFonts w:ascii="宋体" w:eastAsia="宋体" w:hAnsi="宋体" w:cs="宋体"/>
          <w:color w:val="000000"/>
          <w:sz w:val="27"/>
        </w:rPr>
        <w:t>C.对科学理性的推崇</w:t>
      </w:r>
      <w:r>
        <w:tab/>
      </w:r>
      <w:r>
        <w:rPr>
          <w:rFonts w:ascii="宋体" w:eastAsia="宋体" w:hAnsi="宋体" w:cs="宋体"/>
          <w:color w:val="000000"/>
          <w:sz w:val="27"/>
        </w:rPr>
        <w:t>D.资产阶级的革命诉求</w:t>
      </w:r>
    </w:p>
    <w:p w14:paraId="6218BE30" w14:textId="77777777" w:rsidR="001408B4" w:rsidRDefault="00000000">
      <w:pPr>
        <w:wordWrap w:val="0"/>
        <w:spacing w:after="0" w:line="400" w:lineRule="atLeast"/>
        <w:ind w:left="20" w:firstLine="460"/>
        <w:jc w:val="both"/>
        <w:textAlignment w:val="baseline"/>
        <w:rPr>
          <w:rFonts w:hint="eastAsia"/>
          <w:sz w:val="27"/>
        </w:rPr>
      </w:pPr>
      <w:r>
        <w:rPr>
          <w:rFonts w:ascii="宋体" w:eastAsia="宋体" w:hAnsi="宋体" w:cs="宋体"/>
          <w:color w:val="000000"/>
          <w:sz w:val="27"/>
        </w:rPr>
        <w:t>24.某学校开展“看电影，学历史”活动。同学们观看《圣马丁：穿越安第斯山脉》《章西女王》《甘地传》等影片后，撰写的影评题目应是(    )。</w:t>
      </w:r>
    </w:p>
    <w:p w14:paraId="6A451C83" w14:textId="77777777" w:rsidR="001408B4" w:rsidRDefault="00000000">
      <w:pPr>
        <w:tabs>
          <w:tab w:val="left" w:pos="5340"/>
        </w:tabs>
        <w:wordWrap w:val="0"/>
        <w:spacing w:after="0" w:line="400" w:lineRule="atLeast"/>
        <w:ind w:left="520"/>
        <w:jc w:val="both"/>
        <w:textAlignment w:val="baseline"/>
        <w:rPr>
          <w:rFonts w:hint="eastAsia"/>
          <w:sz w:val="27"/>
        </w:rPr>
      </w:pPr>
      <w:r>
        <w:rPr>
          <w:rFonts w:ascii="宋体" w:eastAsia="宋体" w:hAnsi="宋体" w:cs="宋体"/>
          <w:color w:val="000000"/>
          <w:sz w:val="27"/>
        </w:rPr>
        <w:t>A.引领启蒙运动的思想家</w:t>
      </w:r>
      <w:r>
        <w:tab/>
      </w:r>
      <w:r>
        <w:rPr>
          <w:rFonts w:ascii="宋体" w:eastAsia="宋体" w:hAnsi="宋体" w:cs="宋体"/>
          <w:color w:val="000000"/>
          <w:sz w:val="27"/>
        </w:rPr>
        <w:t>B.领导民族解放运动的英雄人物</w:t>
      </w:r>
    </w:p>
    <w:p w14:paraId="7863CF10" w14:textId="77777777" w:rsidR="001408B4" w:rsidRDefault="00000000">
      <w:pPr>
        <w:tabs>
          <w:tab w:val="left" w:pos="5340"/>
        </w:tabs>
        <w:wordWrap w:val="0"/>
        <w:spacing w:after="0" w:line="400" w:lineRule="atLeast"/>
        <w:ind w:left="540"/>
        <w:jc w:val="both"/>
        <w:textAlignment w:val="baseline"/>
        <w:rPr>
          <w:rFonts w:hint="eastAsia"/>
          <w:sz w:val="27"/>
        </w:rPr>
      </w:pPr>
      <w:r>
        <w:rPr>
          <w:rFonts w:ascii="宋体" w:eastAsia="宋体" w:hAnsi="宋体" w:cs="宋体"/>
          <w:color w:val="000000"/>
          <w:sz w:val="27"/>
        </w:rPr>
        <w:t>C.“发现”美洲大陆的航海家</w:t>
      </w:r>
      <w:r>
        <w:tab/>
      </w:r>
      <w:r>
        <w:rPr>
          <w:rFonts w:ascii="宋体" w:eastAsia="宋体" w:hAnsi="宋体" w:cs="宋体"/>
          <w:color w:val="000000"/>
          <w:sz w:val="27"/>
        </w:rPr>
        <w:t>D.领导社会主义运动的革命家</w:t>
      </w:r>
    </w:p>
    <w:p w14:paraId="280B9439" w14:textId="77777777" w:rsidR="001408B4" w:rsidRDefault="00000000">
      <w:pPr>
        <w:wordWrap w:val="0"/>
        <w:spacing w:after="0" w:line="400" w:lineRule="atLeast"/>
        <w:ind w:left="40" w:firstLine="480"/>
        <w:jc w:val="both"/>
        <w:textAlignment w:val="baseline"/>
        <w:rPr>
          <w:rFonts w:hint="eastAsia"/>
          <w:sz w:val="27"/>
        </w:rPr>
      </w:pPr>
      <w:r>
        <w:rPr>
          <w:rFonts w:ascii="宋体" w:eastAsia="宋体" w:hAnsi="宋体" w:cs="宋体"/>
          <w:color w:val="000000"/>
          <w:sz w:val="27"/>
        </w:rPr>
        <w:t>25.学习历史需要区分历史事实与历史结论。历史事实是指客观存在的历史人物或事件，历史结论是关于史实的基本判断和基本观点。下列属于历史结论的是(    )。</w:t>
      </w:r>
    </w:p>
    <w:p w14:paraId="5F42087A" w14:textId="77777777" w:rsidR="001408B4" w:rsidRDefault="00000000">
      <w:pPr>
        <w:wordWrap w:val="0"/>
        <w:spacing w:after="0" w:line="400" w:lineRule="atLeast"/>
        <w:ind w:left="520"/>
        <w:jc w:val="both"/>
        <w:textAlignment w:val="baseline"/>
        <w:rPr>
          <w:rFonts w:hint="eastAsia"/>
          <w:sz w:val="27"/>
        </w:rPr>
      </w:pPr>
      <w:r>
        <w:rPr>
          <w:rFonts w:ascii="宋体" w:eastAsia="宋体" w:hAnsi="宋体" w:cs="宋体"/>
          <w:color w:val="000000"/>
          <w:sz w:val="27"/>
        </w:rPr>
        <w:t>A.1939年9月1日凌晨，德军以“闪电战”方式突袭波兰</w:t>
      </w:r>
    </w:p>
    <w:p w14:paraId="034C0BE3" w14:textId="77777777" w:rsidR="001408B4" w:rsidRDefault="00000000">
      <w:pPr>
        <w:wordWrap w:val="0"/>
        <w:spacing w:after="0" w:line="400" w:lineRule="atLeast"/>
        <w:ind w:left="520"/>
        <w:jc w:val="both"/>
        <w:textAlignment w:val="baseline"/>
        <w:rPr>
          <w:rFonts w:hint="eastAsia"/>
          <w:sz w:val="27"/>
        </w:rPr>
      </w:pPr>
      <w:r>
        <w:rPr>
          <w:rFonts w:ascii="宋体" w:eastAsia="宋体" w:hAnsi="宋体" w:cs="宋体"/>
          <w:color w:val="000000"/>
          <w:sz w:val="27"/>
        </w:rPr>
        <w:t>B.二战初期，法国在6个星期内被德国打败</w:t>
      </w:r>
    </w:p>
    <w:p w14:paraId="1770B598" w14:textId="77777777" w:rsidR="001408B4" w:rsidRDefault="00000000">
      <w:pPr>
        <w:wordWrap w:val="0"/>
        <w:spacing w:after="0" w:line="400" w:lineRule="atLeast"/>
        <w:ind w:left="520"/>
        <w:jc w:val="both"/>
        <w:textAlignment w:val="baseline"/>
        <w:rPr>
          <w:rFonts w:hint="eastAsia"/>
          <w:sz w:val="27"/>
        </w:rPr>
      </w:pPr>
      <w:r>
        <w:rPr>
          <w:rFonts w:ascii="宋体" w:eastAsia="宋体" w:hAnsi="宋体" w:cs="宋体"/>
          <w:color w:val="000000"/>
          <w:sz w:val="27"/>
        </w:rPr>
        <w:t>C.中国战场是世界反法西斯战争的东方主战场</w:t>
      </w:r>
    </w:p>
    <w:p w14:paraId="59F34F8D" w14:textId="77777777" w:rsidR="001408B4" w:rsidRDefault="00000000">
      <w:pPr>
        <w:wordWrap w:val="0"/>
        <w:spacing w:after="0" w:line="400" w:lineRule="atLeast"/>
        <w:ind w:left="520"/>
        <w:jc w:val="both"/>
        <w:textAlignment w:val="baseline"/>
        <w:rPr>
          <w:rFonts w:hint="eastAsia"/>
          <w:sz w:val="27"/>
        </w:rPr>
      </w:pPr>
      <w:r>
        <w:rPr>
          <w:rFonts w:ascii="宋体" w:eastAsia="宋体" w:hAnsi="宋体" w:cs="宋体"/>
          <w:color w:val="000000"/>
          <w:sz w:val="27"/>
        </w:rPr>
        <w:t>D.1945年4月，苏军包围柏林，希特勒见大势已去，饮弹自尽</w:t>
      </w:r>
    </w:p>
    <w:p w14:paraId="663FC211" w14:textId="77777777" w:rsidR="001408B4" w:rsidRDefault="00000000">
      <w:pPr>
        <w:wordWrap w:val="0"/>
        <w:spacing w:after="0" w:line="400" w:lineRule="atLeast"/>
        <w:ind w:left="40" w:firstLine="480"/>
        <w:jc w:val="both"/>
        <w:textAlignment w:val="baseline"/>
        <w:rPr>
          <w:rFonts w:hint="eastAsia"/>
          <w:sz w:val="27"/>
        </w:rPr>
      </w:pPr>
      <w:r>
        <w:rPr>
          <w:rFonts w:ascii="宋体" w:eastAsia="宋体" w:hAnsi="宋体" w:cs="宋体"/>
          <w:color w:val="000000"/>
          <w:sz w:val="27"/>
        </w:rPr>
        <w:t>26.《联合国宪章》规定：“维持国际和平及安全；并为此目的：采取有效集体办法，以防止且消除对于和平之威胁，制止侵略行为或其他和平之破坏；并以和平方法且依正义及国际法之原则，调整或解决足以破坏和平之国际争端或情势。”据此可知，联合国的首要宗旨是(   )。</w:t>
      </w:r>
    </w:p>
    <w:p w14:paraId="3704EAF5" w14:textId="77777777" w:rsidR="001408B4" w:rsidRDefault="00000000">
      <w:pPr>
        <w:tabs>
          <w:tab w:val="left" w:pos="5360"/>
        </w:tabs>
        <w:wordWrap w:val="0"/>
        <w:spacing w:after="0" w:line="400" w:lineRule="atLeast"/>
        <w:ind w:left="560"/>
        <w:jc w:val="both"/>
        <w:textAlignment w:val="baseline"/>
        <w:rPr>
          <w:rFonts w:hint="eastAsia"/>
          <w:sz w:val="27"/>
        </w:rPr>
      </w:pPr>
      <w:r>
        <w:rPr>
          <w:rFonts w:ascii="宋体" w:eastAsia="宋体" w:hAnsi="宋体" w:cs="宋体"/>
          <w:color w:val="000000"/>
          <w:sz w:val="27"/>
        </w:rPr>
        <w:t>A.推动全球经济发展</w:t>
      </w:r>
      <w:r>
        <w:tab/>
      </w:r>
      <w:r>
        <w:rPr>
          <w:rFonts w:ascii="宋体" w:eastAsia="宋体" w:hAnsi="宋体" w:cs="宋体"/>
          <w:color w:val="000000"/>
          <w:sz w:val="27"/>
        </w:rPr>
        <w:t>B.维持国际和平及安全</w:t>
      </w:r>
    </w:p>
    <w:p w14:paraId="52B6783E" w14:textId="77777777" w:rsidR="001408B4" w:rsidRDefault="00000000">
      <w:pPr>
        <w:tabs>
          <w:tab w:val="left" w:pos="5360"/>
        </w:tabs>
        <w:wordWrap w:val="0"/>
        <w:spacing w:after="0" w:line="400" w:lineRule="atLeast"/>
        <w:ind w:left="560"/>
        <w:jc w:val="both"/>
        <w:textAlignment w:val="baseline"/>
        <w:rPr>
          <w:rFonts w:hint="eastAsia"/>
          <w:sz w:val="27"/>
        </w:rPr>
      </w:pPr>
      <w:r>
        <w:rPr>
          <w:rFonts w:ascii="宋体" w:eastAsia="宋体" w:hAnsi="宋体" w:cs="宋体"/>
          <w:color w:val="000000"/>
          <w:sz w:val="27"/>
        </w:rPr>
        <w:t>C.促进文化交流互鉴</w:t>
      </w:r>
      <w:r>
        <w:tab/>
      </w:r>
      <w:r>
        <w:rPr>
          <w:rFonts w:ascii="宋体" w:eastAsia="宋体" w:hAnsi="宋体" w:cs="宋体"/>
          <w:color w:val="000000"/>
          <w:sz w:val="27"/>
        </w:rPr>
        <w:t>D.保障人权自由平等</w:t>
      </w:r>
    </w:p>
    <w:p w14:paraId="3D2FC80D" w14:textId="77777777" w:rsidR="001408B4" w:rsidRDefault="00000000">
      <w:pPr>
        <w:wordWrap w:val="0"/>
        <w:spacing w:after="0" w:line="400" w:lineRule="atLeast"/>
        <w:ind w:left="520"/>
        <w:jc w:val="both"/>
        <w:textAlignment w:val="baseline"/>
        <w:rPr>
          <w:rFonts w:hint="eastAsia"/>
          <w:sz w:val="27"/>
        </w:rPr>
      </w:pPr>
      <w:r>
        <w:rPr>
          <w:rFonts w:ascii="宋体" w:eastAsia="宋体" w:hAnsi="宋体" w:cs="宋体"/>
          <w:color w:val="000000"/>
          <w:sz w:val="27"/>
        </w:rPr>
        <w:t>27.某同学在项目式学习中，搜集了如下图片。据此判断他探究的主题是( )。</w:t>
      </w:r>
    </w:p>
    <w:tbl>
      <w:tblPr>
        <w:tblW w:w="0" w:type="auto"/>
        <w:tblInd w:w="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340"/>
        <w:gridCol w:w="4480"/>
      </w:tblGrid>
      <w:tr w:rsidR="001408B4" w14:paraId="726C711F" w14:textId="77777777">
        <w:trPr>
          <w:trHeight w:val="1660"/>
        </w:trPr>
        <w:tc>
          <w:tcPr>
            <w:tcW w:w="4340" w:type="dxa"/>
            <w:shd w:val="clear" w:color="auto" w:fill="EEEEEE"/>
            <w:vAlign w:val="center"/>
          </w:tcPr>
          <w:p w14:paraId="6D1A7948" w14:textId="77777777" w:rsidR="001408B4" w:rsidRDefault="00000000">
            <w:pPr>
              <w:wordWrap w:val="0"/>
              <w:spacing w:after="0" w:line="0" w:lineRule="atLeast"/>
              <w:textAlignment w:val="baseline"/>
              <w:rPr>
                <w:rFonts w:hint="eastAsia"/>
              </w:rPr>
            </w:pPr>
            <w:r>
              <w:rPr>
                <w:noProof/>
              </w:rPr>
              <w:drawing>
                <wp:inline distT="0" distB="0" distL="0" distR="0" wp14:anchorId="5D8E4682" wp14:editId="3633DF77">
                  <wp:extent cx="2565400" cy="1041400"/>
                  <wp:effectExtent l="0" t="0" r="0" b="0"/>
                  <wp:docPr id="173" name="Drawing 173"/>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pic:cNvPicPr>
                        </pic:nvPicPr>
                        <pic:blipFill>
                          <a:blip r:embed="rId140"/>
                          <a:stretch>
                            <a:fillRect/>
                          </a:stretch>
                        </pic:blipFill>
                        <pic:spPr>
                          <a:xfrm>
                            <a:off x="0" y="0"/>
                            <a:ext cx="2565400" cy="1041400"/>
                          </a:xfrm>
                          <a:prstGeom prst="rect">
                            <a:avLst/>
                          </a:prstGeom>
                        </pic:spPr>
                      </pic:pic>
                    </a:graphicData>
                  </a:graphic>
                </wp:inline>
              </w:drawing>
            </w:r>
          </w:p>
        </w:tc>
        <w:tc>
          <w:tcPr>
            <w:tcW w:w="4480" w:type="dxa"/>
            <w:shd w:val="clear" w:color="auto" w:fill="EEEEEE"/>
            <w:vAlign w:val="center"/>
          </w:tcPr>
          <w:p w14:paraId="2BABA1D7" w14:textId="77777777" w:rsidR="001408B4" w:rsidRDefault="00000000">
            <w:pPr>
              <w:wordWrap w:val="0"/>
              <w:spacing w:after="0" w:line="0" w:lineRule="atLeast"/>
              <w:textAlignment w:val="baseline"/>
              <w:rPr>
                <w:rFonts w:hint="eastAsia"/>
              </w:rPr>
            </w:pPr>
            <w:r>
              <w:rPr>
                <w:noProof/>
              </w:rPr>
              <w:drawing>
                <wp:inline distT="0" distB="0" distL="0" distR="0" wp14:anchorId="7F10A3D4" wp14:editId="3C6A06C9">
                  <wp:extent cx="1943100" cy="1028700"/>
                  <wp:effectExtent l="0" t="0" r="0" b="0"/>
                  <wp:docPr id="175" name="Drawing 175"/>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pic:cNvPicPr>
                        </pic:nvPicPr>
                        <pic:blipFill>
                          <a:blip r:embed="rId141"/>
                          <a:stretch>
                            <a:fillRect/>
                          </a:stretch>
                        </pic:blipFill>
                        <pic:spPr>
                          <a:xfrm>
                            <a:off x="0" y="0"/>
                            <a:ext cx="1943100" cy="1028700"/>
                          </a:xfrm>
                          <a:prstGeom prst="rect">
                            <a:avLst/>
                          </a:prstGeom>
                        </pic:spPr>
                      </pic:pic>
                    </a:graphicData>
                  </a:graphic>
                </wp:inline>
              </w:drawing>
            </w:r>
          </w:p>
        </w:tc>
      </w:tr>
      <w:tr w:rsidR="001408B4" w14:paraId="6ACA65A0" w14:textId="77777777">
        <w:trPr>
          <w:trHeight w:val="340"/>
        </w:trPr>
        <w:tc>
          <w:tcPr>
            <w:tcW w:w="4340" w:type="dxa"/>
            <w:vAlign w:val="center"/>
          </w:tcPr>
          <w:p w14:paraId="453C9F0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墓穴壁画</w:t>
            </w:r>
          </w:p>
        </w:tc>
        <w:tc>
          <w:tcPr>
            <w:tcW w:w="4480" w:type="dxa"/>
            <w:vAlign w:val="center"/>
          </w:tcPr>
          <w:p w14:paraId="41AED26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金字塔</w:t>
            </w:r>
          </w:p>
        </w:tc>
      </w:tr>
    </w:tbl>
    <w:p w14:paraId="71A98B68" w14:textId="77777777" w:rsidR="001408B4" w:rsidRDefault="00000000">
      <w:pPr>
        <w:wordWrap w:val="0"/>
        <w:spacing w:before="120" w:after="0" w:line="320" w:lineRule="atLeast"/>
        <w:jc w:val="center"/>
        <w:textAlignment w:val="baseline"/>
        <w:rPr>
          <w:rFonts w:hint="eastAsia"/>
          <w:sz w:val="24"/>
        </w:rPr>
      </w:pPr>
      <w:r>
        <w:rPr>
          <w:rFonts w:ascii="楷体" w:eastAsia="楷体" w:hAnsi="楷体" w:cs="楷体"/>
          <w:color w:val="000000"/>
          <w:sz w:val="24"/>
        </w:rPr>
        <w:t>29</w:t>
      </w:r>
    </w:p>
    <w:p w14:paraId="1055FE5C" w14:textId="77777777" w:rsidR="001408B4" w:rsidRDefault="001408B4">
      <w:pPr>
        <w:rPr>
          <w:rFonts w:hint="eastAsia"/>
        </w:rPr>
      </w:pPr>
    </w:p>
    <w:p w14:paraId="4E0BC059" w14:textId="77777777" w:rsidR="001408B4" w:rsidRDefault="001408B4">
      <w:pPr>
        <w:rPr>
          <w:rFonts w:hint="eastAsia"/>
        </w:rPr>
        <w:sectPr w:rsidR="001408B4">
          <w:headerReference w:type="default" r:id="rId142"/>
          <w:footerReference w:type="default" r:id="rId143"/>
          <w:pgSz w:w="11900" w:h="16820"/>
          <w:pgMar w:top="960" w:right="960" w:bottom="960" w:left="960" w:header="660" w:footer="660" w:gutter="0"/>
          <w:cols w:space="720"/>
        </w:sectPr>
      </w:pPr>
    </w:p>
    <w:p w14:paraId="33DF07A0" w14:textId="77777777" w:rsidR="001408B4" w:rsidRDefault="00000000">
      <w:pPr>
        <w:tabs>
          <w:tab w:val="left" w:pos="5340"/>
        </w:tabs>
        <w:wordWrap w:val="0"/>
        <w:spacing w:after="0" w:line="420" w:lineRule="atLeast"/>
        <w:ind w:left="520"/>
        <w:jc w:val="both"/>
        <w:textAlignment w:val="baseline"/>
        <w:rPr>
          <w:rFonts w:hint="eastAsia"/>
          <w:sz w:val="25"/>
        </w:rPr>
      </w:pPr>
      <w:r>
        <w:rPr>
          <w:rFonts w:ascii="宋体" w:eastAsia="宋体" w:hAnsi="宋体" w:cs="宋体"/>
          <w:color w:val="000000"/>
          <w:sz w:val="25"/>
        </w:rPr>
        <w:lastRenderedPageBreak/>
        <w:t>A.古埃及文明</w:t>
      </w:r>
      <w:r>
        <w:tab/>
      </w:r>
      <w:r>
        <w:rPr>
          <w:rFonts w:ascii="宋体" w:eastAsia="宋体" w:hAnsi="宋体" w:cs="宋体"/>
          <w:color w:val="000000"/>
          <w:sz w:val="25"/>
        </w:rPr>
        <w:t>B.古代两河流域文明</w:t>
      </w:r>
    </w:p>
    <w:p w14:paraId="0E34512E" w14:textId="77777777" w:rsidR="001408B4" w:rsidRDefault="00000000">
      <w:pPr>
        <w:tabs>
          <w:tab w:val="left" w:pos="5340"/>
        </w:tabs>
        <w:wordWrap w:val="0"/>
        <w:spacing w:after="0" w:line="420" w:lineRule="atLeast"/>
        <w:ind w:left="520"/>
        <w:jc w:val="both"/>
        <w:textAlignment w:val="baseline"/>
        <w:rPr>
          <w:rFonts w:hint="eastAsia"/>
          <w:sz w:val="25"/>
        </w:rPr>
      </w:pPr>
      <w:r>
        <w:rPr>
          <w:rFonts w:ascii="宋体" w:eastAsia="宋体" w:hAnsi="宋体" w:cs="宋体"/>
          <w:color w:val="000000"/>
          <w:sz w:val="25"/>
        </w:rPr>
        <w:t>C.法老的统治</w:t>
      </w:r>
      <w:r>
        <w:tab/>
      </w:r>
      <w:r>
        <w:rPr>
          <w:rFonts w:ascii="宋体" w:eastAsia="宋体" w:hAnsi="宋体" w:cs="宋体"/>
          <w:color w:val="000000"/>
          <w:sz w:val="25"/>
        </w:rPr>
        <w:t>D.森严的种姓制度</w:t>
      </w:r>
    </w:p>
    <w:p w14:paraId="081B1334" w14:textId="77777777" w:rsidR="001408B4" w:rsidRDefault="00000000">
      <w:pPr>
        <w:wordWrap w:val="0"/>
        <w:spacing w:after="0" w:line="420" w:lineRule="atLeast"/>
        <w:ind w:left="40" w:firstLine="480"/>
        <w:jc w:val="both"/>
        <w:textAlignment w:val="baseline"/>
        <w:rPr>
          <w:rFonts w:hint="eastAsia"/>
          <w:sz w:val="25"/>
        </w:rPr>
      </w:pPr>
      <w:r>
        <w:rPr>
          <w:rFonts w:ascii="宋体" w:eastAsia="宋体" w:hAnsi="宋体" w:cs="宋体"/>
          <w:color w:val="000000"/>
          <w:sz w:val="25"/>
        </w:rPr>
        <w:t>28.列宁曾这样评价某一历史事件：“农民获得‘自由’的时候，已经被剥夺得一干二净。”这一历史事件是()。</w:t>
      </w:r>
    </w:p>
    <w:p w14:paraId="11BC5BEE" w14:textId="77777777" w:rsidR="001408B4" w:rsidRDefault="00000000">
      <w:pPr>
        <w:tabs>
          <w:tab w:val="left" w:pos="5340"/>
        </w:tabs>
        <w:wordWrap w:val="0"/>
        <w:spacing w:after="0" w:line="420" w:lineRule="atLeast"/>
        <w:ind w:left="520"/>
        <w:jc w:val="both"/>
        <w:textAlignment w:val="baseline"/>
        <w:rPr>
          <w:rFonts w:hint="eastAsia"/>
          <w:sz w:val="25"/>
        </w:rPr>
      </w:pPr>
      <w:r>
        <w:rPr>
          <w:rFonts w:ascii="宋体" w:eastAsia="宋体" w:hAnsi="宋体" w:cs="宋体"/>
          <w:color w:val="000000"/>
          <w:sz w:val="25"/>
        </w:rPr>
        <w:t>A.英国资产阶级革命</w:t>
      </w:r>
      <w:r>
        <w:tab/>
      </w:r>
      <w:r>
        <w:rPr>
          <w:rFonts w:ascii="宋体" w:eastAsia="宋体" w:hAnsi="宋体" w:cs="宋体"/>
          <w:color w:val="000000"/>
          <w:sz w:val="25"/>
        </w:rPr>
        <w:t>B.美国独立战争</w:t>
      </w:r>
    </w:p>
    <w:p w14:paraId="021F691F" w14:textId="77777777" w:rsidR="001408B4" w:rsidRDefault="00000000">
      <w:pPr>
        <w:tabs>
          <w:tab w:val="left" w:pos="5340"/>
        </w:tabs>
        <w:wordWrap w:val="0"/>
        <w:spacing w:after="0" w:line="420" w:lineRule="atLeast"/>
        <w:ind w:left="520"/>
        <w:jc w:val="both"/>
        <w:textAlignment w:val="baseline"/>
        <w:rPr>
          <w:rFonts w:hint="eastAsia"/>
          <w:sz w:val="25"/>
        </w:rPr>
      </w:pPr>
      <w:r>
        <w:rPr>
          <w:rFonts w:ascii="宋体" w:eastAsia="宋体" w:hAnsi="宋体" w:cs="宋体"/>
          <w:color w:val="000000"/>
          <w:sz w:val="25"/>
        </w:rPr>
        <w:t>C. 俄国1861年改革</w:t>
      </w:r>
      <w:r>
        <w:tab/>
      </w:r>
      <w:r>
        <w:rPr>
          <w:rFonts w:ascii="宋体" w:eastAsia="宋体" w:hAnsi="宋体" w:cs="宋体"/>
          <w:color w:val="000000"/>
          <w:sz w:val="25"/>
        </w:rPr>
        <w:t>D.日本明治维新</w:t>
      </w:r>
    </w:p>
    <w:p w14:paraId="0A106B75" w14:textId="77777777" w:rsidR="001408B4" w:rsidRDefault="00000000">
      <w:pPr>
        <w:wordWrap w:val="0"/>
        <w:spacing w:after="0" w:line="420" w:lineRule="atLeast"/>
        <w:ind w:left="40" w:right="20" w:firstLine="480"/>
        <w:jc w:val="both"/>
        <w:textAlignment w:val="baseline"/>
        <w:rPr>
          <w:rFonts w:hint="eastAsia"/>
          <w:sz w:val="25"/>
        </w:rPr>
      </w:pPr>
      <w:r>
        <w:rPr>
          <w:rFonts w:ascii="宋体" w:eastAsia="宋体" w:hAnsi="宋体" w:cs="宋体"/>
          <w:color w:val="000000"/>
          <w:sz w:val="25"/>
        </w:rPr>
        <w:t>29.下图是1970年英国发行的D系列1英镑纸币，其背面图案印有某位科学家肖像、开花的苹果树枝、手工制作的第一架反射式望远镜及万有引力定律相关元素。该纸币纪念的人物是()。</w:t>
      </w:r>
    </w:p>
    <w:p w14:paraId="32F72CE4" w14:textId="77777777" w:rsidR="001408B4" w:rsidRDefault="00000000">
      <w:pPr>
        <w:wordWrap w:val="0"/>
        <w:spacing w:after="0" w:line="0" w:lineRule="atLeast"/>
        <w:jc w:val="center"/>
        <w:textAlignment w:val="baseline"/>
        <w:rPr>
          <w:rFonts w:hint="eastAsia"/>
        </w:rPr>
      </w:pPr>
      <w:r>
        <w:rPr>
          <w:noProof/>
        </w:rPr>
        <w:drawing>
          <wp:inline distT="0" distB="0" distL="0" distR="0" wp14:anchorId="4A930FC8" wp14:editId="06D13F6E">
            <wp:extent cx="2006600" cy="939800"/>
            <wp:effectExtent l="0" t="0" r="0" b="0"/>
            <wp:docPr id="177" name="Drawing 177"/>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pic:cNvPicPr>
                  </pic:nvPicPr>
                  <pic:blipFill>
                    <a:blip r:embed="rId144"/>
                    <a:stretch>
                      <a:fillRect/>
                    </a:stretch>
                  </pic:blipFill>
                  <pic:spPr>
                    <a:xfrm>
                      <a:off x="0" y="0"/>
                      <a:ext cx="2006600" cy="939800"/>
                    </a:xfrm>
                    <a:prstGeom prst="rect">
                      <a:avLst/>
                    </a:prstGeom>
                  </pic:spPr>
                </pic:pic>
              </a:graphicData>
            </a:graphic>
          </wp:inline>
        </w:drawing>
      </w:r>
    </w:p>
    <w:p w14:paraId="4F81F8F1" w14:textId="77777777" w:rsidR="001408B4" w:rsidRDefault="00000000">
      <w:pPr>
        <w:tabs>
          <w:tab w:val="left" w:pos="5340"/>
        </w:tabs>
        <w:wordWrap w:val="0"/>
        <w:spacing w:after="0" w:line="420" w:lineRule="atLeast"/>
        <w:ind w:left="520"/>
        <w:jc w:val="both"/>
        <w:textAlignment w:val="baseline"/>
        <w:rPr>
          <w:rFonts w:hint="eastAsia"/>
          <w:sz w:val="25"/>
        </w:rPr>
      </w:pPr>
      <w:r>
        <w:rPr>
          <w:rFonts w:ascii="宋体" w:eastAsia="宋体" w:hAnsi="宋体" w:cs="宋体"/>
          <w:color w:val="000000"/>
          <w:sz w:val="25"/>
        </w:rPr>
        <w:t>A.牛顿</w:t>
      </w:r>
      <w:r>
        <w:tab/>
      </w:r>
      <w:r>
        <w:rPr>
          <w:rFonts w:ascii="宋体" w:eastAsia="宋体" w:hAnsi="宋体" w:cs="宋体"/>
          <w:color w:val="000000"/>
          <w:sz w:val="25"/>
        </w:rPr>
        <w:t>B.达尔文</w:t>
      </w:r>
    </w:p>
    <w:p w14:paraId="48380324" w14:textId="77777777" w:rsidR="001408B4" w:rsidRDefault="00000000">
      <w:pPr>
        <w:tabs>
          <w:tab w:val="left" w:pos="5340"/>
        </w:tabs>
        <w:wordWrap w:val="0"/>
        <w:spacing w:after="0" w:line="420" w:lineRule="atLeast"/>
        <w:ind w:left="500"/>
        <w:jc w:val="both"/>
        <w:textAlignment w:val="baseline"/>
        <w:rPr>
          <w:rFonts w:hint="eastAsia"/>
          <w:sz w:val="25"/>
        </w:rPr>
      </w:pPr>
      <w:r>
        <w:rPr>
          <w:rFonts w:ascii="宋体" w:eastAsia="宋体" w:hAnsi="宋体" w:cs="宋体"/>
          <w:color w:val="000000"/>
          <w:sz w:val="25"/>
        </w:rPr>
        <w:t>C.梵高</w:t>
      </w:r>
      <w:r>
        <w:tab/>
      </w:r>
      <w:r>
        <w:rPr>
          <w:rFonts w:ascii="宋体" w:eastAsia="宋体" w:hAnsi="宋体" w:cs="宋体"/>
          <w:color w:val="000000"/>
          <w:sz w:val="25"/>
        </w:rPr>
        <w:t>D.贝多芬</w:t>
      </w:r>
    </w:p>
    <w:p w14:paraId="27DD461C"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30.观察下图，1933—1938年美国失业率逐渐下降的主要原因是()。</w:t>
      </w:r>
    </w:p>
    <w:p w14:paraId="6ED76554" w14:textId="77777777" w:rsidR="001408B4" w:rsidRDefault="00000000">
      <w:pPr>
        <w:wordWrap w:val="0"/>
        <w:spacing w:after="0" w:line="0" w:lineRule="atLeast"/>
        <w:jc w:val="center"/>
        <w:textAlignment w:val="baseline"/>
        <w:rPr>
          <w:rFonts w:hint="eastAsia"/>
        </w:rPr>
      </w:pPr>
      <w:r>
        <w:rPr>
          <w:noProof/>
        </w:rPr>
        <w:drawing>
          <wp:inline distT="0" distB="0" distL="0" distR="0" wp14:anchorId="247B1549" wp14:editId="20EC5F72">
            <wp:extent cx="4038600" cy="1917700"/>
            <wp:effectExtent l="0" t="0" r="0" b="0"/>
            <wp:docPr id="179" name="Drawing 179"/>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pic:cNvPicPr>
                  </pic:nvPicPr>
                  <pic:blipFill>
                    <a:blip r:embed="rId145"/>
                    <a:stretch>
                      <a:fillRect/>
                    </a:stretch>
                  </pic:blipFill>
                  <pic:spPr>
                    <a:xfrm>
                      <a:off x="0" y="0"/>
                      <a:ext cx="4038600" cy="1917700"/>
                    </a:xfrm>
                    <a:prstGeom prst="rect">
                      <a:avLst/>
                    </a:prstGeom>
                  </pic:spPr>
                </pic:pic>
              </a:graphicData>
            </a:graphic>
          </wp:inline>
        </w:drawing>
      </w:r>
    </w:p>
    <w:p w14:paraId="58573A74"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A.《独立宣言》的发表</w:t>
      </w:r>
    </w:p>
    <w:p w14:paraId="256A668F"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B.林肯当选美国总统</w:t>
      </w:r>
    </w:p>
    <w:p w14:paraId="7DED3D6F"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C.经济大危机爆发</w:t>
      </w:r>
    </w:p>
    <w:p w14:paraId="115AC217"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D.罗斯福推行新政</w:t>
      </w:r>
    </w:p>
    <w:p w14:paraId="61D49C15" w14:textId="77777777" w:rsidR="001408B4" w:rsidRDefault="00000000">
      <w:pPr>
        <w:wordWrap w:val="0"/>
        <w:spacing w:after="0" w:line="420" w:lineRule="atLeast"/>
        <w:jc w:val="both"/>
        <w:textAlignment w:val="baseline"/>
        <w:rPr>
          <w:rFonts w:hint="eastAsia"/>
          <w:sz w:val="25"/>
        </w:rPr>
      </w:pPr>
      <w:r>
        <w:rPr>
          <w:rFonts w:ascii="黑体" w:eastAsia="黑体" w:hAnsi="黑体" w:cs="黑体"/>
          <w:color w:val="7FBAEB"/>
          <w:sz w:val="25"/>
        </w:rPr>
        <w:t>二、综合题(本大题共4小题, 31题11分, 32题9分, 33题9分, 34题11分, 共40分)</w:t>
      </w:r>
    </w:p>
    <w:p w14:paraId="3474C685"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31.某校七年级学生开展项目式学习活动，请你参与完成。(11分)</w:t>
      </w:r>
    </w:p>
    <w:p w14:paraId="7EF09D93" w14:textId="77777777" w:rsidR="001408B4" w:rsidRDefault="00000000">
      <w:pPr>
        <w:wordWrap w:val="0"/>
        <w:spacing w:after="0" w:line="420" w:lineRule="atLeast"/>
        <w:ind w:left="520"/>
        <w:jc w:val="both"/>
        <w:textAlignment w:val="baseline"/>
        <w:rPr>
          <w:rFonts w:hint="eastAsia"/>
          <w:sz w:val="25"/>
        </w:rPr>
      </w:pPr>
      <w:r>
        <w:rPr>
          <w:rFonts w:ascii="宋体" w:eastAsia="宋体" w:hAnsi="宋体" w:cs="宋体"/>
          <w:color w:val="000000"/>
          <w:sz w:val="25"/>
        </w:rPr>
        <w:t>【项目名称】“触摸文明脉搏，传承民族精神”</w:t>
      </w:r>
    </w:p>
    <w:p w14:paraId="6FDA189F" w14:textId="77777777" w:rsidR="001408B4" w:rsidRDefault="00000000">
      <w:pPr>
        <w:wordWrap w:val="0"/>
        <w:spacing w:after="0" w:line="420" w:lineRule="atLeast"/>
        <w:ind w:left="20" w:right="60" w:firstLine="500"/>
        <w:jc w:val="both"/>
        <w:textAlignment w:val="baseline"/>
        <w:rPr>
          <w:rFonts w:hint="eastAsia"/>
          <w:sz w:val="25"/>
        </w:rPr>
      </w:pPr>
      <w:r>
        <w:rPr>
          <w:rFonts w:ascii="宋体" w:eastAsia="宋体" w:hAnsi="宋体" w:cs="宋体"/>
          <w:color w:val="000000"/>
          <w:sz w:val="25"/>
        </w:rPr>
        <w:t>【项目目标】通过研析史料，感悟中华智慧，在文化浸润与历史启迪中传承民族精神，坚定文化自信。</w:t>
      </w:r>
    </w:p>
    <w:p w14:paraId="1CEF6E4B" w14:textId="77777777" w:rsidR="001408B4" w:rsidRDefault="00000000">
      <w:pPr>
        <w:wordWrap w:val="0"/>
        <w:spacing w:after="0" w:line="420" w:lineRule="atLeast"/>
        <w:ind w:left="480" w:firstLine="40"/>
        <w:jc w:val="both"/>
        <w:textAlignment w:val="baseline"/>
        <w:rPr>
          <w:rFonts w:hint="eastAsia"/>
          <w:sz w:val="25"/>
        </w:rPr>
      </w:pPr>
      <w:r>
        <w:rPr>
          <w:rFonts w:ascii="宋体" w:eastAsia="宋体" w:hAnsi="宋体" w:cs="宋体"/>
          <w:color w:val="000000"/>
          <w:sz w:val="25"/>
        </w:rPr>
        <w:t>【项目任务】围绕主题，制作项目式学习任务单，完成学习任务单中的问题。</w:t>
      </w:r>
    </w:p>
    <w:p w14:paraId="286707B1" w14:textId="77777777" w:rsidR="001408B4" w:rsidRDefault="001408B4">
      <w:pPr>
        <w:wordWrap w:val="0"/>
        <w:spacing w:after="0" w:line="440" w:lineRule="exact"/>
        <w:jc w:val="both"/>
        <w:textAlignment w:val="baseline"/>
        <w:rPr>
          <w:rFonts w:hint="eastAsia"/>
          <w:sz w:val="25"/>
        </w:rPr>
      </w:pPr>
    </w:p>
    <w:p w14:paraId="139EDFF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30</w:t>
      </w:r>
    </w:p>
    <w:p w14:paraId="06151E6F" w14:textId="77777777" w:rsidR="001408B4" w:rsidRDefault="001408B4">
      <w:pPr>
        <w:rPr>
          <w:rFonts w:hint="eastAsia"/>
        </w:rPr>
        <w:sectPr w:rsidR="001408B4">
          <w:headerReference w:type="default" r:id="rId146"/>
          <w:footerReference w:type="default" r:id="rId147"/>
          <w:pgSz w:w="11900" w:h="16820"/>
          <w:pgMar w:top="820" w:right="1020" w:bottom="820" w:left="1020" w:header="520" w:footer="520" w:gutter="0"/>
          <w:cols w:space="720"/>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60"/>
        <w:gridCol w:w="1280"/>
        <w:gridCol w:w="2340"/>
        <w:gridCol w:w="780"/>
        <w:gridCol w:w="1180"/>
        <w:gridCol w:w="3500"/>
      </w:tblGrid>
      <w:tr w:rsidR="001408B4" w14:paraId="1090691C" w14:textId="77777777">
        <w:trPr>
          <w:trHeight w:val="340"/>
          <w:jc w:val="center"/>
        </w:trPr>
        <w:tc>
          <w:tcPr>
            <w:tcW w:w="9440" w:type="dxa"/>
            <w:gridSpan w:val="6"/>
            <w:shd w:val="clear" w:color="auto" w:fill="EEEEEE"/>
            <w:vAlign w:val="center"/>
          </w:tcPr>
          <w:p w14:paraId="733D4517" w14:textId="77777777" w:rsidR="001408B4" w:rsidRDefault="00000000">
            <w:pPr>
              <w:wordWrap w:val="0"/>
              <w:spacing w:after="0" w:line="320" w:lineRule="atLeast"/>
              <w:jc w:val="center"/>
              <w:textAlignment w:val="baseline"/>
              <w:rPr>
                <w:rFonts w:hint="eastAsia"/>
                <w:sz w:val="24"/>
              </w:rPr>
            </w:pPr>
            <w:r>
              <w:rPr>
                <w:rFonts w:ascii="黑体" w:eastAsia="黑体" w:hAnsi="黑体" w:cs="黑体"/>
                <w:b/>
                <w:color w:val="000000"/>
                <w:sz w:val="24"/>
              </w:rPr>
              <w:lastRenderedPageBreak/>
              <w:t>项目学习任务单</w:t>
            </w:r>
          </w:p>
        </w:tc>
      </w:tr>
      <w:tr w:rsidR="001408B4" w14:paraId="6C0B277C" w14:textId="77777777">
        <w:trPr>
          <w:trHeight w:val="320"/>
          <w:jc w:val="center"/>
        </w:trPr>
        <w:tc>
          <w:tcPr>
            <w:tcW w:w="9440" w:type="dxa"/>
            <w:gridSpan w:val="6"/>
            <w:vAlign w:val="center"/>
          </w:tcPr>
          <w:p w14:paraId="0F1D246D" w14:textId="77777777" w:rsidR="001408B4" w:rsidRDefault="00000000">
            <w:pPr>
              <w:wordWrap w:val="0"/>
              <w:spacing w:after="0" w:line="320" w:lineRule="atLeast"/>
              <w:jc w:val="center"/>
              <w:textAlignment w:val="baseline"/>
              <w:rPr>
                <w:rFonts w:hint="eastAsia"/>
                <w:sz w:val="24"/>
              </w:rPr>
            </w:pPr>
            <w:r>
              <w:rPr>
                <w:rFonts w:ascii="黑体" w:eastAsia="黑体" w:hAnsi="黑体" w:cs="黑体"/>
                <w:b/>
                <w:color w:val="000000"/>
                <w:sz w:val="24"/>
              </w:rPr>
              <w:t>主题一</w:t>
            </w:r>
            <w:r>
              <w:rPr>
                <w:rFonts w:ascii="黑体" w:eastAsia="黑体" w:hAnsi="黑体" w:cs="黑体"/>
                <w:color w:val="000000"/>
                <w:sz w:val="24"/>
              </w:rPr>
              <w:t xml:space="preserve"> </w:t>
            </w:r>
            <w:r>
              <w:rPr>
                <w:rFonts w:ascii="黑体" w:eastAsia="黑体" w:hAnsi="黑体" w:cs="黑体"/>
                <w:b/>
                <w:color w:val="000000"/>
                <w:sz w:val="24"/>
              </w:rPr>
              <w:t>中华文明的智慧结晶与民族精神</w:t>
            </w:r>
          </w:p>
        </w:tc>
      </w:tr>
      <w:tr w:rsidR="001408B4" w14:paraId="1B995311" w14:textId="77777777">
        <w:trPr>
          <w:trHeight w:val="3580"/>
          <w:jc w:val="center"/>
        </w:trPr>
        <w:tc>
          <w:tcPr>
            <w:tcW w:w="360" w:type="dxa"/>
            <w:vMerge w:val="restart"/>
            <w:textDirection w:val="tbRlV"/>
            <w:vAlign w:val="center"/>
          </w:tcPr>
          <w:p w14:paraId="02F6C19A" w14:textId="77777777" w:rsidR="001408B4" w:rsidRDefault="00000000">
            <w:pPr>
              <w:wordWrap w:val="0"/>
              <w:spacing w:after="0" w:line="200" w:lineRule="atLeast"/>
              <w:jc w:val="center"/>
              <w:textAlignment w:val="baseline"/>
              <w:rPr>
                <w:rFonts w:hint="eastAsia"/>
                <w:sz w:val="16"/>
              </w:rPr>
            </w:pPr>
            <w:r>
              <w:rPr>
                <w:rFonts w:ascii="宋体" w:eastAsia="宋体" w:hAnsi="宋体" w:cs="宋体"/>
                <w:color w:val="000000"/>
                <w:sz w:val="16"/>
              </w:rPr>
              <w:t>曹鑫</w:t>
            </w:r>
          </w:p>
        </w:tc>
        <w:tc>
          <w:tcPr>
            <w:tcW w:w="1280" w:type="dxa"/>
            <w:vMerge w:val="restart"/>
          </w:tcPr>
          <w:p w14:paraId="4F6DE6AB"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材料一“仁者爱人”“己所不欲，勿施于人”“己欲立 而立人，己欲达而达人”。</w:t>
            </w:r>
          </w:p>
          <w:p w14:paraId="46371107"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——摘编自《论语》</w:t>
            </w:r>
          </w:p>
        </w:tc>
        <w:tc>
          <w:tcPr>
            <w:tcW w:w="2340" w:type="dxa"/>
            <w:vMerge w:val="restart"/>
          </w:tcPr>
          <w:p w14:paraId="49952165"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材料二 这部明朝的科技著作内容丰富，涵盖了农业和手工业各类生产技术，记述了我国在当时世界上具有先进水平的科学技术，被誉为“中国17世纪的工艺百科全书”。</w:t>
            </w:r>
          </w:p>
          <w:p w14:paraId="792EF016"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————摘编自《义务教育教科书  中国历史七年级下册》</w:t>
            </w:r>
          </w:p>
        </w:tc>
        <w:tc>
          <w:tcPr>
            <w:tcW w:w="1960" w:type="dxa"/>
            <w:gridSpan w:val="2"/>
            <w:vMerge w:val="restart"/>
          </w:tcPr>
          <w:p w14:paraId="18BD7860"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材料三  “封侯非我意，但愿海波平。”“一年三百六十日，多是横戈马上行。”“一片丹心风浪里，心怀击楫敢忘忧！”</w:t>
            </w:r>
          </w:p>
          <w:p w14:paraId="37BFC26F"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————摘编自[明]戚继光《止止堂集》</w:t>
            </w:r>
          </w:p>
        </w:tc>
        <w:tc>
          <w:tcPr>
            <w:tcW w:w="3500" w:type="dxa"/>
          </w:tcPr>
          <w:p w14:paraId="5292E1B5"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材料四</w:t>
            </w:r>
          </w:p>
          <w:p w14:paraId="67E9BE3C" w14:textId="77777777" w:rsidR="001408B4" w:rsidRDefault="00000000">
            <w:pPr>
              <w:wordWrap w:val="0"/>
              <w:spacing w:after="0" w:line="0" w:lineRule="atLeast"/>
              <w:textAlignment w:val="baseline"/>
              <w:rPr>
                <w:rFonts w:hint="eastAsia"/>
              </w:rPr>
            </w:pPr>
            <w:r>
              <w:rPr>
                <w:noProof/>
              </w:rPr>
              <w:drawing>
                <wp:inline distT="0" distB="0" distL="0" distR="0" wp14:anchorId="27166EA9" wp14:editId="229FFF7F">
                  <wp:extent cx="1930400" cy="1828800"/>
                  <wp:effectExtent l="0" t="0" r="0" b="0"/>
                  <wp:docPr id="181" name="Drawing 18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pic:cNvPicPr>
                        </pic:nvPicPr>
                        <pic:blipFill>
                          <a:blip r:embed="rId148"/>
                          <a:stretch>
                            <a:fillRect/>
                          </a:stretch>
                        </pic:blipFill>
                        <pic:spPr>
                          <a:xfrm>
                            <a:off x="0" y="0"/>
                            <a:ext cx="1930400" cy="1828800"/>
                          </a:xfrm>
                          <a:prstGeom prst="rect">
                            <a:avLst/>
                          </a:prstGeom>
                        </pic:spPr>
                      </pic:pic>
                    </a:graphicData>
                  </a:graphic>
                </wp:inline>
              </w:drawing>
            </w:r>
          </w:p>
          <w:p w14:paraId="0D33E9B4"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①秦朝的政治建制示意图</w:t>
            </w:r>
          </w:p>
        </w:tc>
      </w:tr>
      <w:tr w:rsidR="001408B4" w14:paraId="790B1C0E" w14:textId="77777777">
        <w:trPr>
          <w:trHeight w:val="940"/>
          <w:jc w:val="center"/>
        </w:trPr>
        <w:tc>
          <w:tcPr>
            <w:tcW w:w="360" w:type="dxa"/>
            <w:vMerge/>
          </w:tcPr>
          <w:p w14:paraId="64148140" w14:textId="77777777" w:rsidR="001408B4" w:rsidRDefault="001408B4">
            <w:pPr>
              <w:rPr>
                <w:rFonts w:hint="eastAsia"/>
              </w:rPr>
            </w:pPr>
          </w:p>
        </w:tc>
        <w:tc>
          <w:tcPr>
            <w:tcW w:w="1280" w:type="dxa"/>
            <w:vMerge/>
          </w:tcPr>
          <w:p w14:paraId="01AF586F" w14:textId="77777777" w:rsidR="001408B4" w:rsidRDefault="001408B4">
            <w:pPr>
              <w:rPr>
                <w:rFonts w:hint="eastAsia"/>
              </w:rPr>
            </w:pPr>
          </w:p>
        </w:tc>
        <w:tc>
          <w:tcPr>
            <w:tcW w:w="2340" w:type="dxa"/>
            <w:vMerge/>
          </w:tcPr>
          <w:p w14:paraId="3EE0482E" w14:textId="77777777" w:rsidR="001408B4" w:rsidRDefault="001408B4">
            <w:pPr>
              <w:rPr>
                <w:rFonts w:hint="eastAsia"/>
              </w:rPr>
            </w:pPr>
          </w:p>
        </w:tc>
        <w:tc>
          <w:tcPr>
            <w:tcW w:w="1960" w:type="dxa"/>
            <w:gridSpan w:val="2"/>
            <w:vMerge/>
          </w:tcPr>
          <w:p w14:paraId="3D3DECD9" w14:textId="77777777" w:rsidR="001408B4" w:rsidRDefault="001408B4">
            <w:pPr>
              <w:rPr>
                <w:rFonts w:hint="eastAsia"/>
              </w:rPr>
            </w:pPr>
          </w:p>
        </w:tc>
        <w:tc>
          <w:tcPr>
            <w:tcW w:w="3500" w:type="dxa"/>
            <w:vAlign w:val="center"/>
          </w:tcPr>
          <w:p w14:paraId="0BB40D0A" w14:textId="77777777" w:rsidR="001408B4" w:rsidRDefault="00000000">
            <w:pPr>
              <w:wordWrap w:val="0"/>
              <w:spacing w:after="0" w:line="320" w:lineRule="atLeast"/>
              <w:jc w:val="both"/>
              <w:textAlignment w:val="baseline"/>
              <w:rPr>
                <w:rFonts w:hint="eastAsia"/>
                <w:sz w:val="24"/>
              </w:rPr>
            </w:pPr>
            <w:r>
              <w:rPr>
                <w:rFonts w:ascii="楷体" w:eastAsia="楷体" w:hAnsi="楷体" w:cs="楷体"/>
                <w:color w:val="000000"/>
                <w:sz w:val="24"/>
              </w:rPr>
              <w:t>②一法度衡石丈尺。车同轨。书同文字。</w:t>
            </w:r>
          </w:p>
          <w:p w14:paraId="1564E1B2" w14:textId="77777777" w:rsidR="001408B4" w:rsidRDefault="00000000">
            <w:pPr>
              <w:wordWrap w:val="0"/>
              <w:spacing w:after="0" w:line="320" w:lineRule="atLeast"/>
              <w:jc w:val="right"/>
              <w:textAlignment w:val="baseline"/>
              <w:rPr>
                <w:rFonts w:hint="eastAsia"/>
                <w:sz w:val="24"/>
              </w:rPr>
            </w:pPr>
            <w:r>
              <w:rPr>
                <w:rFonts w:ascii="楷体" w:eastAsia="楷体" w:hAnsi="楷体" w:cs="楷体"/>
                <w:color w:val="000000"/>
                <w:sz w:val="24"/>
              </w:rPr>
              <w:t>——[西汉]司马迁</w:t>
            </w:r>
          </w:p>
          <w:p w14:paraId="5A3331D2" w14:textId="77777777" w:rsidR="001408B4" w:rsidRDefault="00000000">
            <w:pPr>
              <w:wordWrap w:val="0"/>
              <w:spacing w:after="0" w:line="320" w:lineRule="atLeast"/>
              <w:jc w:val="right"/>
              <w:textAlignment w:val="baseline"/>
              <w:rPr>
                <w:rFonts w:hint="eastAsia"/>
                <w:sz w:val="24"/>
              </w:rPr>
            </w:pPr>
            <w:r>
              <w:rPr>
                <w:rFonts w:ascii="楷体" w:eastAsia="楷体" w:hAnsi="楷体" w:cs="楷体"/>
                <w:color w:val="000000"/>
                <w:sz w:val="24"/>
              </w:rPr>
              <w:t>《史记·秦始皇本纪》</w:t>
            </w:r>
          </w:p>
        </w:tc>
      </w:tr>
      <w:tr w:rsidR="001408B4" w14:paraId="780F0D38" w14:textId="77777777">
        <w:trPr>
          <w:trHeight w:val="2780"/>
          <w:jc w:val="center"/>
        </w:trPr>
        <w:tc>
          <w:tcPr>
            <w:tcW w:w="360" w:type="dxa"/>
            <w:textDirection w:val="tbRlV"/>
            <w:vAlign w:val="center"/>
          </w:tcPr>
          <w:p w14:paraId="3A402BF7" w14:textId="77777777" w:rsidR="001408B4" w:rsidRDefault="00000000">
            <w:pPr>
              <w:wordWrap w:val="0"/>
              <w:spacing w:after="0" w:line="200" w:lineRule="atLeast"/>
              <w:jc w:val="center"/>
              <w:textAlignment w:val="baseline"/>
              <w:rPr>
                <w:rFonts w:hint="eastAsia"/>
                <w:sz w:val="16"/>
              </w:rPr>
            </w:pPr>
            <w:r>
              <w:rPr>
                <w:rFonts w:ascii="宋体" w:eastAsia="宋体" w:hAnsi="宋体" w:cs="宋体"/>
                <w:b/>
                <w:color w:val="000000"/>
                <w:sz w:val="16"/>
              </w:rPr>
              <w:t>我桥</w:t>
            </w:r>
          </w:p>
        </w:tc>
        <w:tc>
          <w:tcPr>
            <w:tcW w:w="9080" w:type="dxa"/>
            <w:gridSpan w:val="5"/>
          </w:tcPr>
          <w:p w14:paraId="4AE36557"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问题1：按要求回答问题。(3分)</w:t>
            </w:r>
          </w:p>
          <w:p w14:paraId="10B3A6CE"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材料一反映的思想核心：</w:t>
            </w:r>
            <w:r>
              <w:rPr>
                <w:rFonts w:ascii="宋体" w:eastAsia="宋体" w:hAnsi="宋体" w:cs="宋体"/>
                <w:color w:val="000000"/>
                <w:sz w:val="24"/>
                <w:u w:val="single"/>
              </w:rPr>
              <w:t xml:space="preserve">            </w:t>
            </w:r>
            <w:r>
              <w:rPr>
                <w:rFonts w:ascii="宋体" w:eastAsia="宋体" w:hAnsi="宋体" w:cs="宋体"/>
                <w:color w:val="000000"/>
                <w:sz w:val="24"/>
              </w:rPr>
              <w:t>。材料二描述的著作名称：</w:t>
            </w:r>
            <w:r>
              <w:rPr>
                <w:rFonts w:ascii="宋体" w:eastAsia="宋体" w:hAnsi="宋体" w:cs="宋体"/>
                <w:color w:val="000000"/>
                <w:sz w:val="24"/>
                <w:u w:val="single"/>
              </w:rPr>
              <w:t xml:space="preserve">          </w:t>
            </w:r>
            <w:r>
              <w:rPr>
                <w:rFonts w:ascii="宋体" w:eastAsia="宋体" w:hAnsi="宋体" w:cs="宋体"/>
                <w:color w:val="000000"/>
                <w:sz w:val="24"/>
              </w:rPr>
              <w:t>。</w:t>
            </w:r>
          </w:p>
          <w:p w14:paraId="5712EB66"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材料三抒发的人物情怀：</w:t>
            </w:r>
            <w:r>
              <w:rPr>
                <w:rFonts w:ascii="宋体" w:eastAsia="宋体" w:hAnsi="宋体" w:cs="宋体"/>
                <w:color w:val="000000"/>
                <w:sz w:val="24"/>
                <w:u w:val="single"/>
              </w:rPr>
              <w:t xml:space="preserve">                                      </w:t>
            </w:r>
            <w:r>
              <w:rPr>
                <w:rFonts w:ascii="宋体" w:eastAsia="宋体" w:hAnsi="宋体" w:cs="宋体"/>
                <w:color w:val="000000"/>
                <w:sz w:val="24"/>
              </w:rPr>
              <w:t>。</w:t>
            </w:r>
          </w:p>
          <w:p w14:paraId="0BDD9B99"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问题2：观察材料四中的示意图①并结合史料②，回答问题。(4分)</w:t>
            </w:r>
          </w:p>
          <w:p w14:paraId="4FA6F381"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(1)写出示意图①反映的政治制度。</w:t>
            </w:r>
          </w:p>
          <w:p w14:paraId="52D87B2C" w14:textId="77777777" w:rsidR="001408B4" w:rsidRDefault="001408B4">
            <w:pPr>
              <w:wordWrap w:val="0"/>
              <w:spacing w:after="0" w:line="300" w:lineRule="exact"/>
              <w:jc w:val="both"/>
              <w:textAlignment w:val="baseline"/>
              <w:rPr>
                <w:rFonts w:hint="eastAsia"/>
                <w:sz w:val="24"/>
              </w:rPr>
            </w:pPr>
          </w:p>
          <w:p w14:paraId="55FA229F"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(2)结合史料②，说明秦始皇推行的这些措施对国家发展的重要意义。</w:t>
            </w:r>
          </w:p>
        </w:tc>
      </w:tr>
      <w:tr w:rsidR="001408B4" w14:paraId="2EC53CAA" w14:textId="77777777">
        <w:trPr>
          <w:trHeight w:val="340"/>
          <w:jc w:val="center"/>
        </w:trPr>
        <w:tc>
          <w:tcPr>
            <w:tcW w:w="9440" w:type="dxa"/>
            <w:gridSpan w:val="6"/>
            <w:vAlign w:val="center"/>
          </w:tcPr>
          <w:p w14:paraId="747B06EA" w14:textId="77777777" w:rsidR="001408B4" w:rsidRDefault="00000000">
            <w:pPr>
              <w:wordWrap w:val="0"/>
              <w:spacing w:after="0" w:line="320" w:lineRule="atLeast"/>
              <w:jc w:val="center"/>
              <w:textAlignment w:val="baseline"/>
              <w:rPr>
                <w:rFonts w:hint="eastAsia"/>
                <w:sz w:val="24"/>
              </w:rPr>
            </w:pPr>
            <w:r>
              <w:rPr>
                <w:rFonts w:ascii="黑体" w:eastAsia="黑体" w:hAnsi="黑体" w:cs="黑体"/>
                <w:b/>
                <w:color w:val="000000"/>
                <w:sz w:val="24"/>
              </w:rPr>
              <w:t>主题二</w:t>
            </w:r>
            <w:r>
              <w:rPr>
                <w:rFonts w:ascii="黑体" w:eastAsia="黑体" w:hAnsi="黑体" w:cs="黑体"/>
                <w:color w:val="000000"/>
                <w:sz w:val="24"/>
              </w:rPr>
              <w:t xml:space="preserve"> </w:t>
            </w:r>
            <w:r>
              <w:rPr>
                <w:rFonts w:ascii="黑体" w:eastAsia="黑体" w:hAnsi="黑体" w:cs="黑体"/>
                <w:b/>
                <w:color w:val="000000"/>
                <w:sz w:val="24"/>
              </w:rPr>
              <w:t>文明的传承与发展</w:t>
            </w:r>
          </w:p>
        </w:tc>
      </w:tr>
      <w:tr w:rsidR="001408B4" w14:paraId="5F7B5970" w14:textId="77777777">
        <w:trPr>
          <w:trHeight w:val="320"/>
          <w:jc w:val="center"/>
        </w:trPr>
        <w:tc>
          <w:tcPr>
            <w:tcW w:w="360" w:type="dxa"/>
            <w:vMerge w:val="restart"/>
            <w:textDirection w:val="tbRlV"/>
            <w:vAlign w:val="center"/>
          </w:tcPr>
          <w:p w14:paraId="5FB510C2" w14:textId="77777777" w:rsidR="001408B4" w:rsidRDefault="00000000">
            <w:pPr>
              <w:wordWrap w:val="0"/>
              <w:spacing w:after="0" w:line="200" w:lineRule="atLeast"/>
              <w:jc w:val="center"/>
              <w:textAlignment w:val="baseline"/>
              <w:rPr>
                <w:rFonts w:hint="eastAsia"/>
                <w:sz w:val="16"/>
              </w:rPr>
            </w:pPr>
            <w:r>
              <w:rPr>
                <w:rFonts w:ascii="宋体" w:eastAsia="宋体" w:hAnsi="宋体" w:cs="宋体"/>
                <w:color w:val="000000"/>
                <w:sz w:val="16"/>
              </w:rPr>
              <w:t>龚鑫</w:t>
            </w:r>
          </w:p>
        </w:tc>
        <w:tc>
          <w:tcPr>
            <w:tcW w:w="4400" w:type="dxa"/>
            <w:gridSpan w:val="3"/>
            <w:vAlign w:val="center"/>
          </w:tcPr>
          <w:p w14:paraId="4050DBDC" w14:textId="77777777" w:rsidR="001408B4" w:rsidRDefault="00000000">
            <w:pPr>
              <w:wordWrap w:val="0"/>
              <w:spacing w:after="0" w:line="320" w:lineRule="atLeast"/>
              <w:jc w:val="center"/>
              <w:textAlignment w:val="baseline"/>
              <w:rPr>
                <w:rFonts w:hint="eastAsia"/>
                <w:sz w:val="24"/>
              </w:rPr>
            </w:pPr>
            <w:r>
              <w:rPr>
                <w:rFonts w:ascii="黑体" w:eastAsia="黑体" w:hAnsi="黑体" w:cs="黑体"/>
                <w:b/>
                <w:color w:val="000000"/>
                <w:sz w:val="24"/>
              </w:rPr>
              <w:t>一组</w:t>
            </w:r>
          </w:p>
        </w:tc>
        <w:tc>
          <w:tcPr>
            <w:tcW w:w="4680" w:type="dxa"/>
            <w:gridSpan w:val="2"/>
            <w:vAlign w:val="center"/>
          </w:tcPr>
          <w:p w14:paraId="790F6AA6" w14:textId="77777777" w:rsidR="001408B4" w:rsidRDefault="00000000">
            <w:pPr>
              <w:wordWrap w:val="0"/>
              <w:spacing w:after="0" w:line="320" w:lineRule="atLeast"/>
              <w:jc w:val="center"/>
              <w:textAlignment w:val="baseline"/>
              <w:rPr>
                <w:rFonts w:hint="eastAsia"/>
                <w:sz w:val="24"/>
              </w:rPr>
            </w:pPr>
            <w:r>
              <w:rPr>
                <w:rFonts w:ascii="黑体" w:eastAsia="黑体" w:hAnsi="黑体" w:cs="黑体"/>
                <w:b/>
                <w:color w:val="000000"/>
                <w:sz w:val="24"/>
              </w:rPr>
              <w:t>二组</w:t>
            </w:r>
          </w:p>
        </w:tc>
      </w:tr>
      <w:tr w:rsidR="001408B4" w14:paraId="5E84DD96" w14:textId="77777777">
        <w:trPr>
          <w:trHeight w:val="1760"/>
          <w:jc w:val="center"/>
        </w:trPr>
        <w:tc>
          <w:tcPr>
            <w:tcW w:w="360" w:type="dxa"/>
            <w:vMerge/>
          </w:tcPr>
          <w:p w14:paraId="1A2316B3" w14:textId="77777777" w:rsidR="001408B4" w:rsidRDefault="001408B4">
            <w:pPr>
              <w:rPr>
                <w:rFonts w:hint="eastAsia"/>
              </w:rPr>
            </w:pPr>
          </w:p>
        </w:tc>
        <w:tc>
          <w:tcPr>
            <w:tcW w:w="4400" w:type="dxa"/>
            <w:gridSpan w:val="3"/>
            <w:vAlign w:val="center"/>
          </w:tcPr>
          <w:p w14:paraId="4F2A91EA" w14:textId="77777777" w:rsidR="001408B4" w:rsidRDefault="00000000">
            <w:pPr>
              <w:wordWrap w:val="0"/>
              <w:spacing w:after="0" w:line="0" w:lineRule="atLeast"/>
              <w:textAlignment w:val="baseline"/>
              <w:rPr>
                <w:rFonts w:hint="eastAsia"/>
              </w:rPr>
            </w:pPr>
            <w:r>
              <w:rPr>
                <w:noProof/>
              </w:rPr>
              <w:drawing>
                <wp:inline distT="0" distB="0" distL="0" distR="0" wp14:anchorId="6F196428" wp14:editId="3C243523">
                  <wp:extent cx="2501900" cy="1282700"/>
                  <wp:effectExtent l="0" t="0" r="0" b="0"/>
                  <wp:docPr id="183" name="Drawing 183"/>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pic:cNvPicPr>
                        </pic:nvPicPr>
                        <pic:blipFill>
                          <a:blip r:embed="rId149"/>
                          <a:stretch>
                            <a:fillRect/>
                          </a:stretch>
                        </pic:blipFill>
                        <pic:spPr>
                          <a:xfrm>
                            <a:off x="0" y="0"/>
                            <a:ext cx="2501900" cy="1282700"/>
                          </a:xfrm>
                          <a:prstGeom prst="rect">
                            <a:avLst/>
                          </a:prstGeom>
                        </pic:spPr>
                      </pic:pic>
                    </a:graphicData>
                  </a:graphic>
                </wp:inline>
              </w:drawing>
            </w:r>
          </w:p>
        </w:tc>
        <w:tc>
          <w:tcPr>
            <w:tcW w:w="4680" w:type="dxa"/>
            <w:gridSpan w:val="2"/>
            <w:vAlign w:val="center"/>
          </w:tcPr>
          <w:p w14:paraId="2F2CA363" w14:textId="77777777" w:rsidR="001408B4" w:rsidRDefault="00000000">
            <w:pPr>
              <w:wordWrap w:val="0"/>
              <w:spacing w:after="0" w:line="0" w:lineRule="atLeast"/>
              <w:textAlignment w:val="baseline"/>
              <w:rPr>
                <w:rFonts w:hint="eastAsia"/>
              </w:rPr>
            </w:pPr>
            <w:r>
              <w:rPr>
                <w:noProof/>
              </w:rPr>
              <w:drawing>
                <wp:inline distT="0" distB="0" distL="0" distR="0" wp14:anchorId="54175B0D" wp14:editId="1F0CEBAC">
                  <wp:extent cx="2832100" cy="1193800"/>
                  <wp:effectExtent l="0" t="0" r="0" b="0"/>
                  <wp:docPr id="185" name="Drawing 185"/>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pic:cNvPicPr>
                        </pic:nvPicPr>
                        <pic:blipFill>
                          <a:blip r:embed="rId150"/>
                          <a:stretch>
                            <a:fillRect/>
                          </a:stretch>
                        </pic:blipFill>
                        <pic:spPr>
                          <a:xfrm>
                            <a:off x="0" y="0"/>
                            <a:ext cx="2832100" cy="1193800"/>
                          </a:xfrm>
                          <a:prstGeom prst="rect">
                            <a:avLst/>
                          </a:prstGeom>
                        </pic:spPr>
                      </pic:pic>
                    </a:graphicData>
                  </a:graphic>
                </wp:inline>
              </w:drawing>
            </w:r>
          </w:p>
        </w:tc>
      </w:tr>
      <w:tr w:rsidR="001408B4" w14:paraId="513624AF" w14:textId="77777777">
        <w:trPr>
          <w:trHeight w:val="1900"/>
          <w:jc w:val="center"/>
        </w:trPr>
        <w:tc>
          <w:tcPr>
            <w:tcW w:w="360" w:type="dxa"/>
            <w:textDirection w:val="tbRlV"/>
            <w:vAlign w:val="center"/>
          </w:tcPr>
          <w:p w14:paraId="2A35AE6B" w14:textId="77777777" w:rsidR="001408B4" w:rsidRDefault="00000000">
            <w:pPr>
              <w:wordWrap w:val="0"/>
              <w:spacing w:after="0" w:line="200" w:lineRule="atLeast"/>
              <w:jc w:val="center"/>
              <w:textAlignment w:val="baseline"/>
              <w:rPr>
                <w:rFonts w:hint="eastAsia"/>
                <w:sz w:val="16"/>
              </w:rPr>
            </w:pPr>
            <w:r>
              <w:rPr>
                <w:rFonts w:ascii="宋体" w:eastAsia="宋体" w:hAnsi="宋体" w:cs="宋体"/>
                <w:b/>
                <w:color w:val="000000"/>
                <w:sz w:val="16"/>
              </w:rPr>
              <w:t>我资</w:t>
            </w:r>
          </w:p>
        </w:tc>
        <w:tc>
          <w:tcPr>
            <w:tcW w:w="9080" w:type="dxa"/>
            <w:gridSpan w:val="5"/>
          </w:tcPr>
          <w:p w14:paraId="6870FA10"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问题3：分别写出图1中的文字名称和图3中水利工程的名称，并从两组图片中任选一组说明该组图片所展示的事物的共同作用。(4分)</w:t>
            </w:r>
          </w:p>
        </w:tc>
      </w:tr>
    </w:tbl>
    <w:p w14:paraId="252A247E" w14:textId="064BDFB7" w:rsidR="001408B4" w:rsidRDefault="001408B4">
      <w:pPr>
        <w:wordWrap w:val="0"/>
        <w:spacing w:before="180" w:after="0" w:line="360" w:lineRule="atLeast"/>
        <w:jc w:val="center"/>
        <w:textAlignment w:val="baseline"/>
        <w:rPr>
          <w:rFonts w:hint="eastAsia"/>
          <w:sz w:val="27"/>
        </w:rPr>
      </w:pPr>
    </w:p>
    <w:p w14:paraId="5CC6C439" w14:textId="77777777" w:rsidR="001408B4" w:rsidRDefault="001408B4">
      <w:pPr>
        <w:rPr>
          <w:rFonts w:hint="eastAsia"/>
        </w:rPr>
      </w:pPr>
    </w:p>
    <w:p w14:paraId="50629F5D" w14:textId="77777777" w:rsidR="001408B4" w:rsidRDefault="001408B4">
      <w:pPr>
        <w:rPr>
          <w:rFonts w:hint="eastAsia"/>
        </w:rPr>
        <w:sectPr w:rsidR="001408B4">
          <w:headerReference w:type="default" r:id="rId151"/>
          <w:footerReference w:type="default" r:id="rId152"/>
          <w:pgSz w:w="11900" w:h="16820"/>
          <w:pgMar w:top="940" w:right="1220" w:bottom="940" w:left="1220" w:header="640" w:footer="640" w:gutter="0"/>
          <w:cols w:space="720"/>
        </w:sectPr>
      </w:pPr>
    </w:p>
    <w:p w14:paraId="728898C3" w14:textId="77777777" w:rsidR="001408B4" w:rsidRDefault="00000000">
      <w:pPr>
        <w:wordWrap w:val="0"/>
        <w:spacing w:after="0" w:line="480" w:lineRule="atLeast"/>
        <w:jc w:val="both"/>
        <w:textAlignment w:val="baseline"/>
        <w:rPr>
          <w:rFonts w:hint="eastAsia"/>
          <w:sz w:val="24"/>
        </w:rPr>
      </w:pPr>
      <w:r>
        <w:rPr>
          <w:rFonts w:ascii="宋体" w:eastAsia="宋体" w:hAnsi="宋体" w:cs="宋体"/>
          <w:color w:val="000000"/>
          <w:sz w:val="24"/>
        </w:rPr>
        <w:lastRenderedPageBreak/>
        <w:t>32.阅读材料，回答下列问题。(9分)</w:t>
      </w:r>
    </w:p>
    <w:p w14:paraId="7D5952D8" w14:textId="77777777" w:rsidR="001408B4" w:rsidRDefault="00000000">
      <w:pPr>
        <w:wordWrap w:val="0"/>
        <w:spacing w:after="0" w:line="380" w:lineRule="atLeast"/>
        <w:ind w:left="480"/>
        <w:jc w:val="both"/>
        <w:textAlignment w:val="baseline"/>
        <w:rPr>
          <w:rFonts w:hint="eastAsia"/>
          <w:sz w:val="25"/>
        </w:rPr>
      </w:pPr>
      <w:r>
        <w:rPr>
          <w:rFonts w:ascii="楷体" w:eastAsia="楷体" w:hAnsi="楷体" w:cs="楷体"/>
          <w:color w:val="000000"/>
          <w:sz w:val="25"/>
        </w:rPr>
        <w:t>材料一 大事年表(部分)</w:t>
      </w:r>
      <w:r>
        <w:rPr>
          <w:noProof/>
        </w:rPr>
        <mc:AlternateContent>
          <mc:Choice Requires="wps">
            <w:drawing>
              <wp:anchor distT="0" distB="0" distL="0" distR="0" simplePos="0" relativeHeight="251614720" behindDoc="0" locked="0" layoutInCell="1" allowOverlap="1" wp14:anchorId="4DB9F92E" wp14:editId="72992F6D">
                <wp:simplePos x="0" y="0"/>
                <wp:positionH relativeFrom="page">
                  <wp:posOffset>6896100</wp:posOffset>
                </wp:positionH>
                <wp:positionV relativeFrom="paragraph">
                  <wp:posOffset>1473200</wp:posOffset>
                </wp:positionV>
                <wp:extent cx="228600" cy="215900"/>
                <wp:effectExtent l="0" t="0" r="0" b="0"/>
                <wp:wrapNone/>
                <wp:docPr id="186" name="文本框 186"/>
                <wp:cNvGraphicFramePr/>
                <a:graphic xmlns:a="http://schemas.openxmlformats.org/drawingml/2006/main">
                  <a:graphicData uri="http://schemas.microsoft.com/office/word/2010/wordprocessingShape">
                    <wps:wsp>
                      <wps:cNvSpPr txBox="1"/>
                      <wps:spPr>
                        <a:xfrm>
                          <a:off x="0" y="0"/>
                          <a:ext cx="228600" cy="215900"/>
                        </a:xfrm>
                        <a:prstGeom prst="rect">
                          <a:avLst/>
                        </a:prstGeom>
                        <a:noFill/>
                        <a:ln w="6350">
                          <a:noFill/>
                        </a:ln>
                      </wps:spPr>
                      <wps:txbx>
                        <w:txbxContent>
                          <w:p w14:paraId="2B7F72CD" w14:textId="77777777" w:rsidR="001408B4" w:rsidRDefault="00000000">
                            <w:pPr>
                              <w:wordWrap w:val="0"/>
                              <w:spacing w:after="0" w:line="260" w:lineRule="atLeast"/>
                              <w:jc w:val="center"/>
                              <w:textAlignment w:val="baseline"/>
                              <w:rPr>
                                <w:rFonts w:hint="eastAsia"/>
                                <w:sz w:val="19"/>
                              </w:rPr>
                            </w:pPr>
                            <w:r>
                              <w:rPr>
                                <w:rFonts w:ascii="宋体" w:eastAsia="宋体" w:hAnsi="宋体" w:cs="宋体"/>
                                <w:color w:val="000000"/>
                                <w:sz w:val="19"/>
                              </w:rPr>
                              <w:t>弥</w:t>
                            </w:r>
                          </w:p>
                        </w:txbxContent>
                      </wps:txbx>
                      <wps:bodyPr vert="horz" wrap="square" lIns="0" tIns="0" rIns="0" bIns="0" anchor="t">
                        <a:noAutofit/>
                      </wps:bodyPr>
                    </wps:wsp>
                  </a:graphicData>
                </a:graphic>
              </wp:anchor>
            </w:drawing>
          </mc:Choice>
          <mc:Fallback>
            <w:pict>
              <v:shape w14:anchorId="4DB9F92E" id="文本框 186" o:spid="_x0000_s1041" type="#_x0000_t202" style="position:absolute;left:0;text-align:left;margin-left:543pt;margin-top:116pt;width:18pt;height:17pt;z-index:2516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" filled="f" stroked="f" strokeweight=".5pt">
                <v:textbox inset="0,0,0,0">
                  <w:txbxContent>
                    <w:p w14:paraId="2B7F72CD" w14:textId="77777777" w:rsidR="001408B4" w:rsidRDefault="00000000">
                      <w:pPr>
                        <w:wordWrap w:val="0"/>
                        <w:spacing w:after="0" w:line="260" w:lineRule="atLeast"/>
                        <w:jc w:val="center"/>
                        <w:textAlignment w:val="baseline"/>
                        <w:rPr>
                          <w:rFonts w:hint="eastAsia"/>
                          <w:sz w:val="19"/>
                        </w:rPr>
                      </w:pPr>
                      <w:r>
                        <w:rPr>
                          <w:rFonts w:ascii="宋体" w:eastAsia="宋体" w:hAnsi="宋体" w:cs="宋体"/>
                          <w:color w:val="000000"/>
                          <w:sz w:val="19"/>
                        </w:rPr>
                        <w:t>弥</w:t>
                      </w:r>
                    </w:p>
                  </w:txbxContent>
                </v:textbox>
                <w10:wrap anchorx="page"/>
              </v:shape>
            </w:pict>
          </mc:Fallback>
        </mc:AlternateContent>
      </w:r>
    </w:p>
    <w:tbl>
      <w:tblPr>
        <w:tblW w:w="0" w:type="auto"/>
        <w:tblInd w:w="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00"/>
        <w:gridCol w:w="2880"/>
        <w:gridCol w:w="4300"/>
      </w:tblGrid>
      <w:tr w:rsidR="001408B4" w14:paraId="20C865DE" w14:textId="77777777">
        <w:trPr>
          <w:trHeight w:val="380"/>
        </w:trPr>
        <w:tc>
          <w:tcPr>
            <w:tcW w:w="1200" w:type="dxa"/>
            <w:shd w:val="clear" w:color="auto" w:fill="EEEEEE"/>
            <w:vAlign w:val="center"/>
          </w:tcPr>
          <w:p w14:paraId="66CC18C9"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序号</w:t>
            </w:r>
          </w:p>
        </w:tc>
        <w:tc>
          <w:tcPr>
            <w:tcW w:w="2880" w:type="dxa"/>
            <w:shd w:val="clear" w:color="auto" w:fill="EEEEEE"/>
            <w:vAlign w:val="center"/>
          </w:tcPr>
          <w:p w14:paraId="3EDFBBA6"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时间</w:t>
            </w:r>
          </w:p>
        </w:tc>
        <w:tc>
          <w:tcPr>
            <w:tcW w:w="4300" w:type="dxa"/>
            <w:shd w:val="clear" w:color="auto" w:fill="EEEEEE"/>
            <w:vAlign w:val="center"/>
          </w:tcPr>
          <w:p w14:paraId="282EA6F9"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事件</w:t>
            </w:r>
          </w:p>
        </w:tc>
      </w:tr>
      <w:tr w:rsidR="001408B4" w14:paraId="7D5623F8" w14:textId="77777777">
        <w:trPr>
          <w:trHeight w:val="400"/>
        </w:trPr>
        <w:tc>
          <w:tcPr>
            <w:tcW w:w="1200" w:type="dxa"/>
            <w:vAlign w:val="center"/>
          </w:tcPr>
          <w:p w14:paraId="42F8AD18"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w:t>
            </w:r>
          </w:p>
        </w:tc>
        <w:tc>
          <w:tcPr>
            <w:tcW w:w="2880" w:type="dxa"/>
            <w:vAlign w:val="center"/>
          </w:tcPr>
          <w:p w14:paraId="59155B71"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1839年</w:t>
            </w:r>
          </w:p>
        </w:tc>
        <w:tc>
          <w:tcPr>
            <w:tcW w:w="4300" w:type="dxa"/>
            <w:vAlign w:val="center"/>
          </w:tcPr>
          <w:p w14:paraId="2361E335"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林则徐虎门销烟</w:t>
            </w:r>
          </w:p>
        </w:tc>
      </w:tr>
      <w:tr w:rsidR="001408B4" w14:paraId="4EC899D3" w14:textId="77777777">
        <w:trPr>
          <w:trHeight w:val="400"/>
        </w:trPr>
        <w:tc>
          <w:tcPr>
            <w:tcW w:w="1200" w:type="dxa"/>
            <w:vAlign w:val="center"/>
          </w:tcPr>
          <w:p w14:paraId="6CAED861"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2</w:t>
            </w:r>
          </w:p>
        </w:tc>
        <w:tc>
          <w:tcPr>
            <w:tcW w:w="2880" w:type="dxa"/>
            <w:vAlign w:val="center"/>
          </w:tcPr>
          <w:p w14:paraId="0AAFE1AD"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1840——1842年</w:t>
            </w:r>
          </w:p>
        </w:tc>
        <w:tc>
          <w:tcPr>
            <w:tcW w:w="4300" w:type="dxa"/>
            <w:vAlign w:val="center"/>
          </w:tcPr>
          <w:p w14:paraId="187154A2"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鸦片战争</w:t>
            </w:r>
          </w:p>
        </w:tc>
      </w:tr>
      <w:tr w:rsidR="001408B4" w14:paraId="71EC0932" w14:textId="77777777">
        <w:trPr>
          <w:trHeight w:val="380"/>
        </w:trPr>
        <w:tc>
          <w:tcPr>
            <w:tcW w:w="1200" w:type="dxa"/>
            <w:vAlign w:val="center"/>
          </w:tcPr>
          <w:p w14:paraId="00C21EBB"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3</w:t>
            </w:r>
          </w:p>
        </w:tc>
        <w:tc>
          <w:tcPr>
            <w:tcW w:w="2880" w:type="dxa"/>
            <w:vAlign w:val="center"/>
          </w:tcPr>
          <w:p w14:paraId="32218EB4"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1842年</w:t>
            </w:r>
          </w:p>
        </w:tc>
        <w:tc>
          <w:tcPr>
            <w:tcW w:w="4300" w:type="dxa"/>
            <w:vAlign w:val="center"/>
          </w:tcPr>
          <w:p w14:paraId="4C6C4DA8"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中英《南京条约》签订</w:t>
            </w:r>
          </w:p>
        </w:tc>
      </w:tr>
      <w:tr w:rsidR="001408B4" w14:paraId="60E58218" w14:textId="77777777">
        <w:trPr>
          <w:trHeight w:val="400"/>
        </w:trPr>
        <w:tc>
          <w:tcPr>
            <w:tcW w:w="1200" w:type="dxa"/>
            <w:vAlign w:val="center"/>
          </w:tcPr>
          <w:p w14:paraId="0729BF8C"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4</w:t>
            </w:r>
          </w:p>
        </w:tc>
        <w:tc>
          <w:tcPr>
            <w:tcW w:w="2880" w:type="dxa"/>
            <w:vAlign w:val="center"/>
          </w:tcPr>
          <w:p w14:paraId="67A6256A"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1856—1860年</w:t>
            </w:r>
          </w:p>
        </w:tc>
        <w:tc>
          <w:tcPr>
            <w:tcW w:w="4300" w:type="dxa"/>
            <w:vAlign w:val="center"/>
          </w:tcPr>
          <w:p w14:paraId="6BF63F41"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第二次鸦片战争</w:t>
            </w:r>
          </w:p>
        </w:tc>
      </w:tr>
      <w:tr w:rsidR="001408B4" w14:paraId="1FD4133E" w14:textId="77777777">
        <w:trPr>
          <w:trHeight w:val="380"/>
        </w:trPr>
        <w:tc>
          <w:tcPr>
            <w:tcW w:w="1200" w:type="dxa"/>
            <w:vAlign w:val="center"/>
          </w:tcPr>
          <w:p w14:paraId="5FBCB8B2"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5</w:t>
            </w:r>
          </w:p>
        </w:tc>
        <w:tc>
          <w:tcPr>
            <w:tcW w:w="2880" w:type="dxa"/>
            <w:vAlign w:val="center"/>
          </w:tcPr>
          <w:p w14:paraId="660666AB"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1860年</w:t>
            </w:r>
          </w:p>
        </w:tc>
        <w:tc>
          <w:tcPr>
            <w:tcW w:w="4300" w:type="dxa"/>
            <w:vAlign w:val="center"/>
          </w:tcPr>
          <w:p w14:paraId="1E9D9E71"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《北京条约》签订</w:t>
            </w:r>
          </w:p>
        </w:tc>
      </w:tr>
      <w:tr w:rsidR="001408B4" w14:paraId="1C15E3C2" w14:textId="77777777">
        <w:trPr>
          <w:trHeight w:val="400"/>
        </w:trPr>
        <w:tc>
          <w:tcPr>
            <w:tcW w:w="1200" w:type="dxa"/>
            <w:vAlign w:val="center"/>
          </w:tcPr>
          <w:p w14:paraId="25F30239"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6</w:t>
            </w:r>
          </w:p>
        </w:tc>
        <w:tc>
          <w:tcPr>
            <w:tcW w:w="2880" w:type="dxa"/>
            <w:vAlign w:val="center"/>
          </w:tcPr>
          <w:p w14:paraId="76A9103B"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1894——1895年</w:t>
            </w:r>
          </w:p>
        </w:tc>
        <w:tc>
          <w:tcPr>
            <w:tcW w:w="4300" w:type="dxa"/>
            <w:vAlign w:val="center"/>
          </w:tcPr>
          <w:p w14:paraId="4EE0AB3B"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甲午中日战争</w:t>
            </w:r>
          </w:p>
        </w:tc>
      </w:tr>
      <w:tr w:rsidR="001408B4" w14:paraId="4C0A3DC9" w14:textId="77777777">
        <w:trPr>
          <w:trHeight w:val="380"/>
        </w:trPr>
        <w:tc>
          <w:tcPr>
            <w:tcW w:w="1200" w:type="dxa"/>
            <w:vAlign w:val="center"/>
          </w:tcPr>
          <w:p w14:paraId="0ECF3D7B"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7</w:t>
            </w:r>
          </w:p>
        </w:tc>
        <w:tc>
          <w:tcPr>
            <w:tcW w:w="2880" w:type="dxa"/>
            <w:vAlign w:val="center"/>
          </w:tcPr>
          <w:p w14:paraId="3F764D68"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1895年</w:t>
            </w:r>
          </w:p>
        </w:tc>
        <w:tc>
          <w:tcPr>
            <w:tcW w:w="4300" w:type="dxa"/>
            <w:vAlign w:val="center"/>
          </w:tcPr>
          <w:p w14:paraId="388471B0"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u w:val="single"/>
              </w:rPr>
              <w:t xml:space="preserve">   ①   </w:t>
            </w:r>
            <w:r>
              <w:rPr>
                <w:rFonts w:ascii="楷体" w:eastAsia="楷体" w:hAnsi="楷体" w:cs="楷体"/>
                <w:color w:val="000000"/>
                <w:sz w:val="25"/>
              </w:rPr>
              <w:t>签订</w:t>
            </w:r>
          </w:p>
        </w:tc>
      </w:tr>
      <w:tr w:rsidR="001408B4" w14:paraId="202D33E3" w14:textId="77777777">
        <w:trPr>
          <w:trHeight w:val="400"/>
        </w:trPr>
        <w:tc>
          <w:tcPr>
            <w:tcW w:w="1200" w:type="dxa"/>
            <w:vAlign w:val="center"/>
          </w:tcPr>
          <w:p w14:paraId="3FF1217C"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8</w:t>
            </w:r>
          </w:p>
        </w:tc>
        <w:tc>
          <w:tcPr>
            <w:tcW w:w="2880" w:type="dxa"/>
            <w:vAlign w:val="center"/>
          </w:tcPr>
          <w:p w14:paraId="209E673E"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1900年</w:t>
            </w:r>
          </w:p>
        </w:tc>
        <w:tc>
          <w:tcPr>
            <w:tcW w:w="4300" w:type="dxa"/>
            <w:vAlign w:val="center"/>
          </w:tcPr>
          <w:p w14:paraId="77EB7D27"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八国联军侵华</w:t>
            </w:r>
          </w:p>
        </w:tc>
      </w:tr>
      <w:tr w:rsidR="001408B4" w14:paraId="3828D38B" w14:textId="77777777">
        <w:trPr>
          <w:trHeight w:val="380"/>
        </w:trPr>
        <w:tc>
          <w:tcPr>
            <w:tcW w:w="1200" w:type="dxa"/>
            <w:vAlign w:val="center"/>
          </w:tcPr>
          <w:p w14:paraId="012C428B"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9</w:t>
            </w:r>
          </w:p>
        </w:tc>
        <w:tc>
          <w:tcPr>
            <w:tcW w:w="2880" w:type="dxa"/>
            <w:vAlign w:val="center"/>
          </w:tcPr>
          <w:p w14:paraId="1A016F05"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rPr>
              <w:t>1901年</w:t>
            </w:r>
          </w:p>
        </w:tc>
        <w:tc>
          <w:tcPr>
            <w:tcW w:w="4300" w:type="dxa"/>
            <w:vAlign w:val="center"/>
          </w:tcPr>
          <w:p w14:paraId="440CBFD9" w14:textId="77777777" w:rsidR="001408B4" w:rsidRDefault="00000000">
            <w:pPr>
              <w:wordWrap w:val="0"/>
              <w:spacing w:after="0" w:line="320" w:lineRule="atLeast"/>
              <w:jc w:val="center"/>
              <w:textAlignment w:val="baseline"/>
              <w:rPr>
                <w:rFonts w:hint="eastAsia"/>
                <w:sz w:val="25"/>
              </w:rPr>
            </w:pPr>
            <w:r>
              <w:rPr>
                <w:rFonts w:ascii="楷体" w:eastAsia="楷体" w:hAnsi="楷体" w:cs="楷体"/>
                <w:color w:val="000000"/>
                <w:sz w:val="25"/>
                <w:u w:val="single"/>
              </w:rPr>
              <w:t xml:space="preserve">   ②   </w:t>
            </w:r>
            <w:r>
              <w:rPr>
                <w:rFonts w:ascii="楷体" w:eastAsia="楷体" w:hAnsi="楷体" w:cs="楷体"/>
                <w:color w:val="000000"/>
                <w:sz w:val="25"/>
              </w:rPr>
              <w:t>签订</w:t>
            </w:r>
          </w:p>
        </w:tc>
      </w:tr>
    </w:tbl>
    <w:p w14:paraId="11484647" w14:textId="77777777" w:rsidR="001408B4" w:rsidRDefault="00000000">
      <w:pPr>
        <w:wordWrap w:val="0"/>
        <w:spacing w:after="0" w:line="480" w:lineRule="atLeast"/>
        <w:ind w:left="20" w:firstLine="460"/>
        <w:jc w:val="both"/>
        <w:textAlignment w:val="baseline"/>
        <w:rPr>
          <w:rFonts w:hint="eastAsia"/>
          <w:sz w:val="24"/>
        </w:rPr>
      </w:pPr>
      <w:r>
        <w:rPr>
          <w:rFonts w:ascii="宋体" w:eastAsia="宋体" w:hAnsi="宋体" w:cs="宋体"/>
          <w:color w:val="000000"/>
          <w:sz w:val="24"/>
        </w:rPr>
        <w:t>(1)从材料一中找出中国近代史开端的标志性事件(写序号)以及该事件发生的直接原因(写序号)。(2分)</w:t>
      </w:r>
    </w:p>
    <w:p w14:paraId="1CBCCFE9" w14:textId="77777777" w:rsidR="001408B4" w:rsidRDefault="001408B4">
      <w:pPr>
        <w:wordWrap w:val="0"/>
        <w:spacing w:after="0" w:line="480" w:lineRule="exact"/>
        <w:jc w:val="both"/>
        <w:textAlignment w:val="baseline"/>
        <w:rPr>
          <w:rFonts w:hint="eastAsia"/>
          <w:sz w:val="24"/>
        </w:rPr>
      </w:pPr>
    </w:p>
    <w:p w14:paraId="1280E761" w14:textId="77777777" w:rsidR="001408B4" w:rsidRDefault="001408B4">
      <w:pPr>
        <w:wordWrap w:val="0"/>
        <w:spacing w:after="0" w:line="480" w:lineRule="exact"/>
        <w:jc w:val="both"/>
        <w:textAlignment w:val="baseline"/>
        <w:rPr>
          <w:rFonts w:hint="eastAsia"/>
          <w:sz w:val="24"/>
        </w:rPr>
      </w:pPr>
    </w:p>
    <w:p w14:paraId="76391D85" w14:textId="77777777" w:rsidR="001408B4" w:rsidRDefault="001408B4">
      <w:pPr>
        <w:wordWrap w:val="0"/>
        <w:spacing w:after="0" w:line="480" w:lineRule="exact"/>
        <w:jc w:val="both"/>
        <w:textAlignment w:val="baseline"/>
        <w:rPr>
          <w:rFonts w:hint="eastAsia"/>
          <w:sz w:val="24"/>
        </w:rPr>
      </w:pPr>
    </w:p>
    <w:p w14:paraId="082E7ABF" w14:textId="77777777" w:rsidR="001408B4" w:rsidRDefault="001408B4">
      <w:pPr>
        <w:wordWrap w:val="0"/>
        <w:spacing w:after="0" w:line="480" w:lineRule="exact"/>
        <w:jc w:val="both"/>
        <w:textAlignment w:val="baseline"/>
        <w:rPr>
          <w:rFonts w:hint="eastAsia"/>
          <w:sz w:val="24"/>
        </w:rPr>
      </w:pPr>
    </w:p>
    <w:p w14:paraId="7A279593" w14:textId="77777777" w:rsidR="001408B4" w:rsidRDefault="001408B4">
      <w:pPr>
        <w:wordWrap w:val="0"/>
        <w:spacing w:after="0" w:line="480" w:lineRule="exact"/>
        <w:jc w:val="both"/>
        <w:textAlignment w:val="baseline"/>
        <w:rPr>
          <w:rFonts w:hint="eastAsia"/>
          <w:sz w:val="24"/>
        </w:rPr>
      </w:pPr>
    </w:p>
    <w:p w14:paraId="5BA21E57" w14:textId="77777777" w:rsidR="001408B4" w:rsidRDefault="001408B4">
      <w:pPr>
        <w:wordWrap w:val="0"/>
        <w:spacing w:after="0" w:line="480" w:lineRule="exact"/>
        <w:jc w:val="both"/>
        <w:textAlignment w:val="baseline"/>
        <w:rPr>
          <w:rFonts w:hint="eastAsia"/>
          <w:sz w:val="24"/>
        </w:rPr>
      </w:pPr>
    </w:p>
    <w:p w14:paraId="7572C5D8" w14:textId="77777777" w:rsidR="001408B4" w:rsidRDefault="001408B4">
      <w:pPr>
        <w:wordWrap w:val="0"/>
        <w:spacing w:after="0" w:line="480" w:lineRule="exact"/>
        <w:jc w:val="both"/>
        <w:textAlignment w:val="baseline"/>
        <w:rPr>
          <w:rFonts w:hint="eastAsia"/>
          <w:sz w:val="24"/>
        </w:rPr>
      </w:pPr>
    </w:p>
    <w:p w14:paraId="4F1CF24B" w14:textId="77777777" w:rsidR="001408B4" w:rsidRDefault="00000000">
      <w:pPr>
        <w:wordWrap w:val="0"/>
        <w:spacing w:after="0" w:line="480" w:lineRule="atLeast"/>
        <w:ind w:left="20" w:firstLine="460"/>
        <w:jc w:val="both"/>
        <w:textAlignment w:val="baseline"/>
        <w:rPr>
          <w:rFonts w:hint="eastAsia"/>
          <w:sz w:val="24"/>
        </w:rPr>
      </w:pPr>
      <w:r>
        <w:rPr>
          <w:rFonts w:ascii="宋体" w:eastAsia="宋体" w:hAnsi="宋体" w:cs="宋体"/>
          <w:color w:val="000000"/>
          <w:sz w:val="24"/>
        </w:rPr>
        <w:t>(2)根据材料一并结合所学知识，分别写出①②处的条约名称，并分析②条约的签订对中国社会性质的影响。(3分)</w:t>
      </w:r>
    </w:p>
    <w:p w14:paraId="248806C8" w14:textId="77777777" w:rsidR="001408B4" w:rsidRDefault="001408B4">
      <w:pPr>
        <w:wordWrap w:val="0"/>
        <w:spacing w:after="0" w:line="480" w:lineRule="exact"/>
        <w:jc w:val="both"/>
        <w:textAlignment w:val="baseline"/>
        <w:rPr>
          <w:rFonts w:hint="eastAsia"/>
          <w:sz w:val="24"/>
        </w:rPr>
      </w:pPr>
    </w:p>
    <w:p w14:paraId="1178F0D7" w14:textId="77777777" w:rsidR="001408B4" w:rsidRDefault="001408B4">
      <w:pPr>
        <w:wordWrap w:val="0"/>
        <w:spacing w:after="0" w:line="480" w:lineRule="exact"/>
        <w:jc w:val="both"/>
        <w:textAlignment w:val="baseline"/>
        <w:rPr>
          <w:rFonts w:hint="eastAsia"/>
          <w:sz w:val="24"/>
        </w:rPr>
      </w:pPr>
    </w:p>
    <w:p w14:paraId="67BC14D6" w14:textId="77777777" w:rsidR="001408B4" w:rsidRDefault="001408B4">
      <w:pPr>
        <w:wordWrap w:val="0"/>
        <w:spacing w:after="0" w:line="480" w:lineRule="exact"/>
        <w:jc w:val="both"/>
        <w:textAlignment w:val="baseline"/>
        <w:rPr>
          <w:rFonts w:hint="eastAsia"/>
          <w:sz w:val="24"/>
        </w:rPr>
      </w:pPr>
    </w:p>
    <w:p w14:paraId="35784071" w14:textId="77777777" w:rsidR="001408B4" w:rsidRDefault="001408B4">
      <w:pPr>
        <w:wordWrap w:val="0"/>
        <w:spacing w:after="0" w:line="480" w:lineRule="exact"/>
        <w:jc w:val="both"/>
        <w:textAlignment w:val="baseline"/>
        <w:rPr>
          <w:rFonts w:hint="eastAsia"/>
          <w:sz w:val="24"/>
        </w:rPr>
      </w:pPr>
    </w:p>
    <w:p w14:paraId="614CFBB3" w14:textId="77777777" w:rsidR="001408B4" w:rsidRDefault="001408B4">
      <w:pPr>
        <w:wordWrap w:val="0"/>
        <w:spacing w:after="0" w:line="480" w:lineRule="exact"/>
        <w:jc w:val="both"/>
        <w:textAlignment w:val="baseline"/>
        <w:rPr>
          <w:rFonts w:hint="eastAsia"/>
          <w:sz w:val="24"/>
        </w:rPr>
      </w:pPr>
    </w:p>
    <w:p w14:paraId="6160FB42" w14:textId="77777777" w:rsidR="001408B4" w:rsidRDefault="001408B4">
      <w:pPr>
        <w:wordWrap w:val="0"/>
        <w:spacing w:after="0" w:line="480" w:lineRule="exact"/>
        <w:jc w:val="both"/>
        <w:textAlignment w:val="baseline"/>
        <w:rPr>
          <w:rFonts w:hint="eastAsia"/>
          <w:sz w:val="24"/>
        </w:rPr>
      </w:pPr>
    </w:p>
    <w:p w14:paraId="60940F22" w14:textId="77777777" w:rsidR="001408B4" w:rsidRDefault="001408B4">
      <w:pPr>
        <w:wordWrap w:val="0"/>
        <w:spacing w:after="0" w:line="480" w:lineRule="exact"/>
        <w:jc w:val="both"/>
        <w:textAlignment w:val="baseline"/>
        <w:rPr>
          <w:rFonts w:hint="eastAsia"/>
          <w:sz w:val="24"/>
        </w:rPr>
      </w:pPr>
    </w:p>
    <w:p w14:paraId="2B15645E" w14:textId="77777777" w:rsidR="001408B4" w:rsidRDefault="001408B4">
      <w:pPr>
        <w:wordWrap w:val="0"/>
        <w:spacing w:after="0" w:line="480" w:lineRule="exact"/>
        <w:jc w:val="both"/>
        <w:textAlignment w:val="baseline"/>
        <w:rPr>
          <w:rFonts w:hint="eastAsia"/>
          <w:sz w:val="24"/>
        </w:rPr>
      </w:pPr>
    </w:p>
    <w:p w14:paraId="6EB83BE5" w14:textId="77777777" w:rsidR="001408B4" w:rsidRDefault="00000000">
      <w:pPr>
        <w:wordWrap w:val="0"/>
        <w:spacing w:after="0" w:line="320" w:lineRule="atLeast"/>
        <w:jc w:val="center"/>
        <w:textAlignment w:val="baseline"/>
        <w:rPr>
          <w:rFonts w:hint="eastAsia"/>
          <w:sz w:val="23"/>
        </w:rPr>
      </w:pPr>
      <w:r>
        <w:rPr>
          <w:rFonts w:ascii="宋体" w:eastAsia="宋体" w:hAnsi="宋体" w:cs="宋体"/>
          <w:color w:val="000000"/>
          <w:sz w:val="23"/>
        </w:rPr>
        <w:t>32</w:t>
      </w:r>
    </w:p>
    <w:p w14:paraId="73C20B79" w14:textId="77777777" w:rsidR="001408B4" w:rsidRDefault="001408B4">
      <w:pPr>
        <w:rPr>
          <w:rFonts w:hint="eastAsia"/>
        </w:rPr>
        <w:sectPr w:rsidR="001408B4">
          <w:headerReference w:type="default" r:id="rId153"/>
          <w:footerReference w:type="default" r:id="rId154"/>
          <w:pgSz w:w="11900" w:h="16820"/>
          <w:pgMar w:top="960" w:right="1160" w:bottom="960" w:left="1160" w:header="660" w:footer="660" w:gutter="0"/>
          <w:cols w:space="720"/>
        </w:sectPr>
      </w:pPr>
    </w:p>
    <w:p w14:paraId="763F2162" w14:textId="77777777" w:rsidR="001408B4" w:rsidRDefault="00000000">
      <w:pPr>
        <w:wordWrap w:val="0"/>
        <w:spacing w:after="0" w:line="320" w:lineRule="atLeast"/>
        <w:ind w:left="460"/>
        <w:jc w:val="both"/>
        <w:textAlignment w:val="baseline"/>
        <w:rPr>
          <w:rFonts w:hint="eastAsia"/>
          <w:sz w:val="25"/>
        </w:rPr>
      </w:pPr>
      <w:r>
        <w:rPr>
          <w:rFonts w:ascii="宋体" w:eastAsia="宋体" w:hAnsi="宋体" w:cs="宋体"/>
          <w:color w:val="000000"/>
          <w:sz w:val="25"/>
        </w:rPr>
        <w:lastRenderedPageBreak/>
        <w:t>材料二</w:t>
      </w:r>
    </w:p>
    <w:p w14:paraId="6EF09353" w14:textId="77777777" w:rsidR="001408B4" w:rsidRDefault="00000000">
      <w:pPr>
        <w:wordWrap w:val="0"/>
        <w:spacing w:after="0" w:line="0" w:lineRule="atLeast"/>
        <w:jc w:val="center"/>
        <w:textAlignment w:val="baseline"/>
        <w:rPr>
          <w:rFonts w:hint="eastAsia"/>
        </w:rPr>
      </w:pPr>
      <w:r>
        <w:rPr>
          <w:noProof/>
        </w:rPr>
        <w:drawing>
          <wp:inline distT="0" distB="0" distL="0" distR="0" wp14:anchorId="79BD6101" wp14:editId="713F5FAB">
            <wp:extent cx="4038600" cy="2006600"/>
            <wp:effectExtent l="0" t="0" r="0" b="0"/>
            <wp:docPr id="188" name="Drawing 188"/>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pic:cNvPicPr>
                  </pic:nvPicPr>
                  <pic:blipFill>
                    <a:blip r:embed="rId155"/>
                    <a:stretch>
                      <a:fillRect/>
                    </a:stretch>
                  </pic:blipFill>
                  <pic:spPr>
                    <a:xfrm>
                      <a:off x="0" y="0"/>
                      <a:ext cx="4038600" cy="2006600"/>
                    </a:xfrm>
                    <a:prstGeom prst="rect">
                      <a:avLst/>
                    </a:prstGeom>
                  </pic:spPr>
                </pic:pic>
              </a:graphicData>
            </a:graphic>
          </wp:inline>
        </w:drawing>
      </w:r>
    </w:p>
    <w:p w14:paraId="1E50D88E" w14:textId="77777777" w:rsidR="001408B4" w:rsidRDefault="00000000">
      <w:pPr>
        <w:wordWrap w:val="0"/>
        <w:spacing w:after="0" w:line="460" w:lineRule="atLeast"/>
        <w:ind w:firstLine="520"/>
        <w:jc w:val="both"/>
        <w:textAlignment w:val="baseline"/>
        <w:rPr>
          <w:rFonts w:hint="eastAsia"/>
        </w:rPr>
      </w:pPr>
      <w:r>
        <w:rPr>
          <w:rFonts w:ascii="宋体" w:eastAsia="宋体" w:hAnsi="宋体" w:cs="宋体"/>
          <w:color w:val="000000"/>
        </w:rPr>
        <w:t>(3)根据材料二并结合所学知识，分别写出③④处应填写的内容，并归纳近代化的早期探索的特点。(4分)</w:t>
      </w:r>
    </w:p>
    <w:p w14:paraId="1E908DBD" w14:textId="77777777" w:rsidR="001408B4" w:rsidRDefault="001408B4">
      <w:pPr>
        <w:wordWrap w:val="0"/>
        <w:spacing w:after="0" w:line="480" w:lineRule="exact"/>
        <w:jc w:val="both"/>
        <w:textAlignment w:val="baseline"/>
        <w:rPr>
          <w:rFonts w:hint="eastAsia"/>
        </w:rPr>
      </w:pPr>
    </w:p>
    <w:p w14:paraId="2A9A5072" w14:textId="77777777" w:rsidR="001408B4" w:rsidRDefault="001408B4">
      <w:pPr>
        <w:wordWrap w:val="0"/>
        <w:spacing w:after="0" w:line="480" w:lineRule="exact"/>
        <w:jc w:val="both"/>
        <w:textAlignment w:val="baseline"/>
        <w:rPr>
          <w:rFonts w:hint="eastAsia"/>
        </w:rPr>
      </w:pPr>
    </w:p>
    <w:p w14:paraId="7D0CF582" w14:textId="77777777" w:rsidR="001408B4" w:rsidRDefault="001408B4">
      <w:pPr>
        <w:wordWrap w:val="0"/>
        <w:spacing w:after="0" w:line="480" w:lineRule="exact"/>
        <w:jc w:val="both"/>
        <w:textAlignment w:val="baseline"/>
        <w:rPr>
          <w:rFonts w:hint="eastAsia"/>
        </w:rPr>
      </w:pPr>
    </w:p>
    <w:p w14:paraId="75338318" w14:textId="77777777" w:rsidR="001408B4" w:rsidRDefault="001408B4">
      <w:pPr>
        <w:wordWrap w:val="0"/>
        <w:spacing w:after="0" w:line="480" w:lineRule="exact"/>
        <w:jc w:val="both"/>
        <w:textAlignment w:val="baseline"/>
        <w:rPr>
          <w:rFonts w:hint="eastAsia"/>
        </w:rPr>
      </w:pPr>
    </w:p>
    <w:p w14:paraId="54392E1F" w14:textId="77777777" w:rsidR="001408B4" w:rsidRDefault="001408B4">
      <w:pPr>
        <w:wordWrap w:val="0"/>
        <w:spacing w:after="0" w:line="480" w:lineRule="exact"/>
        <w:jc w:val="both"/>
        <w:textAlignment w:val="baseline"/>
        <w:rPr>
          <w:rFonts w:hint="eastAsia"/>
        </w:rPr>
      </w:pPr>
    </w:p>
    <w:p w14:paraId="30AB4596" w14:textId="77777777" w:rsidR="001408B4" w:rsidRDefault="001408B4">
      <w:pPr>
        <w:wordWrap w:val="0"/>
        <w:spacing w:after="0" w:line="480" w:lineRule="exact"/>
        <w:jc w:val="both"/>
        <w:textAlignment w:val="baseline"/>
        <w:rPr>
          <w:rFonts w:hint="eastAsia"/>
        </w:rPr>
      </w:pPr>
    </w:p>
    <w:p w14:paraId="35995BAB" w14:textId="77777777" w:rsidR="001408B4" w:rsidRDefault="00000000">
      <w:pPr>
        <w:wordWrap w:val="0"/>
        <w:spacing w:after="0" w:line="460" w:lineRule="atLeast"/>
        <w:ind w:firstLine="520"/>
        <w:jc w:val="both"/>
        <w:textAlignment w:val="baseline"/>
        <w:rPr>
          <w:rFonts w:hint="eastAsia"/>
        </w:rPr>
      </w:pPr>
      <w:r>
        <w:rPr>
          <w:rFonts w:ascii="宋体" w:eastAsia="宋体" w:hAnsi="宋体" w:cs="宋体"/>
          <w:color w:val="000000"/>
        </w:rPr>
        <w:t>33.百年征程波澜壮阔，百年党史谱就华章，百年初心历久弥坚。阅读材料，回答下列问题。(9分)</w:t>
      </w:r>
    </w:p>
    <w:p w14:paraId="575E703C" w14:textId="77777777" w:rsidR="001408B4" w:rsidRDefault="00000000">
      <w:pPr>
        <w:wordWrap w:val="0"/>
        <w:spacing w:after="0" w:line="320" w:lineRule="atLeast"/>
        <w:ind w:left="520"/>
        <w:jc w:val="both"/>
        <w:textAlignment w:val="baseline"/>
        <w:rPr>
          <w:rFonts w:hint="eastAsia"/>
          <w:sz w:val="25"/>
        </w:rPr>
      </w:pPr>
      <w:r>
        <w:rPr>
          <w:rFonts w:ascii="宋体" w:eastAsia="宋体" w:hAnsi="宋体" w:cs="宋体"/>
          <w:color w:val="000000"/>
          <w:sz w:val="25"/>
        </w:rPr>
        <w:t>材料一</w:t>
      </w:r>
    </w:p>
    <w:p w14:paraId="5D0481B7" w14:textId="77777777" w:rsidR="001408B4" w:rsidRDefault="00000000">
      <w:pPr>
        <w:wordWrap w:val="0"/>
        <w:spacing w:after="0" w:line="0" w:lineRule="atLeast"/>
        <w:ind w:left="740"/>
        <w:textAlignment w:val="baseline"/>
        <w:rPr>
          <w:rFonts w:hint="eastAsia"/>
        </w:rPr>
      </w:pPr>
      <w:r>
        <w:rPr>
          <w:noProof/>
        </w:rPr>
        <w:drawing>
          <wp:inline distT="0" distB="0" distL="0" distR="0" wp14:anchorId="27460A26" wp14:editId="4500245A">
            <wp:extent cx="5410200" cy="1511300"/>
            <wp:effectExtent l="0" t="0" r="0" b="0"/>
            <wp:docPr id="190" name="Drawing 190"/>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pic:cNvPicPr>
                  </pic:nvPicPr>
                  <pic:blipFill>
                    <a:blip r:embed="rId156"/>
                    <a:stretch>
                      <a:fillRect/>
                    </a:stretch>
                  </pic:blipFill>
                  <pic:spPr>
                    <a:xfrm>
                      <a:off x="0" y="0"/>
                      <a:ext cx="5410200" cy="1511300"/>
                    </a:xfrm>
                    <a:prstGeom prst="rect">
                      <a:avLst/>
                    </a:prstGeom>
                  </pic:spPr>
                </pic:pic>
              </a:graphicData>
            </a:graphic>
          </wp:inline>
        </w:drawing>
      </w:r>
    </w:p>
    <w:p w14:paraId="10F1341B" w14:textId="77777777" w:rsidR="001408B4" w:rsidRDefault="00000000">
      <w:pPr>
        <w:wordWrap w:val="0"/>
        <w:spacing w:after="0" w:line="460" w:lineRule="atLeast"/>
        <w:ind w:left="20" w:firstLine="500"/>
        <w:jc w:val="both"/>
        <w:textAlignment w:val="baseline"/>
        <w:rPr>
          <w:rFonts w:hint="eastAsia"/>
        </w:rPr>
      </w:pPr>
      <w:r>
        <w:rPr>
          <w:rFonts w:ascii="宋体" w:eastAsia="宋体" w:hAnsi="宋体" w:cs="宋体"/>
          <w:color w:val="000000"/>
        </w:rPr>
        <w:t>(1)根据材料一并结合所学知识，分别写出与“党的诞生”和“生死攸关”直接相关的会议。(2分)</w:t>
      </w:r>
    </w:p>
    <w:p w14:paraId="1068B57F" w14:textId="77777777" w:rsidR="001408B4" w:rsidRDefault="001408B4">
      <w:pPr>
        <w:wordWrap w:val="0"/>
        <w:spacing w:after="0" w:line="480" w:lineRule="exact"/>
        <w:jc w:val="both"/>
        <w:textAlignment w:val="baseline"/>
        <w:rPr>
          <w:rFonts w:hint="eastAsia"/>
        </w:rPr>
      </w:pPr>
    </w:p>
    <w:p w14:paraId="1C0779C5" w14:textId="77777777" w:rsidR="001408B4" w:rsidRDefault="001408B4">
      <w:pPr>
        <w:wordWrap w:val="0"/>
        <w:spacing w:after="0" w:line="480" w:lineRule="exact"/>
        <w:jc w:val="both"/>
        <w:textAlignment w:val="baseline"/>
        <w:rPr>
          <w:rFonts w:hint="eastAsia"/>
        </w:rPr>
      </w:pPr>
    </w:p>
    <w:p w14:paraId="65D7299F" w14:textId="77777777" w:rsidR="001408B4" w:rsidRDefault="001408B4">
      <w:pPr>
        <w:wordWrap w:val="0"/>
        <w:spacing w:after="0" w:line="480" w:lineRule="exact"/>
        <w:jc w:val="both"/>
        <w:textAlignment w:val="baseline"/>
        <w:rPr>
          <w:rFonts w:hint="eastAsia"/>
        </w:rPr>
      </w:pPr>
    </w:p>
    <w:p w14:paraId="0A64954D" w14:textId="77777777" w:rsidR="001408B4" w:rsidRDefault="001408B4">
      <w:pPr>
        <w:wordWrap w:val="0"/>
        <w:spacing w:after="0" w:line="480" w:lineRule="exact"/>
        <w:jc w:val="both"/>
        <w:textAlignment w:val="baseline"/>
        <w:rPr>
          <w:rFonts w:hint="eastAsia"/>
        </w:rPr>
      </w:pPr>
    </w:p>
    <w:p w14:paraId="4FC06AF6" w14:textId="77777777" w:rsidR="001408B4" w:rsidRDefault="001408B4">
      <w:pPr>
        <w:wordWrap w:val="0"/>
        <w:spacing w:after="0" w:line="480" w:lineRule="exact"/>
        <w:jc w:val="both"/>
        <w:textAlignment w:val="baseline"/>
        <w:rPr>
          <w:rFonts w:hint="eastAsia"/>
        </w:rPr>
      </w:pPr>
    </w:p>
    <w:p w14:paraId="23D43DDB" w14:textId="77777777" w:rsidR="001408B4" w:rsidRDefault="00000000">
      <w:pPr>
        <w:wordWrap w:val="0"/>
        <w:spacing w:after="0" w:line="460" w:lineRule="atLeast"/>
        <w:jc w:val="center"/>
        <w:textAlignment w:val="baseline"/>
        <w:rPr>
          <w:rFonts w:hint="eastAsia"/>
        </w:rPr>
      </w:pPr>
      <w:r>
        <w:rPr>
          <w:rFonts w:ascii="宋体" w:eastAsia="宋体" w:hAnsi="宋体" w:cs="宋体"/>
          <w:color w:val="000000"/>
        </w:rPr>
        <w:t>33</w:t>
      </w:r>
    </w:p>
    <w:p w14:paraId="2055AFE9" w14:textId="77777777" w:rsidR="001408B4" w:rsidRDefault="001408B4">
      <w:pPr>
        <w:rPr>
          <w:rFonts w:hint="eastAsia"/>
        </w:rPr>
      </w:pPr>
    </w:p>
    <w:p w14:paraId="124A3DB6" w14:textId="77777777" w:rsidR="001408B4" w:rsidRDefault="001408B4">
      <w:pPr>
        <w:rPr>
          <w:rFonts w:hint="eastAsia"/>
        </w:rPr>
        <w:sectPr w:rsidR="001408B4">
          <w:headerReference w:type="default" r:id="rId157"/>
          <w:footerReference w:type="default" r:id="rId158"/>
          <w:pgSz w:w="11900" w:h="16820"/>
          <w:pgMar w:top="900" w:right="920" w:bottom="900" w:left="920" w:header="600" w:footer="600" w:gutter="0"/>
          <w:cols w:space="720"/>
        </w:sectPr>
      </w:pPr>
    </w:p>
    <w:p w14:paraId="452E2E35" w14:textId="77777777" w:rsidR="001408B4" w:rsidRDefault="00000000">
      <w:pPr>
        <w:wordWrap w:val="0"/>
        <w:spacing w:after="0" w:line="340" w:lineRule="atLeast"/>
        <w:ind w:left="460"/>
        <w:jc w:val="both"/>
        <w:textAlignment w:val="baseline"/>
        <w:rPr>
          <w:rFonts w:hint="eastAsia"/>
          <w:sz w:val="25"/>
        </w:rPr>
      </w:pPr>
      <w:r>
        <w:rPr>
          <w:rFonts w:ascii="宋体" w:eastAsia="宋体" w:hAnsi="宋体" w:cs="宋体"/>
          <w:color w:val="000000"/>
          <w:sz w:val="25"/>
        </w:rPr>
        <w:lastRenderedPageBreak/>
        <w:t>材料二</w:t>
      </w: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180"/>
        <w:gridCol w:w="2940"/>
        <w:gridCol w:w="3380"/>
      </w:tblGrid>
      <w:tr w:rsidR="001408B4" w14:paraId="07F84109" w14:textId="77777777">
        <w:trPr>
          <w:trHeight w:val="2920"/>
        </w:trPr>
        <w:tc>
          <w:tcPr>
            <w:tcW w:w="3180" w:type="dxa"/>
            <w:shd w:val="clear" w:color="auto" w:fill="EEEEEE"/>
          </w:tcPr>
          <w:p w14:paraId="17AF7ED9" w14:textId="77777777" w:rsidR="001408B4" w:rsidRDefault="00000000">
            <w:pPr>
              <w:wordWrap w:val="0"/>
              <w:spacing w:after="0" w:line="0" w:lineRule="atLeast"/>
              <w:textAlignment w:val="baseline"/>
              <w:rPr>
                <w:rFonts w:hint="eastAsia"/>
              </w:rPr>
            </w:pPr>
            <w:r>
              <w:rPr>
                <w:noProof/>
              </w:rPr>
              <w:drawing>
                <wp:inline distT="0" distB="0" distL="0" distR="0" wp14:anchorId="317F74A7" wp14:editId="01AAE9FD">
                  <wp:extent cx="1993900" cy="1663700"/>
                  <wp:effectExtent l="0" t="0" r="0" b="0"/>
                  <wp:docPr id="192" name="Drawing 192"/>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pic:cNvPicPr>
                        </pic:nvPicPr>
                        <pic:blipFill>
                          <a:blip r:embed="rId159"/>
                          <a:stretch>
                            <a:fillRect/>
                          </a:stretch>
                        </pic:blipFill>
                        <pic:spPr>
                          <a:xfrm>
                            <a:off x="0" y="0"/>
                            <a:ext cx="1993900" cy="1663700"/>
                          </a:xfrm>
                          <a:prstGeom prst="rect">
                            <a:avLst/>
                          </a:prstGeom>
                        </pic:spPr>
                      </pic:pic>
                    </a:graphicData>
                  </a:graphic>
                </wp:inline>
              </w:drawing>
            </w:r>
          </w:p>
          <w:p w14:paraId="42A20B45" w14:textId="77777777" w:rsidR="001408B4" w:rsidRDefault="00000000">
            <w:pPr>
              <w:wordWrap w:val="0"/>
              <w:spacing w:after="0" w:line="280" w:lineRule="atLeast"/>
              <w:jc w:val="both"/>
              <w:textAlignment w:val="baseline"/>
              <w:rPr>
                <w:rFonts w:hint="eastAsia"/>
              </w:rPr>
            </w:pPr>
            <w:r>
              <w:rPr>
                <w:rFonts w:ascii="宋体" w:eastAsia="宋体" w:hAnsi="宋体" w:cs="宋体"/>
                <w:b/>
                <w:color w:val="000000"/>
              </w:rPr>
              <w:t>人民代表大会第一次会议会场</w:t>
            </w:r>
          </w:p>
        </w:tc>
        <w:tc>
          <w:tcPr>
            <w:tcW w:w="2940" w:type="dxa"/>
            <w:shd w:val="clear" w:color="auto" w:fill="EEEEEE"/>
            <w:vAlign w:val="center"/>
          </w:tcPr>
          <w:p w14:paraId="5D9737FF" w14:textId="77777777" w:rsidR="001408B4" w:rsidRDefault="00000000">
            <w:pPr>
              <w:wordWrap w:val="0"/>
              <w:spacing w:after="0" w:line="0" w:lineRule="atLeast"/>
              <w:textAlignment w:val="baseline"/>
              <w:rPr>
                <w:rFonts w:hint="eastAsia"/>
              </w:rPr>
            </w:pPr>
            <w:r>
              <w:rPr>
                <w:noProof/>
              </w:rPr>
              <w:drawing>
                <wp:inline distT="0" distB="0" distL="0" distR="0" wp14:anchorId="14DF2EAF" wp14:editId="510EA3A7">
                  <wp:extent cx="1384300" cy="1536700"/>
                  <wp:effectExtent l="0" t="0" r="0" b="0"/>
                  <wp:docPr id="194" name="Drawing 194"/>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pic:cNvPicPr>
                        </pic:nvPicPr>
                        <pic:blipFill>
                          <a:blip r:embed="rId160"/>
                          <a:stretch>
                            <a:fillRect/>
                          </a:stretch>
                        </pic:blipFill>
                        <pic:spPr>
                          <a:xfrm>
                            <a:off x="0" y="0"/>
                            <a:ext cx="1384300" cy="1536700"/>
                          </a:xfrm>
                          <a:prstGeom prst="rect">
                            <a:avLst/>
                          </a:prstGeom>
                        </pic:spPr>
                      </pic:pic>
                    </a:graphicData>
                  </a:graphic>
                </wp:inline>
              </w:drawing>
            </w:r>
          </w:p>
        </w:tc>
        <w:tc>
          <w:tcPr>
            <w:tcW w:w="3380" w:type="dxa"/>
            <w:shd w:val="clear" w:color="auto" w:fill="EEEEEE"/>
          </w:tcPr>
          <w:p w14:paraId="0D4C1AFD" w14:textId="77777777" w:rsidR="001408B4" w:rsidRDefault="00000000">
            <w:pPr>
              <w:wordWrap w:val="0"/>
              <w:spacing w:after="0" w:line="0" w:lineRule="atLeast"/>
              <w:textAlignment w:val="baseline"/>
              <w:rPr>
                <w:rFonts w:hint="eastAsia"/>
              </w:rPr>
            </w:pPr>
            <w:r>
              <w:rPr>
                <w:noProof/>
              </w:rPr>
              <w:drawing>
                <wp:inline distT="0" distB="0" distL="0" distR="0" wp14:anchorId="39A9115D" wp14:editId="260BF281">
                  <wp:extent cx="2032000" cy="1549400"/>
                  <wp:effectExtent l="0" t="0" r="0" b="0"/>
                  <wp:docPr id="196" name="Drawing 196"/>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pic:cNvPicPr>
                        </pic:nvPicPr>
                        <pic:blipFill>
                          <a:blip r:embed="rId161"/>
                          <a:stretch>
                            <a:fillRect/>
                          </a:stretch>
                        </pic:blipFill>
                        <pic:spPr>
                          <a:xfrm>
                            <a:off x="0" y="0"/>
                            <a:ext cx="2032000" cy="1549400"/>
                          </a:xfrm>
                          <a:prstGeom prst="rect">
                            <a:avLst/>
                          </a:prstGeom>
                        </pic:spPr>
                      </pic:pic>
                    </a:graphicData>
                  </a:graphic>
                </wp:inline>
              </w:drawing>
            </w:r>
          </w:p>
          <w:p w14:paraId="3BB41E39" w14:textId="77777777" w:rsidR="001408B4" w:rsidRDefault="00000000">
            <w:pPr>
              <w:wordWrap w:val="0"/>
              <w:spacing w:after="0" w:line="280" w:lineRule="atLeast"/>
              <w:jc w:val="both"/>
              <w:textAlignment w:val="baseline"/>
              <w:rPr>
                <w:rFonts w:hint="eastAsia"/>
              </w:rPr>
            </w:pPr>
            <w:r>
              <w:rPr>
                <w:rFonts w:ascii="宋体" w:eastAsia="宋体" w:hAnsi="宋体" w:cs="宋体"/>
                <w:b/>
                <w:color w:val="000000"/>
              </w:rPr>
              <w:t>成通车</w:t>
            </w:r>
          </w:p>
        </w:tc>
      </w:tr>
    </w:tbl>
    <w:p w14:paraId="59E39EF4"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(2)新中国成立后，中国共产党带领全国人民进行国家建设。根据材料二并结合所学知识，回答问题。(4分)</w:t>
      </w:r>
    </w:p>
    <w:p w14:paraId="0C55E8AF" w14:textId="77777777" w:rsidR="001408B4" w:rsidRDefault="00000000">
      <w:pPr>
        <w:wordWrap w:val="0"/>
        <w:spacing w:after="0" w:line="380" w:lineRule="atLeast"/>
        <w:ind w:left="440" w:firstLine="20"/>
        <w:jc w:val="both"/>
        <w:textAlignment w:val="baseline"/>
        <w:rPr>
          <w:rFonts w:hint="eastAsia"/>
          <w:sz w:val="27"/>
        </w:rPr>
      </w:pPr>
      <w:r>
        <w:rPr>
          <w:rFonts w:ascii="宋体" w:eastAsia="宋体" w:hAnsi="宋体" w:cs="宋体"/>
          <w:color w:val="000000"/>
          <w:sz w:val="27"/>
        </w:rPr>
        <w:t>①图1会议确立的根本政治制度：</w:t>
      </w:r>
      <w:r>
        <w:rPr>
          <w:rFonts w:ascii="宋体" w:eastAsia="宋体" w:hAnsi="宋体" w:cs="宋体"/>
          <w:color w:val="000000"/>
          <w:sz w:val="27"/>
          <w:u w:val="single"/>
        </w:rPr>
        <w:t xml:space="preserve">                             </w:t>
      </w:r>
    </w:p>
    <w:p w14:paraId="56CC4695" w14:textId="77777777" w:rsidR="001408B4" w:rsidRDefault="00000000">
      <w:pPr>
        <w:wordWrap w:val="0"/>
        <w:spacing w:after="0" w:line="380" w:lineRule="atLeast"/>
        <w:ind w:left="7600" w:right="1500" w:hanging="7140"/>
        <w:jc w:val="both"/>
        <w:textAlignment w:val="baseline"/>
        <w:rPr>
          <w:rFonts w:hint="eastAsia"/>
          <w:sz w:val="27"/>
        </w:rPr>
      </w:pPr>
      <w:r>
        <w:rPr>
          <w:rFonts w:ascii="宋体" w:eastAsia="宋体" w:hAnsi="宋体" w:cs="宋体"/>
          <w:color w:val="000000"/>
          <w:sz w:val="27"/>
        </w:rPr>
        <w:t>②图2所示的科技成就：</w:t>
      </w:r>
      <w:r>
        <w:rPr>
          <w:rFonts w:ascii="宋体" w:eastAsia="宋体" w:hAnsi="宋体" w:cs="宋体"/>
          <w:color w:val="000000"/>
          <w:sz w:val="27"/>
          <w:u w:val="single"/>
        </w:rPr>
        <w:t xml:space="preserve">                                   </w:t>
      </w:r>
      <w:r>
        <w:rPr>
          <w:rFonts w:ascii="宋体" w:eastAsia="宋体" w:hAnsi="宋体" w:cs="宋体"/>
          <w:color w:val="000000"/>
          <w:sz w:val="27"/>
        </w:rPr>
        <w:t>——</w:t>
      </w:r>
    </w:p>
    <w:p w14:paraId="75BCA721" w14:textId="77777777" w:rsidR="001408B4" w:rsidRDefault="00000000">
      <w:pPr>
        <w:wordWrap w:val="0"/>
        <w:spacing w:after="0" w:line="380" w:lineRule="atLeast"/>
        <w:ind w:left="20" w:right="60" w:firstLine="440"/>
        <w:jc w:val="both"/>
        <w:textAlignment w:val="baseline"/>
        <w:rPr>
          <w:rFonts w:hint="eastAsia"/>
          <w:sz w:val="27"/>
        </w:rPr>
      </w:pPr>
      <w:r>
        <w:rPr>
          <w:rFonts w:ascii="宋体" w:eastAsia="宋体" w:hAnsi="宋体" w:cs="宋体"/>
          <w:color w:val="000000"/>
          <w:sz w:val="27"/>
        </w:rPr>
        <w:t>③图3反映的经济建设计划的完成，对我国工业化建设的意义：</w:t>
      </w:r>
      <w:r>
        <w:rPr>
          <w:rFonts w:ascii="宋体" w:eastAsia="宋体" w:hAnsi="宋体" w:cs="宋体"/>
          <w:color w:val="000000"/>
          <w:sz w:val="27"/>
          <w:u w:val="single"/>
        </w:rPr>
        <w:t xml:space="preserve">                        </w:t>
      </w:r>
    </w:p>
    <w:p w14:paraId="6164977F" w14:textId="77777777" w:rsidR="001408B4" w:rsidRDefault="00000000">
      <w:pPr>
        <w:wordWrap w:val="0"/>
        <w:spacing w:after="0" w:line="420" w:lineRule="atLeast"/>
        <w:ind w:right="40" w:firstLine="460"/>
        <w:jc w:val="both"/>
        <w:textAlignment w:val="baseline"/>
        <w:rPr>
          <w:rFonts w:hint="eastAsia"/>
          <w:sz w:val="24"/>
        </w:rPr>
      </w:pPr>
      <w:r>
        <w:rPr>
          <w:rFonts w:ascii="楷体" w:eastAsia="楷体" w:hAnsi="楷体" w:cs="楷体"/>
          <w:color w:val="000000"/>
          <w:sz w:val="24"/>
        </w:rPr>
        <w:t>材料三 一百年来，中国共产党坚持把马克思主义基本原理同中国具体实际相结合，进行艰辛理论探索，取得了一系列重大理论创新成果，指导党和人民事业不断开创新局。</w:t>
      </w:r>
    </w:p>
    <w:p w14:paraId="6B14BC60" w14:textId="77777777" w:rsidR="001408B4" w:rsidRDefault="00000000">
      <w:pPr>
        <w:wordWrap w:val="0"/>
        <w:spacing w:after="0" w:line="420" w:lineRule="atLeast"/>
        <w:ind w:right="20"/>
        <w:jc w:val="right"/>
        <w:textAlignment w:val="baseline"/>
        <w:rPr>
          <w:rFonts w:hint="eastAsia"/>
          <w:sz w:val="24"/>
        </w:rPr>
      </w:pPr>
      <w:r>
        <w:rPr>
          <w:rFonts w:ascii="楷体" w:eastAsia="楷体" w:hAnsi="楷体" w:cs="楷体"/>
          <w:color w:val="000000"/>
          <w:sz w:val="24"/>
        </w:rPr>
        <w:t>————摘编自《续写新时代红色华章》</w:t>
      </w:r>
    </w:p>
    <w:p w14:paraId="158B9588"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(3)根据材料三并结合所学知识，写出两例21 世纪初马克思主义中国化时代化的重大理论创新成果。(2分)</w:t>
      </w:r>
    </w:p>
    <w:p w14:paraId="26F43030" w14:textId="77777777" w:rsidR="001408B4" w:rsidRDefault="001408B4">
      <w:pPr>
        <w:wordWrap w:val="0"/>
        <w:spacing w:after="0" w:line="400" w:lineRule="exact"/>
        <w:jc w:val="both"/>
        <w:textAlignment w:val="baseline"/>
        <w:rPr>
          <w:rFonts w:hint="eastAsia"/>
          <w:sz w:val="27"/>
        </w:rPr>
      </w:pPr>
    </w:p>
    <w:p w14:paraId="00E97A9B" w14:textId="77777777" w:rsidR="001408B4" w:rsidRDefault="001408B4">
      <w:pPr>
        <w:wordWrap w:val="0"/>
        <w:spacing w:after="0" w:line="400" w:lineRule="exact"/>
        <w:jc w:val="both"/>
        <w:textAlignment w:val="baseline"/>
        <w:rPr>
          <w:rFonts w:hint="eastAsia"/>
          <w:sz w:val="27"/>
        </w:rPr>
      </w:pPr>
    </w:p>
    <w:p w14:paraId="181145A2" w14:textId="77777777" w:rsidR="001408B4" w:rsidRDefault="001408B4">
      <w:pPr>
        <w:wordWrap w:val="0"/>
        <w:spacing w:after="0" w:line="400" w:lineRule="exact"/>
        <w:jc w:val="both"/>
        <w:textAlignment w:val="baseline"/>
        <w:rPr>
          <w:rFonts w:hint="eastAsia"/>
          <w:sz w:val="27"/>
        </w:rPr>
      </w:pPr>
    </w:p>
    <w:p w14:paraId="69A9099A" w14:textId="77777777" w:rsidR="001408B4" w:rsidRDefault="001408B4">
      <w:pPr>
        <w:wordWrap w:val="0"/>
        <w:spacing w:after="0" w:line="400" w:lineRule="exact"/>
        <w:jc w:val="both"/>
        <w:textAlignment w:val="baseline"/>
        <w:rPr>
          <w:rFonts w:hint="eastAsia"/>
          <w:sz w:val="27"/>
        </w:rPr>
      </w:pPr>
    </w:p>
    <w:p w14:paraId="14E255AB" w14:textId="77777777" w:rsidR="001408B4" w:rsidRDefault="001408B4">
      <w:pPr>
        <w:wordWrap w:val="0"/>
        <w:spacing w:after="0" w:line="400" w:lineRule="exact"/>
        <w:jc w:val="both"/>
        <w:textAlignment w:val="baseline"/>
        <w:rPr>
          <w:rFonts w:hint="eastAsia"/>
          <w:sz w:val="27"/>
        </w:rPr>
      </w:pPr>
    </w:p>
    <w:p w14:paraId="49FD2E87" w14:textId="77777777" w:rsidR="001408B4" w:rsidRDefault="001408B4">
      <w:pPr>
        <w:wordWrap w:val="0"/>
        <w:spacing w:after="0" w:line="400" w:lineRule="exact"/>
        <w:jc w:val="both"/>
        <w:textAlignment w:val="baseline"/>
        <w:rPr>
          <w:rFonts w:hint="eastAsia"/>
          <w:sz w:val="27"/>
        </w:rPr>
      </w:pPr>
    </w:p>
    <w:p w14:paraId="10EECDBC"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(4)综合上述材料，谈谈你对中国共产党在中国道路探索中所起作用的认识。(1分)</w:t>
      </w:r>
    </w:p>
    <w:p w14:paraId="34574CDC" w14:textId="77777777" w:rsidR="001408B4" w:rsidRDefault="001408B4">
      <w:pPr>
        <w:wordWrap w:val="0"/>
        <w:spacing w:after="0" w:line="400" w:lineRule="exact"/>
        <w:jc w:val="both"/>
        <w:textAlignment w:val="baseline"/>
        <w:rPr>
          <w:rFonts w:hint="eastAsia"/>
          <w:sz w:val="27"/>
        </w:rPr>
      </w:pPr>
    </w:p>
    <w:p w14:paraId="142C6A2B" w14:textId="77777777" w:rsidR="001408B4" w:rsidRDefault="001408B4">
      <w:pPr>
        <w:wordWrap w:val="0"/>
        <w:spacing w:after="0" w:line="400" w:lineRule="exact"/>
        <w:jc w:val="both"/>
        <w:textAlignment w:val="baseline"/>
        <w:rPr>
          <w:rFonts w:hint="eastAsia"/>
          <w:sz w:val="27"/>
        </w:rPr>
      </w:pPr>
    </w:p>
    <w:p w14:paraId="06F1A9B9" w14:textId="77777777" w:rsidR="001408B4" w:rsidRDefault="001408B4">
      <w:pPr>
        <w:wordWrap w:val="0"/>
        <w:spacing w:after="0" w:line="400" w:lineRule="exact"/>
        <w:jc w:val="both"/>
        <w:textAlignment w:val="baseline"/>
        <w:rPr>
          <w:rFonts w:hint="eastAsia"/>
          <w:sz w:val="27"/>
        </w:rPr>
      </w:pPr>
    </w:p>
    <w:p w14:paraId="0008D73B" w14:textId="77777777" w:rsidR="001408B4" w:rsidRDefault="001408B4">
      <w:pPr>
        <w:wordWrap w:val="0"/>
        <w:spacing w:after="0" w:line="400" w:lineRule="exact"/>
        <w:jc w:val="both"/>
        <w:textAlignment w:val="baseline"/>
        <w:rPr>
          <w:rFonts w:hint="eastAsia"/>
          <w:sz w:val="27"/>
        </w:rPr>
      </w:pPr>
    </w:p>
    <w:p w14:paraId="6E35AEAC" w14:textId="77777777" w:rsidR="001408B4" w:rsidRDefault="001408B4">
      <w:pPr>
        <w:wordWrap w:val="0"/>
        <w:spacing w:after="0" w:line="400" w:lineRule="exact"/>
        <w:jc w:val="both"/>
        <w:textAlignment w:val="baseline"/>
        <w:rPr>
          <w:rFonts w:hint="eastAsia"/>
          <w:sz w:val="27"/>
        </w:rPr>
      </w:pPr>
    </w:p>
    <w:p w14:paraId="1C7AFE30" w14:textId="77777777" w:rsidR="001408B4" w:rsidRDefault="001408B4">
      <w:pPr>
        <w:wordWrap w:val="0"/>
        <w:spacing w:after="0" w:line="400" w:lineRule="exact"/>
        <w:jc w:val="both"/>
        <w:textAlignment w:val="baseline"/>
        <w:rPr>
          <w:rFonts w:hint="eastAsia"/>
          <w:sz w:val="27"/>
        </w:rPr>
      </w:pPr>
    </w:p>
    <w:p w14:paraId="357648BC"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34</w:t>
      </w:r>
    </w:p>
    <w:p w14:paraId="15D13136" w14:textId="77777777" w:rsidR="001408B4" w:rsidRDefault="001408B4">
      <w:pPr>
        <w:rPr>
          <w:rFonts w:hint="eastAsia"/>
        </w:rPr>
      </w:pPr>
    </w:p>
    <w:p w14:paraId="1559A116" w14:textId="77777777" w:rsidR="001408B4" w:rsidRDefault="001408B4">
      <w:pPr>
        <w:rPr>
          <w:rFonts w:hint="eastAsia"/>
        </w:rPr>
        <w:sectPr w:rsidR="001408B4">
          <w:headerReference w:type="default" r:id="rId162"/>
          <w:footerReference w:type="default" r:id="rId163"/>
          <w:pgSz w:w="11900" w:h="16820"/>
          <w:pgMar w:top="860" w:right="1080" w:bottom="860" w:left="1080" w:header="560" w:footer="560" w:gutter="0"/>
          <w:cols w:space="720"/>
        </w:sectPr>
      </w:pPr>
    </w:p>
    <w:p w14:paraId="2A8592E0" w14:textId="77777777" w:rsidR="001408B4" w:rsidRDefault="00000000">
      <w:pPr>
        <w:wordWrap w:val="0"/>
        <w:spacing w:after="0" w:line="440" w:lineRule="atLeast"/>
        <w:ind w:left="20" w:right="20" w:firstLine="500"/>
        <w:jc w:val="both"/>
        <w:textAlignment w:val="baseline"/>
        <w:rPr>
          <w:rFonts w:hint="eastAsia"/>
          <w:sz w:val="28"/>
        </w:rPr>
      </w:pPr>
      <w:r>
        <w:rPr>
          <w:rFonts w:ascii="宋体" w:eastAsia="宋体" w:hAnsi="宋体" w:cs="宋体"/>
          <w:color w:val="000000"/>
          <w:sz w:val="28"/>
        </w:rPr>
        <w:lastRenderedPageBreak/>
        <w:t>34.科技发展推动社会进步，促进人类文明发展，同时也带来了一些社会问题。阅读材料，回答下列问题。(11分)</w:t>
      </w:r>
    </w:p>
    <w:p w14:paraId="61605298" w14:textId="77777777" w:rsidR="001408B4" w:rsidRDefault="00000000">
      <w:pPr>
        <w:wordWrap w:val="0"/>
        <w:spacing w:after="0" w:line="360" w:lineRule="atLeast"/>
        <w:ind w:left="520"/>
        <w:jc w:val="both"/>
        <w:textAlignment w:val="baseline"/>
        <w:rPr>
          <w:rFonts w:hint="eastAsia"/>
          <w:sz w:val="26"/>
        </w:rPr>
      </w:pPr>
      <w:r>
        <w:rPr>
          <w:rFonts w:ascii="黑体" w:eastAsia="黑体" w:hAnsi="黑体" w:cs="黑体"/>
          <w:b/>
          <w:color w:val="000000"/>
          <w:sz w:val="26"/>
        </w:rPr>
        <w:t>材料一</w:t>
      </w:r>
    </w:p>
    <w:tbl>
      <w:tblPr>
        <w:tblW w:w="0" w:type="auto"/>
        <w:tblInd w:w="5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300"/>
        <w:gridCol w:w="1240"/>
        <w:gridCol w:w="1880"/>
        <w:gridCol w:w="3120"/>
      </w:tblGrid>
      <w:tr w:rsidR="001408B4" w14:paraId="05101693" w14:textId="77777777">
        <w:trPr>
          <w:trHeight w:val="320"/>
        </w:trPr>
        <w:tc>
          <w:tcPr>
            <w:tcW w:w="8540" w:type="dxa"/>
            <w:gridSpan w:val="4"/>
            <w:shd w:val="clear" w:color="auto" w:fill="EEEEEE"/>
            <w:vAlign w:val="center"/>
          </w:tcPr>
          <w:p w14:paraId="474D8C67" w14:textId="77777777" w:rsidR="001408B4" w:rsidRDefault="00000000">
            <w:pPr>
              <w:wordWrap w:val="0"/>
              <w:spacing w:after="0" w:line="300" w:lineRule="atLeast"/>
              <w:jc w:val="center"/>
              <w:textAlignment w:val="baseline"/>
              <w:rPr>
                <w:rFonts w:hint="eastAsia"/>
                <w:sz w:val="23"/>
              </w:rPr>
            </w:pPr>
            <w:r>
              <w:rPr>
                <w:rFonts w:ascii="黑体" w:eastAsia="黑体" w:hAnsi="黑体" w:cs="黑体"/>
                <w:b/>
                <w:color w:val="000000"/>
                <w:sz w:val="23"/>
              </w:rPr>
              <w:t>两次工业革命主要成果表(部分)</w:t>
            </w:r>
          </w:p>
        </w:tc>
      </w:tr>
      <w:tr w:rsidR="001408B4" w14:paraId="0F3BB172" w14:textId="77777777">
        <w:trPr>
          <w:trHeight w:val="320"/>
        </w:trPr>
        <w:tc>
          <w:tcPr>
            <w:tcW w:w="2300" w:type="dxa"/>
            <w:vAlign w:val="center"/>
          </w:tcPr>
          <w:p w14:paraId="553EBFFF"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发明时间</w:t>
            </w:r>
          </w:p>
        </w:tc>
        <w:tc>
          <w:tcPr>
            <w:tcW w:w="1240" w:type="dxa"/>
            <w:vAlign w:val="center"/>
          </w:tcPr>
          <w:p w14:paraId="6358751F"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国 家</w:t>
            </w:r>
          </w:p>
        </w:tc>
        <w:tc>
          <w:tcPr>
            <w:tcW w:w="1880" w:type="dxa"/>
            <w:vAlign w:val="center"/>
          </w:tcPr>
          <w:p w14:paraId="53921E25"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发明者</w:t>
            </w:r>
          </w:p>
        </w:tc>
        <w:tc>
          <w:tcPr>
            <w:tcW w:w="3120" w:type="dxa"/>
            <w:vAlign w:val="center"/>
          </w:tcPr>
          <w:p w14:paraId="279B6342"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成 就</w:t>
            </w:r>
          </w:p>
        </w:tc>
      </w:tr>
      <w:tr w:rsidR="001408B4" w14:paraId="0F8E1C0A" w14:textId="77777777">
        <w:trPr>
          <w:trHeight w:val="320"/>
        </w:trPr>
        <w:tc>
          <w:tcPr>
            <w:tcW w:w="2300" w:type="dxa"/>
            <w:vAlign w:val="center"/>
          </w:tcPr>
          <w:p w14:paraId="00132D6C"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1733年</w:t>
            </w:r>
          </w:p>
        </w:tc>
        <w:tc>
          <w:tcPr>
            <w:tcW w:w="1240" w:type="dxa"/>
            <w:vMerge w:val="restart"/>
            <w:vAlign w:val="center"/>
          </w:tcPr>
          <w:p w14:paraId="7AC234E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英 国</w:t>
            </w:r>
          </w:p>
        </w:tc>
        <w:tc>
          <w:tcPr>
            <w:tcW w:w="1880" w:type="dxa"/>
            <w:vAlign w:val="center"/>
          </w:tcPr>
          <w:p w14:paraId="0773F290"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凯 伊</w:t>
            </w:r>
          </w:p>
        </w:tc>
        <w:tc>
          <w:tcPr>
            <w:tcW w:w="3120" w:type="dxa"/>
            <w:vAlign w:val="center"/>
          </w:tcPr>
          <w:p w14:paraId="062D3670"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飞 梭</w:t>
            </w:r>
          </w:p>
        </w:tc>
      </w:tr>
      <w:tr w:rsidR="001408B4" w14:paraId="23A98E8D" w14:textId="77777777">
        <w:trPr>
          <w:trHeight w:val="300"/>
        </w:trPr>
        <w:tc>
          <w:tcPr>
            <w:tcW w:w="2300" w:type="dxa"/>
            <w:vAlign w:val="center"/>
          </w:tcPr>
          <w:p w14:paraId="59D66BB2"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1765年</w:t>
            </w:r>
          </w:p>
        </w:tc>
        <w:tc>
          <w:tcPr>
            <w:tcW w:w="1240" w:type="dxa"/>
            <w:vMerge/>
          </w:tcPr>
          <w:p w14:paraId="11EE711F" w14:textId="77777777" w:rsidR="001408B4" w:rsidRDefault="001408B4">
            <w:pPr>
              <w:rPr>
                <w:rFonts w:hint="eastAsia"/>
              </w:rPr>
            </w:pPr>
          </w:p>
        </w:tc>
        <w:tc>
          <w:tcPr>
            <w:tcW w:w="1880" w:type="dxa"/>
            <w:vAlign w:val="center"/>
          </w:tcPr>
          <w:p w14:paraId="0376637E"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哈格里夫斯</w:t>
            </w:r>
          </w:p>
        </w:tc>
        <w:tc>
          <w:tcPr>
            <w:tcW w:w="3120" w:type="dxa"/>
            <w:vAlign w:val="center"/>
          </w:tcPr>
          <w:p w14:paraId="6FD39936"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“珍妮机”</w:t>
            </w:r>
          </w:p>
        </w:tc>
      </w:tr>
      <w:tr w:rsidR="001408B4" w14:paraId="0A566C97" w14:textId="77777777">
        <w:trPr>
          <w:trHeight w:val="320"/>
        </w:trPr>
        <w:tc>
          <w:tcPr>
            <w:tcW w:w="2300" w:type="dxa"/>
            <w:vAlign w:val="center"/>
          </w:tcPr>
          <w:p w14:paraId="3ACE7A49"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1785年</w:t>
            </w:r>
          </w:p>
        </w:tc>
        <w:tc>
          <w:tcPr>
            <w:tcW w:w="1240" w:type="dxa"/>
            <w:vMerge/>
          </w:tcPr>
          <w:p w14:paraId="1E360BCD" w14:textId="77777777" w:rsidR="001408B4" w:rsidRDefault="001408B4">
            <w:pPr>
              <w:rPr>
                <w:rFonts w:hint="eastAsia"/>
              </w:rPr>
            </w:pPr>
          </w:p>
        </w:tc>
        <w:tc>
          <w:tcPr>
            <w:tcW w:w="1880" w:type="dxa"/>
            <w:vAlign w:val="center"/>
          </w:tcPr>
          <w:p w14:paraId="1A6F83AD"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①</w:t>
            </w:r>
          </w:p>
        </w:tc>
        <w:tc>
          <w:tcPr>
            <w:tcW w:w="3120" w:type="dxa"/>
            <w:vAlign w:val="center"/>
          </w:tcPr>
          <w:p w14:paraId="431B5346"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改进的蒸汽机投入使用</w:t>
            </w:r>
          </w:p>
        </w:tc>
      </w:tr>
      <w:tr w:rsidR="001408B4" w14:paraId="0DC9D8F8" w14:textId="77777777">
        <w:trPr>
          <w:trHeight w:val="320"/>
        </w:trPr>
        <w:tc>
          <w:tcPr>
            <w:tcW w:w="2300" w:type="dxa"/>
            <w:vAlign w:val="center"/>
          </w:tcPr>
          <w:p w14:paraId="30908D4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1825年</w:t>
            </w:r>
          </w:p>
        </w:tc>
        <w:tc>
          <w:tcPr>
            <w:tcW w:w="1240" w:type="dxa"/>
            <w:vMerge/>
          </w:tcPr>
          <w:p w14:paraId="348803DB" w14:textId="77777777" w:rsidR="001408B4" w:rsidRDefault="001408B4">
            <w:pPr>
              <w:rPr>
                <w:rFonts w:hint="eastAsia"/>
              </w:rPr>
            </w:pPr>
          </w:p>
        </w:tc>
        <w:tc>
          <w:tcPr>
            <w:tcW w:w="1880" w:type="dxa"/>
            <w:vAlign w:val="center"/>
          </w:tcPr>
          <w:p w14:paraId="6108AB18"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斯蒂芬森</w:t>
            </w:r>
          </w:p>
        </w:tc>
        <w:tc>
          <w:tcPr>
            <w:tcW w:w="3120" w:type="dxa"/>
            <w:vAlign w:val="center"/>
          </w:tcPr>
          <w:p w14:paraId="24989CF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设计的蒸汽机车正式试车</w:t>
            </w:r>
          </w:p>
        </w:tc>
      </w:tr>
      <w:tr w:rsidR="001408B4" w14:paraId="5C9A86B0" w14:textId="77777777">
        <w:trPr>
          <w:trHeight w:val="420"/>
        </w:trPr>
        <w:tc>
          <w:tcPr>
            <w:tcW w:w="2300" w:type="dxa"/>
            <w:vAlign w:val="center"/>
          </w:tcPr>
          <w:p w14:paraId="13954889"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1831年</w:t>
            </w:r>
          </w:p>
        </w:tc>
        <w:tc>
          <w:tcPr>
            <w:tcW w:w="1240" w:type="dxa"/>
            <w:vMerge/>
          </w:tcPr>
          <w:p w14:paraId="610C6A36" w14:textId="77777777" w:rsidR="001408B4" w:rsidRDefault="001408B4">
            <w:pPr>
              <w:rPr>
                <w:rFonts w:hint="eastAsia"/>
              </w:rPr>
            </w:pPr>
          </w:p>
        </w:tc>
        <w:tc>
          <w:tcPr>
            <w:tcW w:w="1880" w:type="dxa"/>
            <w:vAlign w:val="center"/>
          </w:tcPr>
          <w:p w14:paraId="34538D88"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法拉第</w:t>
            </w:r>
          </w:p>
        </w:tc>
        <w:tc>
          <w:tcPr>
            <w:tcW w:w="3120" w:type="dxa"/>
            <w:vAlign w:val="center"/>
          </w:tcPr>
          <w:p w14:paraId="0469742D"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发现了电磁感应现象</w:t>
            </w:r>
          </w:p>
        </w:tc>
      </w:tr>
      <w:tr w:rsidR="001408B4" w14:paraId="6638D23E" w14:textId="77777777">
        <w:trPr>
          <w:trHeight w:val="320"/>
        </w:trPr>
        <w:tc>
          <w:tcPr>
            <w:tcW w:w="2300" w:type="dxa"/>
            <w:vAlign w:val="center"/>
          </w:tcPr>
          <w:p w14:paraId="2F2DEB7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1867年</w:t>
            </w:r>
          </w:p>
        </w:tc>
        <w:tc>
          <w:tcPr>
            <w:tcW w:w="1240" w:type="dxa"/>
            <w:vAlign w:val="center"/>
          </w:tcPr>
          <w:p w14:paraId="0FAE68A2"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瑞 典</w:t>
            </w:r>
          </w:p>
        </w:tc>
        <w:tc>
          <w:tcPr>
            <w:tcW w:w="1880" w:type="dxa"/>
            <w:vAlign w:val="center"/>
          </w:tcPr>
          <w:p w14:paraId="30F0B7C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诺贝尔</w:t>
            </w:r>
          </w:p>
        </w:tc>
        <w:tc>
          <w:tcPr>
            <w:tcW w:w="3120" w:type="dxa"/>
            <w:vAlign w:val="center"/>
          </w:tcPr>
          <w:p w14:paraId="1DC6946D"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现代炸药</w:t>
            </w:r>
          </w:p>
        </w:tc>
      </w:tr>
      <w:tr w:rsidR="001408B4" w14:paraId="7005CC23" w14:textId="77777777">
        <w:trPr>
          <w:trHeight w:val="320"/>
        </w:trPr>
        <w:tc>
          <w:tcPr>
            <w:tcW w:w="2300" w:type="dxa"/>
            <w:vAlign w:val="center"/>
          </w:tcPr>
          <w:p w14:paraId="2CE67AA7"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1876年</w:t>
            </w:r>
          </w:p>
        </w:tc>
        <w:tc>
          <w:tcPr>
            <w:tcW w:w="1240" w:type="dxa"/>
            <w:vAlign w:val="center"/>
          </w:tcPr>
          <w:p w14:paraId="20FC2240"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德 国</w:t>
            </w:r>
          </w:p>
        </w:tc>
        <w:tc>
          <w:tcPr>
            <w:tcW w:w="1880" w:type="dxa"/>
            <w:vAlign w:val="center"/>
          </w:tcPr>
          <w:p w14:paraId="03BAB2F7"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奥托</w:t>
            </w:r>
          </w:p>
        </w:tc>
        <w:tc>
          <w:tcPr>
            <w:tcW w:w="3120" w:type="dxa"/>
            <w:vAlign w:val="center"/>
          </w:tcPr>
          <w:p w14:paraId="2C706CAC"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煤气内燃机</w:t>
            </w:r>
          </w:p>
        </w:tc>
      </w:tr>
      <w:tr w:rsidR="001408B4" w14:paraId="24500E76" w14:textId="77777777">
        <w:trPr>
          <w:trHeight w:val="320"/>
        </w:trPr>
        <w:tc>
          <w:tcPr>
            <w:tcW w:w="2300" w:type="dxa"/>
            <w:vAlign w:val="center"/>
          </w:tcPr>
          <w:p w14:paraId="297549C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1879年</w:t>
            </w:r>
          </w:p>
        </w:tc>
        <w:tc>
          <w:tcPr>
            <w:tcW w:w="1240" w:type="dxa"/>
            <w:vAlign w:val="center"/>
          </w:tcPr>
          <w:p w14:paraId="139B78D0"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②</w:t>
            </w:r>
          </w:p>
        </w:tc>
        <w:tc>
          <w:tcPr>
            <w:tcW w:w="1880" w:type="dxa"/>
            <w:vAlign w:val="center"/>
          </w:tcPr>
          <w:p w14:paraId="4E76752A"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爱迪生</w:t>
            </w:r>
          </w:p>
        </w:tc>
        <w:tc>
          <w:tcPr>
            <w:tcW w:w="3120" w:type="dxa"/>
            <w:vAlign w:val="center"/>
          </w:tcPr>
          <w:p w14:paraId="3179AF8A"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耐用的白炽灯泡</w:t>
            </w:r>
          </w:p>
        </w:tc>
      </w:tr>
      <w:tr w:rsidR="001408B4" w14:paraId="22DC2427" w14:textId="77777777">
        <w:trPr>
          <w:trHeight w:val="320"/>
        </w:trPr>
        <w:tc>
          <w:tcPr>
            <w:tcW w:w="2300" w:type="dxa"/>
            <w:vAlign w:val="center"/>
          </w:tcPr>
          <w:p w14:paraId="2E4789BA"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1883年</w:t>
            </w:r>
          </w:p>
        </w:tc>
        <w:tc>
          <w:tcPr>
            <w:tcW w:w="1240" w:type="dxa"/>
            <w:vAlign w:val="center"/>
          </w:tcPr>
          <w:p w14:paraId="097B7BA4"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德 国</w:t>
            </w:r>
          </w:p>
        </w:tc>
        <w:tc>
          <w:tcPr>
            <w:tcW w:w="1880" w:type="dxa"/>
            <w:vAlign w:val="center"/>
          </w:tcPr>
          <w:p w14:paraId="6142F89A"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戴姆勒</w:t>
            </w:r>
          </w:p>
        </w:tc>
        <w:tc>
          <w:tcPr>
            <w:tcW w:w="3120" w:type="dxa"/>
            <w:vAlign w:val="center"/>
          </w:tcPr>
          <w:p w14:paraId="6148045C"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汽油内燃机</w:t>
            </w:r>
          </w:p>
        </w:tc>
      </w:tr>
      <w:tr w:rsidR="001408B4" w14:paraId="29BAEFC7" w14:textId="77777777">
        <w:trPr>
          <w:trHeight w:val="320"/>
        </w:trPr>
        <w:tc>
          <w:tcPr>
            <w:tcW w:w="2300" w:type="dxa"/>
            <w:vAlign w:val="center"/>
          </w:tcPr>
          <w:p w14:paraId="7263A0C4"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19世纪80年代</w:t>
            </w:r>
          </w:p>
        </w:tc>
        <w:tc>
          <w:tcPr>
            <w:tcW w:w="1240" w:type="dxa"/>
            <w:vAlign w:val="center"/>
          </w:tcPr>
          <w:p w14:paraId="731B6CAC"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德 国</w:t>
            </w:r>
          </w:p>
        </w:tc>
        <w:tc>
          <w:tcPr>
            <w:tcW w:w="1880" w:type="dxa"/>
            <w:vAlign w:val="center"/>
          </w:tcPr>
          <w:p w14:paraId="7E24EADB"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本茨</w:t>
            </w:r>
          </w:p>
        </w:tc>
        <w:tc>
          <w:tcPr>
            <w:tcW w:w="3120" w:type="dxa"/>
            <w:vAlign w:val="center"/>
          </w:tcPr>
          <w:p w14:paraId="6952D4CF"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内燃机驱动的汽车</w:t>
            </w:r>
          </w:p>
        </w:tc>
      </w:tr>
      <w:tr w:rsidR="001408B4" w14:paraId="2CCFEB6F" w14:textId="77777777">
        <w:trPr>
          <w:trHeight w:val="320"/>
        </w:trPr>
        <w:tc>
          <w:tcPr>
            <w:tcW w:w="2300" w:type="dxa"/>
            <w:vAlign w:val="center"/>
          </w:tcPr>
          <w:p w14:paraId="038D725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1884年</w:t>
            </w:r>
          </w:p>
        </w:tc>
        <w:tc>
          <w:tcPr>
            <w:tcW w:w="1240" w:type="dxa"/>
            <w:vAlign w:val="center"/>
          </w:tcPr>
          <w:p w14:paraId="6467832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法 国</w:t>
            </w:r>
          </w:p>
        </w:tc>
        <w:tc>
          <w:tcPr>
            <w:tcW w:w="1880" w:type="dxa"/>
            <w:vAlign w:val="center"/>
          </w:tcPr>
          <w:p w14:paraId="721EBD4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夏尔多内</w:t>
            </w:r>
          </w:p>
        </w:tc>
        <w:tc>
          <w:tcPr>
            <w:tcW w:w="3120" w:type="dxa"/>
            <w:vAlign w:val="center"/>
          </w:tcPr>
          <w:p w14:paraId="204FB498"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人造纤维</w:t>
            </w:r>
          </w:p>
        </w:tc>
      </w:tr>
    </w:tbl>
    <w:p w14:paraId="3F87CE5A" w14:textId="77777777" w:rsidR="001408B4" w:rsidRDefault="00000000">
      <w:pPr>
        <w:wordWrap w:val="0"/>
        <w:spacing w:after="0" w:line="440" w:lineRule="atLeast"/>
        <w:ind w:left="520"/>
        <w:jc w:val="both"/>
        <w:textAlignment w:val="baseline"/>
        <w:rPr>
          <w:rFonts w:hint="eastAsia"/>
          <w:sz w:val="28"/>
        </w:rPr>
      </w:pPr>
      <w:r>
        <w:rPr>
          <w:rFonts w:ascii="宋体" w:eastAsia="宋体" w:hAnsi="宋体" w:cs="宋体"/>
          <w:color w:val="000000"/>
          <w:sz w:val="28"/>
        </w:rPr>
        <w:t>(1)请将表格中的①②补充完整。(2分)</w:t>
      </w:r>
    </w:p>
    <w:p w14:paraId="5804220B" w14:textId="77777777" w:rsidR="001408B4" w:rsidRDefault="00000000">
      <w:pPr>
        <w:wordWrap w:val="0"/>
        <w:spacing w:after="0" w:line="440" w:lineRule="atLeast"/>
        <w:ind w:left="500" w:firstLine="20"/>
        <w:jc w:val="both"/>
        <w:textAlignment w:val="baseline"/>
        <w:rPr>
          <w:rFonts w:hint="eastAsia"/>
          <w:sz w:val="28"/>
        </w:rPr>
      </w:pPr>
      <w:r>
        <w:rPr>
          <w:rFonts w:ascii="宋体" w:eastAsia="宋体" w:hAnsi="宋体" w:cs="宋体"/>
          <w:color w:val="000000"/>
          <w:sz w:val="28"/>
        </w:rPr>
        <w:t>①</w:t>
      </w:r>
      <w:r>
        <w:rPr>
          <w:rFonts w:ascii="宋体" w:eastAsia="宋体" w:hAnsi="宋体" w:cs="宋体"/>
          <w:color w:val="000000"/>
          <w:sz w:val="28"/>
          <w:u w:val="single"/>
        </w:rPr>
        <w:t xml:space="preserve">                  </w:t>
      </w:r>
      <w:r>
        <w:rPr>
          <w:rFonts w:ascii="宋体" w:eastAsia="宋体" w:hAnsi="宋体" w:cs="宋体"/>
          <w:color w:val="000000"/>
          <w:sz w:val="28"/>
        </w:rPr>
        <w:t>。②</w:t>
      </w:r>
      <w:r>
        <w:rPr>
          <w:rFonts w:ascii="宋体" w:eastAsia="宋体" w:hAnsi="宋体" w:cs="宋体"/>
          <w:color w:val="000000"/>
          <w:sz w:val="28"/>
          <w:u w:val="single"/>
        </w:rPr>
        <w:t xml:space="preserve">                          </w:t>
      </w:r>
      <w:r>
        <w:rPr>
          <w:rFonts w:ascii="宋体" w:eastAsia="宋体" w:hAnsi="宋体" w:cs="宋体"/>
          <w:color w:val="000000"/>
          <w:sz w:val="28"/>
        </w:rPr>
        <w:t>。</w:t>
      </w:r>
    </w:p>
    <w:p w14:paraId="319AE78C" w14:textId="77777777" w:rsidR="001408B4" w:rsidRDefault="00000000">
      <w:pPr>
        <w:wordWrap w:val="0"/>
        <w:spacing w:after="0" w:line="440" w:lineRule="atLeast"/>
        <w:ind w:firstLine="520"/>
        <w:jc w:val="both"/>
        <w:textAlignment w:val="baseline"/>
        <w:rPr>
          <w:rFonts w:hint="eastAsia"/>
          <w:sz w:val="28"/>
        </w:rPr>
      </w:pPr>
      <w:r>
        <w:rPr>
          <w:rFonts w:ascii="宋体" w:eastAsia="宋体" w:hAnsi="宋体" w:cs="宋体"/>
          <w:color w:val="000000"/>
          <w:sz w:val="28"/>
        </w:rPr>
        <w:t>(2)请结合表格内容与所学知识进行判断，在表述正确的括号内打“✔”，在表述错误的括号内打“×”。(2分)</w:t>
      </w:r>
    </w:p>
    <w:p w14:paraId="1EB1C0C0" w14:textId="77777777" w:rsidR="001408B4" w:rsidRDefault="00000000">
      <w:pPr>
        <w:wordWrap w:val="0"/>
        <w:spacing w:after="0" w:line="440" w:lineRule="atLeast"/>
        <w:ind w:left="500" w:firstLine="20"/>
        <w:jc w:val="both"/>
        <w:textAlignment w:val="baseline"/>
        <w:rPr>
          <w:rFonts w:hint="eastAsia"/>
          <w:sz w:val="28"/>
        </w:rPr>
      </w:pPr>
      <w:r>
        <w:rPr>
          <w:rFonts w:ascii="宋体" w:eastAsia="宋体" w:hAnsi="宋体" w:cs="宋体"/>
          <w:color w:val="000000"/>
          <w:sz w:val="28"/>
        </w:rPr>
        <w:t>a.第一次工业革命首先开始于英国的交通运输业。()。</w:t>
      </w:r>
    </w:p>
    <w:p w14:paraId="243C45E4" w14:textId="77777777" w:rsidR="001408B4" w:rsidRDefault="00000000">
      <w:pPr>
        <w:wordWrap w:val="0"/>
        <w:spacing w:after="0" w:line="440" w:lineRule="atLeast"/>
        <w:ind w:left="520"/>
        <w:jc w:val="both"/>
        <w:textAlignment w:val="baseline"/>
        <w:rPr>
          <w:rFonts w:hint="eastAsia"/>
          <w:sz w:val="28"/>
        </w:rPr>
      </w:pPr>
      <w:r>
        <w:rPr>
          <w:rFonts w:ascii="宋体" w:eastAsia="宋体" w:hAnsi="宋体" w:cs="宋体"/>
          <w:color w:val="000000"/>
          <w:sz w:val="28"/>
        </w:rPr>
        <w:t>b.第二次工业革命的特点是科学研究同工业生产紧密结合。()。</w:t>
      </w:r>
    </w:p>
    <w:p w14:paraId="375201E3" w14:textId="77777777" w:rsidR="001408B4" w:rsidRDefault="00000000">
      <w:pPr>
        <w:wordWrap w:val="0"/>
        <w:spacing w:after="0" w:line="460" w:lineRule="atLeast"/>
        <w:ind w:right="40" w:firstLine="520"/>
        <w:jc w:val="both"/>
        <w:textAlignment w:val="baseline"/>
        <w:rPr>
          <w:rFonts w:hint="eastAsia"/>
          <w:sz w:val="23"/>
        </w:rPr>
      </w:pPr>
      <w:r>
        <w:rPr>
          <w:rFonts w:ascii="楷体" w:eastAsia="楷体" w:hAnsi="楷体" w:cs="楷体"/>
          <w:b/>
          <w:color w:val="000000"/>
          <w:sz w:val="23"/>
        </w:rPr>
        <w:t>材料二</w:t>
      </w:r>
      <w:r>
        <w:rPr>
          <w:rFonts w:ascii="楷体" w:eastAsia="楷体" w:hAnsi="楷体" w:cs="楷体"/>
          <w:color w:val="000000"/>
          <w:sz w:val="23"/>
        </w:rPr>
        <w:t xml:space="preserve"> 今天，几乎是瞬时的电子通信消解了时间和空间，当代观察家将这一时代贴上了“联结时代”的标签。在无线电、电视、传真机和网络计算机的交流中，一个地球村出现了，往昔的社会、经济和政治上的隔离消失了。</w:t>
      </w:r>
    </w:p>
    <w:p w14:paraId="601F34EF" w14:textId="77777777" w:rsidR="001408B4" w:rsidRDefault="00000000">
      <w:pPr>
        <w:wordWrap w:val="0"/>
        <w:spacing w:after="0" w:line="460" w:lineRule="atLeast"/>
        <w:ind w:left="2700"/>
        <w:jc w:val="both"/>
        <w:textAlignment w:val="baseline"/>
        <w:rPr>
          <w:rFonts w:hint="eastAsia"/>
          <w:sz w:val="23"/>
        </w:rPr>
      </w:pPr>
      <w:r>
        <w:rPr>
          <w:rFonts w:ascii="楷体" w:eastAsia="楷体" w:hAnsi="楷体" w:cs="楷体"/>
          <w:color w:val="000000"/>
          <w:sz w:val="23"/>
        </w:rPr>
        <w:t>————摘编自[美]杰里·本特利、[美]赫伯特·齐格勒《新全球史》</w:t>
      </w:r>
    </w:p>
    <w:p w14:paraId="283E9C01" w14:textId="77777777" w:rsidR="001408B4" w:rsidRDefault="00000000">
      <w:pPr>
        <w:wordWrap w:val="0"/>
        <w:spacing w:after="0" w:line="440" w:lineRule="atLeast"/>
        <w:ind w:right="40" w:firstLine="520"/>
        <w:jc w:val="both"/>
        <w:textAlignment w:val="baseline"/>
        <w:rPr>
          <w:rFonts w:hint="eastAsia"/>
          <w:sz w:val="28"/>
        </w:rPr>
      </w:pPr>
      <w:r>
        <w:rPr>
          <w:rFonts w:ascii="宋体" w:eastAsia="宋体" w:hAnsi="宋体" w:cs="宋体"/>
          <w:color w:val="000000"/>
          <w:sz w:val="28"/>
        </w:rPr>
        <w:t>(3)材料二中“地球村”的出现得益于哪一科学技术的发明和普及?结合所学知识分析，经济上的“隔离消失了”反映了怎样的发展趋势?(4分)</w:t>
      </w:r>
    </w:p>
    <w:p w14:paraId="04F38A6A" w14:textId="77777777" w:rsidR="001408B4" w:rsidRDefault="001408B4">
      <w:pPr>
        <w:wordWrap w:val="0"/>
        <w:spacing w:after="0" w:line="300" w:lineRule="exact"/>
        <w:jc w:val="both"/>
        <w:textAlignment w:val="baseline"/>
        <w:rPr>
          <w:rFonts w:hint="eastAsia"/>
          <w:sz w:val="24"/>
        </w:rPr>
      </w:pPr>
    </w:p>
    <w:p w14:paraId="0E11B2E4" w14:textId="77777777" w:rsidR="001408B4" w:rsidRDefault="001408B4">
      <w:pPr>
        <w:wordWrap w:val="0"/>
        <w:spacing w:after="0" w:line="300" w:lineRule="exact"/>
        <w:jc w:val="both"/>
        <w:textAlignment w:val="baseline"/>
        <w:rPr>
          <w:rFonts w:hint="eastAsia"/>
          <w:sz w:val="24"/>
        </w:rPr>
      </w:pPr>
    </w:p>
    <w:p w14:paraId="58089903" w14:textId="77777777" w:rsidR="001408B4" w:rsidRDefault="001408B4">
      <w:pPr>
        <w:wordWrap w:val="0"/>
        <w:spacing w:after="0" w:line="300" w:lineRule="exact"/>
        <w:jc w:val="both"/>
        <w:textAlignment w:val="baseline"/>
        <w:rPr>
          <w:rFonts w:hint="eastAsia"/>
          <w:sz w:val="24"/>
        </w:rPr>
      </w:pPr>
    </w:p>
    <w:p w14:paraId="5CE2ED2B" w14:textId="77777777" w:rsidR="001408B4" w:rsidRDefault="001408B4">
      <w:pPr>
        <w:wordWrap w:val="0"/>
        <w:spacing w:after="0" w:line="300" w:lineRule="exact"/>
        <w:jc w:val="both"/>
        <w:textAlignment w:val="baseline"/>
        <w:rPr>
          <w:rFonts w:hint="eastAsia"/>
          <w:sz w:val="24"/>
        </w:rPr>
      </w:pPr>
    </w:p>
    <w:p w14:paraId="08B165BD" w14:textId="77777777" w:rsidR="001408B4" w:rsidRDefault="001408B4">
      <w:pPr>
        <w:wordWrap w:val="0"/>
        <w:spacing w:after="0" w:line="300" w:lineRule="exact"/>
        <w:jc w:val="both"/>
        <w:textAlignment w:val="baseline"/>
        <w:rPr>
          <w:rFonts w:hint="eastAsia"/>
          <w:sz w:val="24"/>
        </w:rPr>
      </w:pPr>
    </w:p>
    <w:p w14:paraId="1898B258" w14:textId="77777777" w:rsidR="001408B4" w:rsidRDefault="001408B4">
      <w:pPr>
        <w:wordWrap w:val="0"/>
        <w:spacing w:after="0" w:line="300" w:lineRule="exact"/>
        <w:jc w:val="both"/>
        <w:textAlignment w:val="baseline"/>
        <w:rPr>
          <w:rFonts w:hint="eastAsia"/>
          <w:sz w:val="24"/>
        </w:rPr>
      </w:pPr>
    </w:p>
    <w:p w14:paraId="34FE93AA" w14:textId="77777777" w:rsidR="001408B4" w:rsidRDefault="001408B4">
      <w:pPr>
        <w:wordWrap w:val="0"/>
        <w:spacing w:after="0" w:line="300" w:lineRule="exact"/>
        <w:jc w:val="both"/>
        <w:textAlignment w:val="baseline"/>
        <w:rPr>
          <w:rFonts w:hint="eastAsia"/>
          <w:sz w:val="24"/>
        </w:rPr>
      </w:pPr>
    </w:p>
    <w:p w14:paraId="2573B55B" w14:textId="77777777" w:rsidR="001408B4" w:rsidRDefault="001408B4">
      <w:pPr>
        <w:wordWrap w:val="0"/>
        <w:spacing w:after="0" w:line="300" w:lineRule="exact"/>
        <w:jc w:val="both"/>
        <w:textAlignment w:val="baseline"/>
        <w:rPr>
          <w:rFonts w:hint="eastAsia"/>
          <w:sz w:val="24"/>
        </w:rPr>
      </w:pPr>
    </w:p>
    <w:p w14:paraId="63011A4E" w14:textId="77777777" w:rsidR="001408B4" w:rsidRDefault="001408B4">
      <w:pPr>
        <w:wordWrap w:val="0"/>
        <w:spacing w:after="0" w:line="300" w:lineRule="exact"/>
        <w:jc w:val="both"/>
        <w:textAlignment w:val="baseline"/>
        <w:rPr>
          <w:rFonts w:hint="eastAsia"/>
          <w:sz w:val="24"/>
        </w:rPr>
      </w:pPr>
    </w:p>
    <w:p w14:paraId="3C5B0FA8" w14:textId="77777777" w:rsidR="001408B4" w:rsidRDefault="001408B4">
      <w:pPr>
        <w:wordWrap w:val="0"/>
        <w:spacing w:after="0" w:line="300" w:lineRule="exact"/>
        <w:jc w:val="both"/>
        <w:textAlignment w:val="baseline"/>
        <w:rPr>
          <w:rFonts w:hint="eastAsia"/>
          <w:sz w:val="24"/>
        </w:rPr>
      </w:pPr>
    </w:p>
    <w:p w14:paraId="678FC532" w14:textId="05150A81" w:rsidR="001408B4" w:rsidRPr="00120752" w:rsidRDefault="001408B4" w:rsidP="00120752">
      <w:pPr>
        <w:wordWrap w:val="0"/>
        <w:spacing w:after="0" w:line="320" w:lineRule="atLeast"/>
        <w:jc w:val="center"/>
        <w:textAlignment w:val="baseline"/>
        <w:rPr>
          <w:rFonts w:hint="eastAsia"/>
          <w:sz w:val="24"/>
        </w:rPr>
        <w:sectPr w:rsidR="001408B4" w:rsidRPr="00120752">
          <w:headerReference w:type="default" r:id="rId164"/>
          <w:footerReference w:type="default" r:id="rId165"/>
          <w:pgSz w:w="11900" w:h="16820"/>
          <w:pgMar w:top="860" w:right="1160" w:bottom="860" w:left="1160" w:header="560" w:footer="560" w:gutter="0"/>
          <w:cols w:space="720"/>
        </w:sectPr>
      </w:pPr>
    </w:p>
    <w:p w14:paraId="118D0661" w14:textId="77777777" w:rsidR="001408B4" w:rsidRDefault="00000000">
      <w:pPr>
        <w:wordWrap w:val="0"/>
        <w:spacing w:after="0" w:line="380" w:lineRule="atLeast"/>
        <w:ind w:left="500"/>
        <w:jc w:val="both"/>
        <w:textAlignment w:val="baseline"/>
        <w:rPr>
          <w:rFonts w:hint="eastAsia"/>
          <w:sz w:val="28"/>
        </w:rPr>
      </w:pPr>
      <w:r>
        <w:rPr>
          <w:rFonts w:ascii="宋体" w:eastAsia="宋体" w:hAnsi="宋体" w:cs="宋体"/>
          <w:color w:val="000000"/>
          <w:sz w:val="28"/>
        </w:rPr>
        <w:lastRenderedPageBreak/>
        <w:t>材料三</w:t>
      </w:r>
      <w:r>
        <w:rPr>
          <w:noProof/>
        </w:rPr>
        <mc:AlternateContent>
          <mc:Choice Requires="wps">
            <w:drawing>
              <wp:anchor distT="0" distB="0" distL="0" distR="0" simplePos="0" relativeHeight="251615744" behindDoc="0" locked="0" layoutInCell="1" allowOverlap="1" wp14:anchorId="336310E9" wp14:editId="7A8C9082">
                <wp:simplePos x="0" y="0"/>
                <wp:positionH relativeFrom="page">
                  <wp:posOffset>6985000</wp:posOffset>
                </wp:positionH>
                <wp:positionV relativeFrom="paragraph">
                  <wp:posOffset>1765300</wp:posOffset>
                </wp:positionV>
                <wp:extent cx="266700" cy="254000"/>
                <wp:effectExtent l="0" t="0" r="0" b="0"/>
                <wp:wrapNone/>
                <wp:docPr id="197" name="文本框 197"/>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3A1905AC"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弥</w:t>
                            </w:r>
                          </w:p>
                        </w:txbxContent>
                      </wps:txbx>
                      <wps:bodyPr vert="horz" wrap="square" lIns="0" tIns="0" rIns="0" bIns="0" anchor="t">
                        <a:noAutofit/>
                      </wps:bodyPr>
                    </wps:wsp>
                  </a:graphicData>
                </a:graphic>
              </wp:anchor>
            </w:drawing>
          </mc:Choice>
          <mc:Fallback>
            <w:pict>
              <v:shape w14:anchorId="336310E9" id="文本框 197" o:spid="_x0000_s1042" type="#_x0000_t202" style="position:absolute;left:0;text-align:left;margin-left:550pt;margin-top:139pt;width:21pt;height:20pt;z-index:2516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" filled="f" stroked="f" strokeweight=".5pt">
                <v:textbox inset="0,0,0,0">
                  <w:txbxContent>
                    <w:p w14:paraId="3A1905AC"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弥</w:t>
                      </w:r>
                    </w:p>
                  </w:txbxContent>
                </v:textbox>
                <w10:wrap anchorx="page"/>
              </v:shape>
            </w:pict>
          </mc:Fallback>
        </mc:AlternateContent>
      </w:r>
      <w:r>
        <w:rPr>
          <w:noProof/>
        </w:rPr>
        <mc:AlternateContent>
          <mc:Choice Requires="wps">
            <w:drawing>
              <wp:anchor distT="0" distB="0" distL="0" distR="0" simplePos="0" relativeHeight="251616768" behindDoc="0" locked="0" layoutInCell="1" allowOverlap="1" wp14:anchorId="7D90D192" wp14:editId="37C4C21B">
                <wp:simplePos x="0" y="0"/>
                <wp:positionH relativeFrom="page">
                  <wp:posOffset>7048500</wp:posOffset>
                </wp:positionH>
                <wp:positionV relativeFrom="paragraph">
                  <wp:posOffset>7315200</wp:posOffset>
                </wp:positionV>
                <wp:extent cx="266700" cy="25400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0337A5D9"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线</w:t>
                            </w:r>
                          </w:p>
                        </w:txbxContent>
                      </wps:txbx>
                      <wps:bodyPr vert="horz" wrap="square" lIns="0" tIns="0" rIns="0" bIns="0" anchor="t">
                        <a:noAutofit/>
                      </wps:bodyPr>
                    </wps:wsp>
                  </a:graphicData>
                </a:graphic>
              </wp:anchor>
            </w:drawing>
          </mc:Choice>
          <mc:Fallback>
            <w:pict>
              <v:shape w14:anchorId="7D90D192" id="文本框 198" o:spid="_x0000_s1043" type="#_x0000_t202" style="position:absolute;left:0;text-align:left;margin-left:555pt;margin-top:8in;width:21pt;height:20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" filled="f" stroked="f" strokeweight=".5pt">
                <v:textbox inset="0,0,0,0">
                  <w:txbxContent>
                    <w:p w14:paraId="0337A5D9"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线</w:t>
                      </w:r>
                    </w:p>
                  </w:txbxContent>
                </v:textbox>
                <w10:wrap anchorx="page"/>
              </v:shape>
            </w:pict>
          </mc:Fallback>
        </mc:AlternateContent>
      </w:r>
    </w:p>
    <w:tbl>
      <w:tblPr>
        <w:tblW w:w="0" w:type="auto"/>
        <w:tblInd w:w="4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940"/>
        <w:gridCol w:w="2780"/>
        <w:gridCol w:w="3140"/>
      </w:tblGrid>
      <w:tr w:rsidR="001408B4" w14:paraId="3131D5E4" w14:textId="77777777">
        <w:trPr>
          <w:trHeight w:val="2900"/>
        </w:trPr>
        <w:tc>
          <w:tcPr>
            <w:tcW w:w="2940" w:type="dxa"/>
            <w:shd w:val="clear" w:color="auto" w:fill="EEEEEE"/>
            <w:vAlign w:val="center"/>
          </w:tcPr>
          <w:p w14:paraId="6A3A6A56" w14:textId="77777777" w:rsidR="001408B4" w:rsidRDefault="00000000">
            <w:pPr>
              <w:wordWrap w:val="0"/>
              <w:spacing w:after="0" w:line="0" w:lineRule="atLeast"/>
              <w:textAlignment w:val="baseline"/>
              <w:rPr>
                <w:rFonts w:hint="eastAsia"/>
              </w:rPr>
            </w:pPr>
            <w:r>
              <w:rPr>
                <w:noProof/>
              </w:rPr>
              <w:drawing>
                <wp:inline distT="0" distB="0" distL="0" distR="0" wp14:anchorId="12574739" wp14:editId="39541F23">
                  <wp:extent cx="1562100" cy="1447800"/>
                  <wp:effectExtent l="0" t="0" r="0" b="0"/>
                  <wp:docPr id="200" name="Drawing 200"/>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pic:cNvPicPr>
                        </pic:nvPicPr>
                        <pic:blipFill>
                          <a:blip r:embed="rId166"/>
                          <a:stretch>
                            <a:fillRect/>
                          </a:stretch>
                        </pic:blipFill>
                        <pic:spPr>
                          <a:xfrm>
                            <a:off x="0" y="0"/>
                            <a:ext cx="1562100" cy="1447800"/>
                          </a:xfrm>
                          <a:prstGeom prst="rect">
                            <a:avLst/>
                          </a:prstGeom>
                        </pic:spPr>
                      </pic:pic>
                    </a:graphicData>
                  </a:graphic>
                </wp:inline>
              </w:drawing>
            </w:r>
          </w:p>
        </w:tc>
        <w:tc>
          <w:tcPr>
            <w:tcW w:w="2780" w:type="dxa"/>
            <w:shd w:val="clear" w:color="auto" w:fill="EEEEEE"/>
            <w:vAlign w:val="center"/>
          </w:tcPr>
          <w:p w14:paraId="5E0E60CC" w14:textId="77777777" w:rsidR="001408B4" w:rsidRDefault="00000000">
            <w:pPr>
              <w:wordWrap w:val="0"/>
              <w:spacing w:after="0" w:line="0" w:lineRule="atLeast"/>
              <w:textAlignment w:val="baseline"/>
              <w:rPr>
                <w:rFonts w:hint="eastAsia"/>
              </w:rPr>
            </w:pPr>
            <w:r>
              <w:rPr>
                <w:noProof/>
              </w:rPr>
              <w:drawing>
                <wp:inline distT="0" distB="0" distL="0" distR="0" wp14:anchorId="6B3B5BDA" wp14:editId="5F3FA7BD">
                  <wp:extent cx="1397000" cy="1651000"/>
                  <wp:effectExtent l="0" t="0" r="0" b="0"/>
                  <wp:docPr id="202" name="Drawing 202"/>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pic:cNvPicPr>
                        </pic:nvPicPr>
                        <pic:blipFill>
                          <a:blip r:embed="rId167"/>
                          <a:stretch>
                            <a:fillRect/>
                          </a:stretch>
                        </pic:blipFill>
                        <pic:spPr>
                          <a:xfrm>
                            <a:off x="0" y="0"/>
                            <a:ext cx="1397000" cy="1651000"/>
                          </a:xfrm>
                          <a:prstGeom prst="rect">
                            <a:avLst/>
                          </a:prstGeom>
                        </pic:spPr>
                      </pic:pic>
                    </a:graphicData>
                  </a:graphic>
                </wp:inline>
              </w:drawing>
            </w:r>
          </w:p>
          <w:p w14:paraId="68A4601A" w14:textId="77777777" w:rsidR="001408B4" w:rsidRDefault="001408B4">
            <w:pPr>
              <w:wordWrap w:val="0"/>
              <w:spacing w:after="0" w:line="320" w:lineRule="atLeast"/>
              <w:jc w:val="both"/>
              <w:textAlignment w:val="baseline"/>
              <w:rPr>
                <w:rFonts w:hint="eastAsia"/>
              </w:rPr>
            </w:pPr>
          </w:p>
        </w:tc>
        <w:tc>
          <w:tcPr>
            <w:tcW w:w="3140" w:type="dxa"/>
            <w:shd w:val="clear" w:color="auto" w:fill="EEEEEE"/>
            <w:vAlign w:val="center"/>
          </w:tcPr>
          <w:p w14:paraId="0507B82A" w14:textId="77777777" w:rsidR="001408B4" w:rsidRDefault="00000000">
            <w:pPr>
              <w:wordWrap w:val="0"/>
              <w:spacing w:after="0" w:line="0" w:lineRule="atLeast"/>
              <w:textAlignment w:val="baseline"/>
              <w:rPr>
                <w:rFonts w:hint="eastAsia"/>
              </w:rPr>
            </w:pPr>
            <w:r>
              <w:rPr>
                <w:noProof/>
              </w:rPr>
              <w:drawing>
                <wp:inline distT="0" distB="0" distL="0" distR="0" wp14:anchorId="2812ED15" wp14:editId="791DF5EC">
                  <wp:extent cx="1727200" cy="1485900"/>
                  <wp:effectExtent l="0" t="0" r="0" b="0"/>
                  <wp:docPr id="204" name="Drawing 204"/>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pic:cNvPicPr>
                        </pic:nvPicPr>
                        <pic:blipFill>
                          <a:blip r:embed="rId168"/>
                          <a:stretch>
                            <a:fillRect/>
                          </a:stretch>
                        </pic:blipFill>
                        <pic:spPr>
                          <a:xfrm>
                            <a:off x="0" y="0"/>
                            <a:ext cx="1727200" cy="1485900"/>
                          </a:xfrm>
                          <a:prstGeom prst="rect">
                            <a:avLst/>
                          </a:prstGeom>
                        </pic:spPr>
                      </pic:pic>
                    </a:graphicData>
                  </a:graphic>
                </wp:inline>
              </w:drawing>
            </w:r>
          </w:p>
          <w:p w14:paraId="1430DA42"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各国人民问好</w:t>
            </w:r>
          </w:p>
        </w:tc>
      </w:tr>
    </w:tbl>
    <w:p w14:paraId="5FE76358" w14:textId="77777777" w:rsidR="001408B4" w:rsidRDefault="00000000">
      <w:pPr>
        <w:wordWrap w:val="0"/>
        <w:spacing w:after="0" w:line="480" w:lineRule="atLeast"/>
        <w:ind w:firstLine="500"/>
        <w:jc w:val="both"/>
        <w:textAlignment w:val="baseline"/>
        <w:rPr>
          <w:rFonts w:hint="eastAsia"/>
          <w:sz w:val="25"/>
        </w:rPr>
      </w:pPr>
      <w:r>
        <w:rPr>
          <w:rFonts w:ascii="宋体" w:eastAsia="宋体" w:hAnsi="宋体" w:cs="宋体"/>
          <w:color w:val="000000"/>
          <w:sz w:val="25"/>
        </w:rPr>
        <w:t>(4)有人说“科技是一把双刃剑”。请结合上述材料及所学知识，谈谈你对“科技是一把双刃剑”的理解。(要求：史论结合，逻辑严谨，表述清晰)(3分)</w:t>
      </w:r>
    </w:p>
    <w:p w14:paraId="4ADB06CD" w14:textId="77777777" w:rsidR="001408B4" w:rsidRDefault="001408B4">
      <w:pPr>
        <w:wordWrap w:val="0"/>
        <w:spacing w:after="0" w:line="320" w:lineRule="exact"/>
        <w:jc w:val="both"/>
        <w:textAlignment w:val="baseline"/>
        <w:rPr>
          <w:rFonts w:hint="eastAsia"/>
          <w:sz w:val="26"/>
        </w:rPr>
      </w:pPr>
    </w:p>
    <w:p w14:paraId="4FA0CC86" w14:textId="77777777" w:rsidR="001408B4" w:rsidRDefault="001408B4">
      <w:pPr>
        <w:wordWrap w:val="0"/>
        <w:spacing w:after="0" w:line="320" w:lineRule="exact"/>
        <w:jc w:val="both"/>
        <w:textAlignment w:val="baseline"/>
        <w:rPr>
          <w:rFonts w:hint="eastAsia"/>
          <w:sz w:val="26"/>
        </w:rPr>
      </w:pPr>
    </w:p>
    <w:p w14:paraId="66D319A7" w14:textId="77777777" w:rsidR="001408B4" w:rsidRDefault="001408B4">
      <w:pPr>
        <w:wordWrap w:val="0"/>
        <w:spacing w:after="0" w:line="320" w:lineRule="exact"/>
        <w:jc w:val="both"/>
        <w:textAlignment w:val="baseline"/>
        <w:rPr>
          <w:rFonts w:hint="eastAsia"/>
          <w:sz w:val="26"/>
        </w:rPr>
      </w:pPr>
    </w:p>
    <w:p w14:paraId="4B8C07DD" w14:textId="77777777" w:rsidR="001408B4" w:rsidRDefault="001408B4">
      <w:pPr>
        <w:wordWrap w:val="0"/>
        <w:spacing w:after="0" w:line="320" w:lineRule="exact"/>
        <w:jc w:val="both"/>
        <w:textAlignment w:val="baseline"/>
        <w:rPr>
          <w:rFonts w:hint="eastAsia"/>
          <w:sz w:val="26"/>
        </w:rPr>
      </w:pPr>
    </w:p>
    <w:p w14:paraId="56168E36" w14:textId="77777777" w:rsidR="001408B4" w:rsidRDefault="001408B4">
      <w:pPr>
        <w:wordWrap w:val="0"/>
        <w:spacing w:after="0" w:line="320" w:lineRule="exact"/>
        <w:jc w:val="both"/>
        <w:textAlignment w:val="baseline"/>
        <w:rPr>
          <w:rFonts w:hint="eastAsia"/>
          <w:sz w:val="26"/>
        </w:rPr>
      </w:pPr>
    </w:p>
    <w:p w14:paraId="3A5AA128" w14:textId="77777777" w:rsidR="001408B4" w:rsidRDefault="001408B4">
      <w:pPr>
        <w:wordWrap w:val="0"/>
        <w:spacing w:after="0" w:line="320" w:lineRule="exact"/>
        <w:jc w:val="both"/>
        <w:textAlignment w:val="baseline"/>
        <w:rPr>
          <w:rFonts w:hint="eastAsia"/>
          <w:sz w:val="26"/>
        </w:rPr>
      </w:pPr>
    </w:p>
    <w:p w14:paraId="41E558D1" w14:textId="77777777" w:rsidR="001408B4" w:rsidRDefault="001408B4">
      <w:pPr>
        <w:wordWrap w:val="0"/>
        <w:spacing w:after="0" w:line="320" w:lineRule="exact"/>
        <w:jc w:val="both"/>
        <w:textAlignment w:val="baseline"/>
        <w:rPr>
          <w:rFonts w:hint="eastAsia"/>
          <w:sz w:val="26"/>
        </w:rPr>
      </w:pPr>
    </w:p>
    <w:p w14:paraId="168D293D" w14:textId="77777777" w:rsidR="001408B4" w:rsidRDefault="001408B4">
      <w:pPr>
        <w:wordWrap w:val="0"/>
        <w:spacing w:after="0" w:line="320" w:lineRule="exact"/>
        <w:jc w:val="both"/>
        <w:textAlignment w:val="baseline"/>
        <w:rPr>
          <w:rFonts w:hint="eastAsia"/>
          <w:sz w:val="26"/>
        </w:rPr>
      </w:pPr>
    </w:p>
    <w:p w14:paraId="4073BE6F" w14:textId="77777777" w:rsidR="001408B4" w:rsidRDefault="001408B4">
      <w:pPr>
        <w:wordWrap w:val="0"/>
        <w:spacing w:after="0" w:line="320" w:lineRule="exact"/>
        <w:jc w:val="both"/>
        <w:textAlignment w:val="baseline"/>
        <w:rPr>
          <w:rFonts w:hint="eastAsia"/>
          <w:sz w:val="26"/>
        </w:rPr>
      </w:pPr>
    </w:p>
    <w:p w14:paraId="335D87C9" w14:textId="77777777" w:rsidR="001408B4" w:rsidRDefault="001408B4">
      <w:pPr>
        <w:wordWrap w:val="0"/>
        <w:spacing w:after="0" w:line="320" w:lineRule="exact"/>
        <w:jc w:val="both"/>
        <w:textAlignment w:val="baseline"/>
        <w:rPr>
          <w:rFonts w:hint="eastAsia"/>
          <w:sz w:val="26"/>
        </w:rPr>
      </w:pPr>
    </w:p>
    <w:p w14:paraId="262EED3B" w14:textId="77777777" w:rsidR="001408B4" w:rsidRDefault="001408B4">
      <w:pPr>
        <w:wordWrap w:val="0"/>
        <w:spacing w:after="0" w:line="320" w:lineRule="exact"/>
        <w:jc w:val="both"/>
        <w:textAlignment w:val="baseline"/>
        <w:rPr>
          <w:rFonts w:hint="eastAsia"/>
          <w:sz w:val="26"/>
        </w:rPr>
      </w:pPr>
    </w:p>
    <w:p w14:paraId="714FC7A6" w14:textId="77777777" w:rsidR="001408B4" w:rsidRDefault="001408B4">
      <w:pPr>
        <w:wordWrap w:val="0"/>
        <w:spacing w:after="0" w:line="320" w:lineRule="exact"/>
        <w:jc w:val="both"/>
        <w:textAlignment w:val="baseline"/>
        <w:rPr>
          <w:rFonts w:hint="eastAsia"/>
          <w:sz w:val="26"/>
        </w:rPr>
      </w:pPr>
    </w:p>
    <w:p w14:paraId="1CAB15A1" w14:textId="77777777" w:rsidR="001408B4" w:rsidRDefault="001408B4">
      <w:pPr>
        <w:wordWrap w:val="0"/>
        <w:spacing w:after="0" w:line="320" w:lineRule="exact"/>
        <w:jc w:val="both"/>
        <w:textAlignment w:val="baseline"/>
        <w:rPr>
          <w:rFonts w:hint="eastAsia"/>
          <w:sz w:val="26"/>
        </w:rPr>
      </w:pPr>
    </w:p>
    <w:p w14:paraId="6A6991BC" w14:textId="77777777" w:rsidR="001408B4" w:rsidRDefault="001408B4">
      <w:pPr>
        <w:wordWrap w:val="0"/>
        <w:spacing w:after="0" w:line="320" w:lineRule="exact"/>
        <w:jc w:val="both"/>
        <w:textAlignment w:val="baseline"/>
        <w:rPr>
          <w:rFonts w:hint="eastAsia"/>
          <w:sz w:val="26"/>
        </w:rPr>
      </w:pPr>
    </w:p>
    <w:p w14:paraId="6F08C7BD" w14:textId="77777777" w:rsidR="001408B4" w:rsidRDefault="001408B4">
      <w:pPr>
        <w:wordWrap w:val="0"/>
        <w:spacing w:after="0" w:line="320" w:lineRule="exact"/>
        <w:jc w:val="both"/>
        <w:textAlignment w:val="baseline"/>
        <w:rPr>
          <w:rFonts w:hint="eastAsia"/>
          <w:sz w:val="26"/>
        </w:rPr>
      </w:pPr>
    </w:p>
    <w:p w14:paraId="3EE393D3" w14:textId="77777777" w:rsidR="001408B4" w:rsidRDefault="001408B4">
      <w:pPr>
        <w:wordWrap w:val="0"/>
        <w:spacing w:after="0" w:line="320" w:lineRule="exact"/>
        <w:jc w:val="both"/>
        <w:textAlignment w:val="baseline"/>
        <w:rPr>
          <w:rFonts w:hint="eastAsia"/>
          <w:sz w:val="26"/>
        </w:rPr>
      </w:pPr>
    </w:p>
    <w:p w14:paraId="3BAACA5D" w14:textId="77777777" w:rsidR="001408B4" w:rsidRDefault="001408B4">
      <w:pPr>
        <w:wordWrap w:val="0"/>
        <w:spacing w:after="0" w:line="320" w:lineRule="exact"/>
        <w:jc w:val="both"/>
        <w:textAlignment w:val="baseline"/>
        <w:rPr>
          <w:rFonts w:hint="eastAsia"/>
          <w:sz w:val="26"/>
        </w:rPr>
      </w:pPr>
    </w:p>
    <w:p w14:paraId="22221AEB" w14:textId="77777777" w:rsidR="001408B4" w:rsidRDefault="001408B4">
      <w:pPr>
        <w:wordWrap w:val="0"/>
        <w:spacing w:after="0" w:line="320" w:lineRule="exact"/>
        <w:jc w:val="both"/>
        <w:textAlignment w:val="baseline"/>
        <w:rPr>
          <w:rFonts w:hint="eastAsia"/>
          <w:sz w:val="26"/>
        </w:rPr>
      </w:pPr>
    </w:p>
    <w:p w14:paraId="116F67A4" w14:textId="77777777" w:rsidR="001408B4" w:rsidRDefault="001408B4">
      <w:pPr>
        <w:wordWrap w:val="0"/>
        <w:spacing w:after="0" w:line="320" w:lineRule="exact"/>
        <w:jc w:val="both"/>
        <w:textAlignment w:val="baseline"/>
        <w:rPr>
          <w:rFonts w:hint="eastAsia"/>
          <w:sz w:val="26"/>
        </w:rPr>
      </w:pPr>
    </w:p>
    <w:p w14:paraId="79E7AFE1" w14:textId="77777777" w:rsidR="001408B4" w:rsidRDefault="001408B4">
      <w:pPr>
        <w:wordWrap w:val="0"/>
        <w:spacing w:after="0" w:line="320" w:lineRule="exact"/>
        <w:jc w:val="both"/>
        <w:textAlignment w:val="baseline"/>
        <w:rPr>
          <w:rFonts w:hint="eastAsia"/>
          <w:sz w:val="26"/>
        </w:rPr>
      </w:pPr>
    </w:p>
    <w:p w14:paraId="48533882" w14:textId="77777777" w:rsidR="001408B4" w:rsidRDefault="001408B4">
      <w:pPr>
        <w:wordWrap w:val="0"/>
        <w:spacing w:after="0" w:line="320" w:lineRule="exact"/>
        <w:jc w:val="both"/>
        <w:textAlignment w:val="baseline"/>
        <w:rPr>
          <w:rFonts w:hint="eastAsia"/>
          <w:sz w:val="26"/>
        </w:rPr>
      </w:pPr>
    </w:p>
    <w:p w14:paraId="3BABB11D" w14:textId="77777777" w:rsidR="001408B4" w:rsidRDefault="001408B4">
      <w:pPr>
        <w:wordWrap w:val="0"/>
        <w:spacing w:after="0" w:line="320" w:lineRule="exact"/>
        <w:jc w:val="both"/>
        <w:textAlignment w:val="baseline"/>
        <w:rPr>
          <w:rFonts w:hint="eastAsia"/>
          <w:sz w:val="26"/>
        </w:rPr>
      </w:pPr>
    </w:p>
    <w:p w14:paraId="44B66FDD" w14:textId="77777777" w:rsidR="001408B4" w:rsidRDefault="001408B4">
      <w:pPr>
        <w:wordWrap w:val="0"/>
        <w:spacing w:after="0" w:line="320" w:lineRule="exact"/>
        <w:jc w:val="both"/>
        <w:textAlignment w:val="baseline"/>
        <w:rPr>
          <w:rFonts w:hint="eastAsia"/>
          <w:sz w:val="26"/>
        </w:rPr>
      </w:pPr>
    </w:p>
    <w:p w14:paraId="25EE5252" w14:textId="77777777" w:rsidR="001408B4" w:rsidRDefault="001408B4">
      <w:pPr>
        <w:wordWrap w:val="0"/>
        <w:spacing w:after="0" w:line="320" w:lineRule="exact"/>
        <w:jc w:val="both"/>
        <w:textAlignment w:val="baseline"/>
        <w:rPr>
          <w:rFonts w:hint="eastAsia"/>
          <w:sz w:val="26"/>
        </w:rPr>
      </w:pPr>
    </w:p>
    <w:p w14:paraId="42D8CFE2" w14:textId="77777777" w:rsidR="001408B4" w:rsidRDefault="001408B4">
      <w:pPr>
        <w:wordWrap w:val="0"/>
        <w:spacing w:after="0" w:line="320" w:lineRule="exact"/>
        <w:jc w:val="both"/>
        <w:textAlignment w:val="baseline"/>
        <w:rPr>
          <w:rFonts w:hint="eastAsia"/>
          <w:sz w:val="26"/>
        </w:rPr>
      </w:pPr>
    </w:p>
    <w:p w14:paraId="12ABDE81" w14:textId="77777777" w:rsidR="001408B4" w:rsidRDefault="001408B4">
      <w:pPr>
        <w:wordWrap w:val="0"/>
        <w:spacing w:after="0" w:line="320" w:lineRule="exact"/>
        <w:jc w:val="both"/>
        <w:textAlignment w:val="baseline"/>
        <w:rPr>
          <w:rFonts w:hint="eastAsia"/>
          <w:sz w:val="26"/>
        </w:rPr>
      </w:pPr>
    </w:p>
    <w:p w14:paraId="6683C6B0" w14:textId="77777777" w:rsidR="001408B4" w:rsidRDefault="001408B4">
      <w:pPr>
        <w:wordWrap w:val="0"/>
        <w:spacing w:after="0" w:line="320" w:lineRule="exact"/>
        <w:jc w:val="both"/>
        <w:textAlignment w:val="baseline"/>
        <w:rPr>
          <w:rFonts w:hint="eastAsia"/>
          <w:sz w:val="26"/>
        </w:rPr>
      </w:pPr>
    </w:p>
    <w:p w14:paraId="686A473F" w14:textId="77777777" w:rsidR="001408B4" w:rsidRDefault="001408B4">
      <w:pPr>
        <w:wordWrap w:val="0"/>
        <w:spacing w:after="0" w:line="320" w:lineRule="exact"/>
        <w:jc w:val="both"/>
        <w:textAlignment w:val="baseline"/>
        <w:rPr>
          <w:rFonts w:hint="eastAsia"/>
          <w:sz w:val="26"/>
        </w:rPr>
      </w:pPr>
    </w:p>
    <w:p w14:paraId="503C18A6"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36-</w:t>
      </w:r>
    </w:p>
    <w:p w14:paraId="2C8A6D33" w14:textId="77777777" w:rsidR="001408B4" w:rsidRDefault="001408B4">
      <w:pPr>
        <w:rPr>
          <w:rFonts w:hint="eastAsia"/>
        </w:rPr>
      </w:pPr>
    </w:p>
    <w:p w14:paraId="558C0FA6" w14:textId="77777777" w:rsidR="001408B4" w:rsidRDefault="001408B4">
      <w:pPr>
        <w:rPr>
          <w:rFonts w:hint="eastAsia"/>
        </w:rPr>
        <w:sectPr w:rsidR="001408B4">
          <w:headerReference w:type="default" r:id="rId169"/>
          <w:footerReference w:type="default" r:id="rId170"/>
          <w:pgSz w:w="11900" w:h="16820"/>
          <w:pgMar w:top="980" w:right="1040" w:bottom="980" w:left="1040" w:header="680" w:footer="680" w:gutter="0"/>
          <w:cols w:space="720"/>
        </w:sectPr>
      </w:pPr>
    </w:p>
    <w:p w14:paraId="79413023" w14:textId="77777777" w:rsidR="001408B4" w:rsidRDefault="00000000">
      <w:pPr>
        <w:wordWrap w:val="0"/>
        <w:spacing w:before="360" w:after="0" w:line="560" w:lineRule="atLeast"/>
        <w:jc w:val="center"/>
        <w:textAlignment w:val="baseline"/>
        <w:rPr>
          <w:rFonts w:hint="eastAsia"/>
          <w:sz w:val="41"/>
        </w:rPr>
      </w:pPr>
      <w:r>
        <w:rPr>
          <w:rFonts w:ascii="宋体" w:eastAsia="宋体" w:hAnsi="宋体" w:cs="宋体"/>
          <w:b/>
          <w:color w:val="65C3F6"/>
          <w:sz w:val="41"/>
        </w:rPr>
        <w:lastRenderedPageBreak/>
        <w:t>综合训练四</w:t>
      </w:r>
      <w:r>
        <w:rPr>
          <w:noProof/>
        </w:rPr>
        <w:drawing>
          <wp:anchor distT="0" distB="0" distL="0" distR="0" simplePos="0" relativeHeight="251617792" behindDoc="1" locked="0" layoutInCell="1" allowOverlap="1" wp14:anchorId="0D7060E3" wp14:editId="2B41AB93">
            <wp:simplePos x="0" y="0"/>
            <wp:positionH relativeFrom="page">
              <wp:posOffset>2832100</wp:posOffset>
            </wp:positionH>
            <wp:positionV relativeFrom="paragraph">
              <wp:posOffset>304800</wp:posOffset>
            </wp:positionV>
            <wp:extent cx="419100" cy="355600"/>
            <wp:effectExtent l="0" t="0" r="0" b="0"/>
            <wp:wrapNone/>
            <wp:docPr id="206" name="Drawing 206"/>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pic:cNvPicPr>
                  </pic:nvPicPr>
                  <pic:blipFill>
                    <a:blip r:embed="rId171"/>
                    <a:stretch>
                      <a:fillRect/>
                    </a:stretch>
                  </pic:blipFill>
                  <pic:spPr>
                    <a:xfrm>
                      <a:off x="0" y="0"/>
                      <a:ext cx="419100" cy="355600"/>
                    </a:xfrm>
                    <a:prstGeom prst="rect">
                      <a:avLst/>
                    </a:prstGeom>
                  </pic:spPr>
                </pic:pic>
              </a:graphicData>
            </a:graphic>
          </wp:anchor>
        </w:drawing>
      </w:r>
    </w:p>
    <w:p w14:paraId="54E0B0F0" w14:textId="77777777" w:rsidR="001408B4" w:rsidRDefault="00000000">
      <w:pPr>
        <w:wordWrap w:val="0"/>
        <w:spacing w:before="300" w:after="0" w:line="400" w:lineRule="atLeast"/>
        <w:ind w:right="20"/>
        <w:jc w:val="both"/>
        <w:textAlignment w:val="baseline"/>
        <w:rPr>
          <w:rFonts w:hint="eastAsia"/>
          <w:sz w:val="24"/>
        </w:rPr>
      </w:pPr>
      <w:r>
        <w:rPr>
          <w:rFonts w:ascii="黑体" w:eastAsia="黑体" w:hAnsi="黑体" w:cs="黑体"/>
          <w:color w:val="92C5E8"/>
          <w:sz w:val="24"/>
        </w:rPr>
        <w:t>一、单项选择题(本大题共30小题，每小题的四个选项中只有一项最符合题意，每小题2分, 共60分)</w:t>
      </w:r>
    </w:p>
    <w:p w14:paraId="4AF0DBB3" w14:textId="77777777" w:rsidR="001408B4" w:rsidRDefault="00000000">
      <w:pPr>
        <w:wordWrap w:val="0"/>
        <w:spacing w:after="0" w:line="400" w:lineRule="atLeast"/>
        <w:ind w:right="40" w:firstLine="500"/>
        <w:jc w:val="both"/>
        <w:textAlignment w:val="baseline"/>
        <w:rPr>
          <w:rFonts w:hint="eastAsia"/>
          <w:sz w:val="24"/>
        </w:rPr>
      </w:pPr>
      <w:r>
        <w:rPr>
          <w:rFonts w:ascii="宋体" w:eastAsia="宋体" w:hAnsi="宋体" w:cs="宋体"/>
          <w:color w:val="000000"/>
          <w:sz w:val="24"/>
        </w:rPr>
        <w:t>1.考古学家在北京人遗址中发现了大量木炭和几处较大的灰烬堆，灰烬堆里还埋有烧裂的石头和兽骨。据此可知，北京人已具备的能力是()。</w:t>
      </w:r>
    </w:p>
    <w:p w14:paraId="15294D2E" w14:textId="77777777" w:rsidR="001408B4" w:rsidRDefault="00000000">
      <w:pPr>
        <w:tabs>
          <w:tab w:val="left" w:pos="5160"/>
        </w:tabs>
        <w:wordWrap w:val="0"/>
        <w:spacing w:after="0" w:line="400" w:lineRule="atLeast"/>
        <w:ind w:left="480"/>
        <w:jc w:val="both"/>
        <w:textAlignment w:val="baseline"/>
        <w:rPr>
          <w:rFonts w:hint="eastAsia"/>
          <w:sz w:val="24"/>
        </w:rPr>
      </w:pPr>
      <w:r>
        <w:rPr>
          <w:rFonts w:ascii="宋体" w:eastAsia="宋体" w:hAnsi="宋体" w:cs="宋体"/>
          <w:color w:val="000000"/>
          <w:sz w:val="24"/>
        </w:rPr>
        <w:t>A.种植农作物</w:t>
      </w:r>
      <w:r>
        <w:tab/>
      </w:r>
      <w:r>
        <w:rPr>
          <w:rFonts w:ascii="宋体" w:eastAsia="宋体" w:hAnsi="宋体" w:cs="宋体"/>
          <w:color w:val="000000"/>
          <w:sz w:val="24"/>
        </w:rPr>
        <w:t>B.使用火并保存火种</w:t>
      </w:r>
    </w:p>
    <w:p w14:paraId="6C828772" w14:textId="77777777" w:rsidR="001408B4" w:rsidRDefault="00000000">
      <w:pPr>
        <w:tabs>
          <w:tab w:val="left" w:pos="5160"/>
        </w:tabs>
        <w:wordWrap w:val="0"/>
        <w:spacing w:after="0" w:line="400" w:lineRule="atLeast"/>
        <w:ind w:left="460"/>
        <w:jc w:val="both"/>
        <w:textAlignment w:val="baseline"/>
        <w:rPr>
          <w:rFonts w:hint="eastAsia"/>
          <w:sz w:val="24"/>
        </w:rPr>
      </w:pPr>
      <w:r>
        <w:rPr>
          <w:rFonts w:ascii="宋体" w:eastAsia="宋体" w:hAnsi="宋体" w:cs="宋体"/>
          <w:color w:val="000000"/>
          <w:sz w:val="24"/>
        </w:rPr>
        <w:t>C.会人工取火</w:t>
      </w:r>
      <w:r>
        <w:tab/>
      </w:r>
      <w:r>
        <w:rPr>
          <w:rFonts w:ascii="宋体" w:eastAsia="宋体" w:hAnsi="宋体" w:cs="宋体"/>
          <w:color w:val="000000"/>
          <w:sz w:val="24"/>
        </w:rPr>
        <w:t>D.会制造磨制石器</w:t>
      </w:r>
    </w:p>
    <w:p w14:paraId="669300EB" w14:textId="77777777" w:rsidR="001408B4" w:rsidRDefault="00000000">
      <w:pPr>
        <w:wordWrap w:val="0"/>
        <w:spacing w:after="0" w:line="400" w:lineRule="atLeast"/>
        <w:ind w:right="20" w:firstLine="500"/>
        <w:jc w:val="both"/>
        <w:textAlignment w:val="baseline"/>
        <w:rPr>
          <w:rFonts w:hint="eastAsia"/>
          <w:sz w:val="24"/>
        </w:rPr>
      </w:pPr>
      <w:r>
        <w:rPr>
          <w:rFonts w:ascii="宋体" w:eastAsia="宋体" w:hAnsi="宋体" w:cs="宋体"/>
          <w:color w:val="000000"/>
          <w:sz w:val="24"/>
        </w:rPr>
        <w:t>2.《读史方舆纪要》记载：“武王观兵，有千八百国。东迁之初，尚存千二百国。迄获麟之末，二百四十二年，诸侯更相吞灭，其见于春秋经、传者，凡百有余国；而会盟征伐，章章可纪者，约十四君。”这段话反映了春秋时期社会发展的趋势是()。</w:t>
      </w:r>
    </w:p>
    <w:p w14:paraId="309735C7" w14:textId="77777777" w:rsidR="001408B4" w:rsidRDefault="00000000">
      <w:pPr>
        <w:tabs>
          <w:tab w:val="left" w:pos="5180"/>
        </w:tabs>
        <w:wordWrap w:val="0"/>
        <w:spacing w:after="0" w:line="400" w:lineRule="atLeast"/>
        <w:ind w:left="480"/>
        <w:jc w:val="both"/>
        <w:textAlignment w:val="baseline"/>
        <w:rPr>
          <w:rFonts w:hint="eastAsia"/>
          <w:sz w:val="24"/>
        </w:rPr>
      </w:pPr>
      <w:r>
        <w:rPr>
          <w:rFonts w:ascii="宋体" w:eastAsia="宋体" w:hAnsi="宋体" w:cs="宋体"/>
          <w:color w:val="000000"/>
          <w:sz w:val="24"/>
        </w:rPr>
        <w:t>A.国家走向统一</w:t>
      </w:r>
      <w:r>
        <w:tab/>
      </w:r>
      <w:r>
        <w:rPr>
          <w:rFonts w:ascii="宋体" w:eastAsia="宋体" w:hAnsi="宋体" w:cs="宋体"/>
          <w:color w:val="000000"/>
          <w:sz w:val="24"/>
        </w:rPr>
        <w:t>B.社会秩序安定</w:t>
      </w:r>
    </w:p>
    <w:p w14:paraId="33F6D72E" w14:textId="77777777" w:rsidR="001408B4" w:rsidRDefault="00000000">
      <w:pPr>
        <w:tabs>
          <w:tab w:val="left" w:pos="5180"/>
        </w:tabs>
        <w:wordWrap w:val="0"/>
        <w:spacing w:after="0" w:line="400" w:lineRule="atLeast"/>
        <w:ind w:left="480"/>
        <w:jc w:val="both"/>
        <w:textAlignment w:val="baseline"/>
        <w:rPr>
          <w:rFonts w:hint="eastAsia"/>
          <w:sz w:val="24"/>
        </w:rPr>
      </w:pPr>
      <w:r>
        <w:rPr>
          <w:rFonts w:ascii="宋体" w:eastAsia="宋体" w:hAnsi="宋体" w:cs="宋体"/>
          <w:color w:val="000000"/>
          <w:sz w:val="24"/>
        </w:rPr>
        <w:t>C.民族交融加强</w:t>
      </w:r>
      <w:r>
        <w:tab/>
      </w:r>
      <w:r>
        <w:rPr>
          <w:rFonts w:ascii="宋体" w:eastAsia="宋体" w:hAnsi="宋体" w:cs="宋体"/>
          <w:color w:val="000000"/>
          <w:sz w:val="24"/>
        </w:rPr>
        <w:t>D.生产力水平高</w:t>
      </w:r>
    </w:p>
    <w:p w14:paraId="1FA9C8EB" w14:textId="77777777" w:rsidR="001408B4" w:rsidRDefault="00000000">
      <w:pPr>
        <w:wordWrap w:val="0"/>
        <w:spacing w:after="0" w:line="400" w:lineRule="atLeast"/>
        <w:ind w:left="20" w:firstLine="480"/>
        <w:jc w:val="both"/>
        <w:textAlignment w:val="baseline"/>
        <w:rPr>
          <w:rFonts w:hint="eastAsia"/>
          <w:sz w:val="24"/>
        </w:rPr>
      </w:pPr>
      <w:r>
        <w:rPr>
          <w:rFonts w:ascii="宋体" w:eastAsia="宋体" w:hAnsi="宋体" w:cs="宋体"/>
          <w:color w:val="000000"/>
          <w:sz w:val="24"/>
        </w:rPr>
        <w:t>3.某历史兴趣小组在探究“秦统一中国”的课题时，搜集到以下图片。这些图片反映出秦朝巩固统一的措施涉及()。</w:t>
      </w:r>
    </w:p>
    <w:p w14:paraId="4F8DA49B" w14:textId="77777777" w:rsidR="001408B4" w:rsidRDefault="00000000">
      <w:pPr>
        <w:wordWrap w:val="0"/>
        <w:spacing w:after="0" w:line="0" w:lineRule="atLeast"/>
        <w:ind w:left="900"/>
        <w:textAlignment w:val="baseline"/>
        <w:rPr>
          <w:rFonts w:hint="eastAsia"/>
        </w:rPr>
      </w:pPr>
      <w:r>
        <w:rPr>
          <w:noProof/>
        </w:rPr>
        <w:drawing>
          <wp:inline distT="0" distB="0" distL="0" distR="0" wp14:anchorId="115FE858" wp14:editId="27612574">
            <wp:extent cx="4876800" cy="1270000"/>
            <wp:effectExtent l="0" t="0" r="0" b="0"/>
            <wp:docPr id="208" name="Drawing 208"/>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pic:cNvPicPr>
                  </pic:nvPicPr>
                  <pic:blipFill>
                    <a:blip r:embed="rId172"/>
                    <a:stretch>
                      <a:fillRect/>
                    </a:stretch>
                  </pic:blipFill>
                  <pic:spPr>
                    <a:xfrm>
                      <a:off x="0" y="0"/>
                      <a:ext cx="4876800" cy="1270000"/>
                    </a:xfrm>
                    <a:prstGeom prst="rect">
                      <a:avLst/>
                    </a:prstGeom>
                  </pic:spPr>
                </pic:pic>
              </a:graphicData>
            </a:graphic>
          </wp:inline>
        </w:drawing>
      </w:r>
    </w:p>
    <w:p w14:paraId="07F0A1DB" w14:textId="77777777" w:rsidR="001408B4" w:rsidRDefault="00000000">
      <w:pPr>
        <w:tabs>
          <w:tab w:val="left" w:pos="5200"/>
        </w:tabs>
        <w:wordWrap w:val="0"/>
        <w:spacing w:after="0" w:line="400" w:lineRule="atLeast"/>
        <w:ind w:left="520"/>
        <w:jc w:val="both"/>
        <w:textAlignment w:val="baseline"/>
        <w:rPr>
          <w:rFonts w:hint="eastAsia"/>
          <w:sz w:val="24"/>
        </w:rPr>
      </w:pPr>
      <w:r>
        <w:rPr>
          <w:rFonts w:ascii="宋体" w:eastAsia="宋体" w:hAnsi="宋体" w:cs="宋体"/>
          <w:color w:val="000000"/>
          <w:sz w:val="24"/>
        </w:rPr>
        <w:t>A.政治、军事领域</w:t>
      </w:r>
      <w:r>
        <w:tab/>
      </w:r>
      <w:r>
        <w:rPr>
          <w:rFonts w:ascii="宋体" w:eastAsia="宋体" w:hAnsi="宋体" w:cs="宋体"/>
          <w:color w:val="000000"/>
          <w:sz w:val="24"/>
        </w:rPr>
        <w:t>B.经济、文化领域</w:t>
      </w:r>
    </w:p>
    <w:p w14:paraId="357E1657" w14:textId="77777777" w:rsidR="001408B4" w:rsidRDefault="00000000">
      <w:pPr>
        <w:tabs>
          <w:tab w:val="left" w:pos="5180"/>
        </w:tabs>
        <w:wordWrap w:val="0"/>
        <w:spacing w:after="0" w:line="400" w:lineRule="atLeast"/>
        <w:ind w:left="500"/>
        <w:jc w:val="both"/>
        <w:textAlignment w:val="baseline"/>
        <w:rPr>
          <w:rFonts w:hint="eastAsia"/>
          <w:sz w:val="24"/>
        </w:rPr>
      </w:pPr>
      <w:r>
        <w:rPr>
          <w:rFonts w:ascii="宋体" w:eastAsia="宋体" w:hAnsi="宋体" w:cs="宋体"/>
          <w:color w:val="000000"/>
          <w:sz w:val="24"/>
        </w:rPr>
        <w:t>C.思想、文化领域</w:t>
      </w:r>
      <w:r>
        <w:tab/>
      </w:r>
      <w:r>
        <w:rPr>
          <w:rFonts w:ascii="宋体" w:eastAsia="宋体" w:hAnsi="宋体" w:cs="宋体"/>
          <w:color w:val="000000"/>
          <w:sz w:val="24"/>
        </w:rPr>
        <w:t>D.经济、军事领域</w:t>
      </w:r>
    </w:p>
    <w:p w14:paraId="412BE1E5" w14:textId="77777777" w:rsidR="001408B4" w:rsidRDefault="00000000">
      <w:pPr>
        <w:wordWrap w:val="0"/>
        <w:spacing w:after="0" w:line="400" w:lineRule="atLeast"/>
        <w:ind w:left="20" w:firstLine="500"/>
        <w:jc w:val="both"/>
        <w:textAlignment w:val="baseline"/>
        <w:rPr>
          <w:rFonts w:hint="eastAsia"/>
          <w:sz w:val="24"/>
        </w:rPr>
      </w:pPr>
      <w:r>
        <w:rPr>
          <w:rFonts w:ascii="宋体" w:eastAsia="宋体" w:hAnsi="宋体" w:cs="宋体"/>
          <w:color w:val="000000"/>
          <w:sz w:val="24"/>
        </w:rPr>
        <w:t>4.某历史课堂展示了一幅古地图，图中清晰标注出从长安出发，经河西走廊、西域到达中亚的路线。这幅地图呈现的是()。</w:t>
      </w:r>
    </w:p>
    <w:p w14:paraId="4B85E34F" w14:textId="77777777" w:rsidR="001408B4" w:rsidRDefault="00000000">
      <w:pPr>
        <w:tabs>
          <w:tab w:val="left" w:pos="5200"/>
        </w:tabs>
        <w:wordWrap w:val="0"/>
        <w:spacing w:after="0" w:line="400" w:lineRule="atLeast"/>
        <w:ind w:left="520"/>
        <w:jc w:val="both"/>
        <w:textAlignment w:val="baseline"/>
        <w:rPr>
          <w:rFonts w:hint="eastAsia"/>
          <w:sz w:val="24"/>
        </w:rPr>
      </w:pPr>
      <w:r>
        <w:rPr>
          <w:rFonts w:ascii="宋体" w:eastAsia="宋体" w:hAnsi="宋体" w:cs="宋体"/>
          <w:color w:val="000000"/>
          <w:sz w:val="24"/>
        </w:rPr>
        <w:t>A.海上丝绸之路</w:t>
      </w:r>
      <w:r>
        <w:tab/>
      </w:r>
      <w:r>
        <w:rPr>
          <w:rFonts w:ascii="宋体" w:eastAsia="宋体" w:hAnsi="宋体" w:cs="宋体"/>
          <w:color w:val="000000"/>
          <w:sz w:val="24"/>
        </w:rPr>
        <w:t>B.玄奘西行路线</w:t>
      </w:r>
    </w:p>
    <w:p w14:paraId="6A6E34B9" w14:textId="77777777" w:rsidR="001408B4" w:rsidRDefault="00000000">
      <w:pPr>
        <w:tabs>
          <w:tab w:val="left" w:pos="5200"/>
        </w:tabs>
        <w:wordWrap w:val="0"/>
        <w:spacing w:after="0" w:line="400" w:lineRule="atLeast"/>
        <w:ind w:left="520"/>
        <w:jc w:val="both"/>
        <w:textAlignment w:val="baseline"/>
        <w:rPr>
          <w:rFonts w:hint="eastAsia"/>
          <w:sz w:val="24"/>
        </w:rPr>
      </w:pPr>
      <w:r>
        <w:rPr>
          <w:rFonts w:ascii="宋体" w:eastAsia="宋体" w:hAnsi="宋体" w:cs="宋体"/>
          <w:color w:val="000000"/>
          <w:sz w:val="24"/>
        </w:rPr>
        <w:t>C.陆上丝绸之路</w:t>
      </w:r>
      <w:r>
        <w:tab/>
      </w:r>
      <w:r>
        <w:rPr>
          <w:rFonts w:ascii="宋体" w:eastAsia="宋体" w:hAnsi="宋体" w:cs="宋体"/>
          <w:color w:val="000000"/>
          <w:sz w:val="24"/>
        </w:rPr>
        <w:t>D.郑和下西洋路线</w:t>
      </w:r>
    </w:p>
    <w:p w14:paraId="20E9940C" w14:textId="77777777" w:rsidR="001408B4" w:rsidRDefault="00000000">
      <w:pPr>
        <w:wordWrap w:val="0"/>
        <w:spacing w:after="0" w:line="400" w:lineRule="atLeast"/>
        <w:ind w:left="20" w:firstLine="500"/>
        <w:jc w:val="both"/>
        <w:textAlignment w:val="baseline"/>
        <w:rPr>
          <w:rFonts w:hint="eastAsia"/>
          <w:sz w:val="24"/>
        </w:rPr>
      </w:pPr>
      <w:r>
        <w:rPr>
          <w:rFonts w:ascii="宋体" w:eastAsia="宋体" w:hAnsi="宋体" w:cs="宋体"/>
          <w:color w:val="000000"/>
          <w:sz w:val="24"/>
        </w:rPr>
        <w:t>5.东晋南朝时，北方人口大量南迁，给江南带来先进生产工具和技术，同时为江南补充了大量劳动力。这最能说明江南开发的()。</w:t>
      </w:r>
    </w:p>
    <w:p w14:paraId="3BE146FC" w14:textId="77777777" w:rsidR="001408B4" w:rsidRDefault="00000000">
      <w:pPr>
        <w:tabs>
          <w:tab w:val="left" w:pos="2900"/>
          <w:tab w:val="left" w:pos="5200"/>
          <w:tab w:val="left" w:pos="7520"/>
        </w:tabs>
        <w:wordWrap w:val="0"/>
        <w:spacing w:after="0" w:line="400" w:lineRule="atLeast"/>
        <w:ind w:left="520"/>
        <w:jc w:val="both"/>
        <w:textAlignment w:val="baseline"/>
        <w:rPr>
          <w:rFonts w:hint="eastAsia"/>
          <w:sz w:val="24"/>
        </w:rPr>
      </w:pPr>
      <w:r>
        <w:rPr>
          <w:rFonts w:ascii="宋体" w:eastAsia="宋体" w:hAnsi="宋体" w:cs="宋体"/>
          <w:color w:val="000000"/>
          <w:sz w:val="24"/>
        </w:rPr>
        <w:t>A.原因</w:t>
      </w:r>
      <w:r>
        <w:tab/>
      </w:r>
      <w:r>
        <w:rPr>
          <w:rFonts w:ascii="宋体" w:eastAsia="宋体" w:hAnsi="宋体" w:cs="宋体"/>
          <w:color w:val="000000"/>
          <w:sz w:val="24"/>
        </w:rPr>
        <w:t>B.表现</w:t>
      </w:r>
      <w:r>
        <w:tab/>
      </w:r>
      <w:r>
        <w:rPr>
          <w:rFonts w:ascii="宋体" w:eastAsia="宋体" w:hAnsi="宋体" w:cs="宋体"/>
          <w:color w:val="000000"/>
          <w:sz w:val="24"/>
        </w:rPr>
        <w:t>C.影响</w:t>
      </w:r>
      <w:r>
        <w:tab/>
      </w:r>
      <w:r>
        <w:rPr>
          <w:rFonts w:ascii="宋体" w:eastAsia="宋体" w:hAnsi="宋体" w:cs="宋体"/>
          <w:color w:val="000000"/>
          <w:sz w:val="24"/>
        </w:rPr>
        <w:t>D.结果</w:t>
      </w:r>
    </w:p>
    <w:p w14:paraId="4C6CF4FB" w14:textId="77777777" w:rsidR="001408B4" w:rsidRDefault="00000000">
      <w:pPr>
        <w:wordWrap w:val="0"/>
        <w:spacing w:after="0" w:line="400" w:lineRule="atLeast"/>
        <w:ind w:left="20" w:firstLine="500"/>
        <w:jc w:val="both"/>
        <w:textAlignment w:val="baseline"/>
        <w:rPr>
          <w:rFonts w:hint="eastAsia"/>
          <w:sz w:val="24"/>
        </w:rPr>
      </w:pPr>
      <w:r>
        <w:rPr>
          <w:rFonts w:ascii="宋体" w:eastAsia="宋体" w:hAnsi="宋体" w:cs="宋体"/>
          <w:color w:val="000000"/>
          <w:sz w:val="24"/>
        </w:rPr>
        <w:t>6.《隋书·高祖纪》记载：589年，隋文帝派军南下平陈，结束了三国两晋南北朝近300年的分裂局面；后隋朝推行均田制，统一度量衡与货币，促进经济发展。这体现了隋朝统一()。</w:t>
      </w:r>
    </w:p>
    <w:p w14:paraId="0AFF2D4F" w14:textId="77777777" w:rsidR="001408B4" w:rsidRDefault="00000000">
      <w:pPr>
        <w:wordWrap w:val="0"/>
        <w:spacing w:after="0" w:line="400" w:lineRule="atLeast"/>
        <w:jc w:val="center"/>
        <w:textAlignment w:val="baseline"/>
        <w:rPr>
          <w:rFonts w:hint="eastAsia"/>
          <w:sz w:val="24"/>
        </w:rPr>
      </w:pPr>
      <w:r>
        <w:rPr>
          <w:rFonts w:ascii="仿宋" w:eastAsia="仿宋" w:hAnsi="仿宋" w:cs="仿宋"/>
          <w:color w:val="000000"/>
          <w:sz w:val="24"/>
        </w:rPr>
        <w:t>37</w:t>
      </w:r>
    </w:p>
    <w:p w14:paraId="7A79E74B" w14:textId="77777777" w:rsidR="001408B4" w:rsidRDefault="001408B4">
      <w:pPr>
        <w:rPr>
          <w:rFonts w:hint="eastAsia"/>
        </w:rPr>
      </w:pPr>
    </w:p>
    <w:p w14:paraId="31AB1FE8" w14:textId="77777777" w:rsidR="001408B4" w:rsidRDefault="001408B4">
      <w:pPr>
        <w:rPr>
          <w:rFonts w:hint="eastAsia"/>
        </w:rPr>
        <w:sectPr w:rsidR="001408B4">
          <w:headerReference w:type="default" r:id="rId173"/>
          <w:footerReference w:type="default" r:id="rId174"/>
          <w:pgSz w:w="11900" w:h="16820"/>
          <w:pgMar w:top="1040" w:right="1140" w:bottom="1040" w:left="1140" w:header="740" w:footer="740" w:gutter="0"/>
          <w:cols w:space="720"/>
        </w:sectPr>
      </w:pPr>
    </w:p>
    <w:p w14:paraId="0CF3E445" w14:textId="77777777" w:rsidR="001408B4" w:rsidRDefault="00000000">
      <w:pPr>
        <w:tabs>
          <w:tab w:val="left" w:pos="5120"/>
        </w:tabs>
        <w:wordWrap w:val="0"/>
        <w:spacing w:after="0" w:line="380" w:lineRule="atLeast"/>
        <w:ind w:left="460"/>
        <w:jc w:val="both"/>
        <w:textAlignment w:val="baseline"/>
        <w:rPr>
          <w:rFonts w:hint="eastAsia"/>
          <w:sz w:val="27"/>
        </w:rPr>
      </w:pPr>
      <w:r>
        <w:rPr>
          <w:rFonts w:ascii="宋体" w:eastAsia="宋体" w:hAnsi="宋体" w:cs="宋体"/>
          <w:color w:val="000000"/>
          <w:sz w:val="27"/>
        </w:rPr>
        <w:lastRenderedPageBreak/>
        <w:t>A.导致阶级矛盾激化</w:t>
      </w:r>
      <w:r>
        <w:tab/>
      </w:r>
      <w:r>
        <w:rPr>
          <w:rFonts w:ascii="宋体" w:eastAsia="宋体" w:hAnsi="宋体" w:cs="宋体"/>
          <w:color w:val="000000"/>
          <w:sz w:val="27"/>
        </w:rPr>
        <w:t>B.阻碍文化交流交融</w:t>
      </w:r>
    </w:p>
    <w:p w14:paraId="0388EE82" w14:textId="77777777" w:rsidR="001408B4" w:rsidRDefault="00000000">
      <w:pPr>
        <w:tabs>
          <w:tab w:val="left" w:pos="5120"/>
        </w:tabs>
        <w:wordWrap w:val="0"/>
        <w:spacing w:after="0" w:line="380" w:lineRule="atLeast"/>
        <w:ind w:left="460"/>
        <w:jc w:val="both"/>
        <w:textAlignment w:val="baseline"/>
        <w:rPr>
          <w:rFonts w:hint="eastAsia"/>
          <w:sz w:val="27"/>
        </w:rPr>
      </w:pPr>
      <w:r>
        <w:rPr>
          <w:rFonts w:ascii="宋体" w:eastAsia="宋体" w:hAnsi="宋体" w:cs="宋体"/>
          <w:color w:val="000000"/>
          <w:sz w:val="27"/>
        </w:rPr>
        <w:t>C.推动社会稳定发展</w:t>
      </w:r>
      <w:r>
        <w:tab/>
      </w:r>
      <w:r>
        <w:rPr>
          <w:rFonts w:ascii="宋体" w:eastAsia="宋体" w:hAnsi="宋体" w:cs="宋体"/>
          <w:color w:val="000000"/>
          <w:sz w:val="27"/>
        </w:rPr>
        <w:t>D.导致民族冲突加剧</w:t>
      </w:r>
    </w:p>
    <w:p w14:paraId="3732909F"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7.下图是唐代张萱的《虢国夫人游春图》(摹本，局部)，其描绘了唐代贵族女性骑马出游盛景。史料显示，盛唐女性不仅参与踏青赏花，还热衷马球、射箭等运动，甚至有人考取功名、涉足朝政。同时，胡服、男装在女性间流行。这些现象反映出盛唐时期的特点是(   )。</w:t>
      </w:r>
    </w:p>
    <w:p w14:paraId="29E301B9" w14:textId="77777777" w:rsidR="001408B4" w:rsidRDefault="00000000">
      <w:pPr>
        <w:wordWrap w:val="0"/>
        <w:spacing w:after="0" w:line="0" w:lineRule="atLeast"/>
        <w:jc w:val="center"/>
        <w:textAlignment w:val="baseline"/>
        <w:rPr>
          <w:rFonts w:hint="eastAsia"/>
        </w:rPr>
      </w:pPr>
      <w:r>
        <w:rPr>
          <w:noProof/>
        </w:rPr>
        <w:drawing>
          <wp:inline distT="0" distB="0" distL="0" distR="0" wp14:anchorId="54E6906E" wp14:editId="2C3FBC21">
            <wp:extent cx="1701800" cy="1054100"/>
            <wp:effectExtent l="0" t="0" r="0" b="0"/>
            <wp:docPr id="210" name="Drawing 210"/>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pic:cNvPicPr>
                  </pic:nvPicPr>
                  <pic:blipFill>
                    <a:blip r:embed="rId175"/>
                    <a:stretch>
                      <a:fillRect/>
                    </a:stretch>
                  </pic:blipFill>
                  <pic:spPr>
                    <a:xfrm>
                      <a:off x="0" y="0"/>
                      <a:ext cx="1701800" cy="1054100"/>
                    </a:xfrm>
                    <a:prstGeom prst="rect">
                      <a:avLst/>
                    </a:prstGeom>
                  </pic:spPr>
                </pic:pic>
              </a:graphicData>
            </a:graphic>
          </wp:inline>
        </w:drawing>
      </w:r>
    </w:p>
    <w:p w14:paraId="04C5E782" w14:textId="77777777" w:rsidR="001408B4" w:rsidRDefault="00000000">
      <w:pPr>
        <w:tabs>
          <w:tab w:val="left" w:pos="2820"/>
          <w:tab w:val="left" w:pos="5120"/>
          <w:tab w:val="left" w:pos="7400"/>
        </w:tabs>
        <w:wordWrap w:val="0"/>
        <w:spacing w:after="0" w:line="380" w:lineRule="atLeast"/>
        <w:ind w:left="480"/>
        <w:jc w:val="both"/>
        <w:textAlignment w:val="baseline"/>
        <w:rPr>
          <w:rFonts w:hint="eastAsia"/>
          <w:sz w:val="27"/>
        </w:rPr>
      </w:pPr>
      <w:r>
        <w:rPr>
          <w:rFonts w:ascii="宋体" w:eastAsia="宋体" w:hAnsi="宋体" w:cs="宋体"/>
          <w:color w:val="000000"/>
          <w:sz w:val="27"/>
        </w:rPr>
        <w:t>A.文学艺术多彩</w:t>
      </w:r>
      <w:r>
        <w:tab/>
      </w:r>
      <w:r>
        <w:rPr>
          <w:rFonts w:ascii="宋体" w:eastAsia="宋体" w:hAnsi="宋体" w:cs="宋体"/>
          <w:color w:val="000000"/>
          <w:sz w:val="27"/>
        </w:rPr>
        <w:t>B.经济繁荣发展</w:t>
      </w:r>
      <w:r>
        <w:tab/>
      </w:r>
      <w:r>
        <w:rPr>
          <w:rFonts w:ascii="宋体" w:eastAsia="宋体" w:hAnsi="宋体" w:cs="宋体"/>
          <w:color w:val="000000"/>
          <w:sz w:val="27"/>
        </w:rPr>
        <w:t>C.民族交往密切</w:t>
      </w:r>
      <w:r>
        <w:tab/>
      </w:r>
      <w:r>
        <w:rPr>
          <w:rFonts w:ascii="宋体" w:eastAsia="宋体" w:hAnsi="宋体" w:cs="宋体"/>
          <w:color w:val="000000"/>
          <w:sz w:val="27"/>
        </w:rPr>
        <w:t>D.社会风气开放</w:t>
      </w:r>
    </w:p>
    <w:p w14:paraId="374F1CC6"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8.北宋范祖禹有如下评述：“祖宗制兵之法，天下之兵本于枢密，有发兵之权，而无握兵之重；京师之兵总于三帅，有握兵之重，而无发兵之权。上下相维，不得专制，此所以百三十余年无兵变也。”材料中北宋“无兵变”的局面主要得益于(   )。</w:t>
      </w:r>
    </w:p>
    <w:p w14:paraId="710FBAC2"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A.重文轻武政策的全面推行</w:t>
      </w:r>
      <w:r>
        <w:tab/>
      </w:r>
      <w:r>
        <w:rPr>
          <w:rFonts w:ascii="宋体" w:eastAsia="宋体" w:hAnsi="宋体" w:cs="宋体"/>
          <w:color w:val="000000"/>
          <w:sz w:val="27"/>
        </w:rPr>
        <w:t>B.军事部署体系的优化调整</w:t>
      </w:r>
    </w:p>
    <w:p w14:paraId="037C94B9"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C.中央集权制度的深度强化</w:t>
      </w:r>
      <w:r>
        <w:tab/>
      </w:r>
      <w:r>
        <w:rPr>
          <w:rFonts w:ascii="宋体" w:eastAsia="宋体" w:hAnsi="宋体" w:cs="宋体"/>
          <w:color w:val="000000"/>
          <w:sz w:val="27"/>
        </w:rPr>
        <w:t>D.统治阶层的政治智慧彰显</w:t>
      </w:r>
    </w:p>
    <w:p w14:paraId="5D623494" w14:textId="77777777" w:rsidR="001408B4" w:rsidRDefault="00000000">
      <w:pPr>
        <w:wordWrap w:val="0"/>
        <w:spacing w:after="0" w:line="380" w:lineRule="atLeast"/>
        <w:ind w:left="20" w:firstLine="440"/>
        <w:jc w:val="both"/>
        <w:textAlignment w:val="baseline"/>
        <w:rPr>
          <w:rFonts w:hint="eastAsia"/>
          <w:sz w:val="27"/>
        </w:rPr>
      </w:pPr>
      <w:r>
        <w:rPr>
          <w:rFonts w:ascii="宋体" w:eastAsia="宋体" w:hAnsi="宋体" w:cs="宋体"/>
          <w:color w:val="000000"/>
          <w:sz w:val="27"/>
        </w:rPr>
        <w:t>9.南宋孟元老的《东京梦华录》记载：“夜市直至三更尽，才五更又复开张。”材料中汴京夜市繁华主要说明(    )。</w:t>
      </w:r>
    </w:p>
    <w:p w14:paraId="1B87F486"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A.市民饮食种类丰富</w:t>
      </w:r>
      <w:r>
        <w:tab/>
      </w:r>
      <w:r>
        <w:rPr>
          <w:rFonts w:ascii="宋体" w:eastAsia="宋体" w:hAnsi="宋体" w:cs="宋体"/>
          <w:color w:val="000000"/>
          <w:sz w:val="27"/>
        </w:rPr>
        <w:t>B.商业突破时间限制</w:t>
      </w:r>
    </w:p>
    <w:p w14:paraId="49BC7B97"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C.城市规模不断扩大</w:t>
      </w:r>
      <w:r>
        <w:tab/>
      </w:r>
      <w:r>
        <w:rPr>
          <w:rFonts w:ascii="宋体" w:eastAsia="宋体" w:hAnsi="宋体" w:cs="宋体"/>
          <w:color w:val="000000"/>
          <w:sz w:val="27"/>
        </w:rPr>
        <w:t>D.政府放松商业监管</w:t>
      </w:r>
    </w:p>
    <w:p w14:paraId="5EDE318F"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10.某校历史展板写道：“清朝统一全国后，在中央设内阁、六部，地方推行行省制度，同时对边疆地区采取特殊治理措施，如在台湾设府、西藏设驻藏大臣等，构建了完整的统治体系。”这一体系的核心诉求是(   )。</w:t>
      </w:r>
    </w:p>
    <w:p w14:paraId="0D2035C3"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A.巩固国家统一</w:t>
      </w:r>
      <w:r>
        <w:tab/>
      </w:r>
      <w:r>
        <w:rPr>
          <w:rFonts w:ascii="宋体" w:eastAsia="宋体" w:hAnsi="宋体" w:cs="宋体"/>
          <w:color w:val="000000"/>
          <w:sz w:val="27"/>
        </w:rPr>
        <w:t>B.推行闭关政策</w:t>
      </w:r>
    </w:p>
    <w:p w14:paraId="27BB2227"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C.削弱中央权力</w:t>
      </w:r>
      <w:r>
        <w:tab/>
      </w:r>
      <w:r>
        <w:rPr>
          <w:rFonts w:ascii="宋体" w:eastAsia="宋体" w:hAnsi="宋体" w:cs="宋体"/>
          <w:color w:val="000000"/>
          <w:sz w:val="27"/>
        </w:rPr>
        <w:t>D.治理边疆地区</w:t>
      </w:r>
    </w:p>
    <w:p w14:paraId="511A015E" w14:textId="77777777" w:rsidR="001408B4" w:rsidRDefault="00000000">
      <w:pPr>
        <w:wordWrap w:val="0"/>
        <w:spacing w:after="0" w:line="380" w:lineRule="atLeast"/>
        <w:ind w:left="20" w:right="20" w:firstLine="440"/>
        <w:jc w:val="both"/>
        <w:textAlignment w:val="baseline"/>
        <w:rPr>
          <w:rFonts w:hint="eastAsia"/>
          <w:sz w:val="27"/>
        </w:rPr>
      </w:pPr>
      <w:r>
        <w:rPr>
          <w:rFonts w:ascii="宋体" w:eastAsia="宋体" w:hAnsi="宋体" w:cs="宋体"/>
          <w:color w:val="000000"/>
          <w:sz w:val="27"/>
        </w:rPr>
        <w:t>11.某同学在复习中国近代史时，搜集整理了圆明园、英法联军、文物流失等相关资料，他复习的内容应是(   )。</w:t>
      </w:r>
    </w:p>
    <w:p w14:paraId="6DB34CC3"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A.鸦片战争</w:t>
      </w:r>
      <w:r>
        <w:tab/>
      </w:r>
      <w:r>
        <w:rPr>
          <w:rFonts w:ascii="宋体" w:eastAsia="宋体" w:hAnsi="宋体" w:cs="宋体"/>
          <w:color w:val="000000"/>
          <w:sz w:val="27"/>
        </w:rPr>
        <w:t>B.第二次鸦片战争</w:t>
      </w:r>
    </w:p>
    <w:p w14:paraId="1294B7F9"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C.八国联军侵华</w:t>
      </w:r>
      <w:r>
        <w:tab/>
      </w:r>
      <w:r>
        <w:rPr>
          <w:rFonts w:ascii="宋体" w:eastAsia="宋体" w:hAnsi="宋体" w:cs="宋体"/>
          <w:color w:val="000000"/>
          <w:sz w:val="27"/>
        </w:rPr>
        <w:t>D.甲午中日战争</w:t>
      </w:r>
    </w:p>
    <w:p w14:paraId="6E628AEB" w14:textId="77777777" w:rsidR="001408B4" w:rsidRDefault="00000000">
      <w:pPr>
        <w:wordWrap w:val="0"/>
        <w:spacing w:after="0" w:line="380" w:lineRule="atLeast"/>
        <w:ind w:left="20" w:right="20" w:firstLine="440"/>
        <w:jc w:val="both"/>
        <w:textAlignment w:val="baseline"/>
        <w:rPr>
          <w:rFonts w:hint="eastAsia"/>
          <w:sz w:val="27"/>
        </w:rPr>
      </w:pPr>
      <w:r>
        <w:rPr>
          <w:rFonts w:ascii="宋体" w:eastAsia="宋体" w:hAnsi="宋体" w:cs="宋体"/>
          <w:color w:val="000000"/>
          <w:sz w:val="27"/>
        </w:rPr>
        <w:t>12.“南洲讲学开新派，万木森森一草堂。谁识书生能报国，晚清人物数康梁。”在诗中“康梁”的推动下所进行的运动(   )。</w:t>
      </w:r>
    </w:p>
    <w:p w14:paraId="557853CE"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A.改变了中国半殖民地半封建的社会性质</w:t>
      </w:r>
    </w:p>
    <w:p w14:paraId="0433D830"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B.得到了资产阶级革命派的大力支持</w:t>
      </w:r>
    </w:p>
    <w:p w14:paraId="53F94E74"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C.在思想文化方面产生了广泛而持久的影响</w:t>
      </w:r>
    </w:p>
    <w:p w14:paraId="1E4387A4"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D.具有广泛而坚实的群众基础</w:t>
      </w:r>
    </w:p>
    <w:p w14:paraId="1FB76DB4" w14:textId="77777777" w:rsidR="001408B4" w:rsidRDefault="00000000">
      <w:pPr>
        <w:wordWrap w:val="0"/>
        <w:spacing w:before="80" w:after="0" w:line="320" w:lineRule="atLeast"/>
        <w:jc w:val="center"/>
        <w:textAlignment w:val="baseline"/>
        <w:rPr>
          <w:rFonts w:hint="eastAsia"/>
          <w:sz w:val="24"/>
        </w:rPr>
      </w:pPr>
      <w:r>
        <w:rPr>
          <w:rFonts w:ascii="楷体" w:eastAsia="楷体" w:hAnsi="楷体" w:cs="楷体"/>
          <w:color w:val="000000"/>
          <w:sz w:val="24"/>
        </w:rPr>
        <w:t>38</w:t>
      </w:r>
    </w:p>
    <w:p w14:paraId="5AF86509" w14:textId="77777777" w:rsidR="001408B4" w:rsidRDefault="001408B4">
      <w:pPr>
        <w:rPr>
          <w:rFonts w:hint="eastAsia"/>
        </w:rPr>
      </w:pPr>
    </w:p>
    <w:p w14:paraId="0648F186" w14:textId="77777777" w:rsidR="001408B4" w:rsidRDefault="001408B4">
      <w:pPr>
        <w:rPr>
          <w:rFonts w:hint="eastAsia"/>
        </w:rPr>
        <w:sectPr w:rsidR="001408B4">
          <w:headerReference w:type="default" r:id="rId176"/>
          <w:footerReference w:type="default" r:id="rId177"/>
          <w:pgSz w:w="11900" w:h="16820"/>
          <w:pgMar w:top="880" w:right="1200" w:bottom="880" w:left="1200" w:header="580" w:footer="580" w:gutter="0"/>
          <w:cols w:space="720"/>
        </w:sectPr>
      </w:pPr>
    </w:p>
    <w:p w14:paraId="376660B2" w14:textId="77777777" w:rsidR="001408B4" w:rsidRDefault="00000000">
      <w:pPr>
        <w:wordWrap w:val="0"/>
        <w:spacing w:after="0" w:line="360" w:lineRule="atLeast"/>
        <w:ind w:right="20" w:firstLine="480"/>
        <w:jc w:val="both"/>
        <w:textAlignment w:val="baseline"/>
        <w:rPr>
          <w:rFonts w:hint="eastAsia"/>
          <w:sz w:val="26"/>
        </w:rPr>
      </w:pPr>
      <w:r>
        <w:rPr>
          <w:rFonts w:ascii="宋体" w:eastAsia="宋体" w:hAnsi="宋体" w:cs="宋体"/>
          <w:color w:val="000000"/>
          <w:sz w:val="26"/>
        </w:rPr>
        <w:lastRenderedPageBreak/>
        <w:t>13.毛泽东在《论联合政府》中说：“抗日战争的经验，给了我们和中国人民这样一种信心：没有中国共产党的努力，没有中国共产党人做中国人民的中流砥柱，中国的独立和解放是不可能的。”这表明抗日战争取得完全胜利的决定性因素是(   )。</w:t>
      </w:r>
    </w:p>
    <w:p w14:paraId="6D985D49"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A.人民的广泛参与</w:t>
      </w:r>
    </w:p>
    <w:p w14:paraId="093FA472"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B.正确的战略战术</w:t>
      </w:r>
    </w:p>
    <w:p w14:paraId="699464AE"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C.国共两党的第二次合作</w:t>
      </w:r>
    </w:p>
    <w:p w14:paraId="7CE75B0C"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D.中国共产党在全民族抗战中发挥了中流砥柱作用</w:t>
      </w:r>
    </w:p>
    <w:p w14:paraId="529CD485"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14.“1947年6月30日晚，刘邓大军12万余人突破黄河天险。”此次战略行动( )。</w:t>
      </w:r>
    </w:p>
    <w:p w14:paraId="6591C137" w14:textId="77777777" w:rsidR="001408B4" w:rsidRDefault="00000000">
      <w:pPr>
        <w:tabs>
          <w:tab w:val="left" w:pos="5160"/>
        </w:tabs>
        <w:wordWrap w:val="0"/>
        <w:spacing w:after="0" w:line="360" w:lineRule="atLeast"/>
        <w:ind w:left="500"/>
        <w:jc w:val="both"/>
        <w:textAlignment w:val="baseline"/>
        <w:rPr>
          <w:rFonts w:hint="eastAsia"/>
          <w:sz w:val="26"/>
        </w:rPr>
      </w:pPr>
      <w:r>
        <w:rPr>
          <w:rFonts w:ascii="宋体" w:eastAsia="宋体" w:hAnsi="宋体" w:cs="宋体"/>
          <w:color w:val="000000"/>
          <w:sz w:val="26"/>
        </w:rPr>
        <w:t>A.加速了抗日战争的胜利</w:t>
      </w:r>
      <w:r>
        <w:tab/>
      </w:r>
      <w:r>
        <w:rPr>
          <w:rFonts w:ascii="宋体" w:eastAsia="宋体" w:hAnsi="宋体" w:cs="宋体"/>
          <w:color w:val="000000"/>
          <w:sz w:val="26"/>
        </w:rPr>
        <w:t>B.揭开了人民解放军战略进攻的序幕</w:t>
      </w:r>
    </w:p>
    <w:p w14:paraId="23AE3F16" w14:textId="77777777" w:rsidR="001408B4" w:rsidRDefault="00000000">
      <w:pPr>
        <w:tabs>
          <w:tab w:val="left" w:pos="5160"/>
        </w:tabs>
        <w:wordWrap w:val="0"/>
        <w:spacing w:after="0" w:line="360" w:lineRule="atLeast"/>
        <w:ind w:left="480"/>
        <w:jc w:val="both"/>
        <w:textAlignment w:val="baseline"/>
        <w:rPr>
          <w:rFonts w:hint="eastAsia"/>
          <w:sz w:val="26"/>
        </w:rPr>
      </w:pPr>
      <w:r>
        <w:rPr>
          <w:rFonts w:ascii="宋体" w:eastAsia="宋体" w:hAnsi="宋体" w:cs="宋体"/>
          <w:color w:val="000000"/>
          <w:sz w:val="26"/>
        </w:rPr>
        <w:t>C.标志着全面内战的爆发</w:t>
      </w:r>
      <w:r>
        <w:tab/>
      </w:r>
      <w:r>
        <w:rPr>
          <w:rFonts w:ascii="宋体" w:eastAsia="宋体" w:hAnsi="宋体" w:cs="宋体"/>
          <w:color w:val="000000"/>
          <w:sz w:val="26"/>
        </w:rPr>
        <w:t>D.解放了长江中下游以北的广大地区</w:t>
      </w:r>
    </w:p>
    <w:p w14:paraId="6EB6FC3E" w14:textId="77777777" w:rsidR="001408B4" w:rsidRDefault="00000000">
      <w:pPr>
        <w:wordWrap w:val="0"/>
        <w:spacing w:after="0" w:line="360" w:lineRule="atLeast"/>
        <w:ind w:left="20" w:right="40" w:firstLine="460"/>
        <w:jc w:val="both"/>
        <w:textAlignment w:val="baseline"/>
        <w:rPr>
          <w:rFonts w:hint="eastAsia"/>
          <w:sz w:val="26"/>
        </w:rPr>
      </w:pPr>
      <w:r>
        <w:rPr>
          <w:rFonts w:ascii="宋体" w:eastAsia="宋体" w:hAnsi="宋体" w:cs="宋体"/>
          <w:color w:val="000000"/>
          <w:sz w:val="26"/>
        </w:rPr>
        <w:t>15.“他熟悉中西画法，并以西洋写实主义的技法来改革中国画法，创作了《田横五百士》《愚公移山》等优秀作品，在中国画技法和意境上开辟了新时代。”材料中的“他”是(    )。</w:t>
      </w:r>
    </w:p>
    <w:p w14:paraId="7CF7BAC6" w14:textId="77777777" w:rsidR="001408B4" w:rsidRDefault="00000000">
      <w:pPr>
        <w:tabs>
          <w:tab w:val="left" w:pos="5160"/>
        </w:tabs>
        <w:wordWrap w:val="0"/>
        <w:spacing w:after="0" w:line="360" w:lineRule="atLeast"/>
        <w:ind w:left="500"/>
        <w:jc w:val="both"/>
        <w:textAlignment w:val="baseline"/>
        <w:rPr>
          <w:rFonts w:hint="eastAsia"/>
          <w:sz w:val="26"/>
        </w:rPr>
      </w:pPr>
      <w:r>
        <w:rPr>
          <w:rFonts w:ascii="宋体" w:eastAsia="宋体" w:hAnsi="宋体" w:cs="宋体"/>
          <w:color w:val="000000"/>
          <w:sz w:val="26"/>
        </w:rPr>
        <w:t>A.齐白石</w:t>
      </w:r>
      <w:r>
        <w:tab/>
      </w:r>
      <w:r>
        <w:rPr>
          <w:rFonts w:ascii="宋体" w:eastAsia="宋体" w:hAnsi="宋体" w:cs="宋体"/>
          <w:color w:val="000000"/>
          <w:sz w:val="26"/>
        </w:rPr>
        <w:t>B.徐悲鸿</w:t>
      </w:r>
    </w:p>
    <w:p w14:paraId="46C53FA1" w14:textId="77777777" w:rsidR="001408B4" w:rsidRDefault="00000000">
      <w:pPr>
        <w:tabs>
          <w:tab w:val="left" w:pos="5160"/>
        </w:tabs>
        <w:wordWrap w:val="0"/>
        <w:spacing w:after="0" w:line="360" w:lineRule="atLeast"/>
        <w:ind w:left="480"/>
        <w:jc w:val="both"/>
        <w:textAlignment w:val="baseline"/>
        <w:rPr>
          <w:rFonts w:hint="eastAsia"/>
          <w:sz w:val="26"/>
        </w:rPr>
      </w:pPr>
      <w:r>
        <w:rPr>
          <w:rFonts w:ascii="宋体" w:eastAsia="宋体" w:hAnsi="宋体" w:cs="宋体"/>
          <w:color w:val="000000"/>
          <w:sz w:val="26"/>
        </w:rPr>
        <w:t>C.赵树理</w:t>
      </w:r>
      <w:r>
        <w:tab/>
      </w:r>
      <w:r>
        <w:rPr>
          <w:rFonts w:ascii="宋体" w:eastAsia="宋体" w:hAnsi="宋体" w:cs="宋体"/>
          <w:color w:val="000000"/>
          <w:sz w:val="26"/>
        </w:rPr>
        <w:t>D.冼星海</w:t>
      </w:r>
    </w:p>
    <w:p w14:paraId="1826ED84"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16.土地改革、稳定物价、抗美援朝是新中国成立后采取的重要举措。这些措施( )。</w:t>
      </w:r>
    </w:p>
    <w:p w14:paraId="28729541" w14:textId="77777777" w:rsidR="001408B4" w:rsidRDefault="00000000">
      <w:pPr>
        <w:tabs>
          <w:tab w:val="left" w:pos="5180"/>
        </w:tabs>
        <w:wordWrap w:val="0"/>
        <w:spacing w:after="0" w:line="360" w:lineRule="atLeast"/>
        <w:ind w:left="500"/>
        <w:jc w:val="both"/>
        <w:textAlignment w:val="baseline"/>
        <w:rPr>
          <w:rFonts w:hint="eastAsia"/>
          <w:sz w:val="26"/>
        </w:rPr>
      </w:pPr>
      <w:r>
        <w:rPr>
          <w:rFonts w:ascii="宋体" w:eastAsia="宋体" w:hAnsi="宋体" w:cs="宋体"/>
          <w:color w:val="000000"/>
          <w:sz w:val="26"/>
        </w:rPr>
        <w:t>A.改变中国社会的发展方向</w:t>
      </w:r>
      <w:r>
        <w:tab/>
      </w:r>
      <w:r>
        <w:rPr>
          <w:rFonts w:ascii="宋体" w:eastAsia="宋体" w:hAnsi="宋体" w:cs="宋体"/>
          <w:color w:val="000000"/>
          <w:sz w:val="26"/>
        </w:rPr>
        <w:t>B.有利于巩固新生的人民政权</w:t>
      </w:r>
    </w:p>
    <w:p w14:paraId="4ED4B036" w14:textId="77777777" w:rsidR="001408B4" w:rsidRDefault="00000000">
      <w:pPr>
        <w:tabs>
          <w:tab w:val="left" w:pos="5180"/>
        </w:tabs>
        <w:wordWrap w:val="0"/>
        <w:spacing w:after="0" w:line="360" w:lineRule="atLeast"/>
        <w:ind w:left="500"/>
        <w:jc w:val="both"/>
        <w:textAlignment w:val="baseline"/>
        <w:rPr>
          <w:rFonts w:hint="eastAsia"/>
          <w:sz w:val="26"/>
        </w:rPr>
      </w:pPr>
      <w:r>
        <w:rPr>
          <w:rFonts w:ascii="宋体" w:eastAsia="宋体" w:hAnsi="宋体" w:cs="宋体"/>
          <w:color w:val="000000"/>
          <w:sz w:val="26"/>
        </w:rPr>
        <w:t>C.确立了社会主义基本制度</w:t>
      </w:r>
      <w:r>
        <w:tab/>
      </w:r>
      <w:r>
        <w:rPr>
          <w:rFonts w:ascii="宋体" w:eastAsia="宋体" w:hAnsi="宋体" w:cs="宋体"/>
          <w:color w:val="000000"/>
          <w:sz w:val="26"/>
        </w:rPr>
        <w:t>D.改变了我国工业落后的面貌</w:t>
      </w:r>
    </w:p>
    <w:p w14:paraId="5078DA0A" w14:textId="77777777" w:rsidR="001408B4" w:rsidRDefault="00000000">
      <w:pPr>
        <w:wordWrap w:val="0"/>
        <w:spacing w:after="0" w:line="360" w:lineRule="atLeast"/>
        <w:ind w:left="20" w:firstLine="460"/>
        <w:jc w:val="both"/>
        <w:textAlignment w:val="baseline"/>
        <w:rPr>
          <w:rFonts w:hint="eastAsia"/>
          <w:sz w:val="26"/>
        </w:rPr>
      </w:pPr>
      <w:r>
        <w:rPr>
          <w:rFonts w:ascii="宋体" w:eastAsia="宋体" w:hAnsi="宋体" w:cs="宋体"/>
          <w:color w:val="000000"/>
          <w:sz w:val="26"/>
        </w:rPr>
        <w:t>17.中央人民政府于1953年2月公布了选举法。地方各级人大的逐步召开，选举产生了560余万名基层人大代表，1954年9月召开了第一届全国人民代表大会第一次会议。这说明(   )。</w:t>
      </w:r>
    </w:p>
    <w:p w14:paraId="475183FB"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A.人民代表大会制度是中国的根本政治制度</w:t>
      </w:r>
    </w:p>
    <w:p w14:paraId="1D40FF90"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B.人民代表大会制度在全国范围内全面建立</w:t>
      </w:r>
    </w:p>
    <w:p w14:paraId="619906CF"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C.新中国的民主政治建设在探索中不断前进</w:t>
      </w:r>
    </w:p>
    <w:p w14:paraId="46A728B0"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D.新中国成立后直接确立人民代表大会制度</w:t>
      </w:r>
    </w:p>
    <w:p w14:paraId="15D0BA96" w14:textId="77777777" w:rsidR="001408B4" w:rsidRDefault="00000000">
      <w:pPr>
        <w:wordWrap w:val="0"/>
        <w:spacing w:after="0" w:line="360" w:lineRule="atLeast"/>
        <w:ind w:left="20" w:firstLine="460"/>
        <w:jc w:val="both"/>
        <w:textAlignment w:val="baseline"/>
        <w:rPr>
          <w:rFonts w:hint="eastAsia"/>
          <w:sz w:val="26"/>
        </w:rPr>
      </w:pPr>
      <w:r>
        <w:rPr>
          <w:rFonts w:ascii="宋体" w:eastAsia="宋体" w:hAnsi="宋体" w:cs="宋体"/>
          <w:color w:val="000000"/>
          <w:sz w:val="26"/>
        </w:rPr>
        <w:t>18.自古以来我国就是一个统一的多民族国家。梁启超提出“谋联合国内多数之民族而陶铸之，始成一新民族”，故创设“中华民族”这一概念。我国与此相关的基本政治制度是(    )。</w:t>
      </w:r>
    </w:p>
    <w:p w14:paraId="0392CD62"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A.民族区域自治制度</w:t>
      </w:r>
    </w:p>
    <w:p w14:paraId="31DDE79E"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B.基层群众自治制度</w:t>
      </w:r>
    </w:p>
    <w:p w14:paraId="290B6906"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C.中国共产党领导的多党合作和政治协商制度</w:t>
      </w:r>
    </w:p>
    <w:p w14:paraId="35C8CFBD"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color w:val="000000"/>
          <w:sz w:val="26"/>
        </w:rPr>
        <w:t>D.人民代表大会制度</w:t>
      </w:r>
    </w:p>
    <w:p w14:paraId="73D66737" w14:textId="77777777" w:rsidR="001408B4" w:rsidRDefault="00000000">
      <w:pPr>
        <w:wordWrap w:val="0"/>
        <w:spacing w:after="0" w:line="360" w:lineRule="atLeast"/>
        <w:ind w:firstLine="480"/>
        <w:jc w:val="both"/>
        <w:textAlignment w:val="baseline"/>
        <w:rPr>
          <w:rFonts w:hint="eastAsia"/>
          <w:sz w:val="26"/>
        </w:rPr>
      </w:pPr>
      <w:r>
        <w:rPr>
          <w:rFonts w:ascii="宋体" w:eastAsia="宋体" w:hAnsi="宋体" w:cs="宋体"/>
          <w:color w:val="000000"/>
          <w:sz w:val="26"/>
        </w:rPr>
        <w:t>19.港澳回归后，香港经济保持较快增长，其国际金融、航运、贸易中心地位不断巩固；澳门经济发展水平居全球前列，社会事业迈上新台阶。这些成就的取得主要得益于(    )。</w:t>
      </w:r>
    </w:p>
    <w:p w14:paraId="034295D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39</w:t>
      </w:r>
    </w:p>
    <w:p w14:paraId="2C7BA330" w14:textId="77777777" w:rsidR="001408B4" w:rsidRDefault="001408B4">
      <w:pPr>
        <w:rPr>
          <w:rFonts w:hint="eastAsia"/>
        </w:rPr>
      </w:pPr>
    </w:p>
    <w:p w14:paraId="1E303DDC" w14:textId="77777777" w:rsidR="001408B4" w:rsidRDefault="001408B4">
      <w:pPr>
        <w:rPr>
          <w:rFonts w:hint="eastAsia"/>
        </w:rPr>
        <w:sectPr w:rsidR="001408B4">
          <w:headerReference w:type="default" r:id="rId178"/>
          <w:footerReference w:type="default" r:id="rId179"/>
          <w:pgSz w:w="11900" w:h="16820"/>
          <w:pgMar w:top="1020" w:right="1160" w:bottom="1020" w:left="1160" w:header="720" w:footer="720" w:gutter="0"/>
          <w:cols w:space="720"/>
        </w:sectPr>
      </w:pPr>
    </w:p>
    <w:p w14:paraId="3BC1EE19" w14:textId="77777777" w:rsidR="001408B4" w:rsidRDefault="00000000">
      <w:pPr>
        <w:tabs>
          <w:tab w:val="left" w:pos="5260"/>
        </w:tabs>
        <w:wordWrap w:val="0"/>
        <w:spacing w:after="0" w:line="440" w:lineRule="atLeast"/>
        <w:ind w:left="520"/>
        <w:jc w:val="both"/>
        <w:textAlignment w:val="baseline"/>
        <w:rPr>
          <w:rFonts w:hint="eastAsia"/>
          <w:sz w:val="24"/>
        </w:rPr>
      </w:pPr>
      <w:r>
        <w:rPr>
          <w:rFonts w:ascii="宋体" w:eastAsia="宋体" w:hAnsi="宋体" w:cs="宋体"/>
          <w:color w:val="000000"/>
          <w:sz w:val="24"/>
        </w:rPr>
        <w:lastRenderedPageBreak/>
        <w:t>A.国际贸易的繁荣发展</w:t>
      </w:r>
      <w:r>
        <w:tab/>
      </w:r>
      <w:r>
        <w:rPr>
          <w:rFonts w:ascii="宋体" w:eastAsia="宋体" w:hAnsi="宋体" w:cs="宋体"/>
          <w:color w:val="000000"/>
          <w:sz w:val="24"/>
        </w:rPr>
        <w:t>B.“九二共识”的达成</w:t>
      </w:r>
      <w:r>
        <w:rPr>
          <w:noProof/>
        </w:rPr>
        <mc:AlternateContent>
          <mc:Choice Requires="wps">
            <w:drawing>
              <wp:anchor distT="0" distB="0" distL="0" distR="0" simplePos="0" relativeHeight="251618816" behindDoc="0" locked="0" layoutInCell="1" allowOverlap="1" wp14:anchorId="2421149B" wp14:editId="24205740">
                <wp:simplePos x="0" y="0"/>
                <wp:positionH relativeFrom="page">
                  <wp:posOffset>6921500</wp:posOffset>
                </wp:positionH>
                <wp:positionV relativeFrom="paragraph">
                  <wp:posOffset>1790700</wp:posOffset>
                </wp:positionV>
                <wp:extent cx="266700" cy="254000"/>
                <wp:effectExtent l="0" t="0" r="0" b="0"/>
                <wp:wrapNone/>
                <wp:docPr id="211" name="文本框 211"/>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67F88621"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2D2ED"/>
                                <w:sz w:val="23"/>
                              </w:rPr>
                              <w:t>弥</w:t>
                            </w:r>
                          </w:p>
                        </w:txbxContent>
                      </wps:txbx>
                      <wps:bodyPr vert="horz" wrap="square" lIns="0" tIns="0" rIns="0" bIns="0" anchor="t">
                        <a:noAutofit/>
                      </wps:bodyPr>
                    </wps:wsp>
                  </a:graphicData>
                </a:graphic>
              </wp:anchor>
            </w:drawing>
          </mc:Choice>
          <mc:Fallback>
            <w:pict>
              <v:shape w14:anchorId="2421149B" id="文本框 211" o:spid="_x0000_s1044" type="#_x0000_t202" style="position:absolute;left:0;text-align:left;margin-left:545pt;margin-top:141pt;width:21pt;height:20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" filled="f" stroked="f" strokeweight=".5pt">
                <v:textbox inset="0,0,0,0">
                  <w:txbxContent>
                    <w:p w14:paraId="67F88621"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2D2ED"/>
                          <w:sz w:val="23"/>
                        </w:rPr>
                        <w:t>弥</w:t>
                      </w:r>
                    </w:p>
                  </w:txbxContent>
                </v:textbox>
                <w10:wrap anchorx="page"/>
              </v:shape>
            </w:pict>
          </mc:Fallback>
        </mc:AlternateContent>
      </w:r>
      <w:r>
        <w:rPr>
          <w:noProof/>
        </w:rPr>
        <mc:AlternateContent>
          <mc:Choice Requires="wps">
            <w:drawing>
              <wp:anchor distT="0" distB="0" distL="0" distR="0" simplePos="0" relativeHeight="251619840" behindDoc="0" locked="0" layoutInCell="1" allowOverlap="1" wp14:anchorId="07BFFD08" wp14:editId="6B5ADA05">
                <wp:simplePos x="0" y="0"/>
                <wp:positionH relativeFrom="page">
                  <wp:posOffset>6896100</wp:posOffset>
                </wp:positionH>
                <wp:positionV relativeFrom="paragraph">
                  <wp:posOffset>7302500</wp:posOffset>
                </wp:positionV>
                <wp:extent cx="266700" cy="254000"/>
                <wp:effectExtent l="0" t="0" r="0" b="0"/>
                <wp:wrapNone/>
                <wp:docPr id="212" name="文本框 212"/>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2F1E69C9"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2D2ED"/>
                                <w:sz w:val="23"/>
                              </w:rPr>
                              <w:t>线</w:t>
                            </w:r>
                          </w:p>
                        </w:txbxContent>
                      </wps:txbx>
                      <wps:bodyPr vert="horz" wrap="square" lIns="0" tIns="0" rIns="0" bIns="0" anchor="t">
                        <a:noAutofit/>
                      </wps:bodyPr>
                    </wps:wsp>
                  </a:graphicData>
                </a:graphic>
              </wp:anchor>
            </w:drawing>
          </mc:Choice>
          <mc:Fallback>
            <w:pict>
              <v:shape w14:anchorId="07BFFD08" id="文本框 212" o:spid="_x0000_s1045" type="#_x0000_t202" style="position:absolute;left:0;text-align:left;margin-left:543pt;margin-top:575pt;width:21pt;height:20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" filled="f" stroked="f" strokeweight=".5pt">
                <v:textbox inset="0,0,0,0">
                  <w:txbxContent>
                    <w:p w14:paraId="2F1E69C9"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2D2ED"/>
                          <w:sz w:val="23"/>
                        </w:rPr>
                        <w:t>线</w:t>
                      </w:r>
                    </w:p>
                  </w:txbxContent>
                </v:textbox>
                <w10:wrap anchorx="page"/>
              </v:shape>
            </w:pict>
          </mc:Fallback>
        </mc:AlternateContent>
      </w:r>
    </w:p>
    <w:p w14:paraId="19D8125F" w14:textId="77777777" w:rsidR="001408B4" w:rsidRDefault="00000000">
      <w:pPr>
        <w:tabs>
          <w:tab w:val="left" w:pos="5240"/>
        </w:tabs>
        <w:wordWrap w:val="0"/>
        <w:spacing w:after="0" w:line="440" w:lineRule="atLeast"/>
        <w:ind w:left="520"/>
        <w:jc w:val="both"/>
        <w:textAlignment w:val="baseline"/>
        <w:rPr>
          <w:rFonts w:hint="eastAsia"/>
          <w:sz w:val="24"/>
        </w:rPr>
      </w:pPr>
      <w:r>
        <w:rPr>
          <w:rFonts w:ascii="宋体" w:eastAsia="宋体" w:hAnsi="宋体" w:cs="宋体"/>
          <w:color w:val="000000"/>
          <w:sz w:val="24"/>
        </w:rPr>
        <w:t>C.“一国两制”的成功实践</w:t>
      </w:r>
      <w:r>
        <w:tab/>
      </w:r>
      <w:r>
        <w:rPr>
          <w:rFonts w:ascii="宋体" w:eastAsia="宋体" w:hAnsi="宋体" w:cs="宋体"/>
          <w:color w:val="000000"/>
          <w:sz w:val="24"/>
        </w:rPr>
        <w:t>D.经济特区的设立</w:t>
      </w:r>
    </w:p>
    <w:p w14:paraId="11457F76" w14:textId="77777777" w:rsidR="001408B4" w:rsidRDefault="00000000">
      <w:pPr>
        <w:wordWrap w:val="0"/>
        <w:spacing w:after="0" w:line="440" w:lineRule="atLeast"/>
        <w:ind w:left="40" w:firstLine="480"/>
        <w:jc w:val="both"/>
        <w:textAlignment w:val="baseline"/>
        <w:rPr>
          <w:rFonts w:hint="eastAsia"/>
          <w:sz w:val="24"/>
        </w:rPr>
      </w:pPr>
      <w:r>
        <w:rPr>
          <w:rFonts w:ascii="宋体" w:eastAsia="宋体" w:hAnsi="宋体" w:cs="宋体"/>
          <w:color w:val="000000"/>
          <w:sz w:val="24"/>
        </w:rPr>
        <w:t>20.某历史兴趣小组在自主学习时从网络上搜集了以下几幅图片，最符合这组图片主题的是()。</w:t>
      </w:r>
    </w:p>
    <w:p w14:paraId="32378724" w14:textId="77777777" w:rsidR="001408B4" w:rsidRDefault="001408B4">
      <w:pPr>
        <w:wordWrap w:val="0"/>
        <w:spacing w:after="0" w:line="460" w:lineRule="exact"/>
        <w:jc w:val="both"/>
        <w:textAlignment w:val="baseline"/>
        <w:rPr>
          <w:rFonts w:hint="eastAsia"/>
          <w:sz w:val="24"/>
        </w:rPr>
      </w:pPr>
    </w:p>
    <w:p w14:paraId="17484F8A" w14:textId="77777777" w:rsidR="001408B4" w:rsidRDefault="001408B4">
      <w:pPr>
        <w:wordWrap w:val="0"/>
        <w:spacing w:after="0" w:line="460" w:lineRule="exact"/>
        <w:jc w:val="both"/>
        <w:textAlignment w:val="baseline"/>
        <w:rPr>
          <w:rFonts w:hint="eastAsia"/>
          <w:sz w:val="24"/>
        </w:rPr>
      </w:pPr>
    </w:p>
    <w:p w14:paraId="4C202458" w14:textId="77777777" w:rsidR="001408B4" w:rsidRDefault="001408B4">
      <w:pPr>
        <w:wordWrap w:val="0"/>
        <w:spacing w:after="0" w:line="460" w:lineRule="exact"/>
        <w:jc w:val="both"/>
        <w:textAlignment w:val="baseline"/>
        <w:rPr>
          <w:rFonts w:hint="eastAsia"/>
          <w:sz w:val="24"/>
        </w:rPr>
      </w:pPr>
    </w:p>
    <w:p w14:paraId="081F1B30" w14:textId="77777777" w:rsidR="001408B4" w:rsidRDefault="001408B4">
      <w:pPr>
        <w:wordWrap w:val="0"/>
        <w:spacing w:after="0" w:line="460" w:lineRule="exact"/>
        <w:jc w:val="both"/>
        <w:textAlignment w:val="baseline"/>
        <w:rPr>
          <w:rFonts w:hint="eastAsia"/>
          <w:sz w:val="24"/>
        </w:rPr>
      </w:pPr>
    </w:p>
    <w:p w14:paraId="2C62C466" w14:textId="77777777" w:rsidR="001408B4" w:rsidRDefault="00000000">
      <w:pPr>
        <w:tabs>
          <w:tab w:val="left" w:pos="5240"/>
        </w:tabs>
        <w:wordWrap w:val="0"/>
        <w:spacing w:after="0" w:line="440" w:lineRule="atLeast"/>
        <w:ind w:left="520"/>
        <w:jc w:val="both"/>
        <w:textAlignment w:val="baseline"/>
        <w:rPr>
          <w:rFonts w:hint="eastAsia"/>
          <w:sz w:val="24"/>
        </w:rPr>
      </w:pPr>
      <w:r>
        <w:rPr>
          <w:rFonts w:ascii="宋体" w:eastAsia="宋体" w:hAnsi="宋体" w:cs="宋体"/>
          <w:color w:val="000000"/>
          <w:sz w:val="24"/>
        </w:rPr>
        <w:t>A.新中国的经济建设成就</w:t>
      </w:r>
      <w:r>
        <w:tab/>
      </w:r>
      <w:r>
        <w:rPr>
          <w:rFonts w:ascii="宋体" w:eastAsia="宋体" w:hAnsi="宋体" w:cs="宋体"/>
          <w:color w:val="000000"/>
          <w:sz w:val="24"/>
        </w:rPr>
        <w:t>B.现代中国外交的重大突破</w:t>
      </w:r>
      <w:r>
        <w:rPr>
          <w:noProof/>
        </w:rPr>
        <w:drawing>
          <wp:anchor distT="0" distB="0" distL="0" distR="0" simplePos="0" relativeHeight="251620864" behindDoc="1" locked="0" layoutInCell="1" allowOverlap="1" wp14:anchorId="176AE1E9" wp14:editId="7A69774A">
            <wp:simplePos x="0" y="0"/>
            <wp:positionH relativeFrom="page">
              <wp:posOffset>901700</wp:posOffset>
            </wp:positionH>
            <wp:positionV relativeFrom="paragraph">
              <wp:posOffset>-1270000</wp:posOffset>
            </wp:positionV>
            <wp:extent cx="5257800" cy="1168400"/>
            <wp:effectExtent l="0" t="0" r="0" b="0"/>
            <wp:wrapNone/>
            <wp:docPr id="214" name="Drawing 214"/>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pic:cNvPicPr>
                  </pic:nvPicPr>
                  <pic:blipFill>
                    <a:blip r:embed="rId180"/>
                    <a:stretch>
                      <a:fillRect/>
                    </a:stretch>
                  </pic:blipFill>
                  <pic:spPr>
                    <a:xfrm>
                      <a:off x="0" y="0"/>
                      <a:ext cx="5257800" cy="1168400"/>
                    </a:xfrm>
                    <a:prstGeom prst="rect">
                      <a:avLst/>
                    </a:prstGeom>
                  </pic:spPr>
                </pic:pic>
              </a:graphicData>
            </a:graphic>
          </wp:anchor>
        </w:drawing>
      </w:r>
    </w:p>
    <w:p w14:paraId="64154D3A" w14:textId="77777777" w:rsidR="001408B4" w:rsidRDefault="00000000">
      <w:pPr>
        <w:tabs>
          <w:tab w:val="left" w:pos="5240"/>
        </w:tabs>
        <w:wordWrap w:val="0"/>
        <w:spacing w:after="0" w:line="440" w:lineRule="atLeast"/>
        <w:ind w:left="520"/>
        <w:jc w:val="both"/>
        <w:textAlignment w:val="baseline"/>
        <w:rPr>
          <w:rFonts w:hint="eastAsia"/>
          <w:sz w:val="24"/>
        </w:rPr>
      </w:pPr>
      <w:r>
        <w:rPr>
          <w:rFonts w:ascii="宋体" w:eastAsia="宋体" w:hAnsi="宋体" w:cs="宋体"/>
          <w:color w:val="000000"/>
          <w:sz w:val="24"/>
        </w:rPr>
        <w:t>C.人民军队的现代化之路</w:t>
      </w:r>
      <w:r>
        <w:tab/>
      </w:r>
      <w:r>
        <w:rPr>
          <w:rFonts w:ascii="宋体" w:eastAsia="宋体" w:hAnsi="宋体" w:cs="宋体"/>
          <w:color w:val="000000"/>
          <w:sz w:val="24"/>
        </w:rPr>
        <w:t>D.中国陆军装备的自主创新</w:t>
      </w:r>
    </w:p>
    <w:p w14:paraId="2040918C" w14:textId="77777777" w:rsidR="001408B4" w:rsidRDefault="00000000">
      <w:pPr>
        <w:wordWrap w:val="0"/>
        <w:spacing w:after="0" w:line="440" w:lineRule="atLeast"/>
        <w:ind w:left="40" w:right="20" w:firstLine="480"/>
        <w:jc w:val="both"/>
        <w:textAlignment w:val="baseline"/>
        <w:rPr>
          <w:rFonts w:hint="eastAsia"/>
          <w:sz w:val="24"/>
        </w:rPr>
      </w:pPr>
      <w:r>
        <w:rPr>
          <w:rFonts w:ascii="宋体" w:eastAsia="宋体" w:hAnsi="宋体" w:cs="宋体"/>
          <w:color w:val="000000"/>
          <w:sz w:val="24"/>
        </w:rPr>
        <w:t>21.表格可以清晰明了地展示信息，下表反映了古代亚非文明的概况。由此可知，古代亚非文明()。</w:t>
      </w:r>
    </w:p>
    <w:tbl>
      <w:tblPr>
        <w:tblW w:w="0" w:type="auto"/>
        <w:tblInd w:w="13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020"/>
      </w:tblGrid>
      <w:tr w:rsidR="001408B4" w14:paraId="27C56BEB" w14:textId="77777777">
        <w:trPr>
          <w:trHeight w:val="1980"/>
        </w:trPr>
        <w:tc>
          <w:tcPr>
            <w:tcW w:w="7020" w:type="dxa"/>
            <w:shd w:val="clear" w:color="auto" w:fill="EEEEEE"/>
            <w:vAlign w:val="center"/>
          </w:tcPr>
          <w:p w14:paraId="681C7BC7"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bl>
    <w:p w14:paraId="5BC9DC0E" w14:textId="77777777" w:rsidR="001408B4" w:rsidRDefault="00000000">
      <w:pPr>
        <w:tabs>
          <w:tab w:val="left" w:pos="5240"/>
        </w:tabs>
        <w:wordWrap w:val="0"/>
        <w:spacing w:after="0" w:line="440" w:lineRule="atLeast"/>
        <w:ind w:left="520"/>
        <w:jc w:val="both"/>
        <w:textAlignment w:val="baseline"/>
        <w:rPr>
          <w:rFonts w:hint="eastAsia"/>
          <w:sz w:val="24"/>
        </w:rPr>
      </w:pPr>
      <w:r>
        <w:rPr>
          <w:rFonts w:ascii="宋体" w:eastAsia="宋体" w:hAnsi="宋体" w:cs="宋体"/>
          <w:color w:val="000000"/>
          <w:sz w:val="24"/>
        </w:rPr>
        <w:t>A.港湾众多、商贸发达</w:t>
      </w:r>
      <w:r>
        <w:tab/>
      </w:r>
      <w:r>
        <w:rPr>
          <w:rFonts w:ascii="宋体" w:eastAsia="宋体" w:hAnsi="宋体" w:cs="宋体"/>
          <w:color w:val="000000"/>
          <w:sz w:val="24"/>
        </w:rPr>
        <w:t>B.大河孕育、文明多样</w:t>
      </w:r>
    </w:p>
    <w:p w14:paraId="6A0BDC13" w14:textId="77777777" w:rsidR="001408B4" w:rsidRDefault="00000000">
      <w:pPr>
        <w:tabs>
          <w:tab w:val="left" w:pos="5220"/>
        </w:tabs>
        <w:wordWrap w:val="0"/>
        <w:spacing w:after="0" w:line="440" w:lineRule="atLeast"/>
        <w:ind w:left="520"/>
        <w:jc w:val="both"/>
        <w:textAlignment w:val="baseline"/>
        <w:rPr>
          <w:rFonts w:hint="eastAsia"/>
          <w:sz w:val="24"/>
        </w:rPr>
      </w:pPr>
      <w:r>
        <w:rPr>
          <w:rFonts w:ascii="宋体" w:eastAsia="宋体" w:hAnsi="宋体" w:cs="宋体"/>
          <w:color w:val="000000"/>
          <w:sz w:val="24"/>
        </w:rPr>
        <w:t>C.文字同源、发展多元</w:t>
      </w:r>
      <w:r>
        <w:tab/>
      </w:r>
      <w:r>
        <w:rPr>
          <w:rFonts w:ascii="宋体" w:eastAsia="宋体" w:hAnsi="宋体" w:cs="宋体"/>
          <w:color w:val="000000"/>
          <w:sz w:val="24"/>
        </w:rPr>
        <w:t>D.青铜文明、影响广泛</w:t>
      </w:r>
    </w:p>
    <w:p w14:paraId="6406C0AF" w14:textId="77777777" w:rsidR="001408B4" w:rsidRDefault="00000000">
      <w:pPr>
        <w:wordWrap w:val="0"/>
        <w:spacing w:after="0" w:line="440" w:lineRule="atLeast"/>
        <w:ind w:left="20" w:right="40" w:firstLine="500"/>
        <w:jc w:val="both"/>
        <w:textAlignment w:val="baseline"/>
        <w:rPr>
          <w:rFonts w:hint="eastAsia"/>
          <w:sz w:val="24"/>
        </w:rPr>
      </w:pPr>
      <w:r>
        <w:rPr>
          <w:rFonts w:ascii="宋体" w:eastAsia="宋体" w:hAnsi="宋体" w:cs="宋体"/>
          <w:color w:val="000000"/>
          <w:sz w:val="24"/>
        </w:rPr>
        <w:t>22.借助历史时间轴来归纳史实、梳理历史发展线索是学习历史的有效方法之一。下面的时间轴可用于学习()。</w:t>
      </w:r>
      <w:r>
        <w:rPr>
          <w:noProof/>
        </w:rPr>
        <w:drawing>
          <wp:anchor distT="0" distB="0" distL="0" distR="0" simplePos="0" relativeHeight="251621888" behindDoc="1" locked="0" layoutInCell="1" allowOverlap="1" wp14:anchorId="3B12554F" wp14:editId="495F8241">
            <wp:simplePos x="0" y="0"/>
            <wp:positionH relativeFrom="page">
              <wp:posOffset>1066800</wp:posOffset>
            </wp:positionH>
            <wp:positionV relativeFrom="paragraph">
              <wp:posOffset>520700</wp:posOffset>
            </wp:positionV>
            <wp:extent cx="4826000" cy="609600"/>
            <wp:effectExtent l="0" t="0" r="0" b="0"/>
            <wp:wrapNone/>
            <wp:docPr id="216" name="Drawing 216"/>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pic:cNvPicPr>
                  </pic:nvPicPr>
                  <pic:blipFill>
                    <a:blip r:embed="rId181"/>
                    <a:stretch>
                      <a:fillRect/>
                    </a:stretch>
                  </pic:blipFill>
                  <pic:spPr>
                    <a:xfrm>
                      <a:off x="0" y="0"/>
                      <a:ext cx="4826000" cy="609600"/>
                    </a:xfrm>
                    <a:prstGeom prst="rect">
                      <a:avLst/>
                    </a:prstGeom>
                  </pic:spPr>
                </pic:pic>
              </a:graphicData>
            </a:graphic>
          </wp:anchor>
        </w:drawing>
      </w:r>
    </w:p>
    <w:p w14:paraId="721AD61C" w14:textId="77777777" w:rsidR="001408B4" w:rsidRDefault="001408B4">
      <w:pPr>
        <w:wordWrap w:val="0"/>
        <w:spacing w:after="0" w:line="460" w:lineRule="exact"/>
        <w:jc w:val="both"/>
        <w:textAlignment w:val="baseline"/>
        <w:rPr>
          <w:rFonts w:hint="eastAsia"/>
          <w:sz w:val="24"/>
        </w:rPr>
      </w:pPr>
    </w:p>
    <w:p w14:paraId="0A94D687" w14:textId="77777777" w:rsidR="001408B4" w:rsidRDefault="001408B4">
      <w:pPr>
        <w:wordWrap w:val="0"/>
        <w:spacing w:after="0" w:line="460" w:lineRule="exact"/>
        <w:jc w:val="both"/>
        <w:textAlignment w:val="baseline"/>
        <w:rPr>
          <w:rFonts w:hint="eastAsia"/>
          <w:sz w:val="24"/>
        </w:rPr>
      </w:pPr>
    </w:p>
    <w:p w14:paraId="0AF6B151" w14:textId="77777777" w:rsidR="001408B4" w:rsidRDefault="00000000">
      <w:pPr>
        <w:tabs>
          <w:tab w:val="left" w:pos="5240"/>
        </w:tabs>
        <w:wordWrap w:val="0"/>
        <w:spacing w:after="0" w:line="440" w:lineRule="atLeast"/>
        <w:ind w:left="520"/>
        <w:jc w:val="both"/>
        <w:textAlignment w:val="baseline"/>
        <w:rPr>
          <w:rFonts w:hint="eastAsia"/>
          <w:sz w:val="24"/>
        </w:rPr>
      </w:pPr>
      <w:r>
        <w:rPr>
          <w:rFonts w:ascii="宋体" w:eastAsia="宋体" w:hAnsi="宋体" w:cs="宋体"/>
          <w:color w:val="000000"/>
          <w:sz w:val="24"/>
        </w:rPr>
        <w:t>A.雅典民主政治兴盛</w:t>
      </w:r>
      <w:r>
        <w:tab/>
      </w:r>
      <w:r>
        <w:rPr>
          <w:rFonts w:ascii="宋体" w:eastAsia="宋体" w:hAnsi="宋体" w:cs="宋体"/>
          <w:color w:val="000000"/>
          <w:sz w:val="24"/>
        </w:rPr>
        <w:t>B.罗马共和国的兴衰历程</w:t>
      </w:r>
    </w:p>
    <w:p w14:paraId="34FD33B6" w14:textId="77777777" w:rsidR="001408B4" w:rsidRDefault="00000000">
      <w:pPr>
        <w:tabs>
          <w:tab w:val="left" w:pos="5220"/>
        </w:tabs>
        <w:wordWrap w:val="0"/>
        <w:spacing w:after="0" w:line="440" w:lineRule="atLeast"/>
        <w:ind w:left="520"/>
        <w:jc w:val="both"/>
        <w:textAlignment w:val="baseline"/>
        <w:rPr>
          <w:rFonts w:hint="eastAsia"/>
          <w:sz w:val="24"/>
        </w:rPr>
      </w:pPr>
      <w:r>
        <w:rPr>
          <w:rFonts w:ascii="宋体" w:eastAsia="宋体" w:hAnsi="宋体" w:cs="宋体"/>
          <w:color w:val="000000"/>
          <w:sz w:val="24"/>
        </w:rPr>
        <w:t>C.亚历山大帝国东征</w:t>
      </w:r>
      <w:r>
        <w:tab/>
      </w:r>
      <w:r>
        <w:rPr>
          <w:rFonts w:ascii="宋体" w:eastAsia="宋体" w:hAnsi="宋体" w:cs="宋体"/>
          <w:color w:val="000000"/>
          <w:sz w:val="24"/>
        </w:rPr>
        <w:t>D.罗马帝国的征服与扩张</w:t>
      </w:r>
    </w:p>
    <w:p w14:paraId="70B5AB4D" w14:textId="77777777" w:rsidR="001408B4" w:rsidRDefault="00000000">
      <w:pPr>
        <w:wordWrap w:val="0"/>
        <w:spacing w:after="0" w:line="440" w:lineRule="atLeast"/>
        <w:ind w:right="40" w:firstLine="520"/>
        <w:jc w:val="both"/>
        <w:textAlignment w:val="baseline"/>
        <w:rPr>
          <w:rFonts w:hint="eastAsia"/>
          <w:sz w:val="24"/>
        </w:rPr>
      </w:pPr>
      <w:r>
        <w:rPr>
          <w:rFonts w:ascii="宋体" w:eastAsia="宋体" w:hAnsi="宋体" w:cs="宋体"/>
          <w:color w:val="000000"/>
          <w:sz w:val="24"/>
        </w:rPr>
        <w:t>23.15 世纪的欧洲，是一个“对金银充满渴望”的欧洲。这使欧洲人走上探索新世界之路。这种“渴望”产生的根源是()。</w:t>
      </w:r>
    </w:p>
    <w:p w14:paraId="04798F2E"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A.商品经济的发展和资本主义萌芽出现</w:t>
      </w:r>
    </w:p>
    <w:p w14:paraId="467681E5"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B.奥斯曼帝国控制了东西方之间的商道</w:t>
      </w:r>
    </w:p>
    <w:p w14:paraId="4B621225"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C.西班牙统治者积极支持海外探险活动</w:t>
      </w:r>
    </w:p>
    <w:p w14:paraId="0C5EFB1F" w14:textId="77777777" w:rsidR="001408B4" w:rsidRDefault="00000000">
      <w:pPr>
        <w:wordWrap w:val="0"/>
        <w:spacing w:after="0" w:line="440" w:lineRule="atLeast"/>
        <w:ind w:left="520"/>
        <w:jc w:val="both"/>
        <w:textAlignment w:val="baseline"/>
        <w:rPr>
          <w:rFonts w:hint="eastAsia"/>
          <w:sz w:val="24"/>
        </w:rPr>
      </w:pPr>
      <w:r>
        <w:rPr>
          <w:rFonts w:ascii="宋体" w:eastAsia="宋体" w:hAnsi="宋体" w:cs="宋体"/>
          <w:color w:val="000000"/>
          <w:sz w:val="24"/>
        </w:rPr>
        <w:t>D.罗马教会鼓励人们去东方传播天主教</w:t>
      </w:r>
    </w:p>
    <w:p w14:paraId="32D49A65" w14:textId="77777777" w:rsidR="001408B4" w:rsidRDefault="00000000">
      <w:pPr>
        <w:wordWrap w:val="0"/>
        <w:spacing w:before="80" w:after="0" w:line="340" w:lineRule="atLeast"/>
        <w:jc w:val="center"/>
        <w:textAlignment w:val="baseline"/>
        <w:rPr>
          <w:rFonts w:hint="eastAsia"/>
          <w:sz w:val="24"/>
        </w:rPr>
      </w:pPr>
      <w:r>
        <w:rPr>
          <w:rFonts w:ascii="宋体" w:eastAsia="宋体" w:hAnsi="宋体" w:cs="宋体"/>
          <w:color w:val="000000"/>
          <w:sz w:val="24"/>
        </w:rPr>
        <w:t>-40-</w:t>
      </w:r>
    </w:p>
    <w:p w14:paraId="2133EF22" w14:textId="77777777" w:rsidR="001408B4" w:rsidRDefault="001408B4">
      <w:pPr>
        <w:rPr>
          <w:rFonts w:hint="eastAsia"/>
        </w:rPr>
      </w:pPr>
    </w:p>
    <w:p w14:paraId="6069A80B" w14:textId="77777777" w:rsidR="001408B4" w:rsidRDefault="001408B4">
      <w:pPr>
        <w:rPr>
          <w:rFonts w:hint="eastAsia"/>
        </w:rPr>
        <w:sectPr w:rsidR="001408B4">
          <w:headerReference w:type="default" r:id="rId182"/>
          <w:footerReference w:type="default" r:id="rId183"/>
          <w:pgSz w:w="11900" w:h="16820"/>
          <w:pgMar w:top="980" w:right="1100" w:bottom="980" w:left="1100" w:header="680" w:footer="680" w:gutter="0"/>
          <w:cols w:space="720"/>
        </w:sectPr>
      </w:pPr>
    </w:p>
    <w:p w14:paraId="50608CC8"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lastRenderedPageBreak/>
        <w:t>24.1626年，荷兰人占领纽约港区后将其命名为“新阿姆斯特丹”；1664年，英国占领该地后改名为“新约克”，即“纽约”；1673年，荷兰人重新占领该地，并将它命名为“新奥兰治”；1674年，英国重新控制该地后复称“纽约”。纽约地名的变化反映了(   )。</w:t>
      </w:r>
    </w:p>
    <w:p w14:paraId="2305A5E1" w14:textId="77777777" w:rsidR="001408B4" w:rsidRDefault="00000000">
      <w:pPr>
        <w:tabs>
          <w:tab w:val="left" w:pos="5140"/>
        </w:tabs>
        <w:wordWrap w:val="0"/>
        <w:spacing w:after="0" w:line="380" w:lineRule="atLeast"/>
        <w:ind w:left="500"/>
        <w:jc w:val="both"/>
        <w:textAlignment w:val="baseline"/>
        <w:rPr>
          <w:rFonts w:hint="eastAsia"/>
          <w:sz w:val="27"/>
        </w:rPr>
      </w:pPr>
      <w:r>
        <w:rPr>
          <w:rFonts w:ascii="宋体" w:eastAsia="宋体" w:hAnsi="宋体" w:cs="宋体"/>
          <w:color w:val="000000"/>
          <w:sz w:val="27"/>
        </w:rPr>
        <w:t>A.荷兰衰败已成既定事实</w:t>
      </w:r>
      <w:r>
        <w:tab/>
      </w:r>
      <w:r>
        <w:rPr>
          <w:rFonts w:ascii="宋体" w:eastAsia="宋体" w:hAnsi="宋体" w:cs="宋体"/>
          <w:color w:val="000000"/>
          <w:sz w:val="27"/>
        </w:rPr>
        <w:t>B.英国海上霸主地位确立</w:t>
      </w:r>
    </w:p>
    <w:p w14:paraId="2AB97EAF" w14:textId="77777777" w:rsidR="001408B4" w:rsidRDefault="00000000">
      <w:pPr>
        <w:tabs>
          <w:tab w:val="left" w:pos="5120"/>
        </w:tabs>
        <w:wordWrap w:val="0"/>
        <w:spacing w:after="0" w:line="380" w:lineRule="atLeast"/>
        <w:ind w:left="480"/>
        <w:jc w:val="both"/>
        <w:textAlignment w:val="baseline"/>
        <w:rPr>
          <w:rFonts w:hint="eastAsia"/>
          <w:sz w:val="27"/>
        </w:rPr>
      </w:pPr>
      <w:r>
        <w:rPr>
          <w:rFonts w:ascii="宋体" w:eastAsia="宋体" w:hAnsi="宋体" w:cs="宋体"/>
          <w:color w:val="000000"/>
          <w:sz w:val="27"/>
        </w:rPr>
        <w:t>C.欧洲资本原始积累加快</w:t>
      </w:r>
      <w:r>
        <w:tab/>
      </w:r>
      <w:r>
        <w:rPr>
          <w:rFonts w:ascii="宋体" w:eastAsia="宋体" w:hAnsi="宋体" w:cs="宋体"/>
          <w:color w:val="000000"/>
          <w:sz w:val="27"/>
        </w:rPr>
        <w:t>D.欧洲殖民扩张争夺激烈</w:t>
      </w:r>
    </w:p>
    <w:p w14:paraId="293DC02A"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25.能串联以下史事的历史发展线索是(   )。</w:t>
      </w:r>
    </w:p>
    <w:tbl>
      <w:tblPr>
        <w:tblW w:w="0" w:type="auto"/>
        <w:tblInd w:w="1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200"/>
      </w:tblGrid>
      <w:tr w:rsidR="001408B4" w14:paraId="7E4C1DF2" w14:textId="77777777">
        <w:trPr>
          <w:trHeight w:val="460"/>
        </w:trPr>
        <w:tc>
          <w:tcPr>
            <w:tcW w:w="7200" w:type="dxa"/>
            <w:shd w:val="clear" w:color="auto" w:fill="EEEEEE"/>
            <w:vAlign w:val="center"/>
          </w:tcPr>
          <w:p w14:paraId="4101D4C3" w14:textId="77777777" w:rsidR="001408B4" w:rsidRDefault="00000000">
            <w:pPr>
              <w:wordWrap w:val="0"/>
              <w:spacing w:after="0" w:line="360" w:lineRule="atLeast"/>
              <w:jc w:val="both"/>
              <w:textAlignment w:val="baseline"/>
              <w:rPr>
                <w:rFonts w:hint="eastAsia"/>
                <w:sz w:val="27"/>
              </w:rPr>
            </w:pPr>
            <w:r>
              <w:rPr>
                <w:rFonts w:ascii="宋体" w:eastAsia="宋体" w:hAnsi="宋体" w:cs="宋体"/>
                <w:b/>
                <w:color w:val="000000"/>
                <w:sz w:val="27"/>
              </w:rPr>
              <w:t>《权利法案》大陆会议</w:t>
            </w:r>
            <w:r>
              <w:rPr>
                <w:rFonts w:ascii="宋体" w:eastAsia="宋体" w:hAnsi="宋体" w:cs="宋体"/>
                <w:color w:val="000000"/>
                <w:sz w:val="27"/>
              </w:rPr>
              <w:t xml:space="preserve"> </w:t>
            </w:r>
            <w:r>
              <w:rPr>
                <w:rFonts w:ascii="宋体" w:eastAsia="宋体" w:hAnsi="宋体" w:cs="宋体"/>
                <w:b/>
                <w:color w:val="000000"/>
                <w:sz w:val="27"/>
              </w:rPr>
              <w:t>《人权宣言》废除农奴制改革</w:t>
            </w:r>
            <w:r>
              <w:rPr>
                <w:rFonts w:ascii="宋体" w:eastAsia="宋体" w:hAnsi="宋体" w:cs="宋体"/>
                <w:color w:val="000000"/>
                <w:sz w:val="27"/>
              </w:rPr>
              <w:t xml:space="preserve"> </w:t>
            </w:r>
            <w:r>
              <w:rPr>
                <w:rFonts w:ascii="宋体" w:eastAsia="宋体" w:hAnsi="宋体" w:cs="宋体"/>
                <w:b/>
                <w:color w:val="000000"/>
                <w:sz w:val="27"/>
              </w:rPr>
              <w:t>《宅地法》</w:t>
            </w:r>
          </w:p>
        </w:tc>
      </w:tr>
    </w:tbl>
    <w:p w14:paraId="4925B657" w14:textId="77777777" w:rsidR="001408B4" w:rsidRDefault="00000000">
      <w:pPr>
        <w:tabs>
          <w:tab w:val="left" w:pos="5140"/>
        </w:tabs>
        <w:wordWrap w:val="0"/>
        <w:spacing w:after="0" w:line="380" w:lineRule="atLeast"/>
        <w:ind w:left="520"/>
        <w:jc w:val="both"/>
        <w:textAlignment w:val="baseline"/>
        <w:rPr>
          <w:rFonts w:hint="eastAsia"/>
          <w:sz w:val="27"/>
        </w:rPr>
      </w:pPr>
      <w:r>
        <w:rPr>
          <w:rFonts w:ascii="宋体" w:eastAsia="宋体" w:hAnsi="宋体" w:cs="宋体"/>
          <w:color w:val="000000"/>
          <w:sz w:val="27"/>
        </w:rPr>
        <w:t>A.经济全球化趋势进一步加强</w:t>
      </w:r>
      <w:r>
        <w:tab/>
      </w:r>
      <w:r>
        <w:rPr>
          <w:rFonts w:ascii="宋体" w:eastAsia="宋体" w:hAnsi="宋体" w:cs="宋体"/>
          <w:color w:val="000000"/>
          <w:sz w:val="27"/>
        </w:rPr>
        <w:t>B.社会主义运动的兴起与发展</w:t>
      </w:r>
    </w:p>
    <w:p w14:paraId="46D0F0F6" w14:textId="77777777" w:rsidR="001408B4" w:rsidRDefault="00000000">
      <w:pPr>
        <w:tabs>
          <w:tab w:val="left" w:pos="5140"/>
        </w:tabs>
        <w:wordWrap w:val="0"/>
        <w:spacing w:after="0" w:line="380" w:lineRule="atLeast"/>
        <w:ind w:left="500"/>
        <w:jc w:val="both"/>
        <w:textAlignment w:val="baseline"/>
        <w:rPr>
          <w:rFonts w:hint="eastAsia"/>
          <w:sz w:val="27"/>
        </w:rPr>
      </w:pPr>
      <w:r>
        <w:rPr>
          <w:rFonts w:ascii="宋体" w:eastAsia="宋体" w:hAnsi="宋体" w:cs="宋体"/>
          <w:color w:val="000000"/>
          <w:sz w:val="27"/>
        </w:rPr>
        <w:t>C.资本主义制度的确立和扩展</w:t>
      </w:r>
      <w:r>
        <w:tab/>
      </w:r>
      <w:r>
        <w:rPr>
          <w:rFonts w:ascii="宋体" w:eastAsia="宋体" w:hAnsi="宋体" w:cs="宋体"/>
          <w:color w:val="000000"/>
          <w:sz w:val="27"/>
        </w:rPr>
        <w:t>D.亚非拉民族民主运动的高涨</w:t>
      </w:r>
    </w:p>
    <w:p w14:paraId="58B8E089" w14:textId="77777777" w:rsidR="001408B4" w:rsidRDefault="00000000">
      <w:pPr>
        <w:wordWrap w:val="0"/>
        <w:spacing w:after="0" w:line="380" w:lineRule="atLeast"/>
        <w:ind w:left="20" w:firstLine="480"/>
        <w:jc w:val="both"/>
        <w:textAlignment w:val="baseline"/>
        <w:rPr>
          <w:rFonts w:hint="eastAsia"/>
          <w:sz w:val="27"/>
        </w:rPr>
      </w:pPr>
      <w:r>
        <w:rPr>
          <w:rFonts w:ascii="宋体" w:eastAsia="宋体" w:hAnsi="宋体" w:cs="宋体"/>
          <w:color w:val="000000"/>
          <w:sz w:val="27"/>
        </w:rPr>
        <w:t>26.在《共产党宣言》的影响下，1864年欧洲各国工人代表联合起来，成立了第一国际。1871年巴黎公社成立。随后的俄国十月革命、中国的新民主主义革命等相继展开，这表明马克思主义(   )。</w:t>
      </w:r>
    </w:p>
    <w:p w14:paraId="478AD970" w14:textId="77777777" w:rsidR="001408B4" w:rsidRDefault="00000000">
      <w:pPr>
        <w:tabs>
          <w:tab w:val="left" w:pos="5160"/>
        </w:tabs>
        <w:wordWrap w:val="0"/>
        <w:spacing w:after="0" w:line="380" w:lineRule="atLeast"/>
        <w:ind w:left="520"/>
        <w:jc w:val="both"/>
        <w:textAlignment w:val="baseline"/>
        <w:rPr>
          <w:rFonts w:hint="eastAsia"/>
          <w:sz w:val="27"/>
        </w:rPr>
      </w:pPr>
      <w:r>
        <w:rPr>
          <w:rFonts w:ascii="宋体" w:eastAsia="宋体" w:hAnsi="宋体" w:cs="宋体"/>
          <w:color w:val="000000"/>
          <w:sz w:val="27"/>
        </w:rPr>
        <w:t>A.源于亚洲的无产阶级革命</w:t>
      </w:r>
      <w:r>
        <w:tab/>
      </w:r>
      <w:r>
        <w:rPr>
          <w:rFonts w:ascii="宋体" w:eastAsia="宋体" w:hAnsi="宋体" w:cs="宋体"/>
          <w:color w:val="000000"/>
          <w:sz w:val="27"/>
        </w:rPr>
        <w:t>B.是东西方无产阶级革命经验的总结</w:t>
      </w:r>
    </w:p>
    <w:p w14:paraId="34C46638" w14:textId="77777777" w:rsidR="001408B4" w:rsidRDefault="00000000">
      <w:pPr>
        <w:tabs>
          <w:tab w:val="left" w:pos="5140"/>
        </w:tabs>
        <w:wordWrap w:val="0"/>
        <w:spacing w:after="0" w:line="380" w:lineRule="atLeast"/>
        <w:ind w:left="500"/>
        <w:jc w:val="both"/>
        <w:textAlignment w:val="baseline"/>
        <w:rPr>
          <w:rFonts w:hint="eastAsia"/>
          <w:sz w:val="27"/>
        </w:rPr>
      </w:pPr>
      <w:r>
        <w:rPr>
          <w:rFonts w:ascii="宋体" w:eastAsia="宋体" w:hAnsi="宋体" w:cs="宋体"/>
          <w:color w:val="000000"/>
          <w:sz w:val="27"/>
        </w:rPr>
        <w:t>C.只适合中俄两国的革命</w:t>
      </w:r>
      <w:r>
        <w:tab/>
      </w:r>
      <w:r>
        <w:rPr>
          <w:rFonts w:ascii="宋体" w:eastAsia="宋体" w:hAnsi="宋体" w:cs="宋体"/>
          <w:color w:val="000000"/>
          <w:sz w:val="27"/>
        </w:rPr>
        <w:t>D.极大地推动了世界无产阶级革命运动</w:t>
      </w:r>
    </w:p>
    <w:p w14:paraId="6D924596" w14:textId="77777777" w:rsidR="001408B4" w:rsidRDefault="00000000">
      <w:pPr>
        <w:wordWrap w:val="0"/>
        <w:spacing w:after="0" w:line="380" w:lineRule="atLeast"/>
        <w:ind w:left="40" w:right="20" w:firstLine="460"/>
        <w:jc w:val="both"/>
        <w:textAlignment w:val="baseline"/>
        <w:rPr>
          <w:rFonts w:hint="eastAsia"/>
          <w:sz w:val="27"/>
        </w:rPr>
      </w:pPr>
      <w:r>
        <w:rPr>
          <w:rFonts w:ascii="宋体" w:eastAsia="宋体" w:hAnsi="宋体" w:cs="宋体"/>
          <w:color w:val="000000"/>
          <w:sz w:val="27"/>
        </w:rPr>
        <w:t>27.下图所示雕像位于法国圣康坦市，是为了纪念第一次世界大战期间赴法参战的中国劳工。他们到靠近战争前线的地方修筑道路和战场工事，从事运输物资和扫除地雷等危险而繁重的工作。该材料体现了中国劳工(   )。</w:t>
      </w:r>
    </w:p>
    <w:p w14:paraId="1F848421" w14:textId="77777777" w:rsidR="001408B4" w:rsidRDefault="00000000">
      <w:pPr>
        <w:wordWrap w:val="0"/>
        <w:spacing w:after="0" w:line="0" w:lineRule="atLeast"/>
        <w:jc w:val="center"/>
        <w:textAlignment w:val="baseline"/>
        <w:rPr>
          <w:rFonts w:hint="eastAsia"/>
        </w:rPr>
      </w:pPr>
      <w:r>
        <w:rPr>
          <w:noProof/>
        </w:rPr>
        <w:drawing>
          <wp:inline distT="0" distB="0" distL="0" distR="0" wp14:anchorId="7014C72F" wp14:editId="682A5287">
            <wp:extent cx="1295400" cy="1054100"/>
            <wp:effectExtent l="0" t="0" r="0" b="0"/>
            <wp:docPr id="218" name="Drawing 218"/>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pic:cNvPicPr>
                  </pic:nvPicPr>
                  <pic:blipFill>
                    <a:blip r:embed="rId184"/>
                    <a:stretch>
                      <a:fillRect/>
                    </a:stretch>
                  </pic:blipFill>
                  <pic:spPr>
                    <a:xfrm>
                      <a:off x="0" y="0"/>
                      <a:ext cx="1295400" cy="1054100"/>
                    </a:xfrm>
                    <a:prstGeom prst="rect">
                      <a:avLst/>
                    </a:prstGeom>
                  </pic:spPr>
                </pic:pic>
              </a:graphicData>
            </a:graphic>
          </wp:inline>
        </w:drawing>
      </w:r>
    </w:p>
    <w:p w14:paraId="39CDAA8C" w14:textId="77777777" w:rsidR="001408B4" w:rsidRDefault="00000000">
      <w:pPr>
        <w:tabs>
          <w:tab w:val="left" w:pos="5160"/>
        </w:tabs>
        <w:wordWrap w:val="0"/>
        <w:spacing w:after="0" w:line="380" w:lineRule="atLeast"/>
        <w:ind w:left="540"/>
        <w:jc w:val="both"/>
        <w:textAlignment w:val="baseline"/>
        <w:rPr>
          <w:rFonts w:hint="eastAsia"/>
          <w:sz w:val="27"/>
        </w:rPr>
      </w:pPr>
      <w:r>
        <w:rPr>
          <w:rFonts w:ascii="宋体" w:eastAsia="宋体" w:hAnsi="宋体" w:cs="宋体"/>
          <w:color w:val="000000"/>
          <w:sz w:val="27"/>
        </w:rPr>
        <w:t>A.在第一次世界大战中参战时间最长</w:t>
      </w:r>
      <w:r>
        <w:tab/>
      </w:r>
      <w:r>
        <w:rPr>
          <w:rFonts w:ascii="宋体" w:eastAsia="宋体" w:hAnsi="宋体" w:cs="宋体"/>
          <w:color w:val="000000"/>
          <w:sz w:val="27"/>
        </w:rPr>
        <w:t>B.对一战中协约国的胜利作出巨大贡献</w:t>
      </w:r>
    </w:p>
    <w:p w14:paraId="22149E6B" w14:textId="77777777" w:rsidR="001408B4" w:rsidRDefault="00000000">
      <w:pPr>
        <w:tabs>
          <w:tab w:val="left" w:pos="5160"/>
        </w:tabs>
        <w:wordWrap w:val="0"/>
        <w:spacing w:after="0" w:line="380" w:lineRule="atLeast"/>
        <w:ind w:left="520"/>
        <w:jc w:val="both"/>
        <w:textAlignment w:val="baseline"/>
        <w:rPr>
          <w:rFonts w:hint="eastAsia"/>
          <w:sz w:val="27"/>
        </w:rPr>
      </w:pPr>
      <w:r>
        <w:rPr>
          <w:rFonts w:ascii="宋体" w:eastAsia="宋体" w:hAnsi="宋体" w:cs="宋体"/>
          <w:color w:val="000000"/>
          <w:sz w:val="27"/>
        </w:rPr>
        <w:t>C.直接推动了索姆河战役的胜利</w:t>
      </w:r>
      <w:r>
        <w:tab/>
      </w:r>
      <w:r>
        <w:rPr>
          <w:rFonts w:ascii="宋体" w:eastAsia="宋体" w:hAnsi="宋体" w:cs="宋体"/>
          <w:color w:val="000000"/>
          <w:sz w:val="27"/>
        </w:rPr>
        <w:t>D.打击了帝国主义的殖民力量</w:t>
      </w:r>
    </w:p>
    <w:p w14:paraId="0C0E3562" w14:textId="77777777" w:rsidR="001408B4" w:rsidRDefault="00000000">
      <w:pPr>
        <w:wordWrap w:val="0"/>
        <w:spacing w:after="0" w:line="380" w:lineRule="atLeast"/>
        <w:ind w:left="40" w:firstLine="460"/>
        <w:jc w:val="both"/>
        <w:textAlignment w:val="baseline"/>
        <w:rPr>
          <w:rFonts w:hint="eastAsia"/>
          <w:sz w:val="27"/>
        </w:rPr>
      </w:pPr>
      <w:r>
        <w:rPr>
          <w:rFonts w:ascii="宋体" w:eastAsia="宋体" w:hAnsi="宋体" w:cs="宋体"/>
          <w:color w:val="000000"/>
          <w:sz w:val="27"/>
        </w:rPr>
        <w:t>28.列宁认为靠《凡尔赛条约》“来维系的整个国际体系、国际秩序是建立在火山上的”；丘吉尔把凡尔赛体系称为“胜利者的蠢事”。二者都强调凡尔赛体系(   )。</w:t>
      </w:r>
    </w:p>
    <w:p w14:paraId="1822A128" w14:textId="77777777" w:rsidR="001408B4" w:rsidRDefault="00000000">
      <w:pPr>
        <w:tabs>
          <w:tab w:val="left" w:pos="5180"/>
        </w:tabs>
        <w:wordWrap w:val="0"/>
        <w:spacing w:after="0" w:line="380" w:lineRule="atLeast"/>
        <w:ind w:left="540"/>
        <w:jc w:val="both"/>
        <w:textAlignment w:val="baseline"/>
        <w:rPr>
          <w:rFonts w:hint="eastAsia"/>
          <w:sz w:val="27"/>
        </w:rPr>
      </w:pPr>
      <w:r>
        <w:rPr>
          <w:rFonts w:ascii="宋体" w:eastAsia="宋体" w:hAnsi="宋体" w:cs="宋体"/>
          <w:color w:val="000000"/>
          <w:sz w:val="27"/>
        </w:rPr>
        <w:t>A.动摇了欧洲的世界中心地位</w:t>
      </w:r>
      <w:r>
        <w:tab/>
      </w:r>
      <w:r>
        <w:rPr>
          <w:rFonts w:ascii="宋体" w:eastAsia="宋体" w:hAnsi="宋体" w:cs="宋体"/>
          <w:color w:val="000000"/>
          <w:sz w:val="27"/>
        </w:rPr>
        <w:t>B.保证了国际的和平与安全</w:t>
      </w:r>
    </w:p>
    <w:p w14:paraId="038D49FC" w14:textId="77777777" w:rsidR="001408B4" w:rsidRDefault="00000000">
      <w:pPr>
        <w:tabs>
          <w:tab w:val="left" w:pos="5180"/>
        </w:tabs>
        <w:wordWrap w:val="0"/>
        <w:spacing w:after="0" w:line="380" w:lineRule="atLeast"/>
        <w:ind w:left="520"/>
        <w:jc w:val="both"/>
        <w:textAlignment w:val="baseline"/>
        <w:rPr>
          <w:rFonts w:hint="eastAsia"/>
          <w:sz w:val="27"/>
        </w:rPr>
      </w:pPr>
      <w:r>
        <w:rPr>
          <w:rFonts w:ascii="宋体" w:eastAsia="宋体" w:hAnsi="宋体" w:cs="宋体"/>
          <w:color w:val="000000"/>
          <w:sz w:val="27"/>
        </w:rPr>
        <w:t>C.打破了日本独霸中国的局面</w:t>
      </w:r>
      <w:r>
        <w:tab/>
      </w:r>
      <w:r>
        <w:rPr>
          <w:rFonts w:ascii="宋体" w:eastAsia="宋体" w:hAnsi="宋体" w:cs="宋体"/>
          <w:color w:val="000000"/>
          <w:sz w:val="27"/>
        </w:rPr>
        <w:t>D.埋下了新的国际冲突祸根</w:t>
      </w:r>
    </w:p>
    <w:p w14:paraId="5E5C02D7" w14:textId="77777777" w:rsidR="001408B4" w:rsidRDefault="00000000">
      <w:pPr>
        <w:wordWrap w:val="0"/>
        <w:spacing w:after="0" w:line="380" w:lineRule="atLeast"/>
        <w:ind w:left="20" w:firstLine="480"/>
        <w:jc w:val="both"/>
        <w:textAlignment w:val="baseline"/>
        <w:rPr>
          <w:rFonts w:hint="eastAsia"/>
          <w:sz w:val="27"/>
        </w:rPr>
      </w:pPr>
      <w:r>
        <w:rPr>
          <w:rFonts w:ascii="宋体" w:eastAsia="宋体" w:hAnsi="宋体" w:cs="宋体"/>
          <w:color w:val="000000"/>
          <w:sz w:val="27"/>
        </w:rPr>
        <w:t>29.“哲学家们只是用不同的方式解释世界，而问题在于改变世界。”马克思主义诞生后，无产阶级“改变世界”有了科学理论的指导，社会主义由理想转变为现实。最早实现这一“转变”的是(   )。</w:t>
      </w:r>
    </w:p>
    <w:p w14:paraId="0AE5D816" w14:textId="77777777" w:rsidR="001408B4" w:rsidRDefault="00000000">
      <w:pPr>
        <w:tabs>
          <w:tab w:val="left" w:pos="5180"/>
        </w:tabs>
        <w:wordWrap w:val="0"/>
        <w:spacing w:after="0" w:line="380" w:lineRule="atLeast"/>
        <w:ind w:left="520"/>
        <w:jc w:val="both"/>
        <w:textAlignment w:val="baseline"/>
        <w:rPr>
          <w:rFonts w:hint="eastAsia"/>
          <w:sz w:val="27"/>
        </w:rPr>
      </w:pPr>
      <w:r>
        <w:rPr>
          <w:rFonts w:ascii="宋体" w:eastAsia="宋体" w:hAnsi="宋体" w:cs="宋体"/>
          <w:color w:val="000000"/>
          <w:sz w:val="27"/>
        </w:rPr>
        <w:t>A.辛亥革命</w:t>
      </w:r>
      <w:r>
        <w:tab/>
      </w:r>
      <w:r>
        <w:rPr>
          <w:rFonts w:ascii="宋体" w:eastAsia="宋体" w:hAnsi="宋体" w:cs="宋体"/>
          <w:color w:val="000000"/>
          <w:sz w:val="27"/>
        </w:rPr>
        <w:t>B.二月革命</w:t>
      </w:r>
    </w:p>
    <w:p w14:paraId="2E9F7FA3" w14:textId="77777777" w:rsidR="001408B4" w:rsidRDefault="00000000">
      <w:pPr>
        <w:tabs>
          <w:tab w:val="left" w:pos="5180"/>
        </w:tabs>
        <w:wordWrap w:val="0"/>
        <w:spacing w:after="0" w:line="380" w:lineRule="atLeast"/>
        <w:ind w:left="520"/>
        <w:jc w:val="both"/>
        <w:textAlignment w:val="baseline"/>
        <w:rPr>
          <w:rFonts w:hint="eastAsia"/>
          <w:sz w:val="27"/>
        </w:rPr>
      </w:pPr>
      <w:r>
        <w:rPr>
          <w:rFonts w:ascii="宋体" w:eastAsia="宋体" w:hAnsi="宋体" w:cs="宋体"/>
          <w:color w:val="000000"/>
          <w:sz w:val="27"/>
        </w:rPr>
        <w:t>C.十月革命</w:t>
      </w:r>
      <w:r>
        <w:tab/>
      </w:r>
      <w:r>
        <w:rPr>
          <w:rFonts w:ascii="宋体" w:eastAsia="宋体" w:hAnsi="宋体" w:cs="宋体"/>
          <w:color w:val="000000"/>
          <w:sz w:val="27"/>
        </w:rPr>
        <w:t>D.五四运动</w:t>
      </w:r>
    </w:p>
    <w:p w14:paraId="37F05A2B"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41</w:t>
      </w:r>
    </w:p>
    <w:p w14:paraId="5406770B" w14:textId="77777777" w:rsidR="001408B4" w:rsidRDefault="001408B4">
      <w:pPr>
        <w:rPr>
          <w:rFonts w:hint="eastAsia"/>
        </w:rPr>
        <w:sectPr w:rsidR="001408B4">
          <w:headerReference w:type="default" r:id="rId185"/>
          <w:footerReference w:type="default" r:id="rId186"/>
          <w:pgSz w:w="11900" w:h="16820"/>
          <w:pgMar w:top="940" w:right="1140" w:bottom="940" w:left="1140" w:header="640" w:footer="640" w:gutter="0"/>
          <w:cols w:space="720"/>
        </w:sectPr>
      </w:pPr>
    </w:p>
    <w:p w14:paraId="1711D2E4" w14:textId="77777777" w:rsidR="001408B4" w:rsidRDefault="00000000">
      <w:pPr>
        <w:wordWrap w:val="0"/>
        <w:spacing w:after="0" w:line="420" w:lineRule="atLeast"/>
        <w:ind w:left="20" w:firstLine="420"/>
        <w:jc w:val="both"/>
        <w:textAlignment w:val="baseline"/>
        <w:rPr>
          <w:rFonts w:hint="eastAsia"/>
          <w:sz w:val="28"/>
        </w:rPr>
      </w:pPr>
      <w:r>
        <w:rPr>
          <w:rFonts w:ascii="宋体" w:eastAsia="宋体" w:hAnsi="宋体" w:cs="宋体"/>
          <w:color w:val="000000"/>
          <w:sz w:val="28"/>
        </w:rPr>
        <w:lastRenderedPageBreak/>
        <w:t>30.第二次世界大战后初期，随着美国对拉丁美洲政治与经济影响的深入，绝大多数拉美国家成为美国的盟友。但在20世纪70年代，拉美国家纷纷加入不结盟运动。这一变化反映出()。</w:t>
      </w:r>
    </w:p>
    <w:p w14:paraId="21D42BE7" w14:textId="77777777" w:rsidR="001408B4" w:rsidRDefault="00000000">
      <w:pPr>
        <w:tabs>
          <w:tab w:val="left" w:pos="5120"/>
        </w:tabs>
        <w:wordWrap w:val="0"/>
        <w:spacing w:after="0" w:line="420" w:lineRule="atLeast"/>
        <w:ind w:left="480"/>
        <w:jc w:val="both"/>
        <w:textAlignment w:val="baseline"/>
        <w:rPr>
          <w:rFonts w:hint="eastAsia"/>
          <w:sz w:val="28"/>
        </w:rPr>
      </w:pPr>
      <w:r>
        <w:rPr>
          <w:rFonts w:ascii="宋体" w:eastAsia="宋体" w:hAnsi="宋体" w:cs="宋体"/>
          <w:color w:val="000000"/>
          <w:sz w:val="28"/>
        </w:rPr>
        <w:t>A.社会制度影响外交政策</w:t>
      </w:r>
      <w:r>
        <w:tab/>
      </w:r>
      <w:r>
        <w:rPr>
          <w:rFonts w:ascii="宋体" w:eastAsia="宋体" w:hAnsi="宋体" w:cs="宋体"/>
          <w:color w:val="000000"/>
          <w:sz w:val="28"/>
        </w:rPr>
        <w:t>B.经济全球化趋势</w:t>
      </w:r>
    </w:p>
    <w:p w14:paraId="63A503CC" w14:textId="77777777" w:rsidR="001408B4" w:rsidRDefault="00000000">
      <w:pPr>
        <w:tabs>
          <w:tab w:val="left" w:pos="5100"/>
        </w:tabs>
        <w:wordWrap w:val="0"/>
        <w:spacing w:after="0" w:line="420" w:lineRule="atLeast"/>
        <w:ind w:left="460"/>
        <w:jc w:val="both"/>
        <w:textAlignment w:val="baseline"/>
        <w:rPr>
          <w:rFonts w:hint="eastAsia"/>
          <w:sz w:val="28"/>
        </w:rPr>
      </w:pPr>
      <w:r>
        <w:rPr>
          <w:rFonts w:ascii="宋体" w:eastAsia="宋体" w:hAnsi="宋体" w:cs="宋体"/>
          <w:color w:val="000000"/>
          <w:sz w:val="28"/>
        </w:rPr>
        <w:t>C.两极格局逐渐瓦解</w:t>
      </w:r>
      <w:r>
        <w:tab/>
      </w:r>
      <w:r>
        <w:rPr>
          <w:rFonts w:ascii="宋体" w:eastAsia="宋体" w:hAnsi="宋体" w:cs="宋体"/>
          <w:color w:val="000000"/>
          <w:sz w:val="28"/>
        </w:rPr>
        <w:t>D.政治多极化趋势</w:t>
      </w:r>
    </w:p>
    <w:p w14:paraId="4C8FA2DE" w14:textId="77777777" w:rsidR="001408B4" w:rsidRDefault="00000000">
      <w:pPr>
        <w:wordWrap w:val="0"/>
        <w:spacing w:after="0" w:line="420" w:lineRule="atLeast"/>
        <w:ind w:left="20"/>
        <w:jc w:val="both"/>
        <w:textAlignment w:val="baseline"/>
        <w:rPr>
          <w:rFonts w:hint="eastAsia"/>
          <w:sz w:val="28"/>
        </w:rPr>
      </w:pPr>
      <w:r>
        <w:rPr>
          <w:rFonts w:ascii="宋体" w:eastAsia="宋体" w:hAnsi="宋体" w:cs="宋体"/>
          <w:b/>
          <w:color w:val="7EC0EC"/>
          <w:sz w:val="28"/>
        </w:rPr>
        <w:t>二、综合题</w:t>
      </w:r>
      <w:r>
        <w:rPr>
          <w:rFonts w:ascii="宋体" w:eastAsia="宋体" w:hAnsi="宋体" w:cs="宋体"/>
          <w:color w:val="7EC0EC"/>
          <w:sz w:val="28"/>
        </w:rPr>
        <w:t>(本大题共4小题, 31题9分, 32题10分, 33题10分, 34题11分, 共40分)</w:t>
      </w:r>
    </w:p>
    <w:p w14:paraId="3D67FEDB" w14:textId="77777777" w:rsidR="001408B4" w:rsidRDefault="00000000">
      <w:pPr>
        <w:wordWrap w:val="0"/>
        <w:spacing w:after="0" w:line="420" w:lineRule="atLeast"/>
        <w:ind w:left="20" w:right="20" w:firstLine="420"/>
        <w:jc w:val="both"/>
        <w:textAlignment w:val="baseline"/>
        <w:rPr>
          <w:rFonts w:hint="eastAsia"/>
          <w:sz w:val="28"/>
        </w:rPr>
      </w:pPr>
      <w:r>
        <w:rPr>
          <w:rFonts w:ascii="宋体" w:eastAsia="宋体" w:hAnsi="宋体" w:cs="宋体"/>
          <w:color w:val="000000"/>
          <w:sz w:val="28"/>
        </w:rPr>
        <w:t>31.古代创新智慧闪耀于历史长河，铸就古代文明的辉煌。阅读材料，回答下列问题。(9分)</w:t>
      </w:r>
    </w:p>
    <w:p w14:paraId="59A8FA17" w14:textId="77777777" w:rsidR="001408B4" w:rsidRDefault="00000000">
      <w:pPr>
        <w:wordWrap w:val="0"/>
        <w:spacing w:after="0" w:line="360" w:lineRule="atLeast"/>
        <w:ind w:left="440"/>
        <w:jc w:val="both"/>
        <w:textAlignment w:val="baseline"/>
        <w:rPr>
          <w:rFonts w:hint="eastAsia"/>
          <w:sz w:val="23"/>
        </w:rPr>
      </w:pPr>
      <w:r>
        <w:rPr>
          <w:rFonts w:ascii="黑体" w:eastAsia="黑体" w:hAnsi="黑体" w:cs="黑体"/>
          <w:b/>
          <w:color w:val="000000"/>
          <w:sz w:val="23"/>
        </w:rPr>
        <w:t>【绘制思维导图————感悟思想创新】</w:t>
      </w:r>
    </w:p>
    <w:p w14:paraId="428F18BA" w14:textId="77777777" w:rsidR="001408B4" w:rsidRDefault="00000000">
      <w:pPr>
        <w:wordWrap w:val="0"/>
        <w:spacing w:after="0" w:line="320" w:lineRule="atLeast"/>
        <w:ind w:left="440"/>
        <w:jc w:val="both"/>
        <w:textAlignment w:val="baseline"/>
        <w:rPr>
          <w:rFonts w:hint="eastAsia"/>
          <w:sz w:val="23"/>
        </w:rPr>
      </w:pPr>
      <w:r>
        <w:rPr>
          <w:rFonts w:ascii="黑体" w:eastAsia="黑体" w:hAnsi="黑体" w:cs="黑体"/>
          <w:b/>
          <w:color w:val="000000"/>
          <w:sz w:val="23"/>
        </w:rPr>
        <w:t>材料一</w:t>
      </w:r>
    </w:p>
    <w:p w14:paraId="06B45F48" w14:textId="77777777" w:rsidR="001408B4" w:rsidRDefault="00000000">
      <w:pPr>
        <w:wordWrap w:val="0"/>
        <w:spacing w:after="0" w:line="0" w:lineRule="atLeast"/>
        <w:jc w:val="center"/>
        <w:textAlignment w:val="baseline"/>
        <w:rPr>
          <w:rFonts w:hint="eastAsia"/>
        </w:rPr>
      </w:pPr>
      <w:r>
        <w:rPr>
          <w:noProof/>
        </w:rPr>
        <w:drawing>
          <wp:inline distT="0" distB="0" distL="0" distR="0" wp14:anchorId="3AACFA02" wp14:editId="18FFE6F6">
            <wp:extent cx="3238500" cy="977900"/>
            <wp:effectExtent l="0" t="0" r="0" b="0"/>
            <wp:docPr id="220" name="Drawing 220"/>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pic:cNvPicPr>
                  </pic:nvPicPr>
                  <pic:blipFill>
                    <a:blip r:embed="rId187"/>
                    <a:stretch>
                      <a:fillRect/>
                    </a:stretch>
                  </pic:blipFill>
                  <pic:spPr>
                    <a:xfrm>
                      <a:off x="0" y="0"/>
                      <a:ext cx="3238500" cy="977900"/>
                    </a:xfrm>
                    <a:prstGeom prst="rect">
                      <a:avLst/>
                    </a:prstGeom>
                  </pic:spPr>
                </pic:pic>
              </a:graphicData>
            </a:graphic>
          </wp:inline>
        </w:drawing>
      </w:r>
    </w:p>
    <w:p w14:paraId="50B7FA1D" w14:textId="77777777" w:rsidR="001408B4" w:rsidRDefault="00000000">
      <w:pPr>
        <w:wordWrap w:val="0"/>
        <w:spacing w:after="0" w:line="420" w:lineRule="atLeast"/>
        <w:ind w:right="20" w:firstLine="440"/>
        <w:jc w:val="both"/>
        <w:textAlignment w:val="baseline"/>
        <w:rPr>
          <w:rFonts w:hint="eastAsia"/>
          <w:sz w:val="28"/>
        </w:rPr>
      </w:pPr>
      <w:r>
        <w:rPr>
          <w:rFonts w:ascii="宋体" w:eastAsia="宋体" w:hAnsi="宋体" w:cs="宋体"/>
          <w:color w:val="000000"/>
          <w:sz w:val="28"/>
        </w:rPr>
        <w:t>(1)材料一呈现了百家争鸣时期不同学派的核心主张，请判断下列说法的正误，在表述正确的括号内打“✔”，在表述错误的括号内打“×”。(2分)</w:t>
      </w:r>
    </w:p>
    <w:p w14:paraId="3D0303C6" w14:textId="77777777" w:rsidR="001408B4" w:rsidRDefault="00000000">
      <w:pPr>
        <w:wordWrap w:val="0"/>
        <w:spacing w:after="0" w:line="420" w:lineRule="atLeast"/>
        <w:ind w:left="440"/>
        <w:jc w:val="both"/>
        <w:textAlignment w:val="baseline"/>
        <w:rPr>
          <w:rFonts w:hint="eastAsia"/>
          <w:sz w:val="28"/>
        </w:rPr>
      </w:pPr>
      <w:r>
        <w:rPr>
          <w:rFonts w:ascii="宋体" w:eastAsia="宋体" w:hAnsi="宋体" w:cs="宋体"/>
          <w:color w:val="000000"/>
          <w:sz w:val="28"/>
        </w:rPr>
        <w:t>a.主张“顺应自然”的学派，强调统治者应“无为而治”，这一学派是道家。()</w:t>
      </w:r>
    </w:p>
    <w:p w14:paraId="37B4A995" w14:textId="77777777" w:rsidR="001408B4" w:rsidRDefault="00000000">
      <w:pPr>
        <w:wordWrap w:val="0"/>
        <w:spacing w:after="0" w:line="420" w:lineRule="atLeast"/>
        <w:ind w:right="40" w:firstLine="440"/>
        <w:jc w:val="both"/>
        <w:textAlignment w:val="baseline"/>
        <w:rPr>
          <w:rFonts w:hint="eastAsia"/>
          <w:sz w:val="28"/>
        </w:rPr>
      </w:pPr>
      <w:r>
        <w:rPr>
          <w:rFonts w:ascii="宋体" w:eastAsia="宋体" w:hAnsi="宋体" w:cs="宋体"/>
          <w:color w:val="000000"/>
          <w:sz w:val="28"/>
        </w:rPr>
        <w:t>b.“以法治国”体现了儒家学派重视法律规范、强调君主用严厉刑罚治理国家的思想。(  )</w:t>
      </w:r>
    </w:p>
    <w:p w14:paraId="28DA8D20" w14:textId="77777777" w:rsidR="001408B4" w:rsidRDefault="00000000">
      <w:pPr>
        <w:wordWrap w:val="0"/>
        <w:spacing w:after="0" w:line="360" w:lineRule="atLeast"/>
        <w:ind w:left="420" w:firstLine="20"/>
        <w:jc w:val="both"/>
        <w:textAlignment w:val="baseline"/>
        <w:rPr>
          <w:rFonts w:hint="eastAsia"/>
          <w:sz w:val="23"/>
        </w:rPr>
      </w:pPr>
      <w:r>
        <w:rPr>
          <w:rFonts w:ascii="黑体" w:eastAsia="黑体" w:hAnsi="黑体" w:cs="黑体"/>
          <w:b/>
          <w:color w:val="000000"/>
          <w:sz w:val="23"/>
        </w:rPr>
        <w:t>【制作成就表格————体会科技创新】</w:t>
      </w:r>
    </w:p>
    <w:p w14:paraId="6364CFDA" w14:textId="77777777" w:rsidR="001408B4" w:rsidRDefault="00000000">
      <w:pPr>
        <w:wordWrap w:val="0"/>
        <w:spacing w:after="0" w:line="320" w:lineRule="atLeast"/>
        <w:ind w:left="440"/>
        <w:jc w:val="both"/>
        <w:textAlignment w:val="baseline"/>
        <w:rPr>
          <w:rFonts w:hint="eastAsia"/>
          <w:sz w:val="23"/>
        </w:rPr>
      </w:pPr>
      <w:r>
        <w:rPr>
          <w:rFonts w:ascii="黑体" w:eastAsia="黑体" w:hAnsi="黑体" w:cs="黑体"/>
          <w:b/>
          <w:color w:val="000000"/>
          <w:sz w:val="23"/>
        </w:rPr>
        <w:t>材料二</w:t>
      </w: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380"/>
        <w:gridCol w:w="2000"/>
        <w:gridCol w:w="1980"/>
        <w:gridCol w:w="2980"/>
      </w:tblGrid>
      <w:tr w:rsidR="001408B4" w14:paraId="3B1A566B" w14:textId="77777777">
        <w:trPr>
          <w:trHeight w:val="320"/>
        </w:trPr>
        <w:tc>
          <w:tcPr>
            <w:tcW w:w="1380" w:type="dxa"/>
            <w:shd w:val="clear" w:color="auto" w:fill="EEEEEE"/>
            <w:vAlign w:val="center"/>
          </w:tcPr>
          <w:p w14:paraId="2D86C61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序号</w:t>
            </w:r>
          </w:p>
        </w:tc>
        <w:tc>
          <w:tcPr>
            <w:tcW w:w="2000" w:type="dxa"/>
            <w:shd w:val="clear" w:color="auto" w:fill="EEEEEE"/>
            <w:vAlign w:val="center"/>
          </w:tcPr>
          <w:p w14:paraId="266B6AA1"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时期</w:t>
            </w:r>
          </w:p>
        </w:tc>
        <w:tc>
          <w:tcPr>
            <w:tcW w:w="1980" w:type="dxa"/>
            <w:shd w:val="clear" w:color="auto" w:fill="EEEEEE"/>
            <w:vAlign w:val="center"/>
          </w:tcPr>
          <w:p w14:paraId="01E6746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人物</w:t>
            </w:r>
          </w:p>
        </w:tc>
        <w:tc>
          <w:tcPr>
            <w:tcW w:w="2980" w:type="dxa"/>
            <w:shd w:val="clear" w:color="auto" w:fill="EEEEEE"/>
            <w:vAlign w:val="center"/>
          </w:tcPr>
          <w:p w14:paraId="010BC1E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科技成就</w:t>
            </w:r>
          </w:p>
        </w:tc>
      </w:tr>
      <w:tr w:rsidR="001408B4" w14:paraId="2B3D1719" w14:textId="77777777">
        <w:trPr>
          <w:trHeight w:val="320"/>
        </w:trPr>
        <w:tc>
          <w:tcPr>
            <w:tcW w:w="1380" w:type="dxa"/>
            <w:vAlign w:val="center"/>
          </w:tcPr>
          <w:p w14:paraId="7C722AB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w:t>
            </w:r>
          </w:p>
        </w:tc>
        <w:tc>
          <w:tcPr>
            <w:tcW w:w="2000" w:type="dxa"/>
            <w:vAlign w:val="center"/>
          </w:tcPr>
          <w:p w14:paraId="42DEACFD"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东汉</w:t>
            </w:r>
          </w:p>
        </w:tc>
        <w:tc>
          <w:tcPr>
            <w:tcW w:w="1980" w:type="dxa"/>
            <w:vAlign w:val="center"/>
          </w:tcPr>
          <w:p w14:paraId="739F4A6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张仲景</w:t>
            </w:r>
          </w:p>
        </w:tc>
        <w:tc>
          <w:tcPr>
            <w:tcW w:w="2980" w:type="dxa"/>
            <w:vAlign w:val="center"/>
          </w:tcPr>
          <w:p w14:paraId="40F5A80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《伤寒杂病论》</w:t>
            </w:r>
          </w:p>
        </w:tc>
      </w:tr>
      <w:tr w:rsidR="001408B4" w14:paraId="3D5E933D" w14:textId="77777777">
        <w:trPr>
          <w:trHeight w:val="320"/>
        </w:trPr>
        <w:tc>
          <w:tcPr>
            <w:tcW w:w="1380" w:type="dxa"/>
            <w:vAlign w:val="center"/>
          </w:tcPr>
          <w:p w14:paraId="61ABF72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w:t>
            </w:r>
          </w:p>
        </w:tc>
        <w:tc>
          <w:tcPr>
            <w:tcW w:w="2000" w:type="dxa"/>
            <w:vAlign w:val="center"/>
          </w:tcPr>
          <w:p w14:paraId="1D3510D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东汉</w:t>
            </w:r>
          </w:p>
        </w:tc>
        <w:tc>
          <w:tcPr>
            <w:tcW w:w="1980" w:type="dxa"/>
            <w:vAlign w:val="center"/>
          </w:tcPr>
          <w:p w14:paraId="17D4167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蔡伦</w:t>
            </w:r>
          </w:p>
        </w:tc>
        <w:tc>
          <w:tcPr>
            <w:tcW w:w="2980" w:type="dxa"/>
            <w:vAlign w:val="center"/>
          </w:tcPr>
          <w:p w14:paraId="3E6ED7E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改进造纸术</w:t>
            </w:r>
          </w:p>
        </w:tc>
      </w:tr>
      <w:tr w:rsidR="001408B4" w14:paraId="75F7E75A" w14:textId="77777777">
        <w:trPr>
          <w:trHeight w:val="320"/>
        </w:trPr>
        <w:tc>
          <w:tcPr>
            <w:tcW w:w="1380" w:type="dxa"/>
            <w:vAlign w:val="center"/>
          </w:tcPr>
          <w:p w14:paraId="7043537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3</w:t>
            </w:r>
          </w:p>
        </w:tc>
        <w:tc>
          <w:tcPr>
            <w:tcW w:w="2000" w:type="dxa"/>
            <w:vAlign w:val="center"/>
          </w:tcPr>
          <w:p w14:paraId="61E5E0E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三国两晋南北朝</w:t>
            </w:r>
          </w:p>
        </w:tc>
        <w:tc>
          <w:tcPr>
            <w:tcW w:w="1980" w:type="dxa"/>
            <w:vAlign w:val="center"/>
          </w:tcPr>
          <w:p w14:paraId="4AF30F7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祖冲之</w:t>
            </w:r>
          </w:p>
        </w:tc>
        <w:tc>
          <w:tcPr>
            <w:tcW w:w="2980" w:type="dxa"/>
            <w:vAlign w:val="center"/>
          </w:tcPr>
          <w:p w14:paraId="69A4E52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《缀术》</w:t>
            </w:r>
          </w:p>
        </w:tc>
      </w:tr>
      <w:tr w:rsidR="001408B4" w14:paraId="5315BE6E" w14:textId="77777777">
        <w:trPr>
          <w:trHeight w:val="340"/>
        </w:trPr>
        <w:tc>
          <w:tcPr>
            <w:tcW w:w="1380" w:type="dxa"/>
            <w:vAlign w:val="center"/>
          </w:tcPr>
          <w:p w14:paraId="42734DE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4</w:t>
            </w:r>
          </w:p>
        </w:tc>
        <w:tc>
          <w:tcPr>
            <w:tcW w:w="2000" w:type="dxa"/>
            <w:vAlign w:val="center"/>
          </w:tcPr>
          <w:p w14:paraId="5C80411A"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三国两晋南北朝</w:t>
            </w:r>
          </w:p>
        </w:tc>
        <w:tc>
          <w:tcPr>
            <w:tcW w:w="1980" w:type="dxa"/>
            <w:vAlign w:val="center"/>
          </w:tcPr>
          <w:p w14:paraId="3F4E666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贾思勰</w:t>
            </w:r>
          </w:p>
        </w:tc>
        <w:tc>
          <w:tcPr>
            <w:tcW w:w="2980" w:type="dxa"/>
            <w:vAlign w:val="center"/>
          </w:tcPr>
          <w:p w14:paraId="3DBB3CBC"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《齐民要术》</w:t>
            </w:r>
          </w:p>
        </w:tc>
      </w:tr>
      <w:tr w:rsidR="001408B4" w14:paraId="249C7704" w14:textId="77777777">
        <w:trPr>
          <w:trHeight w:val="320"/>
        </w:trPr>
        <w:tc>
          <w:tcPr>
            <w:tcW w:w="1380" w:type="dxa"/>
            <w:vAlign w:val="center"/>
          </w:tcPr>
          <w:p w14:paraId="04375C6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5</w:t>
            </w:r>
          </w:p>
        </w:tc>
        <w:tc>
          <w:tcPr>
            <w:tcW w:w="2000" w:type="dxa"/>
            <w:vAlign w:val="center"/>
          </w:tcPr>
          <w:p w14:paraId="5AE0981C"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北宋</w:t>
            </w:r>
          </w:p>
        </w:tc>
        <w:tc>
          <w:tcPr>
            <w:tcW w:w="1980" w:type="dxa"/>
            <w:vAlign w:val="center"/>
          </w:tcPr>
          <w:p w14:paraId="753848F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毕昇</w:t>
            </w:r>
          </w:p>
        </w:tc>
        <w:tc>
          <w:tcPr>
            <w:tcW w:w="2980" w:type="dxa"/>
            <w:vAlign w:val="center"/>
          </w:tcPr>
          <w:p w14:paraId="0B53B03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发明活字印刷术</w:t>
            </w:r>
          </w:p>
        </w:tc>
      </w:tr>
      <w:tr w:rsidR="001408B4" w14:paraId="2B154394" w14:textId="77777777">
        <w:trPr>
          <w:trHeight w:val="340"/>
        </w:trPr>
        <w:tc>
          <w:tcPr>
            <w:tcW w:w="1380" w:type="dxa"/>
            <w:vAlign w:val="center"/>
          </w:tcPr>
          <w:p w14:paraId="218E950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6</w:t>
            </w:r>
          </w:p>
        </w:tc>
        <w:tc>
          <w:tcPr>
            <w:tcW w:w="2000" w:type="dxa"/>
            <w:vAlign w:val="center"/>
          </w:tcPr>
          <w:p w14:paraId="75F8907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宋元</w:t>
            </w:r>
          </w:p>
        </w:tc>
        <w:tc>
          <w:tcPr>
            <w:tcW w:w="1980" w:type="dxa"/>
            <w:vAlign w:val="center"/>
          </w:tcPr>
          <w:p w14:paraId="5BCC5F9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一</w:t>
            </w:r>
          </w:p>
        </w:tc>
        <w:tc>
          <w:tcPr>
            <w:tcW w:w="2980" w:type="dxa"/>
            <w:vAlign w:val="center"/>
          </w:tcPr>
          <w:p w14:paraId="4A7CA6B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火药更多地用于战争</w:t>
            </w:r>
          </w:p>
        </w:tc>
      </w:tr>
      <w:tr w:rsidR="001408B4" w14:paraId="7C66CB3B" w14:textId="77777777">
        <w:trPr>
          <w:trHeight w:val="320"/>
        </w:trPr>
        <w:tc>
          <w:tcPr>
            <w:tcW w:w="1380" w:type="dxa"/>
            <w:vAlign w:val="center"/>
          </w:tcPr>
          <w:p w14:paraId="69CE50F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7</w:t>
            </w:r>
          </w:p>
        </w:tc>
        <w:tc>
          <w:tcPr>
            <w:tcW w:w="2000" w:type="dxa"/>
            <w:vAlign w:val="center"/>
          </w:tcPr>
          <w:p w14:paraId="2B05098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北宋</w:t>
            </w:r>
          </w:p>
        </w:tc>
        <w:tc>
          <w:tcPr>
            <w:tcW w:w="1980" w:type="dxa"/>
            <w:vAlign w:val="center"/>
          </w:tcPr>
          <w:p w14:paraId="7B4AFB7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一</w:t>
            </w:r>
          </w:p>
        </w:tc>
        <w:tc>
          <w:tcPr>
            <w:tcW w:w="2980" w:type="dxa"/>
            <w:vAlign w:val="center"/>
          </w:tcPr>
          <w:p w14:paraId="069E27BA"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海船上使用指南针</w:t>
            </w:r>
          </w:p>
        </w:tc>
      </w:tr>
      <w:tr w:rsidR="001408B4" w14:paraId="0119560F" w14:textId="77777777">
        <w:trPr>
          <w:trHeight w:val="320"/>
        </w:trPr>
        <w:tc>
          <w:tcPr>
            <w:tcW w:w="1380" w:type="dxa"/>
            <w:vAlign w:val="center"/>
          </w:tcPr>
          <w:p w14:paraId="0E8F8D4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8</w:t>
            </w:r>
          </w:p>
        </w:tc>
        <w:tc>
          <w:tcPr>
            <w:tcW w:w="2000" w:type="dxa"/>
            <w:vAlign w:val="center"/>
          </w:tcPr>
          <w:p w14:paraId="342B6D3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明朝</w:t>
            </w:r>
          </w:p>
        </w:tc>
        <w:tc>
          <w:tcPr>
            <w:tcW w:w="1980" w:type="dxa"/>
            <w:vAlign w:val="center"/>
          </w:tcPr>
          <w:p w14:paraId="0109354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李时珍</w:t>
            </w:r>
          </w:p>
        </w:tc>
        <w:tc>
          <w:tcPr>
            <w:tcW w:w="2980" w:type="dxa"/>
            <w:vAlign w:val="center"/>
          </w:tcPr>
          <w:p w14:paraId="594D2F3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《本草纲目》</w:t>
            </w:r>
          </w:p>
        </w:tc>
      </w:tr>
      <w:tr w:rsidR="001408B4" w14:paraId="56899F50" w14:textId="77777777">
        <w:trPr>
          <w:trHeight w:val="320"/>
        </w:trPr>
        <w:tc>
          <w:tcPr>
            <w:tcW w:w="1380" w:type="dxa"/>
            <w:vAlign w:val="center"/>
          </w:tcPr>
          <w:p w14:paraId="44072CC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9</w:t>
            </w:r>
          </w:p>
        </w:tc>
        <w:tc>
          <w:tcPr>
            <w:tcW w:w="2000" w:type="dxa"/>
            <w:vAlign w:val="center"/>
          </w:tcPr>
          <w:p w14:paraId="624EACE2"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明朝</w:t>
            </w:r>
          </w:p>
        </w:tc>
        <w:tc>
          <w:tcPr>
            <w:tcW w:w="1980" w:type="dxa"/>
            <w:vAlign w:val="center"/>
          </w:tcPr>
          <w:p w14:paraId="7F4B3B6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宋应星</w:t>
            </w:r>
          </w:p>
        </w:tc>
        <w:tc>
          <w:tcPr>
            <w:tcW w:w="2980" w:type="dxa"/>
            <w:vAlign w:val="center"/>
          </w:tcPr>
          <w:p w14:paraId="0433E94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《天工开物》</w:t>
            </w:r>
          </w:p>
        </w:tc>
      </w:tr>
      <w:tr w:rsidR="001408B4" w14:paraId="62D54B30" w14:textId="77777777">
        <w:trPr>
          <w:trHeight w:val="320"/>
        </w:trPr>
        <w:tc>
          <w:tcPr>
            <w:tcW w:w="1380" w:type="dxa"/>
            <w:vAlign w:val="center"/>
          </w:tcPr>
          <w:p w14:paraId="78B19B52"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10</w:t>
            </w:r>
          </w:p>
        </w:tc>
        <w:tc>
          <w:tcPr>
            <w:tcW w:w="2000" w:type="dxa"/>
            <w:vAlign w:val="center"/>
          </w:tcPr>
          <w:p w14:paraId="50A0A222"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明朝</w:t>
            </w:r>
          </w:p>
        </w:tc>
        <w:tc>
          <w:tcPr>
            <w:tcW w:w="1980" w:type="dxa"/>
            <w:vAlign w:val="center"/>
          </w:tcPr>
          <w:p w14:paraId="3D78CA3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徐光启</w:t>
            </w:r>
          </w:p>
        </w:tc>
        <w:tc>
          <w:tcPr>
            <w:tcW w:w="2980" w:type="dxa"/>
            <w:vAlign w:val="center"/>
          </w:tcPr>
          <w:p w14:paraId="5DF388D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《农政全书》</w:t>
            </w:r>
          </w:p>
        </w:tc>
      </w:tr>
    </w:tbl>
    <w:p w14:paraId="2BB25B49" w14:textId="77777777" w:rsidR="001408B4" w:rsidRDefault="00000000">
      <w:pPr>
        <w:wordWrap w:val="0"/>
        <w:spacing w:after="0" w:line="420" w:lineRule="atLeast"/>
        <w:ind w:left="440"/>
        <w:jc w:val="both"/>
        <w:textAlignment w:val="baseline"/>
        <w:rPr>
          <w:rFonts w:hint="eastAsia"/>
          <w:sz w:val="28"/>
        </w:rPr>
      </w:pPr>
      <w:r>
        <w:rPr>
          <w:rFonts w:ascii="宋体" w:eastAsia="宋体" w:hAnsi="宋体" w:cs="宋体"/>
          <w:color w:val="000000"/>
          <w:sz w:val="28"/>
        </w:rPr>
        <w:t>(2)根据所学知识把表格中的科技成就进行归类。(填序号即可，2分)</w:t>
      </w:r>
    </w:p>
    <w:p w14:paraId="7464DA1B" w14:textId="77777777" w:rsidR="001408B4" w:rsidRDefault="00000000">
      <w:pPr>
        <w:wordWrap w:val="0"/>
        <w:spacing w:after="0" w:line="420" w:lineRule="atLeast"/>
        <w:ind w:left="440"/>
        <w:jc w:val="both"/>
        <w:textAlignment w:val="baseline"/>
        <w:rPr>
          <w:rFonts w:hint="eastAsia"/>
          <w:sz w:val="28"/>
        </w:rPr>
      </w:pPr>
      <w:r>
        <w:rPr>
          <w:rFonts w:ascii="宋体" w:eastAsia="宋体" w:hAnsi="宋体" w:cs="宋体"/>
          <w:color w:val="000000"/>
          <w:sz w:val="28"/>
        </w:rPr>
        <w:t>医学类：</w:t>
      </w:r>
      <w:r>
        <w:rPr>
          <w:rFonts w:ascii="宋体" w:eastAsia="宋体" w:hAnsi="宋体" w:cs="宋体"/>
          <w:color w:val="000000"/>
          <w:sz w:val="28"/>
          <w:u w:val="single"/>
        </w:rPr>
        <w:t xml:space="preserve">             </w:t>
      </w:r>
      <w:r>
        <w:rPr>
          <w:rFonts w:ascii="宋体" w:eastAsia="宋体" w:hAnsi="宋体" w:cs="宋体"/>
          <w:color w:val="000000"/>
          <w:sz w:val="28"/>
        </w:rPr>
        <w:t>。农学类：</w:t>
      </w:r>
      <w:r>
        <w:rPr>
          <w:rFonts w:ascii="宋体" w:eastAsia="宋体" w:hAnsi="宋体" w:cs="宋体"/>
          <w:color w:val="000000"/>
          <w:sz w:val="28"/>
          <w:u w:val="single"/>
        </w:rPr>
        <w:t xml:space="preserve">             </w:t>
      </w:r>
      <w:r>
        <w:rPr>
          <w:rFonts w:ascii="宋体" w:eastAsia="宋体" w:hAnsi="宋体" w:cs="宋体"/>
          <w:color w:val="000000"/>
          <w:sz w:val="28"/>
        </w:rPr>
        <w:t>。</w:t>
      </w:r>
    </w:p>
    <w:p w14:paraId="5C102ECD"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42</w:t>
      </w:r>
    </w:p>
    <w:p w14:paraId="73E04503" w14:textId="77777777" w:rsidR="001408B4" w:rsidRDefault="001408B4">
      <w:pPr>
        <w:rPr>
          <w:rFonts w:hint="eastAsia"/>
        </w:rPr>
      </w:pPr>
    </w:p>
    <w:p w14:paraId="7DC47C6C" w14:textId="77777777" w:rsidR="001408B4" w:rsidRDefault="001408B4">
      <w:pPr>
        <w:rPr>
          <w:rFonts w:hint="eastAsia"/>
        </w:rPr>
        <w:sectPr w:rsidR="001408B4">
          <w:headerReference w:type="default" r:id="rId188"/>
          <w:footerReference w:type="default" r:id="rId189"/>
          <w:pgSz w:w="11900" w:h="16820"/>
          <w:pgMar w:top="840" w:right="1220" w:bottom="840" w:left="1220" w:header="540" w:footer="540" w:gutter="0"/>
          <w:cols w:space="720"/>
        </w:sectPr>
      </w:pPr>
    </w:p>
    <w:p w14:paraId="75E630A5" w14:textId="77777777" w:rsidR="001408B4" w:rsidRDefault="00000000">
      <w:pPr>
        <w:wordWrap w:val="0"/>
        <w:spacing w:after="0" w:line="460" w:lineRule="atLeast"/>
        <w:ind w:firstLine="500"/>
        <w:jc w:val="both"/>
        <w:textAlignment w:val="baseline"/>
        <w:rPr>
          <w:rFonts w:hint="eastAsia"/>
        </w:rPr>
      </w:pPr>
      <w:r>
        <w:rPr>
          <w:rFonts w:ascii="宋体" w:eastAsia="宋体" w:hAnsi="宋体" w:cs="宋体"/>
          <w:color w:val="000000"/>
        </w:rPr>
        <w:lastRenderedPageBreak/>
        <w:t>(3)当后世研究者回望中国古代科技典籍时，宋应星的《天工开物》备受关注，请说一说它在总结与传承中国古代生产智慧的进程中拥有的独特地位。(2分)</w:t>
      </w:r>
    </w:p>
    <w:p w14:paraId="1AE51C0F" w14:textId="77777777" w:rsidR="001408B4" w:rsidRDefault="001408B4">
      <w:pPr>
        <w:wordWrap w:val="0"/>
        <w:spacing w:after="0" w:line="460" w:lineRule="exact"/>
        <w:jc w:val="both"/>
        <w:textAlignment w:val="baseline"/>
        <w:rPr>
          <w:rFonts w:hint="eastAsia"/>
        </w:rPr>
      </w:pPr>
    </w:p>
    <w:p w14:paraId="62723780" w14:textId="77777777" w:rsidR="001408B4" w:rsidRDefault="001408B4">
      <w:pPr>
        <w:wordWrap w:val="0"/>
        <w:spacing w:after="0" w:line="460" w:lineRule="exact"/>
        <w:jc w:val="both"/>
        <w:textAlignment w:val="baseline"/>
        <w:rPr>
          <w:rFonts w:hint="eastAsia"/>
        </w:rPr>
      </w:pPr>
    </w:p>
    <w:p w14:paraId="52C8115A" w14:textId="77777777" w:rsidR="001408B4" w:rsidRDefault="001408B4">
      <w:pPr>
        <w:wordWrap w:val="0"/>
        <w:spacing w:after="0" w:line="460" w:lineRule="exact"/>
        <w:jc w:val="both"/>
        <w:textAlignment w:val="baseline"/>
        <w:rPr>
          <w:rFonts w:hint="eastAsia"/>
        </w:rPr>
      </w:pPr>
    </w:p>
    <w:p w14:paraId="604E7A17" w14:textId="77777777" w:rsidR="001408B4" w:rsidRDefault="001408B4">
      <w:pPr>
        <w:wordWrap w:val="0"/>
        <w:spacing w:after="0" w:line="460" w:lineRule="exact"/>
        <w:jc w:val="both"/>
        <w:textAlignment w:val="baseline"/>
        <w:rPr>
          <w:rFonts w:hint="eastAsia"/>
        </w:rPr>
      </w:pPr>
    </w:p>
    <w:p w14:paraId="3DAEC0BD" w14:textId="77777777" w:rsidR="001408B4" w:rsidRDefault="001408B4">
      <w:pPr>
        <w:wordWrap w:val="0"/>
        <w:spacing w:after="0" w:line="460" w:lineRule="exact"/>
        <w:jc w:val="both"/>
        <w:textAlignment w:val="baseline"/>
        <w:rPr>
          <w:rFonts w:hint="eastAsia"/>
        </w:rPr>
      </w:pPr>
    </w:p>
    <w:p w14:paraId="7424DA37" w14:textId="77777777" w:rsidR="001408B4" w:rsidRDefault="001408B4">
      <w:pPr>
        <w:wordWrap w:val="0"/>
        <w:spacing w:after="0" w:line="460" w:lineRule="exact"/>
        <w:jc w:val="both"/>
        <w:textAlignment w:val="baseline"/>
        <w:rPr>
          <w:rFonts w:hint="eastAsia"/>
        </w:rPr>
      </w:pPr>
    </w:p>
    <w:p w14:paraId="44D45BBA" w14:textId="77777777" w:rsidR="001408B4" w:rsidRDefault="001408B4">
      <w:pPr>
        <w:wordWrap w:val="0"/>
        <w:spacing w:after="0" w:line="460" w:lineRule="exact"/>
        <w:jc w:val="both"/>
        <w:textAlignment w:val="baseline"/>
        <w:rPr>
          <w:rFonts w:hint="eastAsia"/>
        </w:rPr>
      </w:pPr>
    </w:p>
    <w:p w14:paraId="21CFD034" w14:textId="77777777" w:rsidR="001408B4" w:rsidRDefault="001408B4">
      <w:pPr>
        <w:wordWrap w:val="0"/>
        <w:spacing w:after="0" w:line="460" w:lineRule="exact"/>
        <w:jc w:val="both"/>
        <w:textAlignment w:val="baseline"/>
        <w:rPr>
          <w:rFonts w:hint="eastAsia"/>
        </w:rPr>
      </w:pPr>
    </w:p>
    <w:p w14:paraId="3C73285E" w14:textId="77777777" w:rsidR="001408B4" w:rsidRDefault="00000000">
      <w:pPr>
        <w:wordWrap w:val="0"/>
        <w:spacing w:after="0" w:line="360" w:lineRule="atLeast"/>
        <w:ind w:left="560"/>
        <w:jc w:val="both"/>
        <w:textAlignment w:val="baseline"/>
        <w:rPr>
          <w:rFonts w:hint="eastAsia"/>
          <w:sz w:val="20"/>
        </w:rPr>
      </w:pPr>
      <w:r>
        <w:rPr>
          <w:rFonts w:ascii="黑体" w:eastAsia="黑体" w:hAnsi="黑体" w:cs="黑体"/>
          <w:b/>
          <w:color w:val="000000"/>
          <w:sz w:val="20"/>
        </w:rPr>
        <w:t>【摘抄历史文字————领悟制度创新】</w:t>
      </w:r>
    </w:p>
    <w:p w14:paraId="28E070F2" w14:textId="77777777" w:rsidR="001408B4" w:rsidRDefault="00000000">
      <w:pPr>
        <w:wordWrap w:val="0"/>
        <w:spacing w:after="0" w:line="0" w:lineRule="atLeast"/>
        <w:ind w:left="480"/>
        <w:textAlignment w:val="baseline"/>
        <w:rPr>
          <w:rFonts w:hint="eastAsia"/>
        </w:rPr>
      </w:pPr>
      <w:r>
        <w:rPr>
          <w:noProof/>
        </w:rPr>
        <w:drawing>
          <wp:inline distT="0" distB="0" distL="0" distR="0" wp14:anchorId="2C4C22BE" wp14:editId="7FDD8F69">
            <wp:extent cx="5448300" cy="2032000"/>
            <wp:effectExtent l="0" t="0" r="0" b="0"/>
            <wp:docPr id="222" name="Drawing 222"/>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pic:cNvPicPr>
                  </pic:nvPicPr>
                  <pic:blipFill>
                    <a:blip r:embed="rId190"/>
                    <a:stretch>
                      <a:fillRect/>
                    </a:stretch>
                  </pic:blipFill>
                  <pic:spPr>
                    <a:xfrm>
                      <a:off x="0" y="0"/>
                      <a:ext cx="5448300" cy="2032000"/>
                    </a:xfrm>
                    <a:prstGeom prst="rect">
                      <a:avLst/>
                    </a:prstGeom>
                  </pic:spPr>
                </pic:pic>
              </a:graphicData>
            </a:graphic>
          </wp:inline>
        </w:drawing>
      </w:r>
    </w:p>
    <w:p w14:paraId="4559C2BD" w14:textId="77777777" w:rsidR="001408B4" w:rsidRDefault="00000000">
      <w:pPr>
        <w:wordWrap w:val="0"/>
        <w:spacing w:after="0" w:line="460" w:lineRule="atLeast"/>
        <w:ind w:left="40" w:firstLine="520"/>
        <w:jc w:val="both"/>
        <w:textAlignment w:val="baseline"/>
        <w:rPr>
          <w:rFonts w:hint="eastAsia"/>
        </w:rPr>
      </w:pPr>
      <w:r>
        <w:rPr>
          <w:rFonts w:ascii="宋体" w:eastAsia="宋体" w:hAnsi="宋体" w:cs="宋体"/>
          <w:color w:val="000000"/>
        </w:rPr>
        <w:t>(4)材料三中“进士”一词出自哪一选官制度？(1分)依据材料三、材料四并结合所学知识，分析这一选官制度与前朝选官制度的重大不同。(2分)</w:t>
      </w:r>
    </w:p>
    <w:p w14:paraId="1F90A9CC" w14:textId="77777777" w:rsidR="001408B4" w:rsidRDefault="001408B4">
      <w:pPr>
        <w:wordWrap w:val="0"/>
        <w:spacing w:after="0" w:line="460" w:lineRule="exact"/>
        <w:jc w:val="both"/>
        <w:textAlignment w:val="baseline"/>
        <w:rPr>
          <w:rFonts w:hint="eastAsia"/>
        </w:rPr>
      </w:pPr>
    </w:p>
    <w:p w14:paraId="0BCEC87C" w14:textId="77777777" w:rsidR="001408B4" w:rsidRDefault="001408B4">
      <w:pPr>
        <w:wordWrap w:val="0"/>
        <w:spacing w:after="0" w:line="460" w:lineRule="exact"/>
        <w:jc w:val="both"/>
        <w:textAlignment w:val="baseline"/>
        <w:rPr>
          <w:rFonts w:hint="eastAsia"/>
        </w:rPr>
      </w:pPr>
    </w:p>
    <w:p w14:paraId="16EDFA91" w14:textId="77777777" w:rsidR="001408B4" w:rsidRDefault="001408B4">
      <w:pPr>
        <w:wordWrap w:val="0"/>
        <w:spacing w:after="0" w:line="460" w:lineRule="exact"/>
        <w:jc w:val="both"/>
        <w:textAlignment w:val="baseline"/>
        <w:rPr>
          <w:rFonts w:hint="eastAsia"/>
        </w:rPr>
      </w:pPr>
    </w:p>
    <w:p w14:paraId="42B24506" w14:textId="77777777" w:rsidR="001408B4" w:rsidRDefault="001408B4">
      <w:pPr>
        <w:wordWrap w:val="0"/>
        <w:spacing w:after="0" w:line="460" w:lineRule="exact"/>
        <w:jc w:val="both"/>
        <w:textAlignment w:val="baseline"/>
        <w:rPr>
          <w:rFonts w:hint="eastAsia"/>
        </w:rPr>
      </w:pPr>
    </w:p>
    <w:p w14:paraId="4C0EC16F" w14:textId="77777777" w:rsidR="001408B4" w:rsidRDefault="001408B4">
      <w:pPr>
        <w:wordWrap w:val="0"/>
        <w:spacing w:after="0" w:line="460" w:lineRule="exact"/>
        <w:jc w:val="both"/>
        <w:textAlignment w:val="baseline"/>
        <w:rPr>
          <w:rFonts w:hint="eastAsia"/>
        </w:rPr>
      </w:pPr>
    </w:p>
    <w:p w14:paraId="6D1F9963" w14:textId="77777777" w:rsidR="001408B4" w:rsidRDefault="001408B4">
      <w:pPr>
        <w:wordWrap w:val="0"/>
        <w:spacing w:after="0" w:line="460" w:lineRule="exact"/>
        <w:jc w:val="both"/>
        <w:textAlignment w:val="baseline"/>
        <w:rPr>
          <w:rFonts w:hint="eastAsia"/>
        </w:rPr>
      </w:pPr>
    </w:p>
    <w:p w14:paraId="704C518A" w14:textId="77777777" w:rsidR="001408B4" w:rsidRDefault="001408B4">
      <w:pPr>
        <w:wordWrap w:val="0"/>
        <w:spacing w:after="0" w:line="460" w:lineRule="exact"/>
        <w:jc w:val="both"/>
        <w:textAlignment w:val="baseline"/>
        <w:rPr>
          <w:rFonts w:hint="eastAsia"/>
        </w:rPr>
      </w:pPr>
    </w:p>
    <w:p w14:paraId="3AE10E99" w14:textId="77777777" w:rsidR="001408B4" w:rsidRDefault="001408B4">
      <w:pPr>
        <w:wordWrap w:val="0"/>
        <w:spacing w:after="0" w:line="460" w:lineRule="exact"/>
        <w:jc w:val="both"/>
        <w:textAlignment w:val="baseline"/>
        <w:rPr>
          <w:rFonts w:hint="eastAsia"/>
        </w:rPr>
      </w:pPr>
    </w:p>
    <w:p w14:paraId="66F9D9F9" w14:textId="77777777" w:rsidR="001408B4" w:rsidRDefault="001408B4">
      <w:pPr>
        <w:wordWrap w:val="0"/>
        <w:spacing w:after="0" w:line="460" w:lineRule="exact"/>
        <w:jc w:val="both"/>
        <w:textAlignment w:val="baseline"/>
        <w:rPr>
          <w:rFonts w:hint="eastAsia"/>
        </w:rPr>
      </w:pPr>
    </w:p>
    <w:p w14:paraId="1A2C0FDC" w14:textId="77777777" w:rsidR="001408B4" w:rsidRDefault="001408B4">
      <w:pPr>
        <w:wordWrap w:val="0"/>
        <w:spacing w:after="0" w:line="460" w:lineRule="exact"/>
        <w:jc w:val="both"/>
        <w:textAlignment w:val="baseline"/>
        <w:rPr>
          <w:rFonts w:hint="eastAsia"/>
        </w:rPr>
      </w:pPr>
    </w:p>
    <w:p w14:paraId="27691BB4" w14:textId="77777777" w:rsidR="001408B4" w:rsidRDefault="00000000">
      <w:pPr>
        <w:wordWrap w:val="0"/>
        <w:spacing w:after="0" w:line="320" w:lineRule="atLeast"/>
        <w:jc w:val="center"/>
        <w:textAlignment w:val="baseline"/>
        <w:rPr>
          <w:rFonts w:hint="eastAsia"/>
          <w:sz w:val="23"/>
        </w:rPr>
      </w:pPr>
      <w:r>
        <w:rPr>
          <w:rFonts w:ascii="楷体" w:eastAsia="楷体" w:hAnsi="楷体" w:cs="楷体"/>
          <w:color w:val="000000"/>
          <w:sz w:val="23"/>
        </w:rPr>
        <w:t>43</w:t>
      </w:r>
    </w:p>
    <w:p w14:paraId="0D01D4E6" w14:textId="77777777" w:rsidR="001408B4" w:rsidRDefault="001408B4">
      <w:pPr>
        <w:rPr>
          <w:rFonts w:hint="eastAsia"/>
        </w:rPr>
        <w:sectPr w:rsidR="001408B4">
          <w:headerReference w:type="default" r:id="rId191"/>
          <w:footerReference w:type="default" r:id="rId192"/>
          <w:pgSz w:w="11900" w:h="16820"/>
          <w:pgMar w:top="1060" w:right="1180" w:bottom="1060" w:left="1180" w:header="760" w:footer="760" w:gutter="0"/>
          <w:cols w:space="720"/>
        </w:sectPr>
      </w:pPr>
    </w:p>
    <w:p w14:paraId="1A513C4C" w14:textId="77777777" w:rsidR="001408B4" w:rsidRDefault="00000000">
      <w:pPr>
        <w:wordWrap w:val="0"/>
        <w:spacing w:after="0" w:line="480" w:lineRule="atLeast"/>
        <w:ind w:left="460"/>
        <w:jc w:val="both"/>
        <w:textAlignment w:val="baseline"/>
        <w:rPr>
          <w:rFonts w:hint="eastAsia"/>
          <w:sz w:val="24"/>
        </w:rPr>
      </w:pPr>
      <w:r>
        <w:rPr>
          <w:rFonts w:ascii="宋体" w:eastAsia="宋体" w:hAnsi="宋体" w:cs="宋体"/>
          <w:color w:val="000000"/>
          <w:sz w:val="24"/>
        </w:rPr>
        <w:lastRenderedPageBreak/>
        <w:t>32.民族复兴是近代以来中国人民最大的梦想追求。阅读材料，回答下列问题。(10分)</w:t>
      </w:r>
    </w:p>
    <w:p w14:paraId="3982E0B0" w14:textId="77777777" w:rsidR="001408B4" w:rsidRDefault="00000000">
      <w:pPr>
        <w:wordWrap w:val="0"/>
        <w:spacing w:after="0" w:line="480" w:lineRule="atLeast"/>
        <w:ind w:right="20" w:firstLine="460"/>
        <w:jc w:val="both"/>
        <w:textAlignment w:val="baseline"/>
        <w:rPr>
          <w:rFonts w:hint="eastAsia"/>
          <w:sz w:val="23"/>
        </w:rPr>
      </w:pPr>
      <w:r>
        <w:rPr>
          <w:rFonts w:ascii="楷体" w:eastAsia="楷体" w:hAnsi="楷体" w:cs="楷体"/>
          <w:color w:val="000000"/>
          <w:sz w:val="23"/>
        </w:rPr>
        <w:t>材料一“外争主权，内除国贼”“取消二十一条”“还我青岛”……5月4日这一天，数千名北京热血青年学生发出怒吼。随后，全国各界纷纷声援，特别是工人阶级挺身而出，加入斗争的行列。一声春雷，东方睡狮在苦痛中惊醒！</w:t>
      </w:r>
    </w:p>
    <w:p w14:paraId="6CF298CD" w14:textId="77777777" w:rsidR="001408B4" w:rsidRDefault="00000000">
      <w:pPr>
        <w:wordWrap w:val="0"/>
        <w:spacing w:after="0" w:line="480" w:lineRule="atLeast"/>
        <w:ind w:left="1340"/>
        <w:jc w:val="both"/>
        <w:textAlignment w:val="baseline"/>
        <w:rPr>
          <w:rFonts w:hint="eastAsia"/>
          <w:sz w:val="23"/>
        </w:rPr>
      </w:pPr>
      <w:r>
        <w:rPr>
          <w:rFonts w:ascii="楷体" w:eastAsia="楷体" w:hAnsi="楷体" w:cs="楷体"/>
          <w:color w:val="000000"/>
          <w:sz w:val="23"/>
        </w:rPr>
        <w:t>————摘自《百年青春心向党矢志建功新时代————致敬中国青年运动100周年》</w:t>
      </w:r>
    </w:p>
    <w:p w14:paraId="31DCDAA6" w14:textId="77777777" w:rsidR="001408B4" w:rsidRDefault="00000000">
      <w:pPr>
        <w:wordWrap w:val="0"/>
        <w:spacing w:after="0" w:line="480" w:lineRule="atLeast"/>
        <w:ind w:right="40" w:firstLine="460"/>
        <w:jc w:val="both"/>
        <w:textAlignment w:val="baseline"/>
        <w:rPr>
          <w:rFonts w:hint="eastAsia"/>
          <w:sz w:val="24"/>
        </w:rPr>
      </w:pPr>
      <w:r>
        <w:rPr>
          <w:rFonts w:ascii="宋体" w:eastAsia="宋体" w:hAnsi="宋体" w:cs="宋体"/>
          <w:color w:val="000000"/>
          <w:sz w:val="24"/>
        </w:rPr>
        <w:t>(1)材料一反映的是哪一运动？结合所学知识，分析这一运动与中国共产党成立的联系。(3分)</w:t>
      </w:r>
    </w:p>
    <w:p w14:paraId="00BCD49F" w14:textId="77777777" w:rsidR="001408B4" w:rsidRDefault="001408B4">
      <w:pPr>
        <w:wordWrap w:val="0"/>
        <w:spacing w:after="0" w:line="480" w:lineRule="exact"/>
        <w:jc w:val="both"/>
        <w:textAlignment w:val="baseline"/>
        <w:rPr>
          <w:rFonts w:hint="eastAsia"/>
          <w:sz w:val="24"/>
        </w:rPr>
      </w:pPr>
    </w:p>
    <w:p w14:paraId="673581B8" w14:textId="77777777" w:rsidR="001408B4" w:rsidRDefault="001408B4">
      <w:pPr>
        <w:wordWrap w:val="0"/>
        <w:spacing w:after="0" w:line="480" w:lineRule="exact"/>
        <w:jc w:val="both"/>
        <w:textAlignment w:val="baseline"/>
        <w:rPr>
          <w:rFonts w:hint="eastAsia"/>
          <w:sz w:val="24"/>
        </w:rPr>
      </w:pPr>
    </w:p>
    <w:p w14:paraId="0ABE6543" w14:textId="77777777" w:rsidR="001408B4" w:rsidRDefault="001408B4">
      <w:pPr>
        <w:wordWrap w:val="0"/>
        <w:spacing w:after="0" w:line="480" w:lineRule="exact"/>
        <w:jc w:val="both"/>
        <w:textAlignment w:val="baseline"/>
        <w:rPr>
          <w:rFonts w:hint="eastAsia"/>
          <w:sz w:val="24"/>
        </w:rPr>
      </w:pPr>
    </w:p>
    <w:p w14:paraId="453F6C1E" w14:textId="77777777" w:rsidR="001408B4" w:rsidRDefault="001408B4">
      <w:pPr>
        <w:wordWrap w:val="0"/>
        <w:spacing w:after="0" w:line="480" w:lineRule="exact"/>
        <w:jc w:val="both"/>
        <w:textAlignment w:val="baseline"/>
        <w:rPr>
          <w:rFonts w:hint="eastAsia"/>
          <w:sz w:val="24"/>
        </w:rPr>
      </w:pPr>
    </w:p>
    <w:p w14:paraId="2D239E41" w14:textId="77777777" w:rsidR="001408B4" w:rsidRDefault="00000000">
      <w:pPr>
        <w:wordWrap w:val="0"/>
        <w:spacing w:after="0" w:line="480" w:lineRule="atLeast"/>
        <w:ind w:right="40" w:firstLine="460"/>
        <w:jc w:val="both"/>
        <w:textAlignment w:val="baseline"/>
        <w:rPr>
          <w:rFonts w:hint="eastAsia"/>
          <w:sz w:val="23"/>
        </w:rPr>
      </w:pPr>
      <w:r>
        <w:rPr>
          <w:rFonts w:ascii="楷体" w:eastAsia="楷体" w:hAnsi="楷体" w:cs="楷体"/>
          <w:color w:val="000000"/>
          <w:sz w:val="23"/>
        </w:rPr>
        <w:t>材料二  井冈山是中国革命摇篮。以毛泽东、朱德为代表的中国共产党人在这里创建了第一块农村革命根据地，开展了艰苦卓绝的井冈山斗争，开辟了中国特色的革命道路。</w:t>
      </w:r>
    </w:p>
    <w:p w14:paraId="4A7AF7E8" w14:textId="77777777" w:rsidR="001408B4" w:rsidRDefault="00000000">
      <w:pPr>
        <w:wordWrap w:val="0"/>
        <w:spacing w:after="0" w:line="480" w:lineRule="atLeast"/>
        <w:ind w:right="20"/>
        <w:jc w:val="right"/>
        <w:textAlignment w:val="baseline"/>
        <w:rPr>
          <w:rFonts w:hint="eastAsia"/>
          <w:sz w:val="23"/>
        </w:rPr>
      </w:pPr>
      <w:r>
        <w:rPr>
          <w:rFonts w:ascii="楷体" w:eastAsia="楷体" w:hAnsi="楷体" w:cs="楷体"/>
          <w:color w:val="000000"/>
          <w:sz w:val="23"/>
        </w:rPr>
        <w:t>————摘编自《思想政治工作研究》2018年第2期</w:t>
      </w:r>
    </w:p>
    <w:p w14:paraId="6A856661" w14:textId="77777777" w:rsidR="001408B4" w:rsidRDefault="00000000">
      <w:pPr>
        <w:wordWrap w:val="0"/>
        <w:spacing w:after="0" w:line="480" w:lineRule="atLeast"/>
        <w:ind w:left="460"/>
        <w:jc w:val="both"/>
        <w:textAlignment w:val="baseline"/>
        <w:rPr>
          <w:rFonts w:hint="eastAsia"/>
          <w:sz w:val="24"/>
        </w:rPr>
      </w:pPr>
      <w:r>
        <w:rPr>
          <w:rFonts w:ascii="宋体" w:eastAsia="宋体" w:hAnsi="宋体" w:cs="宋体"/>
          <w:color w:val="000000"/>
          <w:sz w:val="24"/>
        </w:rPr>
        <w:t>(2)材料二中“中国特色的革命道路”具体指的是什么道路?(2分)</w:t>
      </w:r>
    </w:p>
    <w:p w14:paraId="1AB5950C" w14:textId="77777777" w:rsidR="001408B4" w:rsidRDefault="001408B4">
      <w:pPr>
        <w:wordWrap w:val="0"/>
        <w:spacing w:after="0" w:line="480" w:lineRule="exact"/>
        <w:jc w:val="both"/>
        <w:textAlignment w:val="baseline"/>
        <w:rPr>
          <w:rFonts w:hint="eastAsia"/>
          <w:sz w:val="24"/>
        </w:rPr>
      </w:pPr>
    </w:p>
    <w:p w14:paraId="43239FDC" w14:textId="77777777" w:rsidR="001408B4" w:rsidRDefault="001408B4">
      <w:pPr>
        <w:wordWrap w:val="0"/>
        <w:spacing w:after="0" w:line="480" w:lineRule="exact"/>
        <w:jc w:val="both"/>
        <w:textAlignment w:val="baseline"/>
        <w:rPr>
          <w:rFonts w:hint="eastAsia"/>
          <w:sz w:val="24"/>
        </w:rPr>
      </w:pPr>
    </w:p>
    <w:p w14:paraId="48B8A518" w14:textId="77777777" w:rsidR="001408B4" w:rsidRDefault="001408B4">
      <w:pPr>
        <w:wordWrap w:val="0"/>
        <w:spacing w:after="0" w:line="480" w:lineRule="exact"/>
        <w:jc w:val="both"/>
        <w:textAlignment w:val="baseline"/>
        <w:rPr>
          <w:rFonts w:hint="eastAsia"/>
          <w:sz w:val="24"/>
        </w:rPr>
      </w:pPr>
    </w:p>
    <w:p w14:paraId="6EA27251" w14:textId="77777777" w:rsidR="001408B4" w:rsidRDefault="001408B4">
      <w:pPr>
        <w:wordWrap w:val="0"/>
        <w:spacing w:after="0" w:line="480" w:lineRule="exact"/>
        <w:jc w:val="both"/>
        <w:textAlignment w:val="baseline"/>
        <w:rPr>
          <w:rFonts w:hint="eastAsia"/>
          <w:sz w:val="24"/>
        </w:rPr>
      </w:pPr>
    </w:p>
    <w:p w14:paraId="69087D24" w14:textId="77777777" w:rsidR="001408B4" w:rsidRDefault="00000000">
      <w:pPr>
        <w:wordWrap w:val="0"/>
        <w:spacing w:after="0" w:line="380" w:lineRule="atLeast"/>
        <w:ind w:left="460"/>
        <w:jc w:val="both"/>
        <w:textAlignment w:val="baseline"/>
        <w:rPr>
          <w:rFonts w:hint="eastAsia"/>
          <w:sz w:val="27"/>
        </w:rPr>
      </w:pPr>
      <w:r>
        <w:rPr>
          <w:rFonts w:ascii="楷体" w:eastAsia="楷体" w:hAnsi="楷体" w:cs="楷体"/>
          <w:color w:val="000000"/>
          <w:sz w:val="27"/>
        </w:rPr>
        <w:t>材料三</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20"/>
        <w:gridCol w:w="1860"/>
        <w:gridCol w:w="1520"/>
        <w:gridCol w:w="4820"/>
      </w:tblGrid>
      <w:tr w:rsidR="001408B4" w14:paraId="5576A702" w14:textId="77777777">
        <w:trPr>
          <w:trHeight w:val="380"/>
        </w:trPr>
        <w:tc>
          <w:tcPr>
            <w:tcW w:w="1220" w:type="dxa"/>
            <w:shd w:val="clear" w:color="auto" w:fill="EEEEEE"/>
            <w:vAlign w:val="center"/>
          </w:tcPr>
          <w:p w14:paraId="05B5C7B1"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事件名称</w:t>
            </w:r>
          </w:p>
        </w:tc>
        <w:tc>
          <w:tcPr>
            <w:tcW w:w="1860" w:type="dxa"/>
            <w:shd w:val="clear" w:color="auto" w:fill="EEEEEE"/>
            <w:vAlign w:val="center"/>
          </w:tcPr>
          <w:p w14:paraId="29BA7D36"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时间</w:t>
            </w:r>
          </w:p>
        </w:tc>
        <w:tc>
          <w:tcPr>
            <w:tcW w:w="1520" w:type="dxa"/>
            <w:shd w:val="clear" w:color="auto" w:fill="EEEEEE"/>
            <w:vAlign w:val="center"/>
          </w:tcPr>
          <w:p w14:paraId="72624506"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重要会议</w:t>
            </w:r>
          </w:p>
        </w:tc>
        <w:tc>
          <w:tcPr>
            <w:tcW w:w="4820" w:type="dxa"/>
            <w:shd w:val="clear" w:color="auto" w:fill="EEEEEE"/>
            <w:vAlign w:val="center"/>
          </w:tcPr>
          <w:p w14:paraId="3EFEF12A"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意义</w:t>
            </w:r>
          </w:p>
        </w:tc>
      </w:tr>
      <w:tr w:rsidR="001408B4" w14:paraId="31E883FF" w14:textId="77777777">
        <w:trPr>
          <w:trHeight w:val="820"/>
        </w:trPr>
        <w:tc>
          <w:tcPr>
            <w:tcW w:w="1220" w:type="dxa"/>
            <w:vAlign w:val="center"/>
          </w:tcPr>
          <w:p w14:paraId="43F1CDE5" w14:textId="77777777" w:rsidR="001408B4" w:rsidRDefault="00000000">
            <w:pPr>
              <w:wordWrap w:val="0"/>
              <w:spacing w:after="0" w:line="280" w:lineRule="exact"/>
              <w:jc w:val="both"/>
              <w:textAlignment w:val="baseline"/>
              <w:rPr>
                <w:rFonts w:hint="eastAsia"/>
              </w:rPr>
            </w:pPr>
            <w:r>
              <w:rPr>
                <w:rFonts w:ascii="宋体" w:eastAsia="宋体" w:hAnsi="宋体" w:cs="宋体"/>
                <w:color w:val="000000"/>
              </w:rPr>
              <w:t xml:space="preserve"> </w:t>
            </w:r>
          </w:p>
        </w:tc>
        <w:tc>
          <w:tcPr>
            <w:tcW w:w="1860" w:type="dxa"/>
            <w:vAlign w:val="center"/>
          </w:tcPr>
          <w:p w14:paraId="2E749FB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1934年10月至1936年10月</w:t>
            </w:r>
          </w:p>
        </w:tc>
        <w:tc>
          <w:tcPr>
            <w:tcW w:w="1520" w:type="dxa"/>
            <w:vAlign w:val="center"/>
          </w:tcPr>
          <w:p w14:paraId="4B1EE01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遵义会议</w:t>
            </w:r>
          </w:p>
        </w:tc>
        <w:tc>
          <w:tcPr>
            <w:tcW w:w="4820" w:type="dxa"/>
            <w:vAlign w:val="center"/>
          </w:tcPr>
          <w:p w14:paraId="7A87417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粉碎了国民党反动派消灭红军的企图，保存了党和红军的基干力量⋯⋯打开了中国革命的新局面</w:t>
            </w:r>
          </w:p>
        </w:tc>
      </w:tr>
    </w:tbl>
    <w:p w14:paraId="401CA5FA" w14:textId="77777777" w:rsidR="001408B4" w:rsidRDefault="00000000">
      <w:pPr>
        <w:wordWrap w:val="0"/>
        <w:spacing w:after="0" w:line="480" w:lineRule="atLeast"/>
        <w:ind w:firstLine="460"/>
        <w:jc w:val="both"/>
        <w:textAlignment w:val="baseline"/>
        <w:rPr>
          <w:rFonts w:hint="eastAsia"/>
          <w:sz w:val="24"/>
        </w:rPr>
      </w:pPr>
      <w:r>
        <w:rPr>
          <w:rFonts w:ascii="宋体" w:eastAsia="宋体" w:hAnsi="宋体" w:cs="宋体"/>
          <w:color w:val="000000"/>
          <w:sz w:val="24"/>
        </w:rPr>
        <w:t>(3)请把材料三中▲处补充完整。结合所学知识说说，该事件的胜利给我们留下了哪些宝贵的精神遗产?(3分)</w:t>
      </w:r>
    </w:p>
    <w:p w14:paraId="26184795" w14:textId="77777777" w:rsidR="001408B4" w:rsidRDefault="001408B4">
      <w:pPr>
        <w:wordWrap w:val="0"/>
        <w:spacing w:after="0" w:line="480" w:lineRule="exact"/>
        <w:jc w:val="both"/>
        <w:textAlignment w:val="baseline"/>
        <w:rPr>
          <w:rFonts w:hint="eastAsia"/>
          <w:sz w:val="24"/>
        </w:rPr>
      </w:pPr>
    </w:p>
    <w:p w14:paraId="0C7ED7DA" w14:textId="77777777" w:rsidR="001408B4" w:rsidRDefault="001408B4">
      <w:pPr>
        <w:wordWrap w:val="0"/>
        <w:spacing w:after="0" w:line="480" w:lineRule="exact"/>
        <w:jc w:val="both"/>
        <w:textAlignment w:val="baseline"/>
        <w:rPr>
          <w:rFonts w:hint="eastAsia"/>
          <w:sz w:val="24"/>
        </w:rPr>
      </w:pPr>
    </w:p>
    <w:p w14:paraId="792B8CED" w14:textId="77777777" w:rsidR="001408B4" w:rsidRDefault="001408B4">
      <w:pPr>
        <w:wordWrap w:val="0"/>
        <w:spacing w:after="0" w:line="480" w:lineRule="exact"/>
        <w:jc w:val="both"/>
        <w:textAlignment w:val="baseline"/>
        <w:rPr>
          <w:rFonts w:hint="eastAsia"/>
          <w:sz w:val="24"/>
        </w:rPr>
      </w:pPr>
    </w:p>
    <w:p w14:paraId="16CA4BEC" w14:textId="77777777" w:rsidR="001408B4" w:rsidRDefault="001408B4">
      <w:pPr>
        <w:wordWrap w:val="0"/>
        <w:spacing w:after="0" w:line="480" w:lineRule="exact"/>
        <w:jc w:val="both"/>
        <w:textAlignment w:val="baseline"/>
        <w:rPr>
          <w:rFonts w:hint="eastAsia"/>
          <w:sz w:val="24"/>
        </w:rPr>
      </w:pPr>
    </w:p>
    <w:p w14:paraId="69CF5EE5" w14:textId="77777777" w:rsidR="001408B4" w:rsidRDefault="001408B4">
      <w:pPr>
        <w:wordWrap w:val="0"/>
        <w:spacing w:after="0" w:line="480" w:lineRule="exact"/>
        <w:jc w:val="both"/>
        <w:textAlignment w:val="baseline"/>
        <w:rPr>
          <w:rFonts w:hint="eastAsia"/>
          <w:sz w:val="24"/>
        </w:rPr>
      </w:pPr>
    </w:p>
    <w:p w14:paraId="08D36467" w14:textId="0D3D5682" w:rsidR="001408B4" w:rsidRPr="00120752" w:rsidRDefault="001408B4" w:rsidP="00120752">
      <w:pPr>
        <w:wordWrap w:val="0"/>
        <w:spacing w:after="0" w:line="380" w:lineRule="atLeast"/>
        <w:ind w:left="4560"/>
        <w:jc w:val="both"/>
        <w:textAlignment w:val="baseline"/>
        <w:rPr>
          <w:rFonts w:hint="eastAsia"/>
          <w:sz w:val="27"/>
        </w:rPr>
        <w:sectPr w:rsidR="001408B4" w:rsidRPr="00120752">
          <w:headerReference w:type="default" r:id="rId193"/>
          <w:footerReference w:type="default" r:id="rId194"/>
          <w:pgSz w:w="11900" w:h="16820"/>
          <w:pgMar w:top="860" w:right="1140" w:bottom="860" w:left="1140" w:header="560" w:footer="560" w:gutter="0"/>
          <w:cols w:space="720"/>
        </w:sect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380"/>
        <w:gridCol w:w="4980"/>
      </w:tblGrid>
      <w:tr w:rsidR="001408B4" w14:paraId="78FFB6C2" w14:textId="77777777">
        <w:trPr>
          <w:trHeight w:val="2580"/>
        </w:trPr>
        <w:tc>
          <w:tcPr>
            <w:tcW w:w="4380" w:type="dxa"/>
            <w:shd w:val="clear" w:color="auto" w:fill="EEEEEE"/>
            <w:vAlign w:val="center"/>
          </w:tcPr>
          <w:p w14:paraId="30BF691C" w14:textId="77777777" w:rsidR="001408B4" w:rsidRDefault="00000000">
            <w:pPr>
              <w:wordWrap w:val="0"/>
              <w:spacing w:after="0" w:line="400" w:lineRule="atLeast"/>
              <w:jc w:val="both"/>
              <w:textAlignment w:val="baseline"/>
              <w:rPr>
                <w:rFonts w:hint="eastAsia"/>
                <w:sz w:val="21"/>
              </w:rPr>
            </w:pPr>
            <w:r>
              <w:rPr>
                <w:rFonts w:ascii="楷体" w:eastAsia="楷体" w:hAnsi="楷体" w:cs="楷体"/>
                <w:b/>
                <w:color w:val="000000"/>
                <w:sz w:val="21"/>
              </w:rPr>
              <w:lastRenderedPageBreak/>
              <w:t>材料四</w:t>
            </w:r>
            <w:r>
              <w:rPr>
                <w:rFonts w:ascii="楷体" w:eastAsia="楷体" w:hAnsi="楷体" w:cs="楷体"/>
                <w:color w:val="000000"/>
                <w:sz w:val="21"/>
              </w:rPr>
              <w:t xml:space="preserve"> 在异常残酷的战争中⋯⋯志愿军涌现出30多万英雄模范和功臣……他们可歌可泣的英雄事迹汇成强大的民族凝聚力，极大地鼓舞着全国人民为保卫和建设祖国而团结奋斗。</w:t>
            </w:r>
          </w:p>
          <w:p w14:paraId="3A3018A9" w14:textId="77777777" w:rsidR="001408B4" w:rsidRDefault="00000000">
            <w:pPr>
              <w:wordWrap w:val="0"/>
              <w:spacing w:after="0" w:line="400" w:lineRule="atLeast"/>
              <w:jc w:val="both"/>
              <w:textAlignment w:val="baseline"/>
              <w:rPr>
                <w:rFonts w:hint="eastAsia"/>
                <w:sz w:val="21"/>
              </w:rPr>
            </w:pPr>
            <w:r>
              <w:rPr>
                <w:rFonts w:ascii="楷体" w:eastAsia="楷体" w:hAnsi="楷体" w:cs="楷体"/>
                <w:color w:val="000000"/>
                <w:sz w:val="21"/>
              </w:rPr>
              <w:t>————摘编自《中国共产党的九十年》</w:t>
            </w:r>
          </w:p>
        </w:tc>
        <w:tc>
          <w:tcPr>
            <w:tcW w:w="4980" w:type="dxa"/>
            <w:shd w:val="clear" w:color="auto" w:fill="EEEEEE"/>
            <w:vAlign w:val="center"/>
          </w:tcPr>
          <w:p w14:paraId="622EDBCA" w14:textId="77777777" w:rsidR="001408B4" w:rsidRDefault="00000000">
            <w:pPr>
              <w:wordWrap w:val="0"/>
              <w:spacing w:after="0" w:line="400" w:lineRule="atLeast"/>
              <w:jc w:val="both"/>
              <w:textAlignment w:val="baseline"/>
              <w:rPr>
                <w:rFonts w:hint="eastAsia"/>
                <w:sz w:val="21"/>
              </w:rPr>
            </w:pPr>
            <w:r>
              <w:rPr>
                <w:rFonts w:ascii="楷体" w:eastAsia="楷体" w:hAnsi="楷体" w:cs="楷体"/>
                <w:b/>
                <w:color w:val="000000"/>
                <w:sz w:val="21"/>
              </w:rPr>
              <w:t>材料五</w:t>
            </w:r>
            <w:r>
              <w:rPr>
                <w:rFonts w:ascii="楷体" w:eastAsia="楷体" w:hAnsi="楷体" w:cs="楷体"/>
                <w:color w:val="000000"/>
                <w:sz w:val="21"/>
              </w:rPr>
              <w:t xml:space="preserve"> 1950年6月30日，毛泽东主席签署命令，正式颁布土地改革法令。该法令规定：废除地主阶级封建剥削的土地所有制，实行农民的土地所有制，借以解放农村生产力，发展农业生产，为新中国的工业化开辟道路。</w:t>
            </w:r>
          </w:p>
          <w:p w14:paraId="3AB2D0C4" w14:textId="77777777" w:rsidR="001408B4" w:rsidRDefault="00000000">
            <w:pPr>
              <w:wordWrap w:val="0"/>
              <w:spacing w:after="0" w:line="400" w:lineRule="atLeast"/>
              <w:jc w:val="right"/>
              <w:textAlignment w:val="baseline"/>
              <w:rPr>
                <w:rFonts w:hint="eastAsia"/>
                <w:sz w:val="21"/>
              </w:rPr>
            </w:pPr>
            <w:r>
              <w:rPr>
                <w:rFonts w:ascii="楷体" w:eastAsia="楷体" w:hAnsi="楷体" w:cs="楷体"/>
                <w:color w:val="000000"/>
                <w:sz w:val="21"/>
              </w:rPr>
              <w:t>————摘编自《中华人民共和国史》</w:t>
            </w:r>
          </w:p>
        </w:tc>
      </w:tr>
    </w:tbl>
    <w:p w14:paraId="05131C3A" w14:textId="77777777" w:rsidR="001408B4" w:rsidRDefault="00000000">
      <w:pPr>
        <w:wordWrap w:val="0"/>
        <w:spacing w:after="0" w:line="420" w:lineRule="atLeast"/>
        <w:ind w:left="20" w:firstLine="480"/>
        <w:jc w:val="both"/>
        <w:textAlignment w:val="baseline"/>
        <w:rPr>
          <w:rFonts w:hint="eastAsia"/>
          <w:sz w:val="23"/>
        </w:rPr>
      </w:pPr>
      <w:r>
        <w:rPr>
          <w:rFonts w:ascii="宋体" w:eastAsia="宋体" w:hAnsi="宋体" w:cs="宋体"/>
          <w:color w:val="000000"/>
          <w:sz w:val="23"/>
        </w:rPr>
        <w:t>(4)材料四中“志愿军”被誉为什么?材料四和材料五所反映的历史事件的共同作用是什么? (2分)</w:t>
      </w:r>
    </w:p>
    <w:p w14:paraId="492E9857" w14:textId="77777777" w:rsidR="001408B4" w:rsidRDefault="001408B4">
      <w:pPr>
        <w:wordWrap w:val="0"/>
        <w:spacing w:after="0" w:line="420" w:lineRule="exact"/>
        <w:jc w:val="both"/>
        <w:textAlignment w:val="baseline"/>
        <w:rPr>
          <w:rFonts w:hint="eastAsia"/>
          <w:sz w:val="23"/>
        </w:rPr>
      </w:pPr>
    </w:p>
    <w:p w14:paraId="1B970F15" w14:textId="77777777" w:rsidR="001408B4" w:rsidRDefault="001408B4">
      <w:pPr>
        <w:wordWrap w:val="0"/>
        <w:spacing w:after="0" w:line="420" w:lineRule="exact"/>
        <w:jc w:val="both"/>
        <w:textAlignment w:val="baseline"/>
        <w:rPr>
          <w:rFonts w:hint="eastAsia"/>
          <w:sz w:val="23"/>
        </w:rPr>
      </w:pPr>
    </w:p>
    <w:p w14:paraId="0D2A6B6E" w14:textId="77777777" w:rsidR="001408B4" w:rsidRDefault="001408B4">
      <w:pPr>
        <w:wordWrap w:val="0"/>
        <w:spacing w:after="0" w:line="420" w:lineRule="exact"/>
        <w:jc w:val="both"/>
        <w:textAlignment w:val="baseline"/>
        <w:rPr>
          <w:rFonts w:hint="eastAsia"/>
          <w:sz w:val="23"/>
        </w:rPr>
      </w:pPr>
    </w:p>
    <w:p w14:paraId="2F68036C" w14:textId="77777777" w:rsidR="001408B4" w:rsidRDefault="001408B4">
      <w:pPr>
        <w:wordWrap w:val="0"/>
        <w:spacing w:after="0" w:line="420" w:lineRule="exact"/>
        <w:jc w:val="both"/>
        <w:textAlignment w:val="baseline"/>
        <w:rPr>
          <w:rFonts w:hint="eastAsia"/>
          <w:sz w:val="23"/>
        </w:rPr>
      </w:pPr>
    </w:p>
    <w:p w14:paraId="4458235F" w14:textId="77777777" w:rsidR="001408B4" w:rsidRDefault="001408B4">
      <w:pPr>
        <w:wordWrap w:val="0"/>
        <w:spacing w:after="0" w:line="420" w:lineRule="exact"/>
        <w:jc w:val="both"/>
        <w:textAlignment w:val="baseline"/>
        <w:rPr>
          <w:rFonts w:hint="eastAsia"/>
          <w:sz w:val="23"/>
        </w:rPr>
      </w:pPr>
    </w:p>
    <w:p w14:paraId="0451C4E3" w14:textId="77777777" w:rsidR="001408B4" w:rsidRDefault="00000000">
      <w:pPr>
        <w:wordWrap w:val="0"/>
        <w:spacing w:after="0" w:line="420" w:lineRule="atLeast"/>
        <w:ind w:left="20" w:right="40" w:firstLine="480"/>
        <w:jc w:val="both"/>
        <w:textAlignment w:val="baseline"/>
        <w:rPr>
          <w:rFonts w:hint="eastAsia"/>
          <w:sz w:val="23"/>
        </w:rPr>
      </w:pPr>
      <w:r>
        <w:rPr>
          <w:rFonts w:ascii="宋体" w:eastAsia="宋体" w:hAnsi="宋体" w:cs="宋体"/>
          <w:color w:val="000000"/>
          <w:sz w:val="23"/>
        </w:rPr>
        <w:t>33.新中国成立以来，中国外交取得巨大成就。某历史社团举办了以“大国担当·外交华章”为主题的学习活动，请你参与完成下列任务。(10分)</w:t>
      </w:r>
    </w:p>
    <w:p w14:paraId="4FFAF5FB" w14:textId="77777777" w:rsidR="001408B4" w:rsidRDefault="00000000">
      <w:pPr>
        <w:wordWrap w:val="0"/>
        <w:spacing w:after="0" w:line="360" w:lineRule="atLeast"/>
        <w:ind w:left="480" w:firstLine="20"/>
        <w:jc w:val="both"/>
        <w:textAlignment w:val="baseline"/>
        <w:rPr>
          <w:rFonts w:hint="eastAsia"/>
        </w:rPr>
      </w:pPr>
      <w:r>
        <w:rPr>
          <w:rFonts w:ascii="宋体" w:eastAsia="宋体" w:hAnsi="宋体" w:cs="宋体"/>
          <w:b/>
          <w:color w:val="000000"/>
        </w:rPr>
        <w:t>【立国之初————政策奠基】</w:t>
      </w:r>
    </w:p>
    <w:p w14:paraId="69BB7CE4" w14:textId="77777777" w:rsidR="001408B4" w:rsidRDefault="00000000">
      <w:pPr>
        <w:wordWrap w:val="0"/>
        <w:spacing w:after="0" w:line="420" w:lineRule="atLeast"/>
        <w:ind w:left="20" w:right="40" w:firstLine="480"/>
        <w:jc w:val="both"/>
        <w:textAlignment w:val="baseline"/>
        <w:rPr>
          <w:rFonts w:hint="eastAsia"/>
          <w:sz w:val="24"/>
        </w:rPr>
      </w:pPr>
      <w:r>
        <w:rPr>
          <w:rFonts w:ascii="楷体" w:eastAsia="楷体" w:hAnsi="楷体" w:cs="楷体"/>
          <w:color w:val="000000"/>
          <w:sz w:val="24"/>
        </w:rPr>
        <w:t>材料一 新中国在成立初期所遇到的国际环境，一方面是社会主义国家和各国人民的友好和善意，另一方面是以美国为首的反动势力的敌视和侵略。⋯⋯作为一个新兴国家，要为抛弃旧中国的外交传统，建立新中国独立、自主、平等的对外关系而努力。</w:t>
      </w:r>
    </w:p>
    <w:p w14:paraId="58B32772" w14:textId="77777777" w:rsidR="001408B4" w:rsidRDefault="00000000">
      <w:pPr>
        <w:wordWrap w:val="0"/>
        <w:spacing w:after="0" w:line="420" w:lineRule="atLeast"/>
        <w:ind w:right="20"/>
        <w:jc w:val="right"/>
        <w:textAlignment w:val="baseline"/>
        <w:rPr>
          <w:rFonts w:hint="eastAsia"/>
          <w:sz w:val="24"/>
        </w:rPr>
      </w:pPr>
      <w:r>
        <w:rPr>
          <w:rFonts w:ascii="楷体" w:eastAsia="楷体" w:hAnsi="楷体" w:cs="楷体"/>
          <w:color w:val="000000"/>
          <w:sz w:val="24"/>
        </w:rPr>
        <w:t>————摘编自《中华人民共和国外交史》</w:t>
      </w:r>
    </w:p>
    <w:p w14:paraId="6BFD1A7A" w14:textId="77777777" w:rsidR="001408B4" w:rsidRDefault="00000000">
      <w:pPr>
        <w:wordWrap w:val="0"/>
        <w:spacing w:after="0" w:line="420" w:lineRule="atLeast"/>
        <w:ind w:left="500"/>
        <w:jc w:val="both"/>
        <w:textAlignment w:val="baseline"/>
        <w:rPr>
          <w:rFonts w:hint="eastAsia"/>
          <w:sz w:val="23"/>
        </w:rPr>
      </w:pPr>
      <w:r>
        <w:rPr>
          <w:rFonts w:ascii="宋体" w:eastAsia="宋体" w:hAnsi="宋体" w:cs="宋体"/>
          <w:color w:val="000000"/>
          <w:sz w:val="23"/>
        </w:rPr>
        <w:t>(1)根据材料一并结合所学知识，指出新中国的外交政策。(2分)</w:t>
      </w:r>
    </w:p>
    <w:p w14:paraId="67EDA0E5" w14:textId="77777777" w:rsidR="001408B4" w:rsidRDefault="001408B4">
      <w:pPr>
        <w:wordWrap w:val="0"/>
        <w:spacing w:after="0" w:line="360" w:lineRule="exact"/>
        <w:jc w:val="both"/>
        <w:textAlignment w:val="baseline"/>
        <w:rPr>
          <w:rFonts w:hint="eastAsia"/>
        </w:rPr>
      </w:pPr>
    </w:p>
    <w:p w14:paraId="224264A8" w14:textId="77777777" w:rsidR="001408B4" w:rsidRDefault="001408B4">
      <w:pPr>
        <w:wordWrap w:val="0"/>
        <w:spacing w:after="0" w:line="360" w:lineRule="exact"/>
        <w:jc w:val="both"/>
        <w:textAlignment w:val="baseline"/>
        <w:rPr>
          <w:rFonts w:hint="eastAsia"/>
        </w:rPr>
      </w:pPr>
    </w:p>
    <w:p w14:paraId="681C5759" w14:textId="77777777" w:rsidR="001408B4" w:rsidRDefault="001408B4">
      <w:pPr>
        <w:wordWrap w:val="0"/>
        <w:spacing w:after="0" w:line="360" w:lineRule="exact"/>
        <w:jc w:val="both"/>
        <w:textAlignment w:val="baseline"/>
        <w:rPr>
          <w:rFonts w:hint="eastAsia"/>
        </w:rPr>
      </w:pPr>
    </w:p>
    <w:p w14:paraId="224FD4C4" w14:textId="77777777" w:rsidR="001408B4" w:rsidRDefault="001408B4">
      <w:pPr>
        <w:wordWrap w:val="0"/>
        <w:spacing w:after="0" w:line="360" w:lineRule="exact"/>
        <w:jc w:val="both"/>
        <w:textAlignment w:val="baseline"/>
        <w:rPr>
          <w:rFonts w:hint="eastAsia"/>
        </w:rPr>
      </w:pPr>
    </w:p>
    <w:p w14:paraId="6BA2181A" w14:textId="77777777" w:rsidR="001408B4" w:rsidRDefault="001408B4">
      <w:pPr>
        <w:wordWrap w:val="0"/>
        <w:spacing w:after="0" w:line="360" w:lineRule="exact"/>
        <w:jc w:val="both"/>
        <w:textAlignment w:val="baseline"/>
        <w:rPr>
          <w:rFonts w:hint="eastAsia"/>
        </w:rPr>
      </w:pPr>
    </w:p>
    <w:p w14:paraId="4483806D" w14:textId="77777777" w:rsidR="001408B4" w:rsidRDefault="001408B4">
      <w:pPr>
        <w:wordWrap w:val="0"/>
        <w:spacing w:after="0" w:line="360" w:lineRule="exact"/>
        <w:jc w:val="both"/>
        <w:textAlignment w:val="baseline"/>
        <w:rPr>
          <w:rFonts w:hint="eastAsia"/>
        </w:rPr>
      </w:pPr>
    </w:p>
    <w:p w14:paraId="03E2AD7E" w14:textId="77777777" w:rsidR="001408B4" w:rsidRDefault="001408B4">
      <w:pPr>
        <w:wordWrap w:val="0"/>
        <w:spacing w:after="0" w:line="360" w:lineRule="exact"/>
        <w:jc w:val="both"/>
        <w:textAlignment w:val="baseline"/>
        <w:rPr>
          <w:rFonts w:hint="eastAsia"/>
        </w:rPr>
      </w:pPr>
    </w:p>
    <w:p w14:paraId="2A2670B9" w14:textId="77777777" w:rsidR="001408B4" w:rsidRDefault="00000000">
      <w:pPr>
        <w:wordWrap w:val="0"/>
        <w:spacing w:after="0" w:line="360" w:lineRule="atLeast"/>
        <w:ind w:left="480" w:firstLine="20"/>
        <w:jc w:val="both"/>
        <w:textAlignment w:val="baseline"/>
        <w:rPr>
          <w:rFonts w:hint="eastAsia"/>
        </w:rPr>
      </w:pPr>
      <w:r>
        <w:rPr>
          <w:rFonts w:ascii="宋体" w:eastAsia="宋体" w:hAnsi="宋体" w:cs="宋体"/>
          <w:b/>
          <w:color w:val="000000"/>
        </w:rPr>
        <w:t>【国力增强————成果不断】</w:t>
      </w:r>
    </w:p>
    <w:p w14:paraId="1FBF3AA8" w14:textId="77777777" w:rsidR="001408B4" w:rsidRDefault="00000000">
      <w:pPr>
        <w:wordWrap w:val="0"/>
        <w:spacing w:after="0" w:line="420" w:lineRule="atLeast"/>
        <w:ind w:right="60" w:firstLine="500"/>
        <w:jc w:val="both"/>
        <w:textAlignment w:val="baseline"/>
        <w:rPr>
          <w:rFonts w:hint="eastAsia"/>
          <w:sz w:val="24"/>
        </w:rPr>
      </w:pPr>
      <w:r>
        <w:rPr>
          <w:rFonts w:ascii="楷体" w:eastAsia="楷体" w:hAnsi="楷体" w:cs="楷体"/>
          <w:color w:val="000000"/>
          <w:sz w:val="24"/>
        </w:rPr>
        <w:t>材料二 1955年后，一些原来对中国态度并不友好的国家开始对中国驻外使馆人员表现出友好的态度。⋯⋯到1959年底，33个国家同新中国建立了外交关系。至1965年，同新中国建立外交关系的国家增加到49个。</w:t>
      </w:r>
    </w:p>
    <w:p w14:paraId="063A0385" w14:textId="77777777" w:rsidR="001408B4" w:rsidRDefault="00000000">
      <w:pPr>
        <w:wordWrap w:val="0"/>
        <w:spacing w:after="0" w:line="420" w:lineRule="atLeast"/>
        <w:ind w:right="40"/>
        <w:jc w:val="right"/>
        <w:textAlignment w:val="baseline"/>
        <w:rPr>
          <w:rFonts w:hint="eastAsia"/>
          <w:sz w:val="23"/>
        </w:rPr>
      </w:pPr>
      <w:r>
        <w:rPr>
          <w:rFonts w:ascii="楷体" w:eastAsia="楷体" w:hAnsi="楷体" w:cs="楷体"/>
          <w:color w:val="000000"/>
          <w:sz w:val="23"/>
        </w:rPr>
        <w:t>————摘编自陈玲《建国初期多边外交的实践及分析》</w:t>
      </w:r>
    </w:p>
    <w:p w14:paraId="7AA5B98A" w14:textId="77777777" w:rsidR="001408B4" w:rsidRDefault="00000000">
      <w:pPr>
        <w:wordWrap w:val="0"/>
        <w:spacing w:after="0" w:line="420" w:lineRule="atLeast"/>
        <w:ind w:left="380"/>
        <w:jc w:val="both"/>
        <w:textAlignment w:val="baseline"/>
        <w:rPr>
          <w:rFonts w:hint="eastAsia"/>
          <w:sz w:val="23"/>
        </w:rPr>
      </w:pPr>
      <w:r>
        <w:rPr>
          <w:rFonts w:ascii="宋体" w:eastAsia="宋体" w:hAnsi="宋体" w:cs="宋体"/>
          <w:color w:val="000000"/>
          <w:sz w:val="23"/>
        </w:rPr>
        <w:t>注：材料出处中“建国初期”应为“新中国成立初期”，为尊重原文，故不改动。</w:t>
      </w:r>
    </w:p>
    <w:p w14:paraId="42CBD420"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45</w:t>
      </w:r>
    </w:p>
    <w:p w14:paraId="2095A62B" w14:textId="77777777" w:rsidR="001408B4" w:rsidRDefault="001408B4">
      <w:pPr>
        <w:rPr>
          <w:rFonts w:hint="eastAsia"/>
        </w:rPr>
      </w:pPr>
    </w:p>
    <w:p w14:paraId="28149198" w14:textId="77777777" w:rsidR="001408B4" w:rsidRDefault="001408B4">
      <w:pPr>
        <w:rPr>
          <w:rFonts w:hint="eastAsia"/>
        </w:rPr>
        <w:sectPr w:rsidR="001408B4">
          <w:headerReference w:type="default" r:id="rId195"/>
          <w:footerReference w:type="default" r:id="rId196"/>
          <w:pgSz w:w="11900" w:h="16820"/>
          <w:pgMar w:top="940" w:right="1180" w:bottom="940" w:left="1180" w:header="640" w:footer="640" w:gutter="0"/>
          <w:cols w:space="720"/>
        </w:sectPr>
      </w:pPr>
    </w:p>
    <w:p w14:paraId="3822431E" w14:textId="77777777" w:rsidR="001408B4" w:rsidRDefault="00000000">
      <w:pPr>
        <w:wordWrap w:val="0"/>
        <w:spacing w:after="0" w:line="460" w:lineRule="atLeast"/>
        <w:ind w:left="40" w:right="20" w:firstLine="480"/>
        <w:jc w:val="both"/>
        <w:textAlignment w:val="baseline"/>
        <w:rPr>
          <w:rFonts w:hint="eastAsia"/>
          <w:sz w:val="24"/>
        </w:rPr>
      </w:pPr>
      <w:r>
        <w:rPr>
          <w:rFonts w:ascii="宋体" w:eastAsia="宋体" w:hAnsi="宋体" w:cs="宋体"/>
          <w:color w:val="000000"/>
          <w:sz w:val="24"/>
        </w:rPr>
        <w:lastRenderedPageBreak/>
        <w:t>(2)结合所学知识，分析材料二中1955—1965年更多国家同新中国建交的主要原因。(答出两点即可)(2分)</w:t>
      </w:r>
    </w:p>
    <w:p w14:paraId="1575BA01" w14:textId="77777777" w:rsidR="001408B4" w:rsidRDefault="001408B4">
      <w:pPr>
        <w:wordWrap w:val="0"/>
        <w:spacing w:after="0" w:line="460" w:lineRule="exact"/>
        <w:jc w:val="both"/>
        <w:textAlignment w:val="baseline"/>
        <w:rPr>
          <w:rFonts w:hint="eastAsia"/>
          <w:sz w:val="24"/>
        </w:rPr>
      </w:pPr>
    </w:p>
    <w:p w14:paraId="606D859D" w14:textId="77777777" w:rsidR="001408B4" w:rsidRDefault="001408B4">
      <w:pPr>
        <w:wordWrap w:val="0"/>
        <w:spacing w:after="0" w:line="460" w:lineRule="exact"/>
        <w:jc w:val="both"/>
        <w:textAlignment w:val="baseline"/>
        <w:rPr>
          <w:rFonts w:hint="eastAsia"/>
          <w:sz w:val="24"/>
        </w:rPr>
      </w:pPr>
    </w:p>
    <w:p w14:paraId="64ABBC4A" w14:textId="77777777" w:rsidR="001408B4" w:rsidRDefault="001408B4">
      <w:pPr>
        <w:wordWrap w:val="0"/>
        <w:spacing w:after="0" w:line="460" w:lineRule="exact"/>
        <w:jc w:val="both"/>
        <w:textAlignment w:val="baseline"/>
        <w:rPr>
          <w:rFonts w:hint="eastAsia"/>
          <w:sz w:val="24"/>
        </w:rPr>
      </w:pPr>
    </w:p>
    <w:p w14:paraId="2B633E12" w14:textId="77777777" w:rsidR="001408B4" w:rsidRDefault="001408B4">
      <w:pPr>
        <w:wordWrap w:val="0"/>
        <w:spacing w:after="0" w:line="460" w:lineRule="exact"/>
        <w:jc w:val="both"/>
        <w:textAlignment w:val="baseline"/>
        <w:rPr>
          <w:rFonts w:hint="eastAsia"/>
          <w:sz w:val="24"/>
        </w:rPr>
      </w:pPr>
    </w:p>
    <w:p w14:paraId="1951148E" w14:textId="77777777" w:rsidR="001408B4" w:rsidRDefault="00000000">
      <w:pPr>
        <w:wordWrap w:val="0"/>
        <w:spacing w:after="0" w:line="460" w:lineRule="atLeast"/>
        <w:ind w:left="500" w:firstLine="20"/>
        <w:jc w:val="both"/>
        <w:textAlignment w:val="baseline"/>
        <w:rPr>
          <w:rFonts w:hint="eastAsia"/>
          <w:sz w:val="24"/>
        </w:rPr>
      </w:pPr>
      <w:r>
        <w:rPr>
          <w:rFonts w:ascii="宋体" w:eastAsia="宋体" w:hAnsi="宋体" w:cs="宋体"/>
          <w:color w:val="000000"/>
          <w:sz w:val="24"/>
        </w:rPr>
        <w:t>(3)结合所学知识，补全资料卡中①处的内容。(2分)</w:t>
      </w:r>
    </w:p>
    <w:p w14:paraId="568E4129" w14:textId="77777777" w:rsidR="001408B4" w:rsidRDefault="00000000">
      <w:pPr>
        <w:wordWrap w:val="0"/>
        <w:spacing w:after="0" w:line="320" w:lineRule="atLeast"/>
        <w:jc w:val="center"/>
        <w:textAlignment w:val="baseline"/>
        <w:rPr>
          <w:rFonts w:hint="eastAsia"/>
        </w:rPr>
      </w:pPr>
      <w:r>
        <w:rPr>
          <w:rFonts w:ascii="黑体" w:eastAsia="黑体" w:hAnsi="黑体" w:cs="黑体"/>
          <w:b/>
          <w:color w:val="000000"/>
        </w:rPr>
        <w:t>20世纪70年代中国外交成就资料卡</w:t>
      </w:r>
    </w:p>
    <w:tbl>
      <w:tblPr>
        <w:tblW w:w="0" w:type="auto"/>
        <w:tblInd w:w="3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940"/>
        <w:gridCol w:w="1120"/>
        <w:gridCol w:w="3680"/>
      </w:tblGrid>
      <w:tr w:rsidR="001408B4" w14:paraId="296CC918" w14:textId="77777777">
        <w:trPr>
          <w:trHeight w:val="380"/>
        </w:trPr>
        <w:tc>
          <w:tcPr>
            <w:tcW w:w="3940" w:type="dxa"/>
            <w:shd w:val="clear" w:color="auto" w:fill="EEEEEE"/>
            <w:vAlign w:val="center"/>
          </w:tcPr>
          <w:p w14:paraId="2A6696DD"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外交成就</w:t>
            </w:r>
          </w:p>
        </w:tc>
        <w:tc>
          <w:tcPr>
            <w:tcW w:w="1120" w:type="dxa"/>
            <w:shd w:val="clear" w:color="auto" w:fill="EEEEEE"/>
            <w:vAlign w:val="center"/>
          </w:tcPr>
          <w:p w14:paraId="3CB6756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年份</w:t>
            </w:r>
          </w:p>
        </w:tc>
        <w:tc>
          <w:tcPr>
            <w:tcW w:w="3680" w:type="dxa"/>
            <w:shd w:val="clear" w:color="auto" w:fill="EEEEEE"/>
            <w:vAlign w:val="center"/>
          </w:tcPr>
          <w:p w14:paraId="3EC1BC97"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意义</w:t>
            </w:r>
          </w:p>
        </w:tc>
      </w:tr>
      <w:tr w:rsidR="001408B4" w14:paraId="696F0FD3" w14:textId="77777777">
        <w:trPr>
          <w:trHeight w:val="380"/>
        </w:trPr>
        <w:tc>
          <w:tcPr>
            <w:tcW w:w="3940" w:type="dxa"/>
            <w:vAlign w:val="center"/>
          </w:tcPr>
          <w:p w14:paraId="4D6B6832"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①</w:t>
            </w:r>
          </w:p>
        </w:tc>
        <w:tc>
          <w:tcPr>
            <w:tcW w:w="1120" w:type="dxa"/>
            <w:vAlign w:val="center"/>
          </w:tcPr>
          <w:p w14:paraId="2C893522"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1971</w:t>
            </w:r>
          </w:p>
        </w:tc>
        <w:tc>
          <w:tcPr>
            <w:tcW w:w="3680" w:type="dxa"/>
            <w:vAlign w:val="center"/>
          </w:tcPr>
          <w:p w14:paraId="26C83391"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中国重返国际舞台核心</w:t>
            </w:r>
          </w:p>
        </w:tc>
      </w:tr>
      <w:tr w:rsidR="001408B4" w14:paraId="7098A3E6" w14:textId="77777777">
        <w:trPr>
          <w:trHeight w:val="380"/>
        </w:trPr>
        <w:tc>
          <w:tcPr>
            <w:tcW w:w="3940" w:type="dxa"/>
            <w:vAlign w:val="center"/>
          </w:tcPr>
          <w:p w14:paraId="64BEFCCC"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中美关系开始走向正常化、中日恢复邦交</w:t>
            </w:r>
          </w:p>
        </w:tc>
        <w:tc>
          <w:tcPr>
            <w:tcW w:w="1120" w:type="dxa"/>
            <w:vAlign w:val="center"/>
          </w:tcPr>
          <w:p w14:paraId="0DF5149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1972</w:t>
            </w:r>
          </w:p>
        </w:tc>
        <w:tc>
          <w:tcPr>
            <w:tcW w:w="3680" w:type="dxa"/>
            <w:vAlign w:val="center"/>
          </w:tcPr>
          <w:p w14:paraId="0E23058D"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打破外交僵局；打破西方对华封锁</w:t>
            </w:r>
          </w:p>
        </w:tc>
      </w:tr>
      <w:tr w:rsidR="001408B4" w14:paraId="0CF73DC3" w14:textId="77777777">
        <w:trPr>
          <w:trHeight w:val="380"/>
        </w:trPr>
        <w:tc>
          <w:tcPr>
            <w:tcW w:w="3940" w:type="dxa"/>
            <w:vAlign w:val="center"/>
          </w:tcPr>
          <w:p w14:paraId="2AD498C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中美正式建交</w:t>
            </w:r>
          </w:p>
        </w:tc>
        <w:tc>
          <w:tcPr>
            <w:tcW w:w="1120" w:type="dxa"/>
            <w:vAlign w:val="center"/>
          </w:tcPr>
          <w:p w14:paraId="38F6E031"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1979</w:t>
            </w:r>
          </w:p>
        </w:tc>
        <w:tc>
          <w:tcPr>
            <w:tcW w:w="3680" w:type="dxa"/>
            <w:vAlign w:val="center"/>
          </w:tcPr>
          <w:p w14:paraId="72038AF8"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有利于推动世界和平发展</w:t>
            </w:r>
          </w:p>
        </w:tc>
      </w:tr>
    </w:tbl>
    <w:p w14:paraId="04092A73" w14:textId="77777777" w:rsidR="001408B4" w:rsidRDefault="001408B4">
      <w:pPr>
        <w:wordWrap w:val="0"/>
        <w:spacing w:after="0" w:line="380" w:lineRule="exact"/>
        <w:textAlignment w:val="baseline"/>
        <w:rPr>
          <w:rFonts w:hint="eastAsia"/>
          <w:sz w:val="21"/>
        </w:rPr>
      </w:pPr>
    </w:p>
    <w:p w14:paraId="6EAE31A0" w14:textId="77777777" w:rsidR="001408B4" w:rsidRDefault="001408B4">
      <w:pPr>
        <w:wordWrap w:val="0"/>
        <w:spacing w:after="0" w:line="380" w:lineRule="exact"/>
        <w:textAlignment w:val="baseline"/>
        <w:rPr>
          <w:rFonts w:hint="eastAsia"/>
          <w:sz w:val="21"/>
        </w:rPr>
      </w:pPr>
    </w:p>
    <w:p w14:paraId="2BB2BBA4" w14:textId="77777777" w:rsidR="001408B4" w:rsidRDefault="00000000">
      <w:pPr>
        <w:wordWrap w:val="0"/>
        <w:spacing w:after="0" w:line="380" w:lineRule="atLeast"/>
        <w:ind w:left="480"/>
        <w:jc w:val="both"/>
        <w:textAlignment w:val="baseline"/>
        <w:rPr>
          <w:rFonts w:hint="eastAsia"/>
          <w:sz w:val="21"/>
        </w:rPr>
      </w:pPr>
      <w:r>
        <w:rPr>
          <w:rFonts w:ascii="黑体" w:eastAsia="黑体" w:hAnsi="黑体" w:cs="黑体"/>
          <w:b/>
          <w:color w:val="000000"/>
          <w:sz w:val="21"/>
        </w:rPr>
        <w:t>【特色外交————大国担当】</w:t>
      </w:r>
    </w:p>
    <w:p w14:paraId="02D54771" w14:textId="77777777" w:rsidR="001408B4" w:rsidRDefault="00000000">
      <w:pPr>
        <w:wordWrap w:val="0"/>
        <w:spacing w:after="0" w:line="460" w:lineRule="atLeast"/>
        <w:ind w:left="20" w:firstLine="460"/>
        <w:jc w:val="both"/>
        <w:textAlignment w:val="baseline"/>
        <w:rPr>
          <w:rFonts w:hint="eastAsia"/>
          <w:sz w:val="24"/>
        </w:rPr>
      </w:pPr>
      <w:r>
        <w:rPr>
          <w:rFonts w:ascii="楷体" w:eastAsia="楷体" w:hAnsi="楷体" w:cs="楷体"/>
          <w:b/>
          <w:color w:val="000000"/>
          <w:sz w:val="24"/>
        </w:rPr>
        <w:t>材料三</w:t>
      </w:r>
      <w:r>
        <w:rPr>
          <w:rFonts w:ascii="楷体" w:eastAsia="楷体" w:hAnsi="楷体" w:cs="楷体"/>
          <w:color w:val="000000"/>
          <w:sz w:val="24"/>
        </w:rPr>
        <w:t xml:space="preserve"> 党的十八大以来，中国特色大国外交持续推进。社团成员根据搜集到的相关资料，绘制了如下思维导图。</w:t>
      </w:r>
    </w:p>
    <w:p w14:paraId="4B226AC1" w14:textId="77777777" w:rsidR="001408B4" w:rsidRDefault="00000000">
      <w:pPr>
        <w:wordWrap w:val="0"/>
        <w:spacing w:after="0" w:line="0" w:lineRule="atLeast"/>
        <w:ind w:left="600"/>
        <w:textAlignment w:val="baseline"/>
        <w:rPr>
          <w:rFonts w:hint="eastAsia"/>
        </w:rPr>
      </w:pPr>
      <w:r>
        <w:rPr>
          <w:noProof/>
        </w:rPr>
        <w:drawing>
          <wp:inline distT="0" distB="0" distL="0" distR="0" wp14:anchorId="71D3BEC8" wp14:editId="634AE070">
            <wp:extent cx="5194300" cy="1955800"/>
            <wp:effectExtent l="0" t="0" r="0" b="0"/>
            <wp:docPr id="224" name="Drawing 224"/>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pic:cNvPicPr>
                  </pic:nvPicPr>
                  <pic:blipFill>
                    <a:blip r:embed="rId197"/>
                    <a:stretch>
                      <a:fillRect/>
                    </a:stretch>
                  </pic:blipFill>
                  <pic:spPr>
                    <a:xfrm>
                      <a:off x="0" y="0"/>
                      <a:ext cx="5194300" cy="1955800"/>
                    </a:xfrm>
                    <a:prstGeom prst="rect">
                      <a:avLst/>
                    </a:prstGeom>
                  </pic:spPr>
                </pic:pic>
              </a:graphicData>
            </a:graphic>
          </wp:inline>
        </w:drawing>
      </w:r>
    </w:p>
    <w:p w14:paraId="02664A82" w14:textId="77777777" w:rsidR="001408B4" w:rsidRDefault="00000000">
      <w:pPr>
        <w:wordWrap w:val="0"/>
        <w:spacing w:after="0" w:line="460" w:lineRule="atLeast"/>
        <w:ind w:right="20" w:firstLine="480"/>
        <w:jc w:val="both"/>
        <w:textAlignment w:val="baseline"/>
        <w:rPr>
          <w:rFonts w:hint="eastAsia"/>
          <w:sz w:val="24"/>
        </w:rPr>
      </w:pPr>
      <w:r>
        <w:rPr>
          <w:rFonts w:ascii="宋体" w:eastAsia="宋体" w:hAnsi="宋体" w:cs="宋体"/>
          <w:color w:val="000000"/>
          <w:sz w:val="24"/>
        </w:rPr>
        <w:t>(4)综合以上材料，从“对中国、对世界”两个角度简要分析开展中国特色大国外交的意义。(4分)</w:t>
      </w:r>
    </w:p>
    <w:p w14:paraId="2944FFEC" w14:textId="77777777" w:rsidR="001408B4" w:rsidRDefault="001408B4">
      <w:pPr>
        <w:wordWrap w:val="0"/>
        <w:spacing w:after="0" w:line="460" w:lineRule="exact"/>
        <w:jc w:val="both"/>
        <w:textAlignment w:val="baseline"/>
        <w:rPr>
          <w:rFonts w:hint="eastAsia"/>
          <w:sz w:val="24"/>
        </w:rPr>
      </w:pPr>
    </w:p>
    <w:p w14:paraId="571AB808" w14:textId="77777777" w:rsidR="001408B4" w:rsidRDefault="001408B4">
      <w:pPr>
        <w:wordWrap w:val="0"/>
        <w:spacing w:after="0" w:line="460" w:lineRule="exact"/>
        <w:jc w:val="both"/>
        <w:textAlignment w:val="baseline"/>
        <w:rPr>
          <w:rFonts w:hint="eastAsia"/>
          <w:sz w:val="24"/>
        </w:rPr>
      </w:pPr>
    </w:p>
    <w:p w14:paraId="3712FDB2" w14:textId="77777777" w:rsidR="001408B4" w:rsidRDefault="001408B4">
      <w:pPr>
        <w:wordWrap w:val="0"/>
        <w:spacing w:after="0" w:line="460" w:lineRule="exact"/>
        <w:jc w:val="both"/>
        <w:textAlignment w:val="baseline"/>
        <w:rPr>
          <w:rFonts w:hint="eastAsia"/>
          <w:sz w:val="24"/>
        </w:rPr>
      </w:pPr>
    </w:p>
    <w:p w14:paraId="6E9B79FE" w14:textId="77777777" w:rsidR="001408B4" w:rsidRDefault="001408B4">
      <w:pPr>
        <w:wordWrap w:val="0"/>
        <w:spacing w:after="0" w:line="460" w:lineRule="exact"/>
        <w:jc w:val="both"/>
        <w:textAlignment w:val="baseline"/>
        <w:rPr>
          <w:rFonts w:hint="eastAsia"/>
          <w:sz w:val="24"/>
        </w:rPr>
      </w:pPr>
    </w:p>
    <w:p w14:paraId="5DA3E76E" w14:textId="77777777" w:rsidR="001408B4" w:rsidRDefault="001408B4">
      <w:pPr>
        <w:wordWrap w:val="0"/>
        <w:spacing w:after="0" w:line="460" w:lineRule="exact"/>
        <w:jc w:val="both"/>
        <w:textAlignment w:val="baseline"/>
        <w:rPr>
          <w:rFonts w:hint="eastAsia"/>
          <w:sz w:val="24"/>
        </w:rPr>
      </w:pPr>
    </w:p>
    <w:p w14:paraId="73F23F00" w14:textId="77777777" w:rsidR="001408B4" w:rsidRDefault="001408B4">
      <w:pPr>
        <w:wordWrap w:val="0"/>
        <w:spacing w:after="0" w:line="460" w:lineRule="exact"/>
        <w:jc w:val="both"/>
        <w:textAlignment w:val="baseline"/>
        <w:rPr>
          <w:rFonts w:hint="eastAsia"/>
          <w:sz w:val="24"/>
        </w:rPr>
      </w:pPr>
    </w:p>
    <w:p w14:paraId="2F67CD40" w14:textId="77777777" w:rsidR="001408B4" w:rsidRDefault="00000000">
      <w:pPr>
        <w:wordWrap w:val="0"/>
        <w:spacing w:after="0" w:line="380" w:lineRule="atLeast"/>
        <w:jc w:val="center"/>
        <w:textAlignment w:val="baseline"/>
        <w:rPr>
          <w:rFonts w:hint="eastAsia"/>
          <w:sz w:val="27"/>
        </w:rPr>
      </w:pPr>
      <w:r>
        <w:rPr>
          <w:rFonts w:ascii="宋体" w:eastAsia="宋体" w:hAnsi="宋体" w:cs="宋体"/>
          <w:color w:val="000000"/>
          <w:sz w:val="27"/>
        </w:rPr>
        <w:t>-46--</w:t>
      </w:r>
    </w:p>
    <w:p w14:paraId="3C39D99B" w14:textId="77777777" w:rsidR="001408B4" w:rsidRDefault="001408B4">
      <w:pPr>
        <w:rPr>
          <w:rFonts w:hint="eastAsia"/>
        </w:rPr>
      </w:pPr>
    </w:p>
    <w:p w14:paraId="125DE27B" w14:textId="77777777" w:rsidR="001408B4" w:rsidRDefault="001408B4">
      <w:pPr>
        <w:rPr>
          <w:rFonts w:hint="eastAsia"/>
        </w:rPr>
        <w:sectPr w:rsidR="001408B4">
          <w:headerReference w:type="default" r:id="rId198"/>
          <w:footerReference w:type="default" r:id="rId199"/>
          <w:pgSz w:w="11900" w:h="16820"/>
          <w:pgMar w:top="880" w:right="1220" w:bottom="880" w:left="1220" w:header="580" w:footer="580" w:gutter="0"/>
          <w:cols w:space="720"/>
        </w:sectPr>
      </w:pPr>
    </w:p>
    <w:p w14:paraId="36C653FD" w14:textId="77777777" w:rsidR="001408B4" w:rsidRDefault="00000000">
      <w:pPr>
        <w:wordWrap w:val="0"/>
        <w:spacing w:after="0" w:line="520" w:lineRule="atLeast"/>
        <w:ind w:left="500"/>
        <w:jc w:val="both"/>
        <w:textAlignment w:val="baseline"/>
        <w:rPr>
          <w:rFonts w:hint="eastAsia"/>
          <w:sz w:val="23"/>
        </w:rPr>
      </w:pPr>
      <w:r>
        <w:rPr>
          <w:rFonts w:ascii="宋体" w:eastAsia="宋体" w:hAnsi="宋体" w:cs="宋体"/>
          <w:color w:val="000000"/>
          <w:sz w:val="23"/>
        </w:rPr>
        <w:lastRenderedPageBreak/>
        <w:t>34.创新是引领发展的第一动力。运用所学知识，回答下列问题。(11分)</w:t>
      </w:r>
    </w:p>
    <w:p w14:paraId="7190D970" w14:textId="77777777" w:rsidR="001408B4" w:rsidRDefault="00000000">
      <w:pPr>
        <w:wordWrap w:val="0"/>
        <w:spacing w:after="0" w:line="520" w:lineRule="atLeast"/>
        <w:ind w:left="500"/>
        <w:jc w:val="both"/>
        <w:textAlignment w:val="baseline"/>
        <w:rPr>
          <w:rFonts w:hint="eastAsia"/>
          <w:sz w:val="23"/>
        </w:rPr>
      </w:pPr>
      <w:r>
        <w:rPr>
          <w:rFonts w:ascii="黑体" w:eastAsia="黑体" w:hAnsi="黑体" w:cs="黑体"/>
          <w:b/>
          <w:color w:val="000000"/>
          <w:sz w:val="23"/>
        </w:rPr>
        <w:t>【思想创新】</w:t>
      </w:r>
    </w:p>
    <w:p w14:paraId="5CF2974B" w14:textId="77777777" w:rsidR="001408B4" w:rsidRDefault="00000000">
      <w:pPr>
        <w:wordWrap w:val="0"/>
        <w:spacing w:after="0" w:line="520" w:lineRule="atLeast"/>
        <w:ind w:left="20" w:firstLine="480"/>
        <w:jc w:val="both"/>
        <w:textAlignment w:val="baseline"/>
        <w:rPr>
          <w:rFonts w:hint="eastAsia"/>
          <w:sz w:val="24"/>
        </w:rPr>
      </w:pPr>
      <w:r>
        <w:rPr>
          <w:rFonts w:ascii="楷体" w:eastAsia="楷体" w:hAnsi="楷体" w:cs="楷体"/>
          <w:b/>
          <w:color w:val="000000"/>
          <w:sz w:val="24"/>
        </w:rPr>
        <w:t>材料一</w:t>
      </w:r>
      <w:r>
        <w:rPr>
          <w:rFonts w:ascii="楷体" w:eastAsia="楷体" w:hAnsi="楷体" w:cs="楷体"/>
          <w:color w:val="000000"/>
          <w:sz w:val="24"/>
        </w:rPr>
        <w:t xml:space="preserve"> “运动”关心的是今世而不是来世，它关注的是非宗教的古典文化而不是基督教神学。它以人文主义思想为指导，提倡以人为本，肯定人性，肯定现世生活，它猛烈冲击了封建神学，被认为是冲破黑暗中世纪的一道“曙光”。</w:t>
      </w:r>
    </w:p>
    <w:p w14:paraId="61A310F4" w14:textId="77777777" w:rsidR="001408B4" w:rsidRDefault="00000000">
      <w:pPr>
        <w:wordWrap w:val="0"/>
        <w:spacing w:after="0" w:line="520" w:lineRule="atLeast"/>
        <w:jc w:val="right"/>
        <w:textAlignment w:val="baseline"/>
        <w:rPr>
          <w:rFonts w:hint="eastAsia"/>
          <w:sz w:val="23"/>
        </w:rPr>
      </w:pPr>
      <w:r>
        <w:rPr>
          <w:rFonts w:ascii="楷体" w:eastAsia="楷体" w:hAnsi="楷体" w:cs="楷体"/>
          <w:color w:val="000000"/>
          <w:sz w:val="23"/>
        </w:rPr>
        <w:t>————摘编自[美]斯塔夫里阿诺斯《全球通史》</w:t>
      </w:r>
    </w:p>
    <w:p w14:paraId="47CE5262" w14:textId="77777777" w:rsidR="001408B4" w:rsidRDefault="00000000">
      <w:pPr>
        <w:wordWrap w:val="0"/>
        <w:spacing w:after="0" w:line="520" w:lineRule="atLeast"/>
        <w:ind w:left="20" w:firstLine="480"/>
        <w:jc w:val="both"/>
        <w:textAlignment w:val="baseline"/>
        <w:rPr>
          <w:rFonts w:hint="eastAsia"/>
          <w:sz w:val="23"/>
        </w:rPr>
      </w:pPr>
      <w:r>
        <w:rPr>
          <w:rFonts w:ascii="宋体" w:eastAsia="宋体" w:hAnsi="宋体" w:cs="宋体"/>
          <w:color w:val="000000"/>
          <w:sz w:val="23"/>
        </w:rPr>
        <w:t>(1)材料一中的“运动”指的是哪一事件?(1分)请结合材料一及所学知识，概括该“运动”对欧洲近代历史发展所起到的作用。(2分)</w:t>
      </w:r>
    </w:p>
    <w:p w14:paraId="513B491A" w14:textId="77777777" w:rsidR="001408B4" w:rsidRDefault="001408B4">
      <w:pPr>
        <w:wordWrap w:val="0"/>
        <w:spacing w:after="0" w:line="520" w:lineRule="exact"/>
        <w:jc w:val="both"/>
        <w:textAlignment w:val="baseline"/>
        <w:rPr>
          <w:rFonts w:hint="eastAsia"/>
          <w:sz w:val="23"/>
        </w:rPr>
      </w:pPr>
    </w:p>
    <w:p w14:paraId="6A703991" w14:textId="77777777" w:rsidR="001408B4" w:rsidRDefault="001408B4">
      <w:pPr>
        <w:wordWrap w:val="0"/>
        <w:spacing w:after="0" w:line="520" w:lineRule="exact"/>
        <w:jc w:val="both"/>
        <w:textAlignment w:val="baseline"/>
        <w:rPr>
          <w:rFonts w:hint="eastAsia"/>
          <w:sz w:val="23"/>
        </w:rPr>
      </w:pPr>
    </w:p>
    <w:p w14:paraId="6E5D68AF" w14:textId="77777777" w:rsidR="001408B4" w:rsidRDefault="001408B4">
      <w:pPr>
        <w:wordWrap w:val="0"/>
        <w:spacing w:after="0" w:line="520" w:lineRule="exact"/>
        <w:jc w:val="both"/>
        <w:textAlignment w:val="baseline"/>
        <w:rPr>
          <w:rFonts w:hint="eastAsia"/>
          <w:sz w:val="23"/>
        </w:rPr>
      </w:pPr>
    </w:p>
    <w:p w14:paraId="1085E8D4" w14:textId="77777777" w:rsidR="001408B4" w:rsidRDefault="001408B4">
      <w:pPr>
        <w:wordWrap w:val="0"/>
        <w:spacing w:after="0" w:line="520" w:lineRule="exact"/>
        <w:jc w:val="both"/>
        <w:textAlignment w:val="baseline"/>
        <w:rPr>
          <w:rFonts w:hint="eastAsia"/>
          <w:sz w:val="23"/>
        </w:rPr>
      </w:pPr>
    </w:p>
    <w:p w14:paraId="7C41CC2D" w14:textId="77777777" w:rsidR="001408B4" w:rsidRDefault="001408B4">
      <w:pPr>
        <w:wordWrap w:val="0"/>
        <w:spacing w:after="0" w:line="520" w:lineRule="exact"/>
        <w:jc w:val="both"/>
        <w:textAlignment w:val="baseline"/>
        <w:rPr>
          <w:rFonts w:hint="eastAsia"/>
          <w:sz w:val="23"/>
        </w:rPr>
      </w:pPr>
    </w:p>
    <w:p w14:paraId="0342DF46" w14:textId="77777777" w:rsidR="001408B4" w:rsidRDefault="001408B4">
      <w:pPr>
        <w:wordWrap w:val="0"/>
        <w:spacing w:after="0" w:line="520" w:lineRule="exact"/>
        <w:jc w:val="both"/>
        <w:textAlignment w:val="baseline"/>
        <w:rPr>
          <w:rFonts w:hint="eastAsia"/>
          <w:sz w:val="23"/>
        </w:rPr>
      </w:pPr>
    </w:p>
    <w:p w14:paraId="377C3CE6" w14:textId="77777777" w:rsidR="001408B4" w:rsidRDefault="001408B4">
      <w:pPr>
        <w:wordWrap w:val="0"/>
        <w:spacing w:after="0" w:line="520" w:lineRule="exact"/>
        <w:jc w:val="both"/>
        <w:textAlignment w:val="baseline"/>
        <w:rPr>
          <w:rFonts w:hint="eastAsia"/>
          <w:sz w:val="23"/>
        </w:rPr>
      </w:pPr>
    </w:p>
    <w:p w14:paraId="34390D70" w14:textId="77777777" w:rsidR="001408B4" w:rsidRDefault="001408B4">
      <w:pPr>
        <w:wordWrap w:val="0"/>
        <w:spacing w:after="0" w:line="520" w:lineRule="exact"/>
        <w:jc w:val="both"/>
        <w:textAlignment w:val="baseline"/>
        <w:rPr>
          <w:rFonts w:hint="eastAsia"/>
          <w:sz w:val="23"/>
        </w:rPr>
      </w:pPr>
    </w:p>
    <w:p w14:paraId="0BC54FEB" w14:textId="77777777" w:rsidR="001408B4" w:rsidRDefault="00000000">
      <w:pPr>
        <w:wordWrap w:val="0"/>
        <w:spacing w:after="0" w:line="520" w:lineRule="atLeast"/>
        <w:ind w:left="480" w:firstLine="20"/>
        <w:jc w:val="both"/>
        <w:textAlignment w:val="baseline"/>
        <w:rPr>
          <w:rFonts w:hint="eastAsia"/>
          <w:sz w:val="23"/>
        </w:rPr>
      </w:pPr>
      <w:r>
        <w:rPr>
          <w:rFonts w:ascii="黑体" w:eastAsia="黑体" w:hAnsi="黑体" w:cs="黑体"/>
          <w:b/>
          <w:color w:val="000000"/>
          <w:sz w:val="23"/>
        </w:rPr>
        <w:t>【制度创新】</w:t>
      </w:r>
    </w:p>
    <w:p w14:paraId="2B978FC3" w14:textId="77777777" w:rsidR="001408B4" w:rsidRDefault="00000000">
      <w:pPr>
        <w:wordWrap w:val="0"/>
        <w:spacing w:after="0" w:line="520" w:lineRule="atLeast"/>
        <w:ind w:right="40" w:firstLine="500"/>
        <w:jc w:val="both"/>
        <w:textAlignment w:val="baseline"/>
        <w:rPr>
          <w:rFonts w:hint="eastAsia"/>
          <w:sz w:val="24"/>
        </w:rPr>
      </w:pPr>
      <w:r>
        <w:rPr>
          <w:rFonts w:ascii="楷体" w:eastAsia="楷体" w:hAnsi="楷体" w:cs="楷体"/>
          <w:b/>
          <w:color w:val="000000"/>
          <w:sz w:val="24"/>
        </w:rPr>
        <w:t>材料二</w:t>
      </w:r>
      <w:r>
        <w:rPr>
          <w:rFonts w:ascii="楷体" w:eastAsia="楷体" w:hAnsi="楷体" w:cs="楷体"/>
          <w:color w:val="000000"/>
          <w:sz w:val="24"/>
        </w:rPr>
        <w:t xml:space="preserve"> 1689年以后，英国通过大幅度提高议会的权威实现了对王权的有效限制，君主实际上处于统而不治的地位，新体制逐渐确立起来。新体制为未来国家民主化的发展打下了一个坚实的基础。</w:t>
      </w:r>
    </w:p>
    <w:p w14:paraId="7072F7D1" w14:textId="77777777" w:rsidR="001408B4" w:rsidRDefault="00000000">
      <w:pPr>
        <w:wordWrap w:val="0"/>
        <w:spacing w:after="0" w:line="520" w:lineRule="atLeast"/>
        <w:ind w:right="20"/>
        <w:jc w:val="right"/>
        <w:textAlignment w:val="baseline"/>
        <w:rPr>
          <w:rFonts w:hint="eastAsia"/>
          <w:sz w:val="23"/>
        </w:rPr>
      </w:pPr>
      <w:r>
        <w:rPr>
          <w:rFonts w:ascii="楷体" w:eastAsia="楷体" w:hAnsi="楷体" w:cs="楷体"/>
          <w:color w:val="000000"/>
          <w:sz w:val="23"/>
        </w:rPr>
        <w:t>————摘编自马克垚《世界文明史》</w:t>
      </w:r>
    </w:p>
    <w:p w14:paraId="0599EDD0" w14:textId="77777777" w:rsidR="001408B4" w:rsidRDefault="00000000">
      <w:pPr>
        <w:wordWrap w:val="0"/>
        <w:spacing w:after="0" w:line="520" w:lineRule="atLeast"/>
        <w:ind w:right="20" w:firstLine="500"/>
        <w:jc w:val="both"/>
        <w:textAlignment w:val="baseline"/>
        <w:rPr>
          <w:rFonts w:hint="eastAsia"/>
          <w:sz w:val="23"/>
        </w:rPr>
      </w:pPr>
      <w:r>
        <w:rPr>
          <w:rFonts w:ascii="宋体" w:eastAsia="宋体" w:hAnsi="宋体" w:cs="宋体"/>
          <w:color w:val="000000"/>
          <w:sz w:val="23"/>
        </w:rPr>
        <w:t>(2)材料二中的“新体制”指的是什么?(1分)根据材料二并结合所学知识，指出“新体制”开始确立的标志性事件。(2分)</w:t>
      </w:r>
    </w:p>
    <w:p w14:paraId="7D44F2CA" w14:textId="77777777" w:rsidR="001408B4" w:rsidRDefault="001408B4">
      <w:pPr>
        <w:rPr>
          <w:rFonts w:hint="eastAsia"/>
        </w:rPr>
      </w:pPr>
    </w:p>
    <w:p w14:paraId="5923325B" w14:textId="77777777" w:rsidR="001408B4" w:rsidRDefault="001408B4">
      <w:pPr>
        <w:rPr>
          <w:rFonts w:hint="eastAsia"/>
        </w:rPr>
        <w:sectPr w:rsidR="001408B4">
          <w:headerReference w:type="default" r:id="rId200"/>
          <w:footerReference w:type="default" r:id="rId201"/>
          <w:pgSz w:w="11900" w:h="16820"/>
          <w:pgMar w:top="1380" w:right="1180" w:bottom="1380" w:left="1180" w:header="1080" w:footer="1080" w:gutter="0"/>
          <w:cols w:space="720"/>
        </w:sectPr>
      </w:pPr>
    </w:p>
    <w:p w14:paraId="364FBA61" w14:textId="77777777" w:rsidR="001408B4" w:rsidRDefault="00000000">
      <w:pPr>
        <w:wordWrap w:val="0"/>
        <w:spacing w:after="0" w:line="380" w:lineRule="atLeast"/>
        <w:ind w:left="460"/>
        <w:jc w:val="both"/>
        <w:textAlignment w:val="baseline"/>
        <w:rPr>
          <w:rFonts w:hint="eastAsia"/>
          <w:sz w:val="21"/>
        </w:rPr>
      </w:pPr>
      <w:r>
        <w:rPr>
          <w:rFonts w:ascii="黑体" w:eastAsia="黑体" w:hAnsi="黑体" w:cs="黑体"/>
          <w:b/>
          <w:color w:val="000000"/>
          <w:sz w:val="21"/>
        </w:rPr>
        <w:lastRenderedPageBreak/>
        <w:t>【科技创新】</w:t>
      </w:r>
      <w:r>
        <w:rPr>
          <w:noProof/>
        </w:rPr>
        <mc:AlternateContent>
          <mc:Choice Requires="wps">
            <w:drawing>
              <wp:anchor distT="0" distB="0" distL="0" distR="0" simplePos="0" relativeHeight="251622912" behindDoc="0" locked="0" layoutInCell="1" allowOverlap="1" wp14:anchorId="4A91042D" wp14:editId="385A03DF">
                <wp:simplePos x="0" y="0"/>
                <wp:positionH relativeFrom="page">
                  <wp:posOffset>6883400</wp:posOffset>
                </wp:positionH>
                <wp:positionV relativeFrom="paragraph">
                  <wp:posOffset>4610100</wp:posOffset>
                </wp:positionV>
                <wp:extent cx="266700" cy="25400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20E3166B"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封</w:t>
                            </w:r>
                          </w:p>
                        </w:txbxContent>
                      </wps:txbx>
                      <wps:bodyPr vert="horz" wrap="square" lIns="0" tIns="0" rIns="0" bIns="0" anchor="t">
                        <a:noAutofit/>
                      </wps:bodyPr>
                    </wps:wsp>
                  </a:graphicData>
                </a:graphic>
              </wp:anchor>
            </w:drawing>
          </mc:Choice>
          <mc:Fallback>
            <w:pict>
              <v:shape w14:anchorId="4A91042D" id="文本框 225" o:spid="_x0000_s1046" type="#_x0000_t202" style="position:absolute;left:0;text-align:left;margin-left:542pt;margin-top:363pt;width:21pt;height:20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" filled="f" stroked="f" strokeweight=".5pt">
                <v:textbox inset="0,0,0,0">
                  <w:txbxContent>
                    <w:p w14:paraId="20E3166B"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封</w:t>
                      </w:r>
                    </w:p>
                  </w:txbxContent>
                </v:textbox>
                <w10:wrap anchorx="page"/>
              </v:shape>
            </w:pict>
          </mc:Fallback>
        </mc:AlternateContent>
      </w:r>
    </w:p>
    <w:p w14:paraId="2BADF59A" w14:textId="77777777" w:rsidR="001408B4" w:rsidRDefault="00000000">
      <w:pPr>
        <w:wordWrap w:val="0"/>
        <w:spacing w:after="0" w:line="480" w:lineRule="atLeast"/>
        <w:ind w:right="20" w:firstLine="460"/>
        <w:jc w:val="both"/>
        <w:textAlignment w:val="baseline"/>
        <w:rPr>
          <w:rFonts w:hint="eastAsia"/>
          <w:sz w:val="24"/>
        </w:rPr>
      </w:pPr>
      <w:r>
        <w:rPr>
          <w:rFonts w:ascii="楷体" w:eastAsia="楷体" w:hAnsi="楷体" w:cs="楷体"/>
          <w:color w:val="000000"/>
          <w:sz w:val="24"/>
        </w:rPr>
        <w:t>材料三 纪念中国人民抗日战争暨世界反法西斯战争胜利80周年大会于2025年9月3日隆重举行。全球多国媒体均高度关注，并报道了这一重要活动，同时聚焦当天举行的盛大阅兵仪式。……海外传播：直播与新闻视频被129个国家和地区的2016家海外主流媒体采用并播出；多语种报道全球阅读量达16亿，与7703家海外主流媒体合作传播近4万次。</w:t>
      </w:r>
    </w:p>
    <w:p w14:paraId="4BB3F108" w14:textId="77777777" w:rsidR="001408B4" w:rsidRDefault="00000000">
      <w:pPr>
        <w:wordWrap w:val="0"/>
        <w:spacing w:after="0" w:line="480" w:lineRule="atLeast"/>
        <w:ind w:right="20"/>
        <w:jc w:val="right"/>
        <w:textAlignment w:val="baseline"/>
        <w:rPr>
          <w:rFonts w:hint="eastAsia"/>
          <w:sz w:val="24"/>
        </w:rPr>
      </w:pPr>
      <w:r>
        <w:rPr>
          <w:rFonts w:ascii="楷体" w:eastAsia="楷体" w:hAnsi="楷体" w:cs="楷体"/>
          <w:color w:val="000000"/>
          <w:sz w:val="24"/>
        </w:rPr>
        <w:t>————摘编自《全球多国媒体聚焦九三阅兵：令人震撼》等</w:t>
      </w:r>
    </w:p>
    <w:p w14:paraId="5132A2D0" w14:textId="77777777" w:rsidR="001408B4" w:rsidRDefault="00000000">
      <w:pPr>
        <w:wordWrap w:val="0"/>
        <w:spacing w:after="0" w:line="480" w:lineRule="atLeast"/>
        <w:ind w:right="20" w:firstLine="480"/>
        <w:jc w:val="both"/>
        <w:textAlignment w:val="baseline"/>
        <w:rPr>
          <w:rFonts w:hint="eastAsia"/>
          <w:sz w:val="25"/>
        </w:rPr>
      </w:pPr>
      <w:r>
        <w:rPr>
          <w:rFonts w:ascii="宋体" w:eastAsia="宋体" w:hAnsi="宋体" w:cs="宋体"/>
          <w:color w:val="000000"/>
          <w:sz w:val="25"/>
        </w:rPr>
        <w:t>(3)材料三中的“直播”是哪次科技革命的产物?(1分)这次科技革命的主要代表是什么? (1分)</w:t>
      </w:r>
    </w:p>
    <w:p w14:paraId="1E9CD66A" w14:textId="77777777" w:rsidR="001408B4" w:rsidRDefault="001408B4">
      <w:pPr>
        <w:wordWrap w:val="0"/>
        <w:spacing w:after="0" w:line="480" w:lineRule="exact"/>
        <w:jc w:val="both"/>
        <w:textAlignment w:val="baseline"/>
        <w:rPr>
          <w:rFonts w:hint="eastAsia"/>
          <w:sz w:val="25"/>
        </w:rPr>
      </w:pPr>
    </w:p>
    <w:p w14:paraId="01DA539D" w14:textId="77777777" w:rsidR="001408B4" w:rsidRDefault="001408B4">
      <w:pPr>
        <w:wordWrap w:val="0"/>
        <w:spacing w:after="0" w:line="480" w:lineRule="exact"/>
        <w:jc w:val="both"/>
        <w:textAlignment w:val="baseline"/>
        <w:rPr>
          <w:rFonts w:hint="eastAsia"/>
          <w:sz w:val="25"/>
        </w:rPr>
      </w:pPr>
    </w:p>
    <w:p w14:paraId="2FC65CDE" w14:textId="77777777" w:rsidR="001408B4" w:rsidRDefault="001408B4">
      <w:pPr>
        <w:wordWrap w:val="0"/>
        <w:spacing w:after="0" w:line="480" w:lineRule="exact"/>
        <w:jc w:val="both"/>
        <w:textAlignment w:val="baseline"/>
        <w:rPr>
          <w:rFonts w:hint="eastAsia"/>
          <w:sz w:val="25"/>
        </w:rPr>
      </w:pPr>
    </w:p>
    <w:p w14:paraId="67E57848" w14:textId="77777777" w:rsidR="001408B4" w:rsidRDefault="001408B4">
      <w:pPr>
        <w:wordWrap w:val="0"/>
        <w:spacing w:after="0" w:line="480" w:lineRule="exact"/>
        <w:jc w:val="both"/>
        <w:textAlignment w:val="baseline"/>
        <w:rPr>
          <w:rFonts w:hint="eastAsia"/>
          <w:sz w:val="25"/>
        </w:rPr>
      </w:pPr>
    </w:p>
    <w:p w14:paraId="69444582" w14:textId="77777777" w:rsidR="001408B4" w:rsidRDefault="001408B4">
      <w:pPr>
        <w:wordWrap w:val="0"/>
        <w:spacing w:after="0" w:line="480" w:lineRule="exact"/>
        <w:jc w:val="both"/>
        <w:textAlignment w:val="baseline"/>
        <w:rPr>
          <w:rFonts w:hint="eastAsia"/>
          <w:sz w:val="25"/>
        </w:rPr>
      </w:pPr>
    </w:p>
    <w:p w14:paraId="7B2B86E2" w14:textId="77777777" w:rsidR="001408B4" w:rsidRDefault="001408B4">
      <w:pPr>
        <w:wordWrap w:val="0"/>
        <w:spacing w:after="0" w:line="480" w:lineRule="exact"/>
        <w:jc w:val="both"/>
        <w:textAlignment w:val="baseline"/>
        <w:rPr>
          <w:rFonts w:hint="eastAsia"/>
          <w:sz w:val="25"/>
        </w:rPr>
      </w:pPr>
    </w:p>
    <w:p w14:paraId="4FE27334" w14:textId="77777777" w:rsidR="001408B4" w:rsidRDefault="001408B4">
      <w:pPr>
        <w:wordWrap w:val="0"/>
        <w:spacing w:after="0" w:line="480" w:lineRule="exact"/>
        <w:jc w:val="both"/>
        <w:textAlignment w:val="baseline"/>
        <w:rPr>
          <w:rFonts w:hint="eastAsia"/>
          <w:sz w:val="25"/>
        </w:rPr>
      </w:pPr>
    </w:p>
    <w:p w14:paraId="3D6A6955" w14:textId="77777777" w:rsidR="001408B4" w:rsidRDefault="00000000">
      <w:pPr>
        <w:wordWrap w:val="0"/>
        <w:spacing w:after="0" w:line="480" w:lineRule="atLeast"/>
        <w:ind w:firstLine="480"/>
        <w:jc w:val="both"/>
        <w:textAlignment w:val="baseline"/>
        <w:rPr>
          <w:rFonts w:hint="eastAsia"/>
          <w:sz w:val="25"/>
        </w:rPr>
      </w:pPr>
      <w:r>
        <w:rPr>
          <w:rFonts w:ascii="宋体" w:eastAsia="宋体" w:hAnsi="宋体" w:cs="宋体"/>
          <w:color w:val="000000"/>
          <w:sz w:val="25"/>
        </w:rPr>
        <w:t>(4)根据以上材料归纳，面对当今世界格局发展的趋势，怎样的发展创新才是正确的? (3分)</w:t>
      </w:r>
    </w:p>
    <w:p w14:paraId="3657BABF" w14:textId="77777777" w:rsidR="001408B4" w:rsidRDefault="001408B4">
      <w:pPr>
        <w:wordWrap w:val="0"/>
        <w:spacing w:after="0" w:line="480" w:lineRule="exact"/>
        <w:jc w:val="both"/>
        <w:textAlignment w:val="baseline"/>
        <w:rPr>
          <w:rFonts w:hint="eastAsia"/>
          <w:sz w:val="25"/>
        </w:rPr>
      </w:pPr>
    </w:p>
    <w:p w14:paraId="5EA3F532" w14:textId="77777777" w:rsidR="001408B4" w:rsidRDefault="001408B4">
      <w:pPr>
        <w:wordWrap w:val="0"/>
        <w:spacing w:after="0" w:line="480" w:lineRule="exact"/>
        <w:jc w:val="both"/>
        <w:textAlignment w:val="baseline"/>
        <w:rPr>
          <w:rFonts w:hint="eastAsia"/>
          <w:sz w:val="25"/>
        </w:rPr>
      </w:pPr>
    </w:p>
    <w:p w14:paraId="530267C3" w14:textId="77777777" w:rsidR="001408B4" w:rsidRDefault="001408B4">
      <w:pPr>
        <w:wordWrap w:val="0"/>
        <w:spacing w:after="0" w:line="480" w:lineRule="exact"/>
        <w:jc w:val="both"/>
        <w:textAlignment w:val="baseline"/>
        <w:rPr>
          <w:rFonts w:hint="eastAsia"/>
          <w:sz w:val="25"/>
        </w:rPr>
      </w:pPr>
    </w:p>
    <w:p w14:paraId="1E53938F" w14:textId="77777777" w:rsidR="001408B4" w:rsidRDefault="001408B4">
      <w:pPr>
        <w:wordWrap w:val="0"/>
        <w:spacing w:after="0" w:line="480" w:lineRule="exact"/>
        <w:jc w:val="both"/>
        <w:textAlignment w:val="baseline"/>
        <w:rPr>
          <w:rFonts w:hint="eastAsia"/>
          <w:sz w:val="25"/>
        </w:rPr>
      </w:pPr>
    </w:p>
    <w:p w14:paraId="0750A820" w14:textId="77777777" w:rsidR="001408B4" w:rsidRDefault="001408B4">
      <w:pPr>
        <w:wordWrap w:val="0"/>
        <w:spacing w:after="0" w:line="480" w:lineRule="exact"/>
        <w:jc w:val="both"/>
        <w:textAlignment w:val="baseline"/>
        <w:rPr>
          <w:rFonts w:hint="eastAsia"/>
          <w:sz w:val="25"/>
        </w:rPr>
      </w:pPr>
    </w:p>
    <w:p w14:paraId="3C4E7891" w14:textId="77777777" w:rsidR="001408B4" w:rsidRDefault="001408B4">
      <w:pPr>
        <w:wordWrap w:val="0"/>
        <w:spacing w:after="0" w:line="480" w:lineRule="exact"/>
        <w:jc w:val="both"/>
        <w:textAlignment w:val="baseline"/>
        <w:rPr>
          <w:rFonts w:hint="eastAsia"/>
          <w:sz w:val="25"/>
        </w:rPr>
      </w:pPr>
    </w:p>
    <w:p w14:paraId="29741B35" w14:textId="77777777" w:rsidR="001408B4" w:rsidRDefault="001408B4">
      <w:pPr>
        <w:wordWrap w:val="0"/>
        <w:spacing w:after="0" w:line="480" w:lineRule="exact"/>
        <w:jc w:val="both"/>
        <w:textAlignment w:val="baseline"/>
        <w:rPr>
          <w:rFonts w:hint="eastAsia"/>
          <w:sz w:val="25"/>
        </w:rPr>
      </w:pPr>
    </w:p>
    <w:p w14:paraId="6644937F" w14:textId="77777777" w:rsidR="001408B4" w:rsidRDefault="001408B4">
      <w:pPr>
        <w:wordWrap w:val="0"/>
        <w:spacing w:after="0" w:line="480" w:lineRule="exact"/>
        <w:jc w:val="both"/>
        <w:textAlignment w:val="baseline"/>
        <w:rPr>
          <w:rFonts w:hint="eastAsia"/>
          <w:sz w:val="25"/>
        </w:rPr>
      </w:pPr>
    </w:p>
    <w:p w14:paraId="6FDB67C5" w14:textId="77777777" w:rsidR="001408B4" w:rsidRDefault="001408B4">
      <w:pPr>
        <w:wordWrap w:val="0"/>
        <w:spacing w:after="0" w:line="480" w:lineRule="exact"/>
        <w:jc w:val="both"/>
        <w:textAlignment w:val="baseline"/>
        <w:rPr>
          <w:rFonts w:hint="eastAsia"/>
          <w:sz w:val="25"/>
        </w:rPr>
      </w:pPr>
    </w:p>
    <w:p w14:paraId="4F28DB57" w14:textId="77777777" w:rsidR="001408B4" w:rsidRDefault="001408B4">
      <w:pPr>
        <w:wordWrap w:val="0"/>
        <w:spacing w:after="0" w:line="480" w:lineRule="exact"/>
        <w:jc w:val="both"/>
        <w:textAlignment w:val="baseline"/>
        <w:rPr>
          <w:rFonts w:hint="eastAsia"/>
          <w:sz w:val="25"/>
        </w:rPr>
      </w:pPr>
    </w:p>
    <w:p w14:paraId="6D736C4C" w14:textId="77777777" w:rsidR="001408B4" w:rsidRDefault="001408B4">
      <w:pPr>
        <w:wordWrap w:val="0"/>
        <w:spacing w:after="0" w:line="480" w:lineRule="exact"/>
        <w:jc w:val="both"/>
        <w:textAlignment w:val="baseline"/>
        <w:rPr>
          <w:rFonts w:hint="eastAsia"/>
          <w:sz w:val="25"/>
        </w:rPr>
      </w:pPr>
    </w:p>
    <w:p w14:paraId="000E9BB2" w14:textId="77777777" w:rsidR="001408B4" w:rsidRDefault="001408B4">
      <w:pPr>
        <w:wordWrap w:val="0"/>
        <w:spacing w:after="0" w:line="480" w:lineRule="exact"/>
        <w:jc w:val="both"/>
        <w:textAlignment w:val="baseline"/>
        <w:rPr>
          <w:rFonts w:hint="eastAsia"/>
          <w:sz w:val="25"/>
        </w:rPr>
      </w:pPr>
    </w:p>
    <w:p w14:paraId="065BAD27" w14:textId="052C7CBE" w:rsidR="001408B4" w:rsidRPr="00120752" w:rsidRDefault="00000000" w:rsidP="00120752">
      <w:pPr>
        <w:wordWrap w:val="0"/>
        <w:spacing w:after="0" w:line="480" w:lineRule="atLeast"/>
        <w:jc w:val="center"/>
        <w:textAlignment w:val="baseline"/>
        <w:rPr>
          <w:rFonts w:hint="eastAsia"/>
          <w:sz w:val="25"/>
        </w:rPr>
        <w:sectPr w:rsidR="001408B4" w:rsidRPr="00120752">
          <w:headerReference w:type="default" r:id="rId202"/>
          <w:footerReference w:type="default" r:id="rId203"/>
          <w:pgSz w:w="11900" w:h="16820"/>
          <w:pgMar w:top="920" w:right="1200" w:bottom="920" w:left="1200" w:header="620" w:footer="620" w:gutter="0"/>
          <w:cols w:space="720"/>
        </w:sectPr>
      </w:pPr>
      <w:r>
        <w:rPr>
          <w:rFonts w:ascii="宋体" w:eastAsia="宋体" w:hAnsi="宋体" w:cs="宋体"/>
          <w:color w:val="000000"/>
          <w:sz w:val="25"/>
        </w:rPr>
        <w:t>48-</w:t>
      </w:r>
    </w:p>
    <w:p w14:paraId="060E5AAF" w14:textId="77777777" w:rsidR="001408B4" w:rsidRDefault="00000000">
      <w:pPr>
        <w:wordWrap w:val="0"/>
        <w:spacing w:before="420" w:after="0" w:line="560" w:lineRule="atLeast"/>
        <w:jc w:val="center"/>
        <w:textAlignment w:val="baseline"/>
        <w:rPr>
          <w:rFonts w:hint="eastAsia"/>
          <w:sz w:val="41"/>
        </w:rPr>
      </w:pPr>
      <w:r>
        <w:rPr>
          <w:rFonts w:ascii="宋体" w:eastAsia="宋体" w:hAnsi="宋体" w:cs="宋体"/>
          <w:b/>
          <w:color w:val="62B9F5"/>
          <w:sz w:val="41"/>
        </w:rPr>
        <w:lastRenderedPageBreak/>
        <w:t>综合训练五</w:t>
      </w:r>
      <w:r>
        <w:rPr>
          <w:noProof/>
        </w:rPr>
        <w:drawing>
          <wp:anchor distT="0" distB="0" distL="0" distR="0" simplePos="0" relativeHeight="251623936" behindDoc="1" locked="0" layoutInCell="1" allowOverlap="1" wp14:anchorId="70534D76" wp14:editId="46CFA4B3">
            <wp:simplePos x="0" y="0"/>
            <wp:positionH relativeFrom="page">
              <wp:posOffset>2844800</wp:posOffset>
            </wp:positionH>
            <wp:positionV relativeFrom="paragraph">
              <wp:posOffset>304800</wp:posOffset>
            </wp:positionV>
            <wp:extent cx="419100" cy="368300"/>
            <wp:effectExtent l="0" t="0" r="0" b="0"/>
            <wp:wrapNone/>
            <wp:docPr id="227" name="Drawing 227"/>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pic:cNvPicPr>
                  </pic:nvPicPr>
                  <pic:blipFill>
                    <a:blip r:embed="rId204"/>
                    <a:stretch>
                      <a:fillRect/>
                    </a:stretch>
                  </pic:blipFill>
                  <pic:spPr>
                    <a:xfrm>
                      <a:off x="0" y="0"/>
                      <a:ext cx="419100" cy="368300"/>
                    </a:xfrm>
                    <a:prstGeom prst="rect">
                      <a:avLst/>
                    </a:prstGeom>
                  </pic:spPr>
                </pic:pic>
              </a:graphicData>
            </a:graphic>
          </wp:anchor>
        </w:drawing>
      </w:r>
    </w:p>
    <w:p w14:paraId="6FB990D0" w14:textId="77777777" w:rsidR="001408B4" w:rsidRDefault="00000000">
      <w:pPr>
        <w:wordWrap w:val="0"/>
        <w:spacing w:before="360" w:after="0" w:line="460" w:lineRule="atLeast"/>
        <w:ind w:right="40"/>
        <w:jc w:val="both"/>
        <w:textAlignment w:val="baseline"/>
        <w:rPr>
          <w:rFonts w:hint="eastAsia"/>
          <w:sz w:val="24"/>
        </w:rPr>
      </w:pPr>
      <w:r>
        <w:rPr>
          <w:rFonts w:ascii="黑体" w:eastAsia="黑体" w:hAnsi="黑体" w:cs="黑体"/>
          <w:color w:val="81B8E8"/>
          <w:sz w:val="24"/>
        </w:rPr>
        <w:t>一、选择题(本大题共30小题，每小题的4个选项中只有一项最符合题意，每小题2分，共60分)</w:t>
      </w:r>
    </w:p>
    <w:p w14:paraId="3CF55FF8" w14:textId="77777777" w:rsidR="001408B4" w:rsidRDefault="00000000">
      <w:pPr>
        <w:wordWrap w:val="0"/>
        <w:spacing w:after="0" w:line="420" w:lineRule="atLeast"/>
        <w:ind w:left="40" w:firstLine="440"/>
        <w:jc w:val="both"/>
        <w:textAlignment w:val="baseline"/>
        <w:rPr>
          <w:rFonts w:hint="eastAsia"/>
          <w:sz w:val="25"/>
        </w:rPr>
      </w:pPr>
      <w:r>
        <w:rPr>
          <w:rFonts w:ascii="宋体" w:eastAsia="宋体" w:hAnsi="宋体" w:cs="宋体"/>
          <w:color w:val="000000"/>
          <w:sz w:val="25"/>
        </w:rPr>
        <w:t>1.文物作为历史文化的载体，是历史研究的第一手史料。某历史社团搜集了以下考古文物信息，这些文物可以用来印证()。</w:t>
      </w:r>
    </w:p>
    <w:tbl>
      <w:tblPr>
        <w:tblW w:w="0" w:type="auto"/>
        <w:tblInd w:w="6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460"/>
        <w:gridCol w:w="2660"/>
        <w:gridCol w:w="3360"/>
      </w:tblGrid>
      <w:tr w:rsidR="001408B4" w14:paraId="48F217D1" w14:textId="77777777">
        <w:trPr>
          <w:trHeight w:val="1460"/>
        </w:trPr>
        <w:tc>
          <w:tcPr>
            <w:tcW w:w="2460" w:type="dxa"/>
            <w:shd w:val="clear" w:color="auto" w:fill="EEEEEE"/>
            <w:vAlign w:val="center"/>
          </w:tcPr>
          <w:p w14:paraId="2C6F6FDB" w14:textId="77777777" w:rsidR="001408B4" w:rsidRDefault="00000000">
            <w:pPr>
              <w:wordWrap w:val="0"/>
              <w:spacing w:after="0" w:line="0" w:lineRule="atLeast"/>
              <w:textAlignment w:val="baseline"/>
              <w:rPr>
                <w:rFonts w:hint="eastAsia"/>
              </w:rPr>
            </w:pPr>
            <w:r>
              <w:rPr>
                <w:noProof/>
              </w:rPr>
              <w:drawing>
                <wp:inline distT="0" distB="0" distL="0" distR="0" wp14:anchorId="26EE322F" wp14:editId="1B07EFAC">
                  <wp:extent cx="1104900" cy="901700"/>
                  <wp:effectExtent l="0" t="0" r="0" b="0"/>
                  <wp:docPr id="229" name="Drawing 229"/>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pic:cNvPicPr>
                        </pic:nvPicPr>
                        <pic:blipFill>
                          <a:blip r:embed="rId205"/>
                          <a:stretch>
                            <a:fillRect/>
                          </a:stretch>
                        </pic:blipFill>
                        <pic:spPr>
                          <a:xfrm>
                            <a:off x="0" y="0"/>
                            <a:ext cx="1104900" cy="901700"/>
                          </a:xfrm>
                          <a:prstGeom prst="rect">
                            <a:avLst/>
                          </a:prstGeom>
                        </pic:spPr>
                      </pic:pic>
                    </a:graphicData>
                  </a:graphic>
                </wp:inline>
              </w:drawing>
            </w:r>
          </w:p>
        </w:tc>
        <w:tc>
          <w:tcPr>
            <w:tcW w:w="2660" w:type="dxa"/>
            <w:shd w:val="clear" w:color="auto" w:fill="EEEEEE"/>
            <w:vAlign w:val="center"/>
          </w:tcPr>
          <w:p w14:paraId="4A22F854" w14:textId="77777777" w:rsidR="001408B4" w:rsidRDefault="00000000">
            <w:pPr>
              <w:wordWrap w:val="0"/>
              <w:spacing w:after="0" w:line="0" w:lineRule="atLeast"/>
              <w:textAlignment w:val="baseline"/>
              <w:rPr>
                <w:rFonts w:hint="eastAsia"/>
              </w:rPr>
            </w:pPr>
            <w:r>
              <w:rPr>
                <w:noProof/>
              </w:rPr>
              <w:drawing>
                <wp:inline distT="0" distB="0" distL="0" distR="0" wp14:anchorId="1A824E9C" wp14:editId="140E8832">
                  <wp:extent cx="1003300" cy="850900"/>
                  <wp:effectExtent l="0" t="0" r="0" b="0"/>
                  <wp:docPr id="231" name="Drawing 23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pic:cNvPicPr>
                        </pic:nvPicPr>
                        <pic:blipFill>
                          <a:blip r:embed="rId206"/>
                          <a:stretch>
                            <a:fillRect/>
                          </a:stretch>
                        </pic:blipFill>
                        <pic:spPr>
                          <a:xfrm>
                            <a:off x="0" y="0"/>
                            <a:ext cx="1003300" cy="850900"/>
                          </a:xfrm>
                          <a:prstGeom prst="rect">
                            <a:avLst/>
                          </a:prstGeom>
                        </pic:spPr>
                      </pic:pic>
                    </a:graphicData>
                  </a:graphic>
                </wp:inline>
              </w:drawing>
            </w:r>
          </w:p>
        </w:tc>
        <w:tc>
          <w:tcPr>
            <w:tcW w:w="3360" w:type="dxa"/>
            <w:shd w:val="clear" w:color="auto" w:fill="EEEEEE"/>
            <w:vAlign w:val="center"/>
          </w:tcPr>
          <w:p w14:paraId="3A9D8B34" w14:textId="77777777" w:rsidR="001408B4" w:rsidRDefault="00000000">
            <w:pPr>
              <w:wordWrap w:val="0"/>
              <w:spacing w:after="0" w:line="0" w:lineRule="atLeast"/>
              <w:textAlignment w:val="baseline"/>
              <w:rPr>
                <w:rFonts w:hint="eastAsia"/>
              </w:rPr>
            </w:pPr>
            <w:r>
              <w:rPr>
                <w:noProof/>
              </w:rPr>
              <w:drawing>
                <wp:inline distT="0" distB="0" distL="0" distR="0" wp14:anchorId="0C8BB19F" wp14:editId="6629D0DD">
                  <wp:extent cx="1879600" cy="825500"/>
                  <wp:effectExtent l="0" t="0" r="0" b="0"/>
                  <wp:docPr id="233" name="Drawing 233"/>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pic:cNvPicPr>
                        </pic:nvPicPr>
                        <pic:blipFill>
                          <a:blip r:embed="rId207"/>
                          <a:stretch>
                            <a:fillRect/>
                          </a:stretch>
                        </pic:blipFill>
                        <pic:spPr>
                          <a:xfrm>
                            <a:off x="0" y="0"/>
                            <a:ext cx="1879600" cy="825500"/>
                          </a:xfrm>
                          <a:prstGeom prst="rect">
                            <a:avLst/>
                          </a:prstGeom>
                        </pic:spPr>
                      </pic:pic>
                    </a:graphicData>
                  </a:graphic>
                </wp:inline>
              </w:drawing>
            </w:r>
          </w:p>
        </w:tc>
      </w:tr>
      <w:tr w:rsidR="001408B4" w14:paraId="595DF3B2" w14:textId="77777777">
        <w:trPr>
          <w:trHeight w:val="320"/>
        </w:trPr>
        <w:tc>
          <w:tcPr>
            <w:tcW w:w="2460" w:type="dxa"/>
            <w:vAlign w:val="center"/>
          </w:tcPr>
          <w:p w14:paraId="0A88832C" w14:textId="77777777" w:rsidR="001408B4" w:rsidRDefault="00000000">
            <w:pPr>
              <w:wordWrap w:val="0"/>
              <w:spacing w:after="0" w:line="280" w:lineRule="atLeast"/>
              <w:textAlignment w:val="baseline"/>
              <w:rPr>
                <w:rFonts w:hint="eastAsia"/>
              </w:rPr>
            </w:pPr>
            <w:r>
              <w:rPr>
                <w:rFonts w:ascii="宋体" w:eastAsia="宋体" w:hAnsi="宋体" w:cs="宋体"/>
                <w:color w:val="000000"/>
              </w:rPr>
              <w:t>玉蟾岩遗址出土的稻谷</w:t>
            </w:r>
          </w:p>
        </w:tc>
        <w:tc>
          <w:tcPr>
            <w:tcW w:w="2660" w:type="dxa"/>
            <w:vAlign w:val="center"/>
          </w:tcPr>
          <w:p w14:paraId="321CE515" w14:textId="77777777" w:rsidR="001408B4" w:rsidRDefault="00000000">
            <w:pPr>
              <w:wordWrap w:val="0"/>
              <w:spacing w:after="0" w:line="280" w:lineRule="atLeast"/>
              <w:textAlignment w:val="baseline"/>
              <w:rPr>
                <w:rFonts w:hint="eastAsia"/>
              </w:rPr>
            </w:pPr>
            <w:r>
              <w:rPr>
                <w:rFonts w:ascii="宋体" w:eastAsia="宋体" w:hAnsi="宋体" w:cs="宋体"/>
                <w:color w:val="000000"/>
              </w:rPr>
              <w:t>贾湖遗址出土的炭化稻粒</w:t>
            </w:r>
          </w:p>
        </w:tc>
        <w:tc>
          <w:tcPr>
            <w:tcW w:w="3360" w:type="dxa"/>
            <w:vAlign w:val="center"/>
          </w:tcPr>
          <w:p w14:paraId="198D3604" w14:textId="77777777" w:rsidR="001408B4" w:rsidRDefault="00000000">
            <w:pPr>
              <w:wordWrap w:val="0"/>
              <w:spacing w:after="0" w:line="280" w:lineRule="atLeast"/>
              <w:textAlignment w:val="baseline"/>
              <w:rPr>
                <w:rFonts w:hint="eastAsia"/>
              </w:rPr>
            </w:pPr>
            <w:r>
              <w:rPr>
                <w:rFonts w:ascii="宋体" w:eastAsia="宋体" w:hAnsi="宋体" w:cs="宋体"/>
                <w:color w:val="000000"/>
              </w:rPr>
              <w:t>东胡林遗址出土的炭化粟粒和黍粒</w:t>
            </w:r>
          </w:p>
        </w:tc>
      </w:tr>
    </w:tbl>
    <w:p w14:paraId="045ACF01" w14:textId="77777777" w:rsidR="001408B4" w:rsidRDefault="00000000">
      <w:pPr>
        <w:tabs>
          <w:tab w:val="left" w:pos="5240"/>
        </w:tabs>
        <w:wordWrap w:val="0"/>
        <w:spacing w:after="0" w:line="420" w:lineRule="atLeast"/>
        <w:ind w:left="540"/>
        <w:jc w:val="both"/>
        <w:textAlignment w:val="baseline"/>
        <w:rPr>
          <w:rFonts w:hint="eastAsia"/>
          <w:sz w:val="25"/>
        </w:rPr>
      </w:pPr>
      <w:r>
        <w:rPr>
          <w:rFonts w:ascii="宋体" w:eastAsia="宋体" w:hAnsi="宋体" w:cs="宋体"/>
          <w:color w:val="000000"/>
          <w:sz w:val="25"/>
        </w:rPr>
        <w:t>A.原始农业的兴起</w:t>
      </w:r>
      <w:r>
        <w:tab/>
      </w:r>
      <w:r>
        <w:rPr>
          <w:rFonts w:ascii="宋体" w:eastAsia="宋体" w:hAnsi="宋体" w:cs="宋体"/>
          <w:color w:val="000000"/>
          <w:sz w:val="25"/>
        </w:rPr>
        <w:t>B.早期国家的出现</w:t>
      </w:r>
    </w:p>
    <w:p w14:paraId="2AC41CF3" w14:textId="77777777" w:rsidR="001408B4" w:rsidRDefault="00000000">
      <w:pPr>
        <w:tabs>
          <w:tab w:val="left" w:pos="5240"/>
        </w:tabs>
        <w:wordWrap w:val="0"/>
        <w:spacing w:after="0" w:line="420" w:lineRule="atLeast"/>
        <w:ind w:left="540"/>
        <w:jc w:val="both"/>
        <w:textAlignment w:val="baseline"/>
        <w:rPr>
          <w:rFonts w:hint="eastAsia"/>
          <w:sz w:val="25"/>
        </w:rPr>
      </w:pPr>
      <w:r>
        <w:rPr>
          <w:rFonts w:ascii="宋体" w:eastAsia="宋体" w:hAnsi="宋体" w:cs="宋体"/>
          <w:color w:val="000000"/>
          <w:sz w:val="25"/>
        </w:rPr>
        <w:t>C.社会阶级的分化</w:t>
      </w:r>
      <w:r>
        <w:tab/>
      </w:r>
      <w:r>
        <w:rPr>
          <w:rFonts w:ascii="宋体" w:eastAsia="宋体" w:hAnsi="宋体" w:cs="宋体"/>
          <w:color w:val="000000"/>
          <w:sz w:val="25"/>
        </w:rPr>
        <w:t>D.磨制石器的使用</w:t>
      </w:r>
    </w:p>
    <w:p w14:paraId="409769F9" w14:textId="77777777" w:rsidR="001408B4" w:rsidRDefault="00000000">
      <w:pPr>
        <w:wordWrap w:val="0"/>
        <w:spacing w:after="0" w:line="420" w:lineRule="atLeast"/>
        <w:ind w:left="60" w:right="20" w:firstLine="480"/>
        <w:jc w:val="both"/>
        <w:textAlignment w:val="baseline"/>
        <w:rPr>
          <w:rFonts w:hint="eastAsia"/>
          <w:sz w:val="25"/>
        </w:rPr>
      </w:pPr>
      <w:r>
        <w:rPr>
          <w:rFonts w:ascii="宋体" w:eastAsia="宋体" w:hAnsi="宋体" w:cs="宋体"/>
          <w:color w:val="000000"/>
          <w:sz w:val="25"/>
        </w:rPr>
        <w:t>2.列表格是学习历史的常用方法之一。阅读下面中国古代货币的发展与演变情况简表(部分)，可以得出的结论是()。</w:t>
      </w:r>
    </w:p>
    <w:tbl>
      <w:tblPr>
        <w:tblW w:w="0" w:type="auto"/>
        <w:tblInd w:w="5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60"/>
        <w:gridCol w:w="7460"/>
      </w:tblGrid>
      <w:tr w:rsidR="001408B4" w14:paraId="2B022B90" w14:textId="77777777">
        <w:trPr>
          <w:trHeight w:val="340"/>
        </w:trPr>
        <w:tc>
          <w:tcPr>
            <w:tcW w:w="1160" w:type="dxa"/>
            <w:shd w:val="clear" w:color="auto" w:fill="EEEEEE"/>
            <w:vAlign w:val="center"/>
          </w:tcPr>
          <w:p w14:paraId="0BC94B2E"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时期</w:t>
            </w:r>
          </w:p>
        </w:tc>
        <w:tc>
          <w:tcPr>
            <w:tcW w:w="7460" w:type="dxa"/>
            <w:shd w:val="clear" w:color="auto" w:fill="EEEEEE"/>
            <w:vAlign w:val="center"/>
          </w:tcPr>
          <w:p w14:paraId="4455CF65"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概况</w:t>
            </w:r>
          </w:p>
        </w:tc>
      </w:tr>
      <w:tr w:rsidR="001408B4" w14:paraId="40A5CE83" w14:textId="77777777">
        <w:trPr>
          <w:trHeight w:val="300"/>
        </w:trPr>
        <w:tc>
          <w:tcPr>
            <w:tcW w:w="1160" w:type="dxa"/>
            <w:vAlign w:val="center"/>
          </w:tcPr>
          <w:p w14:paraId="0D4DECF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战国</w:t>
            </w:r>
          </w:p>
        </w:tc>
        <w:tc>
          <w:tcPr>
            <w:tcW w:w="7460" w:type="dxa"/>
            <w:vAlign w:val="center"/>
          </w:tcPr>
          <w:p w14:paraId="01875A74"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各诸侯国都有铸币权，如赵国铲形币、楚国蚁鼻钱、齐国刀形币等</w:t>
            </w:r>
          </w:p>
        </w:tc>
      </w:tr>
      <w:tr w:rsidR="001408B4" w14:paraId="3DBC308E" w14:textId="77777777">
        <w:trPr>
          <w:trHeight w:val="760"/>
        </w:trPr>
        <w:tc>
          <w:tcPr>
            <w:tcW w:w="1160" w:type="dxa"/>
            <w:vAlign w:val="center"/>
          </w:tcPr>
          <w:p w14:paraId="33F03E2D"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秦汉</w:t>
            </w:r>
          </w:p>
        </w:tc>
        <w:tc>
          <w:tcPr>
            <w:tcW w:w="7460" w:type="dxa"/>
            <w:vAlign w:val="center"/>
          </w:tcPr>
          <w:p w14:paraId="228E0756"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废除六国货币，以秦国的圆形方孔半两钱作为统一货币，在全国流通。汉武帝把铸币权收归中央，统一铸造五铢钱</w:t>
            </w:r>
          </w:p>
        </w:tc>
      </w:tr>
    </w:tbl>
    <w:p w14:paraId="779F87E8" w14:textId="77777777" w:rsidR="001408B4" w:rsidRDefault="00000000">
      <w:pPr>
        <w:tabs>
          <w:tab w:val="left" w:pos="5240"/>
        </w:tabs>
        <w:wordWrap w:val="0"/>
        <w:spacing w:after="0" w:line="420" w:lineRule="atLeast"/>
        <w:ind w:left="580"/>
        <w:jc w:val="both"/>
        <w:textAlignment w:val="baseline"/>
        <w:rPr>
          <w:rFonts w:hint="eastAsia"/>
          <w:sz w:val="25"/>
        </w:rPr>
      </w:pPr>
      <w:r>
        <w:rPr>
          <w:rFonts w:ascii="宋体" w:eastAsia="宋体" w:hAnsi="宋体" w:cs="宋体"/>
          <w:color w:val="000000"/>
          <w:sz w:val="25"/>
        </w:rPr>
        <w:t>A.从单一货币发展到多元货币</w:t>
      </w:r>
      <w:r>
        <w:tab/>
      </w:r>
      <w:r>
        <w:rPr>
          <w:rFonts w:ascii="宋体" w:eastAsia="宋体" w:hAnsi="宋体" w:cs="宋体"/>
          <w:color w:val="000000"/>
          <w:sz w:val="25"/>
        </w:rPr>
        <w:t>B.从地方铸币到中央统一铸币</w:t>
      </w:r>
    </w:p>
    <w:p w14:paraId="3E2DC4B2" w14:textId="77777777" w:rsidR="001408B4" w:rsidRDefault="00000000">
      <w:pPr>
        <w:tabs>
          <w:tab w:val="left" w:pos="5240"/>
        </w:tabs>
        <w:wordWrap w:val="0"/>
        <w:spacing w:after="0" w:line="420" w:lineRule="atLeast"/>
        <w:ind w:left="540"/>
        <w:jc w:val="both"/>
        <w:textAlignment w:val="baseline"/>
        <w:rPr>
          <w:rFonts w:hint="eastAsia"/>
          <w:sz w:val="25"/>
        </w:rPr>
      </w:pPr>
      <w:r>
        <w:rPr>
          <w:rFonts w:ascii="宋体" w:eastAsia="宋体" w:hAnsi="宋体" w:cs="宋体"/>
          <w:color w:val="000000"/>
          <w:sz w:val="25"/>
        </w:rPr>
        <w:t>C.从形状统一发展到形状各异</w:t>
      </w:r>
      <w:r>
        <w:tab/>
      </w:r>
      <w:r>
        <w:rPr>
          <w:rFonts w:ascii="宋体" w:eastAsia="宋体" w:hAnsi="宋体" w:cs="宋体"/>
          <w:color w:val="000000"/>
          <w:sz w:val="25"/>
        </w:rPr>
        <w:t>D.从使用铜钱发展到使用白银</w:t>
      </w:r>
    </w:p>
    <w:p w14:paraId="7CDFAC6A" w14:textId="77777777" w:rsidR="001408B4" w:rsidRDefault="00000000">
      <w:pPr>
        <w:wordWrap w:val="0"/>
        <w:spacing w:after="0" w:line="420" w:lineRule="atLeast"/>
        <w:ind w:left="60" w:firstLine="480"/>
        <w:jc w:val="both"/>
        <w:textAlignment w:val="baseline"/>
        <w:rPr>
          <w:rFonts w:hint="eastAsia"/>
          <w:sz w:val="25"/>
        </w:rPr>
      </w:pPr>
      <w:r>
        <w:rPr>
          <w:rFonts w:ascii="宋体" w:eastAsia="宋体" w:hAnsi="宋体" w:cs="宋体"/>
          <w:color w:val="000000"/>
          <w:sz w:val="25"/>
        </w:rPr>
        <w:t>3.唐代诗人张籍在《凉州词》中写道：“无数铃声遥过碛，应驮白练到安西。”与这句诗描绘的繁荣景象相关的历史事件是()。</w:t>
      </w:r>
    </w:p>
    <w:p w14:paraId="2BE650DA" w14:textId="77777777" w:rsidR="001408B4" w:rsidRDefault="00000000">
      <w:pPr>
        <w:tabs>
          <w:tab w:val="left" w:pos="5240"/>
        </w:tabs>
        <w:wordWrap w:val="0"/>
        <w:spacing w:after="0" w:line="420" w:lineRule="atLeast"/>
        <w:ind w:left="540"/>
        <w:jc w:val="both"/>
        <w:textAlignment w:val="baseline"/>
        <w:rPr>
          <w:rFonts w:hint="eastAsia"/>
          <w:sz w:val="25"/>
        </w:rPr>
      </w:pPr>
      <w:r>
        <w:rPr>
          <w:rFonts w:ascii="宋体" w:eastAsia="宋体" w:hAnsi="宋体" w:cs="宋体"/>
          <w:color w:val="000000"/>
          <w:sz w:val="25"/>
        </w:rPr>
        <w:t>A.丝绸之路</w:t>
      </w:r>
      <w:r>
        <w:tab/>
      </w:r>
      <w:r>
        <w:rPr>
          <w:rFonts w:ascii="宋体" w:eastAsia="宋体" w:hAnsi="宋体" w:cs="宋体"/>
          <w:color w:val="000000"/>
          <w:sz w:val="25"/>
        </w:rPr>
        <w:t>B.玄奘西行</w:t>
      </w:r>
    </w:p>
    <w:p w14:paraId="3DB875DD" w14:textId="77777777" w:rsidR="001408B4" w:rsidRDefault="00000000">
      <w:pPr>
        <w:tabs>
          <w:tab w:val="left" w:pos="5240"/>
        </w:tabs>
        <w:wordWrap w:val="0"/>
        <w:spacing w:after="0" w:line="420" w:lineRule="atLeast"/>
        <w:ind w:left="540"/>
        <w:jc w:val="both"/>
        <w:textAlignment w:val="baseline"/>
        <w:rPr>
          <w:rFonts w:hint="eastAsia"/>
          <w:sz w:val="25"/>
        </w:rPr>
      </w:pPr>
      <w:r>
        <w:rPr>
          <w:rFonts w:ascii="宋体" w:eastAsia="宋体" w:hAnsi="宋体" w:cs="宋体"/>
          <w:color w:val="000000"/>
          <w:sz w:val="25"/>
        </w:rPr>
        <w:t>C.鉴真东渡</w:t>
      </w:r>
      <w:r>
        <w:tab/>
      </w:r>
      <w:r>
        <w:rPr>
          <w:rFonts w:ascii="宋体" w:eastAsia="宋体" w:hAnsi="宋体" w:cs="宋体"/>
          <w:color w:val="000000"/>
          <w:sz w:val="25"/>
        </w:rPr>
        <w:t>D.郑和下西洋</w:t>
      </w:r>
    </w:p>
    <w:p w14:paraId="688E81BD" w14:textId="77777777" w:rsidR="001408B4" w:rsidRDefault="00000000">
      <w:pPr>
        <w:wordWrap w:val="0"/>
        <w:spacing w:after="0" w:line="420" w:lineRule="atLeast"/>
        <w:ind w:left="60" w:right="20" w:firstLine="520"/>
        <w:jc w:val="both"/>
        <w:textAlignment w:val="baseline"/>
        <w:rPr>
          <w:rFonts w:hint="eastAsia"/>
          <w:sz w:val="25"/>
        </w:rPr>
      </w:pPr>
      <w:r>
        <w:rPr>
          <w:rFonts w:ascii="宋体" w:eastAsia="宋体" w:hAnsi="宋体" w:cs="宋体"/>
          <w:color w:val="000000"/>
          <w:sz w:val="25"/>
        </w:rPr>
        <w:t>4.某历史学习小组绘制了中国古代人口迁移与经济格局变迁的思维导图(下图)，图中呈现的中国古代经济发展现象是()。</w:t>
      </w:r>
    </w:p>
    <w:p w14:paraId="3E14236D" w14:textId="77777777" w:rsidR="001408B4" w:rsidRDefault="00000000">
      <w:pPr>
        <w:wordWrap w:val="0"/>
        <w:spacing w:after="0" w:line="0" w:lineRule="atLeast"/>
        <w:jc w:val="center"/>
        <w:textAlignment w:val="baseline"/>
        <w:rPr>
          <w:rFonts w:hint="eastAsia"/>
        </w:rPr>
      </w:pPr>
      <w:r>
        <w:rPr>
          <w:noProof/>
        </w:rPr>
        <w:drawing>
          <wp:inline distT="0" distB="0" distL="0" distR="0" wp14:anchorId="6D3E9FA6" wp14:editId="167F9CB1">
            <wp:extent cx="3352800" cy="1181100"/>
            <wp:effectExtent l="0" t="0" r="0" b="0"/>
            <wp:docPr id="235" name="Drawing 235"/>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pic:cNvPicPr>
                  </pic:nvPicPr>
                  <pic:blipFill>
                    <a:blip r:embed="rId208"/>
                    <a:stretch>
                      <a:fillRect/>
                    </a:stretch>
                  </pic:blipFill>
                  <pic:spPr>
                    <a:xfrm>
                      <a:off x="0" y="0"/>
                      <a:ext cx="3352800" cy="1181100"/>
                    </a:xfrm>
                    <a:prstGeom prst="rect">
                      <a:avLst/>
                    </a:prstGeom>
                  </pic:spPr>
                </pic:pic>
              </a:graphicData>
            </a:graphic>
          </wp:inline>
        </w:drawing>
      </w:r>
    </w:p>
    <w:p w14:paraId="259FD86D" w14:textId="77777777" w:rsidR="001408B4" w:rsidRDefault="00000000">
      <w:pPr>
        <w:tabs>
          <w:tab w:val="left" w:pos="2900"/>
          <w:tab w:val="left" w:pos="5240"/>
          <w:tab w:val="left" w:pos="7580"/>
        </w:tabs>
        <w:wordWrap w:val="0"/>
        <w:spacing w:after="0" w:line="420" w:lineRule="atLeast"/>
        <w:ind w:left="520"/>
        <w:jc w:val="both"/>
        <w:textAlignment w:val="baseline"/>
        <w:rPr>
          <w:rFonts w:hint="eastAsia"/>
          <w:sz w:val="25"/>
        </w:rPr>
      </w:pPr>
      <w:r>
        <w:rPr>
          <w:rFonts w:ascii="宋体" w:eastAsia="宋体" w:hAnsi="宋体" w:cs="宋体"/>
          <w:color w:val="000000"/>
          <w:sz w:val="25"/>
        </w:rPr>
        <w:t>A.商品经济繁荣</w:t>
      </w:r>
      <w:r>
        <w:tab/>
      </w:r>
      <w:r>
        <w:rPr>
          <w:rFonts w:ascii="宋体" w:eastAsia="宋体" w:hAnsi="宋体" w:cs="宋体"/>
          <w:color w:val="000000"/>
          <w:sz w:val="25"/>
        </w:rPr>
        <w:t>B.注重农业生产</w:t>
      </w:r>
      <w:r>
        <w:tab/>
      </w:r>
      <w:r>
        <w:rPr>
          <w:rFonts w:ascii="宋体" w:eastAsia="宋体" w:hAnsi="宋体" w:cs="宋体"/>
          <w:color w:val="000000"/>
          <w:sz w:val="25"/>
        </w:rPr>
        <w:t>C.经济重心南移</w:t>
      </w:r>
      <w:r>
        <w:tab/>
      </w:r>
      <w:r>
        <w:rPr>
          <w:rFonts w:ascii="宋体" w:eastAsia="宋体" w:hAnsi="宋体" w:cs="宋体"/>
          <w:color w:val="000000"/>
          <w:sz w:val="25"/>
        </w:rPr>
        <w:t>D.海外贸易发达</w:t>
      </w:r>
    </w:p>
    <w:p w14:paraId="003EA08C" w14:textId="77777777" w:rsidR="001408B4" w:rsidRDefault="00000000">
      <w:pPr>
        <w:wordWrap w:val="0"/>
        <w:spacing w:after="0" w:line="420" w:lineRule="atLeast"/>
        <w:jc w:val="center"/>
        <w:textAlignment w:val="baseline"/>
        <w:rPr>
          <w:rFonts w:hint="eastAsia"/>
          <w:sz w:val="25"/>
        </w:rPr>
      </w:pPr>
      <w:r>
        <w:rPr>
          <w:rFonts w:ascii="宋体" w:eastAsia="宋体" w:hAnsi="宋体" w:cs="宋体"/>
          <w:color w:val="000000"/>
          <w:sz w:val="25"/>
        </w:rPr>
        <w:t>49</w:t>
      </w:r>
    </w:p>
    <w:p w14:paraId="7DA1D141" w14:textId="77777777" w:rsidR="001408B4" w:rsidRDefault="001408B4">
      <w:pPr>
        <w:rPr>
          <w:rFonts w:hint="eastAsia"/>
        </w:rPr>
      </w:pPr>
    </w:p>
    <w:p w14:paraId="43E5A5DF" w14:textId="77777777" w:rsidR="001408B4" w:rsidRDefault="001408B4">
      <w:pPr>
        <w:rPr>
          <w:rFonts w:hint="eastAsia"/>
        </w:rPr>
        <w:sectPr w:rsidR="001408B4">
          <w:headerReference w:type="default" r:id="rId209"/>
          <w:footerReference w:type="default" r:id="rId210"/>
          <w:pgSz w:w="11900" w:h="16820"/>
          <w:pgMar w:top="980" w:right="1080" w:bottom="980" w:left="1080" w:header="680" w:footer="680" w:gutter="0"/>
          <w:cols w:space="720"/>
        </w:sectPr>
      </w:pPr>
    </w:p>
    <w:p w14:paraId="5C193C98" w14:textId="77777777" w:rsidR="001408B4" w:rsidRDefault="00000000">
      <w:pPr>
        <w:wordWrap w:val="0"/>
        <w:spacing w:after="0" w:line="420" w:lineRule="atLeast"/>
        <w:ind w:left="20" w:right="20" w:firstLine="400"/>
        <w:jc w:val="both"/>
        <w:textAlignment w:val="baseline"/>
        <w:rPr>
          <w:rFonts w:hint="eastAsia"/>
          <w:sz w:val="23"/>
        </w:rPr>
      </w:pPr>
      <w:r>
        <w:rPr>
          <w:rFonts w:ascii="宋体" w:eastAsia="宋体" w:hAnsi="宋体" w:cs="宋体"/>
          <w:color w:val="000000"/>
          <w:sz w:val="23"/>
        </w:rPr>
        <w:lastRenderedPageBreak/>
        <w:t>5.历史事实是指对历史人物或事件的客观叙述，历史解释是对史实的分析或评判。下列各项中属于历史解释的是()。</w:t>
      </w:r>
    </w:p>
    <w:p w14:paraId="4F36723A" w14:textId="77777777" w:rsidR="001408B4" w:rsidRDefault="00000000">
      <w:pPr>
        <w:wordWrap w:val="0"/>
        <w:spacing w:after="0" w:line="420" w:lineRule="atLeast"/>
        <w:ind w:left="480"/>
        <w:jc w:val="both"/>
        <w:textAlignment w:val="baseline"/>
        <w:rPr>
          <w:rFonts w:hint="eastAsia"/>
          <w:sz w:val="23"/>
        </w:rPr>
      </w:pPr>
      <w:r>
        <w:rPr>
          <w:rFonts w:ascii="宋体" w:eastAsia="宋体" w:hAnsi="宋体" w:cs="宋体"/>
          <w:color w:val="000000"/>
          <w:sz w:val="23"/>
        </w:rPr>
        <w:t>A.隋朝大运河以洛阳为中心，北抵涿郡，南至余杭郡</w:t>
      </w:r>
    </w:p>
    <w:p w14:paraId="76C90132" w14:textId="77777777" w:rsidR="001408B4" w:rsidRDefault="00000000">
      <w:pPr>
        <w:wordWrap w:val="0"/>
        <w:spacing w:after="0" w:line="420" w:lineRule="atLeast"/>
        <w:ind w:left="480"/>
        <w:jc w:val="both"/>
        <w:textAlignment w:val="baseline"/>
        <w:rPr>
          <w:rFonts w:hint="eastAsia"/>
          <w:sz w:val="23"/>
        </w:rPr>
      </w:pPr>
      <w:r>
        <w:rPr>
          <w:rFonts w:ascii="宋体" w:eastAsia="宋体" w:hAnsi="宋体" w:cs="宋体"/>
          <w:color w:val="000000"/>
          <w:sz w:val="23"/>
        </w:rPr>
        <w:t>B.618年，李渊建立唐朝，定都长安</w:t>
      </w:r>
    </w:p>
    <w:p w14:paraId="183FCB1C" w14:textId="77777777" w:rsidR="001408B4" w:rsidRDefault="00000000">
      <w:pPr>
        <w:wordWrap w:val="0"/>
        <w:spacing w:after="0" w:line="420" w:lineRule="atLeast"/>
        <w:ind w:left="480"/>
        <w:jc w:val="both"/>
        <w:textAlignment w:val="baseline"/>
        <w:rPr>
          <w:rFonts w:hint="eastAsia"/>
          <w:sz w:val="23"/>
        </w:rPr>
      </w:pPr>
      <w:r>
        <w:rPr>
          <w:rFonts w:ascii="宋体" w:eastAsia="宋体" w:hAnsi="宋体" w:cs="宋体"/>
          <w:color w:val="000000"/>
          <w:sz w:val="23"/>
        </w:rPr>
        <w:t>C.明代科举考试规定考试题目出自“四书”“五经”</w:t>
      </w:r>
    </w:p>
    <w:p w14:paraId="625FB308" w14:textId="77777777" w:rsidR="001408B4" w:rsidRDefault="00000000">
      <w:pPr>
        <w:wordWrap w:val="0"/>
        <w:spacing w:after="0" w:line="420" w:lineRule="atLeast"/>
        <w:ind w:left="480"/>
        <w:jc w:val="both"/>
        <w:textAlignment w:val="baseline"/>
        <w:rPr>
          <w:rFonts w:hint="eastAsia"/>
          <w:sz w:val="23"/>
        </w:rPr>
      </w:pPr>
      <w:r>
        <w:rPr>
          <w:rFonts w:ascii="宋体" w:eastAsia="宋体" w:hAnsi="宋体" w:cs="宋体"/>
          <w:color w:val="000000"/>
          <w:sz w:val="23"/>
        </w:rPr>
        <w:t>D.闭关政策使中国逐渐落伍于世界历史的发展进程</w:t>
      </w:r>
    </w:p>
    <w:p w14:paraId="0C642D26" w14:textId="77777777" w:rsidR="001408B4" w:rsidRDefault="00000000">
      <w:pPr>
        <w:wordWrap w:val="0"/>
        <w:spacing w:after="0" w:line="420" w:lineRule="atLeast"/>
        <w:ind w:left="20" w:firstLine="460"/>
        <w:jc w:val="both"/>
        <w:textAlignment w:val="baseline"/>
        <w:rPr>
          <w:rFonts w:hint="eastAsia"/>
          <w:sz w:val="23"/>
        </w:rPr>
      </w:pPr>
      <w:r>
        <w:rPr>
          <w:rFonts w:ascii="宋体" w:eastAsia="宋体" w:hAnsi="宋体" w:cs="宋体"/>
          <w:color w:val="000000"/>
          <w:sz w:val="23"/>
        </w:rPr>
        <w:t>6.为厘清宋元时期各民族政权之间的关系，某兴趣小组绘制了如下示意图。从图中可以看出，宋元时期的时代特征是()。</w:t>
      </w:r>
    </w:p>
    <w:p w14:paraId="7A24CC37" w14:textId="77777777" w:rsidR="001408B4" w:rsidRDefault="00000000">
      <w:pPr>
        <w:wordWrap w:val="0"/>
        <w:spacing w:after="0" w:line="0" w:lineRule="atLeast"/>
        <w:jc w:val="center"/>
        <w:textAlignment w:val="baseline"/>
        <w:rPr>
          <w:rFonts w:hint="eastAsia"/>
        </w:rPr>
      </w:pPr>
      <w:r>
        <w:rPr>
          <w:noProof/>
        </w:rPr>
        <w:drawing>
          <wp:inline distT="0" distB="0" distL="0" distR="0" wp14:anchorId="38AAEFAB" wp14:editId="10B943E6">
            <wp:extent cx="3060700" cy="863600"/>
            <wp:effectExtent l="0" t="0" r="0" b="0"/>
            <wp:docPr id="237" name="Drawing 237"/>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pic:cNvPicPr>
                  </pic:nvPicPr>
                  <pic:blipFill>
                    <a:blip r:embed="rId211"/>
                    <a:stretch>
                      <a:fillRect/>
                    </a:stretch>
                  </pic:blipFill>
                  <pic:spPr>
                    <a:xfrm>
                      <a:off x="0" y="0"/>
                      <a:ext cx="3060700" cy="863600"/>
                    </a:xfrm>
                    <a:prstGeom prst="rect">
                      <a:avLst/>
                    </a:prstGeom>
                  </pic:spPr>
                </pic:pic>
              </a:graphicData>
            </a:graphic>
          </wp:inline>
        </w:drawing>
      </w:r>
    </w:p>
    <w:p w14:paraId="70BB49C5" w14:textId="77777777" w:rsidR="001408B4" w:rsidRDefault="00000000">
      <w:pPr>
        <w:tabs>
          <w:tab w:val="left" w:pos="5120"/>
        </w:tabs>
        <w:wordWrap w:val="0"/>
        <w:spacing w:after="0" w:line="420" w:lineRule="atLeast"/>
        <w:ind w:left="480"/>
        <w:jc w:val="both"/>
        <w:textAlignment w:val="baseline"/>
        <w:rPr>
          <w:rFonts w:hint="eastAsia"/>
          <w:sz w:val="23"/>
        </w:rPr>
      </w:pPr>
      <w:r>
        <w:rPr>
          <w:rFonts w:ascii="宋体" w:eastAsia="宋体" w:hAnsi="宋体" w:cs="宋体"/>
          <w:color w:val="000000"/>
          <w:sz w:val="23"/>
        </w:rPr>
        <w:t>A.统一多民族国家的建立</w:t>
      </w:r>
      <w:r>
        <w:tab/>
      </w:r>
      <w:r>
        <w:rPr>
          <w:rFonts w:ascii="宋体" w:eastAsia="宋体" w:hAnsi="宋体" w:cs="宋体"/>
          <w:color w:val="000000"/>
          <w:sz w:val="23"/>
        </w:rPr>
        <w:t>B.政权分立与民族交融</w:t>
      </w:r>
    </w:p>
    <w:p w14:paraId="5C0A0B11" w14:textId="77777777" w:rsidR="001408B4" w:rsidRDefault="00000000">
      <w:pPr>
        <w:tabs>
          <w:tab w:val="left" w:pos="5120"/>
        </w:tabs>
        <w:wordWrap w:val="0"/>
        <w:spacing w:after="0" w:line="420" w:lineRule="atLeast"/>
        <w:ind w:left="480"/>
        <w:jc w:val="both"/>
        <w:textAlignment w:val="baseline"/>
        <w:rPr>
          <w:rFonts w:hint="eastAsia"/>
          <w:sz w:val="23"/>
        </w:rPr>
      </w:pPr>
      <w:r>
        <w:rPr>
          <w:rFonts w:ascii="宋体" w:eastAsia="宋体" w:hAnsi="宋体" w:cs="宋体"/>
          <w:color w:val="000000"/>
          <w:sz w:val="23"/>
        </w:rPr>
        <w:t>C.繁荣与开放的时代</w:t>
      </w:r>
      <w:r>
        <w:tab/>
      </w:r>
      <w:r>
        <w:rPr>
          <w:rFonts w:ascii="宋体" w:eastAsia="宋体" w:hAnsi="宋体" w:cs="宋体"/>
          <w:color w:val="000000"/>
          <w:sz w:val="23"/>
        </w:rPr>
        <w:t>D.由民族政权并立到统一</w:t>
      </w:r>
    </w:p>
    <w:p w14:paraId="085778CD" w14:textId="77777777" w:rsidR="001408B4" w:rsidRDefault="00000000">
      <w:pPr>
        <w:wordWrap w:val="0"/>
        <w:spacing w:after="0" w:line="420" w:lineRule="atLeast"/>
        <w:ind w:firstLine="480"/>
        <w:jc w:val="both"/>
        <w:textAlignment w:val="baseline"/>
        <w:rPr>
          <w:rFonts w:hint="eastAsia"/>
          <w:sz w:val="23"/>
        </w:rPr>
      </w:pPr>
      <w:r>
        <w:rPr>
          <w:rFonts w:ascii="宋体" w:eastAsia="宋体" w:hAnsi="宋体" w:cs="宋体"/>
          <w:color w:val="000000"/>
          <w:sz w:val="23"/>
        </w:rPr>
        <w:t>7.某同学整理了一份中央政府对边疆管辖的历史学习笔记，据此可知，笔记中涉及的地区是()。</w:t>
      </w:r>
    </w:p>
    <w:tbl>
      <w:tblPr>
        <w:tblW w:w="0" w:type="auto"/>
        <w:tblInd w:w="29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460"/>
      </w:tblGrid>
      <w:tr w:rsidR="001408B4" w14:paraId="71B07C60" w14:textId="77777777">
        <w:trPr>
          <w:trHeight w:val="1100"/>
        </w:trPr>
        <w:tc>
          <w:tcPr>
            <w:tcW w:w="3460" w:type="dxa"/>
            <w:shd w:val="clear" w:color="auto" w:fill="EEEEEE"/>
            <w:vAlign w:val="center"/>
          </w:tcPr>
          <w:p w14:paraId="1EC1F9FC" w14:textId="77777777" w:rsidR="001408B4" w:rsidRDefault="00000000">
            <w:pPr>
              <w:wordWrap w:val="0"/>
              <w:spacing w:after="0" w:line="300" w:lineRule="atLeast"/>
              <w:jc w:val="both"/>
              <w:textAlignment w:val="baseline"/>
              <w:rPr>
                <w:rFonts w:hint="eastAsia"/>
              </w:rPr>
            </w:pPr>
            <w:r>
              <w:rPr>
                <w:rFonts w:ascii="宋体" w:eastAsia="宋体" w:hAnsi="宋体" w:cs="宋体"/>
                <w:color w:val="000000"/>
              </w:rPr>
              <w:t>唐朝：唐蕃会盟碑</w:t>
            </w:r>
          </w:p>
          <w:p w14:paraId="12A00427" w14:textId="77777777" w:rsidR="001408B4" w:rsidRDefault="00000000">
            <w:pPr>
              <w:wordWrap w:val="0"/>
              <w:spacing w:after="0" w:line="300" w:lineRule="atLeast"/>
              <w:jc w:val="both"/>
              <w:textAlignment w:val="baseline"/>
              <w:rPr>
                <w:rFonts w:hint="eastAsia"/>
              </w:rPr>
            </w:pPr>
            <w:r>
              <w:rPr>
                <w:rFonts w:ascii="宋体" w:eastAsia="宋体" w:hAnsi="宋体" w:cs="宋体"/>
                <w:color w:val="000000"/>
              </w:rPr>
              <w:t>元朝：宣慰使司都元帅府</w:t>
            </w:r>
          </w:p>
          <w:p w14:paraId="1FCC0A36" w14:textId="77777777" w:rsidR="001408B4" w:rsidRDefault="00000000">
            <w:pPr>
              <w:wordWrap w:val="0"/>
              <w:spacing w:after="0" w:line="300" w:lineRule="atLeast"/>
              <w:jc w:val="both"/>
              <w:textAlignment w:val="baseline"/>
              <w:rPr>
                <w:rFonts w:hint="eastAsia"/>
              </w:rPr>
            </w:pPr>
            <w:r>
              <w:rPr>
                <w:rFonts w:ascii="宋体" w:eastAsia="宋体" w:hAnsi="宋体" w:cs="宋体"/>
                <w:color w:val="000000"/>
              </w:rPr>
              <w:t>清朝：金瓶掣签制度</w:t>
            </w:r>
          </w:p>
        </w:tc>
      </w:tr>
    </w:tbl>
    <w:p w14:paraId="1AA06903" w14:textId="77777777" w:rsidR="001408B4" w:rsidRDefault="00000000">
      <w:pPr>
        <w:tabs>
          <w:tab w:val="left" w:pos="2840"/>
          <w:tab w:val="left" w:pos="5120"/>
          <w:tab w:val="left" w:pos="7400"/>
        </w:tabs>
        <w:wordWrap w:val="0"/>
        <w:spacing w:after="0" w:line="420" w:lineRule="atLeast"/>
        <w:ind w:left="500"/>
        <w:jc w:val="both"/>
        <w:textAlignment w:val="baseline"/>
        <w:rPr>
          <w:rFonts w:hint="eastAsia"/>
          <w:sz w:val="23"/>
        </w:rPr>
      </w:pPr>
      <w:r>
        <w:rPr>
          <w:rFonts w:ascii="宋体" w:eastAsia="宋体" w:hAnsi="宋体" w:cs="宋体"/>
          <w:color w:val="000000"/>
          <w:sz w:val="23"/>
        </w:rPr>
        <w:t>A.新疆</w:t>
      </w:r>
      <w:r>
        <w:tab/>
      </w:r>
      <w:r>
        <w:rPr>
          <w:rFonts w:ascii="宋体" w:eastAsia="宋体" w:hAnsi="宋体" w:cs="宋体"/>
          <w:color w:val="000000"/>
          <w:sz w:val="23"/>
        </w:rPr>
        <w:t>B.西藏</w:t>
      </w:r>
      <w:r>
        <w:tab/>
      </w:r>
      <w:r>
        <w:rPr>
          <w:rFonts w:ascii="宋体" w:eastAsia="宋体" w:hAnsi="宋体" w:cs="宋体"/>
          <w:color w:val="000000"/>
          <w:sz w:val="23"/>
        </w:rPr>
        <w:t>C.台湾</w:t>
      </w:r>
      <w:r>
        <w:tab/>
      </w:r>
      <w:r>
        <w:rPr>
          <w:rFonts w:ascii="宋体" w:eastAsia="宋体" w:hAnsi="宋体" w:cs="宋体"/>
          <w:color w:val="000000"/>
          <w:sz w:val="23"/>
        </w:rPr>
        <w:t>D.云南</w:t>
      </w:r>
    </w:p>
    <w:p w14:paraId="16E94E91" w14:textId="77777777" w:rsidR="001408B4" w:rsidRDefault="00000000">
      <w:pPr>
        <w:wordWrap w:val="0"/>
        <w:spacing w:after="0" w:line="420" w:lineRule="atLeast"/>
        <w:ind w:left="460" w:firstLine="20"/>
        <w:jc w:val="both"/>
        <w:textAlignment w:val="baseline"/>
        <w:rPr>
          <w:rFonts w:hint="eastAsia"/>
          <w:sz w:val="23"/>
        </w:rPr>
      </w:pPr>
      <w:r>
        <w:rPr>
          <w:rFonts w:ascii="宋体" w:eastAsia="宋体" w:hAnsi="宋体" w:cs="宋体"/>
          <w:color w:val="000000"/>
          <w:sz w:val="23"/>
        </w:rPr>
        <w:t>8.《明神宗实录》记载：“机户出资，织工出力，相依为命久矣。”这一现象反映了()。</w:t>
      </w:r>
    </w:p>
    <w:p w14:paraId="0F77C62E" w14:textId="77777777" w:rsidR="001408B4" w:rsidRDefault="00000000">
      <w:pPr>
        <w:tabs>
          <w:tab w:val="left" w:pos="5120"/>
        </w:tabs>
        <w:wordWrap w:val="0"/>
        <w:spacing w:after="0" w:line="420" w:lineRule="atLeast"/>
        <w:ind w:left="500"/>
        <w:jc w:val="both"/>
        <w:textAlignment w:val="baseline"/>
        <w:rPr>
          <w:rFonts w:hint="eastAsia"/>
          <w:sz w:val="23"/>
        </w:rPr>
      </w:pPr>
      <w:r>
        <w:rPr>
          <w:rFonts w:ascii="宋体" w:eastAsia="宋体" w:hAnsi="宋体" w:cs="宋体"/>
          <w:color w:val="000000"/>
          <w:sz w:val="23"/>
        </w:rPr>
        <w:t>A.海外贸易发达兴盛</w:t>
      </w:r>
      <w:r>
        <w:tab/>
      </w:r>
      <w:r>
        <w:rPr>
          <w:rFonts w:ascii="宋体" w:eastAsia="宋体" w:hAnsi="宋体" w:cs="宋体"/>
          <w:color w:val="000000"/>
          <w:sz w:val="23"/>
        </w:rPr>
        <w:t>B.土地兼并非常严重</w:t>
      </w:r>
    </w:p>
    <w:p w14:paraId="00FA7A5A" w14:textId="77777777" w:rsidR="001408B4" w:rsidRDefault="00000000">
      <w:pPr>
        <w:tabs>
          <w:tab w:val="left" w:pos="5100"/>
        </w:tabs>
        <w:wordWrap w:val="0"/>
        <w:spacing w:after="0" w:line="420" w:lineRule="atLeast"/>
        <w:ind w:left="480"/>
        <w:jc w:val="both"/>
        <w:textAlignment w:val="baseline"/>
        <w:rPr>
          <w:rFonts w:hint="eastAsia"/>
          <w:sz w:val="23"/>
        </w:rPr>
      </w:pPr>
      <w:r>
        <w:rPr>
          <w:rFonts w:ascii="宋体" w:eastAsia="宋体" w:hAnsi="宋体" w:cs="宋体"/>
          <w:color w:val="000000"/>
          <w:sz w:val="23"/>
        </w:rPr>
        <w:t>C.农产品商品化加速</w:t>
      </w:r>
      <w:r>
        <w:tab/>
      </w:r>
      <w:r>
        <w:rPr>
          <w:rFonts w:ascii="宋体" w:eastAsia="宋体" w:hAnsi="宋体" w:cs="宋体"/>
          <w:color w:val="000000"/>
          <w:sz w:val="23"/>
        </w:rPr>
        <w:t>D.雇佣劳动关系出现</w:t>
      </w:r>
    </w:p>
    <w:p w14:paraId="2434858B" w14:textId="77777777" w:rsidR="001408B4" w:rsidRDefault="00000000">
      <w:pPr>
        <w:wordWrap w:val="0"/>
        <w:spacing w:after="0" w:line="420" w:lineRule="atLeast"/>
        <w:ind w:firstLine="480"/>
        <w:jc w:val="both"/>
        <w:textAlignment w:val="baseline"/>
        <w:rPr>
          <w:rFonts w:hint="eastAsia"/>
          <w:sz w:val="23"/>
        </w:rPr>
      </w:pPr>
      <w:r>
        <w:rPr>
          <w:rFonts w:ascii="宋体" w:eastAsia="宋体" w:hAnsi="宋体" w:cs="宋体"/>
          <w:color w:val="000000"/>
          <w:sz w:val="23"/>
        </w:rPr>
        <w:t>9.1790年，为庆祝乾隆帝八十大寿，四大徽班进京演出。后来，徽调逐渐吸收了昆曲、秦腔、京调、汉调等地方戏的优点，加以创造和改进，发展为今天的京剧。据此可知，京剧艺术得以迅速发展的主要原因是()。</w:t>
      </w:r>
    </w:p>
    <w:p w14:paraId="0DF3FDD7" w14:textId="77777777" w:rsidR="001408B4" w:rsidRDefault="00000000">
      <w:pPr>
        <w:tabs>
          <w:tab w:val="left" w:pos="5120"/>
        </w:tabs>
        <w:wordWrap w:val="0"/>
        <w:spacing w:after="0" w:line="420" w:lineRule="atLeast"/>
        <w:ind w:left="480"/>
        <w:jc w:val="both"/>
        <w:textAlignment w:val="baseline"/>
        <w:rPr>
          <w:rFonts w:hint="eastAsia"/>
          <w:sz w:val="23"/>
        </w:rPr>
      </w:pPr>
      <w:r>
        <w:rPr>
          <w:rFonts w:ascii="宋体" w:eastAsia="宋体" w:hAnsi="宋体" w:cs="宋体"/>
          <w:color w:val="000000"/>
          <w:sz w:val="23"/>
        </w:rPr>
        <w:t>A.贴近生活，联系百姓</w:t>
      </w:r>
      <w:r>
        <w:tab/>
      </w:r>
      <w:r>
        <w:rPr>
          <w:rFonts w:ascii="宋体" w:eastAsia="宋体" w:hAnsi="宋体" w:cs="宋体"/>
          <w:color w:val="000000"/>
          <w:sz w:val="23"/>
        </w:rPr>
        <w:t>B.博采众长，兼收并蓄</w:t>
      </w:r>
    </w:p>
    <w:p w14:paraId="645DE600" w14:textId="77777777" w:rsidR="001408B4" w:rsidRDefault="00000000">
      <w:pPr>
        <w:tabs>
          <w:tab w:val="left" w:pos="5120"/>
        </w:tabs>
        <w:wordWrap w:val="0"/>
        <w:spacing w:after="0" w:line="420" w:lineRule="atLeast"/>
        <w:ind w:left="480"/>
        <w:jc w:val="both"/>
        <w:textAlignment w:val="baseline"/>
        <w:rPr>
          <w:rFonts w:hint="eastAsia"/>
          <w:sz w:val="23"/>
        </w:rPr>
      </w:pPr>
      <w:r>
        <w:rPr>
          <w:rFonts w:ascii="宋体" w:eastAsia="宋体" w:hAnsi="宋体" w:cs="宋体"/>
          <w:color w:val="000000"/>
          <w:sz w:val="23"/>
        </w:rPr>
        <w:t>C.文武兼修，角色齐全</w:t>
      </w:r>
      <w:r>
        <w:tab/>
      </w:r>
      <w:r>
        <w:rPr>
          <w:rFonts w:ascii="宋体" w:eastAsia="宋体" w:hAnsi="宋体" w:cs="宋体"/>
          <w:color w:val="000000"/>
          <w:sz w:val="23"/>
        </w:rPr>
        <w:t>D.政策鼓励，题材广泛</w:t>
      </w:r>
    </w:p>
    <w:p w14:paraId="014D7BBD" w14:textId="77777777" w:rsidR="001408B4" w:rsidRDefault="00000000">
      <w:pPr>
        <w:wordWrap w:val="0"/>
        <w:spacing w:after="0" w:line="420" w:lineRule="atLeast"/>
        <w:ind w:left="20" w:firstLine="460"/>
        <w:jc w:val="both"/>
        <w:textAlignment w:val="baseline"/>
        <w:rPr>
          <w:rFonts w:hint="eastAsia"/>
          <w:sz w:val="23"/>
        </w:rPr>
      </w:pPr>
      <w:r>
        <w:rPr>
          <w:rFonts w:ascii="宋体" w:eastAsia="宋体" w:hAnsi="宋体" w:cs="宋体"/>
          <w:color w:val="000000"/>
          <w:sz w:val="23"/>
        </w:rPr>
        <w:t>10.西汉苏武“杖汉节牧羊，卧起操持，节旄尽落”，宋代张载“为天地立心，为生民立命，为往圣继绝学，为万世开太平”，明末清初顾炎武认为“保天下者，匹夫之贱与有责焉耳矣”，都体现了中国古代知识分子()。</w:t>
      </w:r>
    </w:p>
    <w:p w14:paraId="1490A27B" w14:textId="77777777" w:rsidR="001408B4" w:rsidRDefault="00000000">
      <w:pPr>
        <w:tabs>
          <w:tab w:val="left" w:pos="2820"/>
          <w:tab w:val="left" w:pos="5120"/>
          <w:tab w:val="left" w:pos="7400"/>
        </w:tabs>
        <w:wordWrap w:val="0"/>
        <w:spacing w:after="0" w:line="420" w:lineRule="atLeast"/>
        <w:ind w:left="480"/>
        <w:jc w:val="both"/>
        <w:textAlignment w:val="baseline"/>
        <w:rPr>
          <w:rFonts w:hint="eastAsia"/>
          <w:sz w:val="23"/>
        </w:rPr>
      </w:pPr>
      <w:r>
        <w:rPr>
          <w:rFonts w:ascii="宋体" w:eastAsia="宋体" w:hAnsi="宋体" w:cs="宋体"/>
          <w:color w:val="000000"/>
          <w:sz w:val="23"/>
        </w:rPr>
        <w:t>A.具有家国情怀</w:t>
      </w:r>
      <w:r>
        <w:tab/>
      </w:r>
      <w:r>
        <w:rPr>
          <w:rFonts w:ascii="宋体" w:eastAsia="宋体" w:hAnsi="宋体" w:cs="宋体"/>
          <w:color w:val="000000"/>
          <w:sz w:val="23"/>
        </w:rPr>
        <w:t>B.主张和而不同</w:t>
      </w:r>
      <w:r>
        <w:tab/>
      </w:r>
      <w:r>
        <w:rPr>
          <w:rFonts w:ascii="宋体" w:eastAsia="宋体" w:hAnsi="宋体" w:cs="宋体"/>
          <w:color w:val="000000"/>
          <w:sz w:val="23"/>
        </w:rPr>
        <w:t>C.崇尚天人合一</w:t>
      </w:r>
      <w:r>
        <w:tab/>
      </w:r>
      <w:r>
        <w:rPr>
          <w:rFonts w:ascii="宋体" w:eastAsia="宋体" w:hAnsi="宋体" w:cs="宋体"/>
          <w:color w:val="000000"/>
          <w:sz w:val="23"/>
        </w:rPr>
        <w:t>D.重视以人为本</w:t>
      </w:r>
    </w:p>
    <w:p w14:paraId="0BB61198" w14:textId="77777777" w:rsidR="001408B4" w:rsidRDefault="00000000">
      <w:pPr>
        <w:wordWrap w:val="0"/>
        <w:spacing w:after="0" w:line="420" w:lineRule="atLeast"/>
        <w:ind w:left="20" w:firstLine="460"/>
        <w:jc w:val="both"/>
        <w:textAlignment w:val="baseline"/>
        <w:rPr>
          <w:rFonts w:hint="eastAsia"/>
          <w:sz w:val="23"/>
        </w:rPr>
      </w:pPr>
      <w:r>
        <w:rPr>
          <w:rFonts w:ascii="宋体" w:eastAsia="宋体" w:hAnsi="宋体" w:cs="宋体"/>
          <w:color w:val="000000"/>
          <w:sz w:val="23"/>
        </w:rPr>
        <w:t>11.某派别的代表人物在创办军事工业、组建新式军队以“求强”的过程中，发现资金、原料等问题制约发展，进而提出“必先富而后能强”，随后创办煤矿、航运公司等民</w:t>
      </w:r>
    </w:p>
    <w:p w14:paraId="62CDA914" w14:textId="77777777" w:rsidR="001408B4" w:rsidRDefault="00000000">
      <w:pPr>
        <w:wordWrap w:val="0"/>
        <w:spacing w:after="0" w:line="360" w:lineRule="atLeast"/>
        <w:ind w:left="4180"/>
        <w:jc w:val="both"/>
        <w:textAlignment w:val="baseline"/>
        <w:rPr>
          <w:rFonts w:hint="eastAsia"/>
          <w:sz w:val="26"/>
        </w:rPr>
      </w:pPr>
      <w:r>
        <w:rPr>
          <w:rFonts w:ascii="宋体" w:eastAsia="宋体" w:hAnsi="宋体" w:cs="宋体"/>
          <w:color w:val="000000"/>
          <w:sz w:val="26"/>
        </w:rPr>
        <w:t>-50-</w:t>
      </w:r>
    </w:p>
    <w:p w14:paraId="06DC56F2" w14:textId="77777777" w:rsidR="001408B4" w:rsidRDefault="001408B4">
      <w:pPr>
        <w:rPr>
          <w:rFonts w:hint="eastAsia"/>
        </w:rPr>
      </w:pPr>
    </w:p>
    <w:p w14:paraId="4E0048A5" w14:textId="77777777" w:rsidR="001408B4" w:rsidRDefault="001408B4">
      <w:pPr>
        <w:rPr>
          <w:rFonts w:hint="eastAsia"/>
        </w:rPr>
        <w:sectPr w:rsidR="001408B4">
          <w:headerReference w:type="default" r:id="rId212"/>
          <w:footerReference w:type="default" r:id="rId213"/>
          <w:pgSz w:w="11900" w:h="16820"/>
          <w:pgMar w:top="880" w:right="1200" w:bottom="880" w:left="1200" w:header="580" w:footer="580" w:gutter="0"/>
          <w:cols w:space="720"/>
        </w:sectPr>
      </w:pPr>
    </w:p>
    <w:p w14:paraId="7BEFCDC3"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rPr>
        <w:lastRenderedPageBreak/>
        <w:t>用企业。该派别的这些活动(    )。</w:t>
      </w:r>
    </w:p>
    <w:p w14:paraId="39B59A4A" w14:textId="77777777" w:rsidR="001408B4" w:rsidRDefault="00000000">
      <w:pPr>
        <w:tabs>
          <w:tab w:val="left" w:pos="5280"/>
        </w:tabs>
        <w:wordWrap w:val="0"/>
        <w:spacing w:after="0" w:line="360" w:lineRule="atLeast"/>
        <w:ind w:left="500"/>
        <w:jc w:val="both"/>
        <w:textAlignment w:val="baseline"/>
        <w:rPr>
          <w:rFonts w:hint="eastAsia"/>
          <w:sz w:val="27"/>
        </w:rPr>
      </w:pPr>
      <w:r>
        <w:rPr>
          <w:rFonts w:ascii="宋体" w:eastAsia="宋体" w:hAnsi="宋体" w:cs="宋体"/>
          <w:color w:val="000000"/>
          <w:sz w:val="27"/>
        </w:rPr>
        <w:t>A.开启了中国早期近代化的探索</w:t>
      </w:r>
      <w:r>
        <w:tab/>
      </w:r>
      <w:r>
        <w:rPr>
          <w:rFonts w:ascii="宋体" w:eastAsia="宋体" w:hAnsi="宋体" w:cs="宋体"/>
          <w:color w:val="000000"/>
          <w:sz w:val="27"/>
        </w:rPr>
        <w:t>B.掀起了宣传民主与科学的思想浪潮</w:t>
      </w:r>
    </w:p>
    <w:p w14:paraId="06ECEAD1" w14:textId="77777777" w:rsidR="001408B4" w:rsidRDefault="00000000">
      <w:pPr>
        <w:tabs>
          <w:tab w:val="left" w:pos="5280"/>
        </w:tabs>
        <w:wordWrap w:val="0"/>
        <w:spacing w:after="0" w:line="360" w:lineRule="atLeast"/>
        <w:ind w:left="500"/>
        <w:jc w:val="both"/>
        <w:textAlignment w:val="baseline"/>
        <w:rPr>
          <w:rFonts w:hint="eastAsia"/>
          <w:sz w:val="27"/>
        </w:rPr>
      </w:pPr>
      <w:r>
        <w:rPr>
          <w:rFonts w:ascii="宋体" w:eastAsia="宋体" w:hAnsi="宋体" w:cs="宋体"/>
          <w:color w:val="000000"/>
          <w:sz w:val="27"/>
        </w:rPr>
        <w:t>C.打响了民族民主革命的第一枪</w:t>
      </w:r>
      <w:r>
        <w:tab/>
      </w:r>
      <w:r>
        <w:rPr>
          <w:rFonts w:ascii="宋体" w:eastAsia="宋体" w:hAnsi="宋体" w:cs="宋体"/>
          <w:color w:val="000000"/>
          <w:sz w:val="27"/>
        </w:rPr>
        <w:t>D.促成了全国工人运动的第一次高潮</w:t>
      </w:r>
    </w:p>
    <w:p w14:paraId="49F916E9" w14:textId="77777777" w:rsidR="001408B4" w:rsidRDefault="00000000">
      <w:pPr>
        <w:wordWrap w:val="0"/>
        <w:spacing w:after="0" w:line="360" w:lineRule="atLeast"/>
        <w:ind w:right="20" w:firstLine="500"/>
        <w:jc w:val="both"/>
        <w:textAlignment w:val="baseline"/>
        <w:rPr>
          <w:rFonts w:hint="eastAsia"/>
          <w:sz w:val="27"/>
        </w:rPr>
      </w:pPr>
      <w:r>
        <w:rPr>
          <w:rFonts w:ascii="宋体" w:eastAsia="宋体" w:hAnsi="宋体" w:cs="宋体"/>
          <w:color w:val="000000"/>
          <w:sz w:val="27"/>
        </w:rPr>
        <w:t>12.2024年5月，“纪念甲午海战130周年暨山东省水下考古成果展”开幕，定远舰主炮炮弹、来远舰舷窗等珍贵出水文物首次公开展出。该展览选址于1895年北洋舰队全军覆没的战役发生地，其举办地是(   )。</w:t>
      </w:r>
    </w:p>
    <w:p w14:paraId="73F0D151" w14:textId="77777777" w:rsidR="001408B4" w:rsidRDefault="00000000">
      <w:pPr>
        <w:tabs>
          <w:tab w:val="left" w:pos="2960"/>
          <w:tab w:val="left" w:pos="5300"/>
          <w:tab w:val="left" w:pos="7620"/>
        </w:tabs>
        <w:wordWrap w:val="0"/>
        <w:spacing w:after="0" w:line="360" w:lineRule="atLeast"/>
        <w:ind w:left="520"/>
        <w:jc w:val="both"/>
        <w:textAlignment w:val="baseline"/>
        <w:rPr>
          <w:rFonts w:hint="eastAsia"/>
          <w:sz w:val="27"/>
        </w:rPr>
      </w:pPr>
      <w:r>
        <w:rPr>
          <w:rFonts w:ascii="宋体" w:eastAsia="宋体" w:hAnsi="宋体" w:cs="宋体"/>
          <w:color w:val="000000"/>
          <w:sz w:val="27"/>
        </w:rPr>
        <w:t>A.旅顺</w:t>
      </w:r>
      <w:r>
        <w:tab/>
      </w:r>
      <w:r>
        <w:rPr>
          <w:rFonts w:ascii="宋体" w:eastAsia="宋体" w:hAnsi="宋体" w:cs="宋体"/>
          <w:color w:val="000000"/>
          <w:sz w:val="27"/>
        </w:rPr>
        <w:t>B.威海</w:t>
      </w:r>
      <w:r>
        <w:tab/>
      </w:r>
      <w:r>
        <w:rPr>
          <w:rFonts w:ascii="宋体" w:eastAsia="宋体" w:hAnsi="宋体" w:cs="宋体"/>
          <w:color w:val="000000"/>
          <w:sz w:val="27"/>
        </w:rPr>
        <w:t>C.青岛</w:t>
      </w:r>
      <w:r>
        <w:tab/>
      </w:r>
      <w:r>
        <w:rPr>
          <w:rFonts w:ascii="宋体" w:eastAsia="宋体" w:hAnsi="宋体" w:cs="宋体"/>
          <w:color w:val="000000"/>
          <w:sz w:val="27"/>
        </w:rPr>
        <w:t>D.大连</w:t>
      </w:r>
    </w:p>
    <w:p w14:paraId="789B071C" w14:textId="77777777" w:rsidR="001408B4" w:rsidRDefault="00000000">
      <w:pPr>
        <w:wordWrap w:val="0"/>
        <w:spacing w:after="0" w:line="360" w:lineRule="atLeast"/>
        <w:ind w:left="20" w:right="20" w:firstLine="480"/>
        <w:jc w:val="both"/>
        <w:textAlignment w:val="baseline"/>
        <w:rPr>
          <w:rFonts w:hint="eastAsia"/>
          <w:sz w:val="27"/>
        </w:rPr>
      </w:pPr>
      <w:r>
        <w:rPr>
          <w:rFonts w:ascii="宋体" w:eastAsia="宋体" w:hAnsi="宋体" w:cs="宋体"/>
          <w:color w:val="000000"/>
          <w:sz w:val="27"/>
        </w:rPr>
        <w:t>13.有挽联云：“是中国自由神，三民五权，推翻历史数千年专制之局；愿吾侪后死者，齐心协力，完成先生一二件未竟之功。”挽联中“先生”一生致力于国民革命，其“未竟之功”主要是(   )。</w:t>
      </w:r>
    </w:p>
    <w:p w14:paraId="6E6CB295" w14:textId="77777777" w:rsidR="001408B4" w:rsidRDefault="00000000">
      <w:pPr>
        <w:tabs>
          <w:tab w:val="left" w:pos="5300"/>
        </w:tabs>
        <w:wordWrap w:val="0"/>
        <w:spacing w:after="0" w:line="360" w:lineRule="atLeast"/>
        <w:ind w:left="540"/>
        <w:jc w:val="both"/>
        <w:textAlignment w:val="baseline"/>
        <w:rPr>
          <w:rFonts w:hint="eastAsia"/>
          <w:sz w:val="27"/>
        </w:rPr>
      </w:pPr>
      <w:r>
        <w:rPr>
          <w:rFonts w:ascii="宋体" w:eastAsia="宋体" w:hAnsi="宋体" w:cs="宋体"/>
          <w:color w:val="000000"/>
          <w:sz w:val="27"/>
        </w:rPr>
        <w:t>A.完成虎门销烟与近代海防建设</w:t>
      </w:r>
      <w:r>
        <w:tab/>
      </w:r>
      <w:r>
        <w:rPr>
          <w:rFonts w:ascii="宋体" w:eastAsia="宋体" w:hAnsi="宋体" w:cs="宋体"/>
          <w:color w:val="000000"/>
          <w:sz w:val="27"/>
        </w:rPr>
        <w:t>B.建立太平天国并颁布《天朝田亩制度》</w:t>
      </w:r>
    </w:p>
    <w:p w14:paraId="5B0BF03E" w14:textId="77777777" w:rsidR="001408B4" w:rsidRDefault="00000000">
      <w:pPr>
        <w:tabs>
          <w:tab w:val="left" w:pos="5320"/>
        </w:tabs>
        <w:wordWrap w:val="0"/>
        <w:spacing w:after="0" w:line="360" w:lineRule="atLeast"/>
        <w:ind w:left="540"/>
        <w:jc w:val="both"/>
        <w:textAlignment w:val="baseline"/>
        <w:rPr>
          <w:rFonts w:hint="eastAsia"/>
          <w:sz w:val="27"/>
        </w:rPr>
      </w:pPr>
      <w:r>
        <w:rPr>
          <w:rFonts w:ascii="宋体" w:eastAsia="宋体" w:hAnsi="宋体" w:cs="宋体"/>
          <w:color w:val="000000"/>
          <w:sz w:val="27"/>
        </w:rPr>
        <w:t>C.彻底实现民族独立与人民解放</w:t>
      </w:r>
      <w:r>
        <w:tab/>
      </w:r>
      <w:r>
        <w:rPr>
          <w:rFonts w:ascii="宋体" w:eastAsia="宋体" w:hAnsi="宋体" w:cs="宋体"/>
          <w:color w:val="000000"/>
          <w:sz w:val="27"/>
        </w:rPr>
        <w:t>D.领导新文化运动与五四运动</w:t>
      </w:r>
    </w:p>
    <w:p w14:paraId="740C6CF0" w14:textId="77777777" w:rsidR="001408B4" w:rsidRDefault="00000000">
      <w:pPr>
        <w:wordWrap w:val="0"/>
        <w:spacing w:after="0" w:line="360" w:lineRule="atLeast"/>
        <w:ind w:left="500"/>
        <w:jc w:val="both"/>
        <w:textAlignment w:val="baseline"/>
        <w:rPr>
          <w:rFonts w:hint="eastAsia"/>
          <w:sz w:val="27"/>
        </w:rPr>
      </w:pPr>
      <w:r>
        <w:rPr>
          <w:rFonts w:ascii="宋体" w:eastAsia="宋体" w:hAnsi="宋体" w:cs="宋体"/>
          <w:color w:val="000000"/>
          <w:sz w:val="27"/>
        </w:rPr>
        <w:t>14.某校“黑土地上的英烈”主题展板有一版块内容如下：</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560"/>
      </w:tblGrid>
      <w:tr w:rsidR="001408B4" w14:paraId="21175E70" w14:textId="77777777">
        <w:trPr>
          <w:trHeight w:val="1440"/>
        </w:trPr>
        <w:tc>
          <w:tcPr>
            <w:tcW w:w="9560" w:type="dxa"/>
            <w:shd w:val="clear" w:color="auto" w:fill="EEEEEE"/>
          </w:tcPr>
          <w:p w14:paraId="1BBC1B0A"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·英雄人物：杨靖宇</w:t>
            </w:r>
          </w:p>
          <w:p w14:paraId="1A661F2F"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000000"/>
                <w:sz w:val="21"/>
              </w:rPr>
              <w:t>·历史地位：东北抗日联军的主要创建者和领导人</w:t>
            </w:r>
          </w:p>
          <w:p w14:paraId="5AC70BAA"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·主要事迹：他长期在黑龙江、吉林等地领导抗日武装斗争，1940年在吉林濛江县(今靖宇县)战斗中壮烈牺牲。他牺牲后腹部被敌人剖开，敌人发现他胃中仅有草根和棉絮</w:t>
            </w:r>
          </w:p>
        </w:tc>
      </w:tr>
    </w:tbl>
    <w:p w14:paraId="188EB4D3" w14:textId="77777777" w:rsidR="001408B4" w:rsidRDefault="00000000">
      <w:pPr>
        <w:wordWrap w:val="0"/>
        <w:spacing w:after="0" w:line="360" w:lineRule="atLeast"/>
        <w:ind w:left="500"/>
        <w:jc w:val="both"/>
        <w:textAlignment w:val="baseline"/>
        <w:rPr>
          <w:rFonts w:hint="eastAsia"/>
          <w:sz w:val="27"/>
        </w:rPr>
      </w:pPr>
      <w:r>
        <w:rPr>
          <w:rFonts w:ascii="宋体" w:eastAsia="宋体" w:hAnsi="宋体" w:cs="宋体"/>
          <w:color w:val="000000"/>
          <w:sz w:val="27"/>
        </w:rPr>
        <w:t>该英雄的事迹属于(   )。</w:t>
      </w:r>
    </w:p>
    <w:p w14:paraId="35BBB6BA" w14:textId="77777777" w:rsidR="001408B4" w:rsidRDefault="00000000">
      <w:pPr>
        <w:tabs>
          <w:tab w:val="left" w:pos="5320"/>
        </w:tabs>
        <w:wordWrap w:val="0"/>
        <w:spacing w:after="0" w:line="360" w:lineRule="atLeast"/>
        <w:ind w:left="540"/>
        <w:jc w:val="both"/>
        <w:textAlignment w:val="baseline"/>
        <w:rPr>
          <w:rFonts w:hint="eastAsia"/>
          <w:sz w:val="27"/>
        </w:rPr>
      </w:pPr>
      <w:r>
        <w:rPr>
          <w:rFonts w:ascii="宋体" w:eastAsia="宋体" w:hAnsi="宋体" w:cs="宋体"/>
          <w:color w:val="000000"/>
          <w:sz w:val="27"/>
        </w:rPr>
        <w:t>A.东北抗日游击战争</w:t>
      </w:r>
      <w:r>
        <w:tab/>
      </w:r>
      <w:r>
        <w:rPr>
          <w:rFonts w:ascii="宋体" w:eastAsia="宋体" w:hAnsi="宋体" w:cs="宋体"/>
          <w:color w:val="000000"/>
          <w:sz w:val="27"/>
        </w:rPr>
        <w:t>B.平型关大捷</w:t>
      </w:r>
    </w:p>
    <w:p w14:paraId="7D5DE09F" w14:textId="77777777" w:rsidR="001408B4" w:rsidRDefault="00000000">
      <w:pPr>
        <w:tabs>
          <w:tab w:val="left" w:pos="5320"/>
        </w:tabs>
        <w:wordWrap w:val="0"/>
        <w:spacing w:after="0" w:line="360" w:lineRule="atLeast"/>
        <w:ind w:left="520"/>
        <w:jc w:val="both"/>
        <w:textAlignment w:val="baseline"/>
        <w:rPr>
          <w:rFonts w:hint="eastAsia"/>
          <w:sz w:val="27"/>
        </w:rPr>
      </w:pPr>
      <w:r>
        <w:rPr>
          <w:rFonts w:ascii="宋体" w:eastAsia="宋体" w:hAnsi="宋体" w:cs="宋体"/>
          <w:color w:val="000000"/>
          <w:sz w:val="27"/>
        </w:rPr>
        <w:t>C.辽沈战役</w:t>
      </w:r>
      <w:r>
        <w:tab/>
      </w:r>
      <w:r>
        <w:rPr>
          <w:rFonts w:ascii="宋体" w:eastAsia="宋体" w:hAnsi="宋体" w:cs="宋体"/>
          <w:color w:val="000000"/>
          <w:sz w:val="27"/>
        </w:rPr>
        <w:t>D.抗美援朝战争</w:t>
      </w:r>
    </w:p>
    <w:p w14:paraId="157F38EA" w14:textId="77777777" w:rsidR="001408B4" w:rsidRDefault="00000000">
      <w:pPr>
        <w:wordWrap w:val="0"/>
        <w:spacing w:after="0" w:line="360" w:lineRule="atLeast"/>
        <w:ind w:left="20" w:right="40" w:firstLine="480"/>
        <w:jc w:val="both"/>
        <w:textAlignment w:val="baseline"/>
        <w:rPr>
          <w:rFonts w:hint="eastAsia"/>
          <w:sz w:val="27"/>
        </w:rPr>
      </w:pPr>
      <w:r>
        <w:rPr>
          <w:rFonts w:ascii="宋体" w:eastAsia="宋体" w:hAnsi="宋体" w:cs="宋体"/>
          <w:color w:val="000000"/>
          <w:sz w:val="27"/>
        </w:rPr>
        <w:t>15.1947年，某军事行动实现了“以主力打到外线去，把战争引向国民党统治区”的战略转折。这一军事行动是(   )。</w:t>
      </w:r>
    </w:p>
    <w:p w14:paraId="4CB713F1" w14:textId="77777777" w:rsidR="001408B4" w:rsidRDefault="00000000">
      <w:pPr>
        <w:tabs>
          <w:tab w:val="left" w:pos="5340"/>
        </w:tabs>
        <w:wordWrap w:val="0"/>
        <w:spacing w:after="0" w:line="360" w:lineRule="atLeast"/>
        <w:ind w:left="560"/>
        <w:jc w:val="both"/>
        <w:textAlignment w:val="baseline"/>
        <w:rPr>
          <w:rFonts w:hint="eastAsia"/>
          <w:sz w:val="27"/>
        </w:rPr>
      </w:pPr>
      <w:r>
        <w:rPr>
          <w:rFonts w:ascii="宋体" w:eastAsia="宋体" w:hAnsi="宋体" w:cs="宋体"/>
          <w:color w:val="000000"/>
          <w:sz w:val="27"/>
        </w:rPr>
        <w:t>A.青化砭战役</w:t>
      </w:r>
      <w:r>
        <w:tab/>
      </w:r>
      <w:r>
        <w:rPr>
          <w:rFonts w:ascii="宋体" w:eastAsia="宋体" w:hAnsi="宋体" w:cs="宋体"/>
          <w:color w:val="000000"/>
          <w:sz w:val="27"/>
        </w:rPr>
        <w:t>B.辽沈战役</w:t>
      </w:r>
    </w:p>
    <w:p w14:paraId="2684E177" w14:textId="77777777" w:rsidR="001408B4" w:rsidRDefault="00000000">
      <w:pPr>
        <w:tabs>
          <w:tab w:val="left" w:pos="5320"/>
        </w:tabs>
        <w:wordWrap w:val="0"/>
        <w:spacing w:after="0" w:line="360" w:lineRule="atLeast"/>
        <w:ind w:left="520"/>
        <w:jc w:val="both"/>
        <w:textAlignment w:val="baseline"/>
        <w:rPr>
          <w:rFonts w:hint="eastAsia"/>
          <w:sz w:val="27"/>
        </w:rPr>
      </w:pPr>
      <w:r>
        <w:rPr>
          <w:rFonts w:ascii="宋体" w:eastAsia="宋体" w:hAnsi="宋体" w:cs="宋体"/>
          <w:color w:val="000000"/>
          <w:sz w:val="27"/>
        </w:rPr>
        <w:t>C.千里跃进大别山</w:t>
      </w:r>
      <w:r>
        <w:tab/>
      </w:r>
      <w:r>
        <w:rPr>
          <w:rFonts w:ascii="宋体" w:eastAsia="宋体" w:hAnsi="宋体" w:cs="宋体"/>
          <w:color w:val="000000"/>
          <w:sz w:val="27"/>
        </w:rPr>
        <w:t>D.淮海战役</w:t>
      </w:r>
    </w:p>
    <w:p w14:paraId="52CA4EB2" w14:textId="77777777" w:rsidR="001408B4" w:rsidRDefault="00000000">
      <w:pPr>
        <w:wordWrap w:val="0"/>
        <w:spacing w:after="0" w:line="360" w:lineRule="atLeast"/>
        <w:ind w:left="20" w:right="20" w:firstLine="480"/>
        <w:jc w:val="both"/>
        <w:textAlignment w:val="baseline"/>
        <w:rPr>
          <w:rFonts w:hint="eastAsia"/>
          <w:sz w:val="27"/>
        </w:rPr>
      </w:pPr>
      <w:r>
        <w:rPr>
          <w:rFonts w:ascii="宋体" w:eastAsia="宋体" w:hAnsi="宋体" w:cs="宋体"/>
          <w:color w:val="000000"/>
          <w:sz w:val="27"/>
        </w:rPr>
        <w:t>16.随着新国旗样式在中国人民政治协商会议第一届全体会议上确定，北京城内的制旗店铺订单激增，工人连夜赶制；街头市民排队抢购，有人甚至提前将国旗挂在门窗上，盼着10月1日那天见证国家新生。这一场景反映出当时(   )。</w:t>
      </w:r>
    </w:p>
    <w:p w14:paraId="3639F2E8" w14:textId="77777777" w:rsidR="001408B4" w:rsidRDefault="00000000">
      <w:pPr>
        <w:wordWrap w:val="0"/>
        <w:spacing w:after="0" w:line="360" w:lineRule="atLeast"/>
        <w:ind w:left="500"/>
        <w:jc w:val="both"/>
        <w:textAlignment w:val="baseline"/>
        <w:rPr>
          <w:rFonts w:hint="eastAsia"/>
          <w:sz w:val="27"/>
        </w:rPr>
      </w:pPr>
      <w:r>
        <w:rPr>
          <w:rFonts w:ascii="宋体" w:eastAsia="宋体" w:hAnsi="宋体" w:cs="宋体"/>
          <w:color w:val="000000"/>
          <w:sz w:val="27"/>
        </w:rPr>
        <w:t>A.社会各界对进入社会主义初级阶段的向往</w:t>
      </w:r>
    </w:p>
    <w:p w14:paraId="68288BDD" w14:textId="77777777" w:rsidR="001408B4" w:rsidRDefault="00000000">
      <w:pPr>
        <w:wordWrap w:val="0"/>
        <w:spacing w:after="0" w:line="360" w:lineRule="atLeast"/>
        <w:ind w:left="500"/>
        <w:jc w:val="both"/>
        <w:textAlignment w:val="baseline"/>
        <w:rPr>
          <w:rFonts w:hint="eastAsia"/>
          <w:sz w:val="27"/>
        </w:rPr>
      </w:pPr>
      <w:r>
        <w:rPr>
          <w:rFonts w:ascii="宋体" w:eastAsia="宋体" w:hAnsi="宋体" w:cs="宋体"/>
          <w:color w:val="000000"/>
          <w:sz w:val="27"/>
        </w:rPr>
        <w:t>B.全国土地改革运动已取得阶段性成果</w:t>
      </w:r>
    </w:p>
    <w:p w14:paraId="768A9877" w14:textId="77777777" w:rsidR="001408B4" w:rsidRDefault="00000000">
      <w:pPr>
        <w:wordWrap w:val="0"/>
        <w:spacing w:after="0" w:line="360" w:lineRule="atLeast"/>
        <w:ind w:left="500"/>
        <w:jc w:val="both"/>
        <w:textAlignment w:val="baseline"/>
        <w:rPr>
          <w:rFonts w:hint="eastAsia"/>
          <w:sz w:val="27"/>
        </w:rPr>
      </w:pPr>
      <w:r>
        <w:rPr>
          <w:rFonts w:ascii="宋体" w:eastAsia="宋体" w:hAnsi="宋体" w:cs="宋体"/>
          <w:color w:val="000000"/>
          <w:sz w:val="27"/>
        </w:rPr>
        <w:t>C.祖国大陆已彻底结束分裂、实现统一</w:t>
      </w:r>
    </w:p>
    <w:p w14:paraId="3E07FEBF" w14:textId="77777777" w:rsidR="001408B4" w:rsidRDefault="00000000">
      <w:pPr>
        <w:wordWrap w:val="0"/>
        <w:spacing w:after="0" w:line="360" w:lineRule="atLeast"/>
        <w:ind w:left="500"/>
        <w:jc w:val="both"/>
        <w:textAlignment w:val="baseline"/>
        <w:rPr>
          <w:rFonts w:hint="eastAsia"/>
          <w:sz w:val="27"/>
        </w:rPr>
      </w:pPr>
      <w:r>
        <w:rPr>
          <w:rFonts w:ascii="宋体" w:eastAsia="宋体" w:hAnsi="宋体" w:cs="宋体"/>
          <w:color w:val="000000"/>
          <w:sz w:val="27"/>
        </w:rPr>
        <w:t>D.民众对中华人民共和国成立的热切期盼</w:t>
      </w:r>
    </w:p>
    <w:p w14:paraId="53C4C66B" w14:textId="77777777" w:rsidR="001408B4" w:rsidRDefault="00000000">
      <w:pPr>
        <w:wordWrap w:val="0"/>
        <w:spacing w:after="0" w:line="360" w:lineRule="atLeast"/>
        <w:ind w:left="20" w:firstLine="480"/>
        <w:jc w:val="both"/>
        <w:textAlignment w:val="baseline"/>
        <w:rPr>
          <w:rFonts w:hint="eastAsia"/>
          <w:sz w:val="27"/>
        </w:rPr>
      </w:pPr>
      <w:r>
        <w:rPr>
          <w:rFonts w:ascii="宋体" w:eastAsia="宋体" w:hAnsi="宋体" w:cs="宋体"/>
          <w:color w:val="000000"/>
          <w:sz w:val="27"/>
        </w:rPr>
        <w:t>17.从抗日战争到人民解放战争，中国逐步实现民族独立与人民解放，最终建立“独立、统一、人民当家作主的新中国”。促成这一历史巨变的根本原因是(   )。</w:t>
      </w:r>
    </w:p>
    <w:p w14:paraId="3EFCD954" w14:textId="77777777" w:rsidR="001408B4" w:rsidRDefault="00000000">
      <w:pPr>
        <w:tabs>
          <w:tab w:val="left" w:pos="5320"/>
        </w:tabs>
        <w:wordWrap w:val="0"/>
        <w:spacing w:after="0" w:line="360" w:lineRule="atLeast"/>
        <w:ind w:left="520"/>
        <w:jc w:val="both"/>
        <w:textAlignment w:val="baseline"/>
        <w:rPr>
          <w:rFonts w:hint="eastAsia"/>
          <w:sz w:val="27"/>
        </w:rPr>
      </w:pPr>
      <w:r>
        <w:rPr>
          <w:rFonts w:ascii="宋体" w:eastAsia="宋体" w:hAnsi="宋体" w:cs="宋体"/>
          <w:color w:val="000000"/>
          <w:sz w:val="27"/>
        </w:rPr>
        <w:t>A.国际组织的帮助</w:t>
      </w:r>
      <w:r>
        <w:tab/>
      </w:r>
      <w:r>
        <w:rPr>
          <w:rFonts w:ascii="宋体" w:eastAsia="宋体" w:hAnsi="宋体" w:cs="宋体"/>
          <w:color w:val="000000"/>
          <w:sz w:val="27"/>
        </w:rPr>
        <w:t>B.中国共产党的领导</w:t>
      </w:r>
    </w:p>
    <w:p w14:paraId="052A38EC" w14:textId="77777777" w:rsidR="001408B4" w:rsidRDefault="00000000">
      <w:pPr>
        <w:tabs>
          <w:tab w:val="left" w:pos="5320"/>
        </w:tabs>
        <w:wordWrap w:val="0"/>
        <w:spacing w:after="0" w:line="360" w:lineRule="atLeast"/>
        <w:ind w:left="500"/>
        <w:jc w:val="both"/>
        <w:textAlignment w:val="baseline"/>
        <w:rPr>
          <w:rFonts w:hint="eastAsia"/>
          <w:sz w:val="27"/>
        </w:rPr>
      </w:pPr>
      <w:r>
        <w:rPr>
          <w:rFonts w:ascii="宋体" w:eastAsia="宋体" w:hAnsi="宋体" w:cs="宋体"/>
          <w:color w:val="000000"/>
          <w:sz w:val="27"/>
        </w:rPr>
        <w:t>C.国际形势的推动</w:t>
      </w:r>
      <w:r>
        <w:tab/>
      </w:r>
      <w:r>
        <w:rPr>
          <w:rFonts w:ascii="宋体" w:eastAsia="宋体" w:hAnsi="宋体" w:cs="宋体"/>
          <w:color w:val="000000"/>
          <w:sz w:val="27"/>
        </w:rPr>
        <w:t>D.社会主义国家的团结</w:t>
      </w:r>
    </w:p>
    <w:p w14:paraId="3FD65B33" w14:textId="77777777" w:rsidR="001408B4" w:rsidRDefault="00000000">
      <w:pPr>
        <w:wordWrap w:val="0"/>
        <w:spacing w:after="0" w:line="340" w:lineRule="atLeast"/>
        <w:jc w:val="center"/>
        <w:textAlignment w:val="baseline"/>
        <w:rPr>
          <w:rFonts w:hint="eastAsia"/>
          <w:sz w:val="25"/>
        </w:rPr>
      </w:pPr>
      <w:r>
        <w:rPr>
          <w:rFonts w:ascii="楷体" w:eastAsia="楷体" w:hAnsi="楷体" w:cs="楷体"/>
          <w:color w:val="000000"/>
          <w:sz w:val="25"/>
        </w:rPr>
        <w:t>51</w:t>
      </w:r>
    </w:p>
    <w:p w14:paraId="1D75867A" w14:textId="77777777" w:rsidR="001408B4" w:rsidRDefault="001408B4">
      <w:pPr>
        <w:rPr>
          <w:rFonts w:hint="eastAsia"/>
        </w:rPr>
      </w:pPr>
    </w:p>
    <w:p w14:paraId="40B4ACB8" w14:textId="77777777" w:rsidR="001408B4" w:rsidRDefault="001408B4">
      <w:pPr>
        <w:rPr>
          <w:rFonts w:hint="eastAsia"/>
        </w:rPr>
        <w:sectPr w:rsidR="001408B4">
          <w:headerReference w:type="default" r:id="rId214"/>
          <w:footerReference w:type="default" r:id="rId215"/>
          <w:pgSz w:w="11900" w:h="16820"/>
          <w:pgMar w:top="1040" w:right="1060" w:bottom="1040" w:left="1060" w:header="740" w:footer="740" w:gutter="0"/>
          <w:cols w:space="720"/>
        </w:sectPr>
      </w:pPr>
    </w:p>
    <w:p w14:paraId="6E52E3BC" w14:textId="77777777" w:rsidR="001408B4" w:rsidRDefault="00000000">
      <w:pPr>
        <w:wordWrap w:val="0"/>
        <w:spacing w:after="0" w:line="420" w:lineRule="atLeast"/>
        <w:ind w:right="400" w:firstLine="480"/>
        <w:jc w:val="both"/>
        <w:textAlignment w:val="baseline"/>
        <w:rPr>
          <w:rFonts w:hint="eastAsia"/>
          <w:sz w:val="24"/>
        </w:rPr>
      </w:pPr>
      <w:r>
        <w:rPr>
          <w:rFonts w:ascii="宋体" w:eastAsia="宋体" w:hAnsi="宋体" w:cs="宋体"/>
          <w:color w:val="000000"/>
          <w:sz w:val="24"/>
        </w:rPr>
        <w:lastRenderedPageBreak/>
        <w:t>18.20世纪50年代，在国家工业化建设的推动下，我国不仅建成鞍山钢铁公司等重点重工业企业，还逐步发展飞机、汽车制造等新兴工业部门，同时在华中、西北等内陆地区布局新工业区。这些举措集中反映了当时国家()。</w:t>
      </w:r>
    </w:p>
    <w:p w14:paraId="7CF79BC7"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A.集中主要力量发展重工业并兼顾区域工业均衡</w:t>
      </w:r>
    </w:p>
    <w:p w14:paraId="4220247E"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B.重点推进航空航天领域的自主研发</w:t>
      </w:r>
    </w:p>
    <w:p w14:paraId="6624D1B5"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C.以轻工业为核心完善工业生产链条</w:t>
      </w:r>
    </w:p>
    <w:p w14:paraId="2D8E0816" w14:textId="77777777" w:rsidR="001408B4" w:rsidRDefault="00000000">
      <w:pPr>
        <w:tabs>
          <w:tab w:val="left" w:pos="9720"/>
        </w:tabs>
        <w:wordWrap w:val="0"/>
        <w:spacing w:after="0" w:line="420" w:lineRule="atLeast"/>
        <w:ind w:left="500"/>
        <w:jc w:val="both"/>
        <w:textAlignment w:val="baseline"/>
        <w:rPr>
          <w:rFonts w:hint="eastAsia"/>
          <w:sz w:val="24"/>
        </w:rPr>
      </w:pPr>
      <w:r>
        <w:rPr>
          <w:rFonts w:ascii="宋体" w:eastAsia="宋体" w:hAnsi="宋体" w:cs="宋体"/>
          <w:color w:val="000000"/>
          <w:sz w:val="24"/>
        </w:rPr>
        <w:t>D.计划开展城市经济体制改革以激活市场</w:t>
      </w:r>
      <w:r>
        <w:tab/>
      </w:r>
      <w:r>
        <w:rPr>
          <w:rFonts w:ascii="宋体" w:eastAsia="宋体" w:hAnsi="宋体" w:cs="宋体"/>
          <w:color w:val="000000"/>
          <w:sz w:val="24"/>
        </w:rPr>
        <w:t>弥</w:t>
      </w:r>
    </w:p>
    <w:p w14:paraId="3CD90D15"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19.下列概念共同围绕的核心学习主题是()。</w:t>
      </w:r>
    </w:p>
    <w:p w14:paraId="6DD7B757" w14:textId="77777777" w:rsidR="001408B4" w:rsidRDefault="00000000">
      <w:pPr>
        <w:wordWrap w:val="0"/>
        <w:spacing w:after="0" w:line="0" w:lineRule="atLeast"/>
        <w:jc w:val="center"/>
        <w:textAlignment w:val="baseline"/>
        <w:rPr>
          <w:rFonts w:hint="eastAsia"/>
        </w:rPr>
      </w:pPr>
      <w:r>
        <w:rPr>
          <w:noProof/>
        </w:rPr>
        <w:drawing>
          <wp:inline distT="0" distB="0" distL="0" distR="0" wp14:anchorId="2E6E7AB0" wp14:editId="5F658B40">
            <wp:extent cx="4800600" cy="660400"/>
            <wp:effectExtent l="0" t="0" r="0" b="0"/>
            <wp:docPr id="239" name="Drawing 239"/>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pic:cNvPicPr>
                  </pic:nvPicPr>
                  <pic:blipFill>
                    <a:blip r:embed="rId216"/>
                    <a:stretch>
                      <a:fillRect/>
                    </a:stretch>
                  </pic:blipFill>
                  <pic:spPr>
                    <a:xfrm>
                      <a:off x="0" y="0"/>
                      <a:ext cx="4800600" cy="660400"/>
                    </a:xfrm>
                    <a:prstGeom prst="rect">
                      <a:avLst/>
                    </a:prstGeom>
                  </pic:spPr>
                </pic:pic>
              </a:graphicData>
            </a:graphic>
          </wp:inline>
        </w:drawing>
      </w:r>
    </w:p>
    <w:p w14:paraId="07A18736" w14:textId="77777777" w:rsidR="001408B4" w:rsidRDefault="00000000">
      <w:pPr>
        <w:tabs>
          <w:tab w:val="left" w:pos="2840"/>
          <w:tab w:val="left" w:pos="5160"/>
        </w:tabs>
        <w:wordWrap w:val="0"/>
        <w:spacing w:after="0" w:line="420" w:lineRule="atLeast"/>
        <w:ind w:left="520"/>
        <w:jc w:val="both"/>
        <w:textAlignment w:val="baseline"/>
        <w:rPr>
          <w:rFonts w:hint="eastAsia"/>
          <w:sz w:val="24"/>
        </w:rPr>
      </w:pPr>
      <w:r>
        <w:rPr>
          <w:rFonts w:ascii="宋体" w:eastAsia="宋体" w:hAnsi="宋体" w:cs="宋体"/>
          <w:color w:val="000000"/>
          <w:sz w:val="24"/>
        </w:rPr>
        <w:t>A.民族团结</w:t>
      </w:r>
      <w:r>
        <w:tab/>
      </w:r>
      <w:r>
        <w:rPr>
          <w:rFonts w:ascii="宋体" w:eastAsia="宋体" w:hAnsi="宋体" w:cs="宋体"/>
          <w:color w:val="000000"/>
          <w:sz w:val="24"/>
        </w:rPr>
        <w:t>B.两岸关系新发展</w:t>
      </w:r>
      <w:r>
        <w:tab/>
      </w:r>
      <w:r>
        <w:rPr>
          <w:rFonts w:ascii="宋体" w:eastAsia="宋体" w:hAnsi="宋体" w:cs="宋体"/>
          <w:color w:val="000000"/>
          <w:sz w:val="24"/>
        </w:rPr>
        <w:t>C.国防现代化建设 D.祖国统一大业</w:t>
      </w:r>
    </w:p>
    <w:p w14:paraId="5ACCC6CE"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20.下图所示的外交成就()。</w:t>
      </w:r>
    </w:p>
    <w:p w14:paraId="7CF3C2C5" w14:textId="77777777" w:rsidR="001408B4" w:rsidRDefault="001408B4">
      <w:pPr>
        <w:wordWrap w:val="0"/>
        <w:spacing w:after="0" w:line="440" w:lineRule="exact"/>
        <w:jc w:val="both"/>
        <w:textAlignment w:val="baseline"/>
        <w:rPr>
          <w:rFonts w:hint="eastAsia"/>
          <w:sz w:val="24"/>
        </w:rPr>
      </w:pPr>
    </w:p>
    <w:p w14:paraId="2E83FC06" w14:textId="77777777" w:rsidR="001408B4" w:rsidRDefault="001408B4">
      <w:pPr>
        <w:wordWrap w:val="0"/>
        <w:spacing w:after="0" w:line="440" w:lineRule="exact"/>
        <w:jc w:val="both"/>
        <w:textAlignment w:val="baseline"/>
        <w:rPr>
          <w:rFonts w:hint="eastAsia"/>
          <w:sz w:val="24"/>
        </w:rPr>
      </w:pPr>
    </w:p>
    <w:p w14:paraId="186840C8" w14:textId="77777777" w:rsidR="001408B4" w:rsidRDefault="001408B4">
      <w:pPr>
        <w:wordWrap w:val="0"/>
        <w:spacing w:after="0" w:line="440" w:lineRule="exact"/>
        <w:jc w:val="both"/>
        <w:textAlignment w:val="baseline"/>
        <w:rPr>
          <w:rFonts w:hint="eastAsia"/>
          <w:sz w:val="24"/>
        </w:rPr>
      </w:pPr>
    </w:p>
    <w:p w14:paraId="728A00E2" w14:textId="77777777" w:rsidR="001408B4" w:rsidRDefault="001408B4">
      <w:pPr>
        <w:wordWrap w:val="0"/>
        <w:spacing w:after="0" w:line="440" w:lineRule="exact"/>
        <w:jc w:val="both"/>
        <w:textAlignment w:val="baseline"/>
        <w:rPr>
          <w:rFonts w:hint="eastAsia"/>
          <w:sz w:val="24"/>
        </w:rPr>
      </w:pPr>
    </w:p>
    <w:p w14:paraId="3350E234"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封</w:t>
      </w:r>
      <w:r>
        <w:rPr>
          <w:noProof/>
        </w:rPr>
        <w:drawing>
          <wp:anchor distT="0" distB="0" distL="0" distR="0" simplePos="0" relativeHeight="251624960" behindDoc="1" locked="0" layoutInCell="1" allowOverlap="1" wp14:anchorId="559C03DE" wp14:editId="5D4D51E2">
            <wp:simplePos x="0" y="0"/>
            <wp:positionH relativeFrom="page">
              <wp:posOffset>723900</wp:posOffset>
            </wp:positionH>
            <wp:positionV relativeFrom="paragraph">
              <wp:posOffset>-1130300</wp:posOffset>
            </wp:positionV>
            <wp:extent cx="5727700" cy="2844800"/>
            <wp:effectExtent l="0" t="0" r="0" b="0"/>
            <wp:wrapNone/>
            <wp:docPr id="241" name="Drawing 24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pic:cNvPicPr>
                  </pic:nvPicPr>
                  <pic:blipFill>
                    <a:blip r:embed="rId217"/>
                    <a:stretch>
                      <a:fillRect/>
                    </a:stretch>
                  </pic:blipFill>
                  <pic:spPr>
                    <a:xfrm>
                      <a:off x="0" y="0"/>
                      <a:ext cx="5727700" cy="2844800"/>
                    </a:xfrm>
                    <a:prstGeom prst="rect">
                      <a:avLst/>
                    </a:prstGeom>
                  </pic:spPr>
                </pic:pic>
              </a:graphicData>
            </a:graphic>
          </wp:anchor>
        </w:drawing>
      </w:r>
    </w:p>
    <w:p w14:paraId="4102A15C" w14:textId="77777777" w:rsidR="001408B4" w:rsidRDefault="001408B4">
      <w:pPr>
        <w:wordWrap w:val="0"/>
        <w:spacing w:after="0" w:line="440" w:lineRule="exact"/>
        <w:jc w:val="center"/>
        <w:textAlignment w:val="baseline"/>
        <w:rPr>
          <w:rFonts w:hint="eastAsia"/>
          <w:sz w:val="24"/>
        </w:rPr>
      </w:pPr>
    </w:p>
    <w:p w14:paraId="1CF5104E" w14:textId="77777777" w:rsidR="001408B4" w:rsidRDefault="001408B4">
      <w:pPr>
        <w:wordWrap w:val="0"/>
        <w:spacing w:after="0" w:line="440" w:lineRule="exact"/>
        <w:jc w:val="center"/>
        <w:textAlignment w:val="baseline"/>
        <w:rPr>
          <w:rFonts w:hint="eastAsia"/>
          <w:sz w:val="24"/>
        </w:rPr>
      </w:pPr>
    </w:p>
    <w:p w14:paraId="007F3790" w14:textId="77777777" w:rsidR="001408B4" w:rsidRDefault="001408B4">
      <w:pPr>
        <w:wordWrap w:val="0"/>
        <w:spacing w:after="0" w:line="440" w:lineRule="exact"/>
        <w:jc w:val="center"/>
        <w:textAlignment w:val="baseline"/>
        <w:rPr>
          <w:rFonts w:hint="eastAsia"/>
          <w:sz w:val="24"/>
        </w:rPr>
      </w:pPr>
    </w:p>
    <w:p w14:paraId="2B833DC5" w14:textId="77777777" w:rsidR="001408B4" w:rsidRDefault="001408B4">
      <w:pPr>
        <w:wordWrap w:val="0"/>
        <w:spacing w:after="0" w:line="440" w:lineRule="exact"/>
        <w:jc w:val="center"/>
        <w:textAlignment w:val="baseline"/>
        <w:rPr>
          <w:rFonts w:hint="eastAsia"/>
          <w:sz w:val="24"/>
        </w:rPr>
      </w:pPr>
    </w:p>
    <w:p w14:paraId="64E579B8" w14:textId="77777777" w:rsidR="001408B4" w:rsidRDefault="001408B4">
      <w:pPr>
        <w:wordWrap w:val="0"/>
        <w:spacing w:after="0" w:line="440" w:lineRule="exact"/>
        <w:jc w:val="center"/>
        <w:textAlignment w:val="baseline"/>
        <w:rPr>
          <w:rFonts w:hint="eastAsia"/>
          <w:sz w:val="24"/>
        </w:rPr>
      </w:pPr>
    </w:p>
    <w:p w14:paraId="527B744D" w14:textId="77777777" w:rsidR="001408B4" w:rsidRDefault="00000000">
      <w:pPr>
        <w:tabs>
          <w:tab w:val="left" w:pos="5180"/>
        </w:tabs>
        <w:wordWrap w:val="0"/>
        <w:spacing w:after="0" w:line="420" w:lineRule="atLeast"/>
        <w:ind w:left="540"/>
        <w:jc w:val="both"/>
        <w:textAlignment w:val="baseline"/>
        <w:rPr>
          <w:rFonts w:hint="eastAsia"/>
          <w:sz w:val="24"/>
        </w:rPr>
      </w:pPr>
      <w:r>
        <w:rPr>
          <w:rFonts w:ascii="宋体" w:eastAsia="宋体" w:hAnsi="宋体" w:cs="宋体"/>
          <w:color w:val="000000"/>
          <w:sz w:val="24"/>
        </w:rPr>
        <w:t>A.推动了中苏建立外交关系</w:t>
      </w:r>
      <w:r>
        <w:tab/>
      </w:r>
      <w:r>
        <w:rPr>
          <w:rFonts w:ascii="宋体" w:eastAsia="宋体" w:hAnsi="宋体" w:cs="宋体"/>
          <w:color w:val="000000"/>
          <w:sz w:val="24"/>
        </w:rPr>
        <w:t>B.促进了万隆会议圆满成功</w:t>
      </w:r>
    </w:p>
    <w:p w14:paraId="65299812" w14:textId="77777777" w:rsidR="001408B4" w:rsidRDefault="00000000">
      <w:pPr>
        <w:tabs>
          <w:tab w:val="left" w:pos="5160"/>
        </w:tabs>
        <w:wordWrap w:val="0"/>
        <w:spacing w:after="0" w:line="420" w:lineRule="atLeast"/>
        <w:ind w:left="500"/>
        <w:jc w:val="both"/>
        <w:textAlignment w:val="baseline"/>
        <w:rPr>
          <w:rFonts w:hint="eastAsia"/>
          <w:sz w:val="24"/>
        </w:rPr>
      </w:pPr>
      <w:r>
        <w:rPr>
          <w:rFonts w:ascii="宋体" w:eastAsia="宋体" w:hAnsi="宋体" w:cs="宋体"/>
          <w:color w:val="000000"/>
          <w:sz w:val="24"/>
        </w:rPr>
        <w:t>C.彰显了中国国际地位提高</w:t>
      </w:r>
      <w:r>
        <w:tab/>
      </w:r>
      <w:r>
        <w:rPr>
          <w:rFonts w:ascii="宋体" w:eastAsia="宋体" w:hAnsi="宋体" w:cs="宋体"/>
          <w:color w:val="000000"/>
          <w:sz w:val="24"/>
        </w:rPr>
        <w:t>D.得益于中美关系的正常化</w:t>
      </w:r>
    </w:p>
    <w:p w14:paraId="07BBCC2D" w14:textId="77777777" w:rsidR="001408B4" w:rsidRDefault="00000000">
      <w:pPr>
        <w:wordWrap w:val="0"/>
        <w:spacing w:after="0" w:line="420" w:lineRule="atLeast"/>
        <w:ind w:left="20" w:right="420" w:firstLine="460"/>
        <w:jc w:val="both"/>
        <w:textAlignment w:val="baseline"/>
        <w:rPr>
          <w:rFonts w:hint="eastAsia"/>
          <w:sz w:val="24"/>
        </w:rPr>
      </w:pPr>
      <w:r>
        <w:rPr>
          <w:rFonts w:ascii="宋体" w:eastAsia="宋体" w:hAnsi="宋体" w:cs="宋体"/>
          <w:color w:val="000000"/>
          <w:sz w:val="24"/>
        </w:rPr>
        <w:t>21.九年级某历史学习小组举办了“大河文明‘遇见’海洋文明”的主题图片展。下列四组图片中，最适合出现在此次展览中的是()。</w:t>
      </w:r>
      <w:r>
        <w:rPr>
          <w:noProof/>
        </w:rPr>
        <mc:AlternateContent>
          <mc:Choice Requires="wps">
            <w:drawing>
              <wp:anchor distT="0" distB="0" distL="0" distR="0" simplePos="0" relativeHeight="251625984" behindDoc="0" locked="0" layoutInCell="1" allowOverlap="1" wp14:anchorId="7A4B3D10" wp14:editId="33729995">
                <wp:simplePos x="0" y="0"/>
                <wp:positionH relativeFrom="page">
                  <wp:posOffset>6743700</wp:posOffset>
                </wp:positionH>
                <wp:positionV relativeFrom="paragraph">
                  <wp:posOffset>457200</wp:posOffset>
                </wp:positionV>
                <wp:extent cx="292100" cy="279400"/>
                <wp:effectExtent l="0" t="0" r="0" b="0"/>
                <wp:wrapNone/>
                <wp:docPr id="242" name="文本框 242"/>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2043E8BC"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线</w:t>
                            </w:r>
                          </w:p>
                        </w:txbxContent>
                      </wps:txbx>
                      <wps:bodyPr vert="horz" wrap="square" lIns="0" tIns="0" rIns="0" bIns="0" anchor="t">
                        <a:noAutofit/>
                      </wps:bodyPr>
                    </wps:wsp>
                  </a:graphicData>
                </a:graphic>
              </wp:anchor>
            </w:drawing>
          </mc:Choice>
          <mc:Fallback>
            <w:pict>
              <v:shape w14:anchorId="7A4B3D10" id="文本框 242" o:spid="_x0000_s1047" type="#_x0000_t202" style="position:absolute;left:0;text-align:left;margin-left:531pt;margin-top:36pt;width:23pt;height:22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" filled="f" stroked="f" strokeweight=".5pt">
                <v:textbox inset="0,0,0,0">
                  <w:txbxContent>
                    <w:p w14:paraId="2043E8BC"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线</w:t>
                      </w:r>
                    </w:p>
                  </w:txbxContent>
                </v:textbox>
                <w10:wrap anchorx="page"/>
              </v:shape>
            </w:pict>
          </mc:Fallback>
        </mc:AlternateContent>
      </w:r>
      <w:r>
        <w:rPr>
          <w:noProof/>
        </w:rPr>
        <mc:AlternateContent>
          <mc:Choice Requires="wps">
            <w:drawing>
              <wp:anchor distT="0" distB="0" distL="0" distR="0" simplePos="0" relativeHeight="251627008" behindDoc="0" locked="0" layoutInCell="1" allowOverlap="1" wp14:anchorId="4E7AABE4" wp14:editId="53211D99">
                <wp:simplePos x="0" y="0"/>
                <wp:positionH relativeFrom="page">
                  <wp:posOffset>5194300</wp:posOffset>
                </wp:positionH>
                <wp:positionV relativeFrom="paragraph">
                  <wp:posOffset>571500</wp:posOffset>
                </wp:positionV>
                <wp:extent cx="1447800" cy="1701800"/>
                <wp:effectExtent l="0" t="0" r="0" b="0"/>
                <wp:wrapNone/>
                <wp:docPr id="243" name="文本框 243"/>
                <wp:cNvGraphicFramePr/>
                <a:graphic xmlns:a="http://schemas.openxmlformats.org/drawingml/2006/main">
                  <a:graphicData uri="http://schemas.microsoft.com/office/word/2010/wordprocessingShape">
                    <wps:wsp>
                      <wps:cNvSpPr txBox="1"/>
                      <wps:spPr>
                        <a:xfrm>
                          <a:off x="0" y="0"/>
                          <a:ext cx="1447800" cy="1701800"/>
                        </a:xfrm>
                        <a:prstGeom prst="rect">
                          <a:avLst/>
                        </a:prstGeom>
                        <a:noFill/>
                        <a:ln w="6350">
                          <a:noFill/>
                        </a:ln>
                      </wps:spPr>
                      <wps:txbx>
                        <w:txbxContent>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00"/>
                              <w:gridCol w:w="1080"/>
                            </w:tblGrid>
                            <w:tr w:rsidR="001408B4" w14:paraId="150468C2" w14:textId="77777777">
                              <w:trPr>
                                <w:trHeight w:val="400"/>
                              </w:trPr>
                              <w:tc>
                                <w:tcPr>
                                  <w:tcW w:w="1100" w:type="dxa"/>
                                  <w:shd w:val="clear" w:color="auto" w:fill="EEEEEE"/>
                                  <w:vAlign w:val="center"/>
                                </w:tcPr>
                                <w:p w14:paraId="1A0FC49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狮身人面像</w:t>
                                  </w:r>
                                </w:p>
                              </w:tc>
                              <w:tc>
                                <w:tcPr>
                                  <w:tcW w:w="1080" w:type="dxa"/>
                                  <w:shd w:val="clear" w:color="auto" w:fill="EEEEEE"/>
                                  <w:vAlign w:val="center"/>
                                </w:tcPr>
                                <w:p w14:paraId="69F5C7F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万神庙</w:t>
                                  </w:r>
                                </w:p>
                              </w:tc>
                            </w:tr>
                            <w:tr w:rsidR="001408B4" w14:paraId="142D0F5F" w14:textId="77777777">
                              <w:trPr>
                                <w:trHeight w:val="1500"/>
                              </w:trPr>
                              <w:tc>
                                <w:tcPr>
                                  <w:tcW w:w="1100" w:type="dxa"/>
                                  <w:vAlign w:val="center"/>
                                </w:tcPr>
                                <w:p w14:paraId="653385C8" w14:textId="77777777" w:rsidR="001408B4" w:rsidRDefault="00000000">
                                  <w:pPr>
                                    <w:wordWrap w:val="0"/>
                                    <w:spacing w:after="0" w:line="0" w:lineRule="atLeast"/>
                                    <w:textAlignment w:val="baseline"/>
                                    <w:rPr>
                                      <w:rFonts w:hint="eastAsia"/>
                                    </w:rPr>
                                  </w:pPr>
                                  <w:r>
                                    <w:rPr>
                                      <w:noProof/>
                                    </w:rPr>
                                    <w:drawing>
                                      <wp:inline distT="0" distB="0" distL="0" distR="0" wp14:anchorId="4EC500D8" wp14:editId="76BE4245">
                                        <wp:extent cx="622300" cy="736600"/>
                                        <wp:effectExtent l="0" t="0" r="0" b="0"/>
                                        <wp:docPr id="245" name="Drawing 245"/>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pic:cNvPicPr>
                                              </pic:nvPicPr>
                                              <pic:blipFill>
                                                <a:blip r:embed="rId218"/>
                                                <a:stretch>
                                                  <a:fillRect/>
                                                </a:stretch>
                                              </pic:blipFill>
                                              <pic:spPr>
                                                <a:xfrm>
                                                  <a:off x="0" y="0"/>
                                                  <a:ext cx="622300" cy="736600"/>
                                                </a:xfrm>
                                                <a:prstGeom prst="rect">
                                                  <a:avLst/>
                                                </a:prstGeom>
                                              </pic:spPr>
                                            </pic:pic>
                                          </a:graphicData>
                                        </a:graphic>
                                      </wp:inline>
                                    </w:drawing>
                                  </w:r>
                                </w:p>
                              </w:tc>
                              <w:tc>
                                <w:tcPr>
                                  <w:tcW w:w="1080" w:type="dxa"/>
                                  <w:vAlign w:val="center"/>
                                </w:tcPr>
                                <w:p w14:paraId="04A0496A" w14:textId="77777777" w:rsidR="001408B4" w:rsidRDefault="00000000">
                                  <w:pPr>
                                    <w:wordWrap w:val="0"/>
                                    <w:spacing w:after="0" w:line="0" w:lineRule="atLeast"/>
                                    <w:textAlignment w:val="baseline"/>
                                    <w:rPr>
                                      <w:rFonts w:hint="eastAsia"/>
                                    </w:rPr>
                                  </w:pPr>
                                  <w:r>
                                    <w:rPr>
                                      <w:noProof/>
                                    </w:rPr>
                                    <w:drawing>
                                      <wp:inline distT="0" distB="0" distL="0" distR="0" wp14:anchorId="7C014F2B" wp14:editId="5947196F">
                                        <wp:extent cx="609600" cy="762000"/>
                                        <wp:effectExtent l="0" t="0" r="0" b="0"/>
                                        <wp:docPr id="247" name="Drawing 247"/>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pic:cNvPicPr>
                                              </pic:nvPicPr>
                                              <pic:blipFill>
                                                <a:blip r:embed="rId219"/>
                                                <a:stretch>
                                                  <a:fillRect/>
                                                </a:stretch>
                                              </pic:blipFill>
                                              <pic:spPr>
                                                <a:xfrm>
                                                  <a:off x="0" y="0"/>
                                                  <a:ext cx="609600" cy="762000"/>
                                                </a:xfrm>
                                                <a:prstGeom prst="rect">
                                                  <a:avLst/>
                                                </a:prstGeom>
                                              </pic:spPr>
                                            </pic:pic>
                                          </a:graphicData>
                                        </a:graphic>
                                      </wp:inline>
                                    </w:drawing>
                                  </w:r>
                                </w:p>
                              </w:tc>
                            </w:tr>
                            <w:tr w:rsidR="001408B4" w14:paraId="438CABAE" w14:textId="77777777">
                              <w:trPr>
                                <w:trHeight w:val="340"/>
                              </w:trPr>
                              <w:tc>
                                <w:tcPr>
                                  <w:tcW w:w="2180" w:type="dxa"/>
                                  <w:gridSpan w:val="2"/>
                                  <w:vAlign w:val="center"/>
                                </w:tcPr>
                                <w:p w14:paraId="1FB37B4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D</w:t>
                                  </w:r>
                                </w:p>
                              </w:tc>
                            </w:tr>
                          </w:tbl>
                          <w:p w14:paraId="06A31319" w14:textId="77777777" w:rsidR="00000000" w:rsidRDefault="00000000"/>
                        </w:txbxContent>
                      </wps:txbx>
                      <wps:bodyPr vert="horz" wrap="square" lIns="0" tIns="0" rIns="0" bIns="0" anchor="t">
                        <a:noAutofit/>
                      </wps:bodyPr>
                    </wps:wsp>
                  </a:graphicData>
                </a:graphic>
              </wp:anchor>
            </w:drawing>
          </mc:Choice>
          <mc:Fallback>
            <w:pict>
              <v:shape w14:anchorId="4E7AABE4" id="文本框 243" o:spid="_x0000_s1048" type="#_x0000_t202" style="position:absolute;left:0;text-align:left;margin-left:409pt;margin-top:45pt;width:114pt;height:134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" filled="f" stroked="f" strokeweight=".5pt">
                <v:textbox inset="0,0,0,0">
                  <w:txbxContent>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00"/>
                        <w:gridCol w:w="1080"/>
                      </w:tblGrid>
                      <w:tr w:rsidR="001408B4" w14:paraId="150468C2" w14:textId="77777777">
                        <w:trPr>
                          <w:trHeight w:val="400"/>
                        </w:trPr>
                        <w:tc>
                          <w:tcPr>
                            <w:tcW w:w="1100" w:type="dxa"/>
                            <w:shd w:val="clear" w:color="auto" w:fill="EEEEEE"/>
                            <w:vAlign w:val="center"/>
                          </w:tcPr>
                          <w:p w14:paraId="1A0FC49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狮身人面像</w:t>
                            </w:r>
                          </w:p>
                        </w:tc>
                        <w:tc>
                          <w:tcPr>
                            <w:tcW w:w="1080" w:type="dxa"/>
                            <w:shd w:val="clear" w:color="auto" w:fill="EEEEEE"/>
                            <w:vAlign w:val="center"/>
                          </w:tcPr>
                          <w:p w14:paraId="69F5C7F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万神庙</w:t>
                            </w:r>
                          </w:p>
                        </w:tc>
                      </w:tr>
                      <w:tr w:rsidR="001408B4" w14:paraId="142D0F5F" w14:textId="77777777">
                        <w:trPr>
                          <w:trHeight w:val="1500"/>
                        </w:trPr>
                        <w:tc>
                          <w:tcPr>
                            <w:tcW w:w="1100" w:type="dxa"/>
                            <w:vAlign w:val="center"/>
                          </w:tcPr>
                          <w:p w14:paraId="653385C8" w14:textId="77777777" w:rsidR="001408B4" w:rsidRDefault="00000000">
                            <w:pPr>
                              <w:wordWrap w:val="0"/>
                              <w:spacing w:after="0" w:line="0" w:lineRule="atLeast"/>
                              <w:textAlignment w:val="baseline"/>
                              <w:rPr>
                                <w:rFonts w:hint="eastAsia"/>
                              </w:rPr>
                            </w:pPr>
                            <w:r>
                              <w:rPr>
                                <w:noProof/>
                              </w:rPr>
                              <w:drawing>
                                <wp:inline distT="0" distB="0" distL="0" distR="0" wp14:anchorId="4EC500D8" wp14:editId="76BE4245">
                                  <wp:extent cx="622300" cy="736600"/>
                                  <wp:effectExtent l="0" t="0" r="0" b="0"/>
                                  <wp:docPr id="245" name="Drawing 245"/>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pic:cNvPicPr>
                                        </pic:nvPicPr>
                                        <pic:blipFill>
                                          <a:blip r:embed="rId218"/>
                                          <a:stretch>
                                            <a:fillRect/>
                                          </a:stretch>
                                        </pic:blipFill>
                                        <pic:spPr>
                                          <a:xfrm>
                                            <a:off x="0" y="0"/>
                                            <a:ext cx="622300" cy="736600"/>
                                          </a:xfrm>
                                          <a:prstGeom prst="rect">
                                            <a:avLst/>
                                          </a:prstGeom>
                                        </pic:spPr>
                                      </pic:pic>
                                    </a:graphicData>
                                  </a:graphic>
                                </wp:inline>
                              </w:drawing>
                            </w:r>
                          </w:p>
                        </w:tc>
                        <w:tc>
                          <w:tcPr>
                            <w:tcW w:w="1080" w:type="dxa"/>
                            <w:vAlign w:val="center"/>
                          </w:tcPr>
                          <w:p w14:paraId="04A0496A" w14:textId="77777777" w:rsidR="001408B4" w:rsidRDefault="00000000">
                            <w:pPr>
                              <w:wordWrap w:val="0"/>
                              <w:spacing w:after="0" w:line="0" w:lineRule="atLeast"/>
                              <w:textAlignment w:val="baseline"/>
                              <w:rPr>
                                <w:rFonts w:hint="eastAsia"/>
                              </w:rPr>
                            </w:pPr>
                            <w:r>
                              <w:rPr>
                                <w:noProof/>
                              </w:rPr>
                              <w:drawing>
                                <wp:inline distT="0" distB="0" distL="0" distR="0" wp14:anchorId="7C014F2B" wp14:editId="5947196F">
                                  <wp:extent cx="609600" cy="762000"/>
                                  <wp:effectExtent l="0" t="0" r="0" b="0"/>
                                  <wp:docPr id="247" name="Drawing 247"/>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pic:cNvPicPr>
                                        </pic:nvPicPr>
                                        <pic:blipFill>
                                          <a:blip r:embed="rId219"/>
                                          <a:stretch>
                                            <a:fillRect/>
                                          </a:stretch>
                                        </pic:blipFill>
                                        <pic:spPr>
                                          <a:xfrm>
                                            <a:off x="0" y="0"/>
                                            <a:ext cx="609600" cy="762000"/>
                                          </a:xfrm>
                                          <a:prstGeom prst="rect">
                                            <a:avLst/>
                                          </a:prstGeom>
                                        </pic:spPr>
                                      </pic:pic>
                                    </a:graphicData>
                                  </a:graphic>
                                </wp:inline>
                              </w:drawing>
                            </w:r>
                          </w:p>
                        </w:tc>
                      </w:tr>
                      <w:tr w:rsidR="001408B4" w14:paraId="438CABAE" w14:textId="77777777">
                        <w:trPr>
                          <w:trHeight w:val="340"/>
                        </w:trPr>
                        <w:tc>
                          <w:tcPr>
                            <w:tcW w:w="2180" w:type="dxa"/>
                            <w:gridSpan w:val="2"/>
                            <w:vAlign w:val="center"/>
                          </w:tcPr>
                          <w:p w14:paraId="1FB37B4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D</w:t>
                            </w:r>
                          </w:p>
                        </w:tc>
                      </w:tr>
                    </w:tbl>
                    <w:p w14:paraId="06A31319" w14:textId="77777777" w:rsidR="00000000" w:rsidRDefault="00000000"/>
                  </w:txbxContent>
                </v:textbox>
                <w10:wrap anchorx="page"/>
              </v:shape>
            </w:pict>
          </mc:Fallback>
        </mc:AlternateContent>
      </w:r>
      <w:r>
        <w:rPr>
          <w:noProof/>
        </w:rPr>
        <mc:AlternateContent>
          <mc:Choice Requires="wps">
            <w:drawing>
              <wp:anchor distT="0" distB="0" distL="0" distR="0" simplePos="0" relativeHeight="251628032" behindDoc="0" locked="0" layoutInCell="1" allowOverlap="1" wp14:anchorId="38795345" wp14:editId="217C4BFE">
                <wp:simplePos x="0" y="0"/>
                <wp:positionH relativeFrom="page">
                  <wp:posOffset>2057400</wp:posOffset>
                </wp:positionH>
                <wp:positionV relativeFrom="paragraph">
                  <wp:posOffset>571500</wp:posOffset>
                </wp:positionV>
                <wp:extent cx="1574800" cy="1727200"/>
                <wp:effectExtent l="0" t="0" r="0" b="0"/>
                <wp:wrapNone/>
                <wp:docPr id="252" name="文本框 252"/>
                <wp:cNvGraphicFramePr/>
                <a:graphic xmlns:a="http://schemas.openxmlformats.org/drawingml/2006/main">
                  <a:graphicData uri="http://schemas.microsoft.com/office/word/2010/wordprocessingShape">
                    <wps:wsp>
                      <wps:cNvSpPr txBox="1"/>
                      <wps:spPr>
                        <a:xfrm>
                          <a:off x="0" y="0"/>
                          <a:ext cx="1574800" cy="1727200"/>
                        </a:xfrm>
                        <a:prstGeom prst="rect">
                          <a:avLst/>
                        </a:prstGeom>
                        <a:noFill/>
                        <a:ln w="6350">
                          <a:noFill/>
                        </a:ln>
                      </wps:spPr>
                      <wps:txbx>
                        <w:txbxContent>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20"/>
                              <w:gridCol w:w="1160"/>
                            </w:tblGrid>
                            <w:tr w:rsidR="001408B4" w14:paraId="547974FF" w14:textId="77777777">
                              <w:trPr>
                                <w:trHeight w:val="400"/>
                              </w:trPr>
                              <w:tc>
                                <w:tcPr>
                                  <w:tcW w:w="1220" w:type="dxa"/>
                                  <w:shd w:val="clear" w:color="auto" w:fill="EEEEEE"/>
                                  <w:vAlign w:val="center"/>
                                </w:tcPr>
                                <w:p w14:paraId="284C7DCE"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帕特农神庙</w:t>
                                  </w:r>
                                </w:p>
                              </w:tc>
                              <w:tc>
                                <w:tcPr>
                                  <w:tcW w:w="1160" w:type="dxa"/>
                                  <w:shd w:val="clear" w:color="auto" w:fill="EEEEEE"/>
                                  <w:vAlign w:val="center"/>
                                </w:tcPr>
                                <w:p w14:paraId="198312E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罗马大竞技场</w:t>
                                  </w:r>
                                </w:p>
                              </w:tc>
                            </w:tr>
                            <w:tr w:rsidR="001408B4" w14:paraId="6149AC3E" w14:textId="77777777">
                              <w:trPr>
                                <w:trHeight w:val="1540"/>
                              </w:trPr>
                              <w:tc>
                                <w:tcPr>
                                  <w:tcW w:w="1220" w:type="dxa"/>
                                  <w:vAlign w:val="center"/>
                                </w:tcPr>
                                <w:p w14:paraId="528A3A3F" w14:textId="77777777" w:rsidR="001408B4" w:rsidRDefault="00000000">
                                  <w:pPr>
                                    <w:wordWrap w:val="0"/>
                                    <w:spacing w:after="0" w:line="0" w:lineRule="atLeast"/>
                                    <w:textAlignment w:val="baseline"/>
                                    <w:rPr>
                                      <w:rFonts w:hint="eastAsia"/>
                                    </w:rPr>
                                  </w:pPr>
                                  <w:r>
                                    <w:rPr>
                                      <w:noProof/>
                                    </w:rPr>
                                    <w:drawing>
                                      <wp:inline distT="0" distB="0" distL="0" distR="0" wp14:anchorId="17A7980F" wp14:editId="13813E09">
                                        <wp:extent cx="609600" cy="850900"/>
                                        <wp:effectExtent l="0" t="0" r="0" b="0"/>
                                        <wp:docPr id="254" name="Drawing 254"/>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pic:cNvPicPr>
                                              </pic:nvPicPr>
                                              <pic:blipFill>
                                                <a:blip r:embed="rId220"/>
                                                <a:stretch>
                                                  <a:fillRect/>
                                                </a:stretch>
                                              </pic:blipFill>
                                              <pic:spPr>
                                                <a:xfrm>
                                                  <a:off x="0" y="0"/>
                                                  <a:ext cx="609600" cy="850900"/>
                                                </a:xfrm>
                                                <a:prstGeom prst="rect">
                                                  <a:avLst/>
                                                </a:prstGeom>
                                              </pic:spPr>
                                            </pic:pic>
                                          </a:graphicData>
                                        </a:graphic>
                                      </wp:inline>
                                    </w:drawing>
                                  </w:r>
                                </w:p>
                              </w:tc>
                              <w:tc>
                                <w:tcPr>
                                  <w:tcW w:w="1160" w:type="dxa"/>
                                  <w:vAlign w:val="center"/>
                                </w:tcPr>
                                <w:p w14:paraId="1BE95409" w14:textId="77777777" w:rsidR="001408B4" w:rsidRDefault="00000000">
                                  <w:pPr>
                                    <w:wordWrap w:val="0"/>
                                    <w:spacing w:after="0" w:line="0" w:lineRule="atLeast"/>
                                    <w:textAlignment w:val="baseline"/>
                                    <w:rPr>
                                      <w:rFonts w:hint="eastAsia"/>
                                    </w:rPr>
                                  </w:pPr>
                                  <w:r>
                                    <w:rPr>
                                      <w:noProof/>
                                    </w:rPr>
                                    <w:drawing>
                                      <wp:inline distT="0" distB="0" distL="0" distR="0" wp14:anchorId="603596CA" wp14:editId="02E6B414">
                                        <wp:extent cx="673100" cy="825500"/>
                                        <wp:effectExtent l="0" t="0" r="0" b="0"/>
                                        <wp:docPr id="256" name="Drawing 256"/>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pic:cNvPicPr>
                                              </pic:nvPicPr>
                                              <pic:blipFill>
                                                <a:blip r:embed="rId221"/>
                                                <a:stretch>
                                                  <a:fillRect/>
                                                </a:stretch>
                                              </pic:blipFill>
                                              <pic:spPr>
                                                <a:xfrm>
                                                  <a:off x="0" y="0"/>
                                                  <a:ext cx="673100" cy="825500"/>
                                                </a:xfrm>
                                                <a:prstGeom prst="rect">
                                                  <a:avLst/>
                                                </a:prstGeom>
                                              </pic:spPr>
                                            </pic:pic>
                                          </a:graphicData>
                                        </a:graphic>
                                      </wp:inline>
                                    </w:drawing>
                                  </w:r>
                                </w:p>
                              </w:tc>
                            </w:tr>
                            <w:tr w:rsidR="001408B4" w14:paraId="58E703B6" w14:textId="77777777">
                              <w:trPr>
                                <w:trHeight w:val="340"/>
                              </w:trPr>
                              <w:tc>
                                <w:tcPr>
                                  <w:tcW w:w="2380" w:type="dxa"/>
                                  <w:gridSpan w:val="2"/>
                                  <w:vAlign w:val="center"/>
                                </w:tcPr>
                                <w:p w14:paraId="6261B19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B</w:t>
                                  </w:r>
                                </w:p>
                              </w:tc>
                            </w:tr>
                          </w:tbl>
                          <w:p w14:paraId="318641BF" w14:textId="77777777" w:rsidR="00000000" w:rsidRDefault="00000000"/>
                        </w:txbxContent>
                      </wps:txbx>
                      <wps:bodyPr vert="horz" wrap="square" lIns="0" tIns="0" rIns="0" bIns="0" anchor="t">
                        <a:noAutofit/>
                      </wps:bodyPr>
                    </wps:wsp>
                  </a:graphicData>
                </a:graphic>
              </wp:anchor>
            </w:drawing>
          </mc:Choice>
          <mc:Fallback>
            <w:pict>
              <v:shape w14:anchorId="38795345" id="文本框 252" o:spid="_x0000_s1049" type="#_x0000_t202" style="position:absolute;left:0;text-align:left;margin-left:162pt;margin-top:45pt;width:124pt;height:136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" filled="f" stroked="f" strokeweight=".5pt">
                <v:textbox inset="0,0,0,0">
                  <w:txbxContent>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20"/>
                        <w:gridCol w:w="1160"/>
                      </w:tblGrid>
                      <w:tr w:rsidR="001408B4" w14:paraId="547974FF" w14:textId="77777777">
                        <w:trPr>
                          <w:trHeight w:val="400"/>
                        </w:trPr>
                        <w:tc>
                          <w:tcPr>
                            <w:tcW w:w="1220" w:type="dxa"/>
                            <w:shd w:val="clear" w:color="auto" w:fill="EEEEEE"/>
                            <w:vAlign w:val="center"/>
                          </w:tcPr>
                          <w:p w14:paraId="284C7DCE"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帕特农神庙</w:t>
                            </w:r>
                          </w:p>
                        </w:tc>
                        <w:tc>
                          <w:tcPr>
                            <w:tcW w:w="1160" w:type="dxa"/>
                            <w:shd w:val="clear" w:color="auto" w:fill="EEEEEE"/>
                            <w:vAlign w:val="center"/>
                          </w:tcPr>
                          <w:p w14:paraId="198312E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罗马大竞技场</w:t>
                            </w:r>
                          </w:p>
                        </w:tc>
                      </w:tr>
                      <w:tr w:rsidR="001408B4" w14:paraId="6149AC3E" w14:textId="77777777">
                        <w:trPr>
                          <w:trHeight w:val="1540"/>
                        </w:trPr>
                        <w:tc>
                          <w:tcPr>
                            <w:tcW w:w="1220" w:type="dxa"/>
                            <w:vAlign w:val="center"/>
                          </w:tcPr>
                          <w:p w14:paraId="528A3A3F" w14:textId="77777777" w:rsidR="001408B4" w:rsidRDefault="00000000">
                            <w:pPr>
                              <w:wordWrap w:val="0"/>
                              <w:spacing w:after="0" w:line="0" w:lineRule="atLeast"/>
                              <w:textAlignment w:val="baseline"/>
                              <w:rPr>
                                <w:rFonts w:hint="eastAsia"/>
                              </w:rPr>
                            </w:pPr>
                            <w:r>
                              <w:rPr>
                                <w:noProof/>
                              </w:rPr>
                              <w:drawing>
                                <wp:inline distT="0" distB="0" distL="0" distR="0" wp14:anchorId="17A7980F" wp14:editId="13813E09">
                                  <wp:extent cx="609600" cy="850900"/>
                                  <wp:effectExtent l="0" t="0" r="0" b="0"/>
                                  <wp:docPr id="254" name="Drawing 254"/>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pic:cNvPicPr>
                                        </pic:nvPicPr>
                                        <pic:blipFill>
                                          <a:blip r:embed="rId220"/>
                                          <a:stretch>
                                            <a:fillRect/>
                                          </a:stretch>
                                        </pic:blipFill>
                                        <pic:spPr>
                                          <a:xfrm>
                                            <a:off x="0" y="0"/>
                                            <a:ext cx="609600" cy="850900"/>
                                          </a:xfrm>
                                          <a:prstGeom prst="rect">
                                            <a:avLst/>
                                          </a:prstGeom>
                                        </pic:spPr>
                                      </pic:pic>
                                    </a:graphicData>
                                  </a:graphic>
                                </wp:inline>
                              </w:drawing>
                            </w:r>
                          </w:p>
                        </w:tc>
                        <w:tc>
                          <w:tcPr>
                            <w:tcW w:w="1160" w:type="dxa"/>
                            <w:vAlign w:val="center"/>
                          </w:tcPr>
                          <w:p w14:paraId="1BE95409" w14:textId="77777777" w:rsidR="001408B4" w:rsidRDefault="00000000">
                            <w:pPr>
                              <w:wordWrap w:val="0"/>
                              <w:spacing w:after="0" w:line="0" w:lineRule="atLeast"/>
                              <w:textAlignment w:val="baseline"/>
                              <w:rPr>
                                <w:rFonts w:hint="eastAsia"/>
                              </w:rPr>
                            </w:pPr>
                            <w:r>
                              <w:rPr>
                                <w:noProof/>
                              </w:rPr>
                              <w:drawing>
                                <wp:inline distT="0" distB="0" distL="0" distR="0" wp14:anchorId="603596CA" wp14:editId="02E6B414">
                                  <wp:extent cx="673100" cy="825500"/>
                                  <wp:effectExtent l="0" t="0" r="0" b="0"/>
                                  <wp:docPr id="256" name="Drawing 256"/>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pic:cNvPicPr>
                                        </pic:nvPicPr>
                                        <pic:blipFill>
                                          <a:blip r:embed="rId221"/>
                                          <a:stretch>
                                            <a:fillRect/>
                                          </a:stretch>
                                        </pic:blipFill>
                                        <pic:spPr>
                                          <a:xfrm>
                                            <a:off x="0" y="0"/>
                                            <a:ext cx="673100" cy="825500"/>
                                          </a:xfrm>
                                          <a:prstGeom prst="rect">
                                            <a:avLst/>
                                          </a:prstGeom>
                                        </pic:spPr>
                                      </pic:pic>
                                    </a:graphicData>
                                  </a:graphic>
                                </wp:inline>
                              </w:drawing>
                            </w:r>
                          </w:p>
                        </w:tc>
                      </w:tr>
                      <w:tr w:rsidR="001408B4" w14:paraId="58E703B6" w14:textId="77777777">
                        <w:trPr>
                          <w:trHeight w:val="340"/>
                        </w:trPr>
                        <w:tc>
                          <w:tcPr>
                            <w:tcW w:w="2380" w:type="dxa"/>
                            <w:gridSpan w:val="2"/>
                            <w:vAlign w:val="center"/>
                          </w:tcPr>
                          <w:p w14:paraId="6261B19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B</w:t>
                            </w:r>
                          </w:p>
                        </w:tc>
                      </w:tr>
                    </w:tbl>
                    <w:p w14:paraId="318641BF" w14:textId="77777777" w:rsidR="00000000" w:rsidRDefault="00000000"/>
                  </w:txbxContent>
                </v:textbox>
                <w10:wrap anchorx="page"/>
              </v:shape>
            </w:pict>
          </mc:Fallback>
        </mc:AlternateContent>
      </w:r>
      <w:r>
        <w:rPr>
          <w:noProof/>
        </w:rPr>
        <mc:AlternateContent>
          <mc:Choice Requires="wps">
            <w:drawing>
              <wp:anchor distT="0" distB="0" distL="0" distR="0" simplePos="0" relativeHeight="251629056" behindDoc="0" locked="0" layoutInCell="1" allowOverlap="1" wp14:anchorId="387C2584" wp14:editId="0DB8156B">
                <wp:simplePos x="0" y="0"/>
                <wp:positionH relativeFrom="page">
                  <wp:posOffset>647700</wp:posOffset>
                </wp:positionH>
                <wp:positionV relativeFrom="paragraph">
                  <wp:posOffset>571500</wp:posOffset>
                </wp:positionV>
                <wp:extent cx="1384300" cy="1498600"/>
                <wp:effectExtent l="0" t="0" r="0" b="0"/>
                <wp:wrapNone/>
                <wp:docPr id="261" name="文本框 261"/>
                <wp:cNvGraphicFramePr/>
                <a:graphic xmlns:a="http://schemas.openxmlformats.org/drawingml/2006/main">
                  <a:graphicData uri="http://schemas.microsoft.com/office/word/2010/wordprocessingShape">
                    <wps:wsp>
                      <wps:cNvSpPr txBox="1"/>
                      <wps:spPr>
                        <a:xfrm>
                          <a:off x="0" y="0"/>
                          <a:ext cx="1384300" cy="1498600"/>
                        </a:xfrm>
                        <a:prstGeom prst="rect">
                          <a:avLst/>
                        </a:prstGeom>
                        <a:noFill/>
                        <a:ln w="6350">
                          <a:noFill/>
                        </a:ln>
                      </wps:spPr>
                      <wps:txbx>
                        <w:txbxContent>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60"/>
                              <w:gridCol w:w="1020"/>
                            </w:tblGrid>
                            <w:tr w:rsidR="001408B4" w14:paraId="1A9CE4DB" w14:textId="77777777">
                              <w:trPr>
                                <w:trHeight w:val="340"/>
                              </w:trPr>
                              <w:tc>
                                <w:tcPr>
                                  <w:tcW w:w="1060" w:type="dxa"/>
                                  <w:shd w:val="clear" w:color="auto" w:fill="EEEEEE"/>
                                  <w:vAlign w:val="center"/>
                                </w:tcPr>
                                <w:p w14:paraId="202F247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象形文字</w:t>
                                  </w:r>
                                </w:p>
                              </w:tc>
                              <w:tc>
                                <w:tcPr>
                                  <w:tcW w:w="1020" w:type="dxa"/>
                                  <w:shd w:val="clear" w:color="auto" w:fill="EEEEEE"/>
                                  <w:vAlign w:val="center"/>
                                </w:tcPr>
                                <w:p w14:paraId="4B97D39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楔形文字</w:t>
                                  </w:r>
                                </w:p>
                              </w:tc>
                            </w:tr>
                            <w:tr w:rsidR="001408B4" w14:paraId="45398F6E" w14:textId="77777777">
                              <w:trPr>
                                <w:trHeight w:val="1540"/>
                              </w:trPr>
                              <w:tc>
                                <w:tcPr>
                                  <w:tcW w:w="1060" w:type="dxa"/>
                                  <w:vAlign w:val="center"/>
                                </w:tcPr>
                                <w:p w14:paraId="1004645A" w14:textId="77777777" w:rsidR="001408B4" w:rsidRDefault="00000000">
                                  <w:pPr>
                                    <w:wordWrap w:val="0"/>
                                    <w:spacing w:after="0" w:line="0" w:lineRule="atLeast"/>
                                    <w:textAlignment w:val="baseline"/>
                                    <w:rPr>
                                      <w:rFonts w:hint="eastAsia"/>
                                    </w:rPr>
                                  </w:pPr>
                                  <w:r>
                                    <w:rPr>
                                      <w:noProof/>
                                    </w:rPr>
                                    <w:drawing>
                                      <wp:inline distT="0" distB="0" distL="0" distR="0" wp14:anchorId="67971DEF" wp14:editId="2B643C49">
                                        <wp:extent cx="546100" cy="812800"/>
                                        <wp:effectExtent l="0" t="0" r="0" b="0"/>
                                        <wp:docPr id="263" name="Drawing 263"/>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pic:cNvPicPr>
                                              </pic:nvPicPr>
                                              <pic:blipFill>
                                                <a:blip r:embed="rId222"/>
                                                <a:stretch>
                                                  <a:fillRect/>
                                                </a:stretch>
                                              </pic:blipFill>
                                              <pic:spPr>
                                                <a:xfrm>
                                                  <a:off x="0" y="0"/>
                                                  <a:ext cx="546100" cy="812800"/>
                                                </a:xfrm>
                                                <a:prstGeom prst="rect">
                                                  <a:avLst/>
                                                </a:prstGeom>
                                              </pic:spPr>
                                            </pic:pic>
                                          </a:graphicData>
                                        </a:graphic>
                                      </wp:inline>
                                    </w:drawing>
                                  </w:r>
                                </w:p>
                              </w:tc>
                              <w:tc>
                                <w:tcPr>
                                  <w:tcW w:w="1020" w:type="dxa"/>
                                  <w:vAlign w:val="center"/>
                                </w:tcPr>
                                <w:p w14:paraId="138A8C6B" w14:textId="77777777" w:rsidR="001408B4" w:rsidRDefault="00000000">
                                  <w:pPr>
                                    <w:wordWrap w:val="0"/>
                                    <w:spacing w:after="0" w:line="0" w:lineRule="atLeast"/>
                                    <w:textAlignment w:val="baseline"/>
                                    <w:rPr>
                                      <w:rFonts w:hint="eastAsia"/>
                                    </w:rPr>
                                  </w:pPr>
                                  <w:r>
                                    <w:rPr>
                                      <w:noProof/>
                                    </w:rPr>
                                    <w:drawing>
                                      <wp:inline distT="0" distB="0" distL="0" distR="0" wp14:anchorId="3F697A8F" wp14:editId="4C8FA913">
                                        <wp:extent cx="635000" cy="812800"/>
                                        <wp:effectExtent l="0" t="0" r="0" b="0"/>
                                        <wp:docPr id="265" name="Drawing 265"/>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pic:cNvPicPr>
                                              </pic:nvPicPr>
                                              <pic:blipFill>
                                                <a:blip r:embed="rId223"/>
                                                <a:stretch>
                                                  <a:fillRect/>
                                                </a:stretch>
                                              </pic:blipFill>
                                              <pic:spPr>
                                                <a:xfrm>
                                                  <a:off x="0" y="0"/>
                                                  <a:ext cx="635000" cy="812800"/>
                                                </a:xfrm>
                                                <a:prstGeom prst="rect">
                                                  <a:avLst/>
                                                </a:prstGeom>
                                              </pic:spPr>
                                            </pic:pic>
                                          </a:graphicData>
                                        </a:graphic>
                                      </wp:inline>
                                    </w:drawing>
                                  </w:r>
                                </w:p>
                              </w:tc>
                            </w:tr>
                            <w:tr w:rsidR="001408B4" w14:paraId="5A32A6C3" w14:textId="77777777">
                              <w:trPr>
                                <w:trHeight w:val="320"/>
                              </w:trPr>
                              <w:tc>
                                <w:tcPr>
                                  <w:tcW w:w="2080" w:type="dxa"/>
                                  <w:gridSpan w:val="2"/>
                                  <w:vAlign w:val="center"/>
                                </w:tcPr>
                                <w:p w14:paraId="4C404F6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A</w:t>
                                  </w:r>
                                </w:p>
                              </w:tc>
                            </w:tr>
                          </w:tbl>
                          <w:p w14:paraId="64347535" w14:textId="77777777" w:rsidR="00000000" w:rsidRDefault="00000000"/>
                        </w:txbxContent>
                      </wps:txbx>
                      <wps:bodyPr vert="horz" wrap="square" lIns="0" tIns="0" rIns="0" bIns="0" anchor="t">
                        <a:noAutofit/>
                      </wps:bodyPr>
                    </wps:wsp>
                  </a:graphicData>
                </a:graphic>
              </wp:anchor>
            </w:drawing>
          </mc:Choice>
          <mc:Fallback>
            <w:pict>
              <v:shape w14:anchorId="387C2584" id="文本框 261" o:spid="_x0000_s1050" type="#_x0000_t202" style="position:absolute;left:0;text-align:left;margin-left:51pt;margin-top:45pt;width:109pt;height:118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" filled="f" stroked="f" strokeweight=".5pt">
                <v:textbox inset="0,0,0,0">
                  <w:txbxContent>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60"/>
                        <w:gridCol w:w="1020"/>
                      </w:tblGrid>
                      <w:tr w:rsidR="001408B4" w14:paraId="1A9CE4DB" w14:textId="77777777">
                        <w:trPr>
                          <w:trHeight w:val="340"/>
                        </w:trPr>
                        <w:tc>
                          <w:tcPr>
                            <w:tcW w:w="1060" w:type="dxa"/>
                            <w:shd w:val="clear" w:color="auto" w:fill="EEEEEE"/>
                            <w:vAlign w:val="center"/>
                          </w:tcPr>
                          <w:p w14:paraId="202F247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象形文字</w:t>
                            </w:r>
                          </w:p>
                        </w:tc>
                        <w:tc>
                          <w:tcPr>
                            <w:tcW w:w="1020" w:type="dxa"/>
                            <w:shd w:val="clear" w:color="auto" w:fill="EEEEEE"/>
                            <w:vAlign w:val="center"/>
                          </w:tcPr>
                          <w:p w14:paraId="4B97D39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楔形文字</w:t>
                            </w:r>
                          </w:p>
                        </w:tc>
                      </w:tr>
                      <w:tr w:rsidR="001408B4" w14:paraId="45398F6E" w14:textId="77777777">
                        <w:trPr>
                          <w:trHeight w:val="1540"/>
                        </w:trPr>
                        <w:tc>
                          <w:tcPr>
                            <w:tcW w:w="1060" w:type="dxa"/>
                            <w:vAlign w:val="center"/>
                          </w:tcPr>
                          <w:p w14:paraId="1004645A" w14:textId="77777777" w:rsidR="001408B4" w:rsidRDefault="00000000">
                            <w:pPr>
                              <w:wordWrap w:val="0"/>
                              <w:spacing w:after="0" w:line="0" w:lineRule="atLeast"/>
                              <w:textAlignment w:val="baseline"/>
                              <w:rPr>
                                <w:rFonts w:hint="eastAsia"/>
                              </w:rPr>
                            </w:pPr>
                            <w:r>
                              <w:rPr>
                                <w:noProof/>
                              </w:rPr>
                              <w:drawing>
                                <wp:inline distT="0" distB="0" distL="0" distR="0" wp14:anchorId="67971DEF" wp14:editId="2B643C49">
                                  <wp:extent cx="546100" cy="812800"/>
                                  <wp:effectExtent l="0" t="0" r="0" b="0"/>
                                  <wp:docPr id="263" name="Drawing 263"/>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pic:cNvPicPr>
                                        </pic:nvPicPr>
                                        <pic:blipFill>
                                          <a:blip r:embed="rId222"/>
                                          <a:stretch>
                                            <a:fillRect/>
                                          </a:stretch>
                                        </pic:blipFill>
                                        <pic:spPr>
                                          <a:xfrm>
                                            <a:off x="0" y="0"/>
                                            <a:ext cx="546100" cy="812800"/>
                                          </a:xfrm>
                                          <a:prstGeom prst="rect">
                                            <a:avLst/>
                                          </a:prstGeom>
                                        </pic:spPr>
                                      </pic:pic>
                                    </a:graphicData>
                                  </a:graphic>
                                </wp:inline>
                              </w:drawing>
                            </w:r>
                          </w:p>
                        </w:tc>
                        <w:tc>
                          <w:tcPr>
                            <w:tcW w:w="1020" w:type="dxa"/>
                            <w:vAlign w:val="center"/>
                          </w:tcPr>
                          <w:p w14:paraId="138A8C6B" w14:textId="77777777" w:rsidR="001408B4" w:rsidRDefault="00000000">
                            <w:pPr>
                              <w:wordWrap w:val="0"/>
                              <w:spacing w:after="0" w:line="0" w:lineRule="atLeast"/>
                              <w:textAlignment w:val="baseline"/>
                              <w:rPr>
                                <w:rFonts w:hint="eastAsia"/>
                              </w:rPr>
                            </w:pPr>
                            <w:r>
                              <w:rPr>
                                <w:noProof/>
                              </w:rPr>
                              <w:drawing>
                                <wp:inline distT="0" distB="0" distL="0" distR="0" wp14:anchorId="3F697A8F" wp14:editId="4C8FA913">
                                  <wp:extent cx="635000" cy="812800"/>
                                  <wp:effectExtent l="0" t="0" r="0" b="0"/>
                                  <wp:docPr id="265" name="Drawing 265"/>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pic:cNvPicPr>
                                        </pic:nvPicPr>
                                        <pic:blipFill>
                                          <a:blip r:embed="rId223"/>
                                          <a:stretch>
                                            <a:fillRect/>
                                          </a:stretch>
                                        </pic:blipFill>
                                        <pic:spPr>
                                          <a:xfrm>
                                            <a:off x="0" y="0"/>
                                            <a:ext cx="635000" cy="812800"/>
                                          </a:xfrm>
                                          <a:prstGeom prst="rect">
                                            <a:avLst/>
                                          </a:prstGeom>
                                        </pic:spPr>
                                      </pic:pic>
                                    </a:graphicData>
                                  </a:graphic>
                                </wp:inline>
                              </w:drawing>
                            </w:r>
                          </w:p>
                        </w:tc>
                      </w:tr>
                      <w:tr w:rsidR="001408B4" w14:paraId="5A32A6C3" w14:textId="77777777">
                        <w:trPr>
                          <w:trHeight w:val="320"/>
                        </w:trPr>
                        <w:tc>
                          <w:tcPr>
                            <w:tcW w:w="2080" w:type="dxa"/>
                            <w:gridSpan w:val="2"/>
                            <w:vAlign w:val="center"/>
                          </w:tcPr>
                          <w:p w14:paraId="4C404F6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A</w:t>
                            </w:r>
                          </w:p>
                        </w:tc>
                      </w:tr>
                    </w:tbl>
                    <w:p w14:paraId="64347535" w14:textId="77777777" w:rsidR="00000000" w:rsidRDefault="00000000"/>
                  </w:txbxContent>
                </v:textbox>
                <w10:wrap anchorx="page"/>
              </v:shape>
            </w:pict>
          </mc:Fallback>
        </mc:AlternateContent>
      </w:r>
    </w:p>
    <w:tbl>
      <w:tblPr>
        <w:tblW w:w="0" w:type="auto"/>
        <w:tblInd w:w="48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00"/>
        <w:gridCol w:w="1220"/>
      </w:tblGrid>
      <w:tr w:rsidR="001408B4" w14:paraId="6D376E94" w14:textId="77777777">
        <w:trPr>
          <w:trHeight w:val="340"/>
        </w:trPr>
        <w:tc>
          <w:tcPr>
            <w:tcW w:w="1100" w:type="dxa"/>
            <w:shd w:val="clear" w:color="auto" w:fill="EEEEEE"/>
            <w:vAlign w:val="center"/>
          </w:tcPr>
          <w:p w14:paraId="4A94817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金字塔</w:t>
            </w:r>
          </w:p>
        </w:tc>
        <w:tc>
          <w:tcPr>
            <w:tcW w:w="1220" w:type="dxa"/>
            <w:shd w:val="clear" w:color="auto" w:fill="EEEEEE"/>
            <w:vAlign w:val="center"/>
          </w:tcPr>
          <w:p w14:paraId="3E375EA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万里长城</w:t>
            </w:r>
          </w:p>
        </w:tc>
      </w:tr>
      <w:tr w:rsidR="001408B4" w14:paraId="4F8DF5A7" w14:textId="77777777">
        <w:trPr>
          <w:trHeight w:val="1500"/>
        </w:trPr>
        <w:tc>
          <w:tcPr>
            <w:tcW w:w="1100" w:type="dxa"/>
            <w:vAlign w:val="center"/>
          </w:tcPr>
          <w:p w14:paraId="029A2745" w14:textId="77777777" w:rsidR="001408B4" w:rsidRDefault="00000000">
            <w:pPr>
              <w:wordWrap w:val="0"/>
              <w:spacing w:after="0" w:line="0" w:lineRule="atLeast"/>
              <w:textAlignment w:val="baseline"/>
              <w:rPr>
                <w:rFonts w:hint="eastAsia"/>
              </w:rPr>
            </w:pPr>
            <w:r>
              <w:rPr>
                <w:noProof/>
              </w:rPr>
              <w:drawing>
                <wp:inline distT="0" distB="0" distL="0" distR="0" wp14:anchorId="6A1A62E4" wp14:editId="1150A770">
                  <wp:extent cx="647700" cy="698500"/>
                  <wp:effectExtent l="0" t="0" r="0" b="0"/>
                  <wp:docPr id="271" name="Drawing 27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pic:cNvPicPr>
                        </pic:nvPicPr>
                        <pic:blipFill>
                          <a:blip r:embed="rId224"/>
                          <a:stretch>
                            <a:fillRect/>
                          </a:stretch>
                        </pic:blipFill>
                        <pic:spPr>
                          <a:xfrm>
                            <a:off x="0" y="0"/>
                            <a:ext cx="647700" cy="698500"/>
                          </a:xfrm>
                          <a:prstGeom prst="rect">
                            <a:avLst/>
                          </a:prstGeom>
                        </pic:spPr>
                      </pic:pic>
                    </a:graphicData>
                  </a:graphic>
                </wp:inline>
              </w:drawing>
            </w:r>
          </w:p>
        </w:tc>
        <w:tc>
          <w:tcPr>
            <w:tcW w:w="1220" w:type="dxa"/>
            <w:vAlign w:val="center"/>
          </w:tcPr>
          <w:p w14:paraId="6EE12D26" w14:textId="77777777" w:rsidR="001408B4" w:rsidRDefault="00000000">
            <w:pPr>
              <w:wordWrap w:val="0"/>
              <w:spacing w:after="0" w:line="0" w:lineRule="atLeast"/>
              <w:textAlignment w:val="baseline"/>
              <w:rPr>
                <w:rFonts w:hint="eastAsia"/>
              </w:rPr>
            </w:pPr>
            <w:r>
              <w:rPr>
                <w:noProof/>
              </w:rPr>
              <w:drawing>
                <wp:inline distT="0" distB="0" distL="0" distR="0" wp14:anchorId="5E3428A9" wp14:editId="1208C559">
                  <wp:extent cx="647700" cy="711200"/>
                  <wp:effectExtent l="0" t="0" r="0" b="0"/>
                  <wp:docPr id="273" name="Drawing 273"/>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pic:cNvPicPr>
                        </pic:nvPicPr>
                        <pic:blipFill>
                          <a:blip r:embed="rId225"/>
                          <a:stretch>
                            <a:fillRect/>
                          </a:stretch>
                        </pic:blipFill>
                        <pic:spPr>
                          <a:xfrm>
                            <a:off x="0" y="0"/>
                            <a:ext cx="647700" cy="711200"/>
                          </a:xfrm>
                          <a:prstGeom prst="rect">
                            <a:avLst/>
                          </a:prstGeom>
                        </pic:spPr>
                      </pic:pic>
                    </a:graphicData>
                  </a:graphic>
                </wp:inline>
              </w:drawing>
            </w:r>
          </w:p>
        </w:tc>
      </w:tr>
      <w:tr w:rsidR="001408B4" w14:paraId="2A0B20C6" w14:textId="77777777">
        <w:trPr>
          <w:trHeight w:val="340"/>
        </w:trPr>
        <w:tc>
          <w:tcPr>
            <w:tcW w:w="2320" w:type="dxa"/>
            <w:gridSpan w:val="2"/>
            <w:vAlign w:val="center"/>
          </w:tcPr>
          <w:p w14:paraId="1415F95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C</w:t>
            </w:r>
          </w:p>
        </w:tc>
      </w:tr>
    </w:tbl>
    <w:p w14:paraId="61B9D39E" w14:textId="77777777" w:rsidR="001408B4" w:rsidRDefault="001408B4">
      <w:pPr>
        <w:rPr>
          <w:rFonts w:hint="eastAsia"/>
        </w:rPr>
        <w:sectPr w:rsidR="001408B4">
          <w:headerReference w:type="default" r:id="rId226"/>
          <w:footerReference w:type="default" r:id="rId227"/>
          <w:pgSz w:w="11900" w:h="16820"/>
          <w:pgMar w:top="1360" w:right="960" w:bottom="1360" w:left="960" w:header="1060" w:footer="1060" w:gutter="0"/>
          <w:cols w:space="720"/>
        </w:sectPr>
      </w:pPr>
    </w:p>
    <w:p w14:paraId="30F83F2C" w14:textId="77777777" w:rsidR="001408B4" w:rsidRDefault="00000000">
      <w:pPr>
        <w:wordWrap w:val="0"/>
        <w:spacing w:after="0" w:line="380" w:lineRule="atLeast"/>
        <w:ind w:left="100" w:firstLine="460"/>
        <w:jc w:val="both"/>
        <w:textAlignment w:val="baseline"/>
        <w:rPr>
          <w:rFonts w:hint="eastAsia"/>
          <w:sz w:val="28"/>
        </w:rPr>
      </w:pPr>
      <w:r>
        <w:rPr>
          <w:rFonts w:ascii="宋体" w:eastAsia="宋体" w:hAnsi="宋体" w:cs="宋体"/>
          <w:color w:val="000000"/>
          <w:sz w:val="28"/>
        </w:rPr>
        <w:lastRenderedPageBreak/>
        <w:t>22.以下是16世纪中期法国经营者“勒鲁瓦”的生产记录。关于此记录表述正确的是(  )。</w:t>
      </w:r>
      <w:r>
        <w:rPr>
          <w:noProof/>
        </w:rPr>
        <mc:AlternateContent>
          <mc:Choice Requires="wps">
            <w:drawing>
              <wp:anchor distT="0" distB="0" distL="0" distR="0" simplePos="0" relativeHeight="251630080" behindDoc="0" locked="0" layoutInCell="1" allowOverlap="1" wp14:anchorId="758794A9" wp14:editId="6D5F1379">
                <wp:simplePos x="0" y="0"/>
                <wp:positionH relativeFrom="page">
                  <wp:posOffset>342900</wp:posOffset>
                </wp:positionH>
                <wp:positionV relativeFrom="paragraph">
                  <wp:posOffset>6921500</wp:posOffset>
                </wp:positionV>
                <wp:extent cx="203200" cy="533400"/>
                <wp:effectExtent l="0" t="0" r="0" b="0"/>
                <wp:wrapNone/>
                <wp:docPr id="274" name="文本框 274"/>
                <wp:cNvGraphicFramePr/>
                <a:graphic xmlns:a="http://schemas.openxmlformats.org/drawingml/2006/main">
                  <a:graphicData uri="http://schemas.microsoft.com/office/word/2010/wordprocessingShape">
                    <wps:wsp>
                      <wps:cNvSpPr txBox="1"/>
                      <wps:spPr>
                        <a:xfrm>
                          <a:off x="0" y="0"/>
                          <a:ext cx="203200" cy="533400"/>
                        </a:xfrm>
                        <a:prstGeom prst="rect">
                          <a:avLst/>
                        </a:prstGeom>
                        <a:noFill/>
                        <a:ln w="6350">
                          <a:noFill/>
                        </a:ln>
                      </wps:spPr>
                      <wps:txbx>
                        <w:txbxContent>
                          <w:p w14:paraId="3D844188" w14:textId="77777777" w:rsidR="001408B4" w:rsidRDefault="00000000">
                            <w:pPr>
                              <w:wordWrap w:val="0"/>
                              <w:spacing w:after="0" w:line="240" w:lineRule="atLeast"/>
                              <w:jc w:val="both"/>
                              <w:textAlignment w:val="baseline"/>
                              <w:rPr>
                                <w:rFonts w:hint="eastAsia"/>
                                <w:sz w:val="17"/>
                              </w:rPr>
                            </w:pPr>
                            <w:r>
                              <w:rPr>
                                <w:rFonts w:ascii="宋体" w:eastAsia="宋体" w:hAnsi="宋体" w:cs="宋体"/>
                                <w:color w:val="90CBEF"/>
                                <w:sz w:val="17"/>
                              </w:rPr>
                              <w:t>嫩亭伯华</w:t>
                            </w:r>
                          </w:p>
                        </w:txbxContent>
                      </wps:txbx>
                      <wps:bodyPr vert="eaVert" wrap="square" lIns="0" tIns="0" rIns="0" bIns="0" anchor="t">
                        <a:noAutofit/>
                      </wps:bodyPr>
                    </wps:wsp>
                  </a:graphicData>
                </a:graphic>
              </wp:anchor>
            </w:drawing>
          </mc:Choice>
          <mc:Fallback>
            <w:pict>
              <v:shape w14:anchorId="758794A9" id="文本框 274" o:spid="_x0000_s1051" type="#_x0000_t202" style="position:absolute;left:0;text-align:left;margin-left:27pt;margin-top:545pt;width:16pt;height:42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" filled="f" stroked="f" strokeweight=".5pt">
                <v:textbox style="layout-flow:vertical-ideographic" inset="0,0,0,0">
                  <w:txbxContent>
                    <w:p w14:paraId="3D844188" w14:textId="77777777" w:rsidR="001408B4" w:rsidRDefault="00000000">
                      <w:pPr>
                        <w:wordWrap w:val="0"/>
                        <w:spacing w:after="0" w:line="240" w:lineRule="atLeast"/>
                        <w:jc w:val="both"/>
                        <w:textAlignment w:val="baseline"/>
                        <w:rPr>
                          <w:rFonts w:hint="eastAsia"/>
                          <w:sz w:val="17"/>
                        </w:rPr>
                      </w:pPr>
                      <w:r>
                        <w:rPr>
                          <w:rFonts w:ascii="宋体" w:eastAsia="宋体" w:hAnsi="宋体" w:cs="宋体"/>
                          <w:color w:val="90CBEF"/>
                          <w:sz w:val="17"/>
                        </w:rPr>
                        <w:t>嫩亭伯华</w:t>
                      </w:r>
                    </w:p>
                  </w:txbxContent>
                </v:textbox>
                <w10:wrap anchorx="page"/>
              </v:shape>
            </w:pict>
          </mc:Fallback>
        </mc:AlternateContent>
      </w:r>
    </w:p>
    <w:tbl>
      <w:tblPr>
        <w:tblW w:w="0" w:type="auto"/>
        <w:tblInd w:w="12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080"/>
      </w:tblGrid>
      <w:tr w:rsidR="001408B4" w14:paraId="0D805F10" w14:textId="77777777">
        <w:trPr>
          <w:trHeight w:val="1560"/>
        </w:trPr>
        <w:tc>
          <w:tcPr>
            <w:tcW w:w="7080" w:type="dxa"/>
            <w:shd w:val="clear" w:color="auto" w:fill="EEEEEE"/>
            <w:vAlign w:val="center"/>
          </w:tcPr>
          <w:p w14:paraId="3E9C4E9B"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r>
    </w:tbl>
    <w:p w14:paraId="10CB989F" w14:textId="77777777" w:rsidR="001408B4" w:rsidRDefault="00000000">
      <w:pPr>
        <w:tabs>
          <w:tab w:val="left" w:pos="5180"/>
        </w:tabs>
        <w:wordWrap w:val="0"/>
        <w:spacing w:after="0" w:line="380" w:lineRule="atLeast"/>
        <w:ind w:left="580"/>
        <w:jc w:val="both"/>
        <w:textAlignment w:val="baseline"/>
        <w:rPr>
          <w:rFonts w:hint="eastAsia"/>
          <w:sz w:val="28"/>
        </w:rPr>
      </w:pPr>
      <w:r>
        <w:rPr>
          <w:rFonts w:ascii="宋体" w:eastAsia="宋体" w:hAnsi="宋体" w:cs="宋体"/>
          <w:color w:val="000000"/>
          <w:sz w:val="28"/>
        </w:rPr>
        <w:t>A.自给自足的自然经济占主导</w:t>
      </w:r>
      <w:r>
        <w:tab/>
      </w:r>
      <w:r>
        <w:rPr>
          <w:rFonts w:ascii="宋体" w:eastAsia="宋体" w:hAnsi="宋体" w:cs="宋体"/>
          <w:color w:val="000000"/>
          <w:sz w:val="28"/>
        </w:rPr>
        <w:t>B.勒鲁瓦经营纺织工厂</w:t>
      </w:r>
    </w:p>
    <w:p w14:paraId="6DAABAE4" w14:textId="77777777" w:rsidR="001408B4" w:rsidRDefault="00000000">
      <w:pPr>
        <w:tabs>
          <w:tab w:val="left" w:pos="5180"/>
        </w:tabs>
        <w:wordWrap w:val="0"/>
        <w:spacing w:after="0" w:line="380" w:lineRule="atLeast"/>
        <w:ind w:left="560"/>
        <w:jc w:val="both"/>
        <w:textAlignment w:val="baseline"/>
        <w:rPr>
          <w:rFonts w:hint="eastAsia"/>
          <w:sz w:val="28"/>
        </w:rPr>
      </w:pPr>
      <w:r>
        <w:rPr>
          <w:rFonts w:ascii="宋体" w:eastAsia="宋体" w:hAnsi="宋体" w:cs="宋体"/>
          <w:color w:val="000000"/>
          <w:sz w:val="28"/>
        </w:rPr>
        <w:t>C.具备资本主义生产关系特征</w:t>
      </w:r>
      <w:r>
        <w:tab/>
      </w:r>
      <w:r>
        <w:rPr>
          <w:rFonts w:ascii="宋体" w:eastAsia="宋体" w:hAnsi="宋体" w:cs="宋体"/>
          <w:color w:val="000000"/>
          <w:sz w:val="28"/>
        </w:rPr>
        <w:t>D.勒鲁瓦经营手工作坊</w:t>
      </w:r>
    </w:p>
    <w:p w14:paraId="49D0A055" w14:textId="77777777" w:rsidR="001408B4" w:rsidRDefault="00000000">
      <w:pPr>
        <w:wordWrap w:val="0"/>
        <w:spacing w:after="0" w:line="380" w:lineRule="atLeast"/>
        <w:ind w:left="80" w:firstLine="480"/>
        <w:jc w:val="both"/>
        <w:textAlignment w:val="baseline"/>
        <w:rPr>
          <w:rFonts w:hint="eastAsia"/>
          <w:sz w:val="28"/>
        </w:rPr>
      </w:pPr>
      <w:r>
        <w:rPr>
          <w:rFonts w:ascii="宋体" w:eastAsia="宋体" w:hAnsi="宋体" w:cs="宋体"/>
          <w:color w:val="000000"/>
          <w:sz w:val="28"/>
        </w:rPr>
        <w:t>23.日本历史上的“唐化”与“欧化”是其学习外来文明的两次高峰。两者的相似之处在于(  )。</w:t>
      </w:r>
    </w:p>
    <w:p w14:paraId="63A3BF1C" w14:textId="77777777" w:rsidR="001408B4" w:rsidRDefault="00000000">
      <w:pPr>
        <w:wordWrap w:val="0"/>
        <w:spacing w:after="0" w:line="380" w:lineRule="atLeast"/>
        <w:ind w:left="560"/>
        <w:jc w:val="both"/>
        <w:textAlignment w:val="baseline"/>
        <w:rPr>
          <w:rFonts w:hint="eastAsia"/>
          <w:sz w:val="28"/>
        </w:rPr>
      </w:pPr>
      <w:r>
        <w:rPr>
          <w:rFonts w:ascii="宋体" w:eastAsia="宋体" w:hAnsi="宋体" w:cs="宋体"/>
          <w:color w:val="000000"/>
          <w:sz w:val="28"/>
        </w:rPr>
        <w:t>A.通过主动吸收先进文明，成功推动了日本社会的转型</w:t>
      </w:r>
    </w:p>
    <w:p w14:paraId="1BE77409" w14:textId="77777777" w:rsidR="001408B4" w:rsidRDefault="00000000">
      <w:pPr>
        <w:wordWrap w:val="0"/>
        <w:spacing w:after="0" w:line="380" w:lineRule="atLeast"/>
        <w:ind w:left="560"/>
        <w:jc w:val="both"/>
        <w:textAlignment w:val="baseline"/>
        <w:rPr>
          <w:rFonts w:hint="eastAsia"/>
          <w:sz w:val="28"/>
        </w:rPr>
      </w:pPr>
      <w:r>
        <w:rPr>
          <w:rFonts w:ascii="宋体" w:eastAsia="宋体" w:hAnsi="宋体" w:cs="宋体"/>
          <w:color w:val="000000"/>
          <w:sz w:val="28"/>
        </w:rPr>
        <w:t>B.通过全面照搬外国模式，彻底改变了本国的文化传统</w:t>
      </w:r>
    </w:p>
    <w:p w14:paraId="195B2F19" w14:textId="77777777" w:rsidR="001408B4" w:rsidRDefault="00000000">
      <w:pPr>
        <w:wordWrap w:val="0"/>
        <w:spacing w:after="0" w:line="380" w:lineRule="atLeast"/>
        <w:ind w:left="560"/>
        <w:jc w:val="both"/>
        <w:textAlignment w:val="baseline"/>
        <w:rPr>
          <w:rFonts w:hint="eastAsia"/>
          <w:sz w:val="28"/>
        </w:rPr>
      </w:pPr>
      <w:r>
        <w:rPr>
          <w:rFonts w:ascii="宋体" w:eastAsia="宋体" w:hAnsi="宋体" w:cs="宋体"/>
          <w:color w:val="000000"/>
          <w:sz w:val="28"/>
        </w:rPr>
        <w:t>C.通过自上而下的改革确立资本主义制度</w:t>
      </w:r>
    </w:p>
    <w:p w14:paraId="5A2AA3E7" w14:textId="77777777" w:rsidR="001408B4" w:rsidRDefault="00000000">
      <w:pPr>
        <w:wordWrap w:val="0"/>
        <w:spacing w:after="0" w:line="380" w:lineRule="atLeast"/>
        <w:ind w:left="560"/>
        <w:jc w:val="both"/>
        <w:textAlignment w:val="baseline"/>
        <w:rPr>
          <w:rFonts w:hint="eastAsia"/>
          <w:sz w:val="28"/>
        </w:rPr>
      </w:pPr>
      <w:r>
        <w:rPr>
          <w:rFonts w:ascii="宋体" w:eastAsia="宋体" w:hAnsi="宋体" w:cs="宋体"/>
          <w:color w:val="000000"/>
          <w:sz w:val="28"/>
        </w:rPr>
        <w:t>D.侧重于学习外国的军事技术与自然科学</w:t>
      </w:r>
    </w:p>
    <w:p w14:paraId="30DEBC3F" w14:textId="77777777" w:rsidR="001408B4" w:rsidRDefault="00000000">
      <w:pPr>
        <w:wordWrap w:val="0"/>
        <w:spacing w:after="0" w:line="380" w:lineRule="atLeast"/>
        <w:ind w:left="60" w:right="20" w:firstLine="500"/>
        <w:jc w:val="both"/>
        <w:textAlignment w:val="baseline"/>
        <w:rPr>
          <w:rFonts w:hint="eastAsia"/>
          <w:sz w:val="28"/>
        </w:rPr>
      </w:pPr>
      <w:r>
        <w:rPr>
          <w:rFonts w:ascii="宋体" w:eastAsia="宋体" w:hAnsi="宋体" w:cs="宋体"/>
          <w:color w:val="000000"/>
          <w:sz w:val="28"/>
        </w:rPr>
        <w:t>24.15—16世纪，意大利的绘画和文学作品中，出现了许多表现儿童天真、可爱的形象。这一现象逐渐使“儿童”以一种独特的姿态被社会“发现”。这反映了当时意大利()</w:t>
      </w:r>
    </w:p>
    <w:p w14:paraId="6BE882DE" w14:textId="77777777" w:rsidR="001408B4" w:rsidRDefault="00000000">
      <w:pPr>
        <w:tabs>
          <w:tab w:val="left" w:pos="5180"/>
        </w:tabs>
        <w:wordWrap w:val="0"/>
        <w:spacing w:after="0" w:line="380" w:lineRule="atLeast"/>
        <w:ind w:left="540"/>
        <w:jc w:val="both"/>
        <w:textAlignment w:val="baseline"/>
        <w:rPr>
          <w:rFonts w:hint="eastAsia"/>
          <w:sz w:val="28"/>
        </w:rPr>
      </w:pPr>
      <w:r>
        <w:rPr>
          <w:rFonts w:ascii="宋体" w:eastAsia="宋体" w:hAnsi="宋体" w:cs="宋体"/>
          <w:color w:val="000000"/>
          <w:sz w:val="28"/>
        </w:rPr>
        <w:t>A.绘画技法的重大革新</w:t>
      </w:r>
      <w:r>
        <w:tab/>
      </w:r>
      <w:r>
        <w:rPr>
          <w:rFonts w:ascii="宋体" w:eastAsia="宋体" w:hAnsi="宋体" w:cs="宋体"/>
          <w:color w:val="000000"/>
          <w:sz w:val="28"/>
        </w:rPr>
        <w:t>B.学校教育的发展普及</w:t>
      </w:r>
    </w:p>
    <w:p w14:paraId="51F17183" w14:textId="77777777" w:rsidR="001408B4" w:rsidRDefault="00000000">
      <w:pPr>
        <w:tabs>
          <w:tab w:val="left" w:pos="5160"/>
        </w:tabs>
        <w:wordWrap w:val="0"/>
        <w:spacing w:after="0" w:line="380" w:lineRule="atLeast"/>
        <w:ind w:left="540"/>
        <w:jc w:val="both"/>
        <w:textAlignment w:val="baseline"/>
        <w:rPr>
          <w:rFonts w:hint="eastAsia"/>
          <w:sz w:val="28"/>
        </w:rPr>
      </w:pPr>
      <w:r>
        <w:rPr>
          <w:rFonts w:ascii="宋体" w:eastAsia="宋体" w:hAnsi="宋体" w:cs="宋体"/>
          <w:color w:val="000000"/>
          <w:sz w:val="28"/>
        </w:rPr>
        <w:t>C.人文主义的广泛传播</w:t>
      </w:r>
      <w:r>
        <w:tab/>
      </w:r>
      <w:r>
        <w:rPr>
          <w:rFonts w:ascii="宋体" w:eastAsia="宋体" w:hAnsi="宋体" w:cs="宋体"/>
          <w:color w:val="000000"/>
          <w:sz w:val="28"/>
        </w:rPr>
        <w:t>D.启蒙思想的深入影响</w:t>
      </w:r>
    </w:p>
    <w:p w14:paraId="369C99F7" w14:textId="77777777" w:rsidR="001408B4" w:rsidRDefault="00000000">
      <w:pPr>
        <w:wordWrap w:val="0"/>
        <w:spacing w:after="0" w:line="380" w:lineRule="atLeast"/>
        <w:ind w:left="40" w:right="20" w:firstLine="520"/>
        <w:jc w:val="both"/>
        <w:textAlignment w:val="baseline"/>
        <w:rPr>
          <w:rFonts w:hint="eastAsia"/>
          <w:sz w:val="28"/>
        </w:rPr>
      </w:pPr>
      <w:r>
        <w:rPr>
          <w:rFonts w:ascii="宋体" w:eastAsia="宋体" w:hAnsi="宋体" w:cs="宋体"/>
          <w:color w:val="000000"/>
          <w:sz w:val="28"/>
        </w:rPr>
        <w:t>25.17世纪中叶的暴力革命并没有从根本上解决王权的越轨问题。于是，1688年英国又爆发了一场以“不流血的”温和的革命取代暴力的内战，英国人运用他们的智慧，在传统与变革之间寻找到维持政治稳定的平衡点。这一“平衡点”所代表的政治制度是()。</w:t>
      </w:r>
    </w:p>
    <w:p w14:paraId="30CB575F" w14:textId="77777777" w:rsidR="001408B4" w:rsidRDefault="00000000">
      <w:pPr>
        <w:tabs>
          <w:tab w:val="left" w:pos="5160"/>
        </w:tabs>
        <w:wordWrap w:val="0"/>
        <w:spacing w:after="0" w:line="380" w:lineRule="atLeast"/>
        <w:ind w:left="520"/>
        <w:jc w:val="both"/>
        <w:textAlignment w:val="baseline"/>
        <w:rPr>
          <w:rFonts w:hint="eastAsia"/>
          <w:sz w:val="28"/>
        </w:rPr>
      </w:pPr>
      <w:r>
        <w:rPr>
          <w:rFonts w:ascii="宋体" w:eastAsia="宋体" w:hAnsi="宋体" w:cs="宋体"/>
          <w:color w:val="000000"/>
          <w:sz w:val="28"/>
        </w:rPr>
        <w:t>A.君主专制制度</w:t>
      </w:r>
      <w:r>
        <w:tab/>
      </w:r>
      <w:r>
        <w:rPr>
          <w:rFonts w:ascii="宋体" w:eastAsia="宋体" w:hAnsi="宋体" w:cs="宋体"/>
          <w:color w:val="000000"/>
          <w:sz w:val="28"/>
        </w:rPr>
        <w:t>B.民主共和制度</w:t>
      </w:r>
    </w:p>
    <w:p w14:paraId="03E3ABA9" w14:textId="77777777" w:rsidR="001408B4" w:rsidRDefault="00000000">
      <w:pPr>
        <w:tabs>
          <w:tab w:val="left" w:pos="5160"/>
        </w:tabs>
        <w:wordWrap w:val="0"/>
        <w:spacing w:after="0" w:line="380" w:lineRule="atLeast"/>
        <w:ind w:left="520"/>
        <w:jc w:val="both"/>
        <w:textAlignment w:val="baseline"/>
        <w:rPr>
          <w:rFonts w:hint="eastAsia"/>
          <w:sz w:val="28"/>
        </w:rPr>
      </w:pPr>
      <w:r>
        <w:rPr>
          <w:rFonts w:ascii="宋体" w:eastAsia="宋体" w:hAnsi="宋体" w:cs="宋体"/>
          <w:color w:val="000000"/>
          <w:sz w:val="28"/>
        </w:rPr>
        <w:t>C.君主立宪制度</w:t>
      </w:r>
      <w:r>
        <w:tab/>
      </w:r>
      <w:r>
        <w:rPr>
          <w:rFonts w:ascii="宋体" w:eastAsia="宋体" w:hAnsi="宋体" w:cs="宋体"/>
          <w:color w:val="000000"/>
          <w:sz w:val="28"/>
        </w:rPr>
        <w:t>D.联邦议会制度</w:t>
      </w:r>
    </w:p>
    <w:p w14:paraId="503D2532" w14:textId="77777777" w:rsidR="001408B4" w:rsidRDefault="00000000">
      <w:pPr>
        <w:wordWrap w:val="0"/>
        <w:spacing w:after="0" w:line="380" w:lineRule="atLeast"/>
        <w:ind w:left="560"/>
        <w:jc w:val="both"/>
        <w:textAlignment w:val="baseline"/>
        <w:rPr>
          <w:rFonts w:hint="eastAsia"/>
          <w:sz w:val="28"/>
        </w:rPr>
      </w:pPr>
      <w:r>
        <w:rPr>
          <w:rFonts w:ascii="宋体" w:eastAsia="宋体" w:hAnsi="宋体" w:cs="宋体"/>
          <w:color w:val="000000"/>
          <w:sz w:val="28"/>
        </w:rPr>
        <w:t>26.追光文学巨匠，感知近代文化。下图所示内容对应的文学家是()。</w:t>
      </w:r>
      <w:r>
        <w:rPr>
          <w:noProof/>
        </w:rPr>
        <w:drawing>
          <wp:anchor distT="0" distB="0" distL="0" distR="0" simplePos="0" relativeHeight="251631104" behindDoc="1" locked="0" layoutInCell="1" allowOverlap="1" wp14:anchorId="737B015D" wp14:editId="50F04917">
            <wp:simplePos x="0" y="0"/>
            <wp:positionH relativeFrom="page">
              <wp:posOffset>1701800</wp:posOffset>
            </wp:positionH>
            <wp:positionV relativeFrom="paragraph">
              <wp:posOffset>342900</wp:posOffset>
            </wp:positionV>
            <wp:extent cx="3416300" cy="1028700"/>
            <wp:effectExtent l="0" t="0" r="0" b="0"/>
            <wp:wrapNone/>
            <wp:docPr id="276" name="Drawing 276"/>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pic:cNvPicPr>
                  </pic:nvPicPr>
                  <pic:blipFill>
                    <a:blip r:embed="rId228"/>
                    <a:stretch>
                      <a:fillRect/>
                    </a:stretch>
                  </pic:blipFill>
                  <pic:spPr>
                    <a:xfrm>
                      <a:off x="0" y="0"/>
                      <a:ext cx="3416300" cy="1028700"/>
                    </a:xfrm>
                    <a:prstGeom prst="rect">
                      <a:avLst/>
                    </a:prstGeom>
                  </pic:spPr>
                </pic:pic>
              </a:graphicData>
            </a:graphic>
          </wp:anchor>
        </w:drawing>
      </w:r>
    </w:p>
    <w:p w14:paraId="54C8CED9" w14:textId="77777777" w:rsidR="001408B4" w:rsidRDefault="001408B4">
      <w:pPr>
        <w:wordWrap w:val="0"/>
        <w:spacing w:after="0" w:line="400" w:lineRule="exact"/>
        <w:jc w:val="both"/>
        <w:textAlignment w:val="baseline"/>
        <w:rPr>
          <w:rFonts w:hint="eastAsia"/>
          <w:sz w:val="28"/>
        </w:rPr>
      </w:pPr>
    </w:p>
    <w:p w14:paraId="36B432F3" w14:textId="77777777" w:rsidR="001408B4" w:rsidRDefault="001408B4">
      <w:pPr>
        <w:wordWrap w:val="0"/>
        <w:spacing w:after="0" w:line="400" w:lineRule="exact"/>
        <w:jc w:val="both"/>
        <w:textAlignment w:val="baseline"/>
        <w:rPr>
          <w:rFonts w:hint="eastAsia"/>
          <w:sz w:val="28"/>
        </w:rPr>
      </w:pPr>
    </w:p>
    <w:p w14:paraId="3A135F22" w14:textId="77777777" w:rsidR="001408B4" w:rsidRDefault="001408B4">
      <w:pPr>
        <w:wordWrap w:val="0"/>
        <w:spacing w:after="0" w:line="400" w:lineRule="exact"/>
        <w:jc w:val="both"/>
        <w:textAlignment w:val="baseline"/>
        <w:rPr>
          <w:rFonts w:hint="eastAsia"/>
          <w:sz w:val="28"/>
        </w:rPr>
      </w:pPr>
    </w:p>
    <w:p w14:paraId="14356070" w14:textId="77777777" w:rsidR="001408B4" w:rsidRDefault="001408B4">
      <w:pPr>
        <w:wordWrap w:val="0"/>
        <w:spacing w:after="0" w:line="400" w:lineRule="exact"/>
        <w:jc w:val="both"/>
        <w:textAlignment w:val="baseline"/>
        <w:rPr>
          <w:rFonts w:hint="eastAsia"/>
          <w:sz w:val="28"/>
        </w:rPr>
      </w:pPr>
    </w:p>
    <w:p w14:paraId="5EC16E4B" w14:textId="77777777" w:rsidR="001408B4" w:rsidRDefault="00000000">
      <w:pPr>
        <w:tabs>
          <w:tab w:val="left" w:pos="5140"/>
        </w:tabs>
        <w:wordWrap w:val="0"/>
        <w:spacing w:after="0" w:line="380" w:lineRule="atLeast"/>
        <w:ind w:left="500"/>
        <w:jc w:val="both"/>
        <w:textAlignment w:val="baseline"/>
        <w:rPr>
          <w:rFonts w:hint="eastAsia"/>
          <w:sz w:val="28"/>
        </w:rPr>
      </w:pPr>
      <w:r>
        <w:rPr>
          <w:rFonts w:ascii="宋体" w:eastAsia="宋体" w:hAnsi="宋体" w:cs="宋体"/>
          <w:color w:val="000000"/>
          <w:sz w:val="28"/>
        </w:rPr>
        <w:t>A.巴尔扎克</w:t>
      </w:r>
      <w:r>
        <w:tab/>
      </w:r>
      <w:r>
        <w:rPr>
          <w:rFonts w:ascii="宋体" w:eastAsia="宋体" w:hAnsi="宋体" w:cs="宋体"/>
          <w:color w:val="000000"/>
          <w:sz w:val="28"/>
        </w:rPr>
        <w:t>B.但丁</w:t>
      </w:r>
    </w:p>
    <w:p w14:paraId="3DB129A2" w14:textId="77777777" w:rsidR="001408B4" w:rsidRDefault="00000000">
      <w:pPr>
        <w:tabs>
          <w:tab w:val="left" w:pos="5140"/>
        </w:tabs>
        <w:wordWrap w:val="0"/>
        <w:spacing w:after="0" w:line="380" w:lineRule="atLeast"/>
        <w:ind w:left="500"/>
        <w:jc w:val="both"/>
        <w:textAlignment w:val="baseline"/>
        <w:rPr>
          <w:rFonts w:hint="eastAsia"/>
          <w:sz w:val="28"/>
        </w:rPr>
      </w:pPr>
      <w:r>
        <w:rPr>
          <w:rFonts w:ascii="宋体" w:eastAsia="宋体" w:hAnsi="宋体" w:cs="宋体"/>
          <w:color w:val="000000"/>
          <w:sz w:val="28"/>
        </w:rPr>
        <w:t>C.莎士比亚</w:t>
      </w:r>
      <w:r>
        <w:tab/>
      </w:r>
      <w:r>
        <w:rPr>
          <w:rFonts w:ascii="宋体" w:eastAsia="宋体" w:hAnsi="宋体" w:cs="宋体"/>
          <w:color w:val="000000"/>
          <w:sz w:val="28"/>
        </w:rPr>
        <w:t>D.列夫·托尔斯泰</w:t>
      </w:r>
    </w:p>
    <w:p w14:paraId="50970564" w14:textId="77777777" w:rsidR="001408B4" w:rsidRDefault="00000000">
      <w:pPr>
        <w:wordWrap w:val="0"/>
        <w:spacing w:after="0" w:line="380" w:lineRule="atLeast"/>
        <w:ind w:right="80" w:firstLine="560"/>
        <w:jc w:val="both"/>
        <w:textAlignment w:val="baseline"/>
        <w:rPr>
          <w:rFonts w:hint="eastAsia"/>
          <w:sz w:val="28"/>
        </w:rPr>
      </w:pPr>
      <w:r>
        <w:rPr>
          <w:rFonts w:ascii="宋体" w:eastAsia="宋体" w:hAnsi="宋体" w:cs="宋体"/>
          <w:color w:val="000000"/>
          <w:sz w:val="28"/>
        </w:rPr>
        <w:t>27.美国总统罗斯福为应对1929—1933年经济大危机，实施了一系列新政措施。其主要内容可以用“3R”来概括, 即 Relief(救济)、 Recovery(复兴)、 Reform(改革)。这表明罗斯福新政()。</w:t>
      </w:r>
    </w:p>
    <w:p w14:paraId="4CB6A97D" w14:textId="77777777" w:rsidR="001408B4" w:rsidRDefault="001408B4">
      <w:pPr>
        <w:rPr>
          <w:rFonts w:hint="eastAsia"/>
        </w:rPr>
      </w:pPr>
    </w:p>
    <w:p w14:paraId="16910A49" w14:textId="77777777" w:rsidR="001408B4" w:rsidRDefault="001408B4">
      <w:pPr>
        <w:rPr>
          <w:rFonts w:hint="eastAsia"/>
        </w:rPr>
        <w:sectPr w:rsidR="001408B4">
          <w:headerReference w:type="default" r:id="rId229"/>
          <w:footerReference w:type="default" r:id="rId230"/>
          <w:pgSz w:w="11900" w:h="16820"/>
          <w:pgMar w:top="1140" w:right="1140" w:bottom="1140" w:left="1140" w:header="840" w:footer="840" w:gutter="0"/>
          <w:cols w:space="720"/>
        </w:sectPr>
      </w:pPr>
    </w:p>
    <w:p w14:paraId="55445F3F" w14:textId="77777777" w:rsidR="001408B4" w:rsidRDefault="00000000">
      <w:pPr>
        <w:wordWrap w:val="0"/>
        <w:spacing w:after="0" w:line="0" w:lineRule="atLeast"/>
        <w:jc w:val="both"/>
        <w:textAlignment w:val="baseline"/>
        <w:rPr>
          <w:rFonts w:hint="eastAsia"/>
        </w:rPr>
      </w:pPr>
      <w:r>
        <w:rPr>
          <w:noProof/>
        </w:rPr>
        <w:lastRenderedPageBreak/>
        <w:drawing>
          <wp:anchor distT="0" distB="0" distL="0" distR="0" simplePos="0" relativeHeight="251632128" behindDoc="1" locked="0" layoutInCell="1" allowOverlap="1" wp14:anchorId="2D30DE62" wp14:editId="46D02613">
            <wp:simplePos x="0" y="0"/>
            <wp:positionH relativeFrom="page">
              <wp:posOffset>228600</wp:posOffset>
            </wp:positionH>
            <wp:positionV relativeFrom="page">
              <wp:posOffset>0</wp:posOffset>
            </wp:positionV>
            <wp:extent cx="7099300" cy="10680700"/>
            <wp:effectExtent l="0" t="0" r="0" b="0"/>
            <wp:wrapNone/>
            <wp:docPr id="278" name="Drawing 278"/>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pic:cNvPicPr>
                  </pic:nvPicPr>
                  <pic:blipFill>
                    <a:blip r:embed="rId231"/>
                    <a:stretch>
                      <a:fillRect/>
                    </a:stretch>
                  </pic:blipFill>
                  <pic:spPr>
                    <a:xfrm>
                      <a:off x="0" y="0"/>
                      <a:ext cx="7099300" cy="10680700"/>
                    </a:xfrm>
                    <a:prstGeom prst="rect">
                      <a:avLst/>
                    </a:prstGeom>
                  </pic:spPr>
                </pic:pic>
              </a:graphicData>
            </a:graphic>
          </wp:anchor>
        </w:drawing>
      </w:r>
      <w:r>
        <w:rPr>
          <w:noProof/>
        </w:rPr>
        <mc:AlternateContent>
          <mc:Choice Requires="wps">
            <w:drawing>
              <wp:anchor distT="0" distB="0" distL="0" distR="0" simplePos="0" relativeHeight="251633152" behindDoc="0" locked="0" layoutInCell="1" allowOverlap="1" wp14:anchorId="3A5183E4" wp14:editId="643D8543">
                <wp:simplePos x="0" y="0"/>
                <wp:positionH relativeFrom="page">
                  <wp:posOffset>787400</wp:posOffset>
                </wp:positionH>
                <wp:positionV relativeFrom="page">
                  <wp:posOffset>774700</wp:posOffset>
                </wp:positionV>
                <wp:extent cx="2413000" cy="254000"/>
                <wp:effectExtent l="0" t="0" r="0" b="0"/>
                <wp:wrapNone/>
                <wp:docPr id="279" name="文本框 279"/>
                <wp:cNvGraphicFramePr/>
                <a:graphic xmlns:a="http://schemas.openxmlformats.org/drawingml/2006/main">
                  <a:graphicData uri="http://schemas.microsoft.com/office/word/2010/wordprocessingShape">
                    <wps:wsp>
                      <wps:cNvSpPr txBox="1"/>
                      <wps:spPr>
                        <a:xfrm>
                          <a:off x="0" y="0"/>
                          <a:ext cx="2413000" cy="254000"/>
                        </a:xfrm>
                        <a:prstGeom prst="rect">
                          <a:avLst/>
                        </a:prstGeom>
                        <a:noFill/>
                        <a:ln w="6350">
                          <a:noFill/>
                        </a:ln>
                      </wps:spPr>
                      <wps:txbx>
                        <w:txbxContent>
                          <w:p w14:paraId="56E3C1DB"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w:t>
                            </w:r>
                            <w:r>
                              <w:rPr>
                                <w:rFonts w:ascii="宋体" w:eastAsia="宋体" w:hAnsi="宋体" w:cs="宋体"/>
                                <w:color w:val="000000"/>
                                <w:sz w:val="24"/>
                              </w:rPr>
                              <w:t>开创了国家干预经济发展新模式</w:t>
                            </w:r>
                          </w:p>
                        </w:txbxContent>
                      </wps:txbx>
                      <wps:bodyPr vert="horz" wrap="square" lIns="0" tIns="0" rIns="0" bIns="0" anchor="t">
                        <a:noAutofit/>
                      </wps:bodyPr>
                    </wps:wsp>
                  </a:graphicData>
                </a:graphic>
              </wp:anchor>
            </w:drawing>
          </mc:Choice>
          <mc:Fallback>
            <w:pict>
              <v:shape w14:anchorId="3A5183E4" id="文本框 279" o:spid="_x0000_s1052" type="#_x0000_t202" style="position:absolute;left:0;text-align:left;margin-left:62pt;margin-top:61pt;width:190pt;height:20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" filled="f" stroked="f" strokeweight=".5pt">
                <v:textbox inset="0,0,0,0">
                  <w:txbxContent>
                    <w:p w14:paraId="56E3C1DB"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w:t>
                      </w:r>
                      <w:r>
                        <w:rPr>
                          <w:rFonts w:ascii="宋体" w:eastAsia="宋体" w:hAnsi="宋体" w:cs="宋体"/>
                          <w:color w:val="000000"/>
                          <w:sz w:val="24"/>
                        </w:rPr>
                        <w:t>开创了国家干预经济发展新模式</w:t>
                      </w:r>
                    </w:p>
                  </w:txbxContent>
                </v:textbox>
                <w10:wrap anchorx="page" anchory="page"/>
              </v:shape>
            </w:pict>
          </mc:Fallback>
        </mc:AlternateContent>
      </w:r>
      <w:r>
        <w:rPr>
          <w:noProof/>
        </w:rPr>
        <mc:AlternateContent>
          <mc:Choice Requires="wps">
            <w:drawing>
              <wp:anchor distT="0" distB="0" distL="0" distR="0" simplePos="0" relativeHeight="251634176" behindDoc="0" locked="0" layoutInCell="1" allowOverlap="1" wp14:anchorId="272E4777" wp14:editId="357857D4">
                <wp:simplePos x="0" y="0"/>
                <wp:positionH relativeFrom="page">
                  <wp:posOffset>3733800</wp:posOffset>
                </wp:positionH>
                <wp:positionV relativeFrom="page">
                  <wp:posOffset>800100</wp:posOffset>
                </wp:positionV>
                <wp:extent cx="2413000" cy="266700"/>
                <wp:effectExtent l="0" t="0" r="0" b="0"/>
                <wp:wrapNone/>
                <wp:docPr id="280" name="文本框 280"/>
                <wp:cNvGraphicFramePr/>
                <a:graphic xmlns:a="http://schemas.openxmlformats.org/drawingml/2006/main">
                  <a:graphicData uri="http://schemas.microsoft.com/office/word/2010/wordprocessingShape">
                    <wps:wsp>
                      <wps:cNvSpPr txBox="1"/>
                      <wps:spPr>
                        <a:xfrm>
                          <a:off x="0" y="0"/>
                          <a:ext cx="2413000" cy="266700"/>
                        </a:xfrm>
                        <a:prstGeom prst="rect">
                          <a:avLst/>
                        </a:prstGeom>
                        <a:noFill/>
                        <a:ln w="6350">
                          <a:noFill/>
                        </a:ln>
                      </wps:spPr>
                      <wps:txbx>
                        <w:txbxContent>
                          <w:p w14:paraId="22198390"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w:t>
                            </w:r>
                            <w:r>
                              <w:rPr>
                                <w:rFonts w:ascii="宋体" w:eastAsia="宋体" w:hAnsi="宋体" w:cs="宋体"/>
                                <w:color w:val="000000"/>
                                <w:sz w:val="24"/>
                              </w:rPr>
                              <w:t>根本上改变美国的资本主义制度</w:t>
                            </w:r>
                          </w:p>
                        </w:txbxContent>
                      </wps:txbx>
                      <wps:bodyPr vert="horz" wrap="square" lIns="0" tIns="0" rIns="0" bIns="0" anchor="t">
                        <a:noAutofit/>
                      </wps:bodyPr>
                    </wps:wsp>
                  </a:graphicData>
                </a:graphic>
              </wp:anchor>
            </w:drawing>
          </mc:Choice>
          <mc:Fallback>
            <w:pict>
              <v:shape w14:anchorId="272E4777" id="文本框 280" o:spid="_x0000_s1053" type="#_x0000_t202" style="position:absolute;left:0;text-align:left;margin-left:294pt;margin-top:63pt;width:190pt;height:21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" filled="f" stroked="f" strokeweight=".5pt">
                <v:textbox inset="0,0,0,0">
                  <w:txbxContent>
                    <w:p w14:paraId="22198390"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w:t>
                      </w:r>
                      <w:r>
                        <w:rPr>
                          <w:rFonts w:ascii="宋体" w:eastAsia="宋体" w:hAnsi="宋体" w:cs="宋体"/>
                          <w:color w:val="000000"/>
                          <w:sz w:val="24"/>
                        </w:rPr>
                        <w:t>根本上改变美国的资本主义制度</w:t>
                      </w:r>
                    </w:p>
                  </w:txbxContent>
                </v:textbox>
                <w10:wrap anchorx="page" anchory="page"/>
              </v:shape>
            </w:pict>
          </mc:Fallback>
        </mc:AlternateContent>
      </w:r>
      <w:r>
        <w:rPr>
          <w:noProof/>
        </w:rPr>
        <mc:AlternateContent>
          <mc:Choice Requires="wps">
            <w:drawing>
              <wp:anchor distT="0" distB="0" distL="0" distR="0" simplePos="0" relativeHeight="251635200" behindDoc="0" locked="0" layoutInCell="1" allowOverlap="1" wp14:anchorId="64CE3150" wp14:editId="5546A6F9">
                <wp:simplePos x="0" y="0"/>
                <wp:positionH relativeFrom="page">
                  <wp:posOffset>787400</wp:posOffset>
                </wp:positionH>
                <wp:positionV relativeFrom="page">
                  <wp:posOffset>1079500</wp:posOffset>
                </wp:positionV>
                <wp:extent cx="2413000" cy="266700"/>
                <wp:effectExtent l="0" t="0" r="0" b="0"/>
                <wp:wrapNone/>
                <wp:docPr id="281" name="文本框 281"/>
                <wp:cNvGraphicFramePr/>
                <a:graphic xmlns:a="http://schemas.openxmlformats.org/drawingml/2006/main">
                  <a:graphicData uri="http://schemas.microsoft.com/office/word/2010/wordprocessingShape">
                    <wps:wsp>
                      <wps:cNvSpPr txBox="1"/>
                      <wps:spPr>
                        <a:xfrm>
                          <a:off x="0" y="0"/>
                          <a:ext cx="2413000" cy="266700"/>
                        </a:xfrm>
                        <a:prstGeom prst="rect">
                          <a:avLst/>
                        </a:prstGeom>
                        <a:noFill/>
                        <a:ln w="6350">
                          <a:noFill/>
                        </a:ln>
                      </wps:spPr>
                      <wps:txbx>
                        <w:txbxContent>
                          <w:p w14:paraId="667D3654"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w:t>
                            </w:r>
                            <w:r>
                              <w:rPr>
                                <w:rFonts w:ascii="宋体" w:eastAsia="宋体" w:hAnsi="宋体" w:cs="宋体"/>
                                <w:color w:val="000000"/>
                                <w:sz w:val="24"/>
                              </w:rPr>
                              <w:t>解决了资本主义社会的根本矛盾</w:t>
                            </w:r>
                          </w:p>
                        </w:txbxContent>
                      </wps:txbx>
                      <wps:bodyPr vert="horz" wrap="square" lIns="0" tIns="0" rIns="0" bIns="0" anchor="t">
                        <a:noAutofit/>
                      </wps:bodyPr>
                    </wps:wsp>
                  </a:graphicData>
                </a:graphic>
              </wp:anchor>
            </w:drawing>
          </mc:Choice>
          <mc:Fallback>
            <w:pict>
              <v:shape w14:anchorId="64CE3150" id="文本框 281" o:spid="_x0000_s1054" type="#_x0000_t202" style="position:absolute;left:0;text-align:left;margin-left:62pt;margin-top:85pt;width:190pt;height:21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" filled="f" stroked="f" strokeweight=".5pt">
                <v:textbox inset="0,0,0,0">
                  <w:txbxContent>
                    <w:p w14:paraId="667D3654"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w:t>
                      </w:r>
                      <w:r>
                        <w:rPr>
                          <w:rFonts w:ascii="宋体" w:eastAsia="宋体" w:hAnsi="宋体" w:cs="宋体"/>
                          <w:color w:val="000000"/>
                          <w:sz w:val="24"/>
                        </w:rPr>
                        <w:t>解决了资本主义社会的根本矛盾</w:t>
                      </w:r>
                    </w:p>
                  </w:txbxContent>
                </v:textbox>
                <w10:wrap anchorx="page" anchory="page"/>
              </v:shape>
            </w:pict>
          </mc:Fallback>
        </mc:AlternateContent>
      </w:r>
      <w:r>
        <w:rPr>
          <w:noProof/>
        </w:rPr>
        <mc:AlternateContent>
          <mc:Choice Requires="wps">
            <w:drawing>
              <wp:anchor distT="0" distB="0" distL="0" distR="0" simplePos="0" relativeHeight="251636224" behindDoc="0" locked="0" layoutInCell="1" allowOverlap="1" wp14:anchorId="1280814A" wp14:editId="66ECBDC3">
                <wp:simplePos x="0" y="0"/>
                <wp:positionH relativeFrom="page">
                  <wp:posOffset>3721100</wp:posOffset>
                </wp:positionH>
                <wp:positionV relativeFrom="page">
                  <wp:posOffset>1092200</wp:posOffset>
                </wp:positionV>
                <wp:extent cx="2413000" cy="266700"/>
                <wp:effectExtent l="0" t="0" r="0" b="0"/>
                <wp:wrapNone/>
                <wp:docPr id="282" name="文本框 282"/>
                <wp:cNvGraphicFramePr/>
                <a:graphic xmlns:a="http://schemas.openxmlformats.org/drawingml/2006/main">
                  <a:graphicData uri="http://schemas.microsoft.com/office/word/2010/wordprocessingShape">
                    <wps:wsp>
                      <wps:cNvSpPr txBox="1"/>
                      <wps:spPr>
                        <a:xfrm>
                          <a:off x="0" y="0"/>
                          <a:ext cx="2413000" cy="266700"/>
                        </a:xfrm>
                        <a:prstGeom prst="rect">
                          <a:avLst/>
                        </a:prstGeom>
                        <a:noFill/>
                        <a:ln w="6350">
                          <a:noFill/>
                        </a:ln>
                      </wps:spPr>
                      <wps:txbx>
                        <w:txbxContent>
                          <w:p w14:paraId="6F75B016"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w:t>
                            </w:r>
                            <w:r>
                              <w:rPr>
                                <w:rFonts w:ascii="宋体" w:eastAsia="宋体" w:hAnsi="宋体" w:cs="宋体"/>
                                <w:color w:val="000000"/>
                                <w:sz w:val="24"/>
                              </w:rPr>
                              <w:t>完全放弃了自由放任的经济模式</w:t>
                            </w:r>
                          </w:p>
                        </w:txbxContent>
                      </wps:txbx>
                      <wps:bodyPr vert="horz" wrap="square" lIns="0" tIns="0" rIns="0" bIns="0" anchor="t">
                        <a:noAutofit/>
                      </wps:bodyPr>
                    </wps:wsp>
                  </a:graphicData>
                </a:graphic>
              </wp:anchor>
            </w:drawing>
          </mc:Choice>
          <mc:Fallback>
            <w:pict>
              <v:shape w14:anchorId="1280814A" id="文本框 282" o:spid="_x0000_s1055" type="#_x0000_t202" style="position:absolute;left:0;text-align:left;margin-left:293pt;margin-top:86pt;width:190pt;height:21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g/pwEAAEIDAAAOAAAAZHJzL2Uyb0RvYy54bWysUtGuEyEQfTfxHwjvdre9Wn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" filled="f" stroked="f" strokeweight=".5pt">
                <v:textbox inset="0,0,0,0">
                  <w:txbxContent>
                    <w:p w14:paraId="6F75B016"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w:t>
                      </w:r>
                      <w:r>
                        <w:rPr>
                          <w:rFonts w:ascii="宋体" w:eastAsia="宋体" w:hAnsi="宋体" w:cs="宋体"/>
                          <w:color w:val="000000"/>
                          <w:sz w:val="24"/>
                        </w:rPr>
                        <w:t>完全放弃了自由放任的经济模式</w:t>
                      </w:r>
                    </w:p>
                  </w:txbxContent>
                </v:textbox>
                <w10:wrap anchorx="page" anchory="page"/>
              </v:shape>
            </w:pict>
          </mc:Fallback>
        </mc:AlternateContent>
      </w:r>
      <w:r>
        <w:rPr>
          <w:noProof/>
        </w:rPr>
        <mc:AlternateContent>
          <mc:Choice Requires="wps">
            <w:drawing>
              <wp:anchor distT="0" distB="0" distL="0" distR="0" simplePos="0" relativeHeight="251637248" behindDoc="0" locked="0" layoutInCell="1" allowOverlap="1" wp14:anchorId="2338BF6D" wp14:editId="53148D6A">
                <wp:simplePos x="0" y="0"/>
                <wp:positionH relativeFrom="page">
                  <wp:posOffset>774700</wp:posOffset>
                </wp:positionH>
                <wp:positionV relativeFrom="page">
                  <wp:posOffset>1346200</wp:posOffset>
                </wp:positionV>
                <wp:extent cx="5689600" cy="266700"/>
                <wp:effectExtent l="0" t="0" r="0" b="0"/>
                <wp:wrapNone/>
                <wp:docPr id="283" name="文本框 283"/>
                <wp:cNvGraphicFramePr/>
                <a:graphic xmlns:a="http://schemas.openxmlformats.org/drawingml/2006/main">
                  <a:graphicData uri="http://schemas.microsoft.com/office/word/2010/wordprocessingShape">
                    <wps:wsp>
                      <wps:cNvSpPr txBox="1"/>
                      <wps:spPr>
                        <a:xfrm>
                          <a:off x="0" y="0"/>
                          <a:ext cx="5689600" cy="266700"/>
                        </a:xfrm>
                        <a:prstGeom prst="rect">
                          <a:avLst/>
                        </a:prstGeom>
                        <a:noFill/>
                        <a:ln w="6350">
                          <a:noFill/>
                        </a:ln>
                      </wps:spPr>
                      <wps:txbx>
                        <w:txbxContent>
                          <w:p w14:paraId="10D0253A"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28.</w:t>
                            </w:r>
                            <w:r>
                              <w:rPr>
                                <w:rFonts w:ascii="宋体" w:eastAsia="宋体" w:hAnsi="宋体" w:cs="宋体"/>
                                <w:color w:val="000000"/>
                                <w:sz w:val="24"/>
                              </w:rPr>
                              <w:t>九年级同学进行历史专题复习时，根据世界现代史的发展进程制作了如下思维导</w:t>
                            </w:r>
                          </w:p>
                        </w:txbxContent>
                      </wps:txbx>
                      <wps:bodyPr vert="horz" wrap="square" lIns="0" tIns="0" rIns="0" bIns="0" anchor="t">
                        <a:noAutofit/>
                      </wps:bodyPr>
                    </wps:wsp>
                  </a:graphicData>
                </a:graphic>
              </wp:anchor>
            </w:drawing>
          </mc:Choice>
          <mc:Fallback>
            <w:pict>
              <v:shape w14:anchorId="2338BF6D" id="文本框 283" o:spid="_x0000_s1056" type="#_x0000_t202" style="position:absolute;left:0;text-align:left;margin-left:61pt;margin-top:106pt;width:448pt;height:21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" filled="f" stroked="f" strokeweight=".5pt">
                <v:textbox inset="0,0,0,0">
                  <w:txbxContent>
                    <w:p w14:paraId="10D0253A"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28.</w:t>
                      </w:r>
                      <w:r>
                        <w:rPr>
                          <w:rFonts w:ascii="宋体" w:eastAsia="宋体" w:hAnsi="宋体" w:cs="宋体"/>
                          <w:color w:val="000000"/>
                          <w:sz w:val="24"/>
                        </w:rPr>
                        <w:t>九年级同学进行历史专题复习时，根据世界现代史的发展进程制作了如下思维导</w:t>
                      </w:r>
                    </w:p>
                  </w:txbxContent>
                </v:textbox>
                <w10:wrap anchorx="page" anchory="page"/>
              </v:shape>
            </w:pict>
          </mc:Fallback>
        </mc:AlternateContent>
      </w:r>
      <w:r>
        <w:rPr>
          <w:noProof/>
        </w:rPr>
        <mc:AlternateContent>
          <mc:Choice Requires="wps">
            <w:drawing>
              <wp:anchor distT="0" distB="0" distL="0" distR="0" simplePos="0" relativeHeight="251638272" behindDoc="0" locked="0" layoutInCell="1" allowOverlap="1" wp14:anchorId="56820D06" wp14:editId="563A8023">
                <wp:simplePos x="0" y="0"/>
                <wp:positionH relativeFrom="page">
                  <wp:posOffset>508000</wp:posOffset>
                </wp:positionH>
                <wp:positionV relativeFrom="page">
                  <wp:posOffset>1638300</wp:posOffset>
                </wp:positionV>
                <wp:extent cx="2108200" cy="266700"/>
                <wp:effectExtent l="0" t="0" r="0" b="0"/>
                <wp:wrapNone/>
                <wp:docPr id="284" name="文本框 284"/>
                <wp:cNvGraphicFramePr/>
                <a:graphic xmlns:a="http://schemas.openxmlformats.org/drawingml/2006/main">
                  <a:graphicData uri="http://schemas.microsoft.com/office/word/2010/wordprocessingShape">
                    <wps:wsp>
                      <wps:cNvSpPr txBox="1"/>
                      <wps:spPr>
                        <a:xfrm>
                          <a:off x="0" y="0"/>
                          <a:ext cx="2108200" cy="266700"/>
                        </a:xfrm>
                        <a:prstGeom prst="rect">
                          <a:avLst/>
                        </a:prstGeom>
                        <a:noFill/>
                        <a:ln w="6350">
                          <a:noFill/>
                        </a:ln>
                      </wps:spPr>
                      <wps:txbx>
                        <w:txbxContent>
                          <w:p w14:paraId="17F053D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图。下列选项中正确的是()</w:t>
                            </w:r>
                            <w:r>
                              <w:rPr>
                                <w:rFonts w:ascii="宋体" w:eastAsia="宋体" w:hAnsi="宋体" w:cs="宋体"/>
                                <w:color w:val="000000"/>
                                <w:sz w:val="24"/>
                              </w:rPr>
                              <w:t>。</w:t>
                            </w:r>
                          </w:p>
                        </w:txbxContent>
                      </wps:txbx>
                      <wps:bodyPr vert="horz" wrap="square" lIns="0" tIns="0" rIns="0" bIns="0" anchor="t">
                        <a:noAutofit/>
                      </wps:bodyPr>
                    </wps:wsp>
                  </a:graphicData>
                </a:graphic>
              </wp:anchor>
            </w:drawing>
          </mc:Choice>
          <mc:Fallback>
            <w:pict>
              <v:shape w14:anchorId="56820D06" id="文本框 284" o:spid="_x0000_s1057" type="#_x0000_t202" style="position:absolute;left:0;text-align:left;margin-left:40pt;margin-top:129pt;width:166pt;height:21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" filled="f" stroked="f" strokeweight=".5pt">
                <v:textbox inset="0,0,0,0">
                  <w:txbxContent>
                    <w:p w14:paraId="17F053D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图。下列选项中正确的是()</w:t>
                      </w:r>
                      <w:r>
                        <w:rPr>
                          <w:rFonts w:ascii="宋体" w:eastAsia="宋体" w:hAnsi="宋体" w:cs="宋体"/>
                          <w:color w:val="000000"/>
                          <w:sz w:val="24"/>
                        </w:rPr>
                        <w:t>。</w:t>
                      </w:r>
                    </w:p>
                  </w:txbxContent>
                </v:textbox>
                <w10:wrap anchorx="page" anchory="page"/>
              </v:shape>
            </w:pict>
          </mc:Fallback>
        </mc:AlternateContent>
      </w:r>
      <w:r>
        <w:rPr>
          <w:noProof/>
        </w:rPr>
        <mc:AlternateContent>
          <mc:Choice Requires="wps">
            <w:drawing>
              <wp:anchor distT="0" distB="0" distL="0" distR="0" simplePos="0" relativeHeight="251639296" behindDoc="0" locked="0" layoutInCell="1" allowOverlap="1" wp14:anchorId="1D529A34" wp14:editId="04F28E6B">
                <wp:simplePos x="0" y="0"/>
                <wp:positionH relativeFrom="page">
                  <wp:posOffset>1320800</wp:posOffset>
                </wp:positionH>
                <wp:positionV relativeFrom="page">
                  <wp:posOffset>2044700</wp:posOffset>
                </wp:positionV>
                <wp:extent cx="215900" cy="215900"/>
                <wp:effectExtent l="0" t="0" r="0" b="0"/>
                <wp:wrapNone/>
                <wp:docPr id="285" name="文本框 285"/>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7ABF6D6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①</w:t>
                            </w:r>
                          </w:p>
                        </w:txbxContent>
                      </wps:txbx>
                      <wps:bodyPr vert="horz" wrap="square" lIns="0" tIns="0" rIns="0" bIns="0" anchor="t">
                        <a:noAutofit/>
                      </wps:bodyPr>
                    </wps:wsp>
                  </a:graphicData>
                </a:graphic>
              </wp:anchor>
            </w:drawing>
          </mc:Choice>
          <mc:Fallback>
            <w:pict>
              <v:shape w14:anchorId="1D529A34" id="文本框 285" o:spid="_x0000_s1058" type="#_x0000_t202" style="position:absolute;left:0;text-align:left;margin-left:104pt;margin-top:161pt;width:17pt;height:17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" filled="f" stroked="f" strokeweight=".5pt">
                <v:textbox inset="0,0,0,0">
                  <w:txbxContent>
                    <w:p w14:paraId="7ABF6D6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①</w:t>
                      </w:r>
                    </w:p>
                  </w:txbxContent>
                </v:textbox>
                <w10:wrap anchorx="page" anchory="page"/>
              </v:shape>
            </w:pict>
          </mc:Fallback>
        </mc:AlternateContent>
      </w:r>
      <w:r>
        <w:rPr>
          <w:noProof/>
        </w:rPr>
        <mc:AlternateContent>
          <mc:Choice Requires="wps">
            <w:drawing>
              <wp:anchor distT="0" distB="0" distL="0" distR="0" simplePos="0" relativeHeight="251640320" behindDoc="0" locked="0" layoutInCell="1" allowOverlap="1" wp14:anchorId="684E43F5" wp14:editId="1D920AD6">
                <wp:simplePos x="0" y="0"/>
                <wp:positionH relativeFrom="page">
                  <wp:posOffset>2501900</wp:posOffset>
                </wp:positionH>
                <wp:positionV relativeFrom="page">
                  <wp:posOffset>2057400</wp:posOffset>
                </wp:positionV>
                <wp:extent cx="558800" cy="215900"/>
                <wp:effectExtent l="0" t="0" r="0" b="0"/>
                <wp:wrapNone/>
                <wp:docPr id="286" name="文本框 286"/>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txbx>
                        <w:txbxContent>
                          <w:p w14:paraId="28FC892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巴黎和会</w:t>
                            </w:r>
                          </w:p>
                        </w:txbxContent>
                      </wps:txbx>
                      <wps:bodyPr vert="horz" wrap="square" lIns="0" tIns="0" rIns="0" bIns="0" anchor="t">
                        <a:noAutofit/>
                      </wps:bodyPr>
                    </wps:wsp>
                  </a:graphicData>
                </a:graphic>
              </wp:anchor>
            </w:drawing>
          </mc:Choice>
          <mc:Fallback>
            <w:pict>
              <v:shape w14:anchorId="684E43F5" id="文本框 286" o:spid="_x0000_s1059" type="#_x0000_t202" style="position:absolute;left:0;text-align:left;margin-left:197pt;margin-top:162pt;width:44pt;height:17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" filled="f" stroked="f" strokeweight=".5pt">
                <v:textbox inset="0,0,0,0">
                  <w:txbxContent>
                    <w:p w14:paraId="28FC892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巴黎和会</w:t>
                      </w:r>
                    </w:p>
                  </w:txbxContent>
                </v:textbox>
                <w10:wrap anchorx="page" anchory="page"/>
              </v:shape>
            </w:pict>
          </mc:Fallback>
        </mc:AlternateContent>
      </w:r>
      <w:r>
        <w:rPr>
          <w:noProof/>
        </w:rPr>
        <mc:AlternateContent>
          <mc:Choice Requires="wps">
            <w:drawing>
              <wp:anchor distT="0" distB="0" distL="0" distR="0" simplePos="0" relativeHeight="251641344" behindDoc="0" locked="0" layoutInCell="1" allowOverlap="1" wp14:anchorId="06B67EC0" wp14:editId="22293869">
                <wp:simplePos x="0" y="0"/>
                <wp:positionH relativeFrom="page">
                  <wp:posOffset>3873500</wp:posOffset>
                </wp:positionH>
                <wp:positionV relativeFrom="page">
                  <wp:posOffset>2057400</wp:posOffset>
                </wp:positionV>
                <wp:extent cx="673100" cy="215900"/>
                <wp:effectExtent l="0" t="0" r="0" b="0"/>
                <wp:wrapNone/>
                <wp:docPr id="287" name="文本框 287"/>
                <wp:cNvGraphicFramePr/>
                <a:graphic xmlns:a="http://schemas.openxmlformats.org/drawingml/2006/main">
                  <a:graphicData uri="http://schemas.microsoft.com/office/word/2010/wordprocessingShape">
                    <wps:wsp>
                      <wps:cNvSpPr txBox="1"/>
                      <wps:spPr>
                        <a:xfrm>
                          <a:off x="0" y="0"/>
                          <a:ext cx="673100" cy="215900"/>
                        </a:xfrm>
                        <a:prstGeom prst="rect">
                          <a:avLst/>
                        </a:prstGeom>
                        <a:noFill/>
                        <a:ln w="6350">
                          <a:noFill/>
                        </a:ln>
                      </wps:spPr>
                      <wps:txbx>
                        <w:txbxContent>
                          <w:p w14:paraId="016A86C1"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轴心国集团</w:t>
                            </w:r>
                          </w:p>
                        </w:txbxContent>
                      </wps:txbx>
                      <wps:bodyPr vert="horz" wrap="square" lIns="0" tIns="0" rIns="0" bIns="0" anchor="t">
                        <a:noAutofit/>
                      </wps:bodyPr>
                    </wps:wsp>
                  </a:graphicData>
                </a:graphic>
              </wp:anchor>
            </w:drawing>
          </mc:Choice>
          <mc:Fallback>
            <w:pict>
              <v:shape w14:anchorId="06B67EC0" id="文本框 287" o:spid="_x0000_s1060" type="#_x0000_t202" style="position:absolute;left:0;text-align:left;margin-left:305pt;margin-top:162pt;width:53pt;height:17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" filled="f" stroked="f" strokeweight=".5pt">
                <v:textbox inset="0,0,0,0">
                  <w:txbxContent>
                    <w:p w14:paraId="016A86C1"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轴心国集团</w:t>
                      </w:r>
                    </w:p>
                  </w:txbxContent>
                </v:textbox>
                <w10:wrap anchorx="page" anchory="page"/>
              </v:shape>
            </w:pict>
          </mc:Fallback>
        </mc:AlternateContent>
      </w:r>
      <w:r>
        <w:rPr>
          <w:noProof/>
        </w:rPr>
        <mc:AlternateContent>
          <mc:Choice Requires="wps">
            <w:drawing>
              <wp:anchor distT="0" distB="0" distL="0" distR="0" simplePos="0" relativeHeight="251642368" behindDoc="0" locked="0" layoutInCell="1" allowOverlap="1" wp14:anchorId="2265D183" wp14:editId="37235F5D">
                <wp:simplePos x="0" y="0"/>
                <wp:positionH relativeFrom="page">
                  <wp:posOffset>5486400</wp:posOffset>
                </wp:positionH>
                <wp:positionV relativeFrom="page">
                  <wp:posOffset>2057400</wp:posOffset>
                </wp:positionV>
                <wp:extent cx="330200" cy="215900"/>
                <wp:effectExtent l="0" t="0" r="0" b="0"/>
                <wp:wrapNone/>
                <wp:docPr id="288" name="文本框 288"/>
                <wp:cNvGraphicFramePr/>
                <a:graphic xmlns:a="http://schemas.openxmlformats.org/drawingml/2006/main">
                  <a:graphicData uri="http://schemas.microsoft.com/office/word/2010/wordprocessingShape">
                    <wps:wsp>
                      <wps:cNvSpPr txBox="1"/>
                      <wps:spPr>
                        <a:xfrm>
                          <a:off x="0" y="0"/>
                          <a:ext cx="330200" cy="215900"/>
                        </a:xfrm>
                        <a:prstGeom prst="rect">
                          <a:avLst/>
                        </a:prstGeom>
                        <a:noFill/>
                        <a:ln w="6350">
                          <a:noFill/>
                        </a:ln>
                      </wps:spPr>
                      <wps:txbx>
                        <w:txbxContent>
                          <w:p w14:paraId="64BD90E3"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北约</w:t>
                            </w:r>
                          </w:p>
                        </w:txbxContent>
                      </wps:txbx>
                      <wps:bodyPr vert="horz" wrap="square" lIns="0" tIns="0" rIns="0" bIns="0" anchor="t">
                        <a:noAutofit/>
                      </wps:bodyPr>
                    </wps:wsp>
                  </a:graphicData>
                </a:graphic>
              </wp:anchor>
            </w:drawing>
          </mc:Choice>
          <mc:Fallback>
            <w:pict>
              <v:shape w14:anchorId="2265D183" id="文本框 288" o:spid="_x0000_s1061" type="#_x0000_t202" style="position:absolute;left:0;text-align:left;margin-left:6in;margin-top:162pt;width:26pt;height:17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" filled="f" stroked="f" strokeweight=".5pt">
                <v:textbox inset="0,0,0,0">
                  <w:txbxContent>
                    <w:p w14:paraId="64BD90E3"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北约</w:t>
                      </w:r>
                    </w:p>
                  </w:txbxContent>
                </v:textbox>
                <w10:wrap anchorx="page" anchory="page"/>
              </v:shape>
            </w:pict>
          </mc:Fallback>
        </mc:AlternateContent>
      </w:r>
      <w:r>
        <w:rPr>
          <w:noProof/>
        </w:rPr>
        <mc:AlternateContent>
          <mc:Choice Requires="wps">
            <w:drawing>
              <wp:anchor distT="0" distB="0" distL="0" distR="0" simplePos="0" relativeHeight="251643392" behindDoc="0" locked="0" layoutInCell="1" allowOverlap="1" wp14:anchorId="630E4548" wp14:editId="3584B479">
                <wp:simplePos x="0" y="0"/>
                <wp:positionH relativeFrom="page">
                  <wp:posOffset>1104900</wp:posOffset>
                </wp:positionH>
                <wp:positionV relativeFrom="page">
                  <wp:posOffset>2730500</wp:posOffset>
                </wp:positionV>
                <wp:extent cx="673100" cy="215900"/>
                <wp:effectExtent l="0" t="0" r="0" b="0"/>
                <wp:wrapNone/>
                <wp:docPr id="289" name="文本框 289"/>
                <wp:cNvGraphicFramePr/>
                <a:graphic xmlns:a="http://schemas.openxmlformats.org/drawingml/2006/main">
                  <a:graphicData uri="http://schemas.microsoft.com/office/word/2010/wordprocessingShape">
                    <wps:wsp>
                      <wps:cNvSpPr txBox="1"/>
                      <wps:spPr>
                        <a:xfrm>
                          <a:off x="0" y="0"/>
                          <a:ext cx="673100" cy="215900"/>
                        </a:xfrm>
                        <a:prstGeom prst="rect">
                          <a:avLst/>
                        </a:prstGeom>
                        <a:noFill/>
                        <a:ln w="6350">
                          <a:noFill/>
                        </a:ln>
                      </wps:spPr>
                      <wps:txbx>
                        <w:txbxContent>
                          <w:p w14:paraId="6D24ED6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第一次世界</w:t>
                            </w:r>
                          </w:p>
                        </w:txbxContent>
                      </wps:txbx>
                      <wps:bodyPr vert="horz" wrap="square" lIns="0" tIns="0" rIns="0" bIns="0" anchor="t">
                        <a:noAutofit/>
                      </wps:bodyPr>
                    </wps:wsp>
                  </a:graphicData>
                </a:graphic>
              </wp:anchor>
            </w:drawing>
          </mc:Choice>
          <mc:Fallback>
            <w:pict>
              <v:shape w14:anchorId="630E4548" id="文本框 289" o:spid="_x0000_s1062" type="#_x0000_t202" style="position:absolute;left:0;text-align:left;margin-left:87pt;margin-top:215pt;width:53pt;height:17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" filled="f" stroked="f" strokeweight=".5pt">
                <v:textbox inset="0,0,0,0">
                  <w:txbxContent>
                    <w:p w14:paraId="6D24ED6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第一次世界</w:t>
                      </w:r>
                    </w:p>
                  </w:txbxContent>
                </v:textbox>
                <w10:wrap anchorx="page" anchory="page"/>
              </v:shape>
            </w:pict>
          </mc:Fallback>
        </mc:AlternateContent>
      </w:r>
      <w:r>
        <w:rPr>
          <w:noProof/>
        </w:rPr>
        <mc:AlternateContent>
          <mc:Choice Requires="wps">
            <w:drawing>
              <wp:anchor distT="0" distB="0" distL="0" distR="0" simplePos="0" relativeHeight="251644416" behindDoc="0" locked="0" layoutInCell="1" allowOverlap="1" wp14:anchorId="3F0C4D37" wp14:editId="55FB06DA">
                <wp:simplePos x="0" y="0"/>
                <wp:positionH relativeFrom="page">
                  <wp:posOffset>3873500</wp:posOffset>
                </wp:positionH>
                <wp:positionV relativeFrom="page">
                  <wp:posOffset>2755900</wp:posOffset>
                </wp:positionV>
                <wp:extent cx="673100" cy="215900"/>
                <wp:effectExtent l="0" t="0" r="0" b="0"/>
                <wp:wrapNone/>
                <wp:docPr id="290" name="文本框 290"/>
                <wp:cNvGraphicFramePr/>
                <a:graphic xmlns:a="http://schemas.openxmlformats.org/drawingml/2006/main">
                  <a:graphicData uri="http://schemas.microsoft.com/office/word/2010/wordprocessingShape">
                    <wps:wsp>
                      <wps:cNvSpPr txBox="1"/>
                      <wps:spPr>
                        <a:xfrm>
                          <a:off x="0" y="0"/>
                          <a:ext cx="673100" cy="215900"/>
                        </a:xfrm>
                        <a:prstGeom prst="rect">
                          <a:avLst/>
                        </a:prstGeom>
                        <a:noFill/>
                        <a:ln w="6350">
                          <a:noFill/>
                        </a:ln>
                      </wps:spPr>
                      <wps:txbx>
                        <w:txbxContent>
                          <w:p w14:paraId="7032C3D3"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第二次世界</w:t>
                            </w:r>
                          </w:p>
                        </w:txbxContent>
                      </wps:txbx>
                      <wps:bodyPr vert="horz" wrap="square" lIns="0" tIns="0" rIns="0" bIns="0" anchor="t">
                        <a:noAutofit/>
                      </wps:bodyPr>
                    </wps:wsp>
                  </a:graphicData>
                </a:graphic>
              </wp:anchor>
            </w:drawing>
          </mc:Choice>
          <mc:Fallback>
            <w:pict>
              <v:shape w14:anchorId="3F0C4D37" id="文本框 290" o:spid="_x0000_s1063" type="#_x0000_t202" style="position:absolute;left:0;text-align:left;margin-left:305pt;margin-top:217pt;width:53pt;height:17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" filled="f" stroked="f" strokeweight=".5pt">
                <v:textbox inset="0,0,0,0">
                  <w:txbxContent>
                    <w:p w14:paraId="7032C3D3"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第二次世界</w:t>
                      </w:r>
                    </w:p>
                  </w:txbxContent>
                </v:textbox>
                <w10:wrap anchorx="page" anchory="page"/>
              </v:shape>
            </w:pict>
          </mc:Fallback>
        </mc:AlternateContent>
      </w:r>
      <w:r>
        <w:rPr>
          <w:noProof/>
        </w:rPr>
        <mc:AlternateContent>
          <mc:Choice Requires="wps">
            <w:drawing>
              <wp:anchor distT="0" distB="0" distL="0" distR="0" simplePos="0" relativeHeight="251645440" behindDoc="0" locked="0" layoutInCell="1" allowOverlap="1" wp14:anchorId="1A42CB2A" wp14:editId="0F78C84D">
                <wp:simplePos x="0" y="0"/>
                <wp:positionH relativeFrom="page">
                  <wp:posOffset>1257300</wp:posOffset>
                </wp:positionH>
                <wp:positionV relativeFrom="page">
                  <wp:posOffset>2895600</wp:posOffset>
                </wp:positionV>
                <wp:extent cx="330200" cy="215900"/>
                <wp:effectExtent l="0" t="0" r="0" b="0"/>
                <wp:wrapNone/>
                <wp:docPr id="291" name="文本框 291"/>
                <wp:cNvGraphicFramePr/>
                <a:graphic xmlns:a="http://schemas.openxmlformats.org/drawingml/2006/main">
                  <a:graphicData uri="http://schemas.microsoft.com/office/word/2010/wordprocessingShape">
                    <wps:wsp>
                      <wps:cNvSpPr txBox="1"/>
                      <wps:spPr>
                        <a:xfrm>
                          <a:off x="0" y="0"/>
                          <a:ext cx="330200" cy="215900"/>
                        </a:xfrm>
                        <a:prstGeom prst="rect">
                          <a:avLst/>
                        </a:prstGeom>
                        <a:noFill/>
                        <a:ln w="6350">
                          <a:noFill/>
                        </a:ln>
                      </wps:spPr>
                      <wps:txbx>
                        <w:txbxContent>
                          <w:p w14:paraId="248FF396"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大战</w:t>
                            </w:r>
                          </w:p>
                        </w:txbxContent>
                      </wps:txbx>
                      <wps:bodyPr vert="horz" wrap="square" lIns="0" tIns="0" rIns="0" bIns="0" anchor="t">
                        <a:noAutofit/>
                      </wps:bodyPr>
                    </wps:wsp>
                  </a:graphicData>
                </a:graphic>
              </wp:anchor>
            </w:drawing>
          </mc:Choice>
          <mc:Fallback>
            <w:pict>
              <v:shape w14:anchorId="1A42CB2A" id="文本框 291" o:spid="_x0000_s1064" type="#_x0000_t202" style="position:absolute;left:0;text-align:left;margin-left:99pt;margin-top:228pt;width:26pt;height:17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" filled="f" stroked="f" strokeweight=".5pt">
                <v:textbox inset="0,0,0,0">
                  <w:txbxContent>
                    <w:p w14:paraId="248FF396"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大战</w:t>
                      </w:r>
                    </w:p>
                  </w:txbxContent>
                </v:textbox>
                <w10:wrap anchorx="page" anchory="page"/>
              </v:shape>
            </w:pict>
          </mc:Fallback>
        </mc:AlternateContent>
      </w:r>
      <w:r>
        <w:rPr>
          <w:noProof/>
        </w:rPr>
        <mc:AlternateContent>
          <mc:Choice Requires="wps">
            <w:drawing>
              <wp:anchor distT="0" distB="0" distL="0" distR="0" simplePos="0" relativeHeight="251646464" behindDoc="0" locked="0" layoutInCell="1" allowOverlap="1" wp14:anchorId="27A8F4BC" wp14:editId="17C1A412">
                <wp:simplePos x="0" y="0"/>
                <wp:positionH relativeFrom="page">
                  <wp:posOffset>2654300</wp:posOffset>
                </wp:positionH>
                <wp:positionV relativeFrom="page">
                  <wp:posOffset>2832100</wp:posOffset>
                </wp:positionV>
                <wp:extent cx="215900" cy="215900"/>
                <wp:effectExtent l="0" t="0" r="0" b="0"/>
                <wp:wrapNone/>
                <wp:docPr id="292" name="文本框 292"/>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7B4D1AA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②</w:t>
                            </w:r>
                          </w:p>
                        </w:txbxContent>
                      </wps:txbx>
                      <wps:bodyPr vert="horz" wrap="square" lIns="0" tIns="0" rIns="0" bIns="0" anchor="t">
                        <a:noAutofit/>
                      </wps:bodyPr>
                    </wps:wsp>
                  </a:graphicData>
                </a:graphic>
              </wp:anchor>
            </w:drawing>
          </mc:Choice>
          <mc:Fallback>
            <w:pict>
              <v:shape w14:anchorId="27A8F4BC" id="文本框 292" o:spid="_x0000_s1065" type="#_x0000_t202" style="position:absolute;left:0;text-align:left;margin-left:209pt;margin-top:223pt;width:17pt;height:17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" filled="f" stroked="f" strokeweight=".5pt">
                <v:textbox inset="0,0,0,0">
                  <w:txbxContent>
                    <w:p w14:paraId="7B4D1AA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②</w:t>
                      </w:r>
                    </w:p>
                  </w:txbxContent>
                </v:textbox>
                <w10:wrap anchorx="page" anchory="page"/>
              </v:shape>
            </w:pict>
          </mc:Fallback>
        </mc:AlternateContent>
      </w:r>
      <w:r>
        <w:rPr>
          <w:noProof/>
        </w:rPr>
        <mc:AlternateContent>
          <mc:Choice Requires="wps">
            <w:drawing>
              <wp:anchor distT="0" distB="0" distL="0" distR="0" simplePos="0" relativeHeight="251647488" behindDoc="0" locked="0" layoutInCell="1" allowOverlap="1" wp14:anchorId="7ABFFCDC" wp14:editId="32547836">
                <wp:simplePos x="0" y="0"/>
                <wp:positionH relativeFrom="page">
                  <wp:posOffset>4051300</wp:posOffset>
                </wp:positionH>
                <wp:positionV relativeFrom="page">
                  <wp:posOffset>2895600</wp:posOffset>
                </wp:positionV>
                <wp:extent cx="330200" cy="215900"/>
                <wp:effectExtent l="0" t="0" r="0" b="0"/>
                <wp:wrapNone/>
                <wp:docPr id="293" name="文本框 293"/>
                <wp:cNvGraphicFramePr/>
                <a:graphic xmlns:a="http://schemas.openxmlformats.org/drawingml/2006/main">
                  <a:graphicData uri="http://schemas.microsoft.com/office/word/2010/wordprocessingShape">
                    <wps:wsp>
                      <wps:cNvSpPr txBox="1"/>
                      <wps:spPr>
                        <a:xfrm>
                          <a:off x="0" y="0"/>
                          <a:ext cx="330200" cy="215900"/>
                        </a:xfrm>
                        <a:prstGeom prst="rect">
                          <a:avLst/>
                        </a:prstGeom>
                        <a:noFill/>
                        <a:ln w="6350">
                          <a:noFill/>
                        </a:ln>
                      </wps:spPr>
                      <wps:txbx>
                        <w:txbxContent>
                          <w:p w14:paraId="34072EA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大战</w:t>
                            </w:r>
                          </w:p>
                        </w:txbxContent>
                      </wps:txbx>
                      <wps:bodyPr vert="horz" wrap="square" lIns="0" tIns="0" rIns="0" bIns="0" anchor="t">
                        <a:noAutofit/>
                      </wps:bodyPr>
                    </wps:wsp>
                  </a:graphicData>
                </a:graphic>
              </wp:anchor>
            </w:drawing>
          </mc:Choice>
          <mc:Fallback>
            <w:pict>
              <v:shape w14:anchorId="7ABFFCDC" id="文本框 293" o:spid="_x0000_s1066" type="#_x0000_t202" style="position:absolute;left:0;text-align:left;margin-left:319pt;margin-top:228pt;width:26pt;height:17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" filled="f" stroked="f" strokeweight=".5pt">
                <v:textbox inset="0,0,0,0">
                  <w:txbxContent>
                    <w:p w14:paraId="34072EA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大战</w:t>
                      </w:r>
                    </w:p>
                  </w:txbxContent>
                </v:textbox>
                <w10:wrap anchorx="page" anchory="page"/>
              </v:shape>
            </w:pict>
          </mc:Fallback>
        </mc:AlternateContent>
      </w:r>
      <w:r>
        <w:rPr>
          <w:noProof/>
        </w:rPr>
        <mc:AlternateContent>
          <mc:Choice Requires="wps">
            <w:drawing>
              <wp:anchor distT="0" distB="0" distL="0" distR="0" simplePos="0" relativeHeight="251648512" behindDoc="0" locked="0" layoutInCell="1" allowOverlap="1" wp14:anchorId="6D9485DB" wp14:editId="75E02561">
                <wp:simplePos x="0" y="0"/>
                <wp:positionH relativeFrom="page">
                  <wp:posOffset>5537200</wp:posOffset>
                </wp:positionH>
                <wp:positionV relativeFrom="page">
                  <wp:posOffset>2832100</wp:posOffset>
                </wp:positionV>
                <wp:extent cx="215900" cy="215900"/>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7A6360B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④</w:t>
                            </w:r>
                          </w:p>
                        </w:txbxContent>
                      </wps:txbx>
                      <wps:bodyPr vert="horz" wrap="square" lIns="0" tIns="0" rIns="0" bIns="0" anchor="t">
                        <a:noAutofit/>
                      </wps:bodyPr>
                    </wps:wsp>
                  </a:graphicData>
                </a:graphic>
              </wp:anchor>
            </w:drawing>
          </mc:Choice>
          <mc:Fallback>
            <w:pict>
              <v:shape w14:anchorId="6D9485DB" id="文本框 294" o:spid="_x0000_s1067" type="#_x0000_t202" style="position:absolute;left:0;text-align:left;margin-left:436pt;margin-top:223pt;width:17pt;height:17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" filled="f" stroked="f" strokeweight=".5pt">
                <v:textbox inset="0,0,0,0">
                  <w:txbxContent>
                    <w:p w14:paraId="7A6360B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④</w:t>
                      </w:r>
                    </w:p>
                  </w:txbxContent>
                </v:textbox>
                <w10:wrap anchorx="page" anchory="page"/>
              </v:shape>
            </w:pict>
          </mc:Fallback>
        </mc:AlternateContent>
      </w:r>
      <w:r>
        <w:rPr>
          <w:noProof/>
        </w:rPr>
        <mc:AlternateContent>
          <mc:Choice Requires="wps">
            <w:drawing>
              <wp:anchor distT="0" distB="0" distL="0" distR="0" simplePos="0" relativeHeight="251649536" behindDoc="0" locked="0" layoutInCell="1" allowOverlap="1" wp14:anchorId="33070023" wp14:editId="2E9D08F8">
                <wp:simplePos x="0" y="0"/>
                <wp:positionH relativeFrom="page">
                  <wp:posOffset>1206500</wp:posOffset>
                </wp:positionH>
                <wp:positionV relativeFrom="page">
                  <wp:posOffset>3492500</wp:posOffset>
                </wp:positionV>
                <wp:extent cx="444500" cy="215900"/>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444500" cy="215900"/>
                        </a:xfrm>
                        <a:prstGeom prst="rect">
                          <a:avLst/>
                        </a:prstGeom>
                        <a:noFill/>
                        <a:ln w="6350">
                          <a:noFill/>
                        </a:ln>
                      </wps:spPr>
                      <wps:txbx>
                        <w:txbxContent>
                          <w:p w14:paraId="38252AA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协约国</w:t>
                            </w:r>
                          </w:p>
                        </w:txbxContent>
                      </wps:txbx>
                      <wps:bodyPr vert="horz" wrap="square" lIns="0" tIns="0" rIns="0" bIns="0" anchor="t">
                        <a:noAutofit/>
                      </wps:bodyPr>
                    </wps:wsp>
                  </a:graphicData>
                </a:graphic>
              </wp:anchor>
            </w:drawing>
          </mc:Choice>
          <mc:Fallback>
            <w:pict>
              <v:shape w14:anchorId="33070023" id="文本框 295" o:spid="_x0000_s1068" type="#_x0000_t202" style="position:absolute;left:0;text-align:left;margin-left:95pt;margin-top:275pt;width:35pt;height:17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" filled="f" stroked="f" strokeweight=".5pt">
                <v:textbox inset="0,0,0,0">
                  <w:txbxContent>
                    <w:p w14:paraId="38252AA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协约国</w:t>
                      </w:r>
                    </w:p>
                  </w:txbxContent>
                </v:textbox>
                <w10:wrap anchorx="page" anchory="page"/>
              </v:shape>
            </w:pict>
          </mc:Fallback>
        </mc:AlternateContent>
      </w:r>
      <w:r>
        <w:rPr>
          <w:noProof/>
        </w:rPr>
        <mc:AlternateContent>
          <mc:Choice Requires="wps">
            <w:drawing>
              <wp:anchor distT="0" distB="0" distL="0" distR="0" simplePos="0" relativeHeight="251650560" behindDoc="0" locked="0" layoutInCell="1" allowOverlap="1" wp14:anchorId="596DEC28" wp14:editId="6909A11B">
                <wp:simplePos x="0" y="0"/>
                <wp:positionH relativeFrom="page">
                  <wp:posOffset>2413000</wp:posOffset>
                </wp:positionH>
                <wp:positionV relativeFrom="page">
                  <wp:posOffset>3492500</wp:posOffset>
                </wp:positionV>
                <wp:extent cx="673100" cy="215900"/>
                <wp:effectExtent l="0" t="0" r="0" b="0"/>
                <wp:wrapNone/>
                <wp:docPr id="296" name="文本框 296"/>
                <wp:cNvGraphicFramePr/>
                <a:graphic xmlns:a="http://schemas.openxmlformats.org/drawingml/2006/main">
                  <a:graphicData uri="http://schemas.microsoft.com/office/word/2010/wordprocessingShape">
                    <wps:wsp>
                      <wps:cNvSpPr txBox="1"/>
                      <wps:spPr>
                        <a:xfrm>
                          <a:off x="0" y="0"/>
                          <a:ext cx="673100" cy="215900"/>
                        </a:xfrm>
                        <a:prstGeom prst="rect">
                          <a:avLst/>
                        </a:prstGeom>
                        <a:noFill/>
                        <a:ln w="6350">
                          <a:noFill/>
                        </a:ln>
                      </wps:spPr>
                      <wps:txbx>
                        <w:txbxContent>
                          <w:p w14:paraId="1B5CEE3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华盛顿会议</w:t>
                            </w:r>
                          </w:p>
                        </w:txbxContent>
                      </wps:txbx>
                      <wps:bodyPr vert="horz" wrap="square" lIns="0" tIns="0" rIns="0" bIns="0" anchor="t">
                        <a:noAutofit/>
                      </wps:bodyPr>
                    </wps:wsp>
                  </a:graphicData>
                </a:graphic>
              </wp:anchor>
            </w:drawing>
          </mc:Choice>
          <mc:Fallback>
            <w:pict>
              <v:shape w14:anchorId="596DEC28" id="文本框 296" o:spid="_x0000_s1069" type="#_x0000_t202" style="position:absolute;left:0;text-align:left;margin-left:190pt;margin-top:275pt;width:53pt;height:17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" filled="f" stroked="f" strokeweight=".5pt">
                <v:textbox inset="0,0,0,0">
                  <w:txbxContent>
                    <w:p w14:paraId="1B5CEE3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华盛顿会议</w:t>
                      </w:r>
                    </w:p>
                  </w:txbxContent>
                </v:textbox>
                <w10:wrap anchorx="page" anchory="page"/>
              </v:shape>
            </w:pict>
          </mc:Fallback>
        </mc:AlternateContent>
      </w:r>
      <w:r>
        <w:rPr>
          <w:noProof/>
        </w:rPr>
        <mc:AlternateContent>
          <mc:Choice Requires="wps">
            <w:drawing>
              <wp:anchor distT="0" distB="0" distL="0" distR="0" simplePos="0" relativeHeight="251651584" behindDoc="0" locked="0" layoutInCell="1" allowOverlap="1" wp14:anchorId="31767C33" wp14:editId="29877FE1">
                <wp:simplePos x="0" y="0"/>
                <wp:positionH relativeFrom="page">
                  <wp:posOffset>4114800</wp:posOffset>
                </wp:positionH>
                <wp:positionV relativeFrom="page">
                  <wp:posOffset>3505200</wp:posOffset>
                </wp:positionV>
                <wp:extent cx="215900" cy="215900"/>
                <wp:effectExtent l="0" t="0" r="0" b="0"/>
                <wp:wrapNone/>
                <wp:docPr id="297" name="文本框 297"/>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39408D40"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③</w:t>
                            </w:r>
                          </w:p>
                        </w:txbxContent>
                      </wps:txbx>
                      <wps:bodyPr vert="horz" wrap="square" lIns="0" tIns="0" rIns="0" bIns="0" anchor="t">
                        <a:noAutofit/>
                      </wps:bodyPr>
                    </wps:wsp>
                  </a:graphicData>
                </a:graphic>
              </wp:anchor>
            </w:drawing>
          </mc:Choice>
          <mc:Fallback>
            <w:pict>
              <v:shape w14:anchorId="31767C33" id="文本框 297" o:spid="_x0000_s1070" type="#_x0000_t202" style="position:absolute;left:0;text-align:left;margin-left:324pt;margin-top:276pt;width:17pt;height:17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" filled="f" stroked="f" strokeweight=".5pt">
                <v:textbox inset="0,0,0,0">
                  <w:txbxContent>
                    <w:p w14:paraId="39408D40"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③</w:t>
                      </w:r>
                    </w:p>
                  </w:txbxContent>
                </v:textbox>
                <w10:wrap anchorx="page" anchory="page"/>
              </v:shape>
            </w:pict>
          </mc:Fallback>
        </mc:AlternateContent>
      </w:r>
      <w:r>
        <w:rPr>
          <w:noProof/>
        </w:rPr>
        <mc:AlternateContent>
          <mc:Choice Requires="wps">
            <w:drawing>
              <wp:anchor distT="0" distB="0" distL="0" distR="0" simplePos="0" relativeHeight="251652608" behindDoc="0" locked="0" layoutInCell="1" allowOverlap="1" wp14:anchorId="4E419BED" wp14:editId="4607ADFC">
                <wp:simplePos x="0" y="0"/>
                <wp:positionH relativeFrom="page">
                  <wp:posOffset>5473700</wp:posOffset>
                </wp:positionH>
                <wp:positionV relativeFrom="page">
                  <wp:posOffset>3492500</wp:posOffset>
                </wp:positionV>
                <wp:extent cx="330200" cy="215900"/>
                <wp:effectExtent l="0" t="0" r="0" b="0"/>
                <wp:wrapNone/>
                <wp:docPr id="298" name="文本框 298"/>
                <wp:cNvGraphicFramePr/>
                <a:graphic xmlns:a="http://schemas.openxmlformats.org/drawingml/2006/main">
                  <a:graphicData uri="http://schemas.microsoft.com/office/word/2010/wordprocessingShape">
                    <wps:wsp>
                      <wps:cNvSpPr txBox="1"/>
                      <wps:spPr>
                        <a:xfrm>
                          <a:off x="0" y="0"/>
                          <a:ext cx="330200" cy="215900"/>
                        </a:xfrm>
                        <a:prstGeom prst="rect">
                          <a:avLst/>
                        </a:prstGeom>
                        <a:noFill/>
                        <a:ln w="6350">
                          <a:noFill/>
                        </a:ln>
                      </wps:spPr>
                      <wps:txbx>
                        <w:txbxContent>
                          <w:p w14:paraId="166E9E66"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华约</w:t>
                            </w:r>
                          </w:p>
                        </w:txbxContent>
                      </wps:txbx>
                      <wps:bodyPr vert="horz" wrap="square" lIns="0" tIns="0" rIns="0" bIns="0" anchor="t">
                        <a:noAutofit/>
                      </wps:bodyPr>
                    </wps:wsp>
                  </a:graphicData>
                </a:graphic>
              </wp:anchor>
            </w:drawing>
          </mc:Choice>
          <mc:Fallback>
            <w:pict>
              <v:shape w14:anchorId="4E419BED" id="文本框 298" o:spid="_x0000_s1071" type="#_x0000_t202" style="position:absolute;left:0;text-align:left;margin-left:431pt;margin-top:275pt;width:26pt;height:17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" filled="f" stroked="f" strokeweight=".5pt">
                <v:textbox inset="0,0,0,0">
                  <w:txbxContent>
                    <w:p w14:paraId="166E9E66"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华约</w:t>
                      </w:r>
                    </w:p>
                  </w:txbxContent>
                </v:textbox>
                <w10:wrap anchorx="page" anchory="page"/>
              </v:shape>
            </w:pict>
          </mc:Fallback>
        </mc:AlternateContent>
      </w:r>
      <w:r>
        <w:rPr>
          <w:noProof/>
        </w:rPr>
        <mc:AlternateContent>
          <mc:Choice Requires="wps">
            <w:drawing>
              <wp:anchor distT="0" distB="0" distL="0" distR="0" simplePos="0" relativeHeight="251653632" behindDoc="0" locked="0" layoutInCell="1" allowOverlap="1" wp14:anchorId="2FAA830D" wp14:editId="3B724FC8">
                <wp:simplePos x="0" y="0"/>
                <wp:positionH relativeFrom="page">
                  <wp:posOffset>800100</wp:posOffset>
                </wp:positionH>
                <wp:positionV relativeFrom="page">
                  <wp:posOffset>3835400</wp:posOffset>
                </wp:positionV>
                <wp:extent cx="1066800" cy="266700"/>
                <wp:effectExtent l="0" t="0" r="0" b="0"/>
                <wp:wrapNone/>
                <wp:docPr id="299" name="文本框 299"/>
                <wp:cNvGraphicFramePr/>
                <a:graphic xmlns:a="http://schemas.openxmlformats.org/drawingml/2006/main">
                  <a:graphicData uri="http://schemas.microsoft.com/office/word/2010/wordprocessingShape">
                    <wps:wsp>
                      <wps:cNvSpPr txBox="1"/>
                      <wps:spPr>
                        <a:xfrm>
                          <a:off x="0" y="0"/>
                          <a:ext cx="1066800" cy="266700"/>
                        </a:xfrm>
                        <a:prstGeom prst="rect">
                          <a:avLst/>
                        </a:prstGeom>
                        <a:noFill/>
                        <a:ln w="6350">
                          <a:noFill/>
                        </a:ln>
                      </wps:spPr>
                      <wps:txbx>
                        <w:txbxContent>
                          <w:p w14:paraId="48F3E1E2"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A.③</w:t>
                            </w:r>
                            <w:r>
                              <w:rPr>
                                <w:rFonts w:ascii="宋体" w:eastAsia="宋体" w:hAnsi="宋体" w:cs="宋体"/>
                                <w:color w:val="000000"/>
                                <w:sz w:val="24"/>
                              </w:rPr>
                              <w:t>欧洲联盟</w:t>
                            </w:r>
                          </w:p>
                        </w:txbxContent>
                      </wps:txbx>
                      <wps:bodyPr vert="horz" wrap="square" lIns="0" tIns="0" rIns="0" bIns="0" anchor="t">
                        <a:noAutofit/>
                      </wps:bodyPr>
                    </wps:wsp>
                  </a:graphicData>
                </a:graphic>
              </wp:anchor>
            </w:drawing>
          </mc:Choice>
          <mc:Fallback>
            <w:pict>
              <v:shape w14:anchorId="2FAA830D" id="文本框 299" o:spid="_x0000_s1072" type="#_x0000_t202" style="position:absolute;left:0;text-align:left;margin-left:63pt;margin-top:302pt;width:84pt;height: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" filled="f" stroked="f" strokeweight=".5pt">
                <v:textbox inset="0,0,0,0">
                  <w:txbxContent>
                    <w:p w14:paraId="48F3E1E2"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A.③</w:t>
                      </w:r>
                      <w:r>
                        <w:rPr>
                          <w:rFonts w:ascii="宋体" w:eastAsia="宋体" w:hAnsi="宋体" w:cs="宋体"/>
                          <w:color w:val="000000"/>
                          <w:sz w:val="24"/>
                        </w:rPr>
                        <w:t>欧洲联盟</w:t>
                      </w:r>
                    </w:p>
                  </w:txbxContent>
                </v:textbox>
                <w10:wrap anchorx="page" anchory="page"/>
              </v:shape>
            </w:pict>
          </mc:Fallback>
        </mc:AlternateContent>
      </w:r>
      <w:r>
        <w:rPr>
          <w:noProof/>
        </w:rPr>
        <mc:AlternateContent>
          <mc:Choice Requires="wps">
            <w:drawing>
              <wp:anchor distT="0" distB="0" distL="0" distR="0" simplePos="0" relativeHeight="251654656" behindDoc="0" locked="0" layoutInCell="1" allowOverlap="1" wp14:anchorId="2B6B7F21" wp14:editId="55F8D5CD">
                <wp:simplePos x="0" y="0"/>
                <wp:positionH relativeFrom="page">
                  <wp:posOffset>3733800</wp:posOffset>
                </wp:positionH>
                <wp:positionV relativeFrom="page">
                  <wp:posOffset>3848100</wp:posOffset>
                </wp:positionV>
                <wp:extent cx="1371600" cy="266700"/>
                <wp:effectExtent l="0" t="0" r="0" b="0"/>
                <wp:wrapNone/>
                <wp:docPr id="300" name="文本框 300"/>
                <wp:cNvGraphicFramePr/>
                <a:graphic xmlns:a="http://schemas.openxmlformats.org/drawingml/2006/main">
                  <a:graphicData uri="http://schemas.microsoft.com/office/word/2010/wordprocessingShape">
                    <wps:wsp>
                      <wps:cNvSpPr txBox="1"/>
                      <wps:spPr>
                        <a:xfrm>
                          <a:off x="0" y="0"/>
                          <a:ext cx="1371600" cy="266700"/>
                        </a:xfrm>
                        <a:prstGeom prst="rect">
                          <a:avLst/>
                        </a:prstGeom>
                        <a:noFill/>
                        <a:ln w="6350">
                          <a:noFill/>
                        </a:ln>
                      </wps:spPr>
                      <wps:txbx>
                        <w:txbxContent>
                          <w:p w14:paraId="1E8D0BFC"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B.④</w:t>
                            </w:r>
                            <w:r>
                              <w:rPr>
                                <w:rFonts w:ascii="宋体" w:eastAsia="宋体" w:hAnsi="宋体" w:cs="宋体"/>
                                <w:color w:val="000000"/>
                                <w:sz w:val="24"/>
                              </w:rPr>
                              <w:t>两极格局结束</w:t>
                            </w:r>
                          </w:p>
                        </w:txbxContent>
                      </wps:txbx>
                      <wps:bodyPr vert="horz" wrap="square" lIns="0" tIns="0" rIns="0" bIns="0" anchor="t">
                        <a:noAutofit/>
                      </wps:bodyPr>
                    </wps:wsp>
                  </a:graphicData>
                </a:graphic>
              </wp:anchor>
            </w:drawing>
          </mc:Choice>
          <mc:Fallback>
            <w:pict>
              <v:shape w14:anchorId="2B6B7F21" id="文本框 300" o:spid="_x0000_s1073" type="#_x0000_t202" style="position:absolute;left:0;text-align:left;margin-left:294pt;margin-top:303pt;width:108pt;height: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" filled="f" stroked="f" strokeweight=".5pt">
                <v:textbox inset="0,0,0,0">
                  <w:txbxContent>
                    <w:p w14:paraId="1E8D0BFC"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B.④</w:t>
                      </w:r>
                      <w:r>
                        <w:rPr>
                          <w:rFonts w:ascii="宋体" w:eastAsia="宋体" w:hAnsi="宋体" w:cs="宋体"/>
                          <w:color w:val="000000"/>
                          <w:sz w:val="24"/>
                        </w:rPr>
                        <w:t>两极格局结束</w:t>
                      </w:r>
                    </w:p>
                  </w:txbxContent>
                </v:textbox>
                <w10:wrap anchorx="page" anchory="page"/>
              </v:shape>
            </w:pict>
          </mc:Fallback>
        </mc:AlternateContent>
      </w:r>
      <w:r>
        <w:rPr>
          <w:noProof/>
        </w:rPr>
        <mc:AlternateContent>
          <mc:Choice Requires="wps">
            <w:drawing>
              <wp:anchor distT="0" distB="0" distL="0" distR="0" simplePos="0" relativeHeight="251655680" behindDoc="0" locked="0" layoutInCell="1" allowOverlap="1" wp14:anchorId="462EF7E2" wp14:editId="12E86DD9">
                <wp:simplePos x="0" y="0"/>
                <wp:positionH relativeFrom="page">
                  <wp:posOffset>787400</wp:posOffset>
                </wp:positionH>
                <wp:positionV relativeFrom="page">
                  <wp:posOffset>4114800</wp:posOffset>
                </wp:positionV>
                <wp:extent cx="1066800" cy="266700"/>
                <wp:effectExtent l="0" t="0" r="0" b="0"/>
                <wp:wrapNone/>
                <wp:docPr id="301" name="文本框 301"/>
                <wp:cNvGraphicFramePr/>
                <a:graphic xmlns:a="http://schemas.openxmlformats.org/drawingml/2006/main">
                  <a:graphicData uri="http://schemas.microsoft.com/office/word/2010/wordprocessingShape">
                    <wps:wsp>
                      <wps:cNvSpPr txBox="1"/>
                      <wps:spPr>
                        <a:xfrm>
                          <a:off x="0" y="0"/>
                          <a:ext cx="1066800" cy="266700"/>
                        </a:xfrm>
                        <a:prstGeom prst="rect">
                          <a:avLst/>
                        </a:prstGeom>
                        <a:noFill/>
                        <a:ln w="6350">
                          <a:noFill/>
                        </a:ln>
                      </wps:spPr>
                      <wps:txbx>
                        <w:txbxContent>
                          <w:p w14:paraId="4CC157A9"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C.①</w:t>
                            </w:r>
                            <w:r>
                              <w:rPr>
                                <w:rFonts w:ascii="宋体" w:eastAsia="宋体" w:hAnsi="宋体" w:cs="宋体"/>
                                <w:color w:val="000000"/>
                                <w:sz w:val="24"/>
                              </w:rPr>
                              <w:t>国际联盟</w:t>
                            </w:r>
                          </w:p>
                        </w:txbxContent>
                      </wps:txbx>
                      <wps:bodyPr vert="horz" wrap="square" lIns="0" tIns="0" rIns="0" bIns="0" anchor="t">
                        <a:noAutofit/>
                      </wps:bodyPr>
                    </wps:wsp>
                  </a:graphicData>
                </a:graphic>
              </wp:anchor>
            </w:drawing>
          </mc:Choice>
          <mc:Fallback>
            <w:pict>
              <v:shape w14:anchorId="462EF7E2" id="文本框 301" o:spid="_x0000_s1074" type="#_x0000_t202" style="position:absolute;left:0;text-align:left;margin-left:62pt;margin-top:324pt;width:84pt;height:2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" filled="f" stroked="f" strokeweight=".5pt">
                <v:textbox inset="0,0,0,0">
                  <w:txbxContent>
                    <w:p w14:paraId="4CC157A9"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C.①</w:t>
                      </w:r>
                      <w:r>
                        <w:rPr>
                          <w:rFonts w:ascii="宋体" w:eastAsia="宋体" w:hAnsi="宋体" w:cs="宋体"/>
                          <w:color w:val="000000"/>
                          <w:sz w:val="24"/>
                        </w:rPr>
                        <w:t>国际联盟</w:t>
                      </w:r>
                    </w:p>
                  </w:txbxContent>
                </v:textbox>
                <w10:wrap anchorx="page" anchory="page"/>
              </v:shape>
            </w:pict>
          </mc:Fallback>
        </mc:AlternateContent>
      </w:r>
      <w:r>
        <w:rPr>
          <w:noProof/>
        </w:rPr>
        <mc:AlternateContent>
          <mc:Choice Requires="wps">
            <w:drawing>
              <wp:anchor distT="0" distB="0" distL="0" distR="0" simplePos="0" relativeHeight="251656704" behindDoc="0" locked="0" layoutInCell="1" allowOverlap="1" wp14:anchorId="79CAE203" wp14:editId="774D9887">
                <wp:simplePos x="0" y="0"/>
                <wp:positionH relativeFrom="page">
                  <wp:posOffset>3721100</wp:posOffset>
                </wp:positionH>
                <wp:positionV relativeFrom="page">
                  <wp:posOffset>4114800</wp:posOffset>
                </wp:positionV>
                <wp:extent cx="1828800" cy="266700"/>
                <wp:effectExtent l="0" t="0" r="0" b="0"/>
                <wp:wrapNone/>
                <wp:docPr id="302" name="文本框 302"/>
                <wp:cNvGraphicFramePr/>
                <a:graphic xmlns:a="http://schemas.openxmlformats.org/drawingml/2006/main">
                  <a:graphicData uri="http://schemas.microsoft.com/office/word/2010/wordprocessingShape">
                    <wps:wsp>
                      <wps:cNvSpPr txBox="1"/>
                      <wps:spPr>
                        <a:xfrm>
                          <a:off x="0" y="0"/>
                          <a:ext cx="1828800" cy="266700"/>
                        </a:xfrm>
                        <a:prstGeom prst="rect">
                          <a:avLst/>
                        </a:prstGeom>
                        <a:noFill/>
                        <a:ln w="6350">
                          <a:noFill/>
                        </a:ln>
                      </wps:spPr>
                      <wps:txbx>
                        <w:txbxContent>
                          <w:p w14:paraId="0F7ED6E2"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D.②</w:t>
                            </w:r>
                            <w:r>
                              <w:rPr>
                                <w:rFonts w:ascii="宋体" w:eastAsia="宋体" w:hAnsi="宋体" w:cs="宋体"/>
                                <w:color w:val="000000"/>
                                <w:sz w:val="24"/>
                              </w:rPr>
                              <w:t>凡尔赛一华盛顿体系</w:t>
                            </w:r>
                          </w:p>
                        </w:txbxContent>
                      </wps:txbx>
                      <wps:bodyPr vert="horz" wrap="square" lIns="0" tIns="0" rIns="0" bIns="0" anchor="t">
                        <a:noAutofit/>
                      </wps:bodyPr>
                    </wps:wsp>
                  </a:graphicData>
                </a:graphic>
              </wp:anchor>
            </w:drawing>
          </mc:Choice>
          <mc:Fallback>
            <w:pict>
              <v:shape w14:anchorId="79CAE203" id="文本框 302" o:spid="_x0000_s1075" type="#_x0000_t202" style="position:absolute;left:0;text-align:left;margin-left:293pt;margin-top:324pt;width:2in;height:21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" filled="f" stroked="f" strokeweight=".5pt">
                <v:textbox inset="0,0,0,0">
                  <w:txbxContent>
                    <w:p w14:paraId="0F7ED6E2"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D.②</w:t>
                      </w:r>
                      <w:r>
                        <w:rPr>
                          <w:rFonts w:ascii="宋体" w:eastAsia="宋体" w:hAnsi="宋体" w:cs="宋体"/>
                          <w:color w:val="000000"/>
                          <w:sz w:val="24"/>
                        </w:rPr>
                        <w:t>凡尔赛一华盛顿体系</w:t>
                      </w:r>
                    </w:p>
                  </w:txbxContent>
                </v:textbox>
                <w10:wrap anchorx="page" anchory="page"/>
              </v:shape>
            </w:pict>
          </mc:Fallback>
        </mc:AlternateContent>
      </w:r>
      <w:r>
        <w:rPr>
          <w:noProof/>
        </w:rPr>
        <mc:AlternateContent>
          <mc:Choice Requires="wps">
            <w:drawing>
              <wp:anchor distT="0" distB="0" distL="0" distR="0" simplePos="0" relativeHeight="251657728" behindDoc="0" locked="0" layoutInCell="1" allowOverlap="1" wp14:anchorId="76E17497" wp14:editId="4242C74E">
                <wp:simplePos x="0" y="0"/>
                <wp:positionH relativeFrom="page">
                  <wp:posOffset>787400</wp:posOffset>
                </wp:positionH>
                <wp:positionV relativeFrom="page">
                  <wp:posOffset>4394200</wp:posOffset>
                </wp:positionV>
                <wp:extent cx="4165600" cy="266700"/>
                <wp:effectExtent l="0" t="0" r="0" b="0"/>
                <wp:wrapNone/>
                <wp:docPr id="303" name="文本框 303"/>
                <wp:cNvGraphicFramePr/>
                <a:graphic xmlns:a="http://schemas.openxmlformats.org/drawingml/2006/main">
                  <a:graphicData uri="http://schemas.microsoft.com/office/word/2010/wordprocessingShape">
                    <wps:wsp>
                      <wps:cNvSpPr txBox="1"/>
                      <wps:spPr>
                        <a:xfrm>
                          <a:off x="0" y="0"/>
                          <a:ext cx="4165600" cy="266700"/>
                        </a:xfrm>
                        <a:prstGeom prst="rect">
                          <a:avLst/>
                        </a:prstGeom>
                        <a:noFill/>
                        <a:ln w="6350">
                          <a:noFill/>
                        </a:ln>
                      </wps:spPr>
                      <wps:txbx>
                        <w:txbxContent>
                          <w:p w14:paraId="5CAEF7DE"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29.</w:t>
                            </w:r>
                            <w:r>
                              <w:rPr>
                                <w:rFonts w:ascii="宋体" w:eastAsia="宋体" w:hAnsi="宋体" w:cs="宋体"/>
                                <w:color w:val="000000"/>
                                <w:sz w:val="24"/>
                              </w:rPr>
                              <w:t>某学习小组设计了如下知识卡片。对其解读正确的是()。</w:t>
                            </w:r>
                          </w:p>
                        </w:txbxContent>
                      </wps:txbx>
                      <wps:bodyPr vert="horz" wrap="square" lIns="0" tIns="0" rIns="0" bIns="0" anchor="t">
                        <a:noAutofit/>
                      </wps:bodyPr>
                    </wps:wsp>
                  </a:graphicData>
                </a:graphic>
              </wp:anchor>
            </w:drawing>
          </mc:Choice>
          <mc:Fallback>
            <w:pict>
              <v:shape w14:anchorId="76E17497" id="文本框 303" o:spid="_x0000_s1076" type="#_x0000_t202" style="position:absolute;left:0;text-align:left;margin-left:62pt;margin-top:346pt;width:328pt;height: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" filled="f" stroked="f" strokeweight=".5pt">
                <v:textbox inset="0,0,0,0">
                  <w:txbxContent>
                    <w:p w14:paraId="5CAEF7DE"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29.</w:t>
                      </w:r>
                      <w:r>
                        <w:rPr>
                          <w:rFonts w:ascii="宋体" w:eastAsia="宋体" w:hAnsi="宋体" w:cs="宋体"/>
                          <w:color w:val="000000"/>
                          <w:sz w:val="24"/>
                        </w:rPr>
                        <w:t>某学习小组设计了如下知识卡片。对其解读正确的是()。</w:t>
                      </w:r>
                    </w:p>
                  </w:txbxContent>
                </v:textbox>
                <w10:wrap anchorx="page" anchory="page"/>
              </v:shape>
            </w:pict>
          </mc:Fallback>
        </mc:AlternateContent>
      </w:r>
      <w:r>
        <w:rPr>
          <w:noProof/>
        </w:rPr>
        <mc:AlternateContent>
          <mc:Choice Requires="wps">
            <w:drawing>
              <wp:anchor distT="0" distB="0" distL="0" distR="0" simplePos="0" relativeHeight="251658752" behindDoc="0" locked="0" layoutInCell="1" allowOverlap="1" wp14:anchorId="16E4DE52" wp14:editId="6531A13D">
                <wp:simplePos x="0" y="0"/>
                <wp:positionH relativeFrom="page">
                  <wp:posOffset>3086100</wp:posOffset>
                </wp:positionH>
                <wp:positionV relativeFrom="page">
                  <wp:posOffset>4851400</wp:posOffset>
                </wp:positionV>
                <wp:extent cx="952500" cy="241300"/>
                <wp:effectExtent l="0" t="0" r="0" b="0"/>
                <wp:wrapNone/>
                <wp:docPr id="304" name="文本框 304"/>
                <wp:cNvGraphicFramePr/>
                <a:graphic xmlns:a="http://schemas.openxmlformats.org/drawingml/2006/main">
                  <a:graphicData uri="http://schemas.microsoft.com/office/word/2010/wordprocessingShape">
                    <wps:wsp>
                      <wps:cNvSpPr txBox="1"/>
                      <wps:spPr>
                        <a:xfrm>
                          <a:off x="0" y="0"/>
                          <a:ext cx="952500" cy="241300"/>
                        </a:xfrm>
                        <a:prstGeom prst="rect">
                          <a:avLst/>
                        </a:prstGeom>
                        <a:noFill/>
                        <a:ln w="6350">
                          <a:noFill/>
                        </a:ln>
                      </wps:spPr>
                      <wps:txbx>
                        <w:txbxContent>
                          <w:p w14:paraId="10EF40FA" w14:textId="77777777" w:rsidR="001408B4" w:rsidRDefault="00000000">
                            <w:pPr>
                              <w:wordWrap w:val="0"/>
                              <w:spacing w:after="0" w:line="300" w:lineRule="atLeast"/>
                              <w:jc w:val="both"/>
                              <w:textAlignment w:val="baseline"/>
                              <w:rPr>
                                <w:rFonts w:hint="eastAsia"/>
                              </w:rPr>
                            </w:pPr>
                            <w:r>
                              <w:rPr>
                                <w:rFonts w:ascii="黑体" w:eastAsia="黑体" w:hAnsi="黑体" w:cs="黑体"/>
                                <w:color w:val="000000"/>
                              </w:rPr>
                              <w:t>知识卡片内容</w:t>
                            </w:r>
                          </w:p>
                        </w:txbxContent>
                      </wps:txbx>
                      <wps:bodyPr vert="horz" wrap="square" lIns="0" tIns="0" rIns="0" bIns="0" anchor="t">
                        <a:noAutofit/>
                      </wps:bodyPr>
                    </wps:wsp>
                  </a:graphicData>
                </a:graphic>
              </wp:anchor>
            </w:drawing>
          </mc:Choice>
          <mc:Fallback>
            <w:pict>
              <v:shape w14:anchorId="16E4DE52" id="文本框 304" o:spid="_x0000_s1077" type="#_x0000_t202" style="position:absolute;left:0;text-align:left;margin-left:243pt;margin-top:382pt;width:75pt;height:19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" filled="f" stroked="f" strokeweight=".5pt">
                <v:textbox inset="0,0,0,0">
                  <w:txbxContent>
                    <w:p w14:paraId="10EF40FA" w14:textId="77777777" w:rsidR="001408B4" w:rsidRDefault="00000000">
                      <w:pPr>
                        <w:wordWrap w:val="0"/>
                        <w:spacing w:after="0" w:line="300" w:lineRule="atLeast"/>
                        <w:jc w:val="both"/>
                        <w:textAlignment w:val="baseline"/>
                        <w:rPr>
                          <w:rFonts w:hint="eastAsia"/>
                        </w:rPr>
                      </w:pPr>
                      <w:r>
                        <w:rPr>
                          <w:rFonts w:ascii="黑体" w:eastAsia="黑体" w:hAnsi="黑体" w:cs="黑体"/>
                          <w:color w:val="000000"/>
                        </w:rPr>
                        <w:t>知识卡片内容</w:t>
                      </w:r>
                    </w:p>
                  </w:txbxContent>
                </v:textbox>
                <w10:wrap anchorx="page" anchory="page"/>
              </v:shape>
            </w:pict>
          </mc:Fallback>
        </mc:AlternateContent>
      </w:r>
      <w:r>
        <w:rPr>
          <w:noProof/>
        </w:rPr>
        <mc:AlternateContent>
          <mc:Choice Requires="wps">
            <w:drawing>
              <wp:anchor distT="0" distB="0" distL="0" distR="0" simplePos="0" relativeHeight="251659776" behindDoc="0" locked="0" layoutInCell="1" allowOverlap="1" wp14:anchorId="3C039CDE" wp14:editId="71A5C637">
                <wp:simplePos x="0" y="0"/>
                <wp:positionH relativeFrom="page">
                  <wp:posOffset>1498600</wp:posOffset>
                </wp:positionH>
                <wp:positionV relativeFrom="page">
                  <wp:posOffset>5080000</wp:posOffset>
                </wp:positionV>
                <wp:extent cx="2908300" cy="228600"/>
                <wp:effectExtent l="0" t="0" r="0" b="0"/>
                <wp:wrapNone/>
                <wp:docPr id="305" name="文本框 305"/>
                <wp:cNvGraphicFramePr/>
                <a:graphic xmlns:a="http://schemas.openxmlformats.org/drawingml/2006/main">
                  <a:graphicData uri="http://schemas.microsoft.com/office/word/2010/wordprocessingShape">
                    <wps:wsp>
                      <wps:cNvSpPr txBox="1"/>
                      <wps:spPr>
                        <a:xfrm>
                          <a:off x="0" y="0"/>
                          <a:ext cx="2908300" cy="228600"/>
                        </a:xfrm>
                        <a:prstGeom prst="rect">
                          <a:avLst/>
                        </a:prstGeom>
                        <a:noFill/>
                        <a:ln w="6350">
                          <a:noFill/>
                        </a:ln>
                      </wps:spPr>
                      <wps:txbx>
                        <w:txbxContent>
                          <w:p w14:paraId="1F7556F4"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冷战终结的印记”————苏联解体，两极格局瓦解</w:t>
                            </w:r>
                          </w:p>
                        </w:txbxContent>
                      </wps:txbx>
                      <wps:bodyPr vert="horz" wrap="square" lIns="0" tIns="0" rIns="0" bIns="0" anchor="t">
                        <a:noAutofit/>
                      </wps:bodyPr>
                    </wps:wsp>
                  </a:graphicData>
                </a:graphic>
              </wp:anchor>
            </w:drawing>
          </mc:Choice>
          <mc:Fallback>
            <w:pict>
              <v:shape w14:anchorId="3C039CDE" id="文本框 305" o:spid="_x0000_s1078" type="#_x0000_t202" style="position:absolute;left:0;text-align:left;margin-left:118pt;margin-top:400pt;width:229pt;height:18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" filled="f" stroked="f" strokeweight=".5pt">
                <v:textbox inset="0,0,0,0">
                  <w:txbxContent>
                    <w:p w14:paraId="1F7556F4"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冷战终结的印记”————苏联解体，两极格局瓦解</w:t>
                      </w:r>
                    </w:p>
                  </w:txbxContent>
                </v:textbox>
                <w10:wrap anchorx="page" anchory="page"/>
              </v:shape>
            </w:pict>
          </mc:Fallback>
        </mc:AlternateContent>
      </w:r>
      <w:r>
        <w:rPr>
          <w:noProof/>
        </w:rPr>
        <mc:AlternateContent>
          <mc:Choice Requires="wps">
            <w:drawing>
              <wp:anchor distT="0" distB="0" distL="0" distR="0" simplePos="0" relativeHeight="251660800" behindDoc="0" locked="0" layoutInCell="1" allowOverlap="1" wp14:anchorId="7FB21673" wp14:editId="6E143E53">
                <wp:simplePos x="0" y="0"/>
                <wp:positionH relativeFrom="page">
                  <wp:posOffset>1498600</wp:posOffset>
                </wp:positionH>
                <wp:positionV relativeFrom="page">
                  <wp:posOffset>5334000</wp:posOffset>
                </wp:positionV>
                <wp:extent cx="2527300" cy="228600"/>
                <wp:effectExtent l="0" t="0" r="0" b="0"/>
                <wp:wrapNone/>
                <wp:docPr id="306" name="文本框 306"/>
                <wp:cNvGraphicFramePr/>
                <a:graphic xmlns:a="http://schemas.openxmlformats.org/drawingml/2006/main">
                  <a:graphicData uri="http://schemas.microsoft.com/office/word/2010/wordprocessingShape">
                    <wps:wsp>
                      <wps:cNvSpPr txBox="1"/>
                      <wps:spPr>
                        <a:xfrm>
                          <a:off x="0" y="0"/>
                          <a:ext cx="2527300" cy="228600"/>
                        </a:xfrm>
                        <a:prstGeom prst="rect">
                          <a:avLst/>
                        </a:prstGeom>
                        <a:noFill/>
                        <a:ln w="6350">
                          <a:noFill/>
                        </a:ln>
                      </wps:spPr>
                      <wps:txbx>
                        <w:txbxContent>
                          <w:p w14:paraId="4A7101C7"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西方的力量中心”————美国、欧盟、日本</w:t>
                            </w:r>
                          </w:p>
                        </w:txbxContent>
                      </wps:txbx>
                      <wps:bodyPr vert="horz" wrap="square" lIns="0" tIns="0" rIns="0" bIns="0" anchor="t">
                        <a:noAutofit/>
                      </wps:bodyPr>
                    </wps:wsp>
                  </a:graphicData>
                </a:graphic>
              </wp:anchor>
            </w:drawing>
          </mc:Choice>
          <mc:Fallback>
            <w:pict>
              <v:shape w14:anchorId="7FB21673" id="文本框 306" o:spid="_x0000_s1079" type="#_x0000_t202" style="position:absolute;left:0;text-align:left;margin-left:118pt;margin-top:420pt;width:199pt;height:18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" filled="f" stroked="f" strokeweight=".5pt">
                <v:textbox inset="0,0,0,0">
                  <w:txbxContent>
                    <w:p w14:paraId="4A7101C7"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西方的力量中心”————美国、欧盟、日本</w:t>
                      </w:r>
                    </w:p>
                  </w:txbxContent>
                </v:textbox>
                <w10:wrap anchorx="page" anchory="page"/>
              </v:shape>
            </w:pict>
          </mc:Fallback>
        </mc:AlternateContent>
      </w:r>
      <w:r>
        <w:rPr>
          <w:noProof/>
        </w:rPr>
        <mc:AlternateContent>
          <mc:Choice Requires="wps">
            <w:drawing>
              <wp:anchor distT="0" distB="0" distL="0" distR="0" simplePos="0" relativeHeight="251661824" behindDoc="0" locked="0" layoutInCell="1" allowOverlap="1" wp14:anchorId="19A7DC6F" wp14:editId="57C03F8D">
                <wp:simplePos x="0" y="0"/>
                <wp:positionH relativeFrom="page">
                  <wp:posOffset>1498600</wp:posOffset>
                </wp:positionH>
                <wp:positionV relativeFrom="page">
                  <wp:posOffset>5588000</wp:posOffset>
                </wp:positionV>
                <wp:extent cx="2400300" cy="228600"/>
                <wp:effectExtent l="0" t="0" r="0" b="0"/>
                <wp:wrapNone/>
                <wp:docPr id="307" name="文本框 307"/>
                <wp:cNvGraphicFramePr/>
                <a:graphic xmlns:a="http://schemas.openxmlformats.org/drawingml/2006/main">
                  <a:graphicData uri="http://schemas.microsoft.com/office/word/2010/wordprocessingShape">
                    <wps:wsp>
                      <wps:cNvSpPr txBox="1"/>
                      <wps:spPr>
                        <a:xfrm>
                          <a:off x="0" y="0"/>
                          <a:ext cx="2400300" cy="228600"/>
                        </a:xfrm>
                        <a:prstGeom prst="rect">
                          <a:avLst/>
                        </a:prstGeom>
                        <a:noFill/>
                        <a:ln w="6350">
                          <a:noFill/>
                        </a:ln>
                      </wps:spPr>
                      <wps:txbx>
                        <w:txbxContent>
                          <w:p w14:paraId="6CC543B7"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复苏的大国”————普京执政下的俄罗斯</w:t>
                            </w:r>
                          </w:p>
                        </w:txbxContent>
                      </wps:txbx>
                      <wps:bodyPr vert="horz" wrap="square" lIns="0" tIns="0" rIns="0" bIns="0" anchor="t">
                        <a:noAutofit/>
                      </wps:bodyPr>
                    </wps:wsp>
                  </a:graphicData>
                </a:graphic>
              </wp:anchor>
            </w:drawing>
          </mc:Choice>
          <mc:Fallback>
            <w:pict>
              <v:shape w14:anchorId="19A7DC6F" id="文本框 307" o:spid="_x0000_s1080" type="#_x0000_t202" style="position:absolute;left:0;text-align:left;margin-left:118pt;margin-top:440pt;width:189pt;height:18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" filled="f" stroked="f" strokeweight=".5pt">
                <v:textbox inset="0,0,0,0">
                  <w:txbxContent>
                    <w:p w14:paraId="6CC543B7"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复苏的大国”————普京执政下的俄罗斯</w:t>
                      </w:r>
                    </w:p>
                  </w:txbxContent>
                </v:textbox>
                <w10:wrap anchorx="page" anchory="page"/>
              </v:shape>
            </w:pict>
          </mc:Fallback>
        </mc:AlternateContent>
      </w:r>
      <w:r>
        <w:rPr>
          <w:noProof/>
        </w:rPr>
        <mc:AlternateContent>
          <mc:Choice Requires="wps">
            <w:drawing>
              <wp:anchor distT="0" distB="0" distL="0" distR="0" simplePos="0" relativeHeight="251662848" behindDoc="0" locked="0" layoutInCell="1" allowOverlap="1" wp14:anchorId="0552EB07" wp14:editId="590F271C">
                <wp:simplePos x="0" y="0"/>
                <wp:positionH relativeFrom="page">
                  <wp:posOffset>1498600</wp:posOffset>
                </wp:positionH>
                <wp:positionV relativeFrom="page">
                  <wp:posOffset>5842000</wp:posOffset>
                </wp:positionV>
                <wp:extent cx="2146300" cy="228600"/>
                <wp:effectExtent l="0" t="0" r="0" b="0"/>
                <wp:wrapNone/>
                <wp:docPr id="308" name="文本框 308"/>
                <wp:cNvGraphicFramePr/>
                <a:graphic xmlns:a="http://schemas.openxmlformats.org/drawingml/2006/main">
                  <a:graphicData uri="http://schemas.microsoft.com/office/word/2010/wordprocessingShape">
                    <wps:wsp>
                      <wps:cNvSpPr txBox="1"/>
                      <wps:spPr>
                        <a:xfrm>
                          <a:off x="0" y="0"/>
                          <a:ext cx="2146300" cy="228600"/>
                        </a:xfrm>
                        <a:prstGeom prst="rect">
                          <a:avLst/>
                        </a:prstGeom>
                        <a:noFill/>
                        <a:ln w="6350">
                          <a:noFill/>
                        </a:ln>
                      </wps:spPr>
                      <wps:txbx>
                        <w:txbxContent>
                          <w:p w14:paraId="7A7F98A2"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东方的崛起”————快速发展的中国</w:t>
                            </w:r>
                          </w:p>
                        </w:txbxContent>
                      </wps:txbx>
                      <wps:bodyPr vert="horz" wrap="square" lIns="0" tIns="0" rIns="0" bIns="0" anchor="t">
                        <a:noAutofit/>
                      </wps:bodyPr>
                    </wps:wsp>
                  </a:graphicData>
                </a:graphic>
              </wp:anchor>
            </w:drawing>
          </mc:Choice>
          <mc:Fallback>
            <w:pict>
              <v:shape w14:anchorId="0552EB07" id="文本框 308" o:spid="_x0000_s1081" type="#_x0000_t202" style="position:absolute;left:0;text-align:left;margin-left:118pt;margin-top:460pt;width:169pt;height:18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" filled="f" stroked="f" strokeweight=".5pt">
                <v:textbox inset="0,0,0,0">
                  <w:txbxContent>
                    <w:p w14:paraId="7A7F98A2"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东方的崛起”————快速发展的中国</w:t>
                      </w:r>
                    </w:p>
                  </w:txbxContent>
                </v:textbox>
                <w10:wrap anchorx="page" anchory="page"/>
              </v:shape>
            </w:pict>
          </mc:Fallback>
        </mc:AlternateContent>
      </w:r>
      <w:r>
        <w:rPr>
          <w:noProof/>
        </w:rPr>
        <mc:AlternateContent>
          <mc:Choice Requires="wps">
            <w:drawing>
              <wp:anchor distT="0" distB="0" distL="0" distR="0" simplePos="0" relativeHeight="251663872" behindDoc="0" locked="0" layoutInCell="1" allowOverlap="1" wp14:anchorId="355C4686" wp14:editId="300A44FE">
                <wp:simplePos x="0" y="0"/>
                <wp:positionH relativeFrom="page">
                  <wp:posOffset>1498600</wp:posOffset>
                </wp:positionH>
                <wp:positionV relativeFrom="page">
                  <wp:posOffset>6096000</wp:posOffset>
                </wp:positionV>
                <wp:extent cx="2273300" cy="228600"/>
                <wp:effectExtent l="0" t="0" r="0" b="0"/>
                <wp:wrapNone/>
                <wp:docPr id="309" name="文本框 309"/>
                <wp:cNvGraphicFramePr/>
                <a:graphic xmlns:a="http://schemas.openxmlformats.org/drawingml/2006/main">
                  <a:graphicData uri="http://schemas.microsoft.com/office/word/2010/wordprocessingShape">
                    <wps:wsp>
                      <wps:cNvSpPr txBox="1"/>
                      <wps:spPr>
                        <a:xfrm>
                          <a:off x="0" y="0"/>
                          <a:ext cx="2273300" cy="228600"/>
                        </a:xfrm>
                        <a:prstGeom prst="rect">
                          <a:avLst/>
                        </a:prstGeom>
                        <a:noFill/>
                        <a:ln w="6350">
                          <a:noFill/>
                        </a:ln>
                      </wps:spPr>
                      <wps:txbx>
                        <w:txbxContent>
                          <w:p w14:paraId="4B309AE5"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新兴的力量群”————众多发展中国家</w:t>
                            </w:r>
                          </w:p>
                        </w:txbxContent>
                      </wps:txbx>
                      <wps:bodyPr vert="horz" wrap="square" lIns="0" tIns="0" rIns="0" bIns="0" anchor="t">
                        <a:noAutofit/>
                      </wps:bodyPr>
                    </wps:wsp>
                  </a:graphicData>
                </a:graphic>
              </wp:anchor>
            </w:drawing>
          </mc:Choice>
          <mc:Fallback>
            <w:pict>
              <v:shape w14:anchorId="355C4686" id="文本框 309" o:spid="_x0000_s1082" type="#_x0000_t202" style="position:absolute;left:0;text-align:left;margin-left:118pt;margin-top:480pt;width:179pt;height:18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" filled="f" stroked="f" strokeweight=".5pt">
                <v:textbox inset="0,0,0,0">
                  <w:txbxContent>
                    <w:p w14:paraId="4B309AE5"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w:t>
                      </w:r>
                      <w:r>
                        <w:rPr>
                          <w:rFonts w:ascii="宋体" w:eastAsia="宋体" w:hAnsi="宋体" w:cs="宋体"/>
                          <w:color w:val="000000"/>
                          <w:sz w:val="20"/>
                        </w:rPr>
                        <w:t>新兴的力量群”————众多发展中国家</w:t>
                      </w:r>
                    </w:p>
                  </w:txbxContent>
                </v:textbox>
                <w10:wrap anchorx="page" anchory="page"/>
              </v:shape>
            </w:pict>
          </mc:Fallback>
        </mc:AlternateContent>
      </w:r>
      <w:r>
        <w:rPr>
          <w:noProof/>
        </w:rPr>
        <mc:AlternateContent>
          <mc:Choice Requires="wps">
            <w:drawing>
              <wp:anchor distT="0" distB="0" distL="0" distR="0" simplePos="0" relativeHeight="251664896" behindDoc="0" locked="0" layoutInCell="1" allowOverlap="1" wp14:anchorId="15059499" wp14:editId="122280A2">
                <wp:simplePos x="0" y="0"/>
                <wp:positionH relativeFrom="page">
                  <wp:posOffset>800100</wp:posOffset>
                </wp:positionH>
                <wp:positionV relativeFrom="page">
                  <wp:posOffset>6502400</wp:posOffset>
                </wp:positionV>
                <wp:extent cx="1803400" cy="266700"/>
                <wp:effectExtent l="0" t="0" r="0" b="0"/>
                <wp:wrapNone/>
                <wp:docPr id="310" name="文本框 310"/>
                <wp:cNvGraphicFramePr/>
                <a:graphic xmlns:a="http://schemas.openxmlformats.org/drawingml/2006/main">
                  <a:graphicData uri="http://schemas.microsoft.com/office/word/2010/wordprocessingShape">
                    <wps:wsp>
                      <wps:cNvSpPr txBox="1"/>
                      <wps:spPr>
                        <a:xfrm>
                          <a:off x="0" y="0"/>
                          <a:ext cx="1803400" cy="266700"/>
                        </a:xfrm>
                        <a:prstGeom prst="rect">
                          <a:avLst/>
                        </a:prstGeom>
                        <a:noFill/>
                        <a:ln w="6350">
                          <a:noFill/>
                        </a:ln>
                      </wps:spPr>
                      <wps:txbx>
                        <w:txbxContent>
                          <w:p w14:paraId="4FA68876"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w:t>
                            </w:r>
                            <w:r>
                              <w:rPr>
                                <w:rFonts w:ascii="宋体" w:eastAsia="宋体" w:hAnsi="宋体" w:cs="宋体"/>
                                <w:color w:val="000000"/>
                                <w:sz w:val="24"/>
                              </w:rPr>
                              <w:t>单极世界格局已经形成</w:t>
                            </w:r>
                          </w:p>
                        </w:txbxContent>
                      </wps:txbx>
                      <wps:bodyPr vert="horz" wrap="square" lIns="0" tIns="0" rIns="0" bIns="0" anchor="t">
                        <a:noAutofit/>
                      </wps:bodyPr>
                    </wps:wsp>
                  </a:graphicData>
                </a:graphic>
              </wp:anchor>
            </w:drawing>
          </mc:Choice>
          <mc:Fallback>
            <w:pict>
              <v:shape w14:anchorId="15059499" id="文本框 310" o:spid="_x0000_s1083" type="#_x0000_t202" style="position:absolute;left:0;text-align:left;margin-left:63pt;margin-top:512pt;width:142pt;height:21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" filled="f" stroked="f" strokeweight=".5pt">
                <v:textbox inset="0,0,0,0">
                  <w:txbxContent>
                    <w:p w14:paraId="4FA68876"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w:t>
                      </w:r>
                      <w:r>
                        <w:rPr>
                          <w:rFonts w:ascii="宋体" w:eastAsia="宋体" w:hAnsi="宋体" w:cs="宋体"/>
                          <w:color w:val="000000"/>
                          <w:sz w:val="24"/>
                        </w:rPr>
                        <w:t>单极世界格局已经形成</w:t>
                      </w:r>
                    </w:p>
                  </w:txbxContent>
                </v:textbox>
                <w10:wrap anchorx="page" anchory="page"/>
              </v:shape>
            </w:pict>
          </mc:Fallback>
        </mc:AlternateContent>
      </w:r>
      <w:r>
        <w:rPr>
          <w:noProof/>
        </w:rPr>
        <mc:AlternateContent>
          <mc:Choice Requires="wps">
            <w:drawing>
              <wp:anchor distT="0" distB="0" distL="0" distR="0" simplePos="0" relativeHeight="251665920" behindDoc="0" locked="0" layoutInCell="1" allowOverlap="1" wp14:anchorId="50AD9287" wp14:editId="2DDB306B">
                <wp:simplePos x="0" y="0"/>
                <wp:positionH relativeFrom="page">
                  <wp:posOffset>3733800</wp:posOffset>
                </wp:positionH>
                <wp:positionV relativeFrom="page">
                  <wp:posOffset>6515100</wp:posOffset>
                </wp:positionV>
                <wp:extent cx="1955800" cy="266700"/>
                <wp:effectExtent l="0" t="0" r="0" b="0"/>
                <wp:wrapNone/>
                <wp:docPr id="311" name="文本框 311"/>
                <wp:cNvGraphicFramePr/>
                <a:graphic xmlns:a="http://schemas.openxmlformats.org/drawingml/2006/main">
                  <a:graphicData uri="http://schemas.microsoft.com/office/word/2010/wordprocessingShape">
                    <wps:wsp>
                      <wps:cNvSpPr txBox="1"/>
                      <wps:spPr>
                        <a:xfrm>
                          <a:off x="0" y="0"/>
                          <a:ext cx="1955800" cy="266700"/>
                        </a:xfrm>
                        <a:prstGeom prst="rect">
                          <a:avLst/>
                        </a:prstGeom>
                        <a:noFill/>
                        <a:ln w="6350">
                          <a:noFill/>
                        </a:ln>
                      </wps:spPr>
                      <wps:txbx>
                        <w:txbxContent>
                          <w:p w14:paraId="7280F6F3"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w:t>
                            </w:r>
                            <w:r>
                              <w:rPr>
                                <w:rFonts w:ascii="宋体" w:eastAsia="宋体" w:hAnsi="宋体" w:cs="宋体"/>
                                <w:color w:val="000000"/>
                                <w:sz w:val="24"/>
                              </w:rPr>
                              <w:t>世界多极化趋势日益明显</w:t>
                            </w:r>
                          </w:p>
                        </w:txbxContent>
                      </wps:txbx>
                      <wps:bodyPr vert="horz" wrap="square" lIns="0" tIns="0" rIns="0" bIns="0" anchor="t">
                        <a:noAutofit/>
                      </wps:bodyPr>
                    </wps:wsp>
                  </a:graphicData>
                </a:graphic>
              </wp:anchor>
            </w:drawing>
          </mc:Choice>
          <mc:Fallback>
            <w:pict>
              <v:shape w14:anchorId="50AD9287" id="文本框 311" o:spid="_x0000_s1084" type="#_x0000_t202" style="position:absolute;left:0;text-align:left;margin-left:294pt;margin-top:513pt;width:154pt;height:21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" filled="f" stroked="f" strokeweight=".5pt">
                <v:textbox inset="0,0,0,0">
                  <w:txbxContent>
                    <w:p w14:paraId="7280F6F3"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w:t>
                      </w:r>
                      <w:r>
                        <w:rPr>
                          <w:rFonts w:ascii="宋体" w:eastAsia="宋体" w:hAnsi="宋体" w:cs="宋体"/>
                          <w:color w:val="000000"/>
                          <w:sz w:val="24"/>
                        </w:rPr>
                        <w:t>世界多极化趋势日益明显</w:t>
                      </w:r>
                    </w:p>
                  </w:txbxContent>
                </v:textbox>
                <w10:wrap anchorx="page" anchory="page"/>
              </v:shape>
            </w:pict>
          </mc:Fallback>
        </mc:AlternateContent>
      </w:r>
      <w:r>
        <w:rPr>
          <w:noProof/>
        </w:rPr>
        <mc:AlternateContent>
          <mc:Choice Requires="wps">
            <w:drawing>
              <wp:anchor distT="0" distB="0" distL="0" distR="0" simplePos="0" relativeHeight="251666944" behindDoc="0" locked="0" layoutInCell="1" allowOverlap="1" wp14:anchorId="4CDD3783" wp14:editId="5DA770BC">
                <wp:simplePos x="0" y="0"/>
                <wp:positionH relativeFrom="page">
                  <wp:posOffset>787400</wp:posOffset>
                </wp:positionH>
                <wp:positionV relativeFrom="page">
                  <wp:posOffset>6781800</wp:posOffset>
                </wp:positionV>
                <wp:extent cx="1803400" cy="266700"/>
                <wp:effectExtent l="0" t="0" r="0" b="0"/>
                <wp:wrapNone/>
                <wp:docPr id="312" name="文本框 312"/>
                <wp:cNvGraphicFramePr/>
                <a:graphic xmlns:a="http://schemas.openxmlformats.org/drawingml/2006/main">
                  <a:graphicData uri="http://schemas.microsoft.com/office/word/2010/wordprocessingShape">
                    <wps:wsp>
                      <wps:cNvSpPr txBox="1"/>
                      <wps:spPr>
                        <a:xfrm>
                          <a:off x="0" y="0"/>
                          <a:ext cx="1803400" cy="266700"/>
                        </a:xfrm>
                        <a:prstGeom prst="rect">
                          <a:avLst/>
                        </a:prstGeom>
                        <a:noFill/>
                        <a:ln w="6350">
                          <a:noFill/>
                        </a:ln>
                      </wps:spPr>
                      <wps:txbx>
                        <w:txbxContent>
                          <w:p w14:paraId="7494B7B5"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w:t>
                            </w:r>
                            <w:r>
                              <w:rPr>
                                <w:rFonts w:ascii="宋体" w:eastAsia="宋体" w:hAnsi="宋体" w:cs="宋体"/>
                                <w:color w:val="000000"/>
                                <w:sz w:val="24"/>
                              </w:rPr>
                              <w:t>霸权主义威胁世界和平</w:t>
                            </w:r>
                          </w:p>
                        </w:txbxContent>
                      </wps:txbx>
                      <wps:bodyPr vert="horz" wrap="square" lIns="0" tIns="0" rIns="0" bIns="0" anchor="t">
                        <a:noAutofit/>
                      </wps:bodyPr>
                    </wps:wsp>
                  </a:graphicData>
                </a:graphic>
              </wp:anchor>
            </w:drawing>
          </mc:Choice>
          <mc:Fallback>
            <w:pict>
              <v:shape w14:anchorId="4CDD3783" id="文本框 312" o:spid="_x0000_s1085" type="#_x0000_t202" style="position:absolute;left:0;text-align:left;margin-left:62pt;margin-top:534pt;width:142pt;height:2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" filled="f" stroked="f" strokeweight=".5pt">
                <v:textbox inset="0,0,0,0">
                  <w:txbxContent>
                    <w:p w14:paraId="7494B7B5"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w:t>
                      </w:r>
                      <w:r>
                        <w:rPr>
                          <w:rFonts w:ascii="宋体" w:eastAsia="宋体" w:hAnsi="宋体" w:cs="宋体"/>
                          <w:color w:val="000000"/>
                          <w:sz w:val="24"/>
                        </w:rPr>
                        <w:t>霸权主义威胁世界和平</w:t>
                      </w:r>
                    </w:p>
                  </w:txbxContent>
                </v:textbox>
                <w10:wrap anchorx="page" anchory="page"/>
              </v:shape>
            </w:pict>
          </mc:Fallback>
        </mc:AlternateContent>
      </w:r>
      <w:r>
        <w:rPr>
          <w:noProof/>
        </w:rPr>
        <mc:AlternateContent>
          <mc:Choice Requires="wps">
            <w:drawing>
              <wp:anchor distT="0" distB="0" distL="0" distR="0" simplePos="0" relativeHeight="251667968" behindDoc="0" locked="0" layoutInCell="1" allowOverlap="1" wp14:anchorId="7B9CB575" wp14:editId="45EA4F8D">
                <wp:simplePos x="0" y="0"/>
                <wp:positionH relativeFrom="page">
                  <wp:posOffset>3733800</wp:posOffset>
                </wp:positionH>
                <wp:positionV relativeFrom="page">
                  <wp:posOffset>6781800</wp:posOffset>
                </wp:positionV>
                <wp:extent cx="1955800" cy="266700"/>
                <wp:effectExtent l="0" t="0" r="0" b="0"/>
                <wp:wrapNone/>
                <wp:docPr id="313" name="文本框 313"/>
                <wp:cNvGraphicFramePr/>
                <a:graphic xmlns:a="http://schemas.openxmlformats.org/drawingml/2006/main">
                  <a:graphicData uri="http://schemas.microsoft.com/office/word/2010/wordprocessingShape">
                    <wps:wsp>
                      <wps:cNvSpPr txBox="1"/>
                      <wps:spPr>
                        <a:xfrm>
                          <a:off x="0" y="0"/>
                          <a:ext cx="1955800" cy="266700"/>
                        </a:xfrm>
                        <a:prstGeom prst="rect">
                          <a:avLst/>
                        </a:prstGeom>
                        <a:noFill/>
                        <a:ln w="6350">
                          <a:noFill/>
                        </a:ln>
                      </wps:spPr>
                      <wps:txbx>
                        <w:txbxContent>
                          <w:p w14:paraId="47B6B7EC"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w:t>
                            </w:r>
                            <w:r>
                              <w:rPr>
                                <w:rFonts w:ascii="宋体" w:eastAsia="宋体" w:hAnsi="宋体" w:cs="宋体"/>
                                <w:color w:val="000000"/>
                                <w:sz w:val="24"/>
                              </w:rPr>
                              <w:t>经济全球化进程受到阻碍</w:t>
                            </w:r>
                          </w:p>
                        </w:txbxContent>
                      </wps:txbx>
                      <wps:bodyPr vert="horz" wrap="square" lIns="0" tIns="0" rIns="0" bIns="0" anchor="t">
                        <a:noAutofit/>
                      </wps:bodyPr>
                    </wps:wsp>
                  </a:graphicData>
                </a:graphic>
              </wp:anchor>
            </w:drawing>
          </mc:Choice>
          <mc:Fallback>
            <w:pict>
              <v:shape w14:anchorId="7B9CB575" id="文本框 313" o:spid="_x0000_s1086" type="#_x0000_t202" style="position:absolute;left:0;text-align:left;margin-left:294pt;margin-top:534pt;width:154pt;height:2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" filled="f" stroked="f" strokeweight=".5pt">
                <v:textbox inset="0,0,0,0">
                  <w:txbxContent>
                    <w:p w14:paraId="47B6B7EC"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w:t>
                      </w:r>
                      <w:r>
                        <w:rPr>
                          <w:rFonts w:ascii="宋体" w:eastAsia="宋体" w:hAnsi="宋体" w:cs="宋体"/>
                          <w:color w:val="000000"/>
                          <w:sz w:val="24"/>
                        </w:rPr>
                        <w:t>经济全球化进程受到阻碍</w:t>
                      </w:r>
                    </w:p>
                  </w:txbxContent>
                </v:textbox>
                <w10:wrap anchorx="page" anchory="page"/>
              </v:shape>
            </w:pict>
          </mc:Fallback>
        </mc:AlternateContent>
      </w:r>
      <w:r>
        <w:rPr>
          <w:noProof/>
        </w:rPr>
        <mc:AlternateContent>
          <mc:Choice Requires="wps">
            <w:drawing>
              <wp:anchor distT="0" distB="0" distL="0" distR="0" simplePos="0" relativeHeight="251668992" behindDoc="0" locked="0" layoutInCell="1" allowOverlap="1" wp14:anchorId="48FAAC6A" wp14:editId="53B53054">
                <wp:simplePos x="0" y="0"/>
                <wp:positionH relativeFrom="page">
                  <wp:posOffset>787400</wp:posOffset>
                </wp:positionH>
                <wp:positionV relativeFrom="page">
                  <wp:posOffset>7073900</wp:posOffset>
                </wp:positionV>
                <wp:extent cx="5689600" cy="266700"/>
                <wp:effectExtent l="0" t="0" r="0" b="0"/>
                <wp:wrapNone/>
                <wp:docPr id="314" name="文本框 314"/>
                <wp:cNvGraphicFramePr/>
                <a:graphic xmlns:a="http://schemas.openxmlformats.org/drawingml/2006/main">
                  <a:graphicData uri="http://schemas.microsoft.com/office/word/2010/wordprocessingShape">
                    <wps:wsp>
                      <wps:cNvSpPr txBox="1"/>
                      <wps:spPr>
                        <a:xfrm>
                          <a:off x="0" y="0"/>
                          <a:ext cx="5689600" cy="266700"/>
                        </a:xfrm>
                        <a:prstGeom prst="rect">
                          <a:avLst/>
                        </a:prstGeom>
                        <a:noFill/>
                        <a:ln w="6350">
                          <a:noFill/>
                        </a:ln>
                      </wps:spPr>
                      <wps:txbx>
                        <w:txbxContent>
                          <w:p w14:paraId="6361008B"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30.</w:t>
                            </w:r>
                            <w:r>
                              <w:rPr>
                                <w:rFonts w:ascii="宋体" w:eastAsia="宋体" w:hAnsi="宋体" w:cs="宋体"/>
                                <w:color w:val="000000"/>
                                <w:sz w:val="24"/>
                              </w:rPr>
                              <w:t>在历史发展进程中，面对诸多全球性挑战，人类总能作出积极合理的应对。以下</w:t>
                            </w:r>
                          </w:p>
                        </w:txbxContent>
                      </wps:txbx>
                      <wps:bodyPr vert="horz" wrap="square" lIns="0" tIns="0" rIns="0" bIns="0" anchor="t">
                        <a:noAutofit/>
                      </wps:bodyPr>
                    </wps:wsp>
                  </a:graphicData>
                </a:graphic>
              </wp:anchor>
            </w:drawing>
          </mc:Choice>
          <mc:Fallback>
            <w:pict>
              <v:shape w14:anchorId="48FAAC6A" id="文本框 314" o:spid="_x0000_s1087" type="#_x0000_t202" style="position:absolute;left:0;text-align:left;margin-left:62pt;margin-top:557pt;width:448pt;height:21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" filled="f" stroked="f" strokeweight=".5pt">
                <v:textbox inset="0,0,0,0">
                  <w:txbxContent>
                    <w:p w14:paraId="6361008B"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30.</w:t>
                      </w:r>
                      <w:r>
                        <w:rPr>
                          <w:rFonts w:ascii="宋体" w:eastAsia="宋体" w:hAnsi="宋体" w:cs="宋体"/>
                          <w:color w:val="000000"/>
                          <w:sz w:val="24"/>
                        </w:rPr>
                        <w:t>在历史发展进程中，面对诸多全球性挑战，人类总能作出积极合理的应对。以下</w:t>
                      </w:r>
                    </w:p>
                  </w:txbxContent>
                </v:textbox>
                <w10:wrap anchorx="page" anchory="page"/>
              </v:shape>
            </w:pict>
          </mc:Fallback>
        </mc:AlternateContent>
      </w:r>
      <w:r>
        <w:rPr>
          <w:noProof/>
        </w:rPr>
        <mc:AlternateContent>
          <mc:Choice Requires="wps">
            <w:drawing>
              <wp:anchor distT="0" distB="0" distL="0" distR="0" simplePos="0" relativeHeight="251670016" behindDoc="0" locked="0" layoutInCell="1" allowOverlap="1" wp14:anchorId="690BEDD7" wp14:editId="09B03D75">
                <wp:simplePos x="0" y="0"/>
                <wp:positionH relativeFrom="page">
                  <wp:posOffset>495300</wp:posOffset>
                </wp:positionH>
                <wp:positionV relativeFrom="page">
                  <wp:posOffset>7340600</wp:posOffset>
                </wp:positionV>
                <wp:extent cx="2108200" cy="266700"/>
                <wp:effectExtent l="0" t="0" r="0" b="0"/>
                <wp:wrapNone/>
                <wp:docPr id="315" name="文本框 315"/>
                <wp:cNvGraphicFramePr/>
                <a:graphic xmlns:a="http://schemas.openxmlformats.org/drawingml/2006/main">
                  <a:graphicData uri="http://schemas.microsoft.com/office/word/2010/wordprocessingShape">
                    <wps:wsp>
                      <wps:cNvSpPr txBox="1"/>
                      <wps:spPr>
                        <a:xfrm>
                          <a:off x="0" y="0"/>
                          <a:ext cx="2108200" cy="266700"/>
                        </a:xfrm>
                        <a:prstGeom prst="rect">
                          <a:avLst/>
                        </a:prstGeom>
                        <a:noFill/>
                        <a:ln w="6350">
                          <a:noFill/>
                        </a:ln>
                      </wps:spPr>
                      <wps:txbx>
                        <w:txbxContent>
                          <w:p w14:paraId="1C16369D"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时间轴的应对事件反映了()</w:t>
                            </w:r>
                            <w:r>
                              <w:rPr>
                                <w:rFonts w:ascii="宋体" w:eastAsia="宋体" w:hAnsi="宋体" w:cs="宋体"/>
                                <w:color w:val="000000"/>
                                <w:sz w:val="24"/>
                              </w:rPr>
                              <w:t>。</w:t>
                            </w:r>
                          </w:p>
                        </w:txbxContent>
                      </wps:txbx>
                      <wps:bodyPr vert="horz" wrap="square" lIns="0" tIns="0" rIns="0" bIns="0" anchor="t">
                        <a:noAutofit/>
                      </wps:bodyPr>
                    </wps:wsp>
                  </a:graphicData>
                </a:graphic>
              </wp:anchor>
            </w:drawing>
          </mc:Choice>
          <mc:Fallback>
            <w:pict>
              <v:shape w14:anchorId="690BEDD7" id="文本框 315" o:spid="_x0000_s1088" type="#_x0000_t202" style="position:absolute;left:0;text-align:left;margin-left:39pt;margin-top:578pt;width:166pt;height:21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" filled="f" stroked="f" strokeweight=".5pt">
                <v:textbox inset="0,0,0,0">
                  <w:txbxContent>
                    <w:p w14:paraId="1C16369D"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时间轴的应对事件反映了()</w:t>
                      </w:r>
                      <w:r>
                        <w:rPr>
                          <w:rFonts w:ascii="宋体" w:eastAsia="宋体" w:hAnsi="宋体" w:cs="宋体"/>
                          <w:color w:val="000000"/>
                          <w:sz w:val="24"/>
                        </w:rPr>
                        <w:t>。</w:t>
                      </w:r>
                    </w:p>
                  </w:txbxContent>
                </v:textbox>
                <w10:wrap anchorx="page" anchory="page"/>
              </v:shape>
            </w:pict>
          </mc:Fallback>
        </mc:AlternateContent>
      </w:r>
      <w:r>
        <w:rPr>
          <w:noProof/>
        </w:rPr>
        <mc:AlternateContent>
          <mc:Choice Requires="wps">
            <w:drawing>
              <wp:anchor distT="0" distB="0" distL="0" distR="0" simplePos="0" relativeHeight="251671040" behindDoc="0" locked="0" layoutInCell="1" allowOverlap="1" wp14:anchorId="493257A4" wp14:editId="2B5919E1">
                <wp:simplePos x="0" y="0"/>
                <wp:positionH relativeFrom="page">
                  <wp:posOffset>3225800</wp:posOffset>
                </wp:positionH>
                <wp:positionV relativeFrom="page">
                  <wp:posOffset>7708900</wp:posOffset>
                </wp:positionV>
                <wp:extent cx="609600" cy="241300"/>
                <wp:effectExtent l="0" t="0" r="0" b="0"/>
                <wp:wrapNone/>
                <wp:docPr id="316" name="文本框 316"/>
                <wp:cNvGraphicFramePr/>
                <a:graphic xmlns:a="http://schemas.openxmlformats.org/drawingml/2006/main">
                  <a:graphicData uri="http://schemas.microsoft.com/office/word/2010/wordprocessingShape">
                    <wps:wsp>
                      <wps:cNvSpPr txBox="1"/>
                      <wps:spPr>
                        <a:xfrm>
                          <a:off x="0" y="0"/>
                          <a:ext cx="609600" cy="241300"/>
                        </a:xfrm>
                        <a:prstGeom prst="rect">
                          <a:avLst/>
                        </a:prstGeom>
                        <a:noFill/>
                        <a:ln w="6350">
                          <a:noFill/>
                        </a:ln>
                      </wps:spPr>
                      <wps:txbx>
                        <w:txbxContent>
                          <w:p w14:paraId="15E9031E" w14:textId="77777777" w:rsidR="001408B4" w:rsidRDefault="00000000">
                            <w:pPr>
                              <w:wordWrap w:val="0"/>
                              <w:spacing w:after="0" w:line="300" w:lineRule="atLeast"/>
                              <w:jc w:val="both"/>
                              <w:textAlignment w:val="baseline"/>
                              <w:rPr>
                                <w:rFonts w:hint="eastAsia"/>
                              </w:rPr>
                            </w:pPr>
                            <w:r>
                              <w:rPr>
                                <w:rFonts w:ascii="黑体" w:eastAsia="黑体" w:hAnsi="黑体" w:cs="黑体"/>
                                <w:color w:val="000000"/>
                              </w:rPr>
                              <w:t xml:space="preserve">挑   </w:t>
                            </w:r>
                            <w:r>
                              <w:rPr>
                                <w:rFonts w:ascii="黑体" w:eastAsia="黑体" w:hAnsi="黑体" w:cs="黑体"/>
                                <w:color w:val="000000"/>
                              </w:rPr>
                              <w:t>战</w:t>
                            </w:r>
                          </w:p>
                        </w:txbxContent>
                      </wps:txbx>
                      <wps:bodyPr vert="horz" wrap="square" lIns="0" tIns="0" rIns="0" bIns="0" anchor="t">
                        <a:noAutofit/>
                      </wps:bodyPr>
                    </wps:wsp>
                  </a:graphicData>
                </a:graphic>
              </wp:anchor>
            </w:drawing>
          </mc:Choice>
          <mc:Fallback>
            <w:pict>
              <v:shape w14:anchorId="493257A4" id="文本框 316" o:spid="_x0000_s1089" type="#_x0000_t202" style="position:absolute;left:0;text-align:left;margin-left:254pt;margin-top:607pt;width:48pt;height:19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" filled="f" stroked="f" strokeweight=".5pt">
                <v:textbox inset="0,0,0,0">
                  <w:txbxContent>
                    <w:p w14:paraId="15E9031E" w14:textId="77777777" w:rsidR="001408B4" w:rsidRDefault="00000000">
                      <w:pPr>
                        <w:wordWrap w:val="0"/>
                        <w:spacing w:after="0" w:line="300" w:lineRule="atLeast"/>
                        <w:jc w:val="both"/>
                        <w:textAlignment w:val="baseline"/>
                        <w:rPr>
                          <w:rFonts w:hint="eastAsia"/>
                        </w:rPr>
                      </w:pPr>
                      <w:r>
                        <w:rPr>
                          <w:rFonts w:ascii="黑体" w:eastAsia="黑体" w:hAnsi="黑体" w:cs="黑体"/>
                          <w:color w:val="000000"/>
                        </w:rPr>
                        <w:t xml:space="preserve">挑   </w:t>
                      </w:r>
                      <w:r>
                        <w:rPr>
                          <w:rFonts w:ascii="黑体" w:eastAsia="黑体" w:hAnsi="黑体" w:cs="黑体"/>
                          <w:color w:val="000000"/>
                        </w:rPr>
                        <w:t>战</w:t>
                      </w:r>
                    </w:p>
                  </w:txbxContent>
                </v:textbox>
                <w10:wrap anchorx="page" anchory="page"/>
              </v:shape>
            </w:pict>
          </mc:Fallback>
        </mc:AlternateContent>
      </w:r>
      <w:r>
        <w:rPr>
          <w:noProof/>
        </w:rPr>
        <mc:AlternateContent>
          <mc:Choice Requires="wps">
            <w:drawing>
              <wp:anchor distT="0" distB="0" distL="0" distR="0" simplePos="0" relativeHeight="251672064" behindDoc="0" locked="0" layoutInCell="1" allowOverlap="1" wp14:anchorId="1442846A" wp14:editId="56DE8869">
                <wp:simplePos x="0" y="0"/>
                <wp:positionH relativeFrom="page">
                  <wp:posOffset>2146300</wp:posOffset>
                </wp:positionH>
                <wp:positionV relativeFrom="page">
                  <wp:posOffset>8077200</wp:posOffset>
                </wp:positionV>
                <wp:extent cx="558800" cy="215900"/>
                <wp:effectExtent l="0" t="0" r="0" b="0"/>
                <wp:wrapNone/>
                <wp:docPr id="317" name="文本框 317"/>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txbx>
                        <w:txbxContent>
                          <w:p w14:paraId="77358AE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法西斯国</w:t>
                            </w:r>
                          </w:p>
                        </w:txbxContent>
                      </wps:txbx>
                      <wps:bodyPr vert="horz" wrap="square" lIns="0" tIns="0" rIns="0" bIns="0" anchor="t">
                        <a:noAutofit/>
                      </wps:bodyPr>
                    </wps:wsp>
                  </a:graphicData>
                </a:graphic>
              </wp:anchor>
            </w:drawing>
          </mc:Choice>
          <mc:Fallback>
            <w:pict>
              <v:shape w14:anchorId="1442846A" id="文本框 317" o:spid="_x0000_s1090" type="#_x0000_t202" style="position:absolute;left:0;text-align:left;margin-left:169pt;margin-top:636pt;width:44pt;height:17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" filled="f" stroked="f" strokeweight=".5pt">
                <v:textbox inset="0,0,0,0">
                  <w:txbxContent>
                    <w:p w14:paraId="77358AE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法西斯国</w:t>
                      </w:r>
                    </w:p>
                  </w:txbxContent>
                </v:textbox>
                <w10:wrap anchorx="page" anchory="page"/>
              </v:shape>
            </w:pict>
          </mc:Fallback>
        </mc:AlternateContent>
      </w:r>
      <w:r>
        <w:rPr>
          <w:noProof/>
        </w:rPr>
        <mc:AlternateContent>
          <mc:Choice Requires="wps">
            <w:drawing>
              <wp:anchor distT="0" distB="0" distL="0" distR="0" simplePos="0" relativeHeight="251673088" behindDoc="0" locked="0" layoutInCell="1" allowOverlap="1" wp14:anchorId="3223FCF0" wp14:editId="29AB4008">
                <wp:simplePos x="0" y="0"/>
                <wp:positionH relativeFrom="page">
                  <wp:posOffset>3086100</wp:posOffset>
                </wp:positionH>
                <wp:positionV relativeFrom="page">
                  <wp:posOffset>8077200</wp:posOffset>
                </wp:positionV>
                <wp:extent cx="673100" cy="215900"/>
                <wp:effectExtent l="0" t="0" r="0" b="0"/>
                <wp:wrapNone/>
                <wp:docPr id="318" name="文本框 318"/>
                <wp:cNvGraphicFramePr/>
                <a:graphic xmlns:a="http://schemas.openxmlformats.org/drawingml/2006/main">
                  <a:graphicData uri="http://schemas.microsoft.com/office/word/2010/wordprocessingShape">
                    <wps:wsp>
                      <wps:cNvSpPr txBox="1"/>
                      <wps:spPr>
                        <a:xfrm>
                          <a:off x="0" y="0"/>
                          <a:ext cx="673100" cy="215900"/>
                        </a:xfrm>
                        <a:prstGeom prst="rect">
                          <a:avLst/>
                        </a:prstGeom>
                        <a:noFill/>
                        <a:ln w="6350">
                          <a:noFill/>
                        </a:ln>
                      </wps:spPr>
                      <wps:txbx>
                        <w:txbxContent>
                          <w:p w14:paraId="4A1E118A"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国际和平与</w:t>
                            </w:r>
                          </w:p>
                        </w:txbxContent>
                      </wps:txbx>
                      <wps:bodyPr vert="horz" wrap="square" lIns="0" tIns="0" rIns="0" bIns="0" anchor="t">
                        <a:noAutofit/>
                      </wps:bodyPr>
                    </wps:wsp>
                  </a:graphicData>
                </a:graphic>
              </wp:anchor>
            </w:drawing>
          </mc:Choice>
          <mc:Fallback>
            <w:pict>
              <v:shape w14:anchorId="3223FCF0" id="文本框 318" o:spid="_x0000_s1091" type="#_x0000_t202" style="position:absolute;left:0;text-align:left;margin-left:243pt;margin-top:636pt;width:53pt;height:17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" filled="f" stroked="f" strokeweight=".5pt">
                <v:textbox inset="0,0,0,0">
                  <w:txbxContent>
                    <w:p w14:paraId="4A1E118A"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国际和平与</w:t>
                      </w:r>
                    </w:p>
                  </w:txbxContent>
                </v:textbox>
                <w10:wrap anchorx="page" anchory="page"/>
              </v:shape>
            </w:pict>
          </mc:Fallback>
        </mc:AlternateContent>
      </w:r>
      <w:r>
        <w:rPr>
          <w:noProof/>
        </w:rPr>
        <mc:AlternateContent>
          <mc:Choice Requires="wps">
            <w:drawing>
              <wp:anchor distT="0" distB="0" distL="0" distR="0" simplePos="0" relativeHeight="251674112" behindDoc="0" locked="0" layoutInCell="1" allowOverlap="1" wp14:anchorId="29C43944" wp14:editId="67D5AEAE">
                <wp:simplePos x="0" y="0"/>
                <wp:positionH relativeFrom="page">
                  <wp:posOffset>3962400</wp:posOffset>
                </wp:positionH>
                <wp:positionV relativeFrom="page">
                  <wp:posOffset>8077200</wp:posOffset>
                </wp:positionV>
                <wp:extent cx="901700" cy="215900"/>
                <wp:effectExtent l="0" t="0" r="0" b="0"/>
                <wp:wrapNone/>
                <wp:docPr id="319" name="文本框 319"/>
                <wp:cNvGraphicFramePr/>
                <a:graphic xmlns:a="http://schemas.openxmlformats.org/drawingml/2006/main">
                  <a:graphicData uri="http://schemas.microsoft.com/office/word/2010/wordprocessingShape">
                    <wps:wsp>
                      <wps:cNvSpPr txBox="1"/>
                      <wps:spPr>
                        <a:xfrm>
                          <a:off x="0" y="0"/>
                          <a:ext cx="901700" cy="215900"/>
                        </a:xfrm>
                        <a:prstGeom prst="rect">
                          <a:avLst/>
                        </a:prstGeom>
                        <a:noFill/>
                        <a:ln w="6350">
                          <a:noFill/>
                        </a:ln>
                      </wps:spPr>
                      <wps:txbx>
                        <w:txbxContent>
                          <w:p w14:paraId="0167BF18"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贸易壁垒和贸易</w:t>
                            </w:r>
                          </w:p>
                        </w:txbxContent>
                      </wps:txbx>
                      <wps:bodyPr vert="horz" wrap="square" lIns="0" tIns="0" rIns="0" bIns="0" anchor="t">
                        <a:noAutofit/>
                      </wps:bodyPr>
                    </wps:wsp>
                  </a:graphicData>
                </a:graphic>
              </wp:anchor>
            </w:drawing>
          </mc:Choice>
          <mc:Fallback>
            <w:pict>
              <v:shape w14:anchorId="29C43944" id="文本框 319" o:spid="_x0000_s1092" type="#_x0000_t202" style="position:absolute;left:0;text-align:left;margin-left:312pt;margin-top:636pt;width:71pt;height:17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" filled="f" stroked="f" strokeweight=".5pt">
                <v:textbox inset="0,0,0,0">
                  <w:txbxContent>
                    <w:p w14:paraId="0167BF18"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贸易壁垒和贸易</w:t>
                      </w:r>
                    </w:p>
                  </w:txbxContent>
                </v:textbox>
                <w10:wrap anchorx="page" anchory="page"/>
              </v:shape>
            </w:pict>
          </mc:Fallback>
        </mc:AlternateContent>
      </w:r>
      <w:r>
        <w:rPr>
          <w:noProof/>
        </w:rPr>
        <mc:AlternateContent>
          <mc:Choice Requires="wps">
            <w:drawing>
              <wp:anchor distT="0" distB="0" distL="0" distR="0" simplePos="0" relativeHeight="251675136" behindDoc="0" locked="0" layoutInCell="1" allowOverlap="1" wp14:anchorId="0B9B4645" wp14:editId="5EE37E9C">
                <wp:simplePos x="0" y="0"/>
                <wp:positionH relativeFrom="page">
                  <wp:posOffset>4953000</wp:posOffset>
                </wp:positionH>
                <wp:positionV relativeFrom="page">
                  <wp:posOffset>8077200</wp:posOffset>
                </wp:positionV>
                <wp:extent cx="901700" cy="215900"/>
                <wp:effectExtent l="0" t="0" r="0" b="0"/>
                <wp:wrapNone/>
                <wp:docPr id="320" name="文本框 320"/>
                <wp:cNvGraphicFramePr/>
                <a:graphic xmlns:a="http://schemas.openxmlformats.org/drawingml/2006/main">
                  <a:graphicData uri="http://schemas.microsoft.com/office/word/2010/wordprocessingShape">
                    <wps:wsp>
                      <wps:cNvSpPr txBox="1"/>
                      <wps:spPr>
                        <a:xfrm>
                          <a:off x="0" y="0"/>
                          <a:ext cx="901700" cy="215900"/>
                        </a:xfrm>
                        <a:prstGeom prst="rect">
                          <a:avLst/>
                        </a:prstGeom>
                        <a:noFill/>
                        <a:ln w="6350">
                          <a:noFill/>
                        </a:ln>
                      </wps:spPr>
                      <wps:txbx>
                        <w:txbxContent>
                          <w:p w14:paraId="0D27B53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人口、资源、环</w:t>
                            </w:r>
                          </w:p>
                        </w:txbxContent>
                      </wps:txbx>
                      <wps:bodyPr vert="horz" wrap="square" lIns="0" tIns="0" rIns="0" bIns="0" anchor="t">
                        <a:noAutofit/>
                      </wps:bodyPr>
                    </wps:wsp>
                  </a:graphicData>
                </a:graphic>
              </wp:anchor>
            </w:drawing>
          </mc:Choice>
          <mc:Fallback>
            <w:pict>
              <v:shape w14:anchorId="0B9B4645" id="文本框 320" o:spid="_x0000_s1093" type="#_x0000_t202" style="position:absolute;left:0;text-align:left;margin-left:390pt;margin-top:636pt;width:71pt;height:17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" filled="f" stroked="f" strokeweight=".5pt">
                <v:textbox inset="0,0,0,0">
                  <w:txbxContent>
                    <w:p w14:paraId="0D27B53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人口、资源、环</w:t>
                      </w:r>
                    </w:p>
                  </w:txbxContent>
                </v:textbox>
                <w10:wrap anchorx="page" anchory="page"/>
              </v:shape>
            </w:pict>
          </mc:Fallback>
        </mc:AlternateContent>
      </w:r>
      <w:r>
        <w:rPr>
          <w:noProof/>
        </w:rPr>
        <mc:AlternateContent>
          <mc:Choice Requires="wps">
            <w:drawing>
              <wp:anchor distT="0" distB="0" distL="0" distR="0" simplePos="0" relativeHeight="251676160" behindDoc="0" locked="0" layoutInCell="1" allowOverlap="1" wp14:anchorId="587D13B1" wp14:editId="51695227">
                <wp:simplePos x="0" y="0"/>
                <wp:positionH relativeFrom="page">
                  <wp:posOffset>2120900</wp:posOffset>
                </wp:positionH>
                <wp:positionV relativeFrom="page">
                  <wp:posOffset>8229600</wp:posOffset>
                </wp:positionV>
                <wp:extent cx="558800" cy="215900"/>
                <wp:effectExtent l="0" t="0" r="0" b="0"/>
                <wp:wrapNone/>
                <wp:docPr id="321" name="文本框 321"/>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txbx>
                        <w:txbxContent>
                          <w:p w14:paraId="2F2C48F2"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家的侵略</w:t>
                            </w:r>
                          </w:p>
                        </w:txbxContent>
                      </wps:txbx>
                      <wps:bodyPr vert="horz" wrap="square" lIns="0" tIns="0" rIns="0" bIns="0" anchor="t">
                        <a:noAutofit/>
                      </wps:bodyPr>
                    </wps:wsp>
                  </a:graphicData>
                </a:graphic>
              </wp:anchor>
            </w:drawing>
          </mc:Choice>
          <mc:Fallback>
            <w:pict>
              <v:shape w14:anchorId="587D13B1" id="文本框 321" o:spid="_x0000_s1094" type="#_x0000_t202" style="position:absolute;left:0;text-align:left;margin-left:167pt;margin-top:9in;width:44pt;height:17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" filled="f" stroked="f" strokeweight=".5pt">
                <v:textbox inset="0,0,0,0">
                  <w:txbxContent>
                    <w:p w14:paraId="2F2C48F2"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家的侵略</w:t>
                      </w:r>
                    </w:p>
                  </w:txbxContent>
                </v:textbox>
                <w10:wrap anchorx="page" anchory="page"/>
              </v:shape>
            </w:pict>
          </mc:Fallback>
        </mc:AlternateContent>
      </w:r>
      <w:r>
        <w:rPr>
          <w:noProof/>
        </w:rPr>
        <mc:AlternateContent>
          <mc:Choice Requires="wps">
            <w:drawing>
              <wp:anchor distT="0" distB="0" distL="0" distR="0" simplePos="0" relativeHeight="251677184" behindDoc="0" locked="0" layoutInCell="1" allowOverlap="1" wp14:anchorId="50818EBD" wp14:editId="154DCA12">
                <wp:simplePos x="0" y="0"/>
                <wp:positionH relativeFrom="page">
                  <wp:posOffset>3086100</wp:posOffset>
                </wp:positionH>
                <wp:positionV relativeFrom="page">
                  <wp:posOffset>8229600</wp:posOffset>
                </wp:positionV>
                <wp:extent cx="558800" cy="215900"/>
                <wp:effectExtent l="0" t="0" r="0" b="0"/>
                <wp:wrapNone/>
                <wp:docPr id="322" name="文本框 322"/>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txbx>
                        <w:txbxContent>
                          <w:p w14:paraId="38EE324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安全问题</w:t>
                            </w:r>
                          </w:p>
                        </w:txbxContent>
                      </wps:txbx>
                      <wps:bodyPr vert="horz" wrap="square" lIns="0" tIns="0" rIns="0" bIns="0" anchor="t">
                        <a:noAutofit/>
                      </wps:bodyPr>
                    </wps:wsp>
                  </a:graphicData>
                </a:graphic>
              </wp:anchor>
            </w:drawing>
          </mc:Choice>
          <mc:Fallback>
            <w:pict>
              <v:shape w14:anchorId="50818EBD" id="文本框 322" o:spid="_x0000_s1095" type="#_x0000_t202" style="position:absolute;left:0;text-align:left;margin-left:243pt;margin-top:9in;width:44pt;height:17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" filled="f" stroked="f" strokeweight=".5pt">
                <v:textbox inset="0,0,0,0">
                  <w:txbxContent>
                    <w:p w14:paraId="38EE324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安全问题</w:t>
                      </w:r>
                    </w:p>
                  </w:txbxContent>
                </v:textbox>
                <w10:wrap anchorx="page" anchory="page"/>
              </v:shape>
            </w:pict>
          </mc:Fallback>
        </mc:AlternateContent>
      </w:r>
      <w:r>
        <w:rPr>
          <w:noProof/>
        </w:rPr>
        <mc:AlternateContent>
          <mc:Choice Requires="wps">
            <w:drawing>
              <wp:anchor distT="0" distB="0" distL="0" distR="0" simplePos="0" relativeHeight="251678208" behindDoc="0" locked="0" layoutInCell="1" allowOverlap="1" wp14:anchorId="644DCD1C" wp14:editId="17C28A55">
                <wp:simplePos x="0" y="0"/>
                <wp:positionH relativeFrom="page">
                  <wp:posOffset>3962400</wp:posOffset>
                </wp:positionH>
                <wp:positionV relativeFrom="page">
                  <wp:posOffset>8229600</wp:posOffset>
                </wp:positionV>
                <wp:extent cx="330200" cy="215900"/>
                <wp:effectExtent l="0" t="0" r="0" b="0"/>
                <wp:wrapNone/>
                <wp:docPr id="323" name="文本框 323"/>
                <wp:cNvGraphicFramePr/>
                <a:graphic xmlns:a="http://schemas.openxmlformats.org/drawingml/2006/main">
                  <a:graphicData uri="http://schemas.microsoft.com/office/word/2010/wordprocessingShape">
                    <wps:wsp>
                      <wps:cNvSpPr txBox="1"/>
                      <wps:spPr>
                        <a:xfrm>
                          <a:off x="0" y="0"/>
                          <a:ext cx="330200" cy="215900"/>
                        </a:xfrm>
                        <a:prstGeom prst="rect">
                          <a:avLst/>
                        </a:prstGeom>
                        <a:noFill/>
                        <a:ln w="6350">
                          <a:noFill/>
                        </a:ln>
                      </wps:spPr>
                      <wps:txbx>
                        <w:txbxContent>
                          <w:p w14:paraId="4A86EAE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争端</w:t>
                            </w:r>
                          </w:p>
                        </w:txbxContent>
                      </wps:txbx>
                      <wps:bodyPr vert="horz" wrap="square" lIns="0" tIns="0" rIns="0" bIns="0" anchor="t">
                        <a:noAutofit/>
                      </wps:bodyPr>
                    </wps:wsp>
                  </a:graphicData>
                </a:graphic>
              </wp:anchor>
            </w:drawing>
          </mc:Choice>
          <mc:Fallback>
            <w:pict>
              <v:shape w14:anchorId="644DCD1C" id="文本框 323" o:spid="_x0000_s1096" type="#_x0000_t202" style="position:absolute;left:0;text-align:left;margin-left:312pt;margin-top:9in;width:26pt;height:17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" filled="f" stroked="f" strokeweight=".5pt">
                <v:textbox inset="0,0,0,0">
                  <w:txbxContent>
                    <w:p w14:paraId="4A86EAE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争端</w:t>
                      </w:r>
                    </w:p>
                  </w:txbxContent>
                </v:textbox>
                <w10:wrap anchorx="page" anchory="page"/>
              </v:shape>
            </w:pict>
          </mc:Fallback>
        </mc:AlternateContent>
      </w:r>
      <w:r>
        <w:rPr>
          <w:noProof/>
        </w:rPr>
        <mc:AlternateContent>
          <mc:Choice Requires="wps">
            <w:drawing>
              <wp:anchor distT="0" distB="0" distL="0" distR="0" simplePos="0" relativeHeight="251679232" behindDoc="0" locked="0" layoutInCell="1" allowOverlap="1" wp14:anchorId="1D41AC95" wp14:editId="7B869177">
                <wp:simplePos x="0" y="0"/>
                <wp:positionH relativeFrom="page">
                  <wp:posOffset>4940300</wp:posOffset>
                </wp:positionH>
                <wp:positionV relativeFrom="page">
                  <wp:posOffset>8229600</wp:posOffset>
                </wp:positionV>
                <wp:extent cx="901700" cy="215900"/>
                <wp:effectExtent l="0" t="0" r="0" b="0"/>
                <wp:wrapNone/>
                <wp:docPr id="324" name="文本框 324"/>
                <wp:cNvGraphicFramePr/>
                <a:graphic xmlns:a="http://schemas.openxmlformats.org/drawingml/2006/main">
                  <a:graphicData uri="http://schemas.microsoft.com/office/word/2010/wordprocessingShape">
                    <wps:wsp>
                      <wps:cNvSpPr txBox="1"/>
                      <wps:spPr>
                        <a:xfrm>
                          <a:off x="0" y="0"/>
                          <a:ext cx="901700" cy="215900"/>
                        </a:xfrm>
                        <a:prstGeom prst="rect">
                          <a:avLst/>
                        </a:prstGeom>
                        <a:noFill/>
                        <a:ln w="6350">
                          <a:noFill/>
                        </a:ln>
                      </wps:spPr>
                      <wps:txbx>
                        <w:txbxContent>
                          <w:p w14:paraId="30E6363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境等全球性问题</w:t>
                            </w:r>
                          </w:p>
                        </w:txbxContent>
                      </wps:txbx>
                      <wps:bodyPr vert="horz" wrap="square" lIns="0" tIns="0" rIns="0" bIns="0" anchor="t">
                        <a:noAutofit/>
                      </wps:bodyPr>
                    </wps:wsp>
                  </a:graphicData>
                </a:graphic>
              </wp:anchor>
            </w:drawing>
          </mc:Choice>
          <mc:Fallback>
            <w:pict>
              <v:shape w14:anchorId="1D41AC95" id="文本框 324" o:spid="_x0000_s1097" type="#_x0000_t202" style="position:absolute;left:0;text-align:left;margin-left:389pt;margin-top:9in;width:71pt;height:17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" filled="f" stroked="f" strokeweight=".5pt">
                <v:textbox inset="0,0,0,0">
                  <w:txbxContent>
                    <w:p w14:paraId="30E6363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境等全球性问题</w:t>
                      </w:r>
                    </w:p>
                  </w:txbxContent>
                </v:textbox>
                <w10:wrap anchorx="page" anchory="page"/>
              </v:shape>
            </w:pict>
          </mc:Fallback>
        </mc:AlternateContent>
      </w:r>
      <w:r>
        <w:rPr>
          <w:noProof/>
        </w:rPr>
        <mc:AlternateContent>
          <mc:Choice Requires="wps">
            <w:drawing>
              <wp:anchor distT="0" distB="0" distL="0" distR="0" simplePos="0" relativeHeight="251680256" behindDoc="0" locked="0" layoutInCell="1" allowOverlap="1" wp14:anchorId="74876B0D" wp14:editId="0A22D66D">
                <wp:simplePos x="0" y="0"/>
                <wp:positionH relativeFrom="page">
                  <wp:posOffset>1968500</wp:posOffset>
                </wp:positionH>
                <wp:positionV relativeFrom="page">
                  <wp:posOffset>8839200</wp:posOffset>
                </wp:positionV>
                <wp:extent cx="914400" cy="215900"/>
                <wp:effectExtent l="0" t="0" r="0" b="0"/>
                <wp:wrapNone/>
                <wp:docPr id="325" name="文本框 325"/>
                <wp:cNvGraphicFramePr/>
                <a:graphic xmlns:a="http://schemas.openxmlformats.org/drawingml/2006/main">
                  <a:graphicData uri="http://schemas.microsoft.com/office/word/2010/wordprocessingShape">
                    <wps:wsp>
                      <wps:cNvSpPr txBox="1"/>
                      <wps:spPr>
                        <a:xfrm>
                          <a:off x="0" y="0"/>
                          <a:ext cx="914400" cy="215900"/>
                        </a:xfrm>
                        <a:prstGeom prst="rect">
                          <a:avLst/>
                        </a:prstGeom>
                        <a:noFill/>
                        <a:ln w="6350">
                          <a:noFill/>
                        </a:ln>
                      </wps:spPr>
                      <wps:txbx>
                        <w:txbxContent>
                          <w:p w14:paraId="2B983851"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1942</w:t>
                            </w:r>
                            <w:r>
                              <w:rPr>
                                <w:rFonts w:ascii="宋体" w:eastAsia="宋体" w:hAnsi="宋体" w:cs="宋体"/>
                                <w:color w:val="000000"/>
                                <w:sz w:val="18"/>
                              </w:rPr>
                              <w:t>年《联合国</w:t>
                            </w:r>
                          </w:p>
                        </w:txbxContent>
                      </wps:txbx>
                      <wps:bodyPr vert="horz" wrap="square" lIns="0" tIns="0" rIns="0" bIns="0" anchor="t">
                        <a:noAutofit/>
                      </wps:bodyPr>
                    </wps:wsp>
                  </a:graphicData>
                </a:graphic>
              </wp:anchor>
            </w:drawing>
          </mc:Choice>
          <mc:Fallback>
            <w:pict>
              <v:shape w14:anchorId="74876B0D" id="文本框 325" o:spid="_x0000_s1098" type="#_x0000_t202" style="position:absolute;left:0;text-align:left;margin-left:155pt;margin-top:696pt;width:1in;height:17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" filled="f" stroked="f" strokeweight=".5pt">
                <v:textbox inset="0,0,0,0">
                  <w:txbxContent>
                    <w:p w14:paraId="2B983851"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1942</w:t>
                      </w:r>
                      <w:r>
                        <w:rPr>
                          <w:rFonts w:ascii="宋体" w:eastAsia="宋体" w:hAnsi="宋体" w:cs="宋体"/>
                          <w:color w:val="000000"/>
                          <w:sz w:val="18"/>
                        </w:rPr>
                        <w:t>年《联合国</w:t>
                      </w:r>
                    </w:p>
                  </w:txbxContent>
                </v:textbox>
                <w10:wrap anchorx="page" anchory="page"/>
              </v:shape>
            </w:pict>
          </mc:Fallback>
        </mc:AlternateContent>
      </w:r>
      <w:r>
        <w:rPr>
          <w:noProof/>
        </w:rPr>
        <mc:AlternateContent>
          <mc:Choice Requires="wps">
            <w:drawing>
              <wp:anchor distT="0" distB="0" distL="0" distR="0" simplePos="0" relativeHeight="251681280" behindDoc="0" locked="0" layoutInCell="1" allowOverlap="1" wp14:anchorId="7588BB15" wp14:editId="197E0A45">
                <wp:simplePos x="0" y="0"/>
                <wp:positionH relativeFrom="page">
                  <wp:posOffset>3022600</wp:posOffset>
                </wp:positionH>
                <wp:positionV relativeFrom="page">
                  <wp:posOffset>8839200</wp:posOffset>
                </wp:positionV>
                <wp:extent cx="800100" cy="215900"/>
                <wp:effectExtent l="0" t="0" r="0" b="0"/>
                <wp:wrapNone/>
                <wp:docPr id="326" name="文本框 326"/>
                <wp:cNvGraphicFramePr/>
                <a:graphic xmlns:a="http://schemas.openxmlformats.org/drawingml/2006/main">
                  <a:graphicData uri="http://schemas.microsoft.com/office/word/2010/wordprocessingShape">
                    <wps:wsp>
                      <wps:cNvSpPr txBox="1"/>
                      <wps:spPr>
                        <a:xfrm>
                          <a:off x="0" y="0"/>
                          <a:ext cx="800100" cy="215900"/>
                        </a:xfrm>
                        <a:prstGeom prst="rect">
                          <a:avLst/>
                        </a:prstGeom>
                        <a:noFill/>
                        <a:ln w="6350">
                          <a:noFill/>
                        </a:ln>
                      </wps:spPr>
                      <wps:txbx>
                        <w:txbxContent>
                          <w:p w14:paraId="09226B1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1945</w:t>
                            </w:r>
                            <w:r>
                              <w:rPr>
                                <w:rFonts w:ascii="宋体" w:eastAsia="宋体" w:hAnsi="宋体" w:cs="宋体"/>
                                <w:color w:val="000000"/>
                                <w:sz w:val="18"/>
                              </w:rPr>
                              <w:t>年联合国</w:t>
                            </w:r>
                          </w:p>
                        </w:txbxContent>
                      </wps:txbx>
                      <wps:bodyPr vert="horz" wrap="square" lIns="0" tIns="0" rIns="0" bIns="0" anchor="t">
                        <a:noAutofit/>
                      </wps:bodyPr>
                    </wps:wsp>
                  </a:graphicData>
                </a:graphic>
              </wp:anchor>
            </w:drawing>
          </mc:Choice>
          <mc:Fallback>
            <w:pict>
              <v:shape w14:anchorId="7588BB15" id="文本框 326" o:spid="_x0000_s1099" type="#_x0000_t202" style="position:absolute;left:0;text-align:left;margin-left:238pt;margin-top:696pt;width:63pt;height:17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" filled="f" stroked="f" strokeweight=".5pt">
                <v:textbox inset="0,0,0,0">
                  <w:txbxContent>
                    <w:p w14:paraId="09226B15"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1945</w:t>
                      </w:r>
                      <w:r>
                        <w:rPr>
                          <w:rFonts w:ascii="宋体" w:eastAsia="宋体" w:hAnsi="宋体" w:cs="宋体"/>
                          <w:color w:val="000000"/>
                          <w:sz w:val="18"/>
                        </w:rPr>
                        <w:t>年联合国</w:t>
                      </w:r>
                    </w:p>
                  </w:txbxContent>
                </v:textbox>
                <w10:wrap anchorx="page" anchory="page"/>
              </v:shape>
            </w:pict>
          </mc:Fallback>
        </mc:AlternateContent>
      </w:r>
      <w:r>
        <w:rPr>
          <w:noProof/>
        </w:rPr>
        <mc:AlternateContent>
          <mc:Choice Requires="wps">
            <w:drawing>
              <wp:anchor distT="0" distB="0" distL="0" distR="0" simplePos="0" relativeHeight="251682304" behindDoc="0" locked="0" layoutInCell="1" allowOverlap="1" wp14:anchorId="135CB370" wp14:editId="665C9645">
                <wp:simplePos x="0" y="0"/>
                <wp:positionH relativeFrom="page">
                  <wp:posOffset>3949700</wp:posOffset>
                </wp:positionH>
                <wp:positionV relativeFrom="page">
                  <wp:posOffset>8839200</wp:posOffset>
                </wp:positionV>
                <wp:extent cx="914400" cy="215900"/>
                <wp:effectExtent l="0" t="0" r="0" b="0"/>
                <wp:wrapNone/>
                <wp:docPr id="327" name="文本框 327"/>
                <wp:cNvGraphicFramePr/>
                <a:graphic xmlns:a="http://schemas.openxmlformats.org/drawingml/2006/main">
                  <a:graphicData uri="http://schemas.microsoft.com/office/word/2010/wordprocessingShape">
                    <wps:wsp>
                      <wps:cNvSpPr txBox="1"/>
                      <wps:spPr>
                        <a:xfrm>
                          <a:off x="0" y="0"/>
                          <a:ext cx="914400" cy="215900"/>
                        </a:xfrm>
                        <a:prstGeom prst="rect">
                          <a:avLst/>
                        </a:prstGeom>
                        <a:noFill/>
                        <a:ln w="6350">
                          <a:noFill/>
                        </a:ln>
                      </wps:spPr>
                      <wps:txbx>
                        <w:txbxContent>
                          <w:p w14:paraId="33DCD7A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1995</w:t>
                            </w:r>
                            <w:r>
                              <w:rPr>
                                <w:rFonts w:ascii="宋体" w:eastAsia="宋体" w:hAnsi="宋体" w:cs="宋体"/>
                                <w:color w:val="000000"/>
                                <w:sz w:val="18"/>
                              </w:rPr>
                              <w:t>年世界贸易</w:t>
                            </w:r>
                          </w:p>
                        </w:txbxContent>
                      </wps:txbx>
                      <wps:bodyPr vert="horz" wrap="square" lIns="0" tIns="0" rIns="0" bIns="0" anchor="t">
                        <a:noAutofit/>
                      </wps:bodyPr>
                    </wps:wsp>
                  </a:graphicData>
                </a:graphic>
              </wp:anchor>
            </w:drawing>
          </mc:Choice>
          <mc:Fallback>
            <w:pict>
              <v:shape w14:anchorId="135CB370" id="文本框 327" o:spid="_x0000_s1100" type="#_x0000_t202" style="position:absolute;left:0;text-align:left;margin-left:311pt;margin-top:696pt;width:1in;height:17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" filled="f" stroked="f" strokeweight=".5pt">
                <v:textbox inset="0,0,0,0">
                  <w:txbxContent>
                    <w:p w14:paraId="33DCD7A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1995</w:t>
                      </w:r>
                      <w:r>
                        <w:rPr>
                          <w:rFonts w:ascii="宋体" w:eastAsia="宋体" w:hAnsi="宋体" w:cs="宋体"/>
                          <w:color w:val="000000"/>
                          <w:sz w:val="18"/>
                        </w:rPr>
                        <w:t>年世界贸易</w:t>
                      </w:r>
                    </w:p>
                  </w:txbxContent>
                </v:textbox>
                <w10:wrap anchorx="page" anchory="page"/>
              </v:shape>
            </w:pict>
          </mc:Fallback>
        </mc:AlternateContent>
      </w:r>
      <w:r>
        <w:rPr>
          <w:noProof/>
        </w:rPr>
        <mc:AlternateContent>
          <mc:Choice Requires="wps">
            <w:drawing>
              <wp:anchor distT="0" distB="0" distL="0" distR="0" simplePos="0" relativeHeight="251683328" behindDoc="0" locked="0" layoutInCell="1" allowOverlap="1" wp14:anchorId="08FDB2F5" wp14:editId="07C704F9">
                <wp:simplePos x="0" y="0"/>
                <wp:positionH relativeFrom="page">
                  <wp:posOffset>4864100</wp:posOffset>
                </wp:positionH>
                <wp:positionV relativeFrom="page">
                  <wp:posOffset>8839200</wp:posOffset>
                </wp:positionV>
                <wp:extent cx="1143000" cy="215900"/>
                <wp:effectExtent l="0" t="0" r="0" b="0"/>
                <wp:wrapNone/>
                <wp:docPr id="328" name="文本框 328"/>
                <wp:cNvGraphicFramePr/>
                <a:graphic xmlns:a="http://schemas.openxmlformats.org/drawingml/2006/main">
                  <a:graphicData uri="http://schemas.microsoft.com/office/word/2010/wordprocessingShape">
                    <wps:wsp>
                      <wps:cNvSpPr txBox="1"/>
                      <wps:spPr>
                        <a:xfrm>
                          <a:off x="0" y="0"/>
                          <a:ext cx="1143000" cy="215900"/>
                        </a:xfrm>
                        <a:prstGeom prst="rect">
                          <a:avLst/>
                        </a:prstGeom>
                        <a:noFill/>
                        <a:ln w="6350">
                          <a:noFill/>
                        </a:ln>
                      </wps:spPr>
                      <wps:txbx>
                        <w:txbxContent>
                          <w:p w14:paraId="6A6F98A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21</w:t>
                            </w:r>
                            <w:r>
                              <w:rPr>
                                <w:rFonts w:ascii="宋体" w:eastAsia="宋体" w:hAnsi="宋体" w:cs="宋体"/>
                                <w:color w:val="000000"/>
                                <w:sz w:val="18"/>
                              </w:rPr>
                              <w:t>世纪，中国提出构</w:t>
                            </w:r>
                          </w:p>
                        </w:txbxContent>
                      </wps:txbx>
                      <wps:bodyPr vert="horz" wrap="square" lIns="0" tIns="0" rIns="0" bIns="0" anchor="t">
                        <a:noAutofit/>
                      </wps:bodyPr>
                    </wps:wsp>
                  </a:graphicData>
                </a:graphic>
              </wp:anchor>
            </w:drawing>
          </mc:Choice>
          <mc:Fallback>
            <w:pict>
              <v:shape w14:anchorId="08FDB2F5" id="文本框 328" o:spid="_x0000_s1101" type="#_x0000_t202" style="position:absolute;left:0;text-align:left;margin-left:383pt;margin-top:696pt;width:90pt;height:17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" filled="f" stroked="f" strokeweight=".5pt">
                <v:textbox inset="0,0,0,0">
                  <w:txbxContent>
                    <w:p w14:paraId="6A6F98AE"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21</w:t>
                      </w:r>
                      <w:r>
                        <w:rPr>
                          <w:rFonts w:ascii="宋体" w:eastAsia="宋体" w:hAnsi="宋体" w:cs="宋体"/>
                          <w:color w:val="000000"/>
                          <w:sz w:val="18"/>
                        </w:rPr>
                        <w:t>世纪，中国提出构</w:t>
                      </w:r>
                    </w:p>
                  </w:txbxContent>
                </v:textbox>
                <w10:wrap anchorx="page" anchory="page"/>
              </v:shape>
            </w:pict>
          </mc:Fallback>
        </mc:AlternateContent>
      </w:r>
      <w:r>
        <w:rPr>
          <w:noProof/>
        </w:rPr>
        <mc:AlternateContent>
          <mc:Choice Requires="wps">
            <w:drawing>
              <wp:anchor distT="0" distB="0" distL="0" distR="0" simplePos="0" relativeHeight="251684352" behindDoc="0" locked="0" layoutInCell="1" allowOverlap="1" wp14:anchorId="79167F1F" wp14:editId="6F17D114">
                <wp:simplePos x="0" y="0"/>
                <wp:positionH relativeFrom="page">
                  <wp:posOffset>1955800</wp:posOffset>
                </wp:positionH>
                <wp:positionV relativeFrom="page">
                  <wp:posOffset>8978900</wp:posOffset>
                </wp:positionV>
                <wp:extent cx="787400" cy="215900"/>
                <wp:effectExtent l="0" t="0" r="0" b="0"/>
                <wp:wrapNone/>
                <wp:docPr id="329" name="文本框 329"/>
                <wp:cNvGraphicFramePr/>
                <a:graphic xmlns:a="http://schemas.openxmlformats.org/drawingml/2006/main">
                  <a:graphicData uri="http://schemas.microsoft.com/office/word/2010/wordprocessingShape">
                    <wps:wsp>
                      <wps:cNvSpPr txBox="1"/>
                      <wps:spPr>
                        <a:xfrm>
                          <a:off x="0" y="0"/>
                          <a:ext cx="787400" cy="215900"/>
                        </a:xfrm>
                        <a:prstGeom prst="rect">
                          <a:avLst/>
                        </a:prstGeom>
                        <a:noFill/>
                        <a:ln w="6350">
                          <a:noFill/>
                        </a:ln>
                      </wps:spPr>
                      <wps:txbx>
                        <w:txbxContent>
                          <w:p w14:paraId="1D53C898"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家宣言》签署</w:t>
                            </w:r>
                          </w:p>
                        </w:txbxContent>
                      </wps:txbx>
                      <wps:bodyPr vert="horz" wrap="square" lIns="0" tIns="0" rIns="0" bIns="0" anchor="t">
                        <a:noAutofit/>
                      </wps:bodyPr>
                    </wps:wsp>
                  </a:graphicData>
                </a:graphic>
              </wp:anchor>
            </w:drawing>
          </mc:Choice>
          <mc:Fallback>
            <w:pict>
              <v:shape w14:anchorId="79167F1F" id="文本框 329" o:spid="_x0000_s1102" type="#_x0000_t202" style="position:absolute;left:0;text-align:left;margin-left:154pt;margin-top:707pt;width:62pt;height:17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" filled="f" stroked="f" strokeweight=".5pt">
                <v:textbox inset="0,0,0,0">
                  <w:txbxContent>
                    <w:p w14:paraId="1D53C898"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家宣言》签署</w:t>
                      </w:r>
                    </w:p>
                  </w:txbxContent>
                </v:textbox>
                <w10:wrap anchorx="page" anchory="page"/>
              </v:shape>
            </w:pict>
          </mc:Fallback>
        </mc:AlternateContent>
      </w:r>
      <w:r>
        <w:rPr>
          <w:noProof/>
        </w:rPr>
        <mc:AlternateContent>
          <mc:Choice Requires="wps">
            <w:drawing>
              <wp:anchor distT="0" distB="0" distL="0" distR="0" simplePos="0" relativeHeight="251685376" behindDoc="0" locked="0" layoutInCell="1" allowOverlap="1" wp14:anchorId="7FBCE02D" wp14:editId="0BF11E8E">
                <wp:simplePos x="0" y="0"/>
                <wp:positionH relativeFrom="page">
                  <wp:posOffset>3022600</wp:posOffset>
                </wp:positionH>
                <wp:positionV relativeFrom="page">
                  <wp:posOffset>8991600</wp:posOffset>
                </wp:positionV>
                <wp:extent cx="330200" cy="215900"/>
                <wp:effectExtent l="0" t="0" r="0" b="0"/>
                <wp:wrapNone/>
                <wp:docPr id="330" name="文本框 330"/>
                <wp:cNvGraphicFramePr/>
                <a:graphic xmlns:a="http://schemas.openxmlformats.org/drawingml/2006/main">
                  <a:graphicData uri="http://schemas.microsoft.com/office/word/2010/wordprocessingShape">
                    <wps:wsp>
                      <wps:cNvSpPr txBox="1"/>
                      <wps:spPr>
                        <a:xfrm>
                          <a:off x="0" y="0"/>
                          <a:ext cx="330200" cy="215900"/>
                        </a:xfrm>
                        <a:prstGeom prst="rect">
                          <a:avLst/>
                        </a:prstGeom>
                        <a:noFill/>
                        <a:ln w="6350">
                          <a:noFill/>
                        </a:ln>
                      </wps:spPr>
                      <wps:txbx>
                        <w:txbxContent>
                          <w:p w14:paraId="569F20ED"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成立</w:t>
                            </w:r>
                          </w:p>
                        </w:txbxContent>
                      </wps:txbx>
                      <wps:bodyPr vert="horz" wrap="square" lIns="0" tIns="0" rIns="0" bIns="0" anchor="t">
                        <a:noAutofit/>
                      </wps:bodyPr>
                    </wps:wsp>
                  </a:graphicData>
                </a:graphic>
              </wp:anchor>
            </w:drawing>
          </mc:Choice>
          <mc:Fallback>
            <w:pict>
              <v:shape w14:anchorId="7FBCE02D" id="文本框 330" o:spid="_x0000_s1103" type="#_x0000_t202" style="position:absolute;left:0;text-align:left;margin-left:238pt;margin-top:708pt;width:26pt;height:17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" filled="f" stroked="f" strokeweight=".5pt">
                <v:textbox inset="0,0,0,0">
                  <w:txbxContent>
                    <w:p w14:paraId="569F20ED"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成立</w:t>
                      </w:r>
                    </w:p>
                  </w:txbxContent>
                </v:textbox>
                <w10:wrap anchorx="page" anchory="page"/>
              </v:shape>
            </w:pict>
          </mc:Fallback>
        </mc:AlternateContent>
      </w:r>
      <w:r>
        <w:rPr>
          <w:noProof/>
        </w:rPr>
        <mc:AlternateContent>
          <mc:Choice Requires="wps">
            <w:drawing>
              <wp:anchor distT="0" distB="0" distL="0" distR="0" simplePos="0" relativeHeight="251686400" behindDoc="0" locked="0" layoutInCell="1" allowOverlap="1" wp14:anchorId="3C2DD8F8" wp14:editId="45E98274">
                <wp:simplePos x="0" y="0"/>
                <wp:positionH relativeFrom="page">
                  <wp:posOffset>3949700</wp:posOffset>
                </wp:positionH>
                <wp:positionV relativeFrom="page">
                  <wp:posOffset>8991600</wp:posOffset>
                </wp:positionV>
                <wp:extent cx="558800" cy="215900"/>
                <wp:effectExtent l="0" t="0" r="0" b="0"/>
                <wp:wrapNone/>
                <wp:docPr id="331" name="文本框 331"/>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txbx>
                        <w:txbxContent>
                          <w:p w14:paraId="0A42ADC8"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组织成立</w:t>
                            </w:r>
                          </w:p>
                        </w:txbxContent>
                      </wps:txbx>
                      <wps:bodyPr vert="horz" wrap="square" lIns="0" tIns="0" rIns="0" bIns="0" anchor="t">
                        <a:noAutofit/>
                      </wps:bodyPr>
                    </wps:wsp>
                  </a:graphicData>
                </a:graphic>
              </wp:anchor>
            </w:drawing>
          </mc:Choice>
          <mc:Fallback>
            <w:pict>
              <v:shape w14:anchorId="3C2DD8F8" id="文本框 331" o:spid="_x0000_s1104" type="#_x0000_t202" style="position:absolute;left:0;text-align:left;margin-left:311pt;margin-top:708pt;width:44pt;height:17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" filled="f" stroked="f" strokeweight=".5pt">
                <v:textbox inset="0,0,0,0">
                  <w:txbxContent>
                    <w:p w14:paraId="0A42ADC8"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组织成立</w:t>
                      </w:r>
                    </w:p>
                  </w:txbxContent>
                </v:textbox>
                <w10:wrap anchorx="page" anchory="page"/>
              </v:shape>
            </w:pict>
          </mc:Fallback>
        </mc:AlternateContent>
      </w:r>
      <w:r>
        <w:rPr>
          <w:noProof/>
        </w:rPr>
        <mc:AlternateContent>
          <mc:Choice Requires="wps">
            <w:drawing>
              <wp:anchor distT="0" distB="0" distL="0" distR="0" simplePos="0" relativeHeight="251687424" behindDoc="0" locked="0" layoutInCell="1" allowOverlap="1" wp14:anchorId="2A3E663F" wp14:editId="36E54B04">
                <wp:simplePos x="0" y="0"/>
                <wp:positionH relativeFrom="page">
                  <wp:posOffset>4864100</wp:posOffset>
                </wp:positionH>
                <wp:positionV relativeFrom="page">
                  <wp:posOffset>8991600</wp:posOffset>
                </wp:positionV>
                <wp:extent cx="1016000" cy="215900"/>
                <wp:effectExtent l="0" t="0" r="0" b="0"/>
                <wp:wrapNone/>
                <wp:docPr id="332" name="文本框 332"/>
                <wp:cNvGraphicFramePr/>
                <a:graphic xmlns:a="http://schemas.openxmlformats.org/drawingml/2006/main">
                  <a:graphicData uri="http://schemas.microsoft.com/office/word/2010/wordprocessingShape">
                    <wps:wsp>
                      <wps:cNvSpPr txBox="1"/>
                      <wps:spPr>
                        <a:xfrm>
                          <a:off x="0" y="0"/>
                          <a:ext cx="1016000" cy="215900"/>
                        </a:xfrm>
                        <a:prstGeom prst="rect">
                          <a:avLst/>
                        </a:prstGeom>
                        <a:noFill/>
                        <a:ln w="6350">
                          <a:noFill/>
                        </a:ln>
                      </wps:spPr>
                      <wps:txbx>
                        <w:txbxContent>
                          <w:p w14:paraId="2A4719DC"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建人类命运共同体</w:t>
                            </w:r>
                          </w:p>
                        </w:txbxContent>
                      </wps:txbx>
                      <wps:bodyPr vert="horz" wrap="square" lIns="0" tIns="0" rIns="0" bIns="0" anchor="t">
                        <a:noAutofit/>
                      </wps:bodyPr>
                    </wps:wsp>
                  </a:graphicData>
                </a:graphic>
              </wp:anchor>
            </w:drawing>
          </mc:Choice>
          <mc:Fallback>
            <w:pict>
              <v:shape w14:anchorId="2A3E663F" id="文本框 332" o:spid="_x0000_s1105" type="#_x0000_t202" style="position:absolute;left:0;text-align:left;margin-left:383pt;margin-top:708pt;width:80pt;height:17pt;z-index:2516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" filled="f" stroked="f" strokeweight=".5pt">
                <v:textbox inset="0,0,0,0">
                  <w:txbxContent>
                    <w:p w14:paraId="2A4719DC"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建人类命运共同体</w:t>
                      </w:r>
                    </w:p>
                  </w:txbxContent>
                </v:textbox>
                <w10:wrap anchorx="page" anchory="page"/>
              </v:shape>
            </w:pict>
          </mc:Fallback>
        </mc:AlternateContent>
      </w:r>
      <w:r>
        <w:rPr>
          <w:noProof/>
        </w:rPr>
        <mc:AlternateContent>
          <mc:Choice Requires="wps">
            <w:drawing>
              <wp:anchor distT="0" distB="0" distL="0" distR="0" simplePos="0" relativeHeight="251688448" behindDoc="0" locked="0" layoutInCell="1" allowOverlap="1" wp14:anchorId="157BA0E9" wp14:editId="42D8D6EC">
                <wp:simplePos x="0" y="0"/>
                <wp:positionH relativeFrom="page">
                  <wp:posOffset>3213100</wp:posOffset>
                </wp:positionH>
                <wp:positionV relativeFrom="page">
                  <wp:posOffset>9321800</wp:posOffset>
                </wp:positionV>
                <wp:extent cx="215900" cy="215900"/>
                <wp:effectExtent l="0" t="0" r="0" b="0"/>
                <wp:wrapNone/>
                <wp:docPr id="333" name="文本框 333"/>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1E3C371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应</w:t>
                            </w:r>
                          </w:p>
                        </w:txbxContent>
                      </wps:txbx>
                      <wps:bodyPr vert="horz" wrap="square" lIns="0" tIns="0" rIns="0" bIns="0" anchor="t">
                        <a:noAutofit/>
                      </wps:bodyPr>
                    </wps:wsp>
                  </a:graphicData>
                </a:graphic>
              </wp:anchor>
            </w:drawing>
          </mc:Choice>
          <mc:Fallback>
            <w:pict>
              <v:shape w14:anchorId="157BA0E9" id="文本框 333" o:spid="_x0000_s1106" type="#_x0000_t202" style="position:absolute;left:0;text-align:left;margin-left:253pt;margin-top:734pt;width:17pt;height:17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" filled="f" stroked="f" strokeweight=".5pt">
                <v:textbox inset="0,0,0,0">
                  <w:txbxContent>
                    <w:p w14:paraId="1E3C3717"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应</w:t>
                      </w:r>
                    </w:p>
                  </w:txbxContent>
                </v:textbox>
                <w10:wrap anchorx="page" anchory="page"/>
              </v:shape>
            </w:pict>
          </mc:Fallback>
        </mc:AlternateContent>
      </w:r>
      <w:r>
        <w:rPr>
          <w:noProof/>
        </w:rPr>
        <mc:AlternateContent>
          <mc:Choice Requires="wps">
            <w:drawing>
              <wp:anchor distT="0" distB="0" distL="0" distR="0" simplePos="0" relativeHeight="251689472" behindDoc="0" locked="0" layoutInCell="1" allowOverlap="1" wp14:anchorId="13B9F221" wp14:editId="5F8AA006">
                <wp:simplePos x="0" y="0"/>
                <wp:positionH relativeFrom="page">
                  <wp:posOffset>3619500</wp:posOffset>
                </wp:positionH>
                <wp:positionV relativeFrom="page">
                  <wp:posOffset>9321800</wp:posOffset>
                </wp:positionV>
                <wp:extent cx="215900" cy="215900"/>
                <wp:effectExtent l="0" t="0" r="0" b="0"/>
                <wp:wrapNone/>
                <wp:docPr id="334" name="文本框 334"/>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150D87A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对</w:t>
                            </w:r>
                          </w:p>
                        </w:txbxContent>
                      </wps:txbx>
                      <wps:bodyPr vert="horz" wrap="square" lIns="0" tIns="0" rIns="0" bIns="0" anchor="t">
                        <a:noAutofit/>
                      </wps:bodyPr>
                    </wps:wsp>
                  </a:graphicData>
                </a:graphic>
              </wp:anchor>
            </w:drawing>
          </mc:Choice>
          <mc:Fallback>
            <w:pict>
              <v:shape w14:anchorId="13B9F221" id="文本框 334" o:spid="_x0000_s1107" type="#_x0000_t202" style="position:absolute;left:0;text-align:left;margin-left:285pt;margin-top:734pt;width:17pt;height:17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" filled="f" stroked="f" strokeweight=".5pt">
                <v:textbox inset="0,0,0,0">
                  <w:txbxContent>
                    <w:p w14:paraId="150D87A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对</w:t>
                      </w:r>
                    </w:p>
                  </w:txbxContent>
                </v:textbox>
                <w10:wrap anchorx="page" anchory="page"/>
              </v:shape>
            </w:pict>
          </mc:Fallback>
        </mc:AlternateContent>
      </w:r>
      <w:r>
        <w:rPr>
          <w:noProof/>
        </w:rPr>
        <mc:AlternateContent>
          <mc:Choice Requires="wps">
            <w:drawing>
              <wp:anchor distT="0" distB="0" distL="0" distR="0" simplePos="0" relativeHeight="251690496" behindDoc="0" locked="0" layoutInCell="1" allowOverlap="1" wp14:anchorId="6429DD52" wp14:editId="351C7625">
                <wp:simplePos x="0" y="0"/>
                <wp:positionH relativeFrom="page">
                  <wp:posOffset>800100</wp:posOffset>
                </wp:positionH>
                <wp:positionV relativeFrom="page">
                  <wp:posOffset>9639300</wp:posOffset>
                </wp:positionV>
                <wp:extent cx="1955800" cy="266700"/>
                <wp:effectExtent l="0" t="0" r="0" b="0"/>
                <wp:wrapNone/>
                <wp:docPr id="335" name="文本框 335"/>
                <wp:cNvGraphicFramePr/>
                <a:graphic xmlns:a="http://schemas.openxmlformats.org/drawingml/2006/main">
                  <a:graphicData uri="http://schemas.microsoft.com/office/word/2010/wordprocessingShape">
                    <wps:wsp>
                      <wps:cNvSpPr txBox="1"/>
                      <wps:spPr>
                        <a:xfrm>
                          <a:off x="0" y="0"/>
                          <a:ext cx="1955800" cy="266700"/>
                        </a:xfrm>
                        <a:prstGeom prst="rect">
                          <a:avLst/>
                        </a:prstGeom>
                        <a:noFill/>
                        <a:ln w="6350">
                          <a:noFill/>
                        </a:ln>
                      </wps:spPr>
                      <wps:txbx>
                        <w:txbxContent>
                          <w:p w14:paraId="4102AB81"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w:t>
                            </w:r>
                            <w:r>
                              <w:rPr>
                                <w:rFonts w:ascii="宋体" w:eastAsia="宋体" w:hAnsi="宋体" w:cs="宋体"/>
                                <w:color w:val="000000"/>
                                <w:sz w:val="24"/>
                              </w:rPr>
                              <w:t>由战时同盟走向关系破裂</w:t>
                            </w:r>
                          </w:p>
                        </w:txbxContent>
                      </wps:txbx>
                      <wps:bodyPr vert="horz" wrap="square" lIns="0" tIns="0" rIns="0" bIns="0" anchor="t">
                        <a:noAutofit/>
                      </wps:bodyPr>
                    </wps:wsp>
                  </a:graphicData>
                </a:graphic>
              </wp:anchor>
            </w:drawing>
          </mc:Choice>
          <mc:Fallback>
            <w:pict>
              <v:shape w14:anchorId="6429DD52" id="文本框 335" o:spid="_x0000_s1108" type="#_x0000_t202" style="position:absolute;left:0;text-align:left;margin-left:63pt;margin-top:759pt;width:154pt;height:21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" filled="f" stroked="f" strokeweight=".5pt">
                <v:textbox inset="0,0,0,0">
                  <w:txbxContent>
                    <w:p w14:paraId="4102AB81"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A.</w:t>
                      </w:r>
                      <w:r>
                        <w:rPr>
                          <w:rFonts w:ascii="宋体" w:eastAsia="宋体" w:hAnsi="宋体" w:cs="宋体"/>
                          <w:color w:val="000000"/>
                          <w:sz w:val="24"/>
                        </w:rPr>
                        <w:t>由战时同盟走向关系破裂</w:t>
                      </w:r>
                    </w:p>
                  </w:txbxContent>
                </v:textbox>
                <w10:wrap anchorx="page" anchory="page"/>
              </v:shape>
            </w:pict>
          </mc:Fallback>
        </mc:AlternateContent>
      </w:r>
      <w:r>
        <w:rPr>
          <w:noProof/>
        </w:rPr>
        <mc:AlternateContent>
          <mc:Choice Requires="wps">
            <w:drawing>
              <wp:anchor distT="0" distB="0" distL="0" distR="0" simplePos="0" relativeHeight="251691520" behindDoc="0" locked="0" layoutInCell="1" allowOverlap="1" wp14:anchorId="1FED3DBD" wp14:editId="6B663C65">
                <wp:simplePos x="0" y="0"/>
                <wp:positionH relativeFrom="page">
                  <wp:posOffset>3733800</wp:posOffset>
                </wp:positionH>
                <wp:positionV relativeFrom="page">
                  <wp:posOffset>9652000</wp:posOffset>
                </wp:positionV>
                <wp:extent cx="1803400" cy="266700"/>
                <wp:effectExtent l="0" t="0" r="0" b="0"/>
                <wp:wrapNone/>
                <wp:docPr id="336" name="文本框 336"/>
                <wp:cNvGraphicFramePr/>
                <a:graphic xmlns:a="http://schemas.openxmlformats.org/drawingml/2006/main">
                  <a:graphicData uri="http://schemas.microsoft.com/office/word/2010/wordprocessingShape">
                    <wps:wsp>
                      <wps:cNvSpPr txBox="1"/>
                      <wps:spPr>
                        <a:xfrm>
                          <a:off x="0" y="0"/>
                          <a:ext cx="1803400" cy="266700"/>
                        </a:xfrm>
                        <a:prstGeom prst="rect">
                          <a:avLst/>
                        </a:prstGeom>
                        <a:noFill/>
                        <a:ln w="6350">
                          <a:noFill/>
                        </a:ln>
                      </wps:spPr>
                      <wps:txbx>
                        <w:txbxContent>
                          <w:p w14:paraId="5368B68E"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w:t>
                            </w:r>
                            <w:r>
                              <w:rPr>
                                <w:rFonts w:ascii="宋体" w:eastAsia="宋体" w:hAnsi="宋体" w:cs="宋体"/>
                                <w:color w:val="000000"/>
                                <w:sz w:val="24"/>
                              </w:rPr>
                              <w:t>全球合作不断深化发展</w:t>
                            </w:r>
                          </w:p>
                        </w:txbxContent>
                      </wps:txbx>
                      <wps:bodyPr vert="horz" wrap="square" lIns="0" tIns="0" rIns="0" bIns="0" anchor="t">
                        <a:noAutofit/>
                      </wps:bodyPr>
                    </wps:wsp>
                  </a:graphicData>
                </a:graphic>
              </wp:anchor>
            </w:drawing>
          </mc:Choice>
          <mc:Fallback>
            <w:pict>
              <v:shape w14:anchorId="1FED3DBD" id="文本框 336" o:spid="_x0000_s1109" type="#_x0000_t202" style="position:absolute;left:0;text-align:left;margin-left:294pt;margin-top:760pt;width:142pt;height:21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" filled="f" stroked="f" strokeweight=".5pt">
                <v:textbox inset="0,0,0,0">
                  <w:txbxContent>
                    <w:p w14:paraId="5368B68E"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B.</w:t>
                      </w:r>
                      <w:r>
                        <w:rPr>
                          <w:rFonts w:ascii="宋体" w:eastAsia="宋体" w:hAnsi="宋体" w:cs="宋体"/>
                          <w:color w:val="000000"/>
                          <w:sz w:val="24"/>
                        </w:rPr>
                        <w:t>全球合作不断深化发展</w:t>
                      </w:r>
                    </w:p>
                  </w:txbxContent>
                </v:textbox>
                <w10:wrap anchorx="page" anchory="page"/>
              </v:shape>
            </w:pict>
          </mc:Fallback>
        </mc:AlternateContent>
      </w:r>
      <w:r>
        <w:rPr>
          <w:noProof/>
        </w:rPr>
        <mc:AlternateContent>
          <mc:Choice Requires="wps">
            <w:drawing>
              <wp:anchor distT="0" distB="0" distL="0" distR="0" simplePos="0" relativeHeight="251692544" behindDoc="0" locked="0" layoutInCell="1" allowOverlap="1" wp14:anchorId="4C27EC7F" wp14:editId="32A89D14">
                <wp:simplePos x="0" y="0"/>
                <wp:positionH relativeFrom="page">
                  <wp:posOffset>800100</wp:posOffset>
                </wp:positionH>
                <wp:positionV relativeFrom="page">
                  <wp:posOffset>9893300</wp:posOffset>
                </wp:positionV>
                <wp:extent cx="1955800" cy="266700"/>
                <wp:effectExtent l="0" t="0" r="0" b="0"/>
                <wp:wrapNone/>
                <wp:docPr id="337" name="文本框 337"/>
                <wp:cNvGraphicFramePr/>
                <a:graphic xmlns:a="http://schemas.openxmlformats.org/drawingml/2006/main">
                  <a:graphicData uri="http://schemas.microsoft.com/office/word/2010/wordprocessingShape">
                    <wps:wsp>
                      <wps:cNvSpPr txBox="1"/>
                      <wps:spPr>
                        <a:xfrm>
                          <a:off x="0" y="0"/>
                          <a:ext cx="1955800" cy="266700"/>
                        </a:xfrm>
                        <a:prstGeom prst="rect">
                          <a:avLst/>
                        </a:prstGeom>
                        <a:noFill/>
                        <a:ln w="6350">
                          <a:noFill/>
                        </a:ln>
                      </wps:spPr>
                      <wps:txbx>
                        <w:txbxContent>
                          <w:p w14:paraId="1F00931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w:t>
                            </w:r>
                            <w:r>
                              <w:rPr>
                                <w:rFonts w:ascii="宋体" w:eastAsia="宋体" w:hAnsi="宋体" w:cs="宋体"/>
                                <w:color w:val="000000"/>
                                <w:sz w:val="24"/>
                              </w:rPr>
                              <w:t>经济一体化已成必然趋势</w:t>
                            </w:r>
                          </w:p>
                        </w:txbxContent>
                      </wps:txbx>
                      <wps:bodyPr vert="horz" wrap="square" lIns="0" tIns="0" rIns="0" bIns="0" anchor="t">
                        <a:noAutofit/>
                      </wps:bodyPr>
                    </wps:wsp>
                  </a:graphicData>
                </a:graphic>
              </wp:anchor>
            </w:drawing>
          </mc:Choice>
          <mc:Fallback>
            <w:pict>
              <v:shape w14:anchorId="4C27EC7F" id="文本框 337" o:spid="_x0000_s1110" type="#_x0000_t202" style="position:absolute;left:0;text-align:left;margin-left:63pt;margin-top:779pt;width:154pt;height:21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" filled="f" stroked="f" strokeweight=".5pt">
                <v:textbox inset="0,0,0,0">
                  <w:txbxContent>
                    <w:p w14:paraId="1F00931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C.</w:t>
                      </w:r>
                      <w:r>
                        <w:rPr>
                          <w:rFonts w:ascii="宋体" w:eastAsia="宋体" w:hAnsi="宋体" w:cs="宋体"/>
                          <w:color w:val="000000"/>
                          <w:sz w:val="24"/>
                        </w:rPr>
                        <w:t>经济一体化已成必然趋势</w:t>
                      </w:r>
                    </w:p>
                  </w:txbxContent>
                </v:textbox>
                <w10:wrap anchorx="page" anchory="page"/>
              </v:shape>
            </w:pict>
          </mc:Fallback>
        </mc:AlternateContent>
      </w:r>
      <w:r>
        <w:rPr>
          <w:noProof/>
        </w:rPr>
        <mc:AlternateContent>
          <mc:Choice Requires="wps">
            <w:drawing>
              <wp:anchor distT="0" distB="0" distL="0" distR="0" simplePos="0" relativeHeight="251693568" behindDoc="0" locked="0" layoutInCell="1" allowOverlap="1" wp14:anchorId="099ED30C" wp14:editId="2D13317A">
                <wp:simplePos x="0" y="0"/>
                <wp:positionH relativeFrom="page">
                  <wp:posOffset>3733800</wp:posOffset>
                </wp:positionH>
                <wp:positionV relativeFrom="page">
                  <wp:posOffset>9931400</wp:posOffset>
                </wp:positionV>
                <wp:extent cx="1803400" cy="266700"/>
                <wp:effectExtent l="0" t="0" r="0" b="0"/>
                <wp:wrapNone/>
                <wp:docPr id="338" name="文本框 338"/>
                <wp:cNvGraphicFramePr/>
                <a:graphic xmlns:a="http://schemas.openxmlformats.org/drawingml/2006/main">
                  <a:graphicData uri="http://schemas.microsoft.com/office/word/2010/wordprocessingShape">
                    <wps:wsp>
                      <wps:cNvSpPr txBox="1"/>
                      <wps:spPr>
                        <a:xfrm>
                          <a:off x="0" y="0"/>
                          <a:ext cx="1803400" cy="266700"/>
                        </a:xfrm>
                        <a:prstGeom prst="rect">
                          <a:avLst/>
                        </a:prstGeom>
                        <a:noFill/>
                        <a:ln w="6350">
                          <a:noFill/>
                        </a:ln>
                      </wps:spPr>
                      <wps:txbx>
                        <w:txbxContent>
                          <w:p w14:paraId="78E194E4"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w:t>
                            </w:r>
                            <w:r>
                              <w:rPr>
                                <w:rFonts w:ascii="宋体" w:eastAsia="宋体" w:hAnsi="宋体" w:cs="宋体"/>
                                <w:color w:val="000000"/>
                                <w:sz w:val="24"/>
                              </w:rPr>
                              <w:t>大国主导国际规则制定</w:t>
                            </w:r>
                          </w:p>
                        </w:txbxContent>
                      </wps:txbx>
                      <wps:bodyPr vert="horz" wrap="square" lIns="0" tIns="0" rIns="0" bIns="0" anchor="t">
                        <a:noAutofit/>
                      </wps:bodyPr>
                    </wps:wsp>
                  </a:graphicData>
                </a:graphic>
              </wp:anchor>
            </w:drawing>
          </mc:Choice>
          <mc:Fallback>
            <w:pict>
              <v:shape w14:anchorId="099ED30C" id="文本框 338" o:spid="_x0000_s1111" type="#_x0000_t202" style="position:absolute;left:0;text-align:left;margin-left:294pt;margin-top:782pt;width:142pt;height:21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" filled="f" stroked="f" strokeweight=".5pt">
                <v:textbox inset="0,0,0,0">
                  <w:txbxContent>
                    <w:p w14:paraId="78E194E4"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000000"/>
                          <w:sz w:val="24"/>
                        </w:rPr>
                        <w:t>D.</w:t>
                      </w:r>
                      <w:r>
                        <w:rPr>
                          <w:rFonts w:ascii="宋体" w:eastAsia="宋体" w:hAnsi="宋体" w:cs="宋体"/>
                          <w:color w:val="000000"/>
                          <w:sz w:val="24"/>
                        </w:rPr>
                        <w:t>大国主导国际规则制定</w:t>
                      </w:r>
                    </w:p>
                  </w:txbxContent>
                </v:textbox>
                <w10:wrap anchorx="page" anchory="page"/>
              </v:shape>
            </w:pict>
          </mc:Fallback>
        </mc:AlternateContent>
      </w:r>
    </w:p>
    <w:p w14:paraId="3B06CDBA" w14:textId="77777777" w:rsidR="001408B4" w:rsidRDefault="001408B4">
      <w:pPr>
        <w:rPr>
          <w:rFonts w:hint="eastAsia"/>
        </w:rPr>
      </w:pPr>
    </w:p>
    <w:p w14:paraId="0F0F2A3F" w14:textId="77777777" w:rsidR="001408B4" w:rsidRDefault="001408B4">
      <w:pPr>
        <w:rPr>
          <w:rFonts w:hint="eastAsia"/>
        </w:rPr>
        <w:sectPr w:rsidR="001408B4">
          <w:headerReference w:type="default" r:id="rId232"/>
          <w:footerReference w:type="default" r:id="rId233"/>
          <w:pgSz w:w="11900" w:h="16820"/>
          <w:pgMar w:top="0" w:right="360" w:bottom="0" w:left="360" w:header="0" w:footer="0" w:gutter="0"/>
          <w:cols w:space="720"/>
        </w:sectPr>
      </w:pPr>
    </w:p>
    <w:p w14:paraId="53D465E9" w14:textId="77777777" w:rsidR="001408B4" w:rsidRDefault="00000000">
      <w:pPr>
        <w:wordWrap w:val="0"/>
        <w:spacing w:after="0" w:line="440" w:lineRule="atLeast"/>
        <w:ind w:left="40"/>
        <w:jc w:val="both"/>
        <w:textAlignment w:val="baseline"/>
        <w:rPr>
          <w:rFonts w:hint="eastAsia"/>
          <w:sz w:val="23"/>
        </w:rPr>
      </w:pPr>
      <w:r>
        <w:rPr>
          <w:rFonts w:ascii="宋体" w:eastAsia="宋体" w:hAnsi="宋体" w:cs="宋体"/>
          <w:color w:val="87C1EC"/>
          <w:sz w:val="23"/>
        </w:rPr>
        <w:lastRenderedPageBreak/>
        <w:t>二、综合题(本大题共4小题, 31题11分, 32题10分, 33题9分, 34题10分, 共40分)</w:t>
      </w:r>
    </w:p>
    <w:p w14:paraId="1656903C" w14:textId="77777777" w:rsidR="001408B4" w:rsidRDefault="00000000">
      <w:pPr>
        <w:wordWrap w:val="0"/>
        <w:spacing w:after="0" w:line="440" w:lineRule="atLeast"/>
        <w:ind w:right="20" w:firstLine="480"/>
        <w:jc w:val="both"/>
        <w:textAlignment w:val="baseline"/>
        <w:rPr>
          <w:rFonts w:hint="eastAsia"/>
          <w:sz w:val="23"/>
        </w:rPr>
      </w:pPr>
      <w:r>
        <w:rPr>
          <w:rFonts w:ascii="宋体" w:eastAsia="宋体" w:hAnsi="宋体" w:cs="宋体"/>
          <w:color w:val="000000"/>
          <w:sz w:val="23"/>
        </w:rPr>
        <w:t>31.九年级某班同学以“传承中华优秀传统文化”为主题，开展探究活动，请你帮助他完成以下任务。(11分)</w:t>
      </w:r>
    </w:p>
    <w:p w14:paraId="11E8198D" w14:textId="77777777" w:rsidR="001408B4" w:rsidRDefault="00000000">
      <w:pPr>
        <w:wordWrap w:val="0"/>
        <w:spacing w:after="0" w:line="440" w:lineRule="atLeast"/>
        <w:ind w:left="460" w:firstLine="20"/>
        <w:jc w:val="both"/>
        <w:textAlignment w:val="baseline"/>
        <w:rPr>
          <w:rFonts w:hint="eastAsia"/>
          <w:sz w:val="23"/>
        </w:rPr>
      </w:pPr>
      <w:r>
        <w:rPr>
          <w:rFonts w:ascii="宋体" w:eastAsia="宋体" w:hAnsi="宋体" w:cs="宋体"/>
          <w:color w:val="000000"/>
          <w:sz w:val="23"/>
        </w:rPr>
        <w:t>【典籍篇】</w:t>
      </w:r>
    </w:p>
    <w:p w14:paraId="10290234" w14:textId="77777777" w:rsidR="001408B4" w:rsidRDefault="00000000">
      <w:pPr>
        <w:wordWrap w:val="0"/>
        <w:spacing w:after="0" w:line="440" w:lineRule="atLeast"/>
        <w:ind w:left="480"/>
        <w:jc w:val="both"/>
        <w:textAlignment w:val="baseline"/>
        <w:rPr>
          <w:rFonts w:hint="eastAsia"/>
          <w:sz w:val="23"/>
        </w:rPr>
      </w:pPr>
      <w:r>
        <w:rPr>
          <w:rFonts w:ascii="宋体" w:eastAsia="宋体" w:hAnsi="宋体" w:cs="宋体"/>
          <w:color w:val="000000"/>
          <w:sz w:val="23"/>
        </w:rPr>
        <w:t>材料一</w:t>
      </w:r>
    </w:p>
    <w:p w14:paraId="10463F6A" w14:textId="77777777" w:rsidR="001408B4" w:rsidRDefault="00000000">
      <w:pPr>
        <w:wordWrap w:val="0"/>
        <w:spacing w:after="0" w:line="0" w:lineRule="atLeast"/>
        <w:ind w:left="1000"/>
        <w:textAlignment w:val="baseline"/>
        <w:rPr>
          <w:rFonts w:hint="eastAsia"/>
        </w:rPr>
      </w:pPr>
      <w:r>
        <w:rPr>
          <w:noProof/>
        </w:rPr>
        <w:drawing>
          <wp:inline distT="0" distB="0" distL="0" distR="0" wp14:anchorId="545DDF0D" wp14:editId="3042C55F">
            <wp:extent cx="4470400" cy="1092200"/>
            <wp:effectExtent l="0" t="0" r="0" b="0"/>
            <wp:docPr id="340" name="Drawing 340"/>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pic:cNvPicPr>
                  </pic:nvPicPr>
                  <pic:blipFill>
                    <a:blip r:embed="rId234"/>
                    <a:stretch>
                      <a:fillRect/>
                    </a:stretch>
                  </pic:blipFill>
                  <pic:spPr>
                    <a:xfrm>
                      <a:off x="0" y="0"/>
                      <a:ext cx="4470400" cy="1092200"/>
                    </a:xfrm>
                    <a:prstGeom prst="rect">
                      <a:avLst/>
                    </a:prstGeom>
                  </pic:spPr>
                </pic:pic>
              </a:graphicData>
            </a:graphic>
          </wp:inline>
        </w:drawing>
      </w:r>
    </w:p>
    <w:p w14:paraId="71FB73A9" w14:textId="77777777" w:rsidR="001408B4" w:rsidRDefault="00000000">
      <w:pPr>
        <w:wordWrap w:val="0"/>
        <w:spacing w:after="0" w:line="440" w:lineRule="atLeast"/>
        <w:ind w:left="480"/>
        <w:jc w:val="both"/>
        <w:textAlignment w:val="baseline"/>
        <w:rPr>
          <w:rFonts w:hint="eastAsia"/>
          <w:sz w:val="23"/>
        </w:rPr>
      </w:pPr>
      <w:r>
        <w:rPr>
          <w:rFonts w:ascii="宋体" w:eastAsia="宋体" w:hAnsi="宋体" w:cs="宋体"/>
          <w:color w:val="000000"/>
          <w:sz w:val="23"/>
        </w:rPr>
        <w:t>(1)结合所学知识，请将材料一时间轴上的①②③处补充完整。(3分)</w:t>
      </w:r>
    </w:p>
    <w:p w14:paraId="56911666" w14:textId="77777777" w:rsidR="001408B4" w:rsidRDefault="001408B4">
      <w:pPr>
        <w:wordWrap w:val="0"/>
        <w:spacing w:after="0" w:line="340" w:lineRule="exact"/>
        <w:jc w:val="both"/>
        <w:textAlignment w:val="baseline"/>
        <w:rPr>
          <w:rFonts w:hint="eastAsia"/>
          <w:sz w:val="20"/>
        </w:rPr>
      </w:pPr>
    </w:p>
    <w:p w14:paraId="17153893" w14:textId="77777777" w:rsidR="001408B4" w:rsidRDefault="001408B4">
      <w:pPr>
        <w:wordWrap w:val="0"/>
        <w:spacing w:after="0" w:line="340" w:lineRule="exact"/>
        <w:jc w:val="both"/>
        <w:textAlignment w:val="baseline"/>
        <w:rPr>
          <w:rFonts w:hint="eastAsia"/>
          <w:sz w:val="20"/>
        </w:rPr>
      </w:pPr>
    </w:p>
    <w:p w14:paraId="24281A00" w14:textId="77777777" w:rsidR="001408B4" w:rsidRDefault="001408B4">
      <w:pPr>
        <w:wordWrap w:val="0"/>
        <w:spacing w:after="0" w:line="340" w:lineRule="exact"/>
        <w:jc w:val="both"/>
        <w:textAlignment w:val="baseline"/>
        <w:rPr>
          <w:rFonts w:hint="eastAsia"/>
          <w:sz w:val="20"/>
        </w:rPr>
      </w:pPr>
    </w:p>
    <w:p w14:paraId="317A2720" w14:textId="77777777" w:rsidR="001408B4" w:rsidRDefault="00000000">
      <w:pPr>
        <w:wordWrap w:val="0"/>
        <w:spacing w:after="0" w:line="340" w:lineRule="atLeast"/>
        <w:ind w:left="480"/>
        <w:jc w:val="both"/>
        <w:textAlignment w:val="baseline"/>
        <w:rPr>
          <w:rFonts w:hint="eastAsia"/>
          <w:sz w:val="20"/>
        </w:rPr>
      </w:pPr>
      <w:r>
        <w:rPr>
          <w:rFonts w:ascii="黑体" w:eastAsia="黑体" w:hAnsi="黑体" w:cs="黑体"/>
          <w:b/>
          <w:color w:val="000000"/>
          <w:sz w:val="20"/>
        </w:rPr>
        <w:t>【科技篇】</w:t>
      </w:r>
    </w:p>
    <w:p w14:paraId="363BC826" w14:textId="77777777" w:rsidR="001408B4" w:rsidRDefault="00000000">
      <w:pPr>
        <w:wordWrap w:val="0"/>
        <w:spacing w:after="0" w:line="440" w:lineRule="atLeast"/>
        <w:ind w:left="40" w:right="20" w:firstLine="440"/>
        <w:jc w:val="both"/>
        <w:textAlignment w:val="baseline"/>
        <w:rPr>
          <w:rFonts w:hint="eastAsia"/>
          <w:sz w:val="23"/>
        </w:rPr>
      </w:pPr>
      <w:r>
        <w:rPr>
          <w:rFonts w:ascii="楷体" w:eastAsia="楷体" w:hAnsi="楷体" w:cs="楷体"/>
          <w:color w:val="000000"/>
          <w:sz w:val="23"/>
        </w:rPr>
        <w:t>材料二 举世皆知的印刷术、火药和磁石，人类的世界因为这三种发明而为之改观。首先是在学术上，其次在战争中，最后是在航行方面，而由此又引出了不计其数的变化。由此，人类的文明也得到了极大的发展。</w:t>
      </w:r>
    </w:p>
    <w:p w14:paraId="2E7A2542" w14:textId="77777777" w:rsidR="001408B4" w:rsidRDefault="00000000">
      <w:pPr>
        <w:wordWrap w:val="0"/>
        <w:spacing w:after="0" w:line="340" w:lineRule="atLeast"/>
        <w:jc w:val="right"/>
        <w:textAlignment w:val="baseline"/>
        <w:rPr>
          <w:rFonts w:hint="eastAsia"/>
          <w:sz w:val="20"/>
        </w:rPr>
      </w:pPr>
      <w:r>
        <w:rPr>
          <w:rFonts w:ascii="楷体" w:eastAsia="楷体" w:hAnsi="楷体" w:cs="楷体"/>
          <w:color w:val="000000"/>
          <w:sz w:val="20"/>
        </w:rPr>
        <w:t>————[英]培根《新工具》</w:t>
      </w:r>
    </w:p>
    <w:p w14:paraId="1EF42B72" w14:textId="77777777" w:rsidR="001408B4" w:rsidRDefault="00000000">
      <w:pPr>
        <w:wordWrap w:val="0"/>
        <w:spacing w:after="0" w:line="440" w:lineRule="atLeast"/>
        <w:ind w:left="40" w:firstLine="440"/>
        <w:jc w:val="both"/>
        <w:textAlignment w:val="baseline"/>
        <w:rPr>
          <w:rFonts w:hint="eastAsia"/>
          <w:sz w:val="23"/>
        </w:rPr>
      </w:pPr>
      <w:r>
        <w:rPr>
          <w:rFonts w:ascii="宋体" w:eastAsia="宋体" w:hAnsi="宋体" w:cs="宋体"/>
          <w:color w:val="000000"/>
          <w:sz w:val="23"/>
        </w:rPr>
        <w:t>(2)结合所学知识，请你选择材料二中任意一项发明，说明该发明对世界文明发展作出的重要贡献。(3分)</w:t>
      </w:r>
    </w:p>
    <w:p w14:paraId="18337F6C" w14:textId="77777777" w:rsidR="001408B4" w:rsidRDefault="001408B4">
      <w:pPr>
        <w:wordWrap w:val="0"/>
        <w:spacing w:after="0" w:line="320" w:lineRule="exact"/>
        <w:jc w:val="both"/>
        <w:textAlignment w:val="baseline"/>
        <w:rPr>
          <w:rFonts w:hint="eastAsia"/>
        </w:rPr>
      </w:pPr>
    </w:p>
    <w:p w14:paraId="0AABFEE5" w14:textId="77777777" w:rsidR="001408B4" w:rsidRDefault="001408B4">
      <w:pPr>
        <w:wordWrap w:val="0"/>
        <w:spacing w:after="0" w:line="320" w:lineRule="exact"/>
        <w:jc w:val="both"/>
        <w:textAlignment w:val="baseline"/>
        <w:rPr>
          <w:rFonts w:hint="eastAsia"/>
        </w:rPr>
      </w:pPr>
    </w:p>
    <w:p w14:paraId="035E5490" w14:textId="77777777" w:rsidR="001408B4" w:rsidRDefault="001408B4">
      <w:pPr>
        <w:wordWrap w:val="0"/>
        <w:spacing w:after="0" w:line="320" w:lineRule="exact"/>
        <w:jc w:val="both"/>
        <w:textAlignment w:val="baseline"/>
        <w:rPr>
          <w:rFonts w:hint="eastAsia"/>
        </w:rPr>
      </w:pPr>
    </w:p>
    <w:p w14:paraId="54DEC2B9" w14:textId="77777777" w:rsidR="001408B4" w:rsidRDefault="00000000">
      <w:pPr>
        <w:wordWrap w:val="0"/>
        <w:spacing w:after="0" w:line="320" w:lineRule="atLeast"/>
        <w:ind w:left="480"/>
        <w:jc w:val="both"/>
        <w:textAlignment w:val="baseline"/>
        <w:rPr>
          <w:rFonts w:hint="eastAsia"/>
        </w:rPr>
      </w:pPr>
      <w:r>
        <w:rPr>
          <w:rFonts w:ascii="黑体" w:eastAsia="黑体" w:hAnsi="黑体" w:cs="黑体"/>
          <w:color w:val="000000"/>
        </w:rPr>
        <w:t>【艺术篇】</w:t>
      </w:r>
    </w:p>
    <w:p w14:paraId="00E105B5" w14:textId="77777777" w:rsidR="001408B4" w:rsidRDefault="00000000">
      <w:pPr>
        <w:wordWrap w:val="0"/>
        <w:spacing w:after="0" w:line="280" w:lineRule="atLeast"/>
        <w:ind w:left="480"/>
        <w:jc w:val="both"/>
        <w:textAlignment w:val="baseline"/>
        <w:rPr>
          <w:rFonts w:hint="eastAsia"/>
        </w:rPr>
      </w:pPr>
      <w:r>
        <w:rPr>
          <w:rFonts w:ascii="黑体" w:eastAsia="黑体" w:hAnsi="黑体" w:cs="黑体"/>
          <w:color w:val="000000"/>
        </w:rPr>
        <w:t>材料三</w:t>
      </w: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440"/>
        <w:gridCol w:w="3560"/>
      </w:tblGrid>
      <w:tr w:rsidR="001408B4" w14:paraId="3A71346E" w14:textId="77777777">
        <w:trPr>
          <w:trHeight w:val="2320"/>
        </w:trPr>
        <w:tc>
          <w:tcPr>
            <w:tcW w:w="4440" w:type="dxa"/>
            <w:shd w:val="clear" w:color="auto" w:fill="EEEEEE"/>
            <w:vAlign w:val="center"/>
          </w:tcPr>
          <w:p w14:paraId="53A4A3B4" w14:textId="77777777" w:rsidR="001408B4" w:rsidRDefault="00000000">
            <w:pPr>
              <w:wordWrap w:val="0"/>
              <w:spacing w:after="0" w:line="0" w:lineRule="atLeast"/>
              <w:textAlignment w:val="baseline"/>
              <w:rPr>
                <w:rFonts w:hint="eastAsia"/>
              </w:rPr>
            </w:pPr>
            <w:r>
              <w:rPr>
                <w:noProof/>
              </w:rPr>
              <w:drawing>
                <wp:inline distT="0" distB="0" distL="0" distR="0" wp14:anchorId="0C9AAA93" wp14:editId="248E93CF">
                  <wp:extent cx="2286000" cy="1460500"/>
                  <wp:effectExtent l="0" t="0" r="0" b="0"/>
                  <wp:docPr id="342" name="Drawing 342"/>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pic:cNvPicPr>
                        </pic:nvPicPr>
                        <pic:blipFill>
                          <a:blip r:embed="rId235"/>
                          <a:stretch>
                            <a:fillRect/>
                          </a:stretch>
                        </pic:blipFill>
                        <pic:spPr>
                          <a:xfrm>
                            <a:off x="0" y="0"/>
                            <a:ext cx="2286000" cy="1460500"/>
                          </a:xfrm>
                          <a:prstGeom prst="rect">
                            <a:avLst/>
                          </a:prstGeom>
                        </pic:spPr>
                      </pic:pic>
                    </a:graphicData>
                  </a:graphic>
                </wp:inline>
              </w:drawing>
            </w:r>
          </w:p>
        </w:tc>
        <w:tc>
          <w:tcPr>
            <w:tcW w:w="3560" w:type="dxa"/>
            <w:shd w:val="clear" w:color="auto" w:fill="EEEEEE"/>
            <w:vAlign w:val="center"/>
          </w:tcPr>
          <w:p w14:paraId="6E291E02" w14:textId="77777777" w:rsidR="001408B4" w:rsidRDefault="00000000">
            <w:pPr>
              <w:wordWrap w:val="0"/>
              <w:spacing w:after="0" w:line="260" w:lineRule="atLeast"/>
              <w:jc w:val="both"/>
              <w:textAlignment w:val="baseline"/>
              <w:rPr>
                <w:rFonts w:hint="eastAsia"/>
                <w:sz w:val="20"/>
              </w:rPr>
            </w:pPr>
            <w:r>
              <w:rPr>
                <w:rFonts w:ascii="楷体" w:eastAsia="楷体" w:hAnsi="楷体" w:cs="楷体"/>
                <w:color w:val="000000"/>
                <w:sz w:val="20"/>
              </w:rPr>
              <w:t>【煞尾】浮云为我阴，悲风为我旋，三桩儿誓愿明题遍。(做哭科，云)婆婆也，直等待雪飞六月，亢旱三年呵，(唱)那其间才把你个屈死的冤魂这窦娥显。</w:t>
            </w:r>
          </w:p>
        </w:tc>
      </w:tr>
    </w:tbl>
    <w:p w14:paraId="23F523A0" w14:textId="77777777" w:rsidR="001408B4" w:rsidRDefault="00000000">
      <w:pPr>
        <w:wordWrap w:val="0"/>
        <w:spacing w:after="0" w:line="440" w:lineRule="atLeast"/>
        <w:ind w:left="40" w:firstLine="440"/>
        <w:jc w:val="both"/>
        <w:textAlignment w:val="baseline"/>
        <w:rPr>
          <w:rFonts w:hint="eastAsia"/>
          <w:sz w:val="23"/>
        </w:rPr>
      </w:pPr>
      <w:r>
        <w:rPr>
          <w:rFonts w:ascii="宋体" w:eastAsia="宋体" w:hAnsi="宋体" w:cs="宋体"/>
          <w:color w:val="000000"/>
          <w:sz w:val="23"/>
        </w:rPr>
        <w:t>(3)根据材料三并结合所学知识，在表述正确的括号内打“✔”，在表述错误的括号内打“×”。(3分)</w:t>
      </w:r>
    </w:p>
    <w:p w14:paraId="0E64656E" w14:textId="77777777" w:rsidR="001408B4" w:rsidRDefault="00000000">
      <w:pPr>
        <w:wordWrap w:val="0"/>
        <w:spacing w:after="0" w:line="440" w:lineRule="atLeast"/>
        <w:ind w:left="480"/>
        <w:jc w:val="both"/>
        <w:textAlignment w:val="baseline"/>
        <w:rPr>
          <w:rFonts w:hint="eastAsia"/>
          <w:sz w:val="23"/>
        </w:rPr>
      </w:pPr>
      <w:r>
        <w:rPr>
          <w:rFonts w:ascii="宋体" w:eastAsia="宋体" w:hAnsi="宋体" w:cs="宋体"/>
          <w:color w:val="000000"/>
          <w:sz w:val="23"/>
        </w:rPr>
        <w:t>a.上图中的杂剧陶俑属于文献史料。()</w:t>
      </w:r>
    </w:p>
    <w:p w14:paraId="3C93D832" w14:textId="77777777" w:rsidR="001408B4" w:rsidRDefault="001408B4">
      <w:pPr>
        <w:rPr>
          <w:rFonts w:hint="eastAsia"/>
        </w:rPr>
      </w:pPr>
    </w:p>
    <w:p w14:paraId="0ED9C897" w14:textId="77777777" w:rsidR="001408B4" w:rsidRDefault="001408B4">
      <w:pPr>
        <w:rPr>
          <w:rFonts w:hint="eastAsia"/>
        </w:rPr>
        <w:sectPr w:rsidR="001408B4">
          <w:headerReference w:type="default" r:id="rId236"/>
          <w:footerReference w:type="default" r:id="rId237"/>
          <w:pgSz w:w="11900" w:h="16820"/>
          <w:pgMar w:top="1120" w:right="1400" w:bottom="1120" w:left="1400" w:header="820" w:footer="820" w:gutter="0"/>
          <w:cols w:space="720"/>
        </w:sectPr>
      </w:pPr>
    </w:p>
    <w:p w14:paraId="53F0F4D6"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lastRenderedPageBreak/>
        <w:t>b.杂剧把音乐、歌舞、动作、念白融合在一起，成为一种综合性的艺术。()</w:t>
      </w:r>
    </w:p>
    <w:p w14:paraId="5DEDA77B" w14:textId="77777777" w:rsidR="001408B4" w:rsidRDefault="00000000">
      <w:pPr>
        <w:wordWrap w:val="0"/>
        <w:spacing w:after="0" w:line="440" w:lineRule="atLeast"/>
        <w:ind w:firstLine="480"/>
        <w:jc w:val="both"/>
        <w:textAlignment w:val="baseline"/>
        <w:rPr>
          <w:rFonts w:hint="eastAsia"/>
          <w:sz w:val="24"/>
        </w:rPr>
      </w:pPr>
      <w:r>
        <w:rPr>
          <w:rFonts w:ascii="宋体" w:eastAsia="宋体" w:hAnsi="宋体" w:cs="宋体"/>
          <w:color w:val="000000"/>
          <w:sz w:val="24"/>
        </w:rPr>
        <w:t>c.材料三中的文本节选自元代杂剧作家关汉卿的《窦娥冤》，他用浪漫的艺术手法，愤怒地鞭挞了黑暗势力。()</w:t>
      </w:r>
    </w:p>
    <w:p w14:paraId="013F0F8D" w14:textId="77777777" w:rsidR="001408B4" w:rsidRDefault="00000000">
      <w:pPr>
        <w:wordWrap w:val="0"/>
        <w:spacing w:after="0" w:line="340" w:lineRule="atLeast"/>
        <w:ind w:left="480"/>
        <w:jc w:val="both"/>
        <w:textAlignment w:val="baseline"/>
        <w:rPr>
          <w:rFonts w:hint="eastAsia"/>
          <w:sz w:val="21"/>
        </w:rPr>
      </w:pPr>
      <w:r>
        <w:rPr>
          <w:rFonts w:ascii="黑体" w:eastAsia="黑体" w:hAnsi="黑体" w:cs="黑体"/>
          <w:b/>
          <w:color w:val="000000"/>
          <w:sz w:val="21"/>
        </w:rPr>
        <w:t>【启示篇】</w:t>
      </w:r>
    </w:p>
    <w:p w14:paraId="6B443CFB"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(4)综合以上材料，作为新时代的中学生，你应该如何传承中华优秀传统文化?(2分)</w:t>
      </w:r>
    </w:p>
    <w:p w14:paraId="33E46232" w14:textId="77777777" w:rsidR="001408B4" w:rsidRDefault="001408B4">
      <w:pPr>
        <w:wordWrap w:val="0"/>
        <w:spacing w:after="0" w:line="440" w:lineRule="exact"/>
        <w:jc w:val="both"/>
        <w:textAlignment w:val="baseline"/>
        <w:rPr>
          <w:rFonts w:hint="eastAsia"/>
          <w:sz w:val="24"/>
        </w:rPr>
      </w:pPr>
    </w:p>
    <w:p w14:paraId="5B97E4AA" w14:textId="77777777" w:rsidR="001408B4" w:rsidRDefault="001408B4">
      <w:pPr>
        <w:wordWrap w:val="0"/>
        <w:spacing w:after="0" w:line="440" w:lineRule="exact"/>
        <w:jc w:val="both"/>
        <w:textAlignment w:val="baseline"/>
        <w:rPr>
          <w:rFonts w:hint="eastAsia"/>
          <w:sz w:val="24"/>
        </w:rPr>
      </w:pPr>
    </w:p>
    <w:p w14:paraId="6D2C390D" w14:textId="77777777" w:rsidR="001408B4" w:rsidRDefault="001408B4">
      <w:pPr>
        <w:wordWrap w:val="0"/>
        <w:spacing w:after="0" w:line="440" w:lineRule="exact"/>
        <w:jc w:val="both"/>
        <w:textAlignment w:val="baseline"/>
        <w:rPr>
          <w:rFonts w:hint="eastAsia"/>
          <w:sz w:val="24"/>
        </w:rPr>
      </w:pPr>
    </w:p>
    <w:p w14:paraId="5495AC1F" w14:textId="77777777" w:rsidR="001408B4" w:rsidRDefault="00000000">
      <w:pPr>
        <w:wordWrap w:val="0"/>
        <w:spacing w:after="0" w:line="440" w:lineRule="atLeast"/>
        <w:ind w:left="20" w:right="20" w:firstLine="460"/>
        <w:jc w:val="both"/>
        <w:textAlignment w:val="baseline"/>
        <w:rPr>
          <w:rFonts w:hint="eastAsia"/>
          <w:sz w:val="24"/>
        </w:rPr>
      </w:pPr>
      <w:r>
        <w:rPr>
          <w:rFonts w:ascii="宋体" w:eastAsia="宋体" w:hAnsi="宋体" w:cs="宋体"/>
          <w:color w:val="000000"/>
          <w:sz w:val="24"/>
        </w:rPr>
        <w:t>32.19世纪中期，面对工业文明的冲击，近代中国开始作出回应和转变。阅读材料，回答下列问题。(10分)</w:t>
      </w:r>
    </w:p>
    <w:p w14:paraId="0CF8F99B" w14:textId="77777777" w:rsidR="001408B4" w:rsidRDefault="00000000">
      <w:pPr>
        <w:wordWrap w:val="0"/>
        <w:spacing w:after="0" w:line="360" w:lineRule="atLeast"/>
        <w:ind w:left="480"/>
        <w:jc w:val="both"/>
        <w:textAlignment w:val="baseline"/>
        <w:rPr>
          <w:rFonts w:hint="eastAsia"/>
          <w:sz w:val="26"/>
        </w:rPr>
      </w:pPr>
      <w:r>
        <w:rPr>
          <w:rFonts w:ascii="宋体" w:eastAsia="宋体" w:hAnsi="宋体" w:cs="宋体"/>
          <w:b/>
          <w:color w:val="000000"/>
          <w:sz w:val="26"/>
        </w:rPr>
        <w:t>材料一</w:t>
      </w:r>
    </w:p>
    <w:p w14:paraId="468C68B4" w14:textId="77777777" w:rsidR="001408B4" w:rsidRDefault="00000000">
      <w:pPr>
        <w:wordWrap w:val="0"/>
        <w:spacing w:after="0" w:line="0" w:lineRule="atLeast"/>
        <w:jc w:val="center"/>
        <w:textAlignment w:val="baseline"/>
        <w:rPr>
          <w:rFonts w:hint="eastAsia"/>
        </w:rPr>
      </w:pPr>
      <w:r>
        <w:rPr>
          <w:noProof/>
        </w:rPr>
        <w:drawing>
          <wp:inline distT="0" distB="0" distL="0" distR="0" wp14:anchorId="0CC92DD7" wp14:editId="1CF04914">
            <wp:extent cx="3987800" cy="2006600"/>
            <wp:effectExtent l="0" t="0" r="0" b="0"/>
            <wp:docPr id="344" name="Drawing 344"/>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pic:cNvPicPr>
                  </pic:nvPicPr>
                  <pic:blipFill>
                    <a:blip r:embed="rId238"/>
                    <a:stretch>
                      <a:fillRect/>
                    </a:stretch>
                  </pic:blipFill>
                  <pic:spPr>
                    <a:xfrm>
                      <a:off x="0" y="0"/>
                      <a:ext cx="3987800" cy="2006600"/>
                    </a:xfrm>
                    <a:prstGeom prst="rect">
                      <a:avLst/>
                    </a:prstGeom>
                  </pic:spPr>
                </pic:pic>
              </a:graphicData>
            </a:graphic>
          </wp:inline>
        </w:drawing>
      </w:r>
    </w:p>
    <w:p w14:paraId="1399A07A"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(1)结合所学知识，请将材料一思维导图的①②③处补充完整。(3分)</w:t>
      </w:r>
    </w:p>
    <w:p w14:paraId="07AE2F0E" w14:textId="77777777" w:rsidR="001408B4" w:rsidRDefault="001408B4">
      <w:pPr>
        <w:wordWrap w:val="0"/>
        <w:spacing w:after="0" w:line="440" w:lineRule="exact"/>
        <w:jc w:val="both"/>
        <w:textAlignment w:val="baseline"/>
        <w:rPr>
          <w:rFonts w:hint="eastAsia"/>
          <w:sz w:val="24"/>
        </w:rPr>
      </w:pPr>
    </w:p>
    <w:p w14:paraId="404FF18B" w14:textId="77777777" w:rsidR="001408B4" w:rsidRDefault="001408B4">
      <w:pPr>
        <w:wordWrap w:val="0"/>
        <w:spacing w:after="0" w:line="440" w:lineRule="exact"/>
        <w:jc w:val="both"/>
        <w:textAlignment w:val="baseline"/>
        <w:rPr>
          <w:rFonts w:hint="eastAsia"/>
          <w:sz w:val="24"/>
        </w:rPr>
      </w:pPr>
    </w:p>
    <w:p w14:paraId="55F249F2" w14:textId="77777777" w:rsidR="001408B4" w:rsidRDefault="001408B4">
      <w:pPr>
        <w:wordWrap w:val="0"/>
        <w:spacing w:after="0" w:line="440" w:lineRule="exact"/>
        <w:jc w:val="both"/>
        <w:textAlignment w:val="baseline"/>
        <w:rPr>
          <w:rFonts w:hint="eastAsia"/>
          <w:sz w:val="24"/>
        </w:rPr>
      </w:pPr>
    </w:p>
    <w:p w14:paraId="4B0BAAB2" w14:textId="77777777" w:rsidR="001408B4" w:rsidRDefault="00000000">
      <w:pPr>
        <w:wordWrap w:val="0"/>
        <w:spacing w:after="0" w:line="440" w:lineRule="atLeast"/>
        <w:ind w:left="20" w:right="60" w:firstLine="460"/>
        <w:jc w:val="both"/>
        <w:textAlignment w:val="baseline"/>
        <w:rPr>
          <w:rFonts w:hint="eastAsia"/>
          <w:sz w:val="24"/>
        </w:rPr>
      </w:pPr>
      <w:r>
        <w:rPr>
          <w:rFonts w:ascii="楷体" w:eastAsia="楷体" w:hAnsi="楷体" w:cs="楷体"/>
          <w:b/>
          <w:color w:val="000000"/>
          <w:sz w:val="24"/>
        </w:rPr>
        <w:t>材料二</w:t>
      </w:r>
      <w:r>
        <w:rPr>
          <w:rFonts w:ascii="楷体" w:eastAsia="楷体" w:hAnsi="楷体" w:cs="楷体"/>
          <w:color w:val="000000"/>
          <w:sz w:val="24"/>
        </w:rPr>
        <w:t xml:space="preserve"> 从此，中国不再被称为“帝国”，而称为“民国”。由“帝”而“民”，标示着国家性质以及人民地位的变化。⋯⋯从此，闸门打开，中国汇入正在世界奔腾发展的民主主义大潮，汹涌澎湃而不可阻遏。</w:t>
      </w:r>
    </w:p>
    <w:p w14:paraId="19A04A14" w14:textId="77777777" w:rsidR="001408B4" w:rsidRDefault="00000000">
      <w:pPr>
        <w:wordWrap w:val="0"/>
        <w:spacing w:after="0" w:line="320" w:lineRule="atLeast"/>
        <w:ind w:right="40"/>
        <w:jc w:val="right"/>
        <w:textAlignment w:val="baseline"/>
        <w:rPr>
          <w:rFonts w:hint="eastAsia"/>
          <w:sz w:val="23"/>
        </w:rPr>
      </w:pPr>
      <w:r>
        <w:rPr>
          <w:rFonts w:ascii="楷体" w:eastAsia="楷体" w:hAnsi="楷体" w:cs="楷体"/>
          <w:color w:val="000000"/>
          <w:sz w:val="23"/>
        </w:rPr>
        <w:t>-摘编自杨天石《帝制的终结》</w:t>
      </w:r>
    </w:p>
    <w:p w14:paraId="3546ABD2"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(2)结合所学知识，写出材料二反映的历史事件，并简析该历史事件的意义。(3分)</w:t>
      </w:r>
    </w:p>
    <w:p w14:paraId="733A66DC" w14:textId="77777777" w:rsidR="001408B4" w:rsidRDefault="001408B4">
      <w:pPr>
        <w:wordWrap w:val="0"/>
        <w:spacing w:after="0" w:line="440" w:lineRule="exact"/>
        <w:jc w:val="both"/>
        <w:textAlignment w:val="baseline"/>
        <w:rPr>
          <w:rFonts w:hint="eastAsia"/>
          <w:sz w:val="24"/>
        </w:rPr>
      </w:pPr>
    </w:p>
    <w:p w14:paraId="22890261" w14:textId="77777777" w:rsidR="001408B4" w:rsidRDefault="001408B4">
      <w:pPr>
        <w:wordWrap w:val="0"/>
        <w:spacing w:after="0" w:line="440" w:lineRule="exact"/>
        <w:jc w:val="both"/>
        <w:textAlignment w:val="baseline"/>
        <w:rPr>
          <w:rFonts w:hint="eastAsia"/>
          <w:sz w:val="24"/>
        </w:rPr>
      </w:pPr>
    </w:p>
    <w:p w14:paraId="7D2D11D6" w14:textId="77777777" w:rsidR="001408B4" w:rsidRDefault="001408B4">
      <w:pPr>
        <w:wordWrap w:val="0"/>
        <w:spacing w:after="0" w:line="440" w:lineRule="exact"/>
        <w:jc w:val="both"/>
        <w:textAlignment w:val="baseline"/>
        <w:rPr>
          <w:rFonts w:hint="eastAsia"/>
          <w:sz w:val="24"/>
        </w:rPr>
      </w:pPr>
    </w:p>
    <w:p w14:paraId="45122D56" w14:textId="77777777" w:rsidR="001408B4" w:rsidRDefault="001408B4">
      <w:pPr>
        <w:wordWrap w:val="0"/>
        <w:spacing w:after="0" w:line="440" w:lineRule="exact"/>
        <w:jc w:val="both"/>
        <w:textAlignment w:val="baseline"/>
        <w:rPr>
          <w:rFonts w:hint="eastAsia"/>
          <w:sz w:val="24"/>
        </w:rPr>
      </w:pPr>
    </w:p>
    <w:p w14:paraId="656219FA" w14:textId="77777777" w:rsidR="001408B4" w:rsidRDefault="001408B4">
      <w:pPr>
        <w:wordWrap w:val="0"/>
        <w:spacing w:after="0" w:line="440" w:lineRule="exact"/>
        <w:jc w:val="both"/>
        <w:textAlignment w:val="baseline"/>
        <w:rPr>
          <w:rFonts w:hint="eastAsia"/>
          <w:sz w:val="24"/>
        </w:rPr>
      </w:pPr>
    </w:p>
    <w:p w14:paraId="7F8B6E92"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56-</w:t>
      </w:r>
    </w:p>
    <w:p w14:paraId="231DE6AE" w14:textId="77777777" w:rsidR="001408B4" w:rsidRDefault="00000000">
      <w:pPr>
        <w:spacing w:line="20" w:lineRule="exact"/>
        <w:textAlignment w:val="bottom"/>
        <w:rPr>
          <w:rFonts w:hint="eastAsia"/>
        </w:rPr>
      </w:pPr>
      <w:r>
        <w:br w:type="column"/>
      </w:r>
    </w:p>
    <w:p w14:paraId="4D275CA1" w14:textId="77777777" w:rsidR="001408B4" w:rsidRDefault="001408B4">
      <w:pPr>
        <w:wordWrap w:val="0"/>
        <w:spacing w:after="0" w:line="300" w:lineRule="exact"/>
        <w:textAlignment w:val="baseline"/>
        <w:rPr>
          <w:rFonts w:hint="eastAsia"/>
          <w:sz w:val="30"/>
        </w:rPr>
      </w:pPr>
    </w:p>
    <w:p w14:paraId="7A1967E6" w14:textId="77777777" w:rsidR="001408B4" w:rsidRDefault="001408B4">
      <w:pPr>
        <w:wordWrap w:val="0"/>
        <w:spacing w:after="0" w:line="300" w:lineRule="exact"/>
        <w:textAlignment w:val="baseline"/>
        <w:rPr>
          <w:rFonts w:hint="eastAsia"/>
          <w:sz w:val="30"/>
        </w:rPr>
      </w:pPr>
    </w:p>
    <w:p w14:paraId="3BB3D379" w14:textId="77777777" w:rsidR="001408B4" w:rsidRDefault="001408B4">
      <w:pPr>
        <w:wordWrap w:val="0"/>
        <w:spacing w:after="0" w:line="300" w:lineRule="exact"/>
        <w:textAlignment w:val="baseline"/>
        <w:rPr>
          <w:rFonts w:hint="eastAsia"/>
          <w:sz w:val="30"/>
        </w:rPr>
      </w:pPr>
    </w:p>
    <w:p w14:paraId="7CC4989A" w14:textId="77777777" w:rsidR="001408B4" w:rsidRDefault="001408B4">
      <w:pPr>
        <w:wordWrap w:val="0"/>
        <w:spacing w:after="0" w:line="300" w:lineRule="exact"/>
        <w:textAlignment w:val="baseline"/>
        <w:rPr>
          <w:rFonts w:hint="eastAsia"/>
          <w:sz w:val="30"/>
        </w:rPr>
      </w:pPr>
    </w:p>
    <w:p w14:paraId="1D1F4F5F" w14:textId="77777777" w:rsidR="001408B4" w:rsidRDefault="001408B4">
      <w:pPr>
        <w:wordWrap w:val="0"/>
        <w:spacing w:after="0" w:line="300" w:lineRule="exact"/>
        <w:textAlignment w:val="baseline"/>
        <w:rPr>
          <w:rFonts w:hint="eastAsia"/>
          <w:sz w:val="30"/>
        </w:rPr>
      </w:pPr>
    </w:p>
    <w:p w14:paraId="5534BA10" w14:textId="77777777" w:rsidR="001408B4" w:rsidRDefault="001408B4">
      <w:pPr>
        <w:wordWrap w:val="0"/>
        <w:spacing w:after="0" w:line="300" w:lineRule="exact"/>
        <w:textAlignment w:val="baseline"/>
        <w:rPr>
          <w:rFonts w:hint="eastAsia"/>
          <w:sz w:val="30"/>
        </w:rPr>
      </w:pPr>
    </w:p>
    <w:p w14:paraId="62D2EDBF" w14:textId="77777777" w:rsidR="001408B4" w:rsidRDefault="001408B4">
      <w:pPr>
        <w:wordWrap w:val="0"/>
        <w:spacing w:after="0" w:line="300" w:lineRule="exact"/>
        <w:textAlignment w:val="baseline"/>
        <w:rPr>
          <w:rFonts w:hint="eastAsia"/>
          <w:sz w:val="30"/>
        </w:rPr>
      </w:pPr>
    </w:p>
    <w:p w14:paraId="50F7B4D8" w14:textId="77777777" w:rsidR="001408B4" w:rsidRDefault="001408B4">
      <w:pPr>
        <w:wordWrap w:val="0"/>
        <w:spacing w:after="0" w:line="300" w:lineRule="exact"/>
        <w:textAlignment w:val="baseline"/>
        <w:rPr>
          <w:rFonts w:hint="eastAsia"/>
          <w:sz w:val="30"/>
        </w:rPr>
      </w:pPr>
    </w:p>
    <w:p w14:paraId="49E190FE" w14:textId="77777777" w:rsidR="001408B4" w:rsidRDefault="001408B4">
      <w:pPr>
        <w:wordWrap w:val="0"/>
        <w:spacing w:after="0" w:line="300" w:lineRule="exact"/>
        <w:textAlignment w:val="baseline"/>
        <w:rPr>
          <w:rFonts w:hint="eastAsia"/>
          <w:sz w:val="30"/>
        </w:rPr>
      </w:pPr>
    </w:p>
    <w:p w14:paraId="6D8447E6" w14:textId="77777777" w:rsidR="001408B4" w:rsidRDefault="00000000">
      <w:pPr>
        <w:wordWrap w:val="0"/>
        <w:spacing w:after="0" w:line="300" w:lineRule="atLeast"/>
        <w:ind w:left="40"/>
        <w:jc w:val="both"/>
        <w:textAlignment w:val="baseline"/>
        <w:rPr>
          <w:rFonts w:hint="eastAsia"/>
          <w:sz w:val="21"/>
        </w:rPr>
      </w:pPr>
      <w:r>
        <w:rPr>
          <w:rFonts w:ascii="仿宋" w:eastAsia="仿宋" w:hAnsi="仿宋" w:cs="仿宋"/>
          <w:color w:val="9EAFC5"/>
          <w:sz w:val="21"/>
        </w:rPr>
        <w:t>弥</w:t>
      </w:r>
    </w:p>
    <w:p w14:paraId="06C7246A" w14:textId="77777777" w:rsidR="001408B4" w:rsidRDefault="001408B4">
      <w:pPr>
        <w:wordWrap w:val="0"/>
        <w:spacing w:after="0" w:line="300" w:lineRule="exact"/>
        <w:jc w:val="both"/>
        <w:textAlignment w:val="baseline"/>
        <w:rPr>
          <w:rFonts w:hint="eastAsia"/>
          <w:sz w:val="21"/>
        </w:rPr>
      </w:pPr>
    </w:p>
    <w:p w14:paraId="20CCB2AD" w14:textId="77777777" w:rsidR="001408B4" w:rsidRDefault="001408B4">
      <w:pPr>
        <w:wordWrap w:val="0"/>
        <w:spacing w:after="0" w:line="300" w:lineRule="exact"/>
        <w:jc w:val="both"/>
        <w:textAlignment w:val="baseline"/>
        <w:rPr>
          <w:rFonts w:hint="eastAsia"/>
          <w:sz w:val="21"/>
        </w:rPr>
      </w:pPr>
    </w:p>
    <w:p w14:paraId="67EF6B37" w14:textId="77777777" w:rsidR="001408B4" w:rsidRDefault="001408B4">
      <w:pPr>
        <w:wordWrap w:val="0"/>
        <w:spacing w:after="0" w:line="300" w:lineRule="exact"/>
        <w:jc w:val="both"/>
        <w:textAlignment w:val="baseline"/>
        <w:rPr>
          <w:rFonts w:hint="eastAsia"/>
          <w:sz w:val="21"/>
        </w:rPr>
      </w:pPr>
    </w:p>
    <w:p w14:paraId="66F10B0C" w14:textId="77777777" w:rsidR="001408B4" w:rsidRDefault="001408B4">
      <w:pPr>
        <w:wordWrap w:val="0"/>
        <w:spacing w:after="0" w:line="300" w:lineRule="exact"/>
        <w:jc w:val="both"/>
        <w:textAlignment w:val="baseline"/>
        <w:rPr>
          <w:rFonts w:hint="eastAsia"/>
          <w:sz w:val="21"/>
        </w:rPr>
      </w:pPr>
    </w:p>
    <w:p w14:paraId="4841C50B" w14:textId="77777777" w:rsidR="001408B4" w:rsidRDefault="001408B4">
      <w:pPr>
        <w:wordWrap w:val="0"/>
        <w:spacing w:after="0" w:line="300" w:lineRule="exact"/>
        <w:jc w:val="both"/>
        <w:textAlignment w:val="baseline"/>
        <w:rPr>
          <w:rFonts w:hint="eastAsia"/>
          <w:sz w:val="21"/>
        </w:rPr>
      </w:pPr>
    </w:p>
    <w:p w14:paraId="1E31103D" w14:textId="77777777" w:rsidR="001408B4" w:rsidRDefault="001408B4">
      <w:pPr>
        <w:wordWrap w:val="0"/>
        <w:spacing w:after="0" w:line="300" w:lineRule="exact"/>
        <w:jc w:val="both"/>
        <w:textAlignment w:val="baseline"/>
        <w:rPr>
          <w:rFonts w:hint="eastAsia"/>
          <w:sz w:val="21"/>
        </w:rPr>
      </w:pPr>
    </w:p>
    <w:p w14:paraId="5B48B473" w14:textId="77777777" w:rsidR="001408B4" w:rsidRDefault="001408B4">
      <w:pPr>
        <w:wordWrap w:val="0"/>
        <w:spacing w:after="0" w:line="300" w:lineRule="exact"/>
        <w:jc w:val="both"/>
        <w:textAlignment w:val="baseline"/>
        <w:rPr>
          <w:rFonts w:hint="eastAsia"/>
          <w:sz w:val="21"/>
        </w:rPr>
      </w:pPr>
    </w:p>
    <w:p w14:paraId="0F3F73C6" w14:textId="77777777" w:rsidR="001408B4" w:rsidRDefault="001408B4">
      <w:pPr>
        <w:wordWrap w:val="0"/>
        <w:spacing w:after="0" w:line="300" w:lineRule="exact"/>
        <w:jc w:val="both"/>
        <w:textAlignment w:val="baseline"/>
        <w:rPr>
          <w:rFonts w:hint="eastAsia"/>
          <w:sz w:val="21"/>
        </w:rPr>
      </w:pPr>
    </w:p>
    <w:p w14:paraId="10493E29" w14:textId="77777777" w:rsidR="001408B4" w:rsidRDefault="001408B4">
      <w:pPr>
        <w:wordWrap w:val="0"/>
        <w:spacing w:after="0" w:line="300" w:lineRule="exact"/>
        <w:jc w:val="both"/>
        <w:textAlignment w:val="baseline"/>
        <w:rPr>
          <w:rFonts w:hint="eastAsia"/>
          <w:sz w:val="21"/>
        </w:rPr>
      </w:pPr>
    </w:p>
    <w:p w14:paraId="64E26C74" w14:textId="77777777" w:rsidR="001408B4" w:rsidRDefault="001408B4">
      <w:pPr>
        <w:wordWrap w:val="0"/>
        <w:spacing w:after="0" w:line="300" w:lineRule="exact"/>
        <w:jc w:val="both"/>
        <w:textAlignment w:val="baseline"/>
        <w:rPr>
          <w:rFonts w:hint="eastAsia"/>
          <w:sz w:val="21"/>
        </w:rPr>
      </w:pPr>
    </w:p>
    <w:p w14:paraId="5D679BDE" w14:textId="77777777" w:rsidR="001408B4" w:rsidRDefault="001408B4">
      <w:pPr>
        <w:wordWrap w:val="0"/>
        <w:spacing w:after="0" w:line="300" w:lineRule="exact"/>
        <w:jc w:val="both"/>
        <w:textAlignment w:val="baseline"/>
        <w:rPr>
          <w:rFonts w:hint="eastAsia"/>
          <w:sz w:val="21"/>
        </w:rPr>
      </w:pPr>
    </w:p>
    <w:p w14:paraId="6AD38BE8" w14:textId="77777777" w:rsidR="001408B4" w:rsidRDefault="001408B4">
      <w:pPr>
        <w:wordWrap w:val="0"/>
        <w:spacing w:after="0" w:line="300" w:lineRule="exact"/>
        <w:jc w:val="both"/>
        <w:textAlignment w:val="baseline"/>
        <w:rPr>
          <w:rFonts w:hint="eastAsia"/>
          <w:sz w:val="21"/>
        </w:rPr>
      </w:pPr>
    </w:p>
    <w:p w14:paraId="50AB3193" w14:textId="77777777" w:rsidR="001408B4" w:rsidRDefault="001408B4">
      <w:pPr>
        <w:wordWrap w:val="0"/>
        <w:spacing w:after="0" w:line="300" w:lineRule="exact"/>
        <w:jc w:val="both"/>
        <w:textAlignment w:val="baseline"/>
        <w:rPr>
          <w:rFonts w:hint="eastAsia"/>
          <w:sz w:val="21"/>
        </w:rPr>
      </w:pPr>
    </w:p>
    <w:p w14:paraId="5299BCA0" w14:textId="77777777" w:rsidR="001408B4" w:rsidRDefault="001408B4">
      <w:pPr>
        <w:wordWrap w:val="0"/>
        <w:spacing w:after="0" w:line="300" w:lineRule="exact"/>
        <w:jc w:val="both"/>
        <w:textAlignment w:val="baseline"/>
        <w:rPr>
          <w:rFonts w:hint="eastAsia"/>
          <w:sz w:val="21"/>
        </w:rPr>
      </w:pPr>
    </w:p>
    <w:p w14:paraId="6EE6395D" w14:textId="77777777" w:rsidR="001408B4" w:rsidRDefault="00000000">
      <w:pPr>
        <w:wordWrap w:val="0"/>
        <w:spacing w:after="0" w:line="300" w:lineRule="atLeast"/>
        <w:ind w:left="40"/>
        <w:jc w:val="both"/>
        <w:textAlignment w:val="baseline"/>
        <w:rPr>
          <w:rFonts w:hint="eastAsia"/>
          <w:sz w:val="21"/>
        </w:rPr>
      </w:pPr>
      <w:r>
        <w:rPr>
          <w:rFonts w:ascii="仿宋" w:eastAsia="仿宋" w:hAnsi="仿宋" w:cs="仿宋"/>
          <w:color w:val="9CBCDD"/>
          <w:sz w:val="21"/>
        </w:rPr>
        <w:t>封</w:t>
      </w:r>
    </w:p>
    <w:p w14:paraId="11338C90" w14:textId="77777777" w:rsidR="001408B4" w:rsidRDefault="001408B4">
      <w:pPr>
        <w:wordWrap w:val="0"/>
        <w:spacing w:after="0" w:line="300" w:lineRule="exact"/>
        <w:jc w:val="both"/>
        <w:textAlignment w:val="baseline"/>
        <w:rPr>
          <w:rFonts w:hint="eastAsia"/>
          <w:sz w:val="21"/>
        </w:rPr>
      </w:pPr>
    </w:p>
    <w:p w14:paraId="01A439D2" w14:textId="77777777" w:rsidR="001408B4" w:rsidRDefault="001408B4">
      <w:pPr>
        <w:wordWrap w:val="0"/>
        <w:spacing w:after="0" w:line="300" w:lineRule="exact"/>
        <w:jc w:val="both"/>
        <w:textAlignment w:val="baseline"/>
        <w:rPr>
          <w:rFonts w:hint="eastAsia"/>
          <w:sz w:val="21"/>
        </w:rPr>
      </w:pPr>
    </w:p>
    <w:p w14:paraId="144AE809" w14:textId="77777777" w:rsidR="001408B4" w:rsidRDefault="001408B4">
      <w:pPr>
        <w:wordWrap w:val="0"/>
        <w:spacing w:after="0" w:line="300" w:lineRule="exact"/>
        <w:jc w:val="both"/>
        <w:textAlignment w:val="baseline"/>
        <w:rPr>
          <w:rFonts w:hint="eastAsia"/>
          <w:sz w:val="21"/>
        </w:rPr>
      </w:pPr>
    </w:p>
    <w:p w14:paraId="18B46456" w14:textId="77777777" w:rsidR="001408B4" w:rsidRDefault="001408B4">
      <w:pPr>
        <w:wordWrap w:val="0"/>
        <w:spacing w:after="0" w:line="300" w:lineRule="exact"/>
        <w:jc w:val="both"/>
        <w:textAlignment w:val="baseline"/>
        <w:rPr>
          <w:rFonts w:hint="eastAsia"/>
          <w:sz w:val="21"/>
        </w:rPr>
      </w:pPr>
    </w:p>
    <w:p w14:paraId="5B79E5A9" w14:textId="77777777" w:rsidR="001408B4" w:rsidRDefault="001408B4">
      <w:pPr>
        <w:wordWrap w:val="0"/>
        <w:spacing w:after="0" w:line="300" w:lineRule="exact"/>
        <w:jc w:val="both"/>
        <w:textAlignment w:val="baseline"/>
        <w:rPr>
          <w:rFonts w:hint="eastAsia"/>
          <w:sz w:val="21"/>
        </w:rPr>
      </w:pPr>
    </w:p>
    <w:p w14:paraId="6E6C5F3E" w14:textId="77777777" w:rsidR="001408B4" w:rsidRDefault="001408B4">
      <w:pPr>
        <w:wordWrap w:val="0"/>
        <w:spacing w:after="0" w:line="300" w:lineRule="exact"/>
        <w:jc w:val="both"/>
        <w:textAlignment w:val="baseline"/>
        <w:rPr>
          <w:rFonts w:hint="eastAsia"/>
          <w:sz w:val="21"/>
        </w:rPr>
      </w:pPr>
    </w:p>
    <w:p w14:paraId="4E8EC3C2" w14:textId="77777777" w:rsidR="001408B4" w:rsidRDefault="001408B4">
      <w:pPr>
        <w:wordWrap w:val="0"/>
        <w:spacing w:after="0" w:line="300" w:lineRule="exact"/>
        <w:jc w:val="both"/>
        <w:textAlignment w:val="baseline"/>
        <w:rPr>
          <w:rFonts w:hint="eastAsia"/>
          <w:sz w:val="21"/>
        </w:rPr>
      </w:pPr>
    </w:p>
    <w:p w14:paraId="55F8DB97" w14:textId="77777777" w:rsidR="001408B4" w:rsidRDefault="001408B4">
      <w:pPr>
        <w:wordWrap w:val="0"/>
        <w:spacing w:after="0" w:line="300" w:lineRule="exact"/>
        <w:jc w:val="both"/>
        <w:textAlignment w:val="baseline"/>
        <w:rPr>
          <w:rFonts w:hint="eastAsia"/>
          <w:sz w:val="21"/>
        </w:rPr>
      </w:pPr>
    </w:p>
    <w:p w14:paraId="470D2232" w14:textId="77777777" w:rsidR="001408B4" w:rsidRDefault="001408B4">
      <w:pPr>
        <w:wordWrap w:val="0"/>
        <w:spacing w:after="0" w:line="300" w:lineRule="exact"/>
        <w:jc w:val="both"/>
        <w:textAlignment w:val="baseline"/>
        <w:rPr>
          <w:rFonts w:hint="eastAsia"/>
          <w:sz w:val="21"/>
        </w:rPr>
      </w:pPr>
    </w:p>
    <w:p w14:paraId="5DE5B90B" w14:textId="77777777" w:rsidR="001408B4" w:rsidRDefault="001408B4">
      <w:pPr>
        <w:wordWrap w:val="0"/>
        <w:spacing w:after="0" w:line="300" w:lineRule="exact"/>
        <w:jc w:val="both"/>
        <w:textAlignment w:val="baseline"/>
        <w:rPr>
          <w:rFonts w:hint="eastAsia"/>
          <w:sz w:val="21"/>
        </w:rPr>
      </w:pPr>
    </w:p>
    <w:p w14:paraId="50F8D5E1" w14:textId="77777777" w:rsidR="001408B4" w:rsidRDefault="001408B4">
      <w:pPr>
        <w:wordWrap w:val="0"/>
        <w:spacing w:after="0" w:line="300" w:lineRule="exact"/>
        <w:jc w:val="both"/>
        <w:textAlignment w:val="baseline"/>
        <w:rPr>
          <w:rFonts w:hint="eastAsia"/>
          <w:sz w:val="21"/>
        </w:rPr>
      </w:pPr>
    </w:p>
    <w:p w14:paraId="7531EE61" w14:textId="77777777" w:rsidR="001408B4" w:rsidRDefault="001408B4">
      <w:pPr>
        <w:wordWrap w:val="0"/>
        <w:spacing w:after="0" w:line="300" w:lineRule="exact"/>
        <w:jc w:val="both"/>
        <w:textAlignment w:val="baseline"/>
        <w:rPr>
          <w:rFonts w:hint="eastAsia"/>
          <w:sz w:val="21"/>
        </w:rPr>
      </w:pPr>
    </w:p>
    <w:p w14:paraId="1792F0AF" w14:textId="77777777" w:rsidR="001408B4" w:rsidRDefault="001408B4">
      <w:pPr>
        <w:wordWrap w:val="0"/>
        <w:spacing w:after="0" w:line="300" w:lineRule="exact"/>
        <w:jc w:val="both"/>
        <w:textAlignment w:val="baseline"/>
        <w:rPr>
          <w:rFonts w:hint="eastAsia"/>
          <w:sz w:val="21"/>
        </w:rPr>
      </w:pPr>
    </w:p>
    <w:p w14:paraId="7B281D59" w14:textId="77777777" w:rsidR="001408B4" w:rsidRDefault="001408B4">
      <w:pPr>
        <w:wordWrap w:val="0"/>
        <w:spacing w:after="0" w:line="300" w:lineRule="exact"/>
        <w:jc w:val="both"/>
        <w:textAlignment w:val="baseline"/>
        <w:rPr>
          <w:rFonts w:hint="eastAsia"/>
          <w:sz w:val="21"/>
        </w:rPr>
      </w:pPr>
    </w:p>
    <w:p w14:paraId="4CFACCE0" w14:textId="77777777" w:rsidR="001408B4" w:rsidRDefault="00000000">
      <w:pPr>
        <w:wordWrap w:val="0"/>
        <w:spacing w:after="0" w:line="300" w:lineRule="atLeast"/>
        <w:jc w:val="both"/>
        <w:textAlignment w:val="baseline"/>
        <w:rPr>
          <w:rFonts w:hint="eastAsia"/>
          <w:sz w:val="21"/>
        </w:rPr>
      </w:pPr>
      <w:r>
        <w:rPr>
          <w:rFonts w:ascii="仿宋" w:eastAsia="仿宋" w:hAnsi="仿宋" w:cs="仿宋"/>
          <w:color w:val="9CBCDD"/>
          <w:sz w:val="21"/>
        </w:rPr>
        <w:t>线</w:t>
      </w:r>
    </w:p>
    <w:p w14:paraId="4C929CCB" w14:textId="77777777" w:rsidR="001408B4" w:rsidRDefault="001408B4">
      <w:pPr>
        <w:rPr>
          <w:rFonts w:hint="eastAsia"/>
        </w:rPr>
      </w:pPr>
    </w:p>
    <w:p w14:paraId="2F95F568" w14:textId="77777777" w:rsidR="001408B4" w:rsidRDefault="001408B4">
      <w:pPr>
        <w:rPr>
          <w:rFonts w:hint="eastAsia"/>
        </w:rPr>
        <w:sectPr w:rsidR="001408B4">
          <w:headerReference w:type="default" r:id="rId239"/>
          <w:footerReference w:type="default" r:id="rId240"/>
          <w:pgSz w:w="11900" w:h="16820"/>
          <w:pgMar w:top="860" w:right="940" w:bottom="860" w:left="940" w:header="560" w:footer="560" w:gutter="0"/>
          <w:cols w:num="2" w:space="720" w:equalWidth="0">
            <w:col w:w="9620" w:space="100"/>
            <w:col w:w="320" w:space="0"/>
          </w:cols>
        </w:sectPr>
      </w:pPr>
    </w:p>
    <w:p w14:paraId="26F47292" w14:textId="77777777" w:rsidR="001408B4" w:rsidRDefault="00000000">
      <w:pPr>
        <w:wordWrap w:val="0"/>
        <w:spacing w:after="0" w:line="340" w:lineRule="atLeast"/>
        <w:ind w:left="460"/>
        <w:jc w:val="both"/>
        <w:textAlignment w:val="baseline"/>
        <w:rPr>
          <w:rFonts w:hint="eastAsia"/>
          <w:sz w:val="25"/>
        </w:rPr>
      </w:pPr>
      <w:r>
        <w:rPr>
          <w:rFonts w:ascii="楷体" w:eastAsia="楷体" w:hAnsi="楷体" w:cs="楷体"/>
          <w:b/>
          <w:color w:val="000000"/>
          <w:sz w:val="25"/>
        </w:rPr>
        <w:lastRenderedPageBreak/>
        <w:t>材料三</w:t>
      </w:r>
    </w:p>
    <w:p w14:paraId="0ADC1213" w14:textId="77777777" w:rsidR="001408B4" w:rsidRDefault="001408B4">
      <w:pPr>
        <w:wordWrap w:val="0"/>
        <w:spacing w:after="0" w:line="280" w:lineRule="exact"/>
        <w:jc w:val="both"/>
        <w:textAlignment w:val="baseline"/>
        <w:rPr>
          <w:rFonts w:hint="eastAsia"/>
          <w:sz w:val="25"/>
        </w:rPr>
      </w:pPr>
    </w:p>
    <w:p w14:paraId="37AE1DDF" w14:textId="77777777" w:rsidR="001408B4" w:rsidRDefault="001408B4">
      <w:pPr>
        <w:wordWrap w:val="0"/>
        <w:spacing w:after="0" w:line="280" w:lineRule="exact"/>
        <w:jc w:val="both"/>
        <w:textAlignment w:val="baseline"/>
        <w:rPr>
          <w:rFonts w:hint="eastAsia"/>
          <w:sz w:val="25"/>
        </w:rPr>
      </w:pPr>
    </w:p>
    <w:p w14:paraId="2DBCCBFB" w14:textId="77777777" w:rsidR="001408B4" w:rsidRDefault="00000000">
      <w:pPr>
        <w:wordWrap w:val="0"/>
        <w:spacing w:after="0" w:line="320" w:lineRule="atLeast"/>
        <w:jc w:val="center"/>
        <w:textAlignment w:val="baseline"/>
        <w:rPr>
          <w:rFonts w:hint="eastAsia"/>
          <w:sz w:val="23"/>
        </w:rPr>
      </w:pPr>
      <w:r>
        <w:rPr>
          <w:rFonts w:ascii="楷体" w:eastAsia="楷体" w:hAnsi="楷体" w:cs="楷体"/>
          <w:color w:val="000000"/>
          <w:sz w:val="23"/>
        </w:rPr>
        <w:t>资料卡</w:t>
      </w:r>
    </w:p>
    <w:p w14:paraId="3EEA191A" w14:textId="77777777" w:rsidR="001408B4" w:rsidRDefault="00000000">
      <w:pPr>
        <w:wordWrap w:val="0"/>
        <w:spacing w:after="0" w:line="320" w:lineRule="atLeast"/>
        <w:jc w:val="center"/>
        <w:textAlignment w:val="baseline"/>
        <w:rPr>
          <w:rFonts w:hint="eastAsia"/>
          <w:sz w:val="23"/>
        </w:rPr>
      </w:pPr>
      <w:r>
        <w:rPr>
          <w:rFonts w:ascii="楷体" w:eastAsia="楷体" w:hAnsi="楷体" w:cs="楷体"/>
          <w:color w:val="000000"/>
          <w:sz w:val="23"/>
        </w:rPr>
        <w:t>姓 名:</w:t>
      </w:r>
      <w:r>
        <w:rPr>
          <w:rFonts w:ascii="楷体" w:eastAsia="楷体" w:hAnsi="楷体" w:cs="楷体"/>
          <w:color w:val="000000"/>
          <w:sz w:val="23"/>
          <w:u w:val="single"/>
        </w:rPr>
        <w:t xml:space="preserve">        </w:t>
      </w:r>
      <w:r>
        <w:rPr>
          <w:noProof/>
        </w:rPr>
        <w:drawing>
          <wp:anchor distT="0" distB="0" distL="0" distR="0" simplePos="0" relativeHeight="251694592" behindDoc="1" locked="0" layoutInCell="1" allowOverlap="1" wp14:anchorId="4930520A" wp14:editId="5DC8384D">
            <wp:simplePos x="0" y="0"/>
            <wp:positionH relativeFrom="page">
              <wp:posOffset>3873500</wp:posOffset>
            </wp:positionH>
            <wp:positionV relativeFrom="paragraph">
              <wp:posOffset>-495300</wp:posOffset>
            </wp:positionV>
            <wp:extent cx="2463800" cy="1612900"/>
            <wp:effectExtent l="0" t="0" r="0" b="0"/>
            <wp:wrapNone/>
            <wp:docPr id="346" name="Drawing 346"/>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pic:cNvPicPr>
                  </pic:nvPicPr>
                  <pic:blipFill>
                    <a:blip r:embed="rId241"/>
                    <a:stretch>
                      <a:fillRect/>
                    </a:stretch>
                  </pic:blipFill>
                  <pic:spPr>
                    <a:xfrm>
                      <a:off x="0" y="0"/>
                      <a:ext cx="2463800" cy="1612900"/>
                    </a:xfrm>
                    <a:prstGeom prst="rect">
                      <a:avLst/>
                    </a:prstGeom>
                  </pic:spPr>
                </pic:pic>
              </a:graphicData>
            </a:graphic>
          </wp:anchor>
        </w:drawing>
      </w:r>
    </w:p>
    <w:p w14:paraId="35D1C7C6" w14:textId="77777777" w:rsidR="001408B4" w:rsidRDefault="00000000">
      <w:pPr>
        <w:wordWrap w:val="0"/>
        <w:spacing w:after="0" w:line="320" w:lineRule="atLeast"/>
        <w:ind w:left="1520"/>
        <w:jc w:val="both"/>
        <w:textAlignment w:val="baseline"/>
        <w:rPr>
          <w:rFonts w:hint="eastAsia"/>
          <w:sz w:val="23"/>
        </w:rPr>
      </w:pPr>
      <w:r>
        <w:rPr>
          <w:rFonts w:ascii="楷体" w:eastAsia="楷体" w:hAnsi="楷体" w:cs="楷体"/>
          <w:color w:val="000000"/>
          <w:sz w:val="23"/>
        </w:rPr>
        <w:t>祖 籍：江苏南通</w:t>
      </w:r>
    </w:p>
    <w:p w14:paraId="4BE9BBCA" w14:textId="77777777" w:rsidR="001408B4" w:rsidRDefault="00000000">
      <w:pPr>
        <w:wordWrap w:val="0"/>
        <w:spacing w:after="0" w:line="320" w:lineRule="atLeast"/>
        <w:ind w:left="1520"/>
        <w:jc w:val="both"/>
        <w:textAlignment w:val="baseline"/>
        <w:rPr>
          <w:rFonts w:hint="eastAsia"/>
          <w:sz w:val="23"/>
        </w:rPr>
      </w:pPr>
      <w:r>
        <w:rPr>
          <w:rFonts w:ascii="楷体" w:eastAsia="楷体" w:hAnsi="楷体" w:cs="楷体"/>
          <w:color w:val="000000"/>
          <w:sz w:val="23"/>
        </w:rPr>
        <w:t>身 份：状元实业家</w:t>
      </w:r>
    </w:p>
    <w:p w14:paraId="60D60B73" w14:textId="77777777" w:rsidR="001408B4" w:rsidRDefault="00000000">
      <w:pPr>
        <w:wordWrap w:val="0"/>
        <w:spacing w:after="0" w:line="320" w:lineRule="atLeast"/>
        <w:ind w:left="1520"/>
        <w:jc w:val="both"/>
        <w:textAlignment w:val="baseline"/>
        <w:rPr>
          <w:rFonts w:hint="eastAsia"/>
          <w:sz w:val="23"/>
        </w:rPr>
      </w:pPr>
      <w:r>
        <w:rPr>
          <w:rFonts w:ascii="楷体" w:eastAsia="楷体" w:hAnsi="楷体" w:cs="楷体"/>
          <w:color w:val="000000"/>
          <w:sz w:val="23"/>
        </w:rPr>
        <w:t>思想主张：</w:t>
      </w:r>
      <w:r>
        <w:rPr>
          <w:rFonts w:ascii="楷体" w:eastAsia="楷体" w:hAnsi="楷体" w:cs="楷体"/>
          <w:color w:val="000000"/>
          <w:sz w:val="23"/>
          <w:u w:val="single"/>
        </w:rPr>
        <w:t xml:space="preserve">      </w:t>
      </w:r>
    </w:p>
    <w:p w14:paraId="0E82172B" w14:textId="77777777" w:rsidR="001408B4" w:rsidRDefault="00000000">
      <w:pPr>
        <w:wordWrap w:val="0"/>
        <w:spacing w:after="0" w:line="320" w:lineRule="atLeast"/>
        <w:ind w:left="1520"/>
        <w:jc w:val="both"/>
        <w:textAlignment w:val="baseline"/>
        <w:rPr>
          <w:rFonts w:hint="eastAsia"/>
          <w:sz w:val="23"/>
        </w:rPr>
      </w:pPr>
      <w:r>
        <w:rPr>
          <w:rFonts w:ascii="楷体" w:eastAsia="楷体" w:hAnsi="楷体" w:cs="楷体"/>
          <w:color w:val="000000"/>
          <w:sz w:val="23"/>
        </w:rPr>
        <w:t>创办企业：大生纱厂</w:t>
      </w:r>
    </w:p>
    <w:p w14:paraId="2FBF7EAD" w14:textId="77777777" w:rsidR="001408B4" w:rsidRDefault="001408B4">
      <w:pPr>
        <w:wordWrap w:val="0"/>
        <w:spacing w:after="0" w:line="260" w:lineRule="exact"/>
        <w:jc w:val="both"/>
        <w:textAlignment w:val="baseline"/>
        <w:rPr>
          <w:rFonts w:hint="eastAsia"/>
          <w:sz w:val="23"/>
        </w:rPr>
      </w:pPr>
    </w:p>
    <w:p w14:paraId="606B7336" w14:textId="77777777" w:rsidR="001408B4" w:rsidRDefault="001408B4">
      <w:pPr>
        <w:wordWrap w:val="0"/>
        <w:spacing w:after="0" w:line="260" w:lineRule="exact"/>
        <w:jc w:val="both"/>
        <w:textAlignment w:val="baseline"/>
        <w:rPr>
          <w:rFonts w:hint="eastAsia"/>
          <w:sz w:val="23"/>
        </w:rPr>
      </w:pPr>
    </w:p>
    <w:p w14:paraId="152FB995" w14:textId="77777777" w:rsidR="001408B4" w:rsidRDefault="00000000">
      <w:pPr>
        <w:wordWrap w:val="0"/>
        <w:spacing w:after="0" w:line="420" w:lineRule="atLeast"/>
        <w:ind w:right="20" w:firstLine="480"/>
        <w:jc w:val="both"/>
        <w:textAlignment w:val="baseline"/>
        <w:rPr>
          <w:rFonts w:hint="eastAsia"/>
          <w:sz w:val="24"/>
        </w:rPr>
      </w:pPr>
      <w:r>
        <w:rPr>
          <w:rFonts w:ascii="宋体" w:eastAsia="宋体" w:hAnsi="宋体" w:cs="宋体"/>
          <w:color w:val="000000"/>
          <w:sz w:val="24"/>
        </w:rPr>
        <w:t>(3)根据所学知识，将上面左图中资料卡的信息填充完整，并结合近代中国民族工业发展历程示意图，分析近代中国民族资本主义的发展趋势。(4分)</w:t>
      </w:r>
    </w:p>
    <w:p w14:paraId="62EF503C" w14:textId="77777777" w:rsidR="001408B4" w:rsidRDefault="001408B4">
      <w:pPr>
        <w:wordWrap w:val="0"/>
        <w:spacing w:after="0" w:line="420" w:lineRule="exact"/>
        <w:jc w:val="both"/>
        <w:textAlignment w:val="baseline"/>
        <w:rPr>
          <w:rFonts w:hint="eastAsia"/>
          <w:sz w:val="24"/>
        </w:rPr>
      </w:pPr>
    </w:p>
    <w:p w14:paraId="11E5F61A" w14:textId="77777777" w:rsidR="001408B4" w:rsidRDefault="001408B4">
      <w:pPr>
        <w:wordWrap w:val="0"/>
        <w:spacing w:after="0" w:line="420" w:lineRule="exact"/>
        <w:jc w:val="both"/>
        <w:textAlignment w:val="baseline"/>
        <w:rPr>
          <w:rFonts w:hint="eastAsia"/>
          <w:sz w:val="24"/>
        </w:rPr>
      </w:pPr>
    </w:p>
    <w:p w14:paraId="3E1EF0ED" w14:textId="77777777" w:rsidR="001408B4" w:rsidRDefault="00000000">
      <w:pPr>
        <w:wordWrap w:val="0"/>
        <w:spacing w:after="0" w:line="420" w:lineRule="atLeast"/>
        <w:ind w:right="20" w:firstLine="480"/>
        <w:jc w:val="both"/>
        <w:textAlignment w:val="baseline"/>
        <w:rPr>
          <w:rFonts w:hint="eastAsia"/>
          <w:sz w:val="24"/>
        </w:rPr>
      </w:pPr>
      <w:r>
        <w:rPr>
          <w:rFonts w:ascii="宋体" w:eastAsia="宋体" w:hAnsi="宋体" w:cs="宋体"/>
          <w:color w:val="000000"/>
          <w:sz w:val="24"/>
        </w:rPr>
        <w:t>33.实现民族振兴和国家富强，是几代中国人的梦想。阅读材料，回答下列问题。(9分)</w:t>
      </w:r>
    </w:p>
    <w:p w14:paraId="440D97C1" w14:textId="77777777" w:rsidR="001408B4" w:rsidRDefault="00000000">
      <w:pPr>
        <w:wordWrap w:val="0"/>
        <w:spacing w:after="0" w:line="340" w:lineRule="atLeast"/>
        <w:ind w:left="460" w:firstLine="20"/>
        <w:jc w:val="both"/>
        <w:textAlignment w:val="baseline"/>
        <w:rPr>
          <w:rFonts w:hint="eastAsia"/>
          <w:sz w:val="23"/>
        </w:rPr>
      </w:pPr>
      <w:r>
        <w:rPr>
          <w:rFonts w:ascii="黑体" w:eastAsia="黑体" w:hAnsi="黑体" w:cs="黑体"/>
          <w:b/>
          <w:color w:val="000000"/>
          <w:sz w:val="23"/>
        </w:rPr>
        <w:t>【人民觉醒：思想解放与力量凝聚】</w:t>
      </w:r>
    </w:p>
    <w:p w14:paraId="588390EB" w14:textId="77777777" w:rsidR="001408B4" w:rsidRDefault="00000000">
      <w:pPr>
        <w:wordWrap w:val="0"/>
        <w:spacing w:after="0" w:line="420" w:lineRule="atLeast"/>
        <w:ind w:firstLine="480"/>
        <w:jc w:val="both"/>
        <w:textAlignment w:val="baseline"/>
        <w:rPr>
          <w:rFonts w:hint="eastAsia"/>
          <w:sz w:val="24"/>
        </w:rPr>
      </w:pPr>
      <w:r>
        <w:rPr>
          <w:rFonts w:ascii="楷体" w:eastAsia="楷体" w:hAnsi="楷体" w:cs="楷体"/>
          <w:color w:val="000000"/>
          <w:sz w:val="24"/>
        </w:rPr>
        <w:t>材料一 1915年9月，陈独秀在上海创办《青年杂志》(后改名《新青年》)，新文化运动由此发端。新文化运动倡导民主与科学，猛烈抨击封建礼教和旧道德，为新思想的传播开辟了道路。1919年5月4日，五四运动爆发，北京的学生们举行示威游行，高呼“外争主权，内除国贼”等口号，反对巴黎和会上中国外交的失败。随后，运动迅速蔓延至全国，中国工人阶级登上历史舞台，推动了马克思主义与中国工人运动的结合。</w:t>
      </w:r>
    </w:p>
    <w:p w14:paraId="4A5B5DFD" w14:textId="77777777" w:rsidR="001408B4" w:rsidRDefault="00000000">
      <w:pPr>
        <w:wordWrap w:val="0"/>
        <w:spacing w:after="0" w:line="420" w:lineRule="atLeast"/>
        <w:jc w:val="right"/>
        <w:textAlignment w:val="baseline"/>
        <w:rPr>
          <w:rFonts w:hint="eastAsia"/>
          <w:sz w:val="24"/>
        </w:rPr>
      </w:pPr>
      <w:r>
        <w:rPr>
          <w:rFonts w:ascii="楷体" w:eastAsia="楷体" w:hAnsi="楷体" w:cs="楷体"/>
          <w:color w:val="000000"/>
          <w:sz w:val="24"/>
        </w:rPr>
        <w:t>————摘编自《中国近现代史纲要》</w:t>
      </w:r>
    </w:p>
    <w:p w14:paraId="2E318BDA"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(1)根据材料一并结合所学知识，简要分析新文化运动与五四运动的内在联系。(2分)</w:t>
      </w:r>
    </w:p>
    <w:p w14:paraId="3DCEF4F9" w14:textId="77777777" w:rsidR="001408B4" w:rsidRDefault="001408B4">
      <w:pPr>
        <w:wordWrap w:val="0"/>
        <w:spacing w:after="0" w:line="320" w:lineRule="exact"/>
        <w:jc w:val="both"/>
        <w:textAlignment w:val="baseline"/>
        <w:rPr>
          <w:rFonts w:hint="eastAsia"/>
          <w:sz w:val="23"/>
        </w:rPr>
      </w:pPr>
    </w:p>
    <w:p w14:paraId="4798D8F0" w14:textId="77777777" w:rsidR="001408B4" w:rsidRDefault="001408B4">
      <w:pPr>
        <w:wordWrap w:val="0"/>
        <w:spacing w:after="0" w:line="320" w:lineRule="exact"/>
        <w:jc w:val="both"/>
        <w:textAlignment w:val="baseline"/>
        <w:rPr>
          <w:rFonts w:hint="eastAsia"/>
          <w:sz w:val="23"/>
        </w:rPr>
      </w:pPr>
    </w:p>
    <w:p w14:paraId="4DC738EB" w14:textId="77777777" w:rsidR="001408B4" w:rsidRDefault="001408B4">
      <w:pPr>
        <w:wordWrap w:val="0"/>
        <w:spacing w:after="0" w:line="320" w:lineRule="exact"/>
        <w:jc w:val="both"/>
        <w:textAlignment w:val="baseline"/>
        <w:rPr>
          <w:rFonts w:hint="eastAsia"/>
          <w:sz w:val="23"/>
        </w:rPr>
      </w:pPr>
    </w:p>
    <w:p w14:paraId="6EDF5F04" w14:textId="77777777" w:rsidR="001408B4" w:rsidRDefault="001408B4">
      <w:pPr>
        <w:wordWrap w:val="0"/>
        <w:spacing w:after="0" w:line="320" w:lineRule="exact"/>
        <w:jc w:val="both"/>
        <w:textAlignment w:val="baseline"/>
        <w:rPr>
          <w:rFonts w:hint="eastAsia"/>
          <w:sz w:val="23"/>
        </w:rPr>
      </w:pPr>
    </w:p>
    <w:p w14:paraId="0A4D1FE2" w14:textId="77777777" w:rsidR="001408B4" w:rsidRDefault="00000000">
      <w:pPr>
        <w:wordWrap w:val="0"/>
        <w:spacing w:after="0" w:line="320" w:lineRule="atLeast"/>
        <w:ind w:left="480"/>
        <w:jc w:val="both"/>
        <w:textAlignment w:val="baseline"/>
        <w:rPr>
          <w:rFonts w:hint="eastAsia"/>
          <w:sz w:val="23"/>
        </w:rPr>
      </w:pPr>
      <w:r>
        <w:rPr>
          <w:rFonts w:ascii="黑体" w:eastAsia="黑体" w:hAnsi="黑体" w:cs="黑体"/>
          <w:b/>
          <w:color w:val="000000"/>
          <w:sz w:val="23"/>
        </w:rPr>
        <w:t>【历史跨越：红船启航与抗战担当】</w:t>
      </w:r>
    </w:p>
    <w:p w14:paraId="4BCCC54B" w14:textId="77777777" w:rsidR="001408B4" w:rsidRDefault="00000000">
      <w:pPr>
        <w:wordWrap w:val="0"/>
        <w:spacing w:after="0" w:line="420" w:lineRule="atLeast"/>
        <w:ind w:left="480"/>
        <w:jc w:val="both"/>
        <w:textAlignment w:val="baseline"/>
        <w:rPr>
          <w:rFonts w:hint="eastAsia"/>
          <w:sz w:val="24"/>
        </w:rPr>
      </w:pPr>
      <w:r>
        <w:rPr>
          <w:rFonts w:ascii="楷体" w:eastAsia="楷体" w:hAnsi="楷体" w:cs="楷体"/>
          <w:b/>
          <w:color w:val="000000"/>
          <w:sz w:val="24"/>
        </w:rPr>
        <w:t>材料二</w:t>
      </w:r>
      <w:r>
        <w:rPr>
          <w:rFonts w:ascii="楷体" w:eastAsia="楷体" w:hAnsi="楷体" w:cs="楷体"/>
          <w:color w:val="000000"/>
          <w:sz w:val="24"/>
        </w:rPr>
        <w:t xml:space="preserve"> 中国共产党百年大事记(部分)</w:t>
      </w:r>
    </w:p>
    <w:tbl>
      <w:tblPr>
        <w:tblW w:w="0" w:type="auto"/>
        <w:tblInd w:w="1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500"/>
        <w:gridCol w:w="4260"/>
      </w:tblGrid>
      <w:tr w:rsidR="001408B4" w14:paraId="5C6D1920" w14:textId="77777777">
        <w:trPr>
          <w:trHeight w:val="320"/>
        </w:trPr>
        <w:tc>
          <w:tcPr>
            <w:tcW w:w="1500" w:type="dxa"/>
            <w:shd w:val="clear" w:color="auto" w:fill="EEEEEE"/>
            <w:vAlign w:val="center"/>
          </w:tcPr>
          <w:p w14:paraId="09B99DD3"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时间</w:t>
            </w:r>
          </w:p>
        </w:tc>
        <w:tc>
          <w:tcPr>
            <w:tcW w:w="4260" w:type="dxa"/>
            <w:shd w:val="clear" w:color="auto" w:fill="EEEEEE"/>
            <w:vAlign w:val="center"/>
          </w:tcPr>
          <w:p w14:paraId="30E85762"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大事</w:t>
            </w:r>
          </w:p>
        </w:tc>
      </w:tr>
      <w:tr w:rsidR="001408B4" w14:paraId="4BE6EB30" w14:textId="77777777">
        <w:trPr>
          <w:trHeight w:val="320"/>
        </w:trPr>
        <w:tc>
          <w:tcPr>
            <w:tcW w:w="1500" w:type="dxa"/>
            <w:vAlign w:val="center"/>
          </w:tcPr>
          <w:p w14:paraId="6069C840"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1921年</w:t>
            </w:r>
          </w:p>
        </w:tc>
        <w:tc>
          <w:tcPr>
            <w:tcW w:w="4260" w:type="dxa"/>
            <w:vAlign w:val="center"/>
          </w:tcPr>
          <w:p w14:paraId="5534211B"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中国共产党第一次全国代表大会</w:t>
            </w:r>
          </w:p>
        </w:tc>
      </w:tr>
      <w:tr w:rsidR="001408B4" w14:paraId="418F1008" w14:textId="77777777">
        <w:trPr>
          <w:trHeight w:val="320"/>
        </w:trPr>
        <w:tc>
          <w:tcPr>
            <w:tcW w:w="1500" w:type="dxa"/>
            <w:vAlign w:val="center"/>
          </w:tcPr>
          <w:p w14:paraId="74D97D3B"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1927年</w:t>
            </w:r>
          </w:p>
        </w:tc>
        <w:tc>
          <w:tcPr>
            <w:tcW w:w="4260" w:type="dxa"/>
            <w:vAlign w:val="center"/>
          </w:tcPr>
          <w:p w14:paraId="56A636BF"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南昌起义</w:t>
            </w:r>
          </w:p>
        </w:tc>
      </w:tr>
      <w:tr w:rsidR="001408B4" w14:paraId="084DEC45" w14:textId="77777777">
        <w:trPr>
          <w:trHeight w:val="320"/>
        </w:trPr>
        <w:tc>
          <w:tcPr>
            <w:tcW w:w="1500" w:type="dxa"/>
            <w:vAlign w:val="center"/>
          </w:tcPr>
          <w:p w14:paraId="2866EA29"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1935年</w:t>
            </w:r>
          </w:p>
        </w:tc>
        <w:tc>
          <w:tcPr>
            <w:tcW w:w="4260" w:type="dxa"/>
            <w:vAlign w:val="center"/>
          </w:tcPr>
          <w:p w14:paraId="0F31E5EA"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遵义会议</w:t>
            </w:r>
          </w:p>
        </w:tc>
      </w:tr>
      <w:tr w:rsidR="001408B4" w14:paraId="77055E14" w14:textId="77777777">
        <w:trPr>
          <w:trHeight w:val="320"/>
        </w:trPr>
        <w:tc>
          <w:tcPr>
            <w:tcW w:w="1500" w:type="dxa"/>
            <w:vAlign w:val="center"/>
          </w:tcPr>
          <w:p w14:paraId="306DD7A1"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①</w:t>
            </w:r>
          </w:p>
        </w:tc>
        <w:tc>
          <w:tcPr>
            <w:tcW w:w="4260" w:type="dxa"/>
            <w:vAlign w:val="center"/>
          </w:tcPr>
          <w:p w14:paraId="00F5F6B0" w14:textId="77777777" w:rsidR="001408B4" w:rsidRDefault="00000000">
            <w:pPr>
              <w:wordWrap w:val="0"/>
              <w:spacing w:after="0" w:line="300" w:lineRule="atLeast"/>
              <w:jc w:val="center"/>
              <w:textAlignment w:val="baseline"/>
              <w:rPr>
                <w:rFonts w:hint="eastAsia"/>
                <w:sz w:val="23"/>
              </w:rPr>
            </w:pPr>
            <w:r>
              <w:rPr>
                <w:rFonts w:ascii="楷体" w:eastAsia="楷体" w:hAnsi="楷体" w:cs="楷体"/>
                <w:color w:val="000000"/>
                <w:sz w:val="23"/>
              </w:rPr>
              <w:t>抗日战争胜利</w:t>
            </w:r>
          </w:p>
        </w:tc>
      </w:tr>
    </w:tbl>
    <w:p w14:paraId="23F7228D" w14:textId="77777777" w:rsidR="001408B4" w:rsidRDefault="001408B4">
      <w:pPr>
        <w:wordWrap w:val="0"/>
        <w:spacing w:after="0" w:line="320" w:lineRule="exact"/>
        <w:textAlignment w:val="baseline"/>
        <w:rPr>
          <w:rFonts w:hint="eastAsia"/>
          <w:sz w:val="26"/>
        </w:rPr>
      </w:pPr>
    </w:p>
    <w:p w14:paraId="5AF52ED9" w14:textId="77777777" w:rsidR="001408B4" w:rsidRDefault="001408B4">
      <w:pPr>
        <w:wordWrap w:val="0"/>
        <w:spacing w:after="0" w:line="320" w:lineRule="exact"/>
        <w:textAlignment w:val="baseline"/>
        <w:rPr>
          <w:rFonts w:hint="eastAsia"/>
          <w:sz w:val="26"/>
        </w:rPr>
      </w:pPr>
    </w:p>
    <w:p w14:paraId="0B131A72"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-57-</w:t>
      </w:r>
    </w:p>
    <w:p w14:paraId="76EA3232" w14:textId="77777777" w:rsidR="001408B4" w:rsidRDefault="001408B4">
      <w:pPr>
        <w:rPr>
          <w:rFonts w:hint="eastAsia"/>
        </w:rPr>
      </w:pPr>
    </w:p>
    <w:p w14:paraId="11949D81" w14:textId="77777777" w:rsidR="001408B4" w:rsidRDefault="001408B4">
      <w:pPr>
        <w:rPr>
          <w:rFonts w:hint="eastAsia"/>
        </w:rPr>
        <w:sectPr w:rsidR="001408B4">
          <w:headerReference w:type="default" r:id="rId242"/>
          <w:footerReference w:type="default" r:id="rId243"/>
          <w:pgSz w:w="11900" w:h="16820"/>
          <w:pgMar w:top="940" w:right="1140" w:bottom="940" w:left="1140" w:header="640" w:footer="640" w:gutter="0"/>
          <w:cols w:space="720"/>
        </w:sectPr>
      </w:pPr>
    </w:p>
    <w:p w14:paraId="0D6B22BA" w14:textId="77777777" w:rsidR="001408B4" w:rsidRDefault="00000000">
      <w:pPr>
        <w:wordWrap w:val="0"/>
        <w:spacing w:after="0" w:line="440" w:lineRule="atLeast"/>
        <w:ind w:firstLine="440"/>
        <w:jc w:val="both"/>
        <w:textAlignment w:val="baseline"/>
        <w:rPr>
          <w:rFonts w:hint="eastAsia"/>
          <w:sz w:val="24"/>
        </w:rPr>
      </w:pPr>
      <w:r>
        <w:rPr>
          <w:rFonts w:ascii="宋体" w:eastAsia="宋体" w:hAnsi="宋体" w:cs="宋体"/>
          <w:color w:val="000000"/>
          <w:sz w:val="24"/>
        </w:rPr>
        <w:lastRenderedPageBreak/>
        <w:t>(2)根据材料二并结合所学知识，补充表中①处的时间，并任选(除示例外)表中的一个历史事件，说明其入选“百年大事记”的理由。(3分)</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300"/>
      </w:tblGrid>
      <w:tr w:rsidR="001408B4" w14:paraId="1AAE3958" w14:textId="77777777">
        <w:trPr>
          <w:trHeight w:val="1380"/>
        </w:trPr>
        <w:tc>
          <w:tcPr>
            <w:tcW w:w="9300" w:type="dxa"/>
            <w:shd w:val="clear" w:color="auto" w:fill="EEEEEE"/>
            <w:vAlign w:val="center"/>
          </w:tcPr>
          <w:p w14:paraId="621FEA46" w14:textId="77777777" w:rsidR="001408B4" w:rsidRDefault="00000000">
            <w:pPr>
              <w:wordWrap w:val="0"/>
              <w:spacing w:after="0" w:line="420" w:lineRule="atLeast"/>
              <w:jc w:val="both"/>
              <w:textAlignment w:val="baseline"/>
              <w:rPr>
                <w:rFonts w:hint="eastAsia"/>
                <w:sz w:val="21"/>
              </w:rPr>
            </w:pPr>
            <w:r>
              <w:rPr>
                <w:rFonts w:ascii="楷体" w:eastAsia="楷体" w:hAnsi="楷体" w:cs="楷体"/>
                <w:color w:val="000000"/>
                <w:sz w:val="21"/>
              </w:rPr>
              <w:t>示例：</w:t>
            </w:r>
          </w:p>
          <w:p w14:paraId="7D6B5BD0" w14:textId="77777777" w:rsidR="001408B4" w:rsidRDefault="00000000">
            <w:pPr>
              <w:wordWrap w:val="0"/>
              <w:spacing w:after="0" w:line="420" w:lineRule="atLeast"/>
              <w:jc w:val="both"/>
              <w:textAlignment w:val="baseline"/>
              <w:rPr>
                <w:rFonts w:hint="eastAsia"/>
                <w:sz w:val="21"/>
              </w:rPr>
            </w:pPr>
            <w:r>
              <w:rPr>
                <w:rFonts w:ascii="楷体" w:eastAsia="楷体" w:hAnsi="楷体" w:cs="楷体"/>
                <w:color w:val="000000"/>
                <w:sz w:val="21"/>
              </w:rPr>
              <w:t>南昌起义：1927年的南昌起义，打响了武装反抗国民党反动派的第一枪，标志着中国共产党独立领导革命战争、创建人民军队和武装夺取政权的开端。故而入选。</w:t>
            </w:r>
          </w:p>
        </w:tc>
      </w:tr>
    </w:tbl>
    <w:p w14:paraId="28DAA555" w14:textId="77777777" w:rsidR="001408B4" w:rsidRDefault="001408B4">
      <w:pPr>
        <w:wordWrap w:val="0"/>
        <w:spacing w:after="0" w:line="340" w:lineRule="exact"/>
        <w:textAlignment w:val="baseline"/>
        <w:rPr>
          <w:rFonts w:hint="eastAsia"/>
          <w:sz w:val="23"/>
        </w:rPr>
      </w:pPr>
    </w:p>
    <w:p w14:paraId="670588D7" w14:textId="77777777" w:rsidR="001408B4" w:rsidRDefault="001408B4">
      <w:pPr>
        <w:wordWrap w:val="0"/>
        <w:spacing w:after="0" w:line="340" w:lineRule="exact"/>
        <w:textAlignment w:val="baseline"/>
        <w:rPr>
          <w:rFonts w:hint="eastAsia"/>
          <w:sz w:val="23"/>
        </w:rPr>
      </w:pPr>
    </w:p>
    <w:p w14:paraId="5A5F8D93" w14:textId="77777777" w:rsidR="001408B4" w:rsidRDefault="001408B4">
      <w:pPr>
        <w:wordWrap w:val="0"/>
        <w:spacing w:after="0" w:line="340" w:lineRule="exact"/>
        <w:textAlignment w:val="baseline"/>
        <w:rPr>
          <w:rFonts w:hint="eastAsia"/>
          <w:sz w:val="23"/>
        </w:rPr>
      </w:pPr>
    </w:p>
    <w:p w14:paraId="1EC728B4" w14:textId="77777777" w:rsidR="001408B4" w:rsidRDefault="00000000">
      <w:pPr>
        <w:wordWrap w:val="0"/>
        <w:spacing w:after="0" w:line="340" w:lineRule="atLeast"/>
        <w:ind w:left="440"/>
        <w:jc w:val="both"/>
        <w:textAlignment w:val="baseline"/>
        <w:rPr>
          <w:rFonts w:hint="eastAsia"/>
          <w:sz w:val="23"/>
        </w:rPr>
      </w:pPr>
      <w:r>
        <w:rPr>
          <w:rFonts w:ascii="黑体" w:eastAsia="黑体" w:hAnsi="黑体" w:cs="黑体"/>
          <w:b/>
          <w:color w:val="000000"/>
          <w:sz w:val="23"/>
        </w:rPr>
        <w:t>【体制改革：从农村到城市的突破】</w:t>
      </w:r>
    </w:p>
    <w:p w14:paraId="5971553C" w14:textId="77777777" w:rsidR="001408B4" w:rsidRDefault="00000000">
      <w:pPr>
        <w:wordWrap w:val="0"/>
        <w:spacing w:after="0" w:line="440" w:lineRule="atLeast"/>
        <w:ind w:right="20" w:firstLine="440"/>
        <w:jc w:val="both"/>
        <w:textAlignment w:val="baseline"/>
        <w:rPr>
          <w:rFonts w:hint="eastAsia"/>
          <w:sz w:val="24"/>
        </w:rPr>
      </w:pPr>
      <w:r>
        <w:rPr>
          <w:rFonts w:ascii="楷体" w:eastAsia="楷体" w:hAnsi="楷体" w:cs="楷体"/>
          <w:b/>
          <w:color w:val="000000"/>
          <w:sz w:val="24"/>
        </w:rPr>
        <w:t>材料三</w:t>
      </w:r>
      <w:r>
        <w:rPr>
          <w:rFonts w:ascii="楷体" w:eastAsia="楷体" w:hAnsi="楷体" w:cs="楷体"/>
          <w:color w:val="000000"/>
          <w:sz w:val="24"/>
        </w:rPr>
        <w:t xml:space="preserve">  我国的经济体制改革呈现出鲜明的阶段性推进特征。20世纪80年代初，改革重心放在农村，通过调整生产关系激发了农村经济活力；进入20世纪80年代中后期，改革重点转向城市，开始围绕企业经营机制、政府与企业关系等核心问题展开探索，试图通过一系列举措破除体制束缚，激发城市经济主体的发展动力。1992年，中共十四大的召开成为改革进程中的关键节点，会议针对经济体制改革的目标模式作出了重要部署，这一部署突破了传统经济体制的局限，为后续资源配置方式转变、经济运行机制调整指明了方向，推动我国经济体制改革迈入全新发展阶段。</w:t>
      </w:r>
    </w:p>
    <w:p w14:paraId="6BDFC273" w14:textId="77777777" w:rsidR="001408B4" w:rsidRDefault="00000000">
      <w:pPr>
        <w:wordWrap w:val="0"/>
        <w:spacing w:after="0" w:line="440" w:lineRule="atLeast"/>
        <w:ind w:right="20"/>
        <w:jc w:val="right"/>
        <w:textAlignment w:val="baseline"/>
        <w:rPr>
          <w:rFonts w:hint="eastAsia"/>
          <w:sz w:val="24"/>
        </w:rPr>
      </w:pPr>
      <w:r>
        <w:rPr>
          <w:rFonts w:ascii="楷体" w:eastAsia="楷体" w:hAnsi="楷体" w:cs="楷体"/>
          <w:color w:val="000000"/>
          <w:sz w:val="24"/>
        </w:rPr>
        <w:t>————摘编自郭德宏、王海光、韩钢《中华人民共和国专题史稿》</w:t>
      </w:r>
    </w:p>
    <w:p w14:paraId="0233A5F3" w14:textId="77777777" w:rsidR="001408B4" w:rsidRDefault="00000000">
      <w:pPr>
        <w:wordWrap w:val="0"/>
        <w:spacing w:after="0" w:line="440" w:lineRule="atLeast"/>
        <w:ind w:left="440"/>
        <w:jc w:val="both"/>
        <w:textAlignment w:val="baseline"/>
        <w:rPr>
          <w:rFonts w:hint="eastAsia"/>
          <w:sz w:val="24"/>
        </w:rPr>
      </w:pPr>
      <w:r>
        <w:rPr>
          <w:rFonts w:ascii="宋体" w:eastAsia="宋体" w:hAnsi="宋体" w:cs="宋体"/>
          <w:color w:val="000000"/>
          <w:sz w:val="24"/>
        </w:rPr>
        <w:t>(3)根据材料三，概括我国经济体制改革在不同阶段分别发挥的作用。(2分)</w:t>
      </w:r>
    </w:p>
    <w:p w14:paraId="12720B9C" w14:textId="77777777" w:rsidR="001408B4" w:rsidRDefault="001408B4">
      <w:pPr>
        <w:wordWrap w:val="0"/>
        <w:spacing w:after="0" w:line="440" w:lineRule="exact"/>
        <w:jc w:val="both"/>
        <w:textAlignment w:val="baseline"/>
        <w:rPr>
          <w:rFonts w:hint="eastAsia"/>
          <w:sz w:val="24"/>
        </w:rPr>
      </w:pPr>
    </w:p>
    <w:p w14:paraId="3C341938" w14:textId="77777777" w:rsidR="001408B4" w:rsidRDefault="001408B4">
      <w:pPr>
        <w:wordWrap w:val="0"/>
        <w:spacing w:after="0" w:line="440" w:lineRule="exact"/>
        <w:jc w:val="both"/>
        <w:textAlignment w:val="baseline"/>
        <w:rPr>
          <w:rFonts w:hint="eastAsia"/>
          <w:sz w:val="24"/>
        </w:rPr>
      </w:pPr>
    </w:p>
    <w:p w14:paraId="35B85701" w14:textId="77777777" w:rsidR="001408B4" w:rsidRDefault="001408B4">
      <w:pPr>
        <w:wordWrap w:val="0"/>
        <w:spacing w:after="0" w:line="440" w:lineRule="exact"/>
        <w:jc w:val="both"/>
        <w:textAlignment w:val="baseline"/>
        <w:rPr>
          <w:rFonts w:hint="eastAsia"/>
          <w:sz w:val="24"/>
        </w:rPr>
      </w:pPr>
    </w:p>
    <w:p w14:paraId="7BEE9D26" w14:textId="77777777" w:rsidR="001408B4" w:rsidRDefault="00000000">
      <w:pPr>
        <w:wordWrap w:val="0"/>
        <w:spacing w:after="0" w:line="340" w:lineRule="atLeast"/>
        <w:ind w:left="440"/>
        <w:jc w:val="both"/>
        <w:textAlignment w:val="baseline"/>
        <w:rPr>
          <w:rFonts w:hint="eastAsia"/>
          <w:sz w:val="23"/>
        </w:rPr>
      </w:pPr>
      <w:r>
        <w:rPr>
          <w:rFonts w:ascii="黑体" w:eastAsia="黑体" w:hAnsi="黑体" w:cs="黑体"/>
          <w:b/>
          <w:color w:val="000000"/>
          <w:sz w:val="23"/>
        </w:rPr>
        <w:t>【梦想推进：新时代的使命与布局】</w:t>
      </w:r>
    </w:p>
    <w:p w14:paraId="0C0FA834" w14:textId="77777777" w:rsidR="001408B4" w:rsidRDefault="00000000">
      <w:pPr>
        <w:wordWrap w:val="0"/>
        <w:spacing w:after="0" w:line="440" w:lineRule="atLeast"/>
        <w:ind w:right="20" w:firstLine="440"/>
        <w:jc w:val="both"/>
        <w:textAlignment w:val="baseline"/>
        <w:rPr>
          <w:rFonts w:hint="eastAsia"/>
          <w:sz w:val="24"/>
        </w:rPr>
      </w:pPr>
      <w:r>
        <w:rPr>
          <w:rFonts w:ascii="楷体" w:eastAsia="楷体" w:hAnsi="楷体" w:cs="楷体"/>
          <w:color w:val="000000"/>
          <w:sz w:val="24"/>
        </w:rPr>
        <w:t>材料四  在习近平新时代中国特色社会主义思想指导下，中国共产党领导全国各族人民，统揽伟大斗争、伟大工程、伟大事业、伟大梦想，使党和国家事业发生了历史性变革，推动中国特色社会主义进入了新时代。</w:t>
      </w:r>
    </w:p>
    <w:p w14:paraId="4FB48DDC" w14:textId="77777777" w:rsidR="001408B4" w:rsidRDefault="00000000">
      <w:pPr>
        <w:wordWrap w:val="0"/>
        <w:spacing w:after="0" w:line="380" w:lineRule="atLeast"/>
        <w:ind w:right="20"/>
        <w:jc w:val="right"/>
        <w:textAlignment w:val="baseline"/>
        <w:rPr>
          <w:rFonts w:hint="eastAsia"/>
          <w:sz w:val="28"/>
        </w:rPr>
      </w:pPr>
      <w:r>
        <w:rPr>
          <w:rFonts w:ascii="楷体" w:eastAsia="楷体" w:hAnsi="楷体" w:cs="楷体"/>
          <w:color w:val="000000"/>
          <w:sz w:val="28"/>
        </w:rPr>
        <w:t>———《义务教育教科书  中国历史  八年级  下册》</w:t>
      </w:r>
    </w:p>
    <w:p w14:paraId="5CB308E3" w14:textId="77777777" w:rsidR="001408B4" w:rsidRDefault="00000000">
      <w:pPr>
        <w:wordWrap w:val="0"/>
        <w:spacing w:after="0" w:line="440" w:lineRule="atLeast"/>
        <w:ind w:firstLine="440"/>
        <w:jc w:val="both"/>
        <w:textAlignment w:val="baseline"/>
        <w:rPr>
          <w:rFonts w:hint="eastAsia"/>
          <w:sz w:val="24"/>
        </w:rPr>
      </w:pPr>
      <w:r>
        <w:rPr>
          <w:rFonts w:ascii="宋体" w:eastAsia="宋体" w:hAnsi="宋体" w:cs="宋体"/>
          <w:color w:val="000000"/>
          <w:sz w:val="24"/>
        </w:rPr>
        <w:t>(4)综合上述四则材料，从思想觉醒、党的领导、体制改革、新时代发展等角度，谈谈你对中国近现代逐梦民族振兴历程的感悟。(2分)</w:t>
      </w:r>
    </w:p>
    <w:p w14:paraId="5B68CFBE" w14:textId="77777777" w:rsidR="001408B4" w:rsidRDefault="001408B4">
      <w:pPr>
        <w:wordWrap w:val="0"/>
        <w:spacing w:after="0" w:line="280" w:lineRule="exact"/>
        <w:jc w:val="both"/>
        <w:textAlignment w:val="baseline"/>
        <w:rPr>
          <w:rFonts w:hint="eastAsia"/>
          <w:sz w:val="25"/>
        </w:rPr>
      </w:pPr>
    </w:p>
    <w:p w14:paraId="5EF69FB6" w14:textId="77777777" w:rsidR="001408B4" w:rsidRDefault="001408B4">
      <w:pPr>
        <w:wordWrap w:val="0"/>
        <w:spacing w:after="0" w:line="280" w:lineRule="exact"/>
        <w:jc w:val="both"/>
        <w:textAlignment w:val="baseline"/>
        <w:rPr>
          <w:rFonts w:hint="eastAsia"/>
          <w:sz w:val="25"/>
        </w:rPr>
      </w:pPr>
    </w:p>
    <w:p w14:paraId="3659F457" w14:textId="77777777" w:rsidR="001408B4" w:rsidRDefault="001408B4">
      <w:pPr>
        <w:wordWrap w:val="0"/>
        <w:spacing w:after="0" w:line="280" w:lineRule="exact"/>
        <w:jc w:val="both"/>
        <w:textAlignment w:val="baseline"/>
        <w:rPr>
          <w:rFonts w:hint="eastAsia"/>
          <w:sz w:val="25"/>
        </w:rPr>
      </w:pPr>
    </w:p>
    <w:p w14:paraId="33FF84AC" w14:textId="77777777" w:rsidR="001408B4" w:rsidRDefault="001408B4">
      <w:pPr>
        <w:wordWrap w:val="0"/>
        <w:spacing w:after="0" w:line="280" w:lineRule="exact"/>
        <w:jc w:val="both"/>
        <w:textAlignment w:val="baseline"/>
        <w:rPr>
          <w:rFonts w:hint="eastAsia"/>
          <w:sz w:val="25"/>
        </w:rPr>
      </w:pPr>
    </w:p>
    <w:p w14:paraId="6C9196DE" w14:textId="77777777" w:rsidR="001408B4" w:rsidRDefault="001408B4">
      <w:pPr>
        <w:wordWrap w:val="0"/>
        <w:spacing w:after="0" w:line="280" w:lineRule="exact"/>
        <w:jc w:val="both"/>
        <w:textAlignment w:val="baseline"/>
        <w:rPr>
          <w:rFonts w:hint="eastAsia"/>
          <w:sz w:val="25"/>
        </w:rPr>
      </w:pPr>
    </w:p>
    <w:p w14:paraId="2855C16E" w14:textId="77777777" w:rsidR="001408B4" w:rsidRDefault="001408B4">
      <w:pPr>
        <w:wordWrap w:val="0"/>
        <w:spacing w:after="0" w:line="280" w:lineRule="exact"/>
        <w:jc w:val="both"/>
        <w:textAlignment w:val="baseline"/>
        <w:rPr>
          <w:rFonts w:hint="eastAsia"/>
          <w:sz w:val="25"/>
        </w:rPr>
      </w:pPr>
    </w:p>
    <w:p w14:paraId="7CEA5952" w14:textId="77777777" w:rsidR="001408B4" w:rsidRDefault="001408B4">
      <w:pPr>
        <w:wordWrap w:val="0"/>
        <w:spacing w:after="0" w:line="280" w:lineRule="exact"/>
        <w:jc w:val="both"/>
        <w:textAlignment w:val="baseline"/>
        <w:rPr>
          <w:rFonts w:hint="eastAsia"/>
          <w:sz w:val="25"/>
        </w:rPr>
      </w:pPr>
    </w:p>
    <w:p w14:paraId="4571A01E" w14:textId="77777777" w:rsidR="001408B4" w:rsidRDefault="00000000">
      <w:pPr>
        <w:wordWrap w:val="0"/>
        <w:spacing w:after="0" w:line="340" w:lineRule="atLeast"/>
        <w:jc w:val="center"/>
        <w:textAlignment w:val="baseline"/>
        <w:rPr>
          <w:rFonts w:hint="eastAsia"/>
          <w:sz w:val="25"/>
        </w:rPr>
      </w:pPr>
      <w:r>
        <w:rPr>
          <w:rFonts w:ascii="楷体" w:eastAsia="楷体" w:hAnsi="楷体" w:cs="楷体"/>
          <w:color w:val="000000"/>
          <w:sz w:val="25"/>
        </w:rPr>
        <w:t>58</w:t>
      </w:r>
    </w:p>
    <w:p w14:paraId="33186628" w14:textId="77777777" w:rsidR="001408B4" w:rsidRDefault="001408B4">
      <w:pPr>
        <w:rPr>
          <w:rFonts w:hint="eastAsia"/>
        </w:rPr>
      </w:pPr>
    </w:p>
    <w:p w14:paraId="4A13DC68" w14:textId="77777777" w:rsidR="001408B4" w:rsidRDefault="001408B4">
      <w:pPr>
        <w:rPr>
          <w:rFonts w:hint="eastAsia"/>
        </w:rPr>
        <w:sectPr w:rsidR="001408B4">
          <w:headerReference w:type="default" r:id="rId244"/>
          <w:footerReference w:type="default" r:id="rId245"/>
          <w:pgSz w:w="11900" w:h="16820"/>
          <w:pgMar w:top="900" w:right="1240" w:bottom="900" w:left="1240" w:header="600" w:footer="600" w:gutter="0"/>
          <w:cols w:space="720"/>
        </w:sectPr>
      </w:pPr>
    </w:p>
    <w:p w14:paraId="76FB4D62" w14:textId="77777777" w:rsidR="001408B4" w:rsidRDefault="00000000">
      <w:pPr>
        <w:wordWrap w:val="0"/>
        <w:spacing w:after="0" w:line="480" w:lineRule="atLeast"/>
        <w:ind w:left="20" w:right="20" w:firstLine="440"/>
        <w:jc w:val="both"/>
        <w:textAlignment w:val="baseline"/>
        <w:rPr>
          <w:rFonts w:hint="eastAsia"/>
          <w:sz w:val="24"/>
        </w:rPr>
      </w:pPr>
      <w:r>
        <w:rPr>
          <w:rFonts w:ascii="宋体" w:eastAsia="宋体" w:hAnsi="宋体" w:cs="宋体"/>
          <w:color w:val="000000"/>
          <w:sz w:val="24"/>
        </w:rPr>
        <w:lastRenderedPageBreak/>
        <w:t>34.九年级历史兴趣小组的同学们开展了“探寻世界发展的多样路径”项目式学习活动，请你参与其中，完成下列任务。(10分)</w:t>
      </w:r>
    </w:p>
    <w:p w14:paraId="21D48D02" w14:textId="77777777" w:rsidR="001408B4" w:rsidRDefault="00000000">
      <w:pPr>
        <w:wordWrap w:val="0"/>
        <w:spacing w:after="0" w:line="420" w:lineRule="atLeast"/>
        <w:ind w:left="460"/>
        <w:jc w:val="both"/>
        <w:textAlignment w:val="baseline"/>
        <w:rPr>
          <w:rFonts w:hint="eastAsia"/>
          <w:sz w:val="23"/>
        </w:rPr>
      </w:pPr>
      <w:r>
        <w:rPr>
          <w:rFonts w:ascii="黑体" w:eastAsia="黑体" w:hAnsi="黑体" w:cs="黑体"/>
          <w:b/>
          <w:color w:val="000000"/>
          <w:sz w:val="23"/>
        </w:rPr>
        <w:t>【任务一：撰写研究笔记————探资本主义发展】</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320"/>
        <w:gridCol w:w="5000"/>
      </w:tblGrid>
      <w:tr w:rsidR="001408B4" w14:paraId="25673C8D" w14:textId="77777777">
        <w:trPr>
          <w:trHeight w:val="380"/>
        </w:trPr>
        <w:tc>
          <w:tcPr>
            <w:tcW w:w="4320" w:type="dxa"/>
            <w:shd w:val="clear" w:color="auto" w:fill="EEEEEE"/>
            <w:vAlign w:val="center"/>
          </w:tcPr>
          <w:p w14:paraId="7232487C"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笔记一</w:t>
            </w:r>
          </w:p>
        </w:tc>
        <w:tc>
          <w:tcPr>
            <w:tcW w:w="5000" w:type="dxa"/>
            <w:shd w:val="clear" w:color="auto" w:fill="EEEEEE"/>
            <w:vAlign w:val="center"/>
          </w:tcPr>
          <w:p w14:paraId="0E13B72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笔记二</w:t>
            </w:r>
          </w:p>
        </w:tc>
      </w:tr>
      <w:tr w:rsidR="001408B4" w14:paraId="454B0B77" w14:textId="77777777">
        <w:trPr>
          <w:trHeight w:val="380"/>
        </w:trPr>
        <w:tc>
          <w:tcPr>
            <w:tcW w:w="4320" w:type="dxa"/>
            <w:vAlign w:val="center"/>
          </w:tcPr>
          <w:p w14:paraId="048AA2BA"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美国独立战争</w:t>
            </w:r>
          </w:p>
        </w:tc>
        <w:tc>
          <w:tcPr>
            <w:tcW w:w="5000" w:type="dxa"/>
            <w:vAlign w:val="center"/>
          </w:tcPr>
          <w:p w14:paraId="5591613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美国内战</w:t>
            </w:r>
          </w:p>
        </w:tc>
      </w:tr>
      <w:tr w:rsidR="001408B4" w14:paraId="2F293D58" w14:textId="77777777">
        <w:trPr>
          <w:trHeight w:val="360"/>
        </w:trPr>
        <w:tc>
          <w:tcPr>
            <w:tcW w:w="4320" w:type="dxa"/>
            <w:vAlign w:val="center"/>
          </w:tcPr>
          <w:p w14:paraId="6B03AC92" w14:textId="77777777" w:rsidR="001408B4" w:rsidRDefault="00000000">
            <w:pPr>
              <w:wordWrap w:val="0"/>
              <w:spacing w:after="0" w:line="280" w:lineRule="atLeast"/>
              <w:jc w:val="both"/>
              <w:textAlignment w:val="baseline"/>
              <w:rPr>
                <w:rFonts w:hint="eastAsia"/>
              </w:rPr>
            </w:pPr>
            <w:r>
              <w:rPr>
                <w:rFonts w:ascii="仿宋" w:eastAsia="仿宋" w:hAnsi="仿宋" w:cs="仿宋"/>
                <w:b/>
                <w:color w:val="000000"/>
              </w:rPr>
              <w:t>领导人：</w:t>
            </w:r>
            <w:r>
              <w:rPr>
                <w:rFonts w:ascii="仿宋" w:eastAsia="仿宋" w:hAnsi="仿宋" w:cs="仿宋"/>
                <w:color w:val="000000"/>
              </w:rPr>
              <w:t>华盛顿</w:t>
            </w:r>
          </w:p>
        </w:tc>
        <w:tc>
          <w:tcPr>
            <w:tcW w:w="5000" w:type="dxa"/>
            <w:vAlign w:val="center"/>
          </w:tcPr>
          <w:p w14:paraId="07003CCD"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领导人：林肯</w:t>
            </w:r>
          </w:p>
        </w:tc>
      </w:tr>
      <w:tr w:rsidR="001408B4" w14:paraId="6288063B" w14:textId="77777777">
        <w:trPr>
          <w:trHeight w:val="1680"/>
        </w:trPr>
        <w:tc>
          <w:tcPr>
            <w:tcW w:w="4320" w:type="dxa"/>
            <w:vAlign w:val="center"/>
          </w:tcPr>
          <w:p w14:paraId="5C232DA3" w14:textId="77777777" w:rsidR="001408B4" w:rsidRDefault="00000000">
            <w:pPr>
              <w:wordWrap w:val="0"/>
              <w:spacing w:after="0" w:line="420" w:lineRule="atLeast"/>
              <w:jc w:val="both"/>
              <w:textAlignment w:val="baseline"/>
              <w:rPr>
                <w:rFonts w:hint="eastAsia"/>
              </w:rPr>
            </w:pPr>
            <w:r>
              <w:rPr>
                <w:rFonts w:ascii="楷体" w:eastAsia="楷体" w:hAnsi="楷体" w:cs="楷体"/>
                <w:b/>
                <w:color w:val="000000"/>
              </w:rPr>
              <w:t>政治文献：</w:t>
            </w:r>
            <w:r>
              <w:rPr>
                <w:rFonts w:ascii="楷体" w:eastAsia="楷体" w:hAnsi="楷体" w:cs="楷体"/>
                <w:color w:val="000000"/>
              </w:rPr>
              <w:t>《独立宣言》</w:t>
            </w:r>
          </w:p>
          <w:p w14:paraId="4C9AA9CB" w14:textId="77777777" w:rsidR="001408B4" w:rsidRDefault="00000000">
            <w:pPr>
              <w:wordWrap w:val="0"/>
              <w:spacing w:after="0" w:line="420" w:lineRule="atLeast"/>
              <w:jc w:val="both"/>
              <w:textAlignment w:val="baseline"/>
              <w:rPr>
                <w:rFonts w:hint="eastAsia"/>
              </w:rPr>
            </w:pPr>
            <w:r>
              <w:rPr>
                <w:rFonts w:ascii="楷体" w:eastAsia="楷体" w:hAnsi="楷体" w:cs="楷体"/>
                <w:color w:val="000000"/>
              </w:rPr>
              <w:t>人人生而平等，他们都从他们的“造物主”那边被赋予了某些不可转让的权利，其中包括生命权、自由权和追求幸福的权利</w:t>
            </w:r>
          </w:p>
        </w:tc>
        <w:tc>
          <w:tcPr>
            <w:tcW w:w="5000" w:type="dxa"/>
            <w:vAlign w:val="center"/>
          </w:tcPr>
          <w:p w14:paraId="6470B9F2" w14:textId="77777777" w:rsidR="001408B4" w:rsidRDefault="00000000">
            <w:pPr>
              <w:wordWrap w:val="0"/>
              <w:spacing w:after="0" w:line="420" w:lineRule="atLeast"/>
              <w:jc w:val="both"/>
              <w:textAlignment w:val="baseline"/>
              <w:rPr>
                <w:rFonts w:hint="eastAsia"/>
              </w:rPr>
            </w:pPr>
            <w:r>
              <w:rPr>
                <w:rFonts w:ascii="楷体" w:eastAsia="楷体" w:hAnsi="楷体" w:cs="楷体"/>
                <w:b/>
                <w:color w:val="000000"/>
              </w:rPr>
              <w:t>政治文献：</w:t>
            </w:r>
            <w:r>
              <w:rPr>
                <w:rFonts w:ascii="楷体" w:eastAsia="楷体" w:hAnsi="楷体" w:cs="楷体"/>
                <w:color w:val="000000"/>
              </w:rPr>
              <w:t>《解放黑人奴隶宣言》</w:t>
            </w:r>
          </w:p>
          <w:p w14:paraId="539A53A7" w14:textId="77777777" w:rsidR="001408B4" w:rsidRDefault="00000000">
            <w:pPr>
              <w:wordWrap w:val="0"/>
              <w:spacing w:after="0" w:line="420" w:lineRule="atLeast"/>
              <w:jc w:val="both"/>
              <w:textAlignment w:val="baseline"/>
              <w:rPr>
                <w:rFonts w:hint="eastAsia"/>
              </w:rPr>
            </w:pPr>
            <w:r>
              <w:rPr>
                <w:rFonts w:ascii="楷体" w:eastAsia="楷体" w:hAnsi="楷体" w:cs="楷体"/>
                <w:color w:val="000000"/>
              </w:rPr>
              <w:t>1863年元月1日起，凡在当地人民尚在反抗合众国的任何一州之内，或一州的指明地区之内，为人占有而做奴隶的人们都应在那时及以后永远获得自由</w:t>
            </w:r>
          </w:p>
        </w:tc>
      </w:tr>
      <w:tr w:rsidR="001408B4" w14:paraId="18C79DB2" w14:textId="77777777">
        <w:trPr>
          <w:trHeight w:val="780"/>
        </w:trPr>
        <w:tc>
          <w:tcPr>
            <w:tcW w:w="4320" w:type="dxa"/>
            <w:vAlign w:val="center"/>
          </w:tcPr>
          <w:p w14:paraId="1763FA1A" w14:textId="77777777" w:rsidR="001408B4" w:rsidRDefault="00000000">
            <w:pPr>
              <w:wordWrap w:val="0"/>
              <w:spacing w:after="0" w:line="280" w:lineRule="atLeast"/>
              <w:jc w:val="both"/>
              <w:textAlignment w:val="baseline"/>
              <w:rPr>
                <w:rFonts w:hint="eastAsia"/>
              </w:rPr>
            </w:pPr>
            <w:r>
              <w:rPr>
                <w:rFonts w:ascii="楷体" w:eastAsia="楷体" w:hAnsi="楷体" w:cs="楷体"/>
                <w:b/>
                <w:color w:val="000000"/>
              </w:rPr>
              <w:t>性质：</w:t>
            </w:r>
            <w:r>
              <w:rPr>
                <w:rFonts w:ascii="楷体" w:eastAsia="楷体" w:hAnsi="楷体" w:cs="楷体"/>
                <w:color w:val="000000"/>
              </w:rPr>
              <w:t>既是一次民族解放战争，也是一场资产阶级革命</w:t>
            </w:r>
          </w:p>
        </w:tc>
        <w:tc>
          <w:tcPr>
            <w:tcW w:w="5000" w:type="dxa"/>
            <w:vAlign w:val="center"/>
          </w:tcPr>
          <w:p w14:paraId="717E63CD"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性质：美国历史上第二次资产阶级革命</w:t>
            </w:r>
          </w:p>
        </w:tc>
      </w:tr>
    </w:tbl>
    <w:p w14:paraId="3CF970A2" w14:textId="77777777" w:rsidR="001408B4" w:rsidRDefault="00000000">
      <w:pPr>
        <w:wordWrap w:val="0"/>
        <w:spacing w:after="0" w:line="480" w:lineRule="atLeast"/>
        <w:ind w:left="20" w:right="20" w:firstLine="500"/>
        <w:jc w:val="both"/>
        <w:textAlignment w:val="baseline"/>
        <w:rPr>
          <w:rFonts w:hint="eastAsia"/>
          <w:sz w:val="24"/>
        </w:rPr>
      </w:pPr>
      <w:r>
        <w:rPr>
          <w:rFonts w:ascii="宋体" w:eastAsia="宋体" w:hAnsi="宋体" w:cs="宋体"/>
          <w:color w:val="000000"/>
          <w:sz w:val="24"/>
        </w:rPr>
        <w:t>(1)笔记一文献宣称“人人生而平等”，结合所学知识，写出在当时“人人”不包括哪些社会群体。结合战争性质，分析两个事件的共同作用。(3分)</w:t>
      </w:r>
    </w:p>
    <w:p w14:paraId="4862CED1" w14:textId="77777777" w:rsidR="001408B4" w:rsidRDefault="001408B4">
      <w:pPr>
        <w:wordWrap w:val="0"/>
        <w:spacing w:after="0" w:line="420" w:lineRule="exact"/>
        <w:jc w:val="both"/>
        <w:textAlignment w:val="baseline"/>
        <w:rPr>
          <w:rFonts w:hint="eastAsia"/>
          <w:sz w:val="23"/>
        </w:rPr>
      </w:pPr>
    </w:p>
    <w:p w14:paraId="11A50B35" w14:textId="77777777" w:rsidR="001408B4" w:rsidRDefault="001408B4">
      <w:pPr>
        <w:wordWrap w:val="0"/>
        <w:spacing w:after="0" w:line="420" w:lineRule="exact"/>
        <w:jc w:val="both"/>
        <w:textAlignment w:val="baseline"/>
        <w:rPr>
          <w:rFonts w:hint="eastAsia"/>
          <w:sz w:val="23"/>
        </w:rPr>
      </w:pPr>
    </w:p>
    <w:p w14:paraId="03ABBD95" w14:textId="77777777" w:rsidR="001408B4" w:rsidRDefault="001408B4">
      <w:pPr>
        <w:wordWrap w:val="0"/>
        <w:spacing w:after="0" w:line="420" w:lineRule="exact"/>
        <w:jc w:val="both"/>
        <w:textAlignment w:val="baseline"/>
        <w:rPr>
          <w:rFonts w:hint="eastAsia"/>
          <w:sz w:val="23"/>
        </w:rPr>
      </w:pPr>
    </w:p>
    <w:p w14:paraId="6E94C1FC" w14:textId="77777777" w:rsidR="001408B4" w:rsidRDefault="001408B4">
      <w:pPr>
        <w:wordWrap w:val="0"/>
        <w:spacing w:after="0" w:line="420" w:lineRule="exact"/>
        <w:jc w:val="both"/>
        <w:textAlignment w:val="baseline"/>
        <w:rPr>
          <w:rFonts w:hint="eastAsia"/>
          <w:sz w:val="23"/>
        </w:rPr>
      </w:pPr>
    </w:p>
    <w:p w14:paraId="5BE2DDFA" w14:textId="77777777" w:rsidR="001408B4" w:rsidRDefault="001408B4">
      <w:pPr>
        <w:wordWrap w:val="0"/>
        <w:spacing w:after="0" w:line="420" w:lineRule="exact"/>
        <w:jc w:val="both"/>
        <w:textAlignment w:val="baseline"/>
        <w:rPr>
          <w:rFonts w:hint="eastAsia"/>
          <w:sz w:val="23"/>
        </w:rPr>
      </w:pPr>
    </w:p>
    <w:p w14:paraId="296A9C5C" w14:textId="77777777" w:rsidR="001408B4" w:rsidRDefault="00000000">
      <w:pPr>
        <w:wordWrap w:val="0"/>
        <w:spacing w:after="0" w:line="420" w:lineRule="atLeast"/>
        <w:ind w:left="460"/>
        <w:jc w:val="both"/>
        <w:textAlignment w:val="baseline"/>
        <w:rPr>
          <w:rFonts w:hint="eastAsia"/>
          <w:sz w:val="23"/>
        </w:rPr>
      </w:pPr>
      <w:r>
        <w:rPr>
          <w:rFonts w:ascii="黑体" w:eastAsia="黑体" w:hAnsi="黑体" w:cs="黑体"/>
          <w:b/>
          <w:color w:val="000000"/>
          <w:sz w:val="23"/>
        </w:rPr>
        <w:t>【任务二：制作大事年表————研社会主义运动】</w:t>
      </w: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40"/>
        <w:gridCol w:w="2280"/>
        <w:gridCol w:w="5060"/>
      </w:tblGrid>
      <w:tr w:rsidR="001408B4" w14:paraId="246FE9D4" w14:textId="77777777">
        <w:trPr>
          <w:trHeight w:val="340"/>
        </w:trPr>
        <w:tc>
          <w:tcPr>
            <w:tcW w:w="1040" w:type="dxa"/>
            <w:shd w:val="clear" w:color="auto" w:fill="EEEEEE"/>
            <w:vAlign w:val="center"/>
          </w:tcPr>
          <w:p w14:paraId="79FD3568" w14:textId="77777777" w:rsidR="001408B4" w:rsidRDefault="00000000">
            <w:pPr>
              <w:wordWrap w:val="0"/>
              <w:spacing w:after="0" w:line="280" w:lineRule="atLeast"/>
              <w:jc w:val="center"/>
              <w:textAlignment w:val="baseline"/>
              <w:rPr>
                <w:rFonts w:hint="eastAsia"/>
              </w:rPr>
            </w:pPr>
            <w:r>
              <w:rPr>
                <w:rFonts w:ascii="仿宋" w:eastAsia="仿宋" w:hAnsi="仿宋" w:cs="仿宋"/>
                <w:b/>
                <w:color w:val="000000"/>
              </w:rPr>
              <w:t>序号</w:t>
            </w:r>
          </w:p>
        </w:tc>
        <w:tc>
          <w:tcPr>
            <w:tcW w:w="2280" w:type="dxa"/>
            <w:shd w:val="clear" w:color="auto" w:fill="EEEEEE"/>
            <w:vAlign w:val="center"/>
          </w:tcPr>
          <w:p w14:paraId="01F6DBA2" w14:textId="77777777" w:rsidR="001408B4" w:rsidRDefault="00000000">
            <w:pPr>
              <w:wordWrap w:val="0"/>
              <w:spacing w:after="0" w:line="280" w:lineRule="atLeast"/>
              <w:jc w:val="center"/>
              <w:textAlignment w:val="baseline"/>
              <w:rPr>
                <w:rFonts w:hint="eastAsia"/>
              </w:rPr>
            </w:pPr>
            <w:r>
              <w:rPr>
                <w:rFonts w:ascii="仿宋" w:eastAsia="仿宋" w:hAnsi="仿宋" w:cs="仿宋"/>
                <w:b/>
                <w:color w:val="000000"/>
              </w:rPr>
              <w:t>时间</w:t>
            </w:r>
          </w:p>
        </w:tc>
        <w:tc>
          <w:tcPr>
            <w:tcW w:w="5060" w:type="dxa"/>
            <w:shd w:val="clear" w:color="auto" w:fill="EEEEEE"/>
            <w:vAlign w:val="center"/>
          </w:tcPr>
          <w:p w14:paraId="76548B46" w14:textId="77777777" w:rsidR="001408B4" w:rsidRDefault="00000000">
            <w:pPr>
              <w:wordWrap w:val="0"/>
              <w:spacing w:after="0" w:line="280" w:lineRule="atLeast"/>
              <w:jc w:val="center"/>
              <w:textAlignment w:val="baseline"/>
              <w:rPr>
                <w:rFonts w:hint="eastAsia"/>
              </w:rPr>
            </w:pPr>
            <w:r>
              <w:rPr>
                <w:rFonts w:ascii="仿宋" w:eastAsia="仿宋" w:hAnsi="仿宋" w:cs="仿宋"/>
                <w:b/>
                <w:color w:val="000000"/>
              </w:rPr>
              <w:t>事件</w:t>
            </w:r>
          </w:p>
        </w:tc>
      </w:tr>
      <w:tr w:rsidR="001408B4" w14:paraId="7BC9D187" w14:textId="77777777">
        <w:trPr>
          <w:trHeight w:val="340"/>
        </w:trPr>
        <w:tc>
          <w:tcPr>
            <w:tcW w:w="1040" w:type="dxa"/>
            <w:vAlign w:val="center"/>
          </w:tcPr>
          <w:p w14:paraId="746A3C0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w:t>
            </w:r>
          </w:p>
        </w:tc>
        <w:tc>
          <w:tcPr>
            <w:tcW w:w="2280" w:type="dxa"/>
            <w:vAlign w:val="center"/>
          </w:tcPr>
          <w:p w14:paraId="2A8F07A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1848年</w:t>
            </w:r>
          </w:p>
        </w:tc>
        <w:tc>
          <w:tcPr>
            <w:tcW w:w="5060" w:type="dxa"/>
            <w:vAlign w:val="center"/>
          </w:tcPr>
          <w:p w14:paraId="4C267E5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《共产党宣言》发表</w:t>
            </w:r>
          </w:p>
        </w:tc>
      </w:tr>
      <w:tr w:rsidR="001408B4" w14:paraId="32CD0313" w14:textId="77777777">
        <w:trPr>
          <w:trHeight w:val="340"/>
        </w:trPr>
        <w:tc>
          <w:tcPr>
            <w:tcW w:w="1040" w:type="dxa"/>
            <w:vAlign w:val="center"/>
          </w:tcPr>
          <w:p w14:paraId="087826E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w:t>
            </w:r>
          </w:p>
        </w:tc>
        <w:tc>
          <w:tcPr>
            <w:tcW w:w="2280" w:type="dxa"/>
            <w:vAlign w:val="center"/>
          </w:tcPr>
          <w:p w14:paraId="04790CF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1871年</w:t>
            </w:r>
          </w:p>
        </w:tc>
        <w:tc>
          <w:tcPr>
            <w:tcW w:w="5060" w:type="dxa"/>
            <w:vAlign w:val="center"/>
          </w:tcPr>
          <w:p w14:paraId="32F3172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巴黎公社建立</w:t>
            </w:r>
          </w:p>
        </w:tc>
      </w:tr>
      <w:tr w:rsidR="001408B4" w14:paraId="0AB462FD" w14:textId="77777777">
        <w:trPr>
          <w:trHeight w:val="340"/>
        </w:trPr>
        <w:tc>
          <w:tcPr>
            <w:tcW w:w="1040" w:type="dxa"/>
            <w:vAlign w:val="center"/>
          </w:tcPr>
          <w:p w14:paraId="7DFBAEB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3</w:t>
            </w:r>
          </w:p>
        </w:tc>
        <w:tc>
          <w:tcPr>
            <w:tcW w:w="2280" w:type="dxa"/>
            <w:vAlign w:val="center"/>
          </w:tcPr>
          <w:p w14:paraId="3B699E62"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1917年11月</w:t>
            </w:r>
          </w:p>
        </w:tc>
        <w:tc>
          <w:tcPr>
            <w:tcW w:w="5060" w:type="dxa"/>
            <w:vAlign w:val="center"/>
          </w:tcPr>
          <w:p w14:paraId="5DEDE69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俄国十月革命胜利</w:t>
            </w:r>
          </w:p>
        </w:tc>
      </w:tr>
      <w:tr w:rsidR="001408B4" w14:paraId="1F24C5A9" w14:textId="77777777">
        <w:trPr>
          <w:trHeight w:val="320"/>
        </w:trPr>
        <w:tc>
          <w:tcPr>
            <w:tcW w:w="1040" w:type="dxa"/>
            <w:vAlign w:val="center"/>
          </w:tcPr>
          <w:p w14:paraId="45462A8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4</w:t>
            </w:r>
          </w:p>
        </w:tc>
        <w:tc>
          <w:tcPr>
            <w:tcW w:w="2280" w:type="dxa"/>
            <w:vAlign w:val="center"/>
          </w:tcPr>
          <w:p w14:paraId="2FD938E2"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1919年</w:t>
            </w:r>
          </w:p>
        </w:tc>
        <w:tc>
          <w:tcPr>
            <w:tcW w:w="5060" w:type="dxa"/>
            <w:vAlign w:val="center"/>
          </w:tcPr>
          <w:p w14:paraId="3B67FB6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五四运动爆发</w:t>
            </w:r>
          </w:p>
        </w:tc>
      </w:tr>
      <w:tr w:rsidR="001408B4" w14:paraId="51C216C1" w14:textId="77777777">
        <w:trPr>
          <w:trHeight w:val="360"/>
        </w:trPr>
        <w:tc>
          <w:tcPr>
            <w:tcW w:w="1040" w:type="dxa"/>
            <w:vAlign w:val="center"/>
          </w:tcPr>
          <w:p w14:paraId="60BFA80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5</w:t>
            </w:r>
          </w:p>
        </w:tc>
        <w:tc>
          <w:tcPr>
            <w:tcW w:w="2280" w:type="dxa"/>
            <w:vAlign w:val="center"/>
          </w:tcPr>
          <w:p w14:paraId="339EFBC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二战后</w:t>
            </w:r>
          </w:p>
        </w:tc>
        <w:tc>
          <w:tcPr>
            <w:tcW w:w="5060" w:type="dxa"/>
            <w:vAlign w:val="center"/>
          </w:tcPr>
          <w:p w14:paraId="752CC65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东欧、亚洲和拉丁美洲出现社会主义国家</w:t>
            </w:r>
          </w:p>
        </w:tc>
      </w:tr>
      <w:tr w:rsidR="001408B4" w14:paraId="653F5B16" w14:textId="77777777">
        <w:trPr>
          <w:trHeight w:val="340"/>
        </w:trPr>
        <w:tc>
          <w:tcPr>
            <w:tcW w:w="1040" w:type="dxa"/>
            <w:vAlign w:val="center"/>
          </w:tcPr>
          <w:p w14:paraId="1DEFBC7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6</w:t>
            </w:r>
          </w:p>
        </w:tc>
        <w:tc>
          <w:tcPr>
            <w:tcW w:w="2280" w:type="dxa"/>
            <w:vAlign w:val="center"/>
          </w:tcPr>
          <w:p w14:paraId="111DC64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1949年</w:t>
            </w:r>
          </w:p>
        </w:tc>
        <w:tc>
          <w:tcPr>
            <w:tcW w:w="5060" w:type="dxa"/>
            <w:vAlign w:val="center"/>
          </w:tcPr>
          <w:p w14:paraId="3E4B2E6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中华人民共和国成立</w:t>
            </w:r>
          </w:p>
        </w:tc>
      </w:tr>
    </w:tbl>
    <w:p w14:paraId="4A965400" w14:textId="77777777" w:rsidR="001408B4" w:rsidRDefault="00000000">
      <w:pPr>
        <w:wordWrap w:val="0"/>
        <w:spacing w:after="0" w:line="480" w:lineRule="atLeast"/>
        <w:ind w:firstLine="460"/>
        <w:jc w:val="both"/>
        <w:textAlignment w:val="baseline"/>
        <w:rPr>
          <w:rFonts w:hint="eastAsia"/>
          <w:sz w:val="24"/>
        </w:rPr>
      </w:pPr>
      <w:r>
        <w:rPr>
          <w:rFonts w:ascii="宋体" w:eastAsia="宋体" w:hAnsi="宋体" w:cs="宋体"/>
          <w:color w:val="000000"/>
          <w:sz w:val="24"/>
        </w:rPr>
        <w:t>(2)阅读上述大事年表，任选其中两个历史事件(填写序号)，结合所学知识，阐述二者之间的联系。(2分)</w:t>
      </w:r>
    </w:p>
    <w:p w14:paraId="04216B41" w14:textId="77777777" w:rsidR="001408B4" w:rsidRDefault="001408B4">
      <w:pPr>
        <w:rPr>
          <w:rFonts w:hint="eastAsia"/>
        </w:rPr>
      </w:pPr>
    </w:p>
    <w:p w14:paraId="111C5BA2" w14:textId="77777777" w:rsidR="001408B4" w:rsidRDefault="001408B4">
      <w:pPr>
        <w:rPr>
          <w:rFonts w:hint="eastAsia"/>
        </w:rPr>
        <w:sectPr w:rsidR="001408B4">
          <w:headerReference w:type="default" r:id="rId246"/>
          <w:footerReference w:type="default" r:id="rId247"/>
          <w:pgSz w:w="11900" w:h="16820"/>
          <w:pgMar w:top="1420" w:right="1200" w:bottom="1420" w:left="1200" w:header="1120" w:footer="1120" w:gutter="0"/>
          <w:cols w:space="720"/>
        </w:sectPr>
      </w:pPr>
    </w:p>
    <w:p w14:paraId="07F4001D" w14:textId="77777777" w:rsidR="001408B4" w:rsidRDefault="00000000">
      <w:pPr>
        <w:wordWrap w:val="0"/>
        <w:spacing w:after="0" w:line="360" w:lineRule="atLeast"/>
        <w:ind w:left="480"/>
        <w:jc w:val="both"/>
        <w:textAlignment w:val="baseline"/>
        <w:rPr>
          <w:rFonts w:hint="eastAsia"/>
        </w:rPr>
      </w:pPr>
      <w:r>
        <w:rPr>
          <w:rFonts w:ascii="宋体" w:eastAsia="宋体" w:hAnsi="宋体" w:cs="宋体"/>
          <w:color w:val="000000"/>
        </w:rPr>
        <w:lastRenderedPageBreak/>
        <w:t>【任务三：识记领袖图片————溯民族解放斗争】</w:t>
      </w: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00"/>
        <w:gridCol w:w="3780"/>
        <w:gridCol w:w="2940"/>
        <w:gridCol w:w="1140"/>
      </w:tblGrid>
      <w:tr w:rsidR="001408B4" w14:paraId="5D2A0346" w14:textId="77777777">
        <w:trPr>
          <w:trHeight w:val="2060"/>
        </w:trPr>
        <w:tc>
          <w:tcPr>
            <w:tcW w:w="9060" w:type="dxa"/>
            <w:gridSpan w:val="4"/>
            <w:shd w:val="clear" w:color="auto" w:fill="EEEEEE"/>
            <w:vAlign w:val="center"/>
          </w:tcPr>
          <w:p w14:paraId="36B51D18" w14:textId="77777777" w:rsidR="001408B4" w:rsidRDefault="00000000">
            <w:pPr>
              <w:wordWrap w:val="0"/>
              <w:spacing w:after="0" w:line="0" w:lineRule="atLeast"/>
              <w:textAlignment w:val="baseline"/>
              <w:rPr>
                <w:rFonts w:hint="eastAsia"/>
              </w:rPr>
            </w:pPr>
            <w:r>
              <w:rPr>
                <w:noProof/>
              </w:rPr>
              <w:drawing>
                <wp:inline distT="0" distB="0" distL="0" distR="0" wp14:anchorId="6524C6AD" wp14:editId="4EE6B97B">
                  <wp:extent cx="5524500" cy="1282700"/>
                  <wp:effectExtent l="0" t="0" r="0" b="0"/>
                  <wp:docPr id="348" name="Drawing 348"/>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pic:cNvPicPr>
                        </pic:nvPicPr>
                        <pic:blipFill>
                          <a:blip r:embed="rId248"/>
                          <a:stretch>
                            <a:fillRect/>
                          </a:stretch>
                        </pic:blipFill>
                        <pic:spPr>
                          <a:xfrm>
                            <a:off x="0" y="0"/>
                            <a:ext cx="5524500" cy="1282700"/>
                          </a:xfrm>
                          <a:prstGeom prst="rect">
                            <a:avLst/>
                          </a:prstGeom>
                        </pic:spPr>
                      </pic:pic>
                    </a:graphicData>
                  </a:graphic>
                </wp:inline>
              </w:drawing>
            </w:r>
          </w:p>
        </w:tc>
      </w:tr>
      <w:tr w:rsidR="001408B4" w14:paraId="5D4DC7C1" w14:textId="77777777">
        <w:trPr>
          <w:trHeight w:val="320"/>
        </w:trPr>
        <w:tc>
          <w:tcPr>
            <w:tcW w:w="1200" w:type="dxa"/>
            <w:vAlign w:val="center"/>
          </w:tcPr>
          <w:p w14:paraId="2FCC814D"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阶段</w:t>
            </w:r>
          </w:p>
        </w:tc>
        <w:tc>
          <w:tcPr>
            <w:tcW w:w="3780" w:type="dxa"/>
            <w:vAlign w:val="center"/>
          </w:tcPr>
          <w:p w14:paraId="53893DE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时期</w:t>
            </w:r>
          </w:p>
        </w:tc>
        <w:tc>
          <w:tcPr>
            <w:tcW w:w="2940" w:type="dxa"/>
            <w:vAlign w:val="center"/>
          </w:tcPr>
          <w:p w14:paraId="5318224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特征</w:t>
            </w:r>
          </w:p>
        </w:tc>
        <w:tc>
          <w:tcPr>
            <w:tcW w:w="1140" w:type="dxa"/>
            <w:vAlign w:val="center"/>
          </w:tcPr>
          <w:p w14:paraId="5FE7DE7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相关人物</w:t>
            </w:r>
          </w:p>
        </w:tc>
      </w:tr>
      <w:tr w:rsidR="001408B4" w14:paraId="4835051F" w14:textId="77777777">
        <w:trPr>
          <w:trHeight w:val="300"/>
        </w:trPr>
        <w:tc>
          <w:tcPr>
            <w:tcW w:w="1200" w:type="dxa"/>
            <w:vAlign w:val="center"/>
          </w:tcPr>
          <w:p w14:paraId="0BF5191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第一阶段</w:t>
            </w:r>
          </w:p>
        </w:tc>
        <w:tc>
          <w:tcPr>
            <w:tcW w:w="3780" w:type="dxa"/>
            <w:vAlign w:val="center"/>
          </w:tcPr>
          <w:p w14:paraId="54D18437"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18世纪末至19世纪中期</w:t>
            </w:r>
          </w:p>
        </w:tc>
        <w:tc>
          <w:tcPr>
            <w:tcW w:w="2940" w:type="dxa"/>
            <w:vAlign w:val="center"/>
          </w:tcPr>
          <w:p w14:paraId="04CA168A"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殖民地人民的反抗斗争</w:t>
            </w:r>
          </w:p>
        </w:tc>
        <w:tc>
          <w:tcPr>
            <w:tcW w:w="1140" w:type="dxa"/>
            <w:vAlign w:val="center"/>
          </w:tcPr>
          <w:p w14:paraId="57CF5677"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B</w:t>
            </w:r>
          </w:p>
        </w:tc>
      </w:tr>
      <w:tr w:rsidR="001408B4" w14:paraId="10EA8BA4" w14:textId="77777777">
        <w:trPr>
          <w:trHeight w:val="320"/>
        </w:trPr>
        <w:tc>
          <w:tcPr>
            <w:tcW w:w="1200" w:type="dxa"/>
            <w:vAlign w:val="center"/>
          </w:tcPr>
          <w:p w14:paraId="351253B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第二阶段</w:t>
            </w:r>
          </w:p>
        </w:tc>
        <w:tc>
          <w:tcPr>
            <w:tcW w:w="3780" w:type="dxa"/>
            <w:vAlign w:val="center"/>
          </w:tcPr>
          <w:p w14:paraId="1B21C0E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20世纪初至20世纪30年代</w:t>
            </w:r>
          </w:p>
        </w:tc>
        <w:tc>
          <w:tcPr>
            <w:tcW w:w="2940" w:type="dxa"/>
            <w:vAlign w:val="center"/>
          </w:tcPr>
          <w:p w14:paraId="78F27E0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亚非拉民族民主运动的高涨</w:t>
            </w:r>
          </w:p>
        </w:tc>
        <w:tc>
          <w:tcPr>
            <w:tcW w:w="1140" w:type="dxa"/>
            <w:vAlign w:val="center"/>
          </w:tcPr>
          <w:p w14:paraId="09DA25D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C</w:t>
            </w:r>
          </w:p>
        </w:tc>
      </w:tr>
      <w:tr w:rsidR="001408B4" w14:paraId="7F733830" w14:textId="77777777">
        <w:trPr>
          <w:trHeight w:val="300"/>
        </w:trPr>
        <w:tc>
          <w:tcPr>
            <w:tcW w:w="1200" w:type="dxa"/>
            <w:vAlign w:val="center"/>
          </w:tcPr>
          <w:p w14:paraId="10FBC09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第三阶段</w:t>
            </w:r>
          </w:p>
        </w:tc>
        <w:tc>
          <w:tcPr>
            <w:tcW w:w="3780" w:type="dxa"/>
            <w:vAlign w:val="center"/>
          </w:tcPr>
          <w:p w14:paraId="2518023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20世纪50年代至20世纪90年代</w:t>
            </w:r>
          </w:p>
        </w:tc>
        <w:tc>
          <w:tcPr>
            <w:tcW w:w="2940" w:type="dxa"/>
            <w:vAlign w:val="center"/>
          </w:tcPr>
          <w:p w14:paraId="251931D9"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A</w:t>
            </w:r>
          </w:p>
        </w:tc>
        <w:tc>
          <w:tcPr>
            <w:tcW w:w="1140" w:type="dxa"/>
            <w:vAlign w:val="center"/>
          </w:tcPr>
          <w:p w14:paraId="529A2B1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⑤⑥</w:t>
            </w:r>
          </w:p>
        </w:tc>
      </w:tr>
    </w:tbl>
    <w:p w14:paraId="023F83CD" w14:textId="77777777" w:rsidR="001408B4" w:rsidRDefault="00000000">
      <w:pPr>
        <w:wordWrap w:val="0"/>
        <w:spacing w:after="0" w:line="440" w:lineRule="atLeast"/>
        <w:ind w:left="480"/>
        <w:jc w:val="both"/>
        <w:textAlignment w:val="baseline"/>
        <w:rPr>
          <w:rFonts w:hint="eastAsia"/>
          <w:sz w:val="23"/>
        </w:rPr>
      </w:pPr>
      <w:r>
        <w:rPr>
          <w:rFonts w:ascii="宋体" w:eastAsia="宋体" w:hAnsi="宋体" w:cs="宋体"/>
          <w:color w:val="000000"/>
          <w:sz w:val="23"/>
        </w:rPr>
        <w:t>(3)请把表格中A 处填充完整，并分别写出B、C处对应正确的人物图片序号。(3分)</w:t>
      </w:r>
      <w:r>
        <w:rPr>
          <w:noProof/>
        </w:rPr>
        <mc:AlternateContent>
          <mc:Choice Requires="wps">
            <w:drawing>
              <wp:anchor distT="0" distB="0" distL="0" distR="0" simplePos="0" relativeHeight="251695616" behindDoc="0" locked="0" layoutInCell="1" allowOverlap="1" wp14:anchorId="04668D56" wp14:editId="6D48D410">
                <wp:simplePos x="0" y="0"/>
                <wp:positionH relativeFrom="page">
                  <wp:posOffset>6705600</wp:posOffset>
                </wp:positionH>
                <wp:positionV relativeFrom="paragraph">
                  <wp:posOffset>-812800</wp:posOffset>
                </wp:positionV>
                <wp:extent cx="292100" cy="279400"/>
                <wp:effectExtent l="0" t="0" r="0" b="0"/>
                <wp:wrapNone/>
                <wp:docPr id="349" name="文本框 349"/>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5B7DD172" w14:textId="77777777" w:rsidR="001408B4" w:rsidRDefault="00000000">
                            <w:pPr>
                              <w:wordWrap w:val="0"/>
                              <w:spacing w:after="0" w:line="360" w:lineRule="atLeast"/>
                              <w:jc w:val="right"/>
                              <w:textAlignment w:val="baseline"/>
                              <w:rPr>
                                <w:rFonts w:hint="eastAsia"/>
                                <w:sz w:val="26"/>
                              </w:rPr>
                            </w:pPr>
                            <w:r>
                              <w:rPr>
                                <w:rFonts w:ascii="宋体" w:eastAsia="宋体" w:hAnsi="宋体" w:cs="宋体"/>
                                <w:color w:val="000000"/>
                                <w:sz w:val="26"/>
                              </w:rPr>
                              <w:t>弥</w:t>
                            </w:r>
                          </w:p>
                        </w:txbxContent>
                      </wps:txbx>
                      <wps:bodyPr vert="horz" wrap="square" lIns="0" tIns="0" rIns="0" bIns="0" anchor="t">
                        <a:noAutofit/>
                      </wps:bodyPr>
                    </wps:wsp>
                  </a:graphicData>
                </a:graphic>
              </wp:anchor>
            </w:drawing>
          </mc:Choice>
          <mc:Fallback>
            <w:pict>
              <v:shape w14:anchorId="04668D56" id="文本框 349" o:spid="_x0000_s1112" type="#_x0000_t202" style="position:absolute;left:0;text-align:left;margin-left:528pt;margin-top:-64pt;width:23pt;height:22pt;z-index:2516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" filled="f" stroked="f" strokeweight=".5pt">
                <v:textbox inset="0,0,0,0">
                  <w:txbxContent>
                    <w:p w14:paraId="5B7DD172" w14:textId="77777777" w:rsidR="001408B4" w:rsidRDefault="00000000">
                      <w:pPr>
                        <w:wordWrap w:val="0"/>
                        <w:spacing w:after="0" w:line="360" w:lineRule="atLeast"/>
                        <w:jc w:val="right"/>
                        <w:textAlignment w:val="baseline"/>
                        <w:rPr>
                          <w:rFonts w:hint="eastAsia"/>
                          <w:sz w:val="26"/>
                        </w:rPr>
                      </w:pPr>
                      <w:r>
                        <w:rPr>
                          <w:rFonts w:ascii="宋体" w:eastAsia="宋体" w:hAnsi="宋体" w:cs="宋体"/>
                          <w:color w:val="000000"/>
                          <w:sz w:val="26"/>
                        </w:rPr>
                        <w:t>弥</w:t>
                      </w:r>
                    </w:p>
                  </w:txbxContent>
                </v:textbox>
                <w10:wrap anchorx="page"/>
              </v:shape>
            </w:pict>
          </mc:Fallback>
        </mc:AlternateContent>
      </w:r>
    </w:p>
    <w:p w14:paraId="59AFF469" w14:textId="77777777" w:rsidR="001408B4" w:rsidRDefault="001408B4">
      <w:pPr>
        <w:wordWrap w:val="0"/>
        <w:spacing w:after="0" w:line="360" w:lineRule="exact"/>
        <w:jc w:val="both"/>
        <w:textAlignment w:val="baseline"/>
        <w:rPr>
          <w:rFonts w:hint="eastAsia"/>
        </w:rPr>
      </w:pPr>
    </w:p>
    <w:p w14:paraId="4E404F0A" w14:textId="77777777" w:rsidR="001408B4" w:rsidRDefault="001408B4">
      <w:pPr>
        <w:wordWrap w:val="0"/>
        <w:spacing w:after="0" w:line="360" w:lineRule="exact"/>
        <w:jc w:val="both"/>
        <w:textAlignment w:val="baseline"/>
        <w:rPr>
          <w:rFonts w:hint="eastAsia"/>
        </w:rPr>
      </w:pPr>
    </w:p>
    <w:p w14:paraId="14251CE2" w14:textId="77777777" w:rsidR="001408B4" w:rsidRDefault="001408B4">
      <w:pPr>
        <w:wordWrap w:val="0"/>
        <w:spacing w:after="0" w:line="360" w:lineRule="exact"/>
        <w:jc w:val="both"/>
        <w:textAlignment w:val="baseline"/>
        <w:rPr>
          <w:rFonts w:hint="eastAsia"/>
        </w:rPr>
      </w:pPr>
    </w:p>
    <w:p w14:paraId="6ED1D34E" w14:textId="77777777" w:rsidR="001408B4" w:rsidRDefault="001408B4">
      <w:pPr>
        <w:wordWrap w:val="0"/>
        <w:spacing w:after="0" w:line="360" w:lineRule="exact"/>
        <w:jc w:val="both"/>
        <w:textAlignment w:val="baseline"/>
        <w:rPr>
          <w:rFonts w:hint="eastAsia"/>
        </w:rPr>
      </w:pPr>
    </w:p>
    <w:p w14:paraId="02A442F0" w14:textId="77777777" w:rsidR="001408B4" w:rsidRDefault="00000000">
      <w:pPr>
        <w:wordWrap w:val="0"/>
        <w:spacing w:after="0" w:line="360" w:lineRule="atLeast"/>
        <w:ind w:left="480"/>
        <w:jc w:val="both"/>
        <w:textAlignment w:val="baseline"/>
        <w:rPr>
          <w:rFonts w:hint="eastAsia"/>
        </w:rPr>
      </w:pPr>
      <w:r>
        <w:rPr>
          <w:rFonts w:ascii="宋体" w:eastAsia="宋体" w:hAnsi="宋体" w:cs="宋体"/>
          <w:color w:val="000000"/>
        </w:rPr>
        <w:t>【任务四：研读历史文献————绘时代潮流交响】</w:t>
      </w:r>
    </w:p>
    <w:p w14:paraId="72A89E5E" w14:textId="77777777" w:rsidR="001408B4" w:rsidRDefault="00000000">
      <w:pPr>
        <w:wordWrap w:val="0"/>
        <w:spacing w:after="0" w:line="460" w:lineRule="atLeast"/>
        <w:ind w:left="40" w:right="280" w:firstLine="440"/>
        <w:jc w:val="both"/>
        <w:textAlignment w:val="baseline"/>
        <w:rPr>
          <w:rFonts w:hint="eastAsia"/>
          <w:sz w:val="24"/>
        </w:rPr>
      </w:pPr>
      <w:r>
        <w:rPr>
          <w:rFonts w:ascii="楷体" w:eastAsia="楷体" w:hAnsi="楷体" w:cs="楷体"/>
          <w:color w:val="000000"/>
          <w:sz w:val="24"/>
        </w:rPr>
        <w:t>材料 19世纪以来，资本主义的全球扩张、社会主义思想的传播与实践以及亚非拉民族解放运动的风起云涌，构成了世界历史发展的宏大叙事。资本主义的扩张不仅改变了世界经济格局，引发了社会矛盾的激化，也为社会主义运动的兴起提供了土壤；社会主义理念为民族解放运动中的被压迫民族提供了新的思想武器和斗争模式；而民族解放运动的胜利成果又反过来冲击了世界资本主义殖民体系，影响了社会主义国家在国际事务中的立场与行动。这三大历史潮流相互影响，共同推动着世界格局的演变。</w:t>
      </w:r>
      <w:r>
        <w:rPr>
          <w:noProof/>
        </w:rPr>
        <mc:AlternateContent>
          <mc:Choice Requires="wps">
            <w:drawing>
              <wp:anchor distT="0" distB="0" distL="0" distR="0" simplePos="0" relativeHeight="251696640" behindDoc="0" locked="0" layoutInCell="1" allowOverlap="1" wp14:anchorId="1DFC5004" wp14:editId="73967A00">
                <wp:simplePos x="0" y="0"/>
                <wp:positionH relativeFrom="page">
                  <wp:posOffset>6705600</wp:posOffset>
                </wp:positionH>
                <wp:positionV relativeFrom="paragraph">
                  <wp:posOffset>355600</wp:posOffset>
                </wp:positionV>
                <wp:extent cx="254000" cy="241300"/>
                <wp:effectExtent l="0" t="0" r="0" b="0"/>
                <wp:wrapNone/>
                <wp:docPr id="350" name="文本框 350"/>
                <wp:cNvGraphicFramePr/>
                <a:graphic xmlns:a="http://schemas.openxmlformats.org/drawingml/2006/main">
                  <a:graphicData uri="http://schemas.microsoft.com/office/word/2010/wordprocessingShape">
                    <wps:wsp>
                      <wps:cNvSpPr txBox="1"/>
                      <wps:spPr>
                        <a:xfrm>
                          <a:off x="0" y="0"/>
                          <a:ext cx="254000" cy="241300"/>
                        </a:xfrm>
                        <a:prstGeom prst="rect">
                          <a:avLst/>
                        </a:prstGeom>
                        <a:noFill/>
                        <a:ln w="6350">
                          <a:noFill/>
                        </a:ln>
                      </wps:spPr>
                      <wps:txbx>
                        <w:txbxContent>
                          <w:p w14:paraId="0E9AA5D9" w14:textId="77777777" w:rsidR="001408B4" w:rsidRDefault="00000000">
                            <w:pPr>
                              <w:wordWrap w:val="0"/>
                              <w:spacing w:after="0" w:line="300" w:lineRule="atLeast"/>
                              <w:jc w:val="both"/>
                              <w:textAlignment w:val="baseline"/>
                              <w:rPr>
                                <w:rFonts w:hint="eastAsia"/>
                              </w:rPr>
                            </w:pPr>
                            <w:r>
                              <w:rPr>
                                <w:rFonts w:ascii="宋体" w:eastAsia="宋体" w:hAnsi="宋体" w:cs="宋体"/>
                                <w:color w:val="000000"/>
                              </w:rPr>
                              <w:t>封</w:t>
                            </w:r>
                          </w:p>
                        </w:txbxContent>
                      </wps:txbx>
                      <wps:bodyPr vert="horz" wrap="square" lIns="0" tIns="0" rIns="0" bIns="0" anchor="t">
                        <a:noAutofit/>
                      </wps:bodyPr>
                    </wps:wsp>
                  </a:graphicData>
                </a:graphic>
              </wp:anchor>
            </w:drawing>
          </mc:Choice>
          <mc:Fallback>
            <w:pict>
              <v:shape w14:anchorId="1DFC5004" id="文本框 350" o:spid="_x0000_s1113" type="#_x0000_t202" style="position:absolute;left:0;text-align:left;margin-left:528pt;margin-top:28pt;width:20pt;height:19pt;z-index:2516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" filled="f" stroked="f" strokeweight=".5pt">
                <v:textbox inset="0,0,0,0">
                  <w:txbxContent>
                    <w:p w14:paraId="0E9AA5D9" w14:textId="77777777" w:rsidR="001408B4" w:rsidRDefault="00000000">
                      <w:pPr>
                        <w:wordWrap w:val="0"/>
                        <w:spacing w:after="0" w:line="300" w:lineRule="atLeast"/>
                        <w:jc w:val="both"/>
                        <w:textAlignment w:val="baseline"/>
                        <w:rPr>
                          <w:rFonts w:hint="eastAsia"/>
                        </w:rPr>
                      </w:pPr>
                      <w:r>
                        <w:rPr>
                          <w:rFonts w:ascii="宋体" w:eastAsia="宋体" w:hAnsi="宋体" w:cs="宋体"/>
                          <w:color w:val="000000"/>
                        </w:rPr>
                        <w:t>封</w:t>
                      </w:r>
                    </w:p>
                  </w:txbxContent>
                </v:textbox>
                <w10:wrap anchorx="page"/>
              </v:shape>
            </w:pict>
          </mc:Fallback>
        </mc:AlternateContent>
      </w:r>
    </w:p>
    <w:p w14:paraId="49D06A4C" w14:textId="77777777" w:rsidR="001408B4" w:rsidRDefault="00000000">
      <w:pPr>
        <w:wordWrap w:val="0"/>
        <w:spacing w:after="0" w:line="340" w:lineRule="atLeast"/>
        <w:ind w:right="320"/>
        <w:jc w:val="right"/>
        <w:textAlignment w:val="baseline"/>
        <w:rPr>
          <w:rFonts w:hint="eastAsia"/>
          <w:sz w:val="21"/>
        </w:rPr>
      </w:pPr>
      <w:r>
        <w:rPr>
          <w:rFonts w:ascii="楷体" w:eastAsia="楷体" w:hAnsi="楷体" w:cs="楷体"/>
          <w:color w:val="000000"/>
          <w:sz w:val="21"/>
        </w:rPr>
        <w:t>————摘编自马克垚《世界文明史》</w:t>
      </w:r>
    </w:p>
    <w:p w14:paraId="5B8AB09C" w14:textId="77777777" w:rsidR="001408B4" w:rsidRDefault="00000000">
      <w:pPr>
        <w:wordWrap w:val="0"/>
        <w:spacing w:after="0" w:line="440" w:lineRule="atLeast"/>
        <w:ind w:right="320" w:firstLine="480"/>
        <w:jc w:val="both"/>
        <w:textAlignment w:val="baseline"/>
        <w:rPr>
          <w:rFonts w:hint="eastAsia"/>
          <w:sz w:val="23"/>
        </w:rPr>
      </w:pPr>
      <w:r>
        <w:rPr>
          <w:rFonts w:ascii="宋体" w:eastAsia="宋体" w:hAnsi="宋体" w:cs="宋体"/>
          <w:color w:val="000000"/>
          <w:sz w:val="23"/>
        </w:rPr>
        <w:t>(4)根据材料，概括分析资本主义、社会主义、民族解放运动这三者之间是如何相互影响、相互作用，共同奏响“时代交响”的。(2分)</w:t>
      </w:r>
    </w:p>
    <w:p w14:paraId="72A64A0E" w14:textId="77777777" w:rsidR="001408B4" w:rsidRDefault="001408B4">
      <w:pPr>
        <w:wordWrap w:val="0"/>
        <w:spacing w:after="0" w:line="460" w:lineRule="exact"/>
        <w:jc w:val="both"/>
        <w:textAlignment w:val="baseline"/>
        <w:rPr>
          <w:rFonts w:hint="eastAsia"/>
          <w:sz w:val="24"/>
        </w:rPr>
      </w:pPr>
    </w:p>
    <w:p w14:paraId="7073DED0" w14:textId="77777777" w:rsidR="001408B4" w:rsidRDefault="001408B4">
      <w:pPr>
        <w:wordWrap w:val="0"/>
        <w:spacing w:after="0" w:line="460" w:lineRule="exact"/>
        <w:jc w:val="both"/>
        <w:textAlignment w:val="baseline"/>
        <w:rPr>
          <w:rFonts w:hint="eastAsia"/>
          <w:sz w:val="24"/>
        </w:rPr>
      </w:pPr>
    </w:p>
    <w:p w14:paraId="2837C8C6" w14:textId="16BA2B64" w:rsidR="001408B4" w:rsidRDefault="001408B4">
      <w:pPr>
        <w:wordWrap w:val="0"/>
        <w:spacing w:after="0" w:line="460" w:lineRule="atLeast"/>
        <w:jc w:val="center"/>
        <w:textAlignment w:val="baseline"/>
        <w:rPr>
          <w:rFonts w:hint="eastAsia"/>
          <w:sz w:val="24"/>
        </w:rPr>
      </w:pPr>
    </w:p>
    <w:p w14:paraId="7F1E2D77" w14:textId="77777777" w:rsidR="001408B4" w:rsidRDefault="001408B4">
      <w:pPr>
        <w:wordWrap w:val="0"/>
        <w:spacing w:after="0" w:line="240" w:lineRule="exact"/>
        <w:jc w:val="center"/>
        <w:textAlignment w:val="baseline"/>
        <w:rPr>
          <w:rFonts w:hint="eastAsia"/>
          <w:sz w:val="20"/>
        </w:rPr>
      </w:pPr>
    </w:p>
    <w:p w14:paraId="43C330C1" w14:textId="77777777" w:rsidR="001408B4" w:rsidRDefault="001408B4">
      <w:pPr>
        <w:wordWrap w:val="0"/>
        <w:spacing w:after="0" w:line="240" w:lineRule="exact"/>
        <w:jc w:val="center"/>
        <w:textAlignment w:val="baseline"/>
        <w:rPr>
          <w:rFonts w:hint="eastAsia"/>
          <w:sz w:val="20"/>
        </w:rPr>
      </w:pPr>
    </w:p>
    <w:p w14:paraId="32324623" w14:textId="77777777" w:rsidR="001408B4" w:rsidRDefault="001408B4">
      <w:pPr>
        <w:wordWrap w:val="0"/>
        <w:spacing w:after="0" w:line="240" w:lineRule="exact"/>
        <w:jc w:val="center"/>
        <w:textAlignment w:val="baseline"/>
        <w:rPr>
          <w:rFonts w:hint="eastAsia"/>
          <w:sz w:val="20"/>
        </w:rPr>
      </w:pPr>
    </w:p>
    <w:p w14:paraId="4DB98761" w14:textId="77777777" w:rsidR="001408B4" w:rsidRDefault="001408B4">
      <w:pPr>
        <w:wordWrap w:val="0"/>
        <w:spacing w:after="0" w:line="240" w:lineRule="exact"/>
        <w:jc w:val="center"/>
        <w:textAlignment w:val="baseline"/>
        <w:rPr>
          <w:rFonts w:hint="eastAsia"/>
          <w:sz w:val="20"/>
        </w:rPr>
      </w:pPr>
    </w:p>
    <w:p w14:paraId="618B65D5" w14:textId="77777777" w:rsidR="001408B4" w:rsidRDefault="001408B4">
      <w:pPr>
        <w:wordWrap w:val="0"/>
        <w:spacing w:after="0" w:line="240" w:lineRule="exact"/>
        <w:jc w:val="center"/>
        <w:textAlignment w:val="baseline"/>
        <w:rPr>
          <w:rFonts w:hint="eastAsia"/>
          <w:sz w:val="20"/>
        </w:rPr>
      </w:pPr>
    </w:p>
    <w:p w14:paraId="3BCE952A" w14:textId="77777777" w:rsidR="001408B4" w:rsidRDefault="001408B4">
      <w:pPr>
        <w:wordWrap w:val="0"/>
        <w:spacing w:after="0" w:line="240" w:lineRule="exact"/>
        <w:jc w:val="center"/>
        <w:textAlignment w:val="baseline"/>
        <w:rPr>
          <w:rFonts w:hint="eastAsia"/>
          <w:sz w:val="20"/>
        </w:rPr>
      </w:pPr>
    </w:p>
    <w:p w14:paraId="7F3D3E9A" w14:textId="77777777" w:rsidR="001408B4" w:rsidRDefault="001408B4">
      <w:pPr>
        <w:wordWrap w:val="0"/>
        <w:spacing w:after="0" w:line="240" w:lineRule="exact"/>
        <w:jc w:val="center"/>
        <w:textAlignment w:val="baseline"/>
        <w:rPr>
          <w:rFonts w:hint="eastAsia"/>
          <w:sz w:val="20"/>
        </w:rPr>
      </w:pPr>
    </w:p>
    <w:p w14:paraId="6B978BAF" w14:textId="77777777" w:rsidR="001408B4" w:rsidRDefault="001408B4">
      <w:pPr>
        <w:wordWrap w:val="0"/>
        <w:spacing w:after="0" w:line="240" w:lineRule="exact"/>
        <w:jc w:val="center"/>
        <w:textAlignment w:val="baseline"/>
        <w:rPr>
          <w:rFonts w:hint="eastAsia"/>
          <w:sz w:val="20"/>
        </w:rPr>
      </w:pPr>
    </w:p>
    <w:p w14:paraId="2FD6AE96" w14:textId="77777777" w:rsidR="001408B4" w:rsidRDefault="001408B4">
      <w:pPr>
        <w:wordWrap w:val="0"/>
        <w:spacing w:after="0" w:line="240" w:lineRule="exact"/>
        <w:jc w:val="center"/>
        <w:textAlignment w:val="baseline"/>
        <w:rPr>
          <w:rFonts w:hint="eastAsia"/>
          <w:sz w:val="20"/>
        </w:rPr>
      </w:pPr>
    </w:p>
    <w:p w14:paraId="59F48DA0" w14:textId="77777777" w:rsidR="001408B4" w:rsidRDefault="001408B4">
      <w:pPr>
        <w:wordWrap w:val="0"/>
        <w:spacing w:after="0" w:line="240" w:lineRule="exact"/>
        <w:jc w:val="center"/>
        <w:textAlignment w:val="baseline"/>
        <w:rPr>
          <w:rFonts w:hint="eastAsia"/>
          <w:sz w:val="20"/>
        </w:rPr>
      </w:pPr>
    </w:p>
    <w:p w14:paraId="15EA2ADD" w14:textId="77777777" w:rsidR="001408B4" w:rsidRDefault="00000000">
      <w:pPr>
        <w:wordWrap w:val="0"/>
        <w:spacing w:after="0" w:line="280" w:lineRule="atLeast"/>
        <w:jc w:val="center"/>
        <w:textAlignment w:val="baseline"/>
        <w:rPr>
          <w:rFonts w:hint="eastAsia"/>
          <w:sz w:val="20"/>
        </w:rPr>
      </w:pPr>
      <w:r>
        <w:rPr>
          <w:rFonts w:ascii="宋体" w:eastAsia="宋体" w:hAnsi="宋体" w:cs="宋体"/>
          <w:color w:val="000000"/>
          <w:sz w:val="20"/>
        </w:rPr>
        <w:t>60</w:t>
      </w:r>
    </w:p>
    <w:p w14:paraId="537B1DCD" w14:textId="77777777" w:rsidR="001408B4" w:rsidRDefault="001408B4">
      <w:pPr>
        <w:rPr>
          <w:rFonts w:hint="eastAsia"/>
        </w:rPr>
      </w:pPr>
    </w:p>
    <w:p w14:paraId="3533202F" w14:textId="77777777" w:rsidR="001408B4" w:rsidRDefault="001408B4">
      <w:pPr>
        <w:rPr>
          <w:rFonts w:hint="eastAsia"/>
        </w:rPr>
        <w:sectPr w:rsidR="001408B4">
          <w:headerReference w:type="default" r:id="rId249"/>
          <w:footerReference w:type="default" r:id="rId250"/>
          <w:pgSz w:w="11900" w:h="16820"/>
          <w:pgMar w:top="940" w:right="1140" w:bottom="940" w:left="1140" w:header="640" w:footer="640" w:gutter="0"/>
          <w:cols w:space="720"/>
        </w:sectPr>
      </w:pPr>
    </w:p>
    <w:p w14:paraId="05667555" w14:textId="77777777" w:rsidR="001408B4" w:rsidRDefault="00000000">
      <w:pPr>
        <w:wordWrap w:val="0"/>
        <w:spacing w:before="540" w:after="0" w:line="560" w:lineRule="atLeast"/>
        <w:jc w:val="center"/>
        <w:textAlignment w:val="baseline"/>
        <w:rPr>
          <w:rFonts w:hint="eastAsia"/>
          <w:sz w:val="42"/>
        </w:rPr>
      </w:pPr>
      <w:r>
        <w:rPr>
          <w:rFonts w:ascii="宋体" w:eastAsia="宋体" w:hAnsi="宋体" w:cs="宋体"/>
          <w:b/>
          <w:color w:val="69BEF4"/>
          <w:sz w:val="42"/>
        </w:rPr>
        <w:lastRenderedPageBreak/>
        <w:t>综合训练六</w:t>
      </w:r>
      <w:r>
        <w:rPr>
          <w:noProof/>
        </w:rPr>
        <w:drawing>
          <wp:anchor distT="0" distB="0" distL="0" distR="0" simplePos="0" relativeHeight="251697664" behindDoc="1" locked="0" layoutInCell="1" allowOverlap="1" wp14:anchorId="6ED335F4" wp14:editId="37C9B778">
            <wp:simplePos x="0" y="0"/>
            <wp:positionH relativeFrom="page">
              <wp:posOffset>2832100</wp:posOffset>
            </wp:positionH>
            <wp:positionV relativeFrom="paragraph">
              <wp:posOffset>393700</wp:posOffset>
            </wp:positionV>
            <wp:extent cx="431800" cy="355600"/>
            <wp:effectExtent l="0" t="0" r="0" b="0"/>
            <wp:wrapNone/>
            <wp:docPr id="352" name="Drawing 352"/>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pic:cNvPicPr>
                  </pic:nvPicPr>
                  <pic:blipFill>
                    <a:blip r:embed="rId251"/>
                    <a:stretch>
                      <a:fillRect/>
                    </a:stretch>
                  </pic:blipFill>
                  <pic:spPr>
                    <a:xfrm>
                      <a:off x="0" y="0"/>
                      <a:ext cx="431800" cy="355600"/>
                    </a:xfrm>
                    <a:prstGeom prst="rect">
                      <a:avLst/>
                    </a:prstGeom>
                  </pic:spPr>
                </pic:pic>
              </a:graphicData>
            </a:graphic>
          </wp:anchor>
        </w:drawing>
      </w:r>
    </w:p>
    <w:p w14:paraId="46AFF194" w14:textId="77777777" w:rsidR="001408B4" w:rsidRDefault="00000000">
      <w:pPr>
        <w:wordWrap w:val="0"/>
        <w:spacing w:before="320" w:after="0" w:line="440" w:lineRule="atLeast"/>
        <w:ind w:right="20"/>
        <w:jc w:val="both"/>
        <w:textAlignment w:val="baseline"/>
        <w:rPr>
          <w:rFonts w:hint="eastAsia"/>
          <w:sz w:val="24"/>
        </w:rPr>
      </w:pPr>
      <w:r>
        <w:rPr>
          <w:rFonts w:ascii="宋体" w:eastAsia="宋体" w:hAnsi="宋体" w:cs="宋体"/>
          <w:color w:val="7CB3E3"/>
          <w:sz w:val="24"/>
        </w:rPr>
        <w:t>一、单项选择题(本大题共30小题，每小题的四个选项中只有一项最符合题意，每小题2分，共60分)</w:t>
      </w:r>
    </w:p>
    <w:p w14:paraId="66D3A157"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1.某历史小组同学整理归纳中国境内早期人类遗址信息，并记录笔记如下：</w:t>
      </w: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740"/>
      </w:tblGrid>
      <w:tr w:rsidR="001408B4" w14:paraId="6811FAFC" w14:textId="77777777">
        <w:trPr>
          <w:trHeight w:val="840"/>
        </w:trPr>
        <w:tc>
          <w:tcPr>
            <w:tcW w:w="8740" w:type="dxa"/>
            <w:shd w:val="clear" w:color="auto" w:fill="EEEEEE"/>
            <w:vAlign w:val="center"/>
          </w:tcPr>
          <w:p w14:paraId="5FE179FE" w14:textId="77777777" w:rsidR="001408B4" w:rsidRDefault="00000000">
            <w:pPr>
              <w:wordWrap w:val="0"/>
              <w:spacing w:after="0" w:line="360" w:lineRule="atLeast"/>
              <w:jc w:val="both"/>
              <w:textAlignment w:val="baseline"/>
              <w:rPr>
                <w:rFonts w:hint="eastAsia"/>
                <w:sz w:val="27"/>
              </w:rPr>
            </w:pPr>
            <w:r>
              <w:rPr>
                <w:rFonts w:ascii="宋体" w:eastAsia="宋体" w:hAnsi="宋体" w:cs="宋体"/>
                <w:color w:val="000000"/>
                <w:sz w:val="27"/>
                <w:u w:val="single"/>
              </w:rPr>
              <w:t xml:space="preserve">      </w:t>
            </w:r>
            <w:r>
              <w:rPr>
                <w:rFonts w:ascii="宋体" w:eastAsia="宋体" w:hAnsi="宋体" w:cs="宋体"/>
                <w:color w:val="000000"/>
                <w:sz w:val="27"/>
              </w:rPr>
              <w:t>遗址：经测定距今约70万——20万年，先后发现了有被火烧过的鹿角和很厚的灰烬层，还发现了6个头盖骨化石、大量牙齿和肢骨碎块，分属于40多个个体直立人。</w:t>
            </w:r>
          </w:p>
        </w:tc>
      </w:tr>
    </w:tbl>
    <w:p w14:paraId="14D67D1A"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框中画线处应填的是(   )。</w:t>
      </w:r>
    </w:p>
    <w:p w14:paraId="038A02F9" w14:textId="77777777" w:rsidR="001408B4" w:rsidRDefault="00000000">
      <w:pPr>
        <w:tabs>
          <w:tab w:val="left" w:pos="2900"/>
          <w:tab w:val="left" w:pos="5240"/>
          <w:tab w:val="left" w:pos="7600"/>
        </w:tabs>
        <w:wordWrap w:val="0"/>
        <w:spacing w:after="0" w:line="380" w:lineRule="atLeast"/>
        <w:ind w:left="500"/>
        <w:jc w:val="both"/>
        <w:textAlignment w:val="baseline"/>
        <w:rPr>
          <w:rFonts w:hint="eastAsia"/>
          <w:sz w:val="27"/>
        </w:rPr>
      </w:pPr>
      <w:r>
        <w:rPr>
          <w:rFonts w:ascii="宋体" w:eastAsia="宋体" w:hAnsi="宋体" w:cs="宋体"/>
          <w:color w:val="000000"/>
          <w:sz w:val="27"/>
        </w:rPr>
        <w:t>A.元谋人</w:t>
      </w:r>
      <w:r>
        <w:tab/>
      </w:r>
      <w:r>
        <w:rPr>
          <w:rFonts w:ascii="宋体" w:eastAsia="宋体" w:hAnsi="宋体" w:cs="宋体"/>
          <w:color w:val="000000"/>
          <w:sz w:val="27"/>
        </w:rPr>
        <w:t>B.北京人</w:t>
      </w:r>
      <w:r>
        <w:tab/>
      </w:r>
      <w:r>
        <w:rPr>
          <w:rFonts w:ascii="宋体" w:eastAsia="宋体" w:hAnsi="宋体" w:cs="宋体"/>
          <w:color w:val="000000"/>
          <w:sz w:val="27"/>
        </w:rPr>
        <w:t>C.蓝田人</w:t>
      </w:r>
      <w:r>
        <w:tab/>
      </w:r>
      <w:r>
        <w:rPr>
          <w:rFonts w:ascii="宋体" w:eastAsia="宋体" w:hAnsi="宋体" w:cs="宋体"/>
          <w:color w:val="000000"/>
          <w:sz w:val="27"/>
        </w:rPr>
        <w:t>D.山顶洞人</w:t>
      </w:r>
    </w:p>
    <w:p w14:paraId="60A0CA98" w14:textId="77777777" w:rsidR="001408B4" w:rsidRDefault="00000000">
      <w:pPr>
        <w:wordWrap w:val="0"/>
        <w:spacing w:after="0" w:line="380" w:lineRule="atLeast"/>
        <w:ind w:left="20" w:firstLine="480"/>
        <w:jc w:val="both"/>
        <w:textAlignment w:val="baseline"/>
        <w:rPr>
          <w:rFonts w:hint="eastAsia"/>
          <w:sz w:val="27"/>
        </w:rPr>
      </w:pPr>
      <w:r>
        <w:rPr>
          <w:rFonts w:ascii="宋体" w:eastAsia="宋体" w:hAnsi="宋体" w:cs="宋体"/>
          <w:color w:val="000000"/>
          <w:sz w:val="27"/>
        </w:rPr>
        <w:t>2.某历史小组进行“三代治国理念对比”的小课题研究，整理了以下材料： ①夏朝末年，夏桀“虐政淫荒”，百姓诅咒“时日曷丧，予及汝皆亡”； ②商朝后期，商纣王滥用民力，修建鹿台，统治残暴； ③周幽王时，朝政腐败，最终西周被犬戎族灭亡。通过这些材料，小组能得出的核心结论是(   )。</w:t>
      </w:r>
    </w:p>
    <w:p w14:paraId="138915A5" w14:textId="77777777" w:rsidR="001408B4" w:rsidRDefault="00000000">
      <w:pPr>
        <w:tabs>
          <w:tab w:val="left" w:pos="5260"/>
        </w:tabs>
        <w:wordWrap w:val="0"/>
        <w:spacing w:after="0" w:line="380" w:lineRule="atLeast"/>
        <w:ind w:left="540"/>
        <w:jc w:val="both"/>
        <w:textAlignment w:val="baseline"/>
        <w:rPr>
          <w:rFonts w:hint="eastAsia"/>
          <w:sz w:val="27"/>
        </w:rPr>
      </w:pPr>
      <w:r>
        <w:rPr>
          <w:rFonts w:ascii="宋体" w:eastAsia="宋体" w:hAnsi="宋体" w:cs="宋体"/>
          <w:color w:val="000000"/>
          <w:sz w:val="27"/>
        </w:rPr>
        <w:t>A.三代都重视祭祀与神权</w:t>
      </w:r>
      <w:r>
        <w:tab/>
      </w:r>
      <w:r>
        <w:rPr>
          <w:rFonts w:ascii="宋体" w:eastAsia="宋体" w:hAnsi="宋体" w:cs="宋体"/>
          <w:color w:val="000000"/>
          <w:sz w:val="27"/>
        </w:rPr>
        <w:t>B.暴政往往导致王朝灭亡</w:t>
      </w:r>
    </w:p>
    <w:p w14:paraId="0D10080D" w14:textId="77777777" w:rsidR="001408B4" w:rsidRDefault="00000000">
      <w:pPr>
        <w:tabs>
          <w:tab w:val="left" w:pos="5260"/>
        </w:tabs>
        <w:wordWrap w:val="0"/>
        <w:spacing w:after="0" w:line="380" w:lineRule="atLeast"/>
        <w:ind w:left="520"/>
        <w:jc w:val="both"/>
        <w:textAlignment w:val="baseline"/>
        <w:rPr>
          <w:rFonts w:hint="eastAsia"/>
          <w:sz w:val="27"/>
        </w:rPr>
      </w:pPr>
      <w:r>
        <w:rPr>
          <w:rFonts w:ascii="宋体" w:eastAsia="宋体" w:hAnsi="宋体" w:cs="宋体"/>
          <w:color w:val="000000"/>
          <w:sz w:val="27"/>
        </w:rPr>
        <w:t>C.王朝初期不会出现昏君</w:t>
      </w:r>
      <w:r>
        <w:tab/>
      </w:r>
      <w:r>
        <w:rPr>
          <w:rFonts w:ascii="宋体" w:eastAsia="宋体" w:hAnsi="宋体" w:cs="宋体"/>
          <w:color w:val="000000"/>
          <w:sz w:val="27"/>
        </w:rPr>
        <w:t>D.商朝青铜铸造工艺精湛</w:t>
      </w:r>
    </w:p>
    <w:p w14:paraId="3B119B89" w14:textId="77777777" w:rsidR="001408B4" w:rsidRDefault="00000000">
      <w:pPr>
        <w:wordWrap w:val="0"/>
        <w:spacing w:after="0" w:line="380" w:lineRule="atLeast"/>
        <w:ind w:left="40" w:firstLine="500"/>
        <w:jc w:val="both"/>
        <w:textAlignment w:val="baseline"/>
        <w:rPr>
          <w:rFonts w:hint="eastAsia"/>
          <w:sz w:val="27"/>
        </w:rPr>
      </w:pPr>
      <w:r>
        <w:rPr>
          <w:rFonts w:ascii="宋体" w:eastAsia="宋体" w:hAnsi="宋体" w:cs="宋体"/>
          <w:color w:val="000000"/>
          <w:sz w:val="27"/>
        </w:rPr>
        <w:t>3.司马迁说：“人固有一死，或重于泰山，或轻于鸿毛。”他能在历史上留名主要得益于他完成了史学巨著(   )。</w:t>
      </w:r>
    </w:p>
    <w:p w14:paraId="2D88B52E" w14:textId="77777777" w:rsidR="001408B4" w:rsidRDefault="00000000">
      <w:pPr>
        <w:tabs>
          <w:tab w:val="left" w:pos="2920"/>
          <w:tab w:val="left" w:pos="5260"/>
          <w:tab w:val="left" w:pos="7620"/>
        </w:tabs>
        <w:wordWrap w:val="0"/>
        <w:spacing w:after="0" w:line="380" w:lineRule="atLeast"/>
        <w:ind w:left="540"/>
        <w:jc w:val="both"/>
        <w:textAlignment w:val="baseline"/>
        <w:rPr>
          <w:rFonts w:hint="eastAsia"/>
          <w:sz w:val="27"/>
        </w:rPr>
      </w:pPr>
      <w:r>
        <w:rPr>
          <w:rFonts w:ascii="宋体" w:eastAsia="宋体" w:hAnsi="宋体" w:cs="宋体"/>
          <w:color w:val="000000"/>
          <w:sz w:val="27"/>
        </w:rPr>
        <w:t>A.《史记》</w:t>
      </w:r>
      <w:r>
        <w:tab/>
      </w:r>
      <w:r>
        <w:rPr>
          <w:rFonts w:ascii="宋体" w:eastAsia="宋体" w:hAnsi="宋体" w:cs="宋体"/>
          <w:color w:val="000000"/>
          <w:sz w:val="27"/>
        </w:rPr>
        <w:t>B.《资治通鉴》</w:t>
      </w:r>
      <w:r>
        <w:tab/>
      </w:r>
      <w:r>
        <w:rPr>
          <w:rFonts w:ascii="宋体" w:eastAsia="宋体" w:hAnsi="宋体" w:cs="宋体"/>
          <w:color w:val="000000"/>
          <w:sz w:val="27"/>
        </w:rPr>
        <w:t>C.《天工开物》</w:t>
      </w:r>
      <w:r>
        <w:tab/>
      </w:r>
      <w:r>
        <w:rPr>
          <w:rFonts w:ascii="宋体" w:eastAsia="宋体" w:hAnsi="宋体" w:cs="宋体"/>
          <w:color w:val="000000"/>
          <w:sz w:val="27"/>
        </w:rPr>
        <w:t>D.《本草纲目》</w:t>
      </w:r>
    </w:p>
    <w:p w14:paraId="709B7A74" w14:textId="77777777" w:rsidR="001408B4" w:rsidRDefault="00000000">
      <w:pPr>
        <w:wordWrap w:val="0"/>
        <w:spacing w:after="0" w:line="380" w:lineRule="atLeast"/>
        <w:ind w:left="40" w:firstLine="500"/>
        <w:jc w:val="both"/>
        <w:textAlignment w:val="baseline"/>
        <w:rPr>
          <w:rFonts w:hint="eastAsia"/>
          <w:sz w:val="27"/>
        </w:rPr>
      </w:pPr>
      <w:r>
        <w:rPr>
          <w:rFonts w:ascii="宋体" w:eastAsia="宋体" w:hAnsi="宋体" w:cs="宋体"/>
          <w:color w:val="000000"/>
          <w:sz w:val="27"/>
        </w:rPr>
        <w:t>4.唐代孟郊在《登科后》中写道：“昔日龌龊不足夸，今朝放荡思无涯。春风得意马蹄疾，一日看尽长安花。”当时出现此种情景，主要得益于一种选官制度，它是(    )。</w:t>
      </w:r>
    </w:p>
    <w:p w14:paraId="17B59EB1" w14:textId="77777777" w:rsidR="001408B4" w:rsidRDefault="00000000">
      <w:pPr>
        <w:tabs>
          <w:tab w:val="left" w:pos="2920"/>
          <w:tab w:val="left" w:pos="5260"/>
          <w:tab w:val="left" w:pos="7620"/>
        </w:tabs>
        <w:wordWrap w:val="0"/>
        <w:spacing w:after="0" w:line="380" w:lineRule="atLeast"/>
        <w:ind w:left="540"/>
        <w:jc w:val="both"/>
        <w:textAlignment w:val="baseline"/>
        <w:rPr>
          <w:rFonts w:hint="eastAsia"/>
          <w:sz w:val="27"/>
        </w:rPr>
      </w:pPr>
      <w:r>
        <w:rPr>
          <w:rFonts w:ascii="宋体" w:eastAsia="宋体" w:hAnsi="宋体" w:cs="宋体"/>
          <w:color w:val="000000"/>
          <w:sz w:val="27"/>
        </w:rPr>
        <w:t>A.察举制</w:t>
      </w:r>
      <w:r>
        <w:tab/>
      </w:r>
      <w:r>
        <w:rPr>
          <w:rFonts w:ascii="宋体" w:eastAsia="宋体" w:hAnsi="宋体" w:cs="宋体"/>
          <w:color w:val="000000"/>
          <w:sz w:val="27"/>
        </w:rPr>
        <w:t>B.九品中正制</w:t>
      </w:r>
      <w:r>
        <w:tab/>
      </w:r>
      <w:r>
        <w:rPr>
          <w:rFonts w:ascii="宋体" w:eastAsia="宋体" w:hAnsi="宋体" w:cs="宋体"/>
          <w:color w:val="000000"/>
          <w:sz w:val="27"/>
        </w:rPr>
        <w:t>C.科举制</w:t>
      </w:r>
      <w:r>
        <w:tab/>
      </w:r>
      <w:r>
        <w:rPr>
          <w:rFonts w:ascii="宋体" w:eastAsia="宋体" w:hAnsi="宋体" w:cs="宋体"/>
          <w:color w:val="000000"/>
          <w:sz w:val="27"/>
        </w:rPr>
        <w:t>D.八股取士</w:t>
      </w:r>
    </w:p>
    <w:p w14:paraId="2D95AB2B" w14:textId="77777777" w:rsidR="001408B4" w:rsidRDefault="00000000">
      <w:pPr>
        <w:wordWrap w:val="0"/>
        <w:spacing w:after="0" w:line="380" w:lineRule="atLeast"/>
        <w:ind w:left="40" w:firstLine="500"/>
        <w:jc w:val="both"/>
        <w:textAlignment w:val="baseline"/>
        <w:rPr>
          <w:rFonts w:hint="eastAsia"/>
          <w:sz w:val="27"/>
        </w:rPr>
      </w:pPr>
      <w:r>
        <w:rPr>
          <w:rFonts w:ascii="宋体" w:eastAsia="宋体" w:hAnsi="宋体" w:cs="宋体"/>
          <w:color w:val="000000"/>
          <w:sz w:val="27"/>
        </w:rPr>
        <w:t>5.某同学游览开封著名景点清明上河园，它是以北宋名画《清明上河图》为蓝本以1：1的比例复原的大型宋代历史文化主题公园，再现了《清明上河图》中的大宋盛景。从游览中能感受到宋代的社会特征是(   )。</w:t>
      </w:r>
    </w:p>
    <w:p w14:paraId="61D4534E" w14:textId="77777777" w:rsidR="001408B4" w:rsidRDefault="00000000">
      <w:pPr>
        <w:tabs>
          <w:tab w:val="left" w:pos="2920"/>
          <w:tab w:val="left" w:pos="5260"/>
          <w:tab w:val="left" w:pos="7620"/>
        </w:tabs>
        <w:wordWrap w:val="0"/>
        <w:spacing w:after="0" w:line="380" w:lineRule="atLeast"/>
        <w:ind w:left="520"/>
        <w:jc w:val="both"/>
        <w:textAlignment w:val="baseline"/>
        <w:rPr>
          <w:rFonts w:hint="eastAsia"/>
          <w:sz w:val="27"/>
        </w:rPr>
      </w:pPr>
      <w:r>
        <w:rPr>
          <w:rFonts w:ascii="宋体" w:eastAsia="宋体" w:hAnsi="宋体" w:cs="宋体"/>
          <w:color w:val="000000"/>
          <w:sz w:val="27"/>
        </w:rPr>
        <w:t>A.重农抑商</w:t>
      </w:r>
      <w:r>
        <w:tab/>
      </w:r>
      <w:r>
        <w:rPr>
          <w:rFonts w:ascii="宋体" w:eastAsia="宋体" w:hAnsi="宋体" w:cs="宋体"/>
          <w:color w:val="000000"/>
          <w:sz w:val="27"/>
        </w:rPr>
        <w:t>B.商品经济繁荣</w:t>
      </w:r>
      <w:r>
        <w:tab/>
      </w:r>
      <w:r>
        <w:rPr>
          <w:rFonts w:ascii="宋体" w:eastAsia="宋体" w:hAnsi="宋体" w:cs="宋体"/>
          <w:color w:val="000000"/>
          <w:sz w:val="27"/>
        </w:rPr>
        <w:t>C.民族交融加强</w:t>
      </w:r>
      <w:r>
        <w:tab/>
      </w:r>
      <w:r>
        <w:rPr>
          <w:rFonts w:ascii="宋体" w:eastAsia="宋体" w:hAnsi="宋体" w:cs="宋体"/>
          <w:color w:val="000000"/>
          <w:sz w:val="27"/>
        </w:rPr>
        <w:t>D.海外贸易萎缩</w:t>
      </w:r>
    </w:p>
    <w:p w14:paraId="298CCA81" w14:textId="77777777" w:rsidR="001408B4" w:rsidRDefault="00000000">
      <w:pPr>
        <w:wordWrap w:val="0"/>
        <w:spacing w:after="0" w:line="380" w:lineRule="atLeast"/>
        <w:ind w:left="20" w:firstLine="520"/>
        <w:jc w:val="both"/>
        <w:textAlignment w:val="baseline"/>
        <w:rPr>
          <w:rFonts w:hint="eastAsia"/>
          <w:sz w:val="27"/>
        </w:rPr>
      </w:pPr>
      <w:r>
        <w:rPr>
          <w:rFonts w:ascii="宋体" w:eastAsia="宋体" w:hAnsi="宋体" w:cs="宋体"/>
          <w:color w:val="000000"/>
          <w:sz w:val="27"/>
        </w:rPr>
        <w:t>6.2025年2月，在第九届亚洲冬季运动会期间，哈尔滨的导游向外国运动员介绍阿城，其中一句介绍词中提及阿城在12世纪时是一个王朝的都城。此处提到的“王朝”是(   )。</w:t>
      </w:r>
    </w:p>
    <w:p w14:paraId="1941714F" w14:textId="77777777" w:rsidR="001408B4" w:rsidRDefault="00000000">
      <w:pPr>
        <w:tabs>
          <w:tab w:val="left" w:pos="2920"/>
          <w:tab w:val="left" w:pos="5280"/>
          <w:tab w:val="left" w:pos="7640"/>
        </w:tabs>
        <w:wordWrap w:val="0"/>
        <w:spacing w:after="0" w:line="380" w:lineRule="atLeast"/>
        <w:ind w:left="500"/>
        <w:jc w:val="both"/>
        <w:textAlignment w:val="baseline"/>
        <w:rPr>
          <w:rFonts w:hint="eastAsia"/>
          <w:sz w:val="27"/>
        </w:rPr>
      </w:pPr>
      <w:r>
        <w:rPr>
          <w:rFonts w:ascii="宋体" w:eastAsia="宋体" w:hAnsi="宋体" w:cs="宋体"/>
          <w:color w:val="000000"/>
          <w:sz w:val="27"/>
        </w:rPr>
        <w:t>A.明朝</w:t>
      </w:r>
      <w:r>
        <w:tab/>
      </w:r>
      <w:r>
        <w:rPr>
          <w:rFonts w:ascii="宋体" w:eastAsia="宋体" w:hAnsi="宋体" w:cs="宋体"/>
          <w:color w:val="000000"/>
          <w:sz w:val="27"/>
        </w:rPr>
        <w:t>B.元朝</w:t>
      </w:r>
      <w:r>
        <w:tab/>
      </w:r>
      <w:r>
        <w:rPr>
          <w:rFonts w:ascii="宋体" w:eastAsia="宋体" w:hAnsi="宋体" w:cs="宋体"/>
          <w:color w:val="000000"/>
          <w:sz w:val="27"/>
        </w:rPr>
        <w:t>C.金朝</w:t>
      </w:r>
      <w:r>
        <w:tab/>
      </w:r>
      <w:r>
        <w:rPr>
          <w:rFonts w:ascii="宋体" w:eastAsia="宋体" w:hAnsi="宋体" w:cs="宋体"/>
          <w:color w:val="000000"/>
          <w:sz w:val="27"/>
        </w:rPr>
        <w:t>D.清朝</w:t>
      </w:r>
    </w:p>
    <w:p w14:paraId="7EA4B13F" w14:textId="77777777" w:rsidR="001408B4" w:rsidRDefault="00000000">
      <w:pPr>
        <w:wordWrap w:val="0"/>
        <w:spacing w:after="0" w:line="380" w:lineRule="atLeast"/>
        <w:ind w:firstLine="540"/>
        <w:jc w:val="both"/>
        <w:textAlignment w:val="baseline"/>
        <w:rPr>
          <w:rFonts w:hint="eastAsia"/>
          <w:sz w:val="27"/>
        </w:rPr>
      </w:pPr>
      <w:r>
        <w:rPr>
          <w:rFonts w:ascii="宋体" w:eastAsia="宋体" w:hAnsi="宋体" w:cs="宋体"/>
          <w:color w:val="000000"/>
          <w:sz w:val="27"/>
        </w:rPr>
        <w:t>7.史论结合是历史学科的重要特点之一。在学习历史过程中，要注意区分史实和史论。下列关于朝代的表述中，属于史论的是(   )。</w:t>
      </w:r>
    </w:p>
    <w:p w14:paraId="0F30BE04" w14:textId="77777777" w:rsidR="001408B4" w:rsidRDefault="00000000">
      <w:pPr>
        <w:wordWrap w:val="0"/>
        <w:spacing w:after="0" w:line="440" w:lineRule="atLeast"/>
        <w:jc w:val="center"/>
        <w:textAlignment w:val="baseline"/>
        <w:rPr>
          <w:rFonts w:hint="eastAsia"/>
          <w:sz w:val="24"/>
        </w:rPr>
      </w:pPr>
      <w:r>
        <w:rPr>
          <w:rFonts w:ascii="黑体" w:eastAsia="黑体" w:hAnsi="黑体" w:cs="黑体"/>
          <w:color w:val="000000"/>
          <w:sz w:val="24"/>
        </w:rPr>
        <w:t>61</w:t>
      </w:r>
    </w:p>
    <w:p w14:paraId="5BF66A4E" w14:textId="77777777" w:rsidR="001408B4" w:rsidRDefault="001408B4">
      <w:pPr>
        <w:rPr>
          <w:rFonts w:hint="eastAsia"/>
        </w:rPr>
      </w:pPr>
    </w:p>
    <w:p w14:paraId="17591DC9" w14:textId="77777777" w:rsidR="001408B4" w:rsidRDefault="001408B4">
      <w:pPr>
        <w:rPr>
          <w:rFonts w:hint="eastAsia"/>
        </w:rPr>
        <w:sectPr w:rsidR="001408B4">
          <w:headerReference w:type="default" r:id="rId252"/>
          <w:footerReference w:type="default" r:id="rId253"/>
          <w:pgSz w:w="11900" w:h="16820"/>
          <w:pgMar w:top="1000" w:right="1060" w:bottom="1000" w:left="1060" w:header="700" w:footer="700" w:gutter="0"/>
          <w:cols w:space="720"/>
        </w:sectPr>
      </w:pPr>
    </w:p>
    <w:p w14:paraId="50D86DA1" w14:textId="77777777" w:rsidR="001408B4" w:rsidRDefault="00000000">
      <w:pPr>
        <w:wordWrap w:val="0"/>
        <w:spacing w:after="0" w:line="380" w:lineRule="atLeast"/>
        <w:ind w:left="460"/>
        <w:jc w:val="both"/>
        <w:textAlignment w:val="baseline"/>
        <w:rPr>
          <w:rFonts w:hint="eastAsia"/>
          <w:sz w:val="26"/>
        </w:rPr>
      </w:pPr>
      <w:r>
        <w:rPr>
          <w:rFonts w:ascii="宋体" w:eastAsia="宋体" w:hAnsi="宋体" w:cs="宋体"/>
          <w:color w:val="000000"/>
          <w:sz w:val="26"/>
        </w:rPr>
        <w:lastRenderedPageBreak/>
        <w:t>A.唐太宗实行开明的民族政策，被当时北方和西北地区的各族首领尊奉为“天可汗”</w:t>
      </w:r>
    </w:p>
    <w:p w14:paraId="19F28984" w14:textId="77777777" w:rsidR="001408B4" w:rsidRDefault="00000000">
      <w:pPr>
        <w:wordWrap w:val="0"/>
        <w:spacing w:after="0" w:line="380" w:lineRule="atLeast"/>
        <w:ind w:left="460"/>
        <w:jc w:val="both"/>
        <w:textAlignment w:val="baseline"/>
        <w:rPr>
          <w:rFonts w:hint="eastAsia"/>
          <w:sz w:val="26"/>
        </w:rPr>
      </w:pPr>
      <w:r>
        <w:rPr>
          <w:rFonts w:ascii="宋体" w:eastAsia="宋体" w:hAnsi="宋体" w:cs="宋体"/>
          <w:color w:val="000000"/>
          <w:sz w:val="26"/>
        </w:rPr>
        <w:t>B.宋太祖在中央削弱相权，在地方设置转运使，大大强化了皇权</w:t>
      </w:r>
    </w:p>
    <w:p w14:paraId="08924022" w14:textId="77777777" w:rsidR="001408B4" w:rsidRDefault="00000000">
      <w:pPr>
        <w:wordWrap w:val="0"/>
        <w:spacing w:after="0" w:line="380" w:lineRule="atLeast"/>
        <w:ind w:right="20" w:firstLine="460"/>
        <w:jc w:val="both"/>
        <w:textAlignment w:val="baseline"/>
        <w:rPr>
          <w:rFonts w:hint="eastAsia"/>
          <w:sz w:val="26"/>
        </w:rPr>
      </w:pPr>
      <w:r>
        <w:rPr>
          <w:rFonts w:ascii="宋体" w:eastAsia="宋体" w:hAnsi="宋体" w:cs="宋体"/>
          <w:color w:val="000000"/>
          <w:sz w:val="26"/>
        </w:rPr>
        <w:t>C.元朝时期，设立宣慰使司都元帅府，由宣政院直接统辖，掌管西藏的军民各项事务</w:t>
      </w:r>
    </w:p>
    <w:p w14:paraId="6DB30E26" w14:textId="77777777" w:rsidR="001408B4" w:rsidRDefault="00000000">
      <w:pPr>
        <w:wordWrap w:val="0"/>
        <w:spacing w:after="0" w:line="380" w:lineRule="atLeast"/>
        <w:ind w:left="460"/>
        <w:jc w:val="both"/>
        <w:textAlignment w:val="baseline"/>
        <w:rPr>
          <w:rFonts w:hint="eastAsia"/>
          <w:sz w:val="26"/>
        </w:rPr>
      </w:pPr>
      <w:r>
        <w:rPr>
          <w:rFonts w:ascii="宋体" w:eastAsia="宋体" w:hAnsi="宋体" w:cs="宋体"/>
          <w:color w:val="000000"/>
          <w:sz w:val="26"/>
        </w:rPr>
        <w:t>D.明成祖派郑和率领船队出使西洋，郑和的船队最远到达非洲东海岸和红海沿岸</w:t>
      </w:r>
    </w:p>
    <w:p w14:paraId="0932B1AF" w14:textId="77777777" w:rsidR="001408B4" w:rsidRDefault="00000000">
      <w:pPr>
        <w:wordWrap w:val="0"/>
        <w:spacing w:after="0" w:line="380" w:lineRule="atLeast"/>
        <w:ind w:right="20" w:firstLine="460"/>
        <w:jc w:val="both"/>
        <w:textAlignment w:val="baseline"/>
        <w:rPr>
          <w:rFonts w:hint="eastAsia"/>
          <w:sz w:val="26"/>
        </w:rPr>
      </w:pPr>
      <w:r>
        <w:rPr>
          <w:rFonts w:ascii="宋体" w:eastAsia="宋体" w:hAnsi="宋体" w:cs="宋体"/>
          <w:color w:val="000000"/>
          <w:sz w:val="26"/>
        </w:rPr>
        <w:t>8.七年级(2)班在“郑和下西洋620周年纪念”项目式学习中，搜集到以下资料：“郑和船队在航行中与当地各国开展官方贸易，坚持平等自愿、等价交换原则，船员与当地商人通过‘击掌定价法’达成交易的故事被广泛流传。”上述材料印证了郑和下西洋的(   )。</w:t>
      </w:r>
    </w:p>
    <w:p w14:paraId="78D72D02" w14:textId="77777777" w:rsidR="001408B4" w:rsidRDefault="00000000">
      <w:pPr>
        <w:tabs>
          <w:tab w:val="left" w:pos="5020"/>
        </w:tabs>
        <w:wordWrap w:val="0"/>
        <w:spacing w:after="0" w:line="380" w:lineRule="atLeast"/>
        <w:ind w:left="460"/>
        <w:jc w:val="both"/>
        <w:textAlignment w:val="baseline"/>
        <w:rPr>
          <w:rFonts w:hint="eastAsia"/>
          <w:sz w:val="26"/>
        </w:rPr>
      </w:pPr>
      <w:r>
        <w:rPr>
          <w:rFonts w:ascii="宋体" w:eastAsia="宋体" w:hAnsi="宋体" w:cs="宋体"/>
          <w:color w:val="000000"/>
          <w:sz w:val="26"/>
        </w:rPr>
        <w:t>A.和平贸易性质</w:t>
      </w:r>
      <w:r>
        <w:tab/>
      </w:r>
      <w:r>
        <w:rPr>
          <w:rFonts w:ascii="宋体" w:eastAsia="宋体" w:hAnsi="宋体" w:cs="宋体"/>
          <w:color w:val="000000"/>
          <w:sz w:val="26"/>
        </w:rPr>
        <w:t>B.军事扩张目的</w:t>
      </w:r>
    </w:p>
    <w:p w14:paraId="71E6ACE5" w14:textId="77777777" w:rsidR="001408B4" w:rsidRDefault="00000000">
      <w:pPr>
        <w:tabs>
          <w:tab w:val="left" w:pos="5020"/>
        </w:tabs>
        <w:wordWrap w:val="0"/>
        <w:spacing w:after="0" w:line="380" w:lineRule="atLeast"/>
        <w:ind w:left="460"/>
        <w:jc w:val="both"/>
        <w:textAlignment w:val="baseline"/>
        <w:rPr>
          <w:rFonts w:hint="eastAsia"/>
          <w:sz w:val="26"/>
        </w:rPr>
      </w:pPr>
      <w:r>
        <w:rPr>
          <w:rFonts w:ascii="宋体" w:eastAsia="宋体" w:hAnsi="宋体" w:cs="宋体"/>
          <w:color w:val="000000"/>
          <w:sz w:val="26"/>
        </w:rPr>
        <w:t>C.传播宗教意图</w:t>
      </w:r>
      <w:r>
        <w:tab/>
      </w:r>
      <w:r>
        <w:rPr>
          <w:rFonts w:ascii="宋体" w:eastAsia="宋体" w:hAnsi="宋体" w:cs="宋体"/>
          <w:color w:val="000000"/>
          <w:sz w:val="26"/>
        </w:rPr>
        <w:t>D.殖民掠夺行为</w:t>
      </w:r>
    </w:p>
    <w:p w14:paraId="3983C11B" w14:textId="77777777" w:rsidR="001408B4" w:rsidRDefault="00000000">
      <w:pPr>
        <w:wordWrap w:val="0"/>
        <w:spacing w:after="0" w:line="380" w:lineRule="atLeast"/>
        <w:ind w:right="20" w:firstLine="460"/>
        <w:jc w:val="both"/>
        <w:textAlignment w:val="baseline"/>
        <w:rPr>
          <w:rFonts w:hint="eastAsia"/>
          <w:sz w:val="26"/>
        </w:rPr>
      </w:pPr>
      <w:r>
        <w:rPr>
          <w:rFonts w:ascii="宋体" w:eastAsia="宋体" w:hAnsi="宋体" w:cs="宋体"/>
          <w:color w:val="000000"/>
          <w:sz w:val="26"/>
        </w:rPr>
        <w:t>9.梳理历史事件可以帮助我们更好地分析历史现象。下面是九年级(3)班同学整理的部分历史大事年表，可知他研究的主题可能是(   )。</w:t>
      </w:r>
    </w:p>
    <w:tbl>
      <w:tblPr>
        <w:tblW w:w="0" w:type="auto"/>
        <w:tblInd w:w="1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940"/>
        <w:gridCol w:w="4320"/>
      </w:tblGrid>
      <w:tr w:rsidR="001408B4" w14:paraId="45D92F36" w14:textId="77777777">
        <w:trPr>
          <w:trHeight w:val="320"/>
        </w:trPr>
        <w:tc>
          <w:tcPr>
            <w:tcW w:w="1940" w:type="dxa"/>
            <w:shd w:val="clear" w:color="auto" w:fill="EEEEEE"/>
            <w:vAlign w:val="center"/>
          </w:tcPr>
          <w:p w14:paraId="0E9402A7"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时间</w:t>
            </w:r>
          </w:p>
        </w:tc>
        <w:tc>
          <w:tcPr>
            <w:tcW w:w="4320" w:type="dxa"/>
            <w:shd w:val="clear" w:color="auto" w:fill="EEEEEE"/>
            <w:vAlign w:val="center"/>
          </w:tcPr>
          <w:p w14:paraId="5F366BFA"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事件</w:t>
            </w:r>
          </w:p>
        </w:tc>
      </w:tr>
      <w:tr w:rsidR="001408B4" w14:paraId="012850B0" w14:textId="77777777">
        <w:trPr>
          <w:trHeight w:val="300"/>
        </w:trPr>
        <w:tc>
          <w:tcPr>
            <w:tcW w:w="1940" w:type="dxa"/>
            <w:vAlign w:val="center"/>
          </w:tcPr>
          <w:p w14:paraId="37F4F8D8"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1662年</w:t>
            </w:r>
          </w:p>
        </w:tc>
        <w:tc>
          <w:tcPr>
            <w:tcW w:w="4320" w:type="dxa"/>
            <w:vAlign w:val="center"/>
          </w:tcPr>
          <w:p w14:paraId="4BFB4239"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郑成功收复台湾</w:t>
            </w:r>
          </w:p>
        </w:tc>
      </w:tr>
      <w:tr w:rsidR="001408B4" w14:paraId="01128A53" w14:textId="77777777">
        <w:trPr>
          <w:trHeight w:val="320"/>
        </w:trPr>
        <w:tc>
          <w:tcPr>
            <w:tcW w:w="1940" w:type="dxa"/>
            <w:vAlign w:val="center"/>
          </w:tcPr>
          <w:p w14:paraId="02AC2A76"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1689年</w:t>
            </w:r>
          </w:p>
        </w:tc>
        <w:tc>
          <w:tcPr>
            <w:tcW w:w="4320" w:type="dxa"/>
            <w:vAlign w:val="center"/>
          </w:tcPr>
          <w:p w14:paraId="21E59F07"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中俄签订《尼布楚条约》</w:t>
            </w:r>
          </w:p>
        </w:tc>
      </w:tr>
      <w:tr w:rsidR="001408B4" w14:paraId="4E244D89" w14:textId="77777777">
        <w:trPr>
          <w:trHeight w:val="300"/>
        </w:trPr>
        <w:tc>
          <w:tcPr>
            <w:tcW w:w="1940" w:type="dxa"/>
            <w:vAlign w:val="center"/>
          </w:tcPr>
          <w:p w14:paraId="3F5154E0"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1727年</w:t>
            </w:r>
          </w:p>
        </w:tc>
        <w:tc>
          <w:tcPr>
            <w:tcW w:w="4320" w:type="dxa"/>
            <w:vAlign w:val="center"/>
          </w:tcPr>
          <w:p w14:paraId="2E31F8D8"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清朝在西藏设置驻藏大臣</w:t>
            </w:r>
          </w:p>
        </w:tc>
      </w:tr>
      <w:tr w:rsidR="001408B4" w14:paraId="26B5EDA5" w14:textId="77777777">
        <w:trPr>
          <w:trHeight w:val="320"/>
        </w:trPr>
        <w:tc>
          <w:tcPr>
            <w:tcW w:w="1940" w:type="dxa"/>
            <w:vAlign w:val="center"/>
          </w:tcPr>
          <w:p w14:paraId="61BF5D28"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1771年</w:t>
            </w:r>
          </w:p>
        </w:tc>
        <w:tc>
          <w:tcPr>
            <w:tcW w:w="4320" w:type="dxa"/>
            <w:vAlign w:val="center"/>
          </w:tcPr>
          <w:p w14:paraId="05659FF3" w14:textId="77777777" w:rsidR="001408B4" w:rsidRDefault="00000000">
            <w:pPr>
              <w:wordWrap w:val="0"/>
              <w:spacing w:after="0" w:line="240" w:lineRule="atLeast"/>
              <w:jc w:val="center"/>
              <w:textAlignment w:val="baseline"/>
              <w:rPr>
                <w:rFonts w:hint="eastAsia"/>
                <w:sz w:val="19"/>
              </w:rPr>
            </w:pPr>
            <w:r>
              <w:rPr>
                <w:rFonts w:ascii="宋体" w:eastAsia="宋体" w:hAnsi="宋体" w:cs="宋体"/>
                <w:color w:val="000000"/>
                <w:sz w:val="19"/>
              </w:rPr>
              <w:t>土尔扈特部回归祖国</w:t>
            </w:r>
          </w:p>
        </w:tc>
      </w:tr>
    </w:tbl>
    <w:p w14:paraId="2C6A878B" w14:textId="77777777" w:rsidR="001408B4" w:rsidRDefault="00000000">
      <w:pPr>
        <w:tabs>
          <w:tab w:val="left" w:pos="5020"/>
        </w:tabs>
        <w:wordWrap w:val="0"/>
        <w:spacing w:after="0" w:line="380" w:lineRule="atLeast"/>
        <w:ind w:left="480"/>
        <w:jc w:val="both"/>
        <w:textAlignment w:val="baseline"/>
        <w:rPr>
          <w:rFonts w:hint="eastAsia"/>
          <w:sz w:val="26"/>
        </w:rPr>
      </w:pPr>
      <w:r>
        <w:rPr>
          <w:rFonts w:ascii="宋体" w:eastAsia="宋体" w:hAnsi="宋体" w:cs="宋体"/>
          <w:color w:val="000000"/>
          <w:sz w:val="26"/>
        </w:rPr>
        <w:t>A.统一多民族国家的建立与巩固</w:t>
      </w:r>
      <w:r>
        <w:tab/>
      </w:r>
      <w:r>
        <w:rPr>
          <w:rFonts w:ascii="宋体" w:eastAsia="宋体" w:hAnsi="宋体" w:cs="宋体"/>
          <w:color w:val="000000"/>
          <w:sz w:val="26"/>
        </w:rPr>
        <w:t>B.繁荣与开放的时代</w:t>
      </w:r>
    </w:p>
    <w:p w14:paraId="0DDEA69B" w14:textId="77777777" w:rsidR="001408B4" w:rsidRDefault="00000000">
      <w:pPr>
        <w:tabs>
          <w:tab w:val="left" w:pos="5020"/>
        </w:tabs>
        <w:wordWrap w:val="0"/>
        <w:spacing w:after="0" w:line="380" w:lineRule="atLeast"/>
        <w:ind w:left="460"/>
        <w:jc w:val="both"/>
        <w:textAlignment w:val="baseline"/>
        <w:rPr>
          <w:rFonts w:hint="eastAsia"/>
          <w:sz w:val="26"/>
        </w:rPr>
      </w:pPr>
      <w:r>
        <w:rPr>
          <w:rFonts w:ascii="宋体" w:eastAsia="宋体" w:hAnsi="宋体" w:cs="宋体"/>
          <w:color w:val="000000"/>
          <w:sz w:val="26"/>
        </w:rPr>
        <w:t>C.政权分立与民族交融</w:t>
      </w:r>
      <w:r>
        <w:tab/>
      </w:r>
      <w:r>
        <w:rPr>
          <w:rFonts w:ascii="宋体" w:eastAsia="宋体" w:hAnsi="宋体" w:cs="宋体"/>
          <w:color w:val="000000"/>
          <w:sz w:val="26"/>
        </w:rPr>
        <w:t>D.统一多民族国家的巩固与发展</w:t>
      </w:r>
    </w:p>
    <w:p w14:paraId="31AA4A3F" w14:textId="77777777" w:rsidR="001408B4" w:rsidRDefault="00000000">
      <w:pPr>
        <w:wordWrap w:val="0"/>
        <w:spacing w:after="0" w:line="380" w:lineRule="atLeast"/>
        <w:ind w:firstLine="460"/>
        <w:jc w:val="both"/>
        <w:textAlignment w:val="baseline"/>
        <w:rPr>
          <w:rFonts w:hint="eastAsia"/>
          <w:sz w:val="26"/>
        </w:rPr>
      </w:pPr>
      <w:r>
        <w:rPr>
          <w:rFonts w:ascii="宋体" w:eastAsia="宋体" w:hAnsi="宋体" w:cs="宋体"/>
          <w:color w:val="000000"/>
          <w:sz w:val="26"/>
        </w:rPr>
        <w:t>10.清朝道光年间，北京的戏园子里热闹非凡。观众发现，当时上演的戏曲既有着徽调的婉转，又带着汉调的明快，还融入了昆曲的典雅和秦腔的高亢，大家都很喜欢这种新的戏曲形式。这种逐渐成为最主要戏曲剧种的是(   )。</w:t>
      </w:r>
    </w:p>
    <w:p w14:paraId="6CEF26BB" w14:textId="77777777" w:rsidR="001408B4" w:rsidRDefault="00000000">
      <w:pPr>
        <w:tabs>
          <w:tab w:val="left" w:pos="2780"/>
          <w:tab w:val="left" w:pos="5020"/>
          <w:tab w:val="left" w:pos="7260"/>
        </w:tabs>
        <w:wordWrap w:val="0"/>
        <w:spacing w:after="0" w:line="380" w:lineRule="atLeast"/>
        <w:ind w:left="480"/>
        <w:jc w:val="both"/>
        <w:textAlignment w:val="baseline"/>
        <w:rPr>
          <w:rFonts w:hint="eastAsia"/>
          <w:sz w:val="26"/>
        </w:rPr>
      </w:pPr>
      <w:r>
        <w:rPr>
          <w:rFonts w:ascii="宋体" w:eastAsia="宋体" w:hAnsi="宋体" w:cs="宋体"/>
          <w:color w:val="000000"/>
          <w:sz w:val="26"/>
        </w:rPr>
        <w:t>A.昆曲</w:t>
      </w:r>
      <w:r>
        <w:tab/>
      </w:r>
      <w:r>
        <w:rPr>
          <w:rFonts w:ascii="宋体" w:eastAsia="宋体" w:hAnsi="宋体" w:cs="宋体"/>
          <w:color w:val="000000"/>
          <w:sz w:val="26"/>
        </w:rPr>
        <w:t>B.京剧</w:t>
      </w:r>
      <w:r>
        <w:tab/>
      </w:r>
      <w:r>
        <w:rPr>
          <w:rFonts w:ascii="宋体" w:eastAsia="宋体" w:hAnsi="宋体" w:cs="宋体"/>
          <w:color w:val="000000"/>
          <w:sz w:val="26"/>
        </w:rPr>
        <w:t>C.越剧</w:t>
      </w:r>
      <w:r>
        <w:tab/>
      </w:r>
      <w:r>
        <w:rPr>
          <w:rFonts w:ascii="宋体" w:eastAsia="宋体" w:hAnsi="宋体" w:cs="宋体"/>
          <w:color w:val="000000"/>
          <w:sz w:val="26"/>
        </w:rPr>
        <w:t>D.评剧</w:t>
      </w:r>
    </w:p>
    <w:p w14:paraId="2DADB797" w14:textId="77777777" w:rsidR="001408B4" w:rsidRDefault="00000000">
      <w:pPr>
        <w:wordWrap w:val="0"/>
        <w:spacing w:after="0" w:line="380" w:lineRule="atLeast"/>
        <w:ind w:firstLine="460"/>
        <w:jc w:val="both"/>
        <w:textAlignment w:val="baseline"/>
        <w:rPr>
          <w:rFonts w:hint="eastAsia"/>
          <w:sz w:val="26"/>
        </w:rPr>
      </w:pPr>
      <w:r>
        <w:rPr>
          <w:rFonts w:ascii="宋体" w:eastAsia="宋体" w:hAnsi="宋体" w:cs="宋体"/>
          <w:color w:val="000000"/>
          <w:sz w:val="26"/>
        </w:rPr>
        <w:t>11.评价历史人物有助于把握历史活动的进程和影响。他怀着“苟利国家生死以，岂因祸福避趋之”的赤诚，挺起了民族的脊梁；他立下“若鸦片一日未绝，本大臣一日不回”的誓言，践行了报国初心。下列诗句对他评价正确的是(   )。</w:t>
      </w:r>
    </w:p>
    <w:p w14:paraId="7C68E5CE" w14:textId="77777777" w:rsidR="001408B4" w:rsidRDefault="00000000">
      <w:pPr>
        <w:tabs>
          <w:tab w:val="left" w:pos="5020"/>
        </w:tabs>
        <w:wordWrap w:val="0"/>
        <w:spacing w:after="0" w:line="380" w:lineRule="atLeast"/>
        <w:ind w:left="480"/>
        <w:jc w:val="both"/>
        <w:textAlignment w:val="baseline"/>
        <w:rPr>
          <w:rFonts w:hint="eastAsia"/>
          <w:sz w:val="26"/>
        </w:rPr>
      </w:pPr>
      <w:r>
        <w:rPr>
          <w:rFonts w:ascii="宋体" w:eastAsia="宋体" w:hAnsi="宋体" w:cs="宋体"/>
          <w:color w:val="000000"/>
          <w:sz w:val="26"/>
        </w:rPr>
        <w:t>A.虎门壮举惊中外，禁毒英名震古今</w:t>
      </w:r>
      <w:r>
        <w:tab/>
      </w:r>
      <w:r>
        <w:rPr>
          <w:rFonts w:ascii="宋体" w:eastAsia="宋体" w:hAnsi="宋体" w:cs="宋体"/>
          <w:color w:val="000000"/>
          <w:sz w:val="26"/>
        </w:rPr>
        <w:t>B.大将筹边尚未还，湖湘子弟满天山</w:t>
      </w:r>
    </w:p>
    <w:p w14:paraId="5F451AC0" w14:textId="77777777" w:rsidR="001408B4" w:rsidRDefault="00000000">
      <w:pPr>
        <w:tabs>
          <w:tab w:val="left" w:pos="5020"/>
        </w:tabs>
        <w:wordWrap w:val="0"/>
        <w:spacing w:after="0" w:line="380" w:lineRule="atLeast"/>
        <w:ind w:left="480"/>
        <w:jc w:val="both"/>
        <w:textAlignment w:val="baseline"/>
        <w:rPr>
          <w:rFonts w:hint="eastAsia"/>
          <w:sz w:val="26"/>
        </w:rPr>
      </w:pPr>
      <w:r>
        <w:rPr>
          <w:rFonts w:ascii="宋体" w:eastAsia="宋体" w:hAnsi="宋体" w:cs="宋体"/>
          <w:color w:val="000000"/>
          <w:sz w:val="26"/>
        </w:rPr>
        <w:t>C.舍身变法自君始，无力回天昭后人</w:t>
      </w:r>
      <w:r>
        <w:tab/>
      </w:r>
      <w:r>
        <w:rPr>
          <w:rFonts w:ascii="宋体" w:eastAsia="宋体" w:hAnsi="宋体" w:cs="宋体"/>
          <w:color w:val="000000"/>
          <w:sz w:val="26"/>
        </w:rPr>
        <w:t>D.状元弃仕从商路，实业兴邦壮志酬</w:t>
      </w:r>
    </w:p>
    <w:p w14:paraId="79202EF5" w14:textId="77777777" w:rsidR="001408B4" w:rsidRDefault="00000000">
      <w:pPr>
        <w:wordWrap w:val="0"/>
        <w:spacing w:after="0" w:line="380" w:lineRule="atLeast"/>
        <w:ind w:left="20" w:firstLine="440"/>
        <w:jc w:val="both"/>
        <w:textAlignment w:val="baseline"/>
        <w:rPr>
          <w:rFonts w:hint="eastAsia"/>
          <w:sz w:val="26"/>
        </w:rPr>
      </w:pPr>
      <w:r>
        <w:rPr>
          <w:rFonts w:ascii="宋体" w:eastAsia="宋体" w:hAnsi="宋体" w:cs="宋体"/>
          <w:color w:val="000000"/>
          <w:sz w:val="26"/>
        </w:rPr>
        <w:t>12.1895年，爱国诗人丘逢甲发表“台民布告”，称：“此非台民无理倔强，实因未战而割全省，为中外千古未有之奇变。”这一“奇变”的根源是(   )。</w:t>
      </w:r>
    </w:p>
    <w:p w14:paraId="62B66CD4" w14:textId="77777777" w:rsidR="001408B4" w:rsidRDefault="00000000">
      <w:pPr>
        <w:tabs>
          <w:tab w:val="left" w:pos="5040"/>
        </w:tabs>
        <w:wordWrap w:val="0"/>
        <w:spacing w:after="0" w:line="380" w:lineRule="atLeast"/>
        <w:ind w:left="480"/>
        <w:jc w:val="both"/>
        <w:textAlignment w:val="baseline"/>
        <w:rPr>
          <w:rFonts w:hint="eastAsia"/>
          <w:sz w:val="26"/>
        </w:rPr>
      </w:pPr>
      <w:r>
        <w:rPr>
          <w:rFonts w:ascii="宋体" w:eastAsia="宋体" w:hAnsi="宋体" w:cs="宋体"/>
          <w:color w:val="000000"/>
          <w:sz w:val="26"/>
        </w:rPr>
        <w:t>A.清政府在甲午中日战争中战败</w:t>
      </w:r>
      <w:r>
        <w:tab/>
      </w:r>
      <w:r>
        <w:rPr>
          <w:rFonts w:ascii="宋体" w:eastAsia="宋体" w:hAnsi="宋体" w:cs="宋体"/>
          <w:color w:val="000000"/>
          <w:sz w:val="26"/>
        </w:rPr>
        <w:t>B.林则徐虎门销烟</w:t>
      </w:r>
    </w:p>
    <w:p w14:paraId="0B79FCBA" w14:textId="77777777" w:rsidR="001408B4" w:rsidRDefault="00000000">
      <w:pPr>
        <w:tabs>
          <w:tab w:val="left" w:pos="5040"/>
        </w:tabs>
        <w:wordWrap w:val="0"/>
        <w:spacing w:after="0" w:line="380" w:lineRule="atLeast"/>
        <w:ind w:left="480"/>
        <w:jc w:val="both"/>
        <w:textAlignment w:val="baseline"/>
        <w:rPr>
          <w:rFonts w:hint="eastAsia"/>
          <w:sz w:val="26"/>
        </w:rPr>
      </w:pPr>
      <w:r>
        <w:rPr>
          <w:rFonts w:ascii="宋体" w:eastAsia="宋体" w:hAnsi="宋体" w:cs="宋体"/>
          <w:color w:val="000000"/>
          <w:sz w:val="26"/>
        </w:rPr>
        <w:t>C.义和团运动打击帝国主义势力</w:t>
      </w:r>
      <w:r>
        <w:tab/>
      </w:r>
      <w:r>
        <w:rPr>
          <w:rFonts w:ascii="宋体" w:eastAsia="宋体" w:hAnsi="宋体" w:cs="宋体"/>
          <w:color w:val="000000"/>
          <w:sz w:val="26"/>
        </w:rPr>
        <w:t>D.太平天国运动</w:t>
      </w:r>
    </w:p>
    <w:p w14:paraId="61E11AC6" w14:textId="77777777" w:rsidR="001408B4" w:rsidRDefault="00000000">
      <w:pPr>
        <w:wordWrap w:val="0"/>
        <w:spacing w:after="0" w:line="380" w:lineRule="atLeast"/>
        <w:ind w:left="20" w:firstLine="440"/>
        <w:jc w:val="both"/>
        <w:textAlignment w:val="baseline"/>
        <w:rPr>
          <w:rFonts w:hint="eastAsia"/>
          <w:sz w:val="26"/>
        </w:rPr>
      </w:pPr>
      <w:r>
        <w:rPr>
          <w:rFonts w:ascii="宋体" w:eastAsia="宋体" w:hAnsi="宋体" w:cs="宋体"/>
          <w:color w:val="000000"/>
          <w:sz w:val="26"/>
        </w:rPr>
        <w:t>13.为探寻符合中国实际的革命道路，中国共产党在革命历程中不断实践探索。以下图片可以反映出(   )。</w:t>
      </w:r>
    </w:p>
    <w:p w14:paraId="13CD086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62</w:t>
      </w:r>
    </w:p>
    <w:p w14:paraId="3BC83587" w14:textId="77777777" w:rsidR="001408B4" w:rsidRDefault="001408B4">
      <w:pPr>
        <w:rPr>
          <w:rFonts w:hint="eastAsia"/>
        </w:rPr>
      </w:pPr>
    </w:p>
    <w:p w14:paraId="0ABA5B48" w14:textId="77777777" w:rsidR="001408B4" w:rsidRDefault="001408B4">
      <w:pPr>
        <w:rPr>
          <w:rFonts w:hint="eastAsia"/>
        </w:rPr>
        <w:sectPr w:rsidR="001408B4">
          <w:headerReference w:type="default" r:id="rId254"/>
          <w:footerReference w:type="default" r:id="rId255"/>
          <w:pgSz w:w="11900" w:h="16820"/>
          <w:pgMar w:top="900" w:right="1300" w:bottom="900" w:left="1300" w:header="600" w:footer="600" w:gutter="0"/>
          <w:cols w:space="720"/>
        </w:sectPr>
      </w:pPr>
    </w:p>
    <w:p w14:paraId="2A4C8777" w14:textId="77777777" w:rsidR="001408B4" w:rsidRDefault="00000000">
      <w:pPr>
        <w:wordWrap w:val="0"/>
        <w:spacing w:after="0" w:line="0" w:lineRule="atLeast"/>
        <w:jc w:val="center"/>
        <w:textAlignment w:val="baseline"/>
        <w:rPr>
          <w:rFonts w:hint="eastAsia"/>
        </w:rPr>
      </w:pPr>
      <w:r>
        <w:rPr>
          <w:noProof/>
        </w:rPr>
        <w:lastRenderedPageBreak/>
        <w:drawing>
          <wp:inline distT="0" distB="0" distL="0" distR="0" wp14:anchorId="50904ABD" wp14:editId="4A900DD3">
            <wp:extent cx="4445000" cy="1536700"/>
            <wp:effectExtent l="0" t="0" r="0" b="0"/>
            <wp:docPr id="354" name="Drawing 354"/>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pic:cNvPicPr>
                  </pic:nvPicPr>
                  <pic:blipFill>
                    <a:blip r:embed="rId256"/>
                    <a:stretch>
                      <a:fillRect/>
                    </a:stretch>
                  </pic:blipFill>
                  <pic:spPr>
                    <a:xfrm>
                      <a:off x="0" y="0"/>
                      <a:ext cx="4445000" cy="1536700"/>
                    </a:xfrm>
                    <a:prstGeom prst="rect">
                      <a:avLst/>
                    </a:prstGeom>
                  </pic:spPr>
                </pic:pic>
              </a:graphicData>
            </a:graphic>
          </wp:inline>
        </w:drawing>
      </w:r>
    </w:p>
    <w:p w14:paraId="54F59D72" w14:textId="77777777" w:rsidR="001408B4" w:rsidRDefault="00000000">
      <w:pPr>
        <w:tabs>
          <w:tab w:val="left" w:pos="5220"/>
        </w:tabs>
        <w:wordWrap w:val="0"/>
        <w:spacing w:after="0" w:line="380" w:lineRule="atLeast"/>
        <w:ind w:left="500"/>
        <w:jc w:val="both"/>
        <w:textAlignment w:val="baseline"/>
        <w:rPr>
          <w:rFonts w:hint="eastAsia"/>
          <w:sz w:val="27"/>
        </w:rPr>
      </w:pPr>
      <w:r>
        <w:rPr>
          <w:rFonts w:ascii="宋体" w:eastAsia="宋体" w:hAnsi="宋体" w:cs="宋体"/>
          <w:color w:val="000000"/>
          <w:sz w:val="27"/>
        </w:rPr>
        <w:t>A.工人运动的开展</w:t>
      </w:r>
      <w:r>
        <w:tab/>
      </w:r>
      <w:r>
        <w:rPr>
          <w:rFonts w:ascii="宋体" w:eastAsia="宋体" w:hAnsi="宋体" w:cs="宋体"/>
          <w:color w:val="000000"/>
          <w:sz w:val="27"/>
        </w:rPr>
        <w:t>B.领导阶级的变化</w:t>
      </w:r>
    </w:p>
    <w:p w14:paraId="6DA6079C" w14:textId="77777777" w:rsidR="001408B4" w:rsidRDefault="00000000">
      <w:pPr>
        <w:tabs>
          <w:tab w:val="left" w:pos="5220"/>
        </w:tabs>
        <w:wordWrap w:val="0"/>
        <w:spacing w:after="0" w:line="380" w:lineRule="atLeast"/>
        <w:ind w:left="500"/>
        <w:jc w:val="both"/>
        <w:textAlignment w:val="baseline"/>
        <w:rPr>
          <w:rFonts w:hint="eastAsia"/>
          <w:sz w:val="27"/>
        </w:rPr>
      </w:pPr>
      <w:r>
        <w:rPr>
          <w:rFonts w:ascii="宋体" w:eastAsia="宋体" w:hAnsi="宋体" w:cs="宋体"/>
          <w:color w:val="000000"/>
          <w:sz w:val="27"/>
        </w:rPr>
        <w:t>C.北伐战争的胜利</w:t>
      </w:r>
      <w:r>
        <w:tab/>
      </w:r>
      <w:r>
        <w:rPr>
          <w:rFonts w:ascii="宋体" w:eastAsia="宋体" w:hAnsi="宋体" w:cs="宋体"/>
          <w:color w:val="000000"/>
          <w:sz w:val="27"/>
        </w:rPr>
        <w:t>D.革命重心的转移</w:t>
      </w:r>
    </w:p>
    <w:p w14:paraId="157EECC7" w14:textId="77777777" w:rsidR="001408B4" w:rsidRDefault="00000000">
      <w:pPr>
        <w:wordWrap w:val="0"/>
        <w:spacing w:after="0" w:line="380" w:lineRule="atLeast"/>
        <w:ind w:right="20" w:firstLine="500"/>
        <w:jc w:val="both"/>
        <w:textAlignment w:val="baseline"/>
        <w:rPr>
          <w:rFonts w:hint="eastAsia"/>
          <w:sz w:val="27"/>
        </w:rPr>
      </w:pPr>
      <w:r>
        <w:rPr>
          <w:rFonts w:ascii="宋体" w:eastAsia="宋体" w:hAnsi="宋体" w:cs="宋体"/>
          <w:color w:val="000000"/>
          <w:sz w:val="27"/>
        </w:rPr>
        <w:t>14.《长征：前所未闻的故事》中写道：长征中某次会议后，“一切都变了，这是分水岭⋯⋯后来很多人都说，这是整个中国革命史上最重大的一个事件”。这说明，该会议的意义是()。</w:t>
      </w:r>
    </w:p>
    <w:p w14:paraId="414E4092"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A.提出“政权是由枪杆子中取得的”著名论断</w:t>
      </w:r>
    </w:p>
    <w:p w14:paraId="720FF64E"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B.开始确立以毛泽东为主要代表的马克思主义正确路线在中共中央的领导地位</w:t>
      </w:r>
    </w:p>
    <w:p w14:paraId="6969034C"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C.确定建立抗日民族统一战线的方针</w:t>
      </w:r>
    </w:p>
    <w:p w14:paraId="7CB06946"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D.制定全面抗战路线</w:t>
      </w:r>
    </w:p>
    <w:p w14:paraId="16C3AD80" w14:textId="77777777" w:rsidR="001408B4" w:rsidRDefault="00000000">
      <w:pPr>
        <w:wordWrap w:val="0"/>
        <w:spacing w:after="0" w:line="380" w:lineRule="atLeast"/>
        <w:ind w:firstLine="500"/>
        <w:jc w:val="both"/>
        <w:textAlignment w:val="baseline"/>
        <w:rPr>
          <w:rFonts w:hint="eastAsia"/>
          <w:sz w:val="27"/>
        </w:rPr>
      </w:pPr>
      <w:r>
        <w:rPr>
          <w:rFonts w:ascii="宋体" w:eastAsia="宋体" w:hAnsi="宋体" w:cs="宋体"/>
          <w:color w:val="000000"/>
          <w:sz w:val="27"/>
        </w:rPr>
        <w:t>15.2025年9月3日，纪念中国人民抗日战争暨世界反法西斯战争胜利80周年阅兵式上，“杨靖宇支队”的旗帜迎风飞扬。杨靖宇的英勇事迹，集中体现了其所在的东北抗日联军的精神与贡献。东北抗日联军的主要功绩是()。</w:t>
      </w:r>
    </w:p>
    <w:p w14:paraId="6BE3BFC5"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A.发动西安事变，促成抗日民族统一战线初步形成</w:t>
      </w:r>
    </w:p>
    <w:p w14:paraId="1B40D238"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B.坚持抗日游击战争，开始了中国人民的局部抗战</w:t>
      </w:r>
    </w:p>
    <w:p w14:paraId="20CD6651"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C.率军收复新疆，维护国家统一</w:t>
      </w:r>
    </w:p>
    <w:p w14:paraId="02DAFF35"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D.领导戊戌变法，推动思想启蒙</w:t>
      </w:r>
    </w:p>
    <w:p w14:paraId="267D3633" w14:textId="77777777" w:rsidR="001408B4" w:rsidRDefault="00000000">
      <w:pPr>
        <w:wordWrap w:val="0"/>
        <w:spacing w:after="0" w:line="380" w:lineRule="atLeast"/>
        <w:ind w:left="20" w:right="20" w:firstLine="480"/>
        <w:jc w:val="both"/>
        <w:textAlignment w:val="baseline"/>
        <w:rPr>
          <w:rFonts w:hint="eastAsia"/>
          <w:sz w:val="27"/>
        </w:rPr>
      </w:pPr>
      <w:r>
        <w:rPr>
          <w:rFonts w:ascii="宋体" w:eastAsia="宋体" w:hAnsi="宋体" w:cs="宋体"/>
          <w:color w:val="000000"/>
          <w:sz w:val="27"/>
        </w:rPr>
        <w:t>16.毛泽东诗词是一部中国近现代革命和建设的宏伟壮丽的史诗，反映了中国革命和建设的光辉历程。下列诗词与下图史实对应正确的是()。</w:t>
      </w:r>
    </w:p>
    <w:p w14:paraId="2C9500DF" w14:textId="77777777" w:rsidR="001408B4" w:rsidRDefault="00000000">
      <w:pPr>
        <w:wordWrap w:val="0"/>
        <w:spacing w:after="0" w:line="0" w:lineRule="atLeast"/>
        <w:jc w:val="center"/>
        <w:textAlignment w:val="baseline"/>
        <w:rPr>
          <w:rFonts w:hint="eastAsia"/>
        </w:rPr>
      </w:pPr>
      <w:r>
        <w:rPr>
          <w:noProof/>
        </w:rPr>
        <w:drawing>
          <wp:inline distT="0" distB="0" distL="0" distR="0" wp14:anchorId="136F3757" wp14:editId="2CAAB65C">
            <wp:extent cx="1981200" cy="1168400"/>
            <wp:effectExtent l="0" t="0" r="0" b="0"/>
            <wp:docPr id="356" name="Drawing 356"/>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pic:cNvPicPr>
                  </pic:nvPicPr>
                  <pic:blipFill>
                    <a:blip r:embed="rId257"/>
                    <a:stretch>
                      <a:fillRect/>
                    </a:stretch>
                  </pic:blipFill>
                  <pic:spPr>
                    <a:xfrm>
                      <a:off x="0" y="0"/>
                      <a:ext cx="1981200" cy="1168400"/>
                    </a:xfrm>
                    <a:prstGeom prst="rect">
                      <a:avLst/>
                    </a:prstGeom>
                  </pic:spPr>
                </pic:pic>
              </a:graphicData>
            </a:graphic>
          </wp:inline>
        </w:drawing>
      </w:r>
    </w:p>
    <w:p w14:paraId="6B4F3A49" w14:textId="77777777" w:rsidR="001408B4" w:rsidRDefault="00000000">
      <w:pPr>
        <w:tabs>
          <w:tab w:val="left" w:pos="5240"/>
        </w:tabs>
        <w:wordWrap w:val="0"/>
        <w:spacing w:after="0" w:line="380" w:lineRule="atLeast"/>
        <w:ind w:left="540"/>
        <w:jc w:val="both"/>
        <w:textAlignment w:val="baseline"/>
        <w:rPr>
          <w:rFonts w:hint="eastAsia"/>
          <w:sz w:val="27"/>
        </w:rPr>
      </w:pPr>
      <w:r>
        <w:rPr>
          <w:rFonts w:ascii="宋体" w:eastAsia="宋体" w:hAnsi="宋体" w:cs="宋体"/>
          <w:color w:val="000000"/>
          <w:sz w:val="27"/>
        </w:rPr>
        <w:t>A.秋收时节暮云愁，霹雳一声暴动</w:t>
      </w:r>
      <w:r>
        <w:tab/>
      </w:r>
      <w:r>
        <w:rPr>
          <w:rFonts w:ascii="宋体" w:eastAsia="宋体" w:hAnsi="宋体" w:cs="宋体"/>
          <w:color w:val="000000"/>
          <w:sz w:val="27"/>
        </w:rPr>
        <w:t>B.一桥飞架南北，天堑变通途</w:t>
      </w:r>
    </w:p>
    <w:p w14:paraId="597BE31A" w14:textId="77777777" w:rsidR="001408B4" w:rsidRDefault="00000000">
      <w:pPr>
        <w:tabs>
          <w:tab w:val="left" w:pos="5240"/>
        </w:tabs>
        <w:wordWrap w:val="0"/>
        <w:spacing w:after="0" w:line="380" w:lineRule="atLeast"/>
        <w:ind w:left="520"/>
        <w:jc w:val="both"/>
        <w:textAlignment w:val="baseline"/>
        <w:rPr>
          <w:rFonts w:hint="eastAsia"/>
          <w:sz w:val="27"/>
        </w:rPr>
      </w:pPr>
      <w:r>
        <w:rPr>
          <w:rFonts w:ascii="宋体" w:eastAsia="宋体" w:hAnsi="宋体" w:cs="宋体"/>
          <w:color w:val="000000"/>
          <w:sz w:val="27"/>
        </w:rPr>
        <w:t>C.红军不怕远征难，万水千山只等闲</w:t>
      </w:r>
      <w:r>
        <w:tab/>
      </w:r>
      <w:r>
        <w:rPr>
          <w:rFonts w:ascii="宋体" w:eastAsia="宋体" w:hAnsi="宋体" w:cs="宋体"/>
          <w:color w:val="000000"/>
          <w:sz w:val="27"/>
        </w:rPr>
        <w:t>D.钟山风雨起苍黄，百万雄师过大江</w:t>
      </w:r>
    </w:p>
    <w:p w14:paraId="00C43B89" w14:textId="77777777" w:rsidR="001408B4" w:rsidRDefault="00000000">
      <w:pPr>
        <w:wordWrap w:val="0"/>
        <w:spacing w:after="0" w:line="380" w:lineRule="atLeast"/>
        <w:ind w:firstLine="500"/>
        <w:jc w:val="both"/>
        <w:textAlignment w:val="baseline"/>
        <w:rPr>
          <w:rFonts w:hint="eastAsia"/>
          <w:sz w:val="27"/>
        </w:rPr>
      </w:pPr>
      <w:r>
        <w:rPr>
          <w:rFonts w:ascii="宋体" w:eastAsia="宋体" w:hAnsi="宋体" w:cs="宋体"/>
          <w:color w:val="000000"/>
          <w:sz w:val="27"/>
        </w:rPr>
        <w:t>17.某博物馆珍藏着“小岗村大包干带头的18位村民签下的‘生死状’”和“邓小平发表《解放思想，实事求是，团结一致向前看》的重要讲话手稿”。这两件文物是研究改革开放的(   )。</w:t>
      </w:r>
    </w:p>
    <w:p w14:paraId="032C9725" w14:textId="77777777" w:rsidR="001408B4" w:rsidRDefault="00000000">
      <w:pPr>
        <w:tabs>
          <w:tab w:val="left" w:pos="2920"/>
          <w:tab w:val="left" w:pos="5240"/>
          <w:tab w:val="left" w:pos="7500"/>
        </w:tabs>
        <w:wordWrap w:val="0"/>
        <w:spacing w:after="0" w:line="380" w:lineRule="atLeast"/>
        <w:ind w:left="500"/>
        <w:jc w:val="both"/>
        <w:textAlignment w:val="baseline"/>
        <w:rPr>
          <w:rFonts w:hint="eastAsia"/>
          <w:sz w:val="27"/>
        </w:rPr>
      </w:pPr>
      <w:r>
        <w:rPr>
          <w:rFonts w:ascii="宋体" w:eastAsia="宋体" w:hAnsi="宋体" w:cs="宋体"/>
          <w:color w:val="000000"/>
          <w:sz w:val="27"/>
        </w:rPr>
        <w:t>A.口述史料</w:t>
      </w:r>
      <w:r>
        <w:tab/>
      </w:r>
      <w:r>
        <w:rPr>
          <w:rFonts w:ascii="宋体" w:eastAsia="宋体" w:hAnsi="宋体" w:cs="宋体"/>
          <w:color w:val="000000"/>
          <w:sz w:val="27"/>
        </w:rPr>
        <w:t>B.实物史料</w:t>
      </w:r>
      <w:r>
        <w:tab/>
      </w:r>
      <w:r>
        <w:rPr>
          <w:rFonts w:ascii="宋体" w:eastAsia="宋体" w:hAnsi="宋体" w:cs="宋体"/>
          <w:color w:val="000000"/>
          <w:sz w:val="27"/>
        </w:rPr>
        <w:t>C.音像史料</w:t>
      </w:r>
      <w:r>
        <w:tab/>
      </w:r>
      <w:r>
        <w:rPr>
          <w:rFonts w:ascii="宋体" w:eastAsia="宋体" w:hAnsi="宋体" w:cs="宋体"/>
          <w:color w:val="000000"/>
          <w:sz w:val="27"/>
        </w:rPr>
        <w:t>D.间接史料</w:t>
      </w:r>
    </w:p>
    <w:p w14:paraId="60AF0589" w14:textId="77777777" w:rsidR="001408B4" w:rsidRDefault="001408B4">
      <w:pPr>
        <w:rPr>
          <w:rFonts w:hint="eastAsia"/>
        </w:rPr>
      </w:pPr>
    </w:p>
    <w:p w14:paraId="35744CB8" w14:textId="77777777" w:rsidR="001408B4" w:rsidRDefault="001408B4">
      <w:pPr>
        <w:rPr>
          <w:rFonts w:hint="eastAsia"/>
        </w:rPr>
        <w:sectPr w:rsidR="001408B4">
          <w:headerReference w:type="default" r:id="rId258"/>
          <w:footerReference w:type="default" r:id="rId259"/>
          <w:pgSz w:w="11900" w:h="16820"/>
          <w:pgMar w:top="1140" w:right="1160" w:bottom="1140" w:left="1160" w:header="840" w:footer="840" w:gutter="0"/>
          <w:cols w:space="720"/>
        </w:sectPr>
      </w:pPr>
    </w:p>
    <w:p w14:paraId="49B0084F" w14:textId="77777777" w:rsidR="001408B4" w:rsidRDefault="00000000">
      <w:pPr>
        <w:wordWrap w:val="0"/>
        <w:spacing w:after="0" w:line="420" w:lineRule="atLeast"/>
        <w:ind w:firstLine="480"/>
        <w:jc w:val="both"/>
        <w:textAlignment w:val="baseline"/>
        <w:rPr>
          <w:rFonts w:hint="eastAsia"/>
          <w:sz w:val="25"/>
        </w:rPr>
      </w:pPr>
      <w:r>
        <w:rPr>
          <w:rFonts w:ascii="宋体" w:eastAsia="宋体" w:hAnsi="宋体" w:cs="宋体"/>
          <w:color w:val="000000"/>
          <w:sz w:val="25"/>
        </w:rPr>
        <w:lastRenderedPageBreak/>
        <w:t>18.2025年第十五届全国运动会由粤港澳三地联合承办，这是全运会首次由多个地区协同举办且涵盖香港、澳门。这一办赛模式的意义是()。</w:t>
      </w:r>
      <w:r>
        <w:rPr>
          <w:noProof/>
        </w:rPr>
        <mc:AlternateContent>
          <mc:Choice Requires="wps">
            <w:drawing>
              <wp:anchor distT="0" distB="0" distL="0" distR="0" simplePos="0" relativeHeight="251698688" behindDoc="0" locked="0" layoutInCell="1" allowOverlap="1" wp14:anchorId="2C22B247" wp14:editId="4A1E12E0">
                <wp:simplePos x="0" y="0"/>
                <wp:positionH relativeFrom="page">
                  <wp:posOffset>6845300</wp:posOffset>
                </wp:positionH>
                <wp:positionV relativeFrom="paragraph">
                  <wp:posOffset>1790700</wp:posOffset>
                </wp:positionV>
                <wp:extent cx="254000" cy="241300"/>
                <wp:effectExtent l="0" t="0" r="0" b="0"/>
                <wp:wrapNone/>
                <wp:docPr id="357" name="文本框 357"/>
                <wp:cNvGraphicFramePr/>
                <a:graphic xmlns:a="http://schemas.openxmlformats.org/drawingml/2006/main">
                  <a:graphicData uri="http://schemas.microsoft.com/office/word/2010/wordprocessingShape">
                    <wps:wsp>
                      <wps:cNvSpPr txBox="1"/>
                      <wps:spPr>
                        <a:xfrm>
                          <a:off x="0" y="0"/>
                          <a:ext cx="254000" cy="241300"/>
                        </a:xfrm>
                        <a:prstGeom prst="rect">
                          <a:avLst/>
                        </a:prstGeom>
                        <a:noFill/>
                        <a:ln w="6350">
                          <a:noFill/>
                        </a:ln>
                      </wps:spPr>
                      <wps:txbx>
                        <w:txbxContent>
                          <w:p w14:paraId="6F3ACB8F" w14:textId="77777777" w:rsidR="001408B4" w:rsidRDefault="00000000">
                            <w:pPr>
                              <w:wordWrap w:val="0"/>
                              <w:spacing w:after="0" w:line="300" w:lineRule="atLeast"/>
                              <w:jc w:val="both"/>
                              <w:textAlignment w:val="baseline"/>
                              <w:rPr>
                                <w:rFonts w:hint="eastAsia"/>
                              </w:rPr>
                            </w:pPr>
                            <w:r>
                              <w:rPr>
                                <w:rFonts w:ascii="宋体" w:eastAsia="宋体" w:hAnsi="宋体" w:cs="宋体"/>
                                <w:color w:val="A6C3DF"/>
                              </w:rPr>
                              <w:t>弥</w:t>
                            </w:r>
                          </w:p>
                        </w:txbxContent>
                      </wps:txbx>
                      <wps:bodyPr vert="horz" wrap="square" lIns="0" tIns="0" rIns="0" bIns="0" anchor="t">
                        <a:noAutofit/>
                      </wps:bodyPr>
                    </wps:wsp>
                  </a:graphicData>
                </a:graphic>
              </wp:anchor>
            </w:drawing>
          </mc:Choice>
          <mc:Fallback>
            <w:pict>
              <v:shape w14:anchorId="2C22B247" id="文本框 357" o:spid="_x0000_s1114" type="#_x0000_t202" style="position:absolute;left:0;text-align:left;margin-left:539pt;margin-top:141pt;width:20pt;height:19pt;z-index:251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" filled="f" stroked="f" strokeweight=".5pt">
                <v:textbox inset="0,0,0,0">
                  <w:txbxContent>
                    <w:p w14:paraId="6F3ACB8F" w14:textId="77777777" w:rsidR="001408B4" w:rsidRDefault="00000000">
                      <w:pPr>
                        <w:wordWrap w:val="0"/>
                        <w:spacing w:after="0" w:line="300" w:lineRule="atLeast"/>
                        <w:jc w:val="both"/>
                        <w:textAlignment w:val="baseline"/>
                        <w:rPr>
                          <w:rFonts w:hint="eastAsia"/>
                        </w:rPr>
                      </w:pPr>
                      <w:r>
                        <w:rPr>
                          <w:rFonts w:ascii="宋体" w:eastAsia="宋体" w:hAnsi="宋体" w:cs="宋体"/>
                          <w:color w:val="A6C3DF"/>
                        </w:rPr>
                        <w:t>弥</w:t>
                      </w:r>
                    </w:p>
                  </w:txbxContent>
                </v:textbox>
                <w10:wrap anchorx="page"/>
              </v:shape>
            </w:pict>
          </mc:Fallback>
        </mc:AlternateContent>
      </w:r>
      <w:r>
        <w:rPr>
          <w:noProof/>
        </w:rPr>
        <mc:AlternateContent>
          <mc:Choice Requires="wps">
            <w:drawing>
              <wp:anchor distT="0" distB="0" distL="0" distR="0" simplePos="0" relativeHeight="251699712" behindDoc="0" locked="0" layoutInCell="1" allowOverlap="1" wp14:anchorId="7EC70758" wp14:editId="3471B15B">
                <wp:simplePos x="0" y="0"/>
                <wp:positionH relativeFrom="page">
                  <wp:posOffset>6819900</wp:posOffset>
                </wp:positionH>
                <wp:positionV relativeFrom="paragraph">
                  <wp:posOffset>7340600</wp:posOffset>
                </wp:positionV>
                <wp:extent cx="254000" cy="241300"/>
                <wp:effectExtent l="0" t="0" r="0" b="0"/>
                <wp:wrapNone/>
                <wp:docPr id="358" name="文本框 358"/>
                <wp:cNvGraphicFramePr/>
                <a:graphic xmlns:a="http://schemas.openxmlformats.org/drawingml/2006/main">
                  <a:graphicData uri="http://schemas.microsoft.com/office/word/2010/wordprocessingShape">
                    <wps:wsp>
                      <wps:cNvSpPr txBox="1"/>
                      <wps:spPr>
                        <a:xfrm>
                          <a:off x="0" y="0"/>
                          <a:ext cx="254000" cy="241300"/>
                        </a:xfrm>
                        <a:prstGeom prst="rect">
                          <a:avLst/>
                        </a:prstGeom>
                        <a:noFill/>
                        <a:ln w="6350">
                          <a:noFill/>
                        </a:ln>
                      </wps:spPr>
                      <wps:txbx>
                        <w:txbxContent>
                          <w:p w14:paraId="41FA250F" w14:textId="77777777" w:rsidR="001408B4" w:rsidRDefault="00000000">
                            <w:pPr>
                              <w:wordWrap w:val="0"/>
                              <w:spacing w:after="0" w:line="300" w:lineRule="atLeast"/>
                              <w:jc w:val="both"/>
                              <w:textAlignment w:val="baseline"/>
                              <w:rPr>
                                <w:rFonts w:hint="eastAsia"/>
                              </w:rPr>
                            </w:pPr>
                            <w:r>
                              <w:rPr>
                                <w:rFonts w:ascii="宋体" w:eastAsia="宋体" w:hAnsi="宋体" w:cs="宋体"/>
                                <w:color w:val="A6C3DF"/>
                              </w:rPr>
                              <w:t>线</w:t>
                            </w:r>
                          </w:p>
                        </w:txbxContent>
                      </wps:txbx>
                      <wps:bodyPr vert="horz" wrap="square" lIns="0" tIns="0" rIns="0" bIns="0" anchor="t">
                        <a:noAutofit/>
                      </wps:bodyPr>
                    </wps:wsp>
                  </a:graphicData>
                </a:graphic>
              </wp:anchor>
            </w:drawing>
          </mc:Choice>
          <mc:Fallback>
            <w:pict>
              <v:shape w14:anchorId="7EC70758" id="文本框 358" o:spid="_x0000_s1115" type="#_x0000_t202" style="position:absolute;left:0;text-align:left;margin-left:537pt;margin-top:578pt;width:20pt;height:19pt;z-index:2516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" filled="f" stroked="f" strokeweight=".5pt">
                <v:textbox inset="0,0,0,0">
                  <w:txbxContent>
                    <w:p w14:paraId="41FA250F" w14:textId="77777777" w:rsidR="001408B4" w:rsidRDefault="00000000">
                      <w:pPr>
                        <w:wordWrap w:val="0"/>
                        <w:spacing w:after="0" w:line="300" w:lineRule="atLeast"/>
                        <w:jc w:val="both"/>
                        <w:textAlignment w:val="baseline"/>
                        <w:rPr>
                          <w:rFonts w:hint="eastAsia"/>
                        </w:rPr>
                      </w:pPr>
                      <w:r>
                        <w:rPr>
                          <w:rFonts w:ascii="宋体" w:eastAsia="宋体" w:hAnsi="宋体" w:cs="宋体"/>
                          <w:color w:val="A6C3DF"/>
                        </w:rPr>
                        <w:t>线</w:t>
                      </w:r>
                    </w:p>
                  </w:txbxContent>
                </v:textbox>
                <w10:wrap anchorx="page"/>
              </v:shape>
            </w:pict>
          </mc:Fallback>
        </mc:AlternateContent>
      </w:r>
    </w:p>
    <w:p w14:paraId="013B93E6" w14:textId="77777777" w:rsidR="001408B4" w:rsidRDefault="00000000">
      <w:pPr>
        <w:wordWrap w:val="0"/>
        <w:spacing w:after="0" w:line="420" w:lineRule="atLeast"/>
        <w:ind w:left="480"/>
        <w:jc w:val="both"/>
        <w:textAlignment w:val="baseline"/>
        <w:rPr>
          <w:rFonts w:hint="eastAsia"/>
          <w:sz w:val="25"/>
        </w:rPr>
      </w:pPr>
      <w:r>
        <w:rPr>
          <w:rFonts w:ascii="宋体" w:eastAsia="宋体" w:hAnsi="宋体" w:cs="宋体"/>
          <w:color w:val="000000"/>
          <w:sz w:val="25"/>
        </w:rPr>
        <w:t>A.为参与经济全球化开辟了新途径</w:t>
      </w:r>
    </w:p>
    <w:p w14:paraId="65A57FD2" w14:textId="77777777" w:rsidR="001408B4" w:rsidRDefault="00000000">
      <w:pPr>
        <w:wordWrap w:val="0"/>
        <w:spacing w:after="0" w:line="420" w:lineRule="atLeast"/>
        <w:ind w:left="480"/>
        <w:jc w:val="both"/>
        <w:textAlignment w:val="baseline"/>
        <w:rPr>
          <w:rFonts w:hint="eastAsia"/>
          <w:sz w:val="25"/>
        </w:rPr>
      </w:pPr>
      <w:r>
        <w:rPr>
          <w:rFonts w:ascii="宋体" w:eastAsia="宋体" w:hAnsi="宋体" w:cs="宋体"/>
          <w:color w:val="000000"/>
          <w:sz w:val="25"/>
        </w:rPr>
        <w:t>B.丰富了“一国两制”的内涵</w:t>
      </w:r>
    </w:p>
    <w:p w14:paraId="19258E02" w14:textId="77777777" w:rsidR="001408B4" w:rsidRDefault="00000000">
      <w:pPr>
        <w:wordWrap w:val="0"/>
        <w:spacing w:after="0" w:line="420" w:lineRule="atLeast"/>
        <w:ind w:left="480"/>
        <w:jc w:val="both"/>
        <w:textAlignment w:val="baseline"/>
        <w:rPr>
          <w:rFonts w:hint="eastAsia"/>
          <w:sz w:val="25"/>
        </w:rPr>
      </w:pPr>
      <w:r>
        <w:rPr>
          <w:rFonts w:ascii="宋体" w:eastAsia="宋体" w:hAnsi="宋体" w:cs="宋体"/>
          <w:color w:val="000000"/>
          <w:sz w:val="25"/>
        </w:rPr>
        <w:t>C.加强了祖国内地与边疆地区的联系</w:t>
      </w:r>
    </w:p>
    <w:p w14:paraId="50C5A530" w14:textId="77777777" w:rsidR="001408B4" w:rsidRDefault="00000000">
      <w:pPr>
        <w:wordWrap w:val="0"/>
        <w:spacing w:after="0" w:line="420" w:lineRule="atLeast"/>
        <w:ind w:left="480"/>
        <w:jc w:val="both"/>
        <w:textAlignment w:val="baseline"/>
        <w:rPr>
          <w:rFonts w:hint="eastAsia"/>
          <w:sz w:val="25"/>
        </w:rPr>
      </w:pPr>
      <w:r>
        <w:rPr>
          <w:rFonts w:ascii="宋体" w:eastAsia="宋体" w:hAnsi="宋体" w:cs="宋体"/>
          <w:color w:val="000000"/>
          <w:sz w:val="25"/>
        </w:rPr>
        <w:t>D.形成全方位、多层次、立体化的外交布局</w:t>
      </w:r>
    </w:p>
    <w:p w14:paraId="495F00B2" w14:textId="77777777" w:rsidR="001408B4" w:rsidRDefault="00000000">
      <w:pPr>
        <w:wordWrap w:val="0"/>
        <w:spacing w:after="0" w:line="420" w:lineRule="atLeast"/>
        <w:ind w:firstLine="480"/>
        <w:jc w:val="both"/>
        <w:textAlignment w:val="baseline"/>
        <w:rPr>
          <w:rFonts w:hint="eastAsia"/>
          <w:sz w:val="25"/>
        </w:rPr>
      </w:pPr>
      <w:r>
        <w:rPr>
          <w:rFonts w:ascii="宋体" w:eastAsia="宋体" w:hAnsi="宋体" w:cs="宋体"/>
          <w:color w:val="000000"/>
          <w:sz w:val="25"/>
        </w:rPr>
        <w:t>19.历史分期是通过划分历史时期研究史学的一种方法，旨在揭示不同历史时期或阶段之间的本质差别，从中发现历史发展的特点及规律。以下史实发生在d阶段的是()。</w:t>
      </w:r>
    </w:p>
    <w:p w14:paraId="5CAA99D5" w14:textId="77777777" w:rsidR="001408B4" w:rsidRDefault="001408B4">
      <w:pPr>
        <w:wordWrap w:val="0"/>
        <w:spacing w:after="0" w:line="420" w:lineRule="exact"/>
        <w:jc w:val="both"/>
        <w:textAlignment w:val="baseline"/>
        <w:rPr>
          <w:rFonts w:hint="eastAsia"/>
          <w:sz w:val="25"/>
        </w:rPr>
      </w:pPr>
    </w:p>
    <w:p w14:paraId="17DC732C" w14:textId="77777777" w:rsidR="001408B4" w:rsidRDefault="001408B4">
      <w:pPr>
        <w:wordWrap w:val="0"/>
        <w:spacing w:after="0" w:line="420" w:lineRule="exact"/>
        <w:jc w:val="both"/>
        <w:textAlignment w:val="baseline"/>
        <w:rPr>
          <w:rFonts w:hint="eastAsia"/>
          <w:sz w:val="25"/>
        </w:rPr>
      </w:pPr>
    </w:p>
    <w:p w14:paraId="7F3B1CF2" w14:textId="77777777" w:rsidR="001408B4" w:rsidRDefault="001408B4">
      <w:pPr>
        <w:wordWrap w:val="0"/>
        <w:spacing w:after="0" w:line="420" w:lineRule="exact"/>
        <w:jc w:val="both"/>
        <w:textAlignment w:val="baseline"/>
        <w:rPr>
          <w:rFonts w:hint="eastAsia"/>
          <w:sz w:val="25"/>
        </w:rPr>
      </w:pPr>
    </w:p>
    <w:p w14:paraId="19D27870" w14:textId="77777777" w:rsidR="001408B4" w:rsidRDefault="00000000">
      <w:pPr>
        <w:tabs>
          <w:tab w:val="left" w:pos="5100"/>
        </w:tabs>
        <w:wordWrap w:val="0"/>
        <w:spacing w:after="0" w:line="420" w:lineRule="atLeast"/>
        <w:ind w:left="500"/>
        <w:jc w:val="both"/>
        <w:textAlignment w:val="baseline"/>
        <w:rPr>
          <w:rFonts w:hint="eastAsia"/>
          <w:sz w:val="25"/>
        </w:rPr>
      </w:pPr>
      <w:r>
        <w:rPr>
          <w:rFonts w:ascii="宋体" w:eastAsia="宋体" w:hAnsi="宋体" w:cs="宋体"/>
          <w:color w:val="000000"/>
          <w:sz w:val="25"/>
        </w:rPr>
        <w:t>A.全面建成小康社会</w:t>
      </w:r>
      <w:r>
        <w:tab/>
      </w:r>
      <w:r>
        <w:rPr>
          <w:rFonts w:ascii="宋体" w:eastAsia="宋体" w:hAnsi="宋体" w:cs="宋体"/>
          <w:color w:val="000000"/>
          <w:sz w:val="25"/>
        </w:rPr>
        <w:t>B.中国共产党的诞生</w:t>
      </w:r>
      <w:r>
        <w:rPr>
          <w:noProof/>
        </w:rPr>
        <w:drawing>
          <wp:anchor distT="0" distB="0" distL="0" distR="0" simplePos="0" relativeHeight="251700736" behindDoc="1" locked="0" layoutInCell="1" allowOverlap="1" wp14:anchorId="08ADC99A" wp14:editId="0E1BCEBF">
            <wp:simplePos x="0" y="0"/>
            <wp:positionH relativeFrom="page">
              <wp:posOffset>1778000</wp:posOffset>
            </wp:positionH>
            <wp:positionV relativeFrom="paragraph">
              <wp:posOffset>-850900</wp:posOffset>
            </wp:positionV>
            <wp:extent cx="3479800" cy="787400"/>
            <wp:effectExtent l="0" t="0" r="0" b="0"/>
            <wp:wrapNone/>
            <wp:docPr id="360" name="Drawing 360"/>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pic:cNvPicPr>
                  </pic:nvPicPr>
                  <pic:blipFill>
                    <a:blip r:embed="rId260"/>
                    <a:stretch>
                      <a:fillRect/>
                    </a:stretch>
                  </pic:blipFill>
                  <pic:spPr>
                    <a:xfrm>
                      <a:off x="0" y="0"/>
                      <a:ext cx="3479800" cy="787400"/>
                    </a:xfrm>
                    <a:prstGeom prst="rect">
                      <a:avLst/>
                    </a:prstGeom>
                  </pic:spPr>
                </pic:pic>
              </a:graphicData>
            </a:graphic>
          </wp:anchor>
        </w:drawing>
      </w:r>
    </w:p>
    <w:p w14:paraId="3A63125E" w14:textId="77777777" w:rsidR="001408B4" w:rsidRDefault="00000000">
      <w:pPr>
        <w:tabs>
          <w:tab w:val="left" w:pos="5100"/>
        </w:tabs>
        <w:wordWrap w:val="0"/>
        <w:spacing w:after="0" w:line="420" w:lineRule="atLeast"/>
        <w:ind w:left="500"/>
        <w:jc w:val="both"/>
        <w:textAlignment w:val="baseline"/>
        <w:rPr>
          <w:rFonts w:hint="eastAsia"/>
          <w:sz w:val="25"/>
        </w:rPr>
      </w:pPr>
      <w:r>
        <w:rPr>
          <w:rFonts w:ascii="宋体" w:eastAsia="宋体" w:hAnsi="宋体" w:cs="宋体"/>
          <w:color w:val="000000"/>
          <w:sz w:val="25"/>
        </w:rPr>
        <w:t>C.中共八大胜利召开</w:t>
      </w:r>
      <w:r>
        <w:tab/>
      </w:r>
      <w:r>
        <w:rPr>
          <w:rFonts w:ascii="宋体" w:eastAsia="宋体" w:hAnsi="宋体" w:cs="宋体"/>
          <w:color w:val="000000"/>
          <w:sz w:val="25"/>
        </w:rPr>
        <w:t>D.建立深圳经济特区</w:t>
      </w:r>
    </w:p>
    <w:p w14:paraId="05C4640A" w14:textId="77777777" w:rsidR="001408B4" w:rsidRDefault="00000000">
      <w:pPr>
        <w:wordWrap w:val="0"/>
        <w:spacing w:after="0" w:line="420" w:lineRule="atLeast"/>
        <w:ind w:left="20" w:right="20" w:firstLine="460"/>
        <w:jc w:val="both"/>
        <w:textAlignment w:val="baseline"/>
        <w:rPr>
          <w:rFonts w:hint="eastAsia"/>
          <w:sz w:val="25"/>
        </w:rPr>
      </w:pPr>
      <w:r>
        <w:rPr>
          <w:rFonts w:ascii="宋体" w:eastAsia="宋体" w:hAnsi="宋体" w:cs="宋体"/>
          <w:color w:val="000000"/>
          <w:sz w:val="25"/>
        </w:rPr>
        <w:t>20.2025年4月25日，神舟十九号、神舟二十号航天员乘组在“天宫”实现“太空会师”，这是中国航天史上第六次“太空会师”。近年，以载人航天技术为代表的中国尖端科技井喷式“上新”。这根本上得益于()。</w:t>
      </w:r>
    </w:p>
    <w:p w14:paraId="5A3E7679" w14:textId="77777777" w:rsidR="001408B4" w:rsidRDefault="00000000">
      <w:pPr>
        <w:tabs>
          <w:tab w:val="left" w:pos="5080"/>
        </w:tabs>
        <w:wordWrap w:val="0"/>
        <w:spacing w:after="0" w:line="420" w:lineRule="atLeast"/>
        <w:ind w:left="500"/>
        <w:jc w:val="both"/>
        <w:textAlignment w:val="baseline"/>
        <w:rPr>
          <w:rFonts w:hint="eastAsia"/>
          <w:sz w:val="25"/>
        </w:rPr>
      </w:pPr>
      <w:r>
        <w:rPr>
          <w:rFonts w:ascii="宋体" w:eastAsia="宋体" w:hAnsi="宋体" w:cs="宋体"/>
          <w:color w:val="000000"/>
          <w:sz w:val="25"/>
        </w:rPr>
        <w:t>A.中国特色社会主义制度</w:t>
      </w:r>
      <w:r>
        <w:tab/>
      </w:r>
      <w:r>
        <w:rPr>
          <w:rFonts w:ascii="宋体" w:eastAsia="宋体" w:hAnsi="宋体" w:cs="宋体"/>
          <w:color w:val="000000"/>
          <w:sz w:val="25"/>
        </w:rPr>
        <w:t>B.中国国际地位的提高</w:t>
      </w:r>
    </w:p>
    <w:p w14:paraId="2953EB8E" w14:textId="77777777" w:rsidR="001408B4" w:rsidRDefault="00000000">
      <w:pPr>
        <w:tabs>
          <w:tab w:val="left" w:pos="5080"/>
        </w:tabs>
        <w:wordWrap w:val="0"/>
        <w:spacing w:after="0" w:line="420" w:lineRule="atLeast"/>
        <w:ind w:left="500"/>
        <w:jc w:val="both"/>
        <w:textAlignment w:val="baseline"/>
        <w:rPr>
          <w:rFonts w:hint="eastAsia"/>
          <w:sz w:val="25"/>
        </w:rPr>
      </w:pPr>
      <w:r>
        <w:rPr>
          <w:rFonts w:ascii="宋体" w:eastAsia="宋体" w:hAnsi="宋体" w:cs="宋体"/>
          <w:color w:val="000000"/>
          <w:sz w:val="25"/>
        </w:rPr>
        <w:t>C.和平与发展的时代主题</w:t>
      </w:r>
      <w:r>
        <w:tab/>
      </w:r>
      <w:r>
        <w:rPr>
          <w:rFonts w:ascii="宋体" w:eastAsia="宋体" w:hAnsi="宋体" w:cs="宋体"/>
          <w:color w:val="000000"/>
          <w:sz w:val="25"/>
        </w:rPr>
        <w:t>D.人民生活水平的提高</w:t>
      </w:r>
    </w:p>
    <w:p w14:paraId="13807A22" w14:textId="77777777" w:rsidR="001408B4" w:rsidRDefault="00000000">
      <w:pPr>
        <w:wordWrap w:val="0"/>
        <w:spacing w:after="0" w:line="420" w:lineRule="atLeast"/>
        <w:ind w:left="480"/>
        <w:jc w:val="both"/>
        <w:textAlignment w:val="baseline"/>
        <w:rPr>
          <w:rFonts w:hint="eastAsia"/>
          <w:sz w:val="25"/>
        </w:rPr>
      </w:pPr>
      <w:r>
        <w:rPr>
          <w:rFonts w:ascii="宋体" w:eastAsia="宋体" w:hAnsi="宋体" w:cs="宋体"/>
          <w:color w:val="000000"/>
          <w:sz w:val="25"/>
        </w:rPr>
        <w:t>21.公元前509年，罗马建立了共和国。按照世纪的说法，罗马共和国建立于()。</w:t>
      </w:r>
    </w:p>
    <w:p w14:paraId="42DA3222" w14:textId="77777777" w:rsidR="001408B4" w:rsidRDefault="00000000">
      <w:pPr>
        <w:tabs>
          <w:tab w:val="left" w:pos="5080"/>
        </w:tabs>
        <w:wordWrap w:val="0"/>
        <w:spacing w:after="0" w:line="420" w:lineRule="atLeast"/>
        <w:ind w:left="520"/>
        <w:jc w:val="both"/>
        <w:textAlignment w:val="baseline"/>
        <w:rPr>
          <w:rFonts w:hint="eastAsia"/>
          <w:sz w:val="25"/>
        </w:rPr>
      </w:pPr>
      <w:r>
        <w:rPr>
          <w:rFonts w:ascii="宋体" w:eastAsia="宋体" w:hAnsi="宋体" w:cs="宋体"/>
          <w:color w:val="000000"/>
          <w:sz w:val="25"/>
        </w:rPr>
        <w:t>A.公元前5 世纪前期</w:t>
      </w:r>
      <w:r>
        <w:tab/>
      </w:r>
      <w:r>
        <w:rPr>
          <w:rFonts w:ascii="宋体" w:eastAsia="宋体" w:hAnsi="宋体" w:cs="宋体"/>
          <w:color w:val="000000"/>
          <w:sz w:val="25"/>
        </w:rPr>
        <w:t>B.公元前5 世纪后期</w:t>
      </w:r>
    </w:p>
    <w:p w14:paraId="47C21CA4" w14:textId="77777777" w:rsidR="001408B4" w:rsidRDefault="00000000">
      <w:pPr>
        <w:tabs>
          <w:tab w:val="left" w:pos="5060"/>
        </w:tabs>
        <w:wordWrap w:val="0"/>
        <w:spacing w:after="0" w:line="420" w:lineRule="atLeast"/>
        <w:ind w:left="500"/>
        <w:jc w:val="both"/>
        <w:textAlignment w:val="baseline"/>
        <w:rPr>
          <w:rFonts w:hint="eastAsia"/>
          <w:sz w:val="25"/>
        </w:rPr>
      </w:pPr>
      <w:r>
        <w:rPr>
          <w:rFonts w:ascii="宋体" w:eastAsia="宋体" w:hAnsi="宋体" w:cs="宋体"/>
          <w:color w:val="000000"/>
          <w:sz w:val="25"/>
        </w:rPr>
        <w:t>C.公元前6世纪前期</w:t>
      </w:r>
      <w:r>
        <w:tab/>
      </w:r>
      <w:r>
        <w:rPr>
          <w:rFonts w:ascii="宋体" w:eastAsia="宋体" w:hAnsi="宋体" w:cs="宋体"/>
          <w:color w:val="000000"/>
          <w:sz w:val="25"/>
        </w:rPr>
        <w:t>D.公元前6世纪后期</w:t>
      </w:r>
    </w:p>
    <w:p w14:paraId="7CD194B1" w14:textId="77777777" w:rsidR="001408B4" w:rsidRDefault="00000000">
      <w:pPr>
        <w:wordWrap w:val="0"/>
        <w:spacing w:after="0" w:line="420" w:lineRule="atLeast"/>
        <w:ind w:right="40" w:firstLine="480"/>
        <w:jc w:val="both"/>
        <w:textAlignment w:val="baseline"/>
        <w:rPr>
          <w:rFonts w:hint="eastAsia"/>
          <w:sz w:val="25"/>
        </w:rPr>
      </w:pPr>
      <w:r>
        <w:rPr>
          <w:rFonts w:ascii="宋体" w:eastAsia="宋体" w:hAnsi="宋体" w:cs="宋体"/>
          <w:color w:val="000000"/>
          <w:sz w:val="25"/>
        </w:rPr>
        <w:t>22.某同学在学习了拜占庭帝国和阿拉伯帝国的相关历史后，制作了下面表格。据此推断，两国文化的共同特点是()。</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280"/>
        <w:gridCol w:w="3960"/>
      </w:tblGrid>
      <w:tr w:rsidR="001408B4" w14:paraId="2D8CF5CA" w14:textId="77777777">
        <w:trPr>
          <w:trHeight w:val="1300"/>
        </w:trPr>
        <w:tc>
          <w:tcPr>
            <w:tcW w:w="5280" w:type="dxa"/>
            <w:shd w:val="clear" w:color="auto" w:fill="EEEEEE"/>
            <w:vAlign w:val="center"/>
          </w:tcPr>
          <w:p w14:paraId="0F4257B2"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拜占庭帝国是一个地跨欧、亚、非三洲的大帝国。它对基督教、希腊罗马的古典文化传统，以及西亚、北非等地的东方文化因素兼收并蓄，创造出独具特色的拜占庭文化，在世界上产生过重大影响。</w:t>
            </w:r>
          </w:p>
        </w:tc>
        <w:tc>
          <w:tcPr>
            <w:tcW w:w="3960" w:type="dxa"/>
            <w:shd w:val="clear" w:color="auto" w:fill="EEEEEE"/>
            <w:vAlign w:val="center"/>
          </w:tcPr>
          <w:p w14:paraId="7F2AF1D8"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阿拉伯帝国时期，大量的希腊、波斯、印度的典籍被译为阿拉伯文。在吸收、消化外来文化的基础上，阿拉伯人创造了有自己特色的阿拉伯文化。</w:t>
            </w:r>
          </w:p>
        </w:tc>
      </w:tr>
    </w:tbl>
    <w:p w14:paraId="13BE05DA" w14:textId="77777777" w:rsidR="001408B4" w:rsidRDefault="00000000">
      <w:pPr>
        <w:tabs>
          <w:tab w:val="left" w:pos="2800"/>
          <w:tab w:val="left" w:pos="5060"/>
          <w:tab w:val="left" w:pos="7320"/>
        </w:tabs>
        <w:wordWrap w:val="0"/>
        <w:spacing w:after="0" w:line="420" w:lineRule="atLeast"/>
        <w:ind w:left="500"/>
        <w:jc w:val="both"/>
        <w:textAlignment w:val="baseline"/>
        <w:rPr>
          <w:rFonts w:hint="eastAsia"/>
          <w:sz w:val="25"/>
        </w:rPr>
      </w:pPr>
      <w:r>
        <w:rPr>
          <w:rFonts w:ascii="宋体" w:eastAsia="宋体" w:hAnsi="宋体" w:cs="宋体"/>
          <w:color w:val="000000"/>
          <w:sz w:val="25"/>
        </w:rPr>
        <w:t>A.传播民主思想</w:t>
      </w:r>
      <w:r>
        <w:tab/>
      </w:r>
      <w:r>
        <w:rPr>
          <w:rFonts w:ascii="宋体" w:eastAsia="宋体" w:hAnsi="宋体" w:cs="宋体"/>
          <w:color w:val="000000"/>
          <w:sz w:val="25"/>
        </w:rPr>
        <w:t>B.倡导人文主义</w:t>
      </w:r>
      <w:r>
        <w:tab/>
      </w:r>
      <w:r>
        <w:rPr>
          <w:rFonts w:ascii="宋体" w:eastAsia="宋体" w:hAnsi="宋体" w:cs="宋体"/>
          <w:color w:val="000000"/>
          <w:sz w:val="25"/>
        </w:rPr>
        <w:t>C.吸收外来文化</w:t>
      </w:r>
      <w:r>
        <w:tab/>
      </w:r>
      <w:r>
        <w:rPr>
          <w:rFonts w:ascii="宋体" w:eastAsia="宋体" w:hAnsi="宋体" w:cs="宋体"/>
          <w:color w:val="000000"/>
          <w:sz w:val="25"/>
        </w:rPr>
        <w:t>D.重视制度创新</w:t>
      </w:r>
    </w:p>
    <w:p w14:paraId="7BF329E6" w14:textId="77777777" w:rsidR="001408B4" w:rsidRDefault="00000000">
      <w:pPr>
        <w:wordWrap w:val="0"/>
        <w:spacing w:after="0" w:line="420" w:lineRule="atLeast"/>
        <w:ind w:right="60" w:firstLine="480"/>
        <w:jc w:val="both"/>
        <w:textAlignment w:val="baseline"/>
        <w:rPr>
          <w:rFonts w:hint="eastAsia"/>
          <w:sz w:val="25"/>
        </w:rPr>
      </w:pPr>
      <w:r>
        <w:rPr>
          <w:rFonts w:ascii="宋体" w:eastAsia="宋体" w:hAnsi="宋体" w:cs="宋体"/>
          <w:color w:val="000000"/>
          <w:sz w:val="25"/>
        </w:rPr>
        <w:t>23.1492年，哥伦布与西班牙王室签订协议：“作为海洋领主的陛下，从今以后赐予克里斯托弗·哥伦布以‘唐’的尊号(贵族尊号)，并委任他为一切海岛和大陆的司令。一切商品，不论是珍珠或宝石，黄金或白银，香料或其他货物⋯⋯他都有权把全部获得物的十分之一留给自己⋯⋯其余的十分之九应呈献给陛下。”由此可以推知()。</w:t>
      </w:r>
    </w:p>
    <w:p w14:paraId="3A9B551D" w14:textId="77777777" w:rsidR="001408B4" w:rsidRDefault="00000000">
      <w:pPr>
        <w:tabs>
          <w:tab w:val="left" w:pos="5040"/>
        </w:tabs>
        <w:wordWrap w:val="0"/>
        <w:spacing w:after="0" w:line="420" w:lineRule="atLeast"/>
        <w:ind w:left="500"/>
        <w:jc w:val="both"/>
        <w:textAlignment w:val="baseline"/>
        <w:rPr>
          <w:rFonts w:hint="eastAsia"/>
          <w:sz w:val="25"/>
        </w:rPr>
      </w:pPr>
      <w:r>
        <w:rPr>
          <w:rFonts w:ascii="宋体" w:eastAsia="宋体" w:hAnsi="宋体" w:cs="宋体"/>
          <w:color w:val="000000"/>
          <w:sz w:val="25"/>
        </w:rPr>
        <w:t>A.商业革命推动欧洲航海探险</w:t>
      </w:r>
      <w:r>
        <w:tab/>
      </w:r>
      <w:r>
        <w:rPr>
          <w:rFonts w:ascii="宋体" w:eastAsia="宋体" w:hAnsi="宋体" w:cs="宋体"/>
          <w:color w:val="000000"/>
          <w:sz w:val="25"/>
        </w:rPr>
        <w:t>B.王室支持是远航的主要动因</w:t>
      </w:r>
    </w:p>
    <w:p w14:paraId="741D1D69" w14:textId="77777777" w:rsidR="001408B4" w:rsidRDefault="00000000">
      <w:pPr>
        <w:tabs>
          <w:tab w:val="left" w:pos="5040"/>
        </w:tabs>
        <w:wordWrap w:val="0"/>
        <w:spacing w:after="0" w:line="420" w:lineRule="atLeast"/>
        <w:ind w:left="480"/>
        <w:jc w:val="both"/>
        <w:textAlignment w:val="baseline"/>
        <w:rPr>
          <w:rFonts w:hint="eastAsia"/>
          <w:sz w:val="25"/>
        </w:rPr>
      </w:pPr>
      <w:r>
        <w:rPr>
          <w:rFonts w:ascii="宋体" w:eastAsia="宋体" w:hAnsi="宋体" w:cs="宋体"/>
          <w:color w:val="000000"/>
          <w:sz w:val="25"/>
        </w:rPr>
        <w:t>C.哥伦布在探险中获利极丰厚</w:t>
      </w:r>
      <w:r>
        <w:tab/>
      </w:r>
      <w:r>
        <w:rPr>
          <w:rFonts w:ascii="宋体" w:eastAsia="宋体" w:hAnsi="宋体" w:cs="宋体"/>
          <w:color w:val="000000"/>
          <w:sz w:val="25"/>
        </w:rPr>
        <w:t>D.野蛮的殖民掠夺将接踵而至</w:t>
      </w:r>
    </w:p>
    <w:p w14:paraId="0572109A" w14:textId="77777777" w:rsidR="001408B4" w:rsidRDefault="001408B4">
      <w:pPr>
        <w:rPr>
          <w:rFonts w:hint="eastAsia"/>
        </w:rPr>
        <w:sectPr w:rsidR="001408B4">
          <w:headerReference w:type="default" r:id="rId261"/>
          <w:footerReference w:type="default" r:id="rId262"/>
          <w:pgSz w:w="11900" w:h="16820"/>
          <w:pgMar w:top="1140" w:right="1200" w:bottom="1140" w:left="1200" w:header="840" w:footer="840" w:gutter="0"/>
          <w:cols w:space="720"/>
        </w:sectPr>
      </w:pPr>
    </w:p>
    <w:p w14:paraId="03F397A6" w14:textId="77777777" w:rsidR="001408B4" w:rsidRDefault="00000000">
      <w:pPr>
        <w:wordWrap w:val="0"/>
        <w:spacing w:after="0" w:line="320" w:lineRule="atLeast"/>
        <w:ind w:left="480"/>
        <w:jc w:val="both"/>
        <w:textAlignment w:val="baseline"/>
        <w:rPr>
          <w:rFonts w:hint="eastAsia"/>
          <w:sz w:val="25"/>
        </w:rPr>
      </w:pPr>
      <w:r>
        <w:rPr>
          <w:rFonts w:ascii="宋体" w:eastAsia="宋体" w:hAnsi="宋体" w:cs="宋体"/>
          <w:color w:val="000000"/>
          <w:sz w:val="25"/>
        </w:rPr>
        <w:lastRenderedPageBreak/>
        <w:t>24.以下是某位历史老师制作的历史学习卡片，从中我们可以得出的结论是()。</w:t>
      </w:r>
    </w:p>
    <w:tbl>
      <w:tblPr>
        <w:tblW w:w="0" w:type="auto"/>
        <w:tblInd w:w="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560"/>
        <w:gridCol w:w="3400"/>
        <w:gridCol w:w="2960"/>
      </w:tblGrid>
      <w:tr w:rsidR="001408B4" w14:paraId="3BD4F409" w14:textId="77777777">
        <w:trPr>
          <w:trHeight w:val="1600"/>
        </w:trPr>
        <w:tc>
          <w:tcPr>
            <w:tcW w:w="2560" w:type="dxa"/>
            <w:shd w:val="clear" w:color="auto" w:fill="EEEEEE"/>
            <w:vAlign w:val="center"/>
          </w:tcPr>
          <w:p w14:paraId="330D7B85"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倘奴隶告其主人云：“你非吾之主人”，则此主人应证实其为自己的奴隶，而后其主人得割其耳</w:t>
            </w:r>
          </w:p>
        </w:tc>
        <w:tc>
          <w:tcPr>
            <w:tcW w:w="3400" w:type="dxa"/>
            <w:shd w:val="clear" w:color="auto" w:fill="EEEEEE"/>
          </w:tcPr>
          <w:p w14:paraId="27486A58" w14:textId="77777777" w:rsidR="001408B4" w:rsidRDefault="001408B4">
            <w:pPr>
              <w:wordWrap w:val="0"/>
              <w:spacing w:after="0" w:line="300" w:lineRule="atLeast"/>
              <w:jc w:val="right"/>
              <w:textAlignment w:val="baseline"/>
              <w:rPr>
                <w:rFonts w:hint="eastAsia"/>
              </w:rPr>
            </w:pPr>
          </w:p>
          <w:p w14:paraId="20248152" w14:textId="77777777" w:rsidR="001408B4" w:rsidRDefault="00000000">
            <w:pPr>
              <w:wordWrap w:val="0"/>
              <w:spacing w:after="0" w:line="0" w:lineRule="atLeast"/>
              <w:textAlignment w:val="baseline"/>
              <w:rPr>
                <w:rFonts w:hint="eastAsia"/>
              </w:rPr>
            </w:pPr>
            <w:r>
              <w:rPr>
                <w:noProof/>
              </w:rPr>
              <w:drawing>
                <wp:inline distT="0" distB="0" distL="0" distR="0" wp14:anchorId="5BD738E5" wp14:editId="6AAE9C47">
                  <wp:extent cx="2006600" cy="1422400"/>
                  <wp:effectExtent l="0" t="0" r="0" b="0"/>
                  <wp:docPr id="362" name="Drawing 362"/>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pic:cNvPicPr>
                        </pic:nvPicPr>
                        <pic:blipFill>
                          <a:blip r:embed="rId263"/>
                          <a:stretch>
                            <a:fillRect/>
                          </a:stretch>
                        </pic:blipFill>
                        <pic:spPr>
                          <a:xfrm>
                            <a:off x="0" y="0"/>
                            <a:ext cx="2006600" cy="1422400"/>
                          </a:xfrm>
                          <a:prstGeom prst="rect">
                            <a:avLst/>
                          </a:prstGeom>
                        </pic:spPr>
                      </pic:pic>
                    </a:graphicData>
                  </a:graphic>
                </wp:inline>
              </w:drawing>
            </w:r>
          </w:p>
          <w:p w14:paraId="3381E7FA" w14:textId="77777777" w:rsidR="001408B4" w:rsidRDefault="001408B4">
            <w:pPr>
              <w:wordWrap w:val="0"/>
              <w:spacing w:after="0" w:line="300" w:lineRule="atLeast"/>
              <w:jc w:val="both"/>
              <w:textAlignment w:val="baseline"/>
              <w:rPr>
                <w:rFonts w:hint="eastAsia"/>
              </w:rPr>
            </w:pPr>
          </w:p>
          <w:p w14:paraId="19AD3CB6" w14:textId="77777777" w:rsidR="001408B4" w:rsidRDefault="001408B4">
            <w:pPr>
              <w:wordWrap w:val="0"/>
              <w:spacing w:after="0" w:line="300" w:lineRule="atLeast"/>
              <w:jc w:val="right"/>
              <w:textAlignment w:val="baseline"/>
              <w:rPr>
                <w:rFonts w:hint="eastAsia"/>
              </w:rPr>
            </w:pPr>
          </w:p>
        </w:tc>
        <w:tc>
          <w:tcPr>
            <w:tcW w:w="2960" w:type="dxa"/>
            <w:shd w:val="clear" w:color="auto" w:fill="EEEEEE"/>
            <w:vAlign w:val="center"/>
          </w:tcPr>
          <w:p w14:paraId="25FED242"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法律是公共意志的表现⋯⋯法律对于所有的人，无论是施行保护或处罚都是一样的。在法律面前，所有的公民都是平等的</w:t>
            </w:r>
          </w:p>
        </w:tc>
      </w:tr>
      <w:tr w:rsidR="001408B4" w14:paraId="54298DC8" w14:textId="77777777">
        <w:trPr>
          <w:trHeight w:val="340"/>
        </w:trPr>
        <w:tc>
          <w:tcPr>
            <w:tcW w:w="2560" w:type="dxa"/>
            <w:vAlign w:val="center"/>
          </w:tcPr>
          <w:p w14:paraId="73A2D0BD"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000000"/>
                <w:sz w:val="24"/>
              </w:rPr>
              <w:t>《汉谟拉比法典》</w:t>
            </w:r>
          </w:p>
        </w:tc>
        <w:tc>
          <w:tcPr>
            <w:tcW w:w="3400" w:type="dxa"/>
            <w:vAlign w:val="center"/>
          </w:tcPr>
          <w:p w14:paraId="482EC9D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1787年美国宪法</w:t>
            </w:r>
          </w:p>
        </w:tc>
        <w:tc>
          <w:tcPr>
            <w:tcW w:w="2960" w:type="dxa"/>
            <w:vAlign w:val="center"/>
          </w:tcPr>
          <w:p w14:paraId="4601F53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《人权宣言》</w:t>
            </w:r>
          </w:p>
        </w:tc>
      </w:tr>
    </w:tbl>
    <w:p w14:paraId="59311815" w14:textId="77777777" w:rsidR="001408B4" w:rsidRDefault="00000000">
      <w:pPr>
        <w:tabs>
          <w:tab w:val="left" w:pos="5180"/>
        </w:tabs>
        <w:wordWrap w:val="0"/>
        <w:spacing w:after="0" w:line="320" w:lineRule="atLeast"/>
        <w:ind w:left="480"/>
        <w:jc w:val="both"/>
        <w:textAlignment w:val="baseline"/>
        <w:rPr>
          <w:rFonts w:hint="eastAsia"/>
          <w:sz w:val="25"/>
        </w:rPr>
      </w:pPr>
      <w:r>
        <w:rPr>
          <w:rFonts w:ascii="宋体" w:eastAsia="宋体" w:hAnsi="宋体" w:cs="宋体"/>
          <w:color w:val="000000"/>
          <w:sz w:val="25"/>
        </w:rPr>
        <w:t>A.东西方文化具有巨大的差异</w:t>
      </w:r>
      <w:r>
        <w:tab/>
      </w:r>
      <w:r>
        <w:rPr>
          <w:rFonts w:ascii="宋体" w:eastAsia="宋体" w:hAnsi="宋体" w:cs="宋体"/>
          <w:color w:val="000000"/>
          <w:sz w:val="25"/>
        </w:rPr>
        <w:t>B.人民群众是历史的创造者</w:t>
      </w:r>
    </w:p>
    <w:p w14:paraId="4B75C315" w14:textId="77777777" w:rsidR="001408B4" w:rsidRDefault="00000000">
      <w:pPr>
        <w:tabs>
          <w:tab w:val="left" w:pos="5180"/>
        </w:tabs>
        <w:wordWrap w:val="0"/>
        <w:spacing w:after="0" w:line="320" w:lineRule="atLeast"/>
        <w:ind w:left="480"/>
        <w:jc w:val="both"/>
        <w:textAlignment w:val="baseline"/>
        <w:rPr>
          <w:rFonts w:hint="eastAsia"/>
          <w:sz w:val="25"/>
        </w:rPr>
      </w:pPr>
      <w:r>
        <w:rPr>
          <w:rFonts w:ascii="宋体" w:eastAsia="宋体" w:hAnsi="宋体" w:cs="宋体"/>
          <w:color w:val="000000"/>
          <w:sz w:val="25"/>
        </w:rPr>
        <w:t>C.中古时期世界历史发展具有多样性</w:t>
      </w:r>
      <w:r>
        <w:tab/>
      </w:r>
      <w:r>
        <w:rPr>
          <w:rFonts w:ascii="宋体" w:eastAsia="宋体" w:hAnsi="宋体" w:cs="宋体"/>
          <w:color w:val="000000"/>
          <w:sz w:val="25"/>
        </w:rPr>
        <w:t>D.人类历史从人治到法治</w:t>
      </w:r>
    </w:p>
    <w:p w14:paraId="7FC9D437" w14:textId="77777777" w:rsidR="001408B4" w:rsidRDefault="00000000">
      <w:pPr>
        <w:wordWrap w:val="0"/>
        <w:spacing w:after="0" w:line="320" w:lineRule="atLeast"/>
        <w:ind w:right="40" w:firstLine="480"/>
        <w:jc w:val="both"/>
        <w:textAlignment w:val="baseline"/>
        <w:rPr>
          <w:rFonts w:hint="eastAsia"/>
          <w:sz w:val="25"/>
        </w:rPr>
      </w:pPr>
      <w:r>
        <w:rPr>
          <w:rFonts w:ascii="宋体" w:eastAsia="宋体" w:hAnsi="宋体" w:cs="宋体"/>
          <w:color w:val="000000"/>
          <w:sz w:val="25"/>
        </w:rPr>
        <w:t>25.高从望在《随招笔记》中有这样的记载：“一月二十九日(1871年3月 19日)闻巴里(即巴黎)有乱⋯⋯四月初十日(5月28日)巴里已一律肃清。”对“巴黎之乱”评价正确的是(   )。</w:t>
      </w:r>
    </w:p>
    <w:p w14:paraId="7CDF4F24" w14:textId="77777777" w:rsidR="001408B4" w:rsidRDefault="00000000">
      <w:pPr>
        <w:wordWrap w:val="0"/>
        <w:spacing w:after="0" w:line="320" w:lineRule="atLeast"/>
        <w:ind w:left="480"/>
        <w:jc w:val="both"/>
        <w:textAlignment w:val="baseline"/>
        <w:rPr>
          <w:rFonts w:hint="eastAsia"/>
          <w:sz w:val="25"/>
        </w:rPr>
      </w:pPr>
      <w:r>
        <w:rPr>
          <w:rFonts w:ascii="宋体" w:eastAsia="宋体" w:hAnsi="宋体" w:cs="宋体"/>
          <w:color w:val="000000"/>
          <w:sz w:val="25"/>
        </w:rPr>
        <w:t>A.既是一次民族解放战争，也是一场资产阶级革命</w:t>
      </w:r>
    </w:p>
    <w:p w14:paraId="1DEC2060" w14:textId="77777777" w:rsidR="001408B4" w:rsidRDefault="00000000">
      <w:pPr>
        <w:wordWrap w:val="0"/>
        <w:spacing w:after="0" w:line="320" w:lineRule="atLeast"/>
        <w:ind w:left="480"/>
        <w:jc w:val="both"/>
        <w:textAlignment w:val="baseline"/>
        <w:rPr>
          <w:rFonts w:hint="eastAsia"/>
          <w:sz w:val="25"/>
        </w:rPr>
      </w:pPr>
      <w:r>
        <w:rPr>
          <w:rFonts w:ascii="宋体" w:eastAsia="宋体" w:hAnsi="宋体" w:cs="宋体"/>
          <w:color w:val="000000"/>
          <w:sz w:val="25"/>
        </w:rPr>
        <w:t>B.建立了世界上第一个无产阶级政权</w:t>
      </w:r>
    </w:p>
    <w:p w14:paraId="06A2C5F1" w14:textId="77777777" w:rsidR="001408B4" w:rsidRDefault="00000000">
      <w:pPr>
        <w:wordWrap w:val="0"/>
        <w:spacing w:after="0" w:line="320" w:lineRule="atLeast"/>
        <w:ind w:left="480"/>
        <w:jc w:val="both"/>
        <w:textAlignment w:val="baseline"/>
        <w:rPr>
          <w:rFonts w:hint="eastAsia"/>
          <w:sz w:val="25"/>
        </w:rPr>
      </w:pPr>
      <w:r>
        <w:rPr>
          <w:rFonts w:ascii="宋体" w:eastAsia="宋体" w:hAnsi="宋体" w:cs="宋体"/>
          <w:color w:val="000000"/>
          <w:sz w:val="25"/>
        </w:rPr>
        <w:t>C.推动俄国走上了资本主义发展的道路</w:t>
      </w:r>
    </w:p>
    <w:p w14:paraId="2D905178" w14:textId="77777777" w:rsidR="001408B4" w:rsidRDefault="00000000">
      <w:pPr>
        <w:wordWrap w:val="0"/>
        <w:spacing w:after="0" w:line="320" w:lineRule="atLeast"/>
        <w:ind w:left="480"/>
        <w:jc w:val="both"/>
        <w:textAlignment w:val="baseline"/>
        <w:rPr>
          <w:rFonts w:hint="eastAsia"/>
          <w:sz w:val="25"/>
        </w:rPr>
      </w:pPr>
      <w:r>
        <w:rPr>
          <w:rFonts w:ascii="宋体" w:eastAsia="宋体" w:hAnsi="宋体" w:cs="宋体"/>
          <w:color w:val="000000"/>
          <w:sz w:val="25"/>
        </w:rPr>
        <w:t>D.标志着美、苏战时同盟关系破裂，冷战开始</w:t>
      </w:r>
    </w:p>
    <w:p w14:paraId="149234CC" w14:textId="77777777" w:rsidR="001408B4" w:rsidRDefault="00000000">
      <w:pPr>
        <w:wordWrap w:val="0"/>
        <w:spacing w:after="0" w:line="320" w:lineRule="atLeast"/>
        <w:ind w:firstLine="480"/>
        <w:jc w:val="both"/>
        <w:textAlignment w:val="baseline"/>
        <w:rPr>
          <w:rFonts w:hint="eastAsia"/>
          <w:sz w:val="25"/>
        </w:rPr>
      </w:pPr>
      <w:r>
        <w:rPr>
          <w:rFonts w:ascii="宋体" w:eastAsia="宋体" w:hAnsi="宋体" w:cs="宋体"/>
          <w:color w:val="000000"/>
          <w:sz w:val="25"/>
        </w:rPr>
        <w:t>26.俄国1861年农奴制改革后，农民的赎金为发展工业积累了资本；农民在法律上获得解放，为工厂提供了劳动力；自然经济的瓦解扩大了俄国的国内市场。以上说明农奴制改革()。</w:t>
      </w:r>
    </w:p>
    <w:p w14:paraId="48004588" w14:textId="77777777" w:rsidR="001408B4" w:rsidRDefault="00000000">
      <w:pPr>
        <w:tabs>
          <w:tab w:val="left" w:pos="5220"/>
        </w:tabs>
        <w:wordWrap w:val="0"/>
        <w:spacing w:after="0" w:line="320" w:lineRule="atLeast"/>
        <w:ind w:left="500"/>
        <w:jc w:val="both"/>
        <w:textAlignment w:val="baseline"/>
        <w:rPr>
          <w:rFonts w:hint="eastAsia"/>
          <w:sz w:val="25"/>
        </w:rPr>
      </w:pPr>
      <w:r>
        <w:rPr>
          <w:rFonts w:ascii="宋体" w:eastAsia="宋体" w:hAnsi="宋体" w:cs="宋体"/>
          <w:color w:val="000000"/>
          <w:sz w:val="25"/>
        </w:rPr>
        <w:t>A.是一场自下而上的改革</w:t>
      </w:r>
      <w:r>
        <w:tab/>
      </w:r>
      <w:r>
        <w:rPr>
          <w:rFonts w:ascii="宋体" w:eastAsia="宋体" w:hAnsi="宋体" w:cs="宋体"/>
          <w:color w:val="000000"/>
          <w:sz w:val="25"/>
        </w:rPr>
        <w:t>B.为资本主义发展提供了条件</w:t>
      </w:r>
    </w:p>
    <w:p w14:paraId="4D7860ED" w14:textId="77777777" w:rsidR="001408B4" w:rsidRDefault="00000000">
      <w:pPr>
        <w:tabs>
          <w:tab w:val="left" w:pos="5220"/>
        </w:tabs>
        <w:wordWrap w:val="0"/>
        <w:spacing w:after="0" w:line="320" w:lineRule="atLeast"/>
        <w:ind w:left="500"/>
        <w:jc w:val="both"/>
        <w:textAlignment w:val="baseline"/>
        <w:rPr>
          <w:rFonts w:hint="eastAsia"/>
          <w:sz w:val="25"/>
        </w:rPr>
      </w:pPr>
      <w:r>
        <w:rPr>
          <w:rFonts w:ascii="宋体" w:eastAsia="宋体" w:hAnsi="宋体" w:cs="宋体"/>
          <w:color w:val="000000"/>
          <w:sz w:val="25"/>
        </w:rPr>
        <w:t>C.直接冲击沙皇专制统治</w:t>
      </w:r>
      <w:r>
        <w:tab/>
      </w:r>
      <w:r>
        <w:rPr>
          <w:rFonts w:ascii="宋体" w:eastAsia="宋体" w:hAnsi="宋体" w:cs="宋体"/>
          <w:color w:val="000000"/>
          <w:sz w:val="25"/>
        </w:rPr>
        <w:t>D.使俄国走上了对外扩张道路</w:t>
      </w:r>
    </w:p>
    <w:p w14:paraId="1E2B3ADE" w14:textId="77777777" w:rsidR="001408B4" w:rsidRDefault="00000000">
      <w:pPr>
        <w:wordWrap w:val="0"/>
        <w:spacing w:after="0" w:line="320" w:lineRule="atLeast"/>
        <w:ind w:left="20" w:firstLine="460"/>
        <w:jc w:val="both"/>
        <w:textAlignment w:val="baseline"/>
        <w:rPr>
          <w:rFonts w:hint="eastAsia"/>
          <w:sz w:val="25"/>
        </w:rPr>
      </w:pPr>
      <w:r>
        <w:rPr>
          <w:rFonts w:ascii="宋体" w:eastAsia="宋体" w:hAnsi="宋体" w:cs="宋体"/>
          <w:color w:val="000000"/>
          <w:sz w:val="25"/>
        </w:rPr>
        <w:t>27.美国史学家帕尔默认为，内战后，美国形成了一种观念：美国不是由各成员州组成的，而是由一个不可改变的团结在一起的人民组成的民族国家。此材料意在说明美国内战(   )。</w:t>
      </w:r>
    </w:p>
    <w:p w14:paraId="7B7E1729" w14:textId="77777777" w:rsidR="001408B4" w:rsidRDefault="00000000">
      <w:pPr>
        <w:tabs>
          <w:tab w:val="left" w:pos="5240"/>
        </w:tabs>
        <w:wordWrap w:val="0"/>
        <w:spacing w:after="0" w:line="320" w:lineRule="atLeast"/>
        <w:ind w:left="520"/>
        <w:jc w:val="both"/>
        <w:textAlignment w:val="baseline"/>
        <w:rPr>
          <w:rFonts w:hint="eastAsia"/>
          <w:sz w:val="25"/>
        </w:rPr>
      </w:pPr>
      <w:r>
        <w:rPr>
          <w:rFonts w:ascii="宋体" w:eastAsia="宋体" w:hAnsi="宋体" w:cs="宋体"/>
          <w:color w:val="000000"/>
          <w:sz w:val="25"/>
        </w:rPr>
        <w:t>A.废除了奴隶制度</w:t>
      </w:r>
      <w:r>
        <w:tab/>
      </w:r>
      <w:r>
        <w:rPr>
          <w:rFonts w:ascii="宋体" w:eastAsia="宋体" w:hAnsi="宋体" w:cs="宋体"/>
          <w:color w:val="000000"/>
          <w:sz w:val="25"/>
        </w:rPr>
        <w:t>B.解决了社会的根本矛盾</w:t>
      </w:r>
    </w:p>
    <w:p w14:paraId="2F4B68CC" w14:textId="77777777" w:rsidR="001408B4" w:rsidRDefault="00000000">
      <w:pPr>
        <w:tabs>
          <w:tab w:val="left" w:pos="5240"/>
        </w:tabs>
        <w:wordWrap w:val="0"/>
        <w:spacing w:after="0" w:line="320" w:lineRule="atLeast"/>
        <w:ind w:left="520"/>
        <w:jc w:val="both"/>
        <w:textAlignment w:val="baseline"/>
        <w:rPr>
          <w:rFonts w:hint="eastAsia"/>
          <w:sz w:val="25"/>
        </w:rPr>
      </w:pPr>
      <w:r>
        <w:rPr>
          <w:rFonts w:ascii="宋体" w:eastAsia="宋体" w:hAnsi="宋体" w:cs="宋体"/>
          <w:color w:val="000000"/>
          <w:sz w:val="25"/>
        </w:rPr>
        <w:t>C.巩固了国家统一</w:t>
      </w:r>
      <w:r>
        <w:tab/>
      </w:r>
      <w:r>
        <w:rPr>
          <w:rFonts w:ascii="宋体" w:eastAsia="宋体" w:hAnsi="宋体" w:cs="宋体"/>
          <w:color w:val="000000"/>
          <w:sz w:val="25"/>
        </w:rPr>
        <w:t>D.促进了经济的迅速发展</w:t>
      </w:r>
    </w:p>
    <w:p w14:paraId="7B0018F9" w14:textId="77777777" w:rsidR="001408B4" w:rsidRDefault="00000000">
      <w:pPr>
        <w:wordWrap w:val="0"/>
        <w:spacing w:after="0" w:line="320" w:lineRule="atLeast"/>
        <w:ind w:left="20" w:right="20" w:firstLine="460"/>
        <w:jc w:val="both"/>
        <w:textAlignment w:val="baseline"/>
        <w:rPr>
          <w:rFonts w:hint="eastAsia"/>
          <w:sz w:val="25"/>
        </w:rPr>
      </w:pPr>
      <w:r>
        <w:rPr>
          <w:rFonts w:ascii="宋体" w:eastAsia="宋体" w:hAnsi="宋体" w:cs="宋体"/>
          <w:color w:val="000000"/>
          <w:sz w:val="25"/>
        </w:rPr>
        <w:t>28.下表是1870—1900年西方主要国家20—24岁年龄段的人高等教育入学率(单位：%)情况。出现表格中变化的原因最有可能是()。</w:t>
      </w:r>
    </w:p>
    <w:tbl>
      <w:tblPr>
        <w:tblW w:w="0" w:type="auto"/>
        <w:tblInd w:w="19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40"/>
        <w:gridCol w:w="1140"/>
        <w:gridCol w:w="1140"/>
        <w:gridCol w:w="1180"/>
        <w:gridCol w:w="1160"/>
      </w:tblGrid>
      <w:tr w:rsidR="001408B4" w14:paraId="4EEFB5C3" w14:textId="77777777">
        <w:trPr>
          <w:trHeight w:val="340"/>
        </w:trPr>
        <w:tc>
          <w:tcPr>
            <w:tcW w:w="1140" w:type="dxa"/>
            <w:shd w:val="clear" w:color="auto" w:fill="EEEEEE"/>
            <w:vAlign w:val="center"/>
          </w:tcPr>
          <w:p w14:paraId="4DCAF182"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年份</w:t>
            </w:r>
          </w:p>
        </w:tc>
        <w:tc>
          <w:tcPr>
            <w:tcW w:w="1140" w:type="dxa"/>
            <w:shd w:val="clear" w:color="auto" w:fill="EEEEEE"/>
            <w:vAlign w:val="center"/>
          </w:tcPr>
          <w:p w14:paraId="7D9FD52D"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英国</w:t>
            </w:r>
          </w:p>
        </w:tc>
        <w:tc>
          <w:tcPr>
            <w:tcW w:w="1140" w:type="dxa"/>
            <w:shd w:val="clear" w:color="auto" w:fill="EEEEEE"/>
            <w:vAlign w:val="center"/>
          </w:tcPr>
          <w:p w14:paraId="77C20E1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美国</w:t>
            </w:r>
          </w:p>
        </w:tc>
        <w:tc>
          <w:tcPr>
            <w:tcW w:w="1180" w:type="dxa"/>
            <w:shd w:val="clear" w:color="auto" w:fill="EEEEEE"/>
            <w:vAlign w:val="center"/>
          </w:tcPr>
          <w:p w14:paraId="6AA3742D"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法国</w:t>
            </w:r>
          </w:p>
        </w:tc>
        <w:tc>
          <w:tcPr>
            <w:tcW w:w="1160" w:type="dxa"/>
            <w:shd w:val="clear" w:color="auto" w:fill="EEEEEE"/>
            <w:vAlign w:val="center"/>
          </w:tcPr>
          <w:p w14:paraId="1BACCAE0"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德国</w:t>
            </w:r>
          </w:p>
        </w:tc>
      </w:tr>
      <w:tr w:rsidR="001408B4" w14:paraId="2D2ED246" w14:textId="77777777">
        <w:trPr>
          <w:trHeight w:val="340"/>
        </w:trPr>
        <w:tc>
          <w:tcPr>
            <w:tcW w:w="1140" w:type="dxa"/>
            <w:vAlign w:val="center"/>
          </w:tcPr>
          <w:p w14:paraId="5D1CD12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1870年</w:t>
            </w:r>
          </w:p>
        </w:tc>
        <w:tc>
          <w:tcPr>
            <w:tcW w:w="1140" w:type="dxa"/>
            <w:vAlign w:val="center"/>
          </w:tcPr>
          <w:p w14:paraId="358FD04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0.4</w:t>
            </w:r>
          </w:p>
        </w:tc>
        <w:tc>
          <w:tcPr>
            <w:tcW w:w="1140" w:type="dxa"/>
            <w:vAlign w:val="center"/>
          </w:tcPr>
          <w:p w14:paraId="69362635"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2.3</w:t>
            </w:r>
          </w:p>
        </w:tc>
        <w:tc>
          <w:tcPr>
            <w:tcW w:w="1180" w:type="dxa"/>
            <w:vAlign w:val="center"/>
          </w:tcPr>
          <w:p w14:paraId="5D64A71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0.5</w:t>
            </w:r>
          </w:p>
        </w:tc>
        <w:tc>
          <w:tcPr>
            <w:tcW w:w="1160" w:type="dxa"/>
            <w:vAlign w:val="center"/>
          </w:tcPr>
          <w:p w14:paraId="796B873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0.6</w:t>
            </w:r>
          </w:p>
        </w:tc>
      </w:tr>
      <w:tr w:rsidR="001408B4" w14:paraId="7F47C91D" w14:textId="77777777">
        <w:trPr>
          <w:trHeight w:val="340"/>
        </w:trPr>
        <w:tc>
          <w:tcPr>
            <w:tcW w:w="1140" w:type="dxa"/>
            <w:vAlign w:val="center"/>
          </w:tcPr>
          <w:p w14:paraId="78458EF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1880年</w:t>
            </w:r>
          </w:p>
        </w:tc>
        <w:tc>
          <w:tcPr>
            <w:tcW w:w="1140" w:type="dxa"/>
            <w:vAlign w:val="center"/>
          </w:tcPr>
          <w:p w14:paraId="1F8B454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0.6</w:t>
            </w:r>
          </w:p>
        </w:tc>
        <w:tc>
          <w:tcPr>
            <w:tcW w:w="1140" w:type="dxa"/>
            <w:vAlign w:val="center"/>
          </w:tcPr>
          <w:p w14:paraId="3CEE2FE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3.4</w:t>
            </w:r>
          </w:p>
        </w:tc>
        <w:tc>
          <w:tcPr>
            <w:tcW w:w="1180" w:type="dxa"/>
            <w:vAlign w:val="center"/>
          </w:tcPr>
          <w:p w14:paraId="18AF983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0.6</w:t>
            </w:r>
          </w:p>
        </w:tc>
        <w:tc>
          <w:tcPr>
            <w:tcW w:w="1160" w:type="dxa"/>
            <w:vAlign w:val="center"/>
          </w:tcPr>
          <w:p w14:paraId="236F48C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0.6</w:t>
            </w:r>
          </w:p>
        </w:tc>
      </w:tr>
      <w:tr w:rsidR="001408B4" w14:paraId="20E4F02D" w14:textId="77777777">
        <w:trPr>
          <w:trHeight w:val="340"/>
        </w:trPr>
        <w:tc>
          <w:tcPr>
            <w:tcW w:w="1140" w:type="dxa"/>
            <w:vAlign w:val="center"/>
          </w:tcPr>
          <w:p w14:paraId="7FFB610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1890年</w:t>
            </w:r>
          </w:p>
        </w:tc>
        <w:tc>
          <w:tcPr>
            <w:tcW w:w="1140" w:type="dxa"/>
            <w:vAlign w:val="center"/>
          </w:tcPr>
          <w:p w14:paraId="69C667B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0.7</w:t>
            </w:r>
          </w:p>
        </w:tc>
        <w:tc>
          <w:tcPr>
            <w:tcW w:w="1140" w:type="dxa"/>
            <w:vAlign w:val="center"/>
          </w:tcPr>
          <w:p w14:paraId="7B85C26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3.5</w:t>
            </w:r>
          </w:p>
        </w:tc>
        <w:tc>
          <w:tcPr>
            <w:tcW w:w="1180" w:type="dxa"/>
            <w:vAlign w:val="center"/>
          </w:tcPr>
          <w:p w14:paraId="557FCAF9"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0.9</w:t>
            </w:r>
          </w:p>
        </w:tc>
        <w:tc>
          <w:tcPr>
            <w:tcW w:w="1160" w:type="dxa"/>
            <w:vAlign w:val="center"/>
          </w:tcPr>
          <w:p w14:paraId="229A9F7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0.6</w:t>
            </w:r>
          </w:p>
        </w:tc>
      </w:tr>
      <w:tr w:rsidR="001408B4" w14:paraId="439BCFC5" w14:textId="77777777">
        <w:trPr>
          <w:trHeight w:val="340"/>
        </w:trPr>
        <w:tc>
          <w:tcPr>
            <w:tcW w:w="1140" w:type="dxa"/>
            <w:vAlign w:val="center"/>
          </w:tcPr>
          <w:p w14:paraId="09DEB48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1900年</w:t>
            </w:r>
          </w:p>
        </w:tc>
        <w:tc>
          <w:tcPr>
            <w:tcW w:w="1140" w:type="dxa"/>
            <w:vAlign w:val="center"/>
          </w:tcPr>
          <w:p w14:paraId="3FC18CFE"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0.8</w:t>
            </w:r>
          </w:p>
        </w:tc>
        <w:tc>
          <w:tcPr>
            <w:tcW w:w="1140" w:type="dxa"/>
            <w:vAlign w:val="center"/>
          </w:tcPr>
          <w:p w14:paraId="7F4ACB3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5</w:t>
            </w:r>
          </w:p>
        </w:tc>
        <w:tc>
          <w:tcPr>
            <w:tcW w:w="1180" w:type="dxa"/>
            <w:vAlign w:val="center"/>
          </w:tcPr>
          <w:p w14:paraId="73628F69"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1.2</w:t>
            </w:r>
          </w:p>
        </w:tc>
        <w:tc>
          <w:tcPr>
            <w:tcW w:w="1160" w:type="dxa"/>
            <w:vAlign w:val="center"/>
          </w:tcPr>
          <w:p w14:paraId="2724A35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w:t>
            </w:r>
          </w:p>
        </w:tc>
      </w:tr>
    </w:tbl>
    <w:p w14:paraId="4B7EA01E" w14:textId="77777777" w:rsidR="001408B4" w:rsidRDefault="00000000">
      <w:pPr>
        <w:wordWrap w:val="0"/>
        <w:spacing w:after="0" w:line="320" w:lineRule="atLeast"/>
        <w:ind w:left="480"/>
        <w:jc w:val="both"/>
        <w:textAlignment w:val="baseline"/>
        <w:rPr>
          <w:rFonts w:hint="eastAsia"/>
          <w:sz w:val="25"/>
        </w:rPr>
      </w:pPr>
      <w:r>
        <w:rPr>
          <w:rFonts w:ascii="宋体" w:eastAsia="宋体" w:hAnsi="宋体" w:cs="宋体"/>
          <w:color w:val="000000"/>
          <w:sz w:val="25"/>
        </w:rPr>
        <w:t>A.凡尔赛一华盛顿体系带来了短期的和平 B.第一次工业革命的影响</w:t>
      </w:r>
    </w:p>
    <w:p w14:paraId="53D179C9" w14:textId="77777777" w:rsidR="001408B4" w:rsidRDefault="00000000">
      <w:pPr>
        <w:tabs>
          <w:tab w:val="left" w:pos="5220"/>
        </w:tabs>
        <w:wordWrap w:val="0"/>
        <w:spacing w:after="0" w:line="320" w:lineRule="atLeast"/>
        <w:ind w:left="520"/>
        <w:jc w:val="both"/>
        <w:textAlignment w:val="baseline"/>
        <w:rPr>
          <w:rFonts w:hint="eastAsia"/>
          <w:sz w:val="25"/>
        </w:rPr>
      </w:pPr>
      <w:r>
        <w:rPr>
          <w:rFonts w:ascii="宋体" w:eastAsia="宋体" w:hAnsi="宋体" w:cs="宋体"/>
          <w:color w:val="000000"/>
          <w:sz w:val="25"/>
        </w:rPr>
        <w:t>C.第二次工业革命的影响</w:t>
      </w:r>
      <w:r>
        <w:tab/>
      </w:r>
      <w:r>
        <w:rPr>
          <w:rFonts w:ascii="宋体" w:eastAsia="宋体" w:hAnsi="宋体" w:cs="宋体"/>
          <w:color w:val="000000"/>
          <w:sz w:val="25"/>
        </w:rPr>
        <w:t>D.罗斯福新政使美国经济开始缓慢复苏</w:t>
      </w:r>
    </w:p>
    <w:p w14:paraId="2639FA86" w14:textId="77777777" w:rsidR="001408B4" w:rsidRDefault="001408B4">
      <w:pPr>
        <w:rPr>
          <w:rFonts w:hint="eastAsia"/>
        </w:rPr>
      </w:pPr>
    </w:p>
    <w:p w14:paraId="194CACBE" w14:textId="77777777" w:rsidR="001408B4" w:rsidRDefault="001408B4">
      <w:pPr>
        <w:rPr>
          <w:rFonts w:hint="eastAsia"/>
        </w:rPr>
        <w:sectPr w:rsidR="001408B4">
          <w:headerReference w:type="default" r:id="rId264"/>
          <w:footerReference w:type="default" r:id="rId265"/>
          <w:pgSz w:w="11900" w:h="16820"/>
          <w:pgMar w:top="1100" w:right="1080" w:bottom="1100" w:left="1080" w:header="800" w:footer="800" w:gutter="0"/>
          <w:cols w:space="720"/>
        </w:sectPr>
      </w:pPr>
    </w:p>
    <w:p w14:paraId="2D8BA222" w14:textId="77777777" w:rsidR="001408B4" w:rsidRDefault="00000000">
      <w:pPr>
        <w:wordWrap w:val="0"/>
        <w:spacing w:after="0" w:line="420" w:lineRule="atLeast"/>
        <w:ind w:firstLine="460"/>
        <w:jc w:val="both"/>
        <w:textAlignment w:val="baseline"/>
        <w:rPr>
          <w:rFonts w:hint="eastAsia"/>
          <w:sz w:val="24"/>
        </w:rPr>
      </w:pPr>
      <w:r>
        <w:rPr>
          <w:rFonts w:ascii="宋体" w:eastAsia="宋体" w:hAnsi="宋体" w:cs="宋体"/>
          <w:color w:val="000000"/>
          <w:sz w:val="24"/>
        </w:rPr>
        <w:lastRenderedPageBreak/>
        <w:t>29.习近平在纪念中国人民抗日战争暨世界反法西斯战争胜利80周年招待会上指出：“这一伟大胜利，是中国人民同反法西斯同盟国以及各国人民并肩战斗取得的。”“反法西斯同盟国以及各国人民并肩战斗”正式开始的标志是()。</w:t>
      </w:r>
    </w:p>
    <w:p w14:paraId="60D7B32A" w14:textId="77777777" w:rsidR="001408B4" w:rsidRDefault="00000000">
      <w:pPr>
        <w:tabs>
          <w:tab w:val="left" w:pos="5020"/>
        </w:tabs>
        <w:wordWrap w:val="0"/>
        <w:spacing w:after="0" w:line="420" w:lineRule="atLeast"/>
        <w:ind w:left="460"/>
        <w:jc w:val="both"/>
        <w:textAlignment w:val="baseline"/>
        <w:rPr>
          <w:rFonts w:hint="eastAsia"/>
          <w:sz w:val="24"/>
        </w:rPr>
      </w:pPr>
      <w:r>
        <w:rPr>
          <w:rFonts w:ascii="宋体" w:eastAsia="宋体" w:hAnsi="宋体" w:cs="宋体"/>
          <w:color w:val="000000"/>
          <w:sz w:val="24"/>
        </w:rPr>
        <w:t>A.联合国成立</w:t>
      </w:r>
      <w:r>
        <w:tab/>
      </w:r>
      <w:r>
        <w:rPr>
          <w:rFonts w:ascii="宋体" w:eastAsia="宋体" w:hAnsi="宋体" w:cs="宋体"/>
          <w:color w:val="000000"/>
          <w:sz w:val="24"/>
        </w:rPr>
        <w:t>B.《联合国家宣言》的签署</w:t>
      </w:r>
    </w:p>
    <w:p w14:paraId="4E0130AB" w14:textId="77777777" w:rsidR="001408B4" w:rsidRDefault="00000000">
      <w:pPr>
        <w:tabs>
          <w:tab w:val="left" w:pos="5000"/>
        </w:tabs>
        <w:wordWrap w:val="0"/>
        <w:spacing w:after="0" w:line="420" w:lineRule="atLeast"/>
        <w:ind w:left="440"/>
        <w:jc w:val="both"/>
        <w:textAlignment w:val="baseline"/>
        <w:rPr>
          <w:rFonts w:hint="eastAsia"/>
          <w:sz w:val="24"/>
        </w:rPr>
      </w:pPr>
      <w:r>
        <w:rPr>
          <w:rFonts w:ascii="宋体" w:eastAsia="宋体" w:hAnsi="宋体" w:cs="宋体"/>
          <w:color w:val="000000"/>
          <w:sz w:val="24"/>
        </w:rPr>
        <w:t>C.斯大林格勒保卫战的胜利</w:t>
      </w:r>
      <w:r>
        <w:tab/>
      </w:r>
      <w:r>
        <w:rPr>
          <w:rFonts w:ascii="宋体" w:eastAsia="宋体" w:hAnsi="宋体" w:cs="宋体"/>
          <w:color w:val="000000"/>
          <w:sz w:val="24"/>
        </w:rPr>
        <w:t>D.诺曼底登陆</w:t>
      </w:r>
    </w:p>
    <w:p w14:paraId="1EB4E4DE" w14:textId="77777777" w:rsidR="001408B4" w:rsidRDefault="00000000">
      <w:pPr>
        <w:wordWrap w:val="0"/>
        <w:spacing w:after="0" w:line="420" w:lineRule="atLeast"/>
        <w:ind w:right="20" w:firstLine="460"/>
        <w:jc w:val="both"/>
        <w:textAlignment w:val="baseline"/>
        <w:rPr>
          <w:rFonts w:hint="eastAsia"/>
          <w:sz w:val="24"/>
        </w:rPr>
      </w:pPr>
      <w:r>
        <w:rPr>
          <w:rFonts w:ascii="宋体" w:eastAsia="宋体" w:hAnsi="宋体" w:cs="宋体"/>
          <w:color w:val="000000"/>
          <w:sz w:val="24"/>
        </w:rPr>
        <w:t>30.某课题的中心词是“杜鲁门主义”“欧洲一体化”“日本崛起”“中国振兴”“苏联解体”。由此推断，该课题的中心内容最有可能是()。</w:t>
      </w:r>
    </w:p>
    <w:p w14:paraId="1CBCDCD6" w14:textId="77777777" w:rsidR="001408B4" w:rsidRDefault="00000000">
      <w:pPr>
        <w:tabs>
          <w:tab w:val="left" w:pos="5000"/>
        </w:tabs>
        <w:wordWrap w:val="0"/>
        <w:spacing w:after="0" w:line="420" w:lineRule="atLeast"/>
        <w:ind w:left="460"/>
        <w:jc w:val="both"/>
        <w:textAlignment w:val="baseline"/>
        <w:rPr>
          <w:rFonts w:hint="eastAsia"/>
          <w:sz w:val="24"/>
        </w:rPr>
      </w:pPr>
      <w:r>
        <w:rPr>
          <w:rFonts w:ascii="宋体" w:eastAsia="宋体" w:hAnsi="宋体" w:cs="宋体"/>
          <w:color w:val="000000"/>
          <w:sz w:val="24"/>
        </w:rPr>
        <w:t>A.从美苏争霸到美国霸主地位的动摇</w:t>
      </w:r>
      <w:r>
        <w:tab/>
      </w:r>
      <w:r>
        <w:rPr>
          <w:rFonts w:ascii="宋体" w:eastAsia="宋体" w:hAnsi="宋体" w:cs="宋体"/>
          <w:color w:val="000000"/>
          <w:sz w:val="24"/>
        </w:rPr>
        <w:t>B.世界多极化趋势的出现与加强</w:t>
      </w:r>
    </w:p>
    <w:p w14:paraId="1470BC76" w14:textId="77777777" w:rsidR="001408B4" w:rsidRDefault="00000000">
      <w:pPr>
        <w:tabs>
          <w:tab w:val="left" w:pos="5000"/>
        </w:tabs>
        <w:wordWrap w:val="0"/>
        <w:spacing w:after="0" w:line="420" w:lineRule="atLeast"/>
        <w:ind w:left="460"/>
        <w:jc w:val="both"/>
        <w:textAlignment w:val="baseline"/>
        <w:rPr>
          <w:rFonts w:hint="eastAsia"/>
          <w:sz w:val="24"/>
        </w:rPr>
      </w:pPr>
      <w:r>
        <w:rPr>
          <w:rFonts w:ascii="宋体" w:eastAsia="宋体" w:hAnsi="宋体" w:cs="宋体"/>
          <w:color w:val="000000"/>
          <w:sz w:val="24"/>
        </w:rPr>
        <w:t>C.从两极格局到世界多极化格局形成</w:t>
      </w:r>
      <w:r>
        <w:tab/>
      </w:r>
      <w:r>
        <w:rPr>
          <w:rFonts w:ascii="宋体" w:eastAsia="宋体" w:hAnsi="宋体" w:cs="宋体"/>
          <w:color w:val="000000"/>
          <w:sz w:val="24"/>
        </w:rPr>
        <w:t>D.从两极格局形成到两极格局瓦解</w:t>
      </w:r>
    </w:p>
    <w:p w14:paraId="43FAAF9E" w14:textId="77777777" w:rsidR="001408B4" w:rsidRDefault="00000000">
      <w:pPr>
        <w:wordWrap w:val="0"/>
        <w:spacing w:after="0" w:line="420" w:lineRule="atLeast"/>
        <w:ind w:left="40"/>
        <w:jc w:val="both"/>
        <w:textAlignment w:val="baseline"/>
        <w:rPr>
          <w:rFonts w:hint="eastAsia"/>
          <w:sz w:val="24"/>
        </w:rPr>
      </w:pPr>
      <w:r>
        <w:rPr>
          <w:rFonts w:ascii="黑体" w:eastAsia="黑体" w:hAnsi="黑体" w:cs="黑体"/>
          <w:color w:val="7ABBEB"/>
          <w:sz w:val="24"/>
        </w:rPr>
        <w:t>二、综合题(本大题共4小题, 31题11分, 32题10分, 33题8分, 34题11分, 共40分)</w:t>
      </w:r>
    </w:p>
    <w:p w14:paraId="03301572" w14:textId="77777777" w:rsidR="001408B4" w:rsidRDefault="00000000">
      <w:pPr>
        <w:wordWrap w:val="0"/>
        <w:spacing w:after="0" w:line="420" w:lineRule="atLeast"/>
        <w:ind w:left="40" w:firstLine="440"/>
        <w:jc w:val="both"/>
        <w:textAlignment w:val="baseline"/>
        <w:rPr>
          <w:rFonts w:hint="eastAsia"/>
          <w:sz w:val="24"/>
        </w:rPr>
      </w:pPr>
      <w:r>
        <w:rPr>
          <w:rFonts w:ascii="宋体" w:eastAsia="宋体" w:hAnsi="宋体" w:cs="宋体"/>
          <w:color w:val="000000"/>
          <w:sz w:val="24"/>
        </w:rPr>
        <w:t>31.为深入探寻中国古代变革创新的智慧，某校九年级(1)班开展了以“变革创新·文明脉动”为主题的中国古代史专题探究活动，请你参与。(11分)</w:t>
      </w:r>
    </w:p>
    <w:p w14:paraId="66B3701B" w14:textId="77777777" w:rsidR="001408B4" w:rsidRDefault="00000000">
      <w:pPr>
        <w:wordWrap w:val="0"/>
        <w:spacing w:after="0" w:line="320" w:lineRule="atLeast"/>
        <w:ind w:left="440" w:firstLine="40"/>
        <w:jc w:val="both"/>
        <w:textAlignment w:val="baseline"/>
        <w:rPr>
          <w:rFonts w:hint="eastAsia"/>
        </w:rPr>
      </w:pPr>
      <w:r>
        <w:rPr>
          <w:rFonts w:ascii="黑体" w:eastAsia="黑体" w:hAnsi="黑体" w:cs="黑体"/>
          <w:b/>
          <w:color w:val="000000"/>
        </w:rPr>
        <w:t>【探思想之变】</w:t>
      </w:r>
    </w:p>
    <w:tbl>
      <w:tblPr>
        <w:tblW w:w="0" w:type="auto"/>
        <w:tblInd w:w="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40"/>
        <w:gridCol w:w="1360"/>
        <w:gridCol w:w="5540"/>
      </w:tblGrid>
      <w:tr w:rsidR="001408B4" w14:paraId="1B7F4DE7" w14:textId="77777777">
        <w:trPr>
          <w:trHeight w:val="300"/>
        </w:trPr>
        <w:tc>
          <w:tcPr>
            <w:tcW w:w="1240" w:type="dxa"/>
            <w:shd w:val="clear" w:color="auto" w:fill="EEEEEE"/>
            <w:vAlign w:val="center"/>
          </w:tcPr>
          <w:p w14:paraId="0CE0B6C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学派</w:t>
            </w:r>
          </w:p>
        </w:tc>
        <w:tc>
          <w:tcPr>
            <w:tcW w:w="1360" w:type="dxa"/>
            <w:shd w:val="clear" w:color="auto" w:fill="EEEEEE"/>
            <w:vAlign w:val="center"/>
          </w:tcPr>
          <w:p w14:paraId="23D070D2"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代表人物</w:t>
            </w:r>
          </w:p>
        </w:tc>
        <w:tc>
          <w:tcPr>
            <w:tcW w:w="5540" w:type="dxa"/>
            <w:shd w:val="clear" w:color="auto" w:fill="EEEEEE"/>
            <w:vAlign w:val="center"/>
          </w:tcPr>
          <w:p w14:paraId="0E84E62F"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主要思想</w:t>
            </w:r>
          </w:p>
        </w:tc>
      </w:tr>
      <w:tr w:rsidR="001408B4" w14:paraId="52808D53" w14:textId="77777777">
        <w:trPr>
          <w:trHeight w:val="300"/>
        </w:trPr>
        <w:tc>
          <w:tcPr>
            <w:tcW w:w="1240" w:type="dxa"/>
            <w:vAlign w:val="center"/>
          </w:tcPr>
          <w:p w14:paraId="7DDC4C9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①</w:t>
            </w:r>
          </w:p>
        </w:tc>
        <w:tc>
          <w:tcPr>
            <w:tcW w:w="1360" w:type="dxa"/>
            <w:vAlign w:val="center"/>
          </w:tcPr>
          <w:p w14:paraId="0772329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老子</w:t>
            </w:r>
          </w:p>
        </w:tc>
        <w:tc>
          <w:tcPr>
            <w:tcW w:w="5540" w:type="dxa"/>
            <w:vAlign w:val="center"/>
          </w:tcPr>
          <w:p w14:paraId="430C8614"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人们应顺应自然；在政治上主张“无为而治”</w:t>
            </w:r>
          </w:p>
        </w:tc>
      </w:tr>
      <w:tr w:rsidR="001408B4" w14:paraId="50A44C5E" w14:textId="77777777">
        <w:trPr>
          <w:trHeight w:val="300"/>
        </w:trPr>
        <w:tc>
          <w:tcPr>
            <w:tcW w:w="1240" w:type="dxa"/>
            <w:vMerge w:val="restart"/>
            <w:vAlign w:val="center"/>
          </w:tcPr>
          <w:p w14:paraId="28BA7DC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儒家</w:t>
            </w:r>
          </w:p>
        </w:tc>
        <w:tc>
          <w:tcPr>
            <w:tcW w:w="1360" w:type="dxa"/>
            <w:vAlign w:val="center"/>
          </w:tcPr>
          <w:p w14:paraId="1576E50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②</w:t>
            </w:r>
          </w:p>
        </w:tc>
        <w:tc>
          <w:tcPr>
            <w:tcW w:w="5540" w:type="dxa"/>
            <w:vAlign w:val="center"/>
          </w:tcPr>
          <w:p w14:paraId="0D3BF7F6"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己所不欲，勿施于人</w:t>
            </w:r>
          </w:p>
        </w:tc>
      </w:tr>
      <w:tr w:rsidR="001408B4" w14:paraId="6660059F" w14:textId="77777777">
        <w:trPr>
          <w:trHeight w:val="280"/>
        </w:trPr>
        <w:tc>
          <w:tcPr>
            <w:tcW w:w="1240" w:type="dxa"/>
            <w:vMerge/>
          </w:tcPr>
          <w:p w14:paraId="4A128E3C" w14:textId="77777777" w:rsidR="001408B4" w:rsidRDefault="001408B4">
            <w:pPr>
              <w:rPr>
                <w:rFonts w:hint="eastAsia"/>
              </w:rPr>
            </w:pPr>
          </w:p>
        </w:tc>
        <w:tc>
          <w:tcPr>
            <w:tcW w:w="1360" w:type="dxa"/>
            <w:vAlign w:val="center"/>
          </w:tcPr>
          <w:p w14:paraId="44E776B4"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③</w:t>
            </w:r>
          </w:p>
        </w:tc>
        <w:tc>
          <w:tcPr>
            <w:tcW w:w="5540" w:type="dxa"/>
            <w:vAlign w:val="center"/>
          </w:tcPr>
          <w:p w14:paraId="7EC1A83C"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实行“仁政”，提出“民为贵，社稷次之，君为轻”</w:t>
            </w:r>
          </w:p>
        </w:tc>
      </w:tr>
      <w:tr w:rsidR="001408B4" w14:paraId="7C97A054" w14:textId="77777777">
        <w:trPr>
          <w:trHeight w:val="300"/>
        </w:trPr>
        <w:tc>
          <w:tcPr>
            <w:tcW w:w="1240" w:type="dxa"/>
            <w:vAlign w:val="center"/>
          </w:tcPr>
          <w:p w14:paraId="0CC4A07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墨家</w:t>
            </w:r>
          </w:p>
        </w:tc>
        <w:tc>
          <w:tcPr>
            <w:tcW w:w="1360" w:type="dxa"/>
            <w:vAlign w:val="center"/>
          </w:tcPr>
          <w:p w14:paraId="6E4CF12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墨子</w:t>
            </w:r>
          </w:p>
        </w:tc>
        <w:tc>
          <w:tcPr>
            <w:tcW w:w="5540" w:type="dxa"/>
            <w:vAlign w:val="center"/>
          </w:tcPr>
          <w:p w14:paraId="18CC9C5F"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“兼爱”“非攻”</w:t>
            </w:r>
          </w:p>
        </w:tc>
      </w:tr>
    </w:tbl>
    <w:p w14:paraId="5FEEC314"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(1)结合所学知识，将上面表格①、②、③三处的内容补充完整。(3分)</w:t>
      </w:r>
    </w:p>
    <w:p w14:paraId="65BECD2D" w14:textId="77777777" w:rsidR="001408B4" w:rsidRDefault="001408B4">
      <w:pPr>
        <w:wordWrap w:val="0"/>
        <w:spacing w:after="0" w:line="420" w:lineRule="exact"/>
        <w:jc w:val="both"/>
        <w:textAlignment w:val="baseline"/>
        <w:rPr>
          <w:rFonts w:hint="eastAsia"/>
          <w:sz w:val="24"/>
        </w:rPr>
      </w:pPr>
    </w:p>
    <w:p w14:paraId="63D21B4D" w14:textId="77777777" w:rsidR="001408B4" w:rsidRDefault="001408B4">
      <w:pPr>
        <w:wordWrap w:val="0"/>
        <w:spacing w:after="0" w:line="420" w:lineRule="exact"/>
        <w:jc w:val="both"/>
        <w:textAlignment w:val="baseline"/>
        <w:rPr>
          <w:rFonts w:hint="eastAsia"/>
          <w:sz w:val="24"/>
        </w:rPr>
      </w:pPr>
    </w:p>
    <w:p w14:paraId="0E6E3EA7" w14:textId="77777777" w:rsidR="001408B4" w:rsidRDefault="001408B4">
      <w:pPr>
        <w:wordWrap w:val="0"/>
        <w:spacing w:after="0" w:line="420" w:lineRule="exact"/>
        <w:jc w:val="both"/>
        <w:textAlignment w:val="baseline"/>
        <w:rPr>
          <w:rFonts w:hint="eastAsia"/>
          <w:sz w:val="24"/>
        </w:rPr>
      </w:pPr>
    </w:p>
    <w:p w14:paraId="366652CD" w14:textId="77777777" w:rsidR="001408B4" w:rsidRDefault="00000000">
      <w:pPr>
        <w:wordWrap w:val="0"/>
        <w:spacing w:after="0" w:line="300" w:lineRule="atLeast"/>
        <w:ind w:left="480"/>
        <w:jc w:val="both"/>
        <w:textAlignment w:val="baseline"/>
        <w:rPr>
          <w:rFonts w:hint="eastAsia"/>
        </w:rPr>
      </w:pPr>
      <w:r>
        <w:rPr>
          <w:rFonts w:ascii="黑体" w:eastAsia="黑体" w:hAnsi="黑体" w:cs="黑体"/>
          <w:b/>
          <w:color w:val="000000"/>
        </w:rPr>
        <w:t>【究革新之效】</w:t>
      </w:r>
    </w:p>
    <w:tbl>
      <w:tblPr>
        <w:tblW w:w="0" w:type="auto"/>
        <w:tblInd w:w="7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920"/>
        <w:gridCol w:w="4740"/>
      </w:tblGrid>
      <w:tr w:rsidR="001408B4" w14:paraId="3ABD96F7" w14:textId="77777777">
        <w:trPr>
          <w:trHeight w:val="2320"/>
        </w:trPr>
        <w:tc>
          <w:tcPr>
            <w:tcW w:w="2920" w:type="dxa"/>
            <w:shd w:val="clear" w:color="auto" w:fill="EEEEEE"/>
          </w:tcPr>
          <w:p w14:paraId="0E835CEA"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材料一 孝公用商鞅之法，移风易俗，民以殷盛，国以富强，百姓乐用，诸侯亲服，获楚、魏之师，举地千里，至今治强。</w:t>
            </w:r>
          </w:p>
          <w:p w14:paraId="609039B3"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————[秦]李斯《谏逐客书》</w:t>
            </w:r>
          </w:p>
        </w:tc>
        <w:tc>
          <w:tcPr>
            <w:tcW w:w="4740" w:type="dxa"/>
            <w:shd w:val="clear" w:color="auto" w:fill="EEEEEE"/>
          </w:tcPr>
          <w:p w14:paraId="180266D0"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材料二 太和(北魏孝文帝的年号)十八年十二月(494年)壬寅，革衣服之制。……(太和十九年)六月己亥，诏不得以北俗之语言于朝廷，若有违者，免所居官。……(十二月)甲子，引见群臣于光极堂，班赐冠服。</w:t>
            </w:r>
          </w:p>
          <w:p w14:paraId="2F2F0AC9" w14:textId="77777777" w:rsidR="001408B4" w:rsidRDefault="00000000">
            <w:pPr>
              <w:wordWrap w:val="0"/>
              <w:spacing w:after="0" w:line="360" w:lineRule="atLeast"/>
              <w:jc w:val="right"/>
              <w:textAlignment w:val="baseline"/>
              <w:rPr>
                <w:rFonts w:hint="eastAsia"/>
                <w:sz w:val="21"/>
              </w:rPr>
            </w:pPr>
            <w:r>
              <w:rPr>
                <w:rFonts w:ascii="楷体" w:eastAsia="楷体" w:hAnsi="楷体" w:cs="楷体"/>
                <w:color w:val="000000"/>
                <w:sz w:val="21"/>
              </w:rPr>
              <w:t>————[北齐]魏收《魏书》</w:t>
            </w:r>
          </w:p>
        </w:tc>
      </w:tr>
      <w:tr w:rsidR="001408B4" w14:paraId="64B0D75A" w14:textId="77777777">
        <w:trPr>
          <w:trHeight w:val="940"/>
        </w:trPr>
        <w:tc>
          <w:tcPr>
            <w:tcW w:w="2920" w:type="dxa"/>
            <w:vAlign w:val="center"/>
          </w:tcPr>
          <w:p w14:paraId="16554252"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变法影响：</w:t>
            </w:r>
          </w:p>
        </w:tc>
        <w:tc>
          <w:tcPr>
            <w:tcW w:w="4740" w:type="dxa"/>
            <w:vAlign w:val="center"/>
          </w:tcPr>
          <w:p w14:paraId="5FDE0D4B"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改革内容：</w:t>
            </w:r>
          </w:p>
        </w:tc>
      </w:tr>
    </w:tbl>
    <w:p w14:paraId="6F42811E"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t>(2)请根据上述材料并结合所学知识，按要求填写上面任务单空白处的内容。(4分)</w:t>
      </w:r>
    </w:p>
    <w:p w14:paraId="65604B8A" w14:textId="77777777" w:rsidR="001408B4" w:rsidRDefault="001408B4">
      <w:pPr>
        <w:wordWrap w:val="0"/>
        <w:spacing w:after="0" w:line="420" w:lineRule="exact"/>
        <w:jc w:val="both"/>
        <w:textAlignment w:val="baseline"/>
        <w:rPr>
          <w:rFonts w:hint="eastAsia"/>
          <w:sz w:val="24"/>
        </w:rPr>
      </w:pPr>
    </w:p>
    <w:p w14:paraId="3A3EDFD9" w14:textId="77777777" w:rsidR="001408B4" w:rsidRDefault="001408B4">
      <w:pPr>
        <w:wordWrap w:val="0"/>
        <w:spacing w:after="0" w:line="420" w:lineRule="exact"/>
        <w:jc w:val="both"/>
        <w:textAlignment w:val="baseline"/>
        <w:rPr>
          <w:rFonts w:hint="eastAsia"/>
          <w:sz w:val="24"/>
        </w:rPr>
      </w:pPr>
    </w:p>
    <w:p w14:paraId="191E6532" w14:textId="77777777" w:rsidR="001408B4" w:rsidRDefault="00000000">
      <w:pPr>
        <w:wordWrap w:val="0"/>
        <w:spacing w:after="0" w:line="320" w:lineRule="atLeast"/>
        <w:jc w:val="center"/>
        <w:textAlignment w:val="baseline"/>
        <w:rPr>
          <w:rFonts w:hint="eastAsia"/>
          <w:sz w:val="24"/>
        </w:rPr>
      </w:pPr>
      <w:r>
        <w:rPr>
          <w:rFonts w:ascii="楷体" w:eastAsia="楷体" w:hAnsi="楷体" w:cs="楷体"/>
          <w:color w:val="000000"/>
          <w:sz w:val="24"/>
        </w:rPr>
        <w:t>66</w:t>
      </w:r>
    </w:p>
    <w:p w14:paraId="3E1CEF14" w14:textId="77777777" w:rsidR="001408B4" w:rsidRDefault="001408B4">
      <w:pPr>
        <w:rPr>
          <w:rFonts w:hint="eastAsia"/>
        </w:rPr>
      </w:pPr>
    </w:p>
    <w:p w14:paraId="770CA9C7" w14:textId="77777777" w:rsidR="001408B4" w:rsidRDefault="001408B4">
      <w:pPr>
        <w:rPr>
          <w:rFonts w:hint="eastAsia"/>
        </w:rPr>
        <w:sectPr w:rsidR="001408B4">
          <w:headerReference w:type="default" r:id="rId266"/>
          <w:footerReference w:type="default" r:id="rId267"/>
          <w:pgSz w:w="11900" w:h="16820"/>
          <w:pgMar w:top="880" w:right="1280" w:bottom="880" w:left="1280" w:header="580" w:footer="580" w:gutter="0"/>
          <w:cols w:space="720"/>
        </w:sectPr>
      </w:pPr>
    </w:p>
    <w:p w14:paraId="3BDA3D7D" w14:textId="77777777" w:rsidR="001408B4" w:rsidRDefault="00000000">
      <w:pPr>
        <w:wordWrap w:val="0"/>
        <w:spacing w:after="0" w:line="360" w:lineRule="atLeast"/>
        <w:ind w:left="480"/>
        <w:jc w:val="both"/>
        <w:textAlignment w:val="baseline"/>
        <w:rPr>
          <w:rFonts w:hint="eastAsia"/>
        </w:rPr>
      </w:pPr>
      <w:r>
        <w:rPr>
          <w:rFonts w:ascii="黑体" w:eastAsia="黑体" w:hAnsi="黑体" w:cs="黑体"/>
          <w:b/>
          <w:color w:val="000000"/>
        </w:rPr>
        <w:lastRenderedPageBreak/>
        <w:t>【观货币之迁】</w:t>
      </w:r>
    </w:p>
    <w:p w14:paraId="3E75CA8A" w14:textId="77777777" w:rsidR="001408B4" w:rsidRDefault="00000000">
      <w:pPr>
        <w:wordWrap w:val="0"/>
        <w:spacing w:after="0" w:line="0" w:lineRule="atLeast"/>
        <w:ind w:left="500"/>
        <w:textAlignment w:val="baseline"/>
        <w:rPr>
          <w:rFonts w:hint="eastAsia"/>
        </w:rPr>
      </w:pPr>
      <w:r>
        <w:rPr>
          <w:noProof/>
        </w:rPr>
        <w:drawing>
          <wp:inline distT="0" distB="0" distL="0" distR="0" wp14:anchorId="47AE4FFF" wp14:editId="053FBB50">
            <wp:extent cx="5359400" cy="1879600"/>
            <wp:effectExtent l="0" t="0" r="0" b="0"/>
            <wp:docPr id="364" name="Drawing 364"/>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pic:cNvPicPr>
                  </pic:nvPicPr>
                  <pic:blipFill>
                    <a:blip r:embed="rId268"/>
                    <a:stretch>
                      <a:fillRect/>
                    </a:stretch>
                  </pic:blipFill>
                  <pic:spPr>
                    <a:xfrm>
                      <a:off x="0" y="0"/>
                      <a:ext cx="5359400" cy="1879600"/>
                    </a:xfrm>
                    <a:prstGeom prst="rect">
                      <a:avLst/>
                    </a:prstGeom>
                  </pic:spPr>
                </pic:pic>
              </a:graphicData>
            </a:graphic>
          </wp:inline>
        </w:drawing>
      </w:r>
    </w:p>
    <w:p w14:paraId="47E7D9B6" w14:textId="77777777" w:rsidR="001408B4" w:rsidRDefault="00000000">
      <w:pPr>
        <w:wordWrap w:val="0"/>
        <w:spacing w:after="0" w:line="440" w:lineRule="atLeast"/>
        <w:ind w:left="20" w:firstLine="460"/>
        <w:jc w:val="both"/>
        <w:textAlignment w:val="baseline"/>
        <w:rPr>
          <w:rFonts w:hint="eastAsia"/>
          <w:sz w:val="24"/>
        </w:rPr>
      </w:pPr>
      <w:r>
        <w:rPr>
          <w:rFonts w:ascii="宋体" w:eastAsia="宋体" w:hAnsi="宋体" w:cs="宋体"/>
          <w:color w:val="000000"/>
          <w:sz w:val="24"/>
        </w:rPr>
        <w:t>(3)小钱币，大历史。根据中国古代货币演变示意图及所学知识，判断下列结论的正误，在表述正确的括号内打“√”，在表述错误的括号内打“×”。(3分)</w:t>
      </w:r>
    </w:p>
    <w:p w14:paraId="24980332"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a.汉武帝铸五铢钱，开创的圆形方孔这一货币形制为历代王朝所沿用。()。</w:t>
      </w:r>
    </w:p>
    <w:p w14:paraId="76BF541A"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b.元朝至元宝钞让纸币第一次出现在大众视野，携带轻便并促进了商品的流通。()。</w:t>
      </w:r>
    </w:p>
    <w:p w14:paraId="250A5977" w14:textId="77777777" w:rsidR="001408B4" w:rsidRDefault="00000000">
      <w:pPr>
        <w:wordWrap w:val="0"/>
        <w:spacing w:after="0" w:line="440" w:lineRule="atLeast"/>
        <w:ind w:left="20" w:firstLine="460"/>
        <w:jc w:val="both"/>
        <w:textAlignment w:val="baseline"/>
        <w:rPr>
          <w:rFonts w:hint="eastAsia"/>
          <w:sz w:val="24"/>
        </w:rPr>
      </w:pPr>
      <w:r>
        <w:rPr>
          <w:rFonts w:ascii="宋体" w:eastAsia="宋体" w:hAnsi="宋体" w:cs="宋体"/>
          <w:color w:val="000000"/>
          <w:sz w:val="24"/>
        </w:rPr>
        <w:t>c.西夏货币仿照中原货币样式，体现了西夏在发展过程中受到中原文化的影响，反映了民族交融的进一步发展。()。</w:t>
      </w:r>
    </w:p>
    <w:p w14:paraId="1916F2FD" w14:textId="77777777" w:rsidR="001408B4" w:rsidRDefault="00000000">
      <w:pPr>
        <w:wordWrap w:val="0"/>
        <w:spacing w:after="0" w:line="340" w:lineRule="atLeast"/>
        <w:ind w:left="460" w:firstLine="20"/>
        <w:jc w:val="both"/>
        <w:textAlignment w:val="baseline"/>
        <w:rPr>
          <w:rFonts w:hint="eastAsia"/>
          <w:sz w:val="23"/>
        </w:rPr>
      </w:pPr>
      <w:r>
        <w:rPr>
          <w:rFonts w:ascii="黑体" w:eastAsia="黑体" w:hAnsi="黑体" w:cs="黑体"/>
          <w:b/>
          <w:color w:val="000000"/>
          <w:sz w:val="23"/>
        </w:rPr>
        <w:t>【抒个人之见】</w:t>
      </w:r>
    </w:p>
    <w:p w14:paraId="207495B3"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(4)综合上述材料并结合所学知识，作为中学生的我们，应如何看待变革创新?(1分)</w:t>
      </w:r>
    </w:p>
    <w:p w14:paraId="339FB9F0" w14:textId="77777777" w:rsidR="001408B4" w:rsidRDefault="001408B4">
      <w:pPr>
        <w:wordWrap w:val="0"/>
        <w:spacing w:after="0" w:line="440" w:lineRule="exact"/>
        <w:jc w:val="both"/>
        <w:textAlignment w:val="baseline"/>
        <w:rPr>
          <w:rFonts w:hint="eastAsia"/>
          <w:sz w:val="24"/>
        </w:rPr>
      </w:pPr>
    </w:p>
    <w:p w14:paraId="11ACF1B9" w14:textId="77777777" w:rsidR="001408B4" w:rsidRDefault="001408B4">
      <w:pPr>
        <w:wordWrap w:val="0"/>
        <w:spacing w:after="0" w:line="440" w:lineRule="exact"/>
        <w:jc w:val="both"/>
        <w:textAlignment w:val="baseline"/>
        <w:rPr>
          <w:rFonts w:hint="eastAsia"/>
          <w:sz w:val="24"/>
        </w:rPr>
      </w:pPr>
    </w:p>
    <w:p w14:paraId="32C20F43" w14:textId="77777777" w:rsidR="001408B4" w:rsidRDefault="001408B4">
      <w:pPr>
        <w:wordWrap w:val="0"/>
        <w:spacing w:after="0" w:line="440" w:lineRule="exact"/>
        <w:jc w:val="both"/>
        <w:textAlignment w:val="baseline"/>
        <w:rPr>
          <w:rFonts w:hint="eastAsia"/>
          <w:sz w:val="24"/>
        </w:rPr>
      </w:pPr>
    </w:p>
    <w:p w14:paraId="59D05B00"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32.红船破晓启初心，青春落笔续荣光。阅读材料，结合所学知识回答问题。(10分)</w:t>
      </w:r>
    </w:p>
    <w:p w14:paraId="293FEACA" w14:textId="77777777" w:rsidR="001408B4" w:rsidRDefault="00000000">
      <w:pPr>
        <w:wordWrap w:val="0"/>
        <w:spacing w:after="0" w:line="340" w:lineRule="atLeast"/>
        <w:ind w:left="480"/>
        <w:jc w:val="both"/>
        <w:textAlignment w:val="baseline"/>
        <w:rPr>
          <w:rFonts w:hint="eastAsia"/>
          <w:sz w:val="23"/>
        </w:rPr>
      </w:pPr>
      <w:r>
        <w:rPr>
          <w:rFonts w:ascii="黑体" w:eastAsia="黑体" w:hAnsi="黑体" w:cs="黑体"/>
          <w:b/>
          <w:color w:val="000000"/>
          <w:sz w:val="23"/>
        </w:rPr>
        <w:t>【红船破晓的初心航程】</w:t>
      </w:r>
    </w:p>
    <w:p w14:paraId="141F0E6B" w14:textId="77777777" w:rsidR="001408B4" w:rsidRDefault="00000000">
      <w:pPr>
        <w:wordWrap w:val="0"/>
        <w:spacing w:after="0" w:line="440" w:lineRule="atLeast"/>
        <w:ind w:left="20" w:right="40" w:firstLine="460"/>
        <w:jc w:val="both"/>
        <w:textAlignment w:val="baseline"/>
        <w:rPr>
          <w:rFonts w:hint="eastAsia"/>
          <w:sz w:val="24"/>
        </w:rPr>
      </w:pPr>
      <w:r>
        <w:rPr>
          <w:rFonts w:ascii="楷体" w:eastAsia="楷体" w:hAnsi="楷体" w:cs="楷体"/>
          <w:b/>
          <w:color w:val="000000"/>
          <w:sz w:val="24"/>
        </w:rPr>
        <w:t>材料一</w:t>
      </w:r>
      <w:r>
        <w:rPr>
          <w:rFonts w:ascii="楷体" w:eastAsia="楷体" w:hAnsi="楷体" w:cs="楷体"/>
          <w:color w:val="000000"/>
          <w:sz w:val="24"/>
        </w:rPr>
        <w:t xml:space="preserve">  红船，见证了中国历史上开天辟地的大事变，成为中国革命源头的象征。……中国共产党正是顺应求民族独立、谋人民解放的历史使命，勇立社会历史发展的潮头，在南湖红船上宣告成立，从此使中国革命的历史翻开了崭新的一页。</w:t>
      </w:r>
    </w:p>
    <w:p w14:paraId="0678D9D8" w14:textId="77777777" w:rsidR="001408B4" w:rsidRDefault="00000000">
      <w:pPr>
        <w:wordWrap w:val="0"/>
        <w:spacing w:after="0" w:line="360" w:lineRule="atLeast"/>
        <w:ind w:right="40"/>
        <w:jc w:val="right"/>
        <w:textAlignment w:val="baseline"/>
        <w:rPr>
          <w:rFonts w:hint="eastAsia"/>
          <w:sz w:val="27"/>
        </w:rPr>
      </w:pPr>
      <w:r>
        <w:rPr>
          <w:rFonts w:ascii="楷体" w:eastAsia="楷体" w:hAnsi="楷体" w:cs="楷体"/>
          <w:color w:val="000000"/>
          <w:sz w:val="27"/>
        </w:rPr>
        <w:t>———习近平《弘扬“红船精神”走在时代前列》</w:t>
      </w:r>
    </w:p>
    <w:p w14:paraId="6549E512" w14:textId="77777777" w:rsidR="001408B4" w:rsidRDefault="00000000">
      <w:pPr>
        <w:wordWrap w:val="0"/>
        <w:spacing w:after="0" w:line="440" w:lineRule="atLeast"/>
        <w:ind w:left="20" w:right="20" w:firstLine="460"/>
        <w:jc w:val="both"/>
        <w:textAlignment w:val="baseline"/>
        <w:rPr>
          <w:rFonts w:hint="eastAsia"/>
          <w:sz w:val="24"/>
        </w:rPr>
      </w:pPr>
      <w:r>
        <w:rPr>
          <w:rFonts w:ascii="宋体" w:eastAsia="宋体" w:hAnsi="宋体" w:cs="宋体"/>
          <w:color w:val="000000"/>
          <w:sz w:val="24"/>
        </w:rPr>
        <w:t>(1)根据材料一，指出中国共产党人在“红船”上确立的历史使命(1分)，并结合所学知识，简要说明中国共产党诞生的历史意义。(2分)</w:t>
      </w:r>
    </w:p>
    <w:p w14:paraId="5EE5C6D1" w14:textId="77777777" w:rsidR="001408B4" w:rsidRDefault="001408B4">
      <w:pPr>
        <w:wordWrap w:val="0"/>
        <w:spacing w:after="0" w:line="260" w:lineRule="exact"/>
        <w:jc w:val="both"/>
        <w:textAlignment w:val="baseline"/>
        <w:rPr>
          <w:rFonts w:hint="eastAsia"/>
          <w:sz w:val="23"/>
        </w:rPr>
      </w:pPr>
    </w:p>
    <w:p w14:paraId="3009339E" w14:textId="77777777" w:rsidR="001408B4" w:rsidRDefault="001408B4">
      <w:pPr>
        <w:wordWrap w:val="0"/>
        <w:spacing w:after="0" w:line="260" w:lineRule="exact"/>
        <w:jc w:val="both"/>
        <w:textAlignment w:val="baseline"/>
        <w:rPr>
          <w:rFonts w:hint="eastAsia"/>
          <w:sz w:val="23"/>
        </w:rPr>
      </w:pPr>
    </w:p>
    <w:p w14:paraId="6C0DF941" w14:textId="77777777" w:rsidR="001408B4" w:rsidRDefault="001408B4">
      <w:pPr>
        <w:wordWrap w:val="0"/>
        <w:spacing w:after="0" w:line="260" w:lineRule="exact"/>
        <w:jc w:val="both"/>
        <w:textAlignment w:val="baseline"/>
        <w:rPr>
          <w:rFonts w:hint="eastAsia"/>
          <w:sz w:val="23"/>
        </w:rPr>
      </w:pPr>
    </w:p>
    <w:p w14:paraId="6F20300A" w14:textId="77777777" w:rsidR="001408B4" w:rsidRDefault="001408B4">
      <w:pPr>
        <w:wordWrap w:val="0"/>
        <w:spacing w:after="0" w:line="260" w:lineRule="exact"/>
        <w:jc w:val="both"/>
        <w:textAlignment w:val="baseline"/>
        <w:rPr>
          <w:rFonts w:hint="eastAsia"/>
          <w:sz w:val="23"/>
        </w:rPr>
      </w:pPr>
    </w:p>
    <w:p w14:paraId="40DFF288" w14:textId="77777777" w:rsidR="001408B4" w:rsidRDefault="001408B4">
      <w:pPr>
        <w:wordWrap w:val="0"/>
        <w:spacing w:after="0" w:line="260" w:lineRule="exact"/>
        <w:jc w:val="both"/>
        <w:textAlignment w:val="baseline"/>
        <w:rPr>
          <w:rFonts w:hint="eastAsia"/>
          <w:sz w:val="23"/>
        </w:rPr>
      </w:pPr>
    </w:p>
    <w:p w14:paraId="6A6831D5" w14:textId="77777777" w:rsidR="001408B4" w:rsidRDefault="001408B4">
      <w:pPr>
        <w:wordWrap w:val="0"/>
        <w:spacing w:after="0" w:line="260" w:lineRule="exact"/>
        <w:jc w:val="both"/>
        <w:textAlignment w:val="baseline"/>
        <w:rPr>
          <w:rFonts w:hint="eastAsia"/>
          <w:sz w:val="23"/>
        </w:rPr>
      </w:pPr>
    </w:p>
    <w:p w14:paraId="3A4C9DD5" w14:textId="77777777" w:rsidR="001408B4" w:rsidRDefault="001408B4">
      <w:pPr>
        <w:wordWrap w:val="0"/>
        <w:spacing w:after="0" w:line="260" w:lineRule="exact"/>
        <w:jc w:val="both"/>
        <w:textAlignment w:val="baseline"/>
        <w:rPr>
          <w:rFonts w:hint="eastAsia"/>
          <w:sz w:val="23"/>
        </w:rPr>
      </w:pPr>
    </w:p>
    <w:p w14:paraId="284FCBF9" w14:textId="77777777" w:rsidR="001408B4" w:rsidRDefault="001408B4">
      <w:pPr>
        <w:wordWrap w:val="0"/>
        <w:spacing w:after="0" w:line="260" w:lineRule="exact"/>
        <w:jc w:val="both"/>
        <w:textAlignment w:val="baseline"/>
        <w:rPr>
          <w:rFonts w:hint="eastAsia"/>
          <w:sz w:val="23"/>
        </w:rPr>
      </w:pPr>
    </w:p>
    <w:p w14:paraId="1850CFE6" w14:textId="77777777" w:rsidR="001408B4" w:rsidRDefault="00000000">
      <w:pPr>
        <w:wordWrap w:val="0"/>
        <w:spacing w:after="0" w:line="320" w:lineRule="atLeast"/>
        <w:ind w:left="4580"/>
        <w:jc w:val="both"/>
        <w:textAlignment w:val="baseline"/>
        <w:rPr>
          <w:rFonts w:hint="eastAsia"/>
          <w:sz w:val="23"/>
        </w:rPr>
      </w:pPr>
      <w:r>
        <w:rPr>
          <w:rFonts w:ascii="宋体" w:eastAsia="宋体" w:hAnsi="宋体" w:cs="宋体"/>
          <w:color w:val="000000"/>
          <w:sz w:val="23"/>
        </w:rPr>
        <w:t>67</w:t>
      </w:r>
    </w:p>
    <w:p w14:paraId="6F44661F" w14:textId="77777777" w:rsidR="001408B4" w:rsidRDefault="001408B4">
      <w:pPr>
        <w:rPr>
          <w:rFonts w:hint="eastAsia"/>
        </w:rPr>
      </w:pPr>
    </w:p>
    <w:p w14:paraId="2E0E9C9D" w14:textId="77777777" w:rsidR="001408B4" w:rsidRDefault="001408B4">
      <w:pPr>
        <w:rPr>
          <w:rFonts w:hint="eastAsia"/>
        </w:rPr>
        <w:sectPr w:rsidR="001408B4">
          <w:headerReference w:type="default" r:id="rId269"/>
          <w:footerReference w:type="default" r:id="rId270"/>
          <w:pgSz w:w="11900" w:h="16820"/>
          <w:pgMar w:top="1000" w:right="1220" w:bottom="1000" w:left="1220" w:header="700" w:footer="700" w:gutter="0"/>
          <w:cols w:space="720"/>
        </w:sectPr>
      </w:pPr>
    </w:p>
    <w:p w14:paraId="019AF580" w14:textId="77777777" w:rsidR="001408B4" w:rsidRDefault="00000000">
      <w:pPr>
        <w:wordWrap w:val="0"/>
        <w:spacing w:after="0" w:line="340" w:lineRule="atLeast"/>
        <w:ind w:left="480"/>
        <w:jc w:val="both"/>
        <w:textAlignment w:val="baseline"/>
        <w:rPr>
          <w:rFonts w:hint="eastAsia"/>
        </w:rPr>
      </w:pPr>
      <w:r>
        <w:rPr>
          <w:rFonts w:ascii="黑体" w:eastAsia="黑体" w:hAnsi="黑体" w:cs="黑体"/>
          <w:b/>
          <w:color w:val="000000"/>
        </w:rPr>
        <w:lastRenderedPageBreak/>
        <w:t>【热血熔铸的家国史诗】</w:t>
      </w:r>
      <w:r>
        <w:rPr>
          <w:noProof/>
        </w:rPr>
        <mc:AlternateContent>
          <mc:Choice Requires="wps">
            <w:drawing>
              <wp:anchor distT="0" distB="0" distL="0" distR="0" simplePos="0" relativeHeight="251701760" behindDoc="0" locked="0" layoutInCell="1" allowOverlap="1" wp14:anchorId="79019F16" wp14:editId="4E410394">
                <wp:simplePos x="0" y="0"/>
                <wp:positionH relativeFrom="page">
                  <wp:posOffset>6794500</wp:posOffset>
                </wp:positionH>
                <wp:positionV relativeFrom="paragraph">
                  <wp:posOffset>1778000</wp:posOffset>
                </wp:positionV>
                <wp:extent cx="279400" cy="266700"/>
                <wp:effectExtent l="0" t="0" r="0" b="0"/>
                <wp:wrapNone/>
                <wp:docPr id="365" name="文本框 365"/>
                <wp:cNvGraphicFramePr/>
                <a:graphic xmlns:a="http://schemas.openxmlformats.org/drawingml/2006/main">
                  <a:graphicData uri="http://schemas.microsoft.com/office/word/2010/wordprocessingShape">
                    <wps:wsp>
                      <wps:cNvSpPr txBox="1"/>
                      <wps:spPr>
                        <a:xfrm>
                          <a:off x="0" y="0"/>
                          <a:ext cx="279400" cy="266700"/>
                        </a:xfrm>
                        <a:prstGeom prst="rect">
                          <a:avLst/>
                        </a:prstGeom>
                        <a:noFill/>
                        <a:ln w="6350">
                          <a:noFill/>
                        </a:ln>
                      </wps:spPr>
                      <wps:txbx>
                        <w:txbxContent>
                          <w:p w14:paraId="404D49B9"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A1C7E5"/>
                                <w:sz w:val="24"/>
                              </w:rPr>
                              <w:t>弥</w:t>
                            </w:r>
                          </w:p>
                        </w:txbxContent>
                      </wps:txbx>
                      <wps:bodyPr vert="horz" wrap="square" lIns="0" tIns="0" rIns="0" bIns="0" anchor="t">
                        <a:noAutofit/>
                      </wps:bodyPr>
                    </wps:wsp>
                  </a:graphicData>
                </a:graphic>
              </wp:anchor>
            </w:drawing>
          </mc:Choice>
          <mc:Fallback>
            <w:pict>
              <v:shape w14:anchorId="79019F16" id="文本框 365" o:spid="_x0000_s1116" type="#_x0000_t202" style="position:absolute;left:0;text-align:left;margin-left:535pt;margin-top:140pt;width:22pt;height:21pt;z-index:2517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" filled="f" stroked="f" strokeweight=".5pt">
                <v:textbox inset="0,0,0,0">
                  <w:txbxContent>
                    <w:p w14:paraId="404D49B9"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A1C7E5"/>
                          <w:sz w:val="24"/>
                        </w:rPr>
                        <w:t>弥</w:t>
                      </w:r>
                    </w:p>
                  </w:txbxContent>
                </v:textbox>
                <w10:wrap anchorx="page"/>
              </v:shape>
            </w:pict>
          </mc:Fallback>
        </mc:AlternateContent>
      </w:r>
      <w:r>
        <w:rPr>
          <w:noProof/>
        </w:rPr>
        <mc:AlternateContent>
          <mc:Choice Requires="wps">
            <w:drawing>
              <wp:anchor distT="0" distB="0" distL="0" distR="0" simplePos="0" relativeHeight="251702784" behindDoc="0" locked="0" layoutInCell="1" allowOverlap="1" wp14:anchorId="2F3336E2" wp14:editId="5ACD4814">
                <wp:simplePos x="0" y="0"/>
                <wp:positionH relativeFrom="page">
                  <wp:posOffset>6781800</wp:posOffset>
                </wp:positionH>
                <wp:positionV relativeFrom="paragraph">
                  <wp:posOffset>4559300</wp:posOffset>
                </wp:positionV>
                <wp:extent cx="279400" cy="266700"/>
                <wp:effectExtent l="0" t="0" r="0" b="0"/>
                <wp:wrapNone/>
                <wp:docPr id="366" name="文本框 366"/>
                <wp:cNvGraphicFramePr/>
                <a:graphic xmlns:a="http://schemas.openxmlformats.org/drawingml/2006/main">
                  <a:graphicData uri="http://schemas.microsoft.com/office/word/2010/wordprocessingShape">
                    <wps:wsp>
                      <wps:cNvSpPr txBox="1"/>
                      <wps:spPr>
                        <a:xfrm>
                          <a:off x="0" y="0"/>
                          <a:ext cx="279400" cy="266700"/>
                        </a:xfrm>
                        <a:prstGeom prst="rect">
                          <a:avLst/>
                        </a:prstGeom>
                        <a:noFill/>
                        <a:ln w="6350">
                          <a:noFill/>
                        </a:ln>
                      </wps:spPr>
                      <wps:txbx>
                        <w:txbxContent>
                          <w:p w14:paraId="007C3E2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A1C7E5"/>
                                <w:sz w:val="24"/>
                              </w:rPr>
                              <w:t>封</w:t>
                            </w:r>
                          </w:p>
                        </w:txbxContent>
                      </wps:txbx>
                      <wps:bodyPr vert="horz" wrap="square" lIns="0" tIns="0" rIns="0" bIns="0" anchor="t">
                        <a:noAutofit/>
                      </wps:bodyPr>
                    </wps:wsp>
                  </a:graphicData>
                </a:graphic>
              </wp:anchor>
            </w:drawing>
          </mc:Choice>
          <mc:Fallback>
            <w:pict>
              <v:shape w14:anchorId="2F3336E2" id="文本框 366" o:spid="_x0000_s1117" type="#_x0000_t202" style="position:absolute;left:0;text-align:left;margin-left:534pt;margin-top:359pt;width:22pt;height:21pt;z-index:25170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" filled="f" stroked="f" strokeweight=".5pt">
                <v:textbox inset="0,0,0,0">
                  <w:txbxContent>
                    <w:p w14:paraId="007C3E2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A1C7E5"/>
                          <w:sz w:val="24"/>
                        </w:rPr>
                        <w:t>封</w:t>
                      </w:r>
                    </w:p>
                  </w:txbxContent>
                </v:textbox>
                <w10:wrap anchorx="page"/>
              </v:shape>
            </w:pict>
          </mc:Fallback>
        </mc:AlternateContent>
      </w:r>
      <w:r>
        <w:rPr>
          <w:noProof/>
        </w:rPr>
        <mc:AlternateContent>
          <mc:Choice Requires="wps">
            <w:drawing>
              <wp:anchor distT="0" distB="0" distL="0" distR="0" simplePos="0" relativeHeight="251703808" behindDoc="0" locked="0" layoutInCell="1" allowOverlap="1" wp14:anchorId="10530827" wp14:editId="5C6C6E53">
                <wp:simplePos x="0" y="0"/>
                <wp:positionH relativeFrom="page">
                  <wp:posOffset>6781800</wp:posOffset>
                </wp:positionH>
                <wp:positionV relativeFrom="paragraph">
                  <wp:posOffset>7277100</wp:posOffset>
                </wp:positionV>
                <wp:extent cx="279400" cy="266700"/>
                <wp:effectExtent l="0" t="0" r="0" b="0"/>
                <wp:wrapNone/>
                <wp:docPr id="367" name="文本框 367"/>
                <wp:cNvGraphicFramePr/>
                <a:graphic xmlns:a="http://schemas.openxmlformats.org/drawingml/2006/main">
                  <a:graphicData uri="http://schemas.microsoft.com/office/word/2010/wordprocessingShape">
                    <wps:wsp>
                      <wps:cNvSpPr txBox="1"/>
                      <wps:spPr>
                        <a:xfrm>
                          <a:off x="0" y="0"/>
                          <a:ext cx="279400" cy="266700"/>
                        </a:xfrm>
                        <a:prstGeom prst="rect">
                          <a:avLst/>
                        </a:prstGeom>
                        <a:noFill/>
                        <a:ln w="6350">
                          <a:noFill/>
                        </a:ln>
                      </wps:spPr>
                      <wps:txbx>
                        <w:txbxContent>
                          <w:p w14:paraId="3B7036E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83CAEF"/>
                                <w:sz w:val="24"/>
                              </w:rPr>
                              <w:t>线</w:t>
                            </w:r>
                          </w:p>
                        </w:txbxContent>
                      </wps:txbx>
                      <wps:bodyPr vert="horz" wrap="square" lIns="0" tIns="0" rIns="0" bIns="0" anchor="t">
                        <a:noAutofit/>
                      </wps:bodyPr>
                    </wps:wsp>
                  </a:graphicData>
                </a:graphic>
              </wp:anchor>
            </w:drawing>
          </mc:Choice>
          <mc:Fallback>
            <w:pict>
              <v:shape w14:anchorId="10530827" id="文本框 367" o:spid="_x0000_s1118" type="#_x0000_t202" style="position:absolute;left:0;text-align:left;margin-left:534pt;margin-top:573pt;width:22pt;height:21pt;z-index:2517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" filled="f" stroked="f" strokeweight=".5pt">
                <v:textbox inset="0,0,0,0">
                  <w:txbxContent>
                    <w:p w14:paraId="3B7036EF" w14:textId="77777777" w:rsidR="001408B4" w:rsidRDefault="00000000">
                      <w:pPr>
                        <w:wordWrap w:val="0"/>
                        <w:spacing w:after="0" w:line="340" w:lineRule="atLeast"/>
                        <w:jc w:val="both"/>
                        <w:textAlignment w:val="baseline"/>
                        <w:rPr>
                          <w:rFonts w:hint="eastAsia"/>
                          <w:sz w:val="24"/>
                        </w:rPr>
                      </w:pPr>
                      <w:r>
                        <w:rPr>
                          <w:rFonts w:ascii="宋体" w:eastAsia="宋体" w:hAnsi="宋体" w:cs="宋体"/>
                          <w:color w:val="83CAEF"/>
                          <w:sz w:val="24"/>
                        </w:rPr>
                        <w:t>线</w:t>
                      </w:r>
                    </w:p>
                  </w:txbxContent>
                </v:textbox>
                <w10:wrap anchorx="page"/>
              </v:shape>
            </w:pict>
          </mc:Fallback>
        </mc:AlternateContent>
      </w:r>
    </w:p>
    <w:p w14:paraId="30C8E766" w14:textId="77777777" w:rsidR="001408B4" w:rsidRDefault="00000000">
      <w:pPr>
        <w:wordWrap w:val="0"/>
        <w:spacing w:after="0" w:line="400" w:lineRule="atLeast"/>
        <w:ind w:left="480"/>
        <w:jc w:val="both"/>
        <w:textAlignment w:val="baseline"/>
        <w:rPr>
          <w:rFonts w:hint="eastAsia"/>
          <w:sz w:val="23"/>
        </w:rPr>
      </w:pPr>
      <w:r>
        <w:rPr>
          <w:rFonts w:ascii="宋体" w:eastAsia="宋体" w:hAnsi="宋体" w:cs="宋体"/>
          <w:color w:val="000000"/>
          <w:sz w:val="23"/>
        </w:rPr>
        <w:t>材料二  以下是部分家书节选</w:t>
      </w:r>
    </w:p>
    <w:tbl>
      <w:tblPr>
        <w:tblW w:w="0" w:type="auto"/>
        <w:tblInd w:w="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300"/>
        <w:gridCol w:w="2740"/>
        <w:gridCol w:w="2780"/>
      </w:tblGrid>
      <w:tr w:rsidR="001408B4" w14:paraId="0941DD41" w14:textId="77777777">
        <w:trPr>
          <w:trHeight w:val="4040"/>
        </w:trPr>
        <w:tc>
          <w:tcPr>
            <w:tcW w:w="3300" w:type="dxa"/>
            <w:shd w:val="clear" w:color="auto" w:fill="EEEEEE"/>
          </w:tcPr>
          <w:p w14:paraId="2661FADD"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①中国共产党人王尔琢(时任国民革命军第4军25师74团参谋长)1927年写给父母的信：</w:t>
            </w:r>
          </w:p>
          <w:p w14:paraId="17E1C837"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书父母大人：……为了让千千万万的母亲和孩子过上好日子，为了让白发苍苍的老人皆可享乐天年，儿已决意以身许国！革命不成功，立誓不回家。</w:t>
            </w:r>
          </w:p>
          <w:p w14:paraId="4BCAB298"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————摘编自央视网《王尔琢的“托孤书”》</w:t>
            </w:r>
          </w:p>
        </w:tc>
        <w:tc>
          <w:tcPr>
            <w:tcW w:w="2740" w:type="dxa"/>
            <w:shd w:val="clear" w:color="auto" w:fill="EEEEEE"/>
          </w:tcPr>
          <w:p w14:paraId="3A3253CA"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②左权(共产党员)1937年在山西省稷山县给叔父左铭三写的信：</w:t>
            </w:r>
          </w:p>
          <w:p w14:paraId="37C53105"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我牺牲了我的一切幸福，为我的事业来奋斗，请你相信这一道路是光明的、伟大的，愿以我的成功的事业，报你与我母亲对我的恩爱……</w:t>
            </w:r>
          </w:p>
          <w:p w14:paraId="22F64EFB"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———摘编自《左权家书》</w:t>
            </w:r>
          </w:p>
        </w:tc>
        <w:tc>
          <w:tcPr>
            <w:tcW w:w="2780" w:type="dxa"/>
            <w:shd w:val="clear" w:color="auto" w:fill="EEEEEE"/>
          </w:tcPr>
          <w:p w14:paraId="5E40B592"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③黄继光 1952 年致母亲的信：</w:t>
            </w:r>
          </w:p>
          <w:p w14:paraId="73827954"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为了全祖国家中人等过着幸福日子，男有决心在战斗中坚持为人民服务，不立功不下战场。</w:t>
            </w:r>
          </w:p>
          <w:p w14:paraId="6F757CCE"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————摘编自央视网《黄继光：幸福的日子还在后头》</w:t>
            </w:r>
          </w:p>
        </w:tc>
      </w:tr>
    </w:tbl>
    <w:p w14:paraId="3ED1C82D" w14:textId="77777777" w:rsidR="001408B4" w:rsidRDefault="00000000">
      <w:pPr>
        <w:wordWrap w:val="0"/>
        <w:spacing w:after="0" w:line="400" w:lineRule="atLeast"/>
        <w:ind w:left="480"/>
        <w:jc w:val="both"/>
        <w:textAlignment w:val="baseline"/>
        <w:rPr>
          <w:rFonts w:hint="eastAsia"/>
          <w:sz w:val="23"/>
        </w:rPr>
      </w:pPr>
      <w:r>
        <w:rPr>
          <w:rFonts w:ascii="宋体" w:eastAsia="宋体" w:hAnsi="宋体" w:cs="宋体"/>
          <w:color w:val="000000"/>
          <w:sz w:val="23"/>
        </w:rPr>
        <w:t>(2)根据材料内容和提示，将“墨痕映山河，信仰照丹青”思维导图补充完整。(3分)</w:t>
      </w:r>
      <w:r>
        <w:rPr>
          <w:noProof/>
        </w:rPr>
        <w:drawing>
          <wp:anchor distT="0" distB="0" distL="0" distR="0" simplePos="0" relativeHeight="251704832" behindDoc="1" locked="0" layoutInCell="1" allowOverlap="1" wp14:anchorId="46D13BCC" wp14:editId="63EFCC30">
            <wp:simplePos x="0" y="0"/>
            <wp:positionH relativeFrom="page">
              <wp:posOffset>1562100</wp:posOffset>
            </wp:positionH>
            <wp:positionV relativeFrom="paragraph">
              <wp:posOffset>330200</wp:posOffset>
            </wp:positionV>
            <wp:extent cx="3733800" cy="1003300"/>
            <wp:effectExtent l="0" t="0" r="0" b="0"/>
            <wp:wrapNone/>
            <wp:docPr id="369" name="Drawing 369"/>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pic:cNvPicPr>
                  </pic:nvPicPr>
                  <pic:blipFill>
                    <a:blip r:embed="rId271"/>
                    <a:stretch>
                      <a:fillRect/>
                    </a:stretch>
                  </pic:blipFill>
                  <pic:spPr>
                    <a:xfrm>
                      <a:off x="0" y="0"/>
                      <a:ext cx="3733800" cy="1003300"/>
                    </a:xfrm>
                    <a:prstGeom prst="rect">
                      <a:avLst/>
                    </a:prstGeom>
                  </pic:spPr>
                </pic:pic>
              </a:graphicData>
            </a:graphic>
          </wp:anchor>
        </w:drawing>
      </w:r>
    </w:p>
    <w:p w14:paraId="10F93DB8" w14:textId="77777777" w:rsidR="001408B4" w:rsidRDefault="001408B4">
      <w:pPr>
        <w:wordWrap w:val="0"/>
        <w:spacing w:after="0" w:line="400" w:lineRule="exact"/>
        <w:jc w:val="both"/>
        <w:textAlignment w:val="baseline"/>
        <w:rPr>
          <w:rFonts w:hint="eastAsia"/>
          <w:sz w:val="23"/>
        </w:rPr>
      </w:pPr>
    </w:p>
    <w:p w14:paraId="44C16761" w14:textId="77777777" w:rsidR="001408B4" w:rsidRDefault="001408B4">
      <w:pPr>
        <w:wordWrap w:val="0"/>
        <w:spacing w:after="0" w:line="400" w:lineRule="exact"/>
        <w:jc w:val="both"/>
        <w:textAlignment w:val="baseline"/>
        <w:rPr>
          <w:rFonts w:hint="eastAsia"/>
          <w:sz w:val="23"/>
        </w:rPr>
      </w:pPr>
    </w:p>
    <w:p w14:paraId="4AA7BC2B" w14:textId="77777777" w:rsidR="001408B4" w:rsidRDefault="001408B4">
      <w:pPr>
        <w:wordWrap w:val="0"/>
        <w:spacing w:after="0" w:line="400" w:lineRule="exact"/>
        <w:jc w:val="both"/>
        <w:textAlignment w:val="baseline"/>
        <w:rPr>
          <w:rFonts w:hint="eastAsia"/>
          <w:sz w:val="23"/>
        </w:rPr>
      </w:pPr>
    </w:p>
    <w:p w14:paraId="1FEAA5D9" w14:textId="77777777" w:rsidR="001408B4" w:rsidRDefault="001408B4">
      <w:pPr>
        <w:wordWrap w:val="0"/>
        <w:spacing w:after="0" w:line="400" w:lineRule="exact"/>
        <w:jc w:val="both"/>
        <w:textAlignment w:val="baseline"/>
        <w:rPr>
          <w:rFonts w:hint="eastAsia"/>
          <w:sz w:val="23"/>
        </w:rPr>
      </w:pPr>
    </w:p>
    <w:p w14:paraId="07E942B6" w14:textId="77777777" w:rsidR="001408B4" w:rsidRDefault="001408B4">
      <w:pPr>
        <w:wordWrap w:val="0"/>
        <w:spacing w:after="0" w:line="400" w:lineRule="exact"/>
        <w:jc w:val="both"/>
        <w:textAlignment w:val="baseline"/>
        <w:rPr>
          <w:rFonts w:hint="eastAsia"/>
          <w:sz w:val="23"/>
        </w:rPr>
      </w:pPr>
    </w:p>
    <w:p w14:paraId="1AB10188" w14:textId="77777777" w:rsidR="001408B4" w:rsidRDefault="001408B4">
      <w:pPr>
        <w:wordWrap w:val="0"/>
        <w:spacing w:after="0" w:line="400" w:lineRule="exact"/>
        <w:jc w:val="both"/>
        <w:textAlignment w:val="baseline"/>
        <w:rPr>
          <w:rFonts w:hint="eastAsia"/>
          <w:sz w:val="23"/>
        </w:rPr>
      </w:pPr>
    </w:p>
    <w:p w14:paraId="139487D7" w14:textId="77777777" w:rsidR="001408B4" w:rsidRDefault="00000000">
      <w:pPr>
        <w:wordWrap w:val="0"/>
        <w:spacing w:after="0" w:line="320" w:lineRule="atLeast"/>
        <w:ind w:left="480"/>
        <w:jc w:val="both"/>
        <w:textAlignment w:val="baseline"/>
        <w:rPr>
          <w:rFonts w:hint="eastAsia"/>
        </w:rPr>
      </w:pPr>
      <w:r>
        <w:rPr>
          <w:rFonts w:ascii="黑体" w:eastAsia="黑体" w:hAnsi="黑体" w:cs="黑体"/>
          <w:b/>
          <w:color w:val="000000"/>
        </w:rPr>
        <w:t>【攻坚拓路的奋斗底色】</w:t>
      </w:r>
    </w:p>
    <w:tbl>
      <w:tblPr>
        <w:tblW w:w="0" w:type="auto"/>
        <w:tblInd w:w="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460"/>
        <w:gridCol w:w="4260"/>
      </w:tblGrid>
      <w:tr w:rsidR="001408B4" w14:paraId="49ADB552" w14:textId="77777777">
        <w:trPr>
          <w:trHeight w:val="2700"/>
        </w:trPr>
        <w:tc>
          <w:tcPr>
            <w:tcW w:w="4460" w:type="dxa"/>
            <w:shd w:val="clear" w:color="auto" w:fill="EEEEEE"/>
          </w:tcPr>
          <w:p w14:paraId="442BF6E2"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材料三 社会主义是干出来的，新时代是奋斗出来的，人民的幸福生活是靠一点一滴创造得来的；只要踏实劳动、勤勉劳动，在平凡岗位上也能干出不平凡的业绩。</w:t>
            </w:r>
          </w:p>
          <w:p w14:paraId="65AB0348"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———摘编自《大力弘扬劳动精神，勤于创造勇于奋斗————论中国共产党人的精神谱系之二十》</w:t>
            </w:r>
          </w:p>
        </w:tc>
        <w:tc>
          <w:tcPr>
            <w:tcW w:w="4260" w:type="dxa"/>
            <w:shd w:val="clear" w:color="auto" w:fill="EEEEEE"/>
            <w:vAlign w:val="center"/>
          </w:tcPr>
          <w:p w14:paraId="6CA9D06C" w14:textId="77777777" w:rsidR="001408B4" w:rsidRDefault="00000000">
            <w:pPr>
              <w:wordWrap w:val="0"/>
              <w:spacing w:after="0" w:line="0" w:lineRule="atLeast"/>
              <w:textAlignment w:val="baseline"/>
              <w:rPr>
                <w:rFonts w:hint="eastAsia"/>
              </w:rPr>
            </w:pPr>
            <w:r>
              <w:rPr>
                <w:noProof/>
              </w:rPr>
              <w:drawing>
                <wp:inline distT="0" distB="0" distL="0" distR="0" wp14:anchorId="0179276E" wp14:editId="1FEA6035">
                  <wp:extent cx="2476500" cy="1422400"/>
                  <wp:effectExtent l="0" t="0" r="0" b="0"/>
                  <wp:docPr id="371" name="Drawing 37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pic:cNvPicPr>
                        </pic:nvPicPr>
                        <pic:blipFill>
                          <a:blip r:embed="rId272"/>
                          <a:stretch>
                            <a:fillRect/>
                          </a:stretch>
                        </pic:blipFill>
                        <pic:spPr>
                          <a:xfrm>
                            <a:off x="0" y="0"/>
                            <a:ext cx="2476500" cy="1422400"/>
                          </a:xfrm>
                          <a:prstGeom prst="rect">
                            <a:avLst/>
                          </a:prstGeom>
                        </pic:spPr>
                      </pic:pic>
                    </a:graphicData>
                  </a:graphic>
                </wp:inline>
              </w:drawing>
            </w:r>
          </w:p>
        </w:tc>
      </w:tr>
    </w:tbl>
    <w:p w14:paraId="2811EED2" w14:textId="77777777" w:rsidR="001408B4" w:rsidRDefault="00000000">
      <w:pPr>
        <w:wordWrap w:val="0"/>
        <w:spacing w:after="0" w:line="400" w:lineRule="atLeast"/>
        <w:ind w:firstLine="480"/>
        <w:jc w:val="both"/>
        <w:textAlignment w:val="baseline"/>
        <w:rPr>
          <w:rFonts w:hint="eastAsia"/>
          <w:sz w:val="23"/>
        </w:rPr>
      </w:pPr>
      <w:r>
        <w:rPr>
          <w:rFonts w:ascii="宋体" w:eastAsia="宋体" w:hAnsi="宋体" w:cs="宋体"/>
          <w:color w:val="000000"/>
          <w:sz w:val="23"/>
        </w:rPr>
        <w:t>(3)请分别写出右图中人物的名字(1分)，并结合材料三，谈一谈社会主义建设时期涌现出许多先锋模范的原因。(2分)</w:t>
      </w:r>
    </w:p>
    <w:p w14:paraId="5303B492" w14:textId="77777777" w:rsidR="001408B4" w:rsidRDefault="001408B4">
      <w:pPr>
        <w:wordWrap w:val="0"/>
        <w:spacing w:after="0" w:line="280" w:lineRule="exact"/>
        <w:jc w:val="both"/>
        <w:textAlignment w:val="baseline"/>
        <w:rPr>
          <w:rFonts w:hint="eastAsia"/>
          <w:sz w:val="25"/>
        </w:rPr>
      </w:pPr>
    </w:p>
    <w:p w14:paraId="50332D6A" w14:textId="77777777" w:rsidR="001408B4" w:rsidRDefault="001408B4">
      <w:pPr>
        <w:wordWrap w:val="0"/>
        <w:spacing w:after="0" w:line="280" w:lineRule="exact"/>
        <w:jc w:val="both"/>
        <w:textAlignment w:val="baseline"/>
        <w:rPr>
          <w:rFonts w:hint="eastAsia"/>
          <w:sz w:val="25"/>
        </w:rPr>
      </w:pPr>
    </w:p>
    <w:p w14:paraId="56621652" w14:textId="77777777" w:rsidR="001408B4" w:rsidRDefault="001408B4">
      <w:pPr>
        <w:wordWrap w:val="0"/>
        <w:spacing w:after="0" w:line="280" w:lineRule="exact"/>
        <w:jc w:val="both"/>
        <w:textAlignment w:val="baseline"/>
        <w:rPr>
          <w:rFonts w:hint="eastAsia"/>
          <w:sz w:val="25"/>
        </w:rPr>
      </w:pPr>
    </w:p>
    <w:p w14:paraId="0BFF2753" w14:textId="77777777" w:rsidR="001408B4" w:rsidRDefault="001408B4">
      <w:pPr>
        <w:wordWrap w:val="0"/>
        <w:spacing w:after="0" w:line="280" w:lineRule="exact"/>
        <w:jc w:val="both"/>
        <w:textAlignment w:val="baseline"/>
        <w:rPr>
          <w:rFonts w:hint="eastAsia"/>
          <w:sz w:val="25"/>
        </w:rPr>
      </w:pPr>
    </w:p>
    <w:p w14:paraId="56946555" w14:textId="77777777" w:rsidR="001408B4" w:rsidRDefault="001408B4">
      <w:pPr>
        <w:wordWrap w:val="0"/>
        <w:spacing w:after="0" w:line="280" w:lineRule="exact"/>
        <w:jc w:val="both"/>
        <w:textAlignment w:val="baseline"/>
        <w:rPr>
          <w:rFonts w:hint="eastAsia"/>
          <w:sz w:val="25"/>
        </w:rPr>
      </w:pPr>
    </w:p>
    <w:p w14:paraId="160040FA"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-68-</w:t>
      </w:r>
    </w:p>
    <w:p w14:paraId="22C97B28" w14:textId="77777777" w:rsidR="001408B4" w:rsidRDefault="001408B4">
      <w:pPr>
        <w:rPr>
          <w:rFonts w:hint="eastAsia"/>
        </w:rPr>
      </w:pPr>
    </w:p>
    <w:p w14:paraId="26867A2F" w14:textId="77777777" w:rsidR="001408B4" w:rsidRDefault="001408B4">
      <w:pPr>
        <w:rPr>
          <w:rFonts w:hint="eastAsia"/>
        </w:rPr>
        <w:sectPr w:rsidR="001408B4">
          <w:headerReference w:type="default" r:id="rId273"/>
          <w:footerReference w:type="default" r:id="rId274"/>
          <w:pgSz w:w="11900" w:h="16820"/>
          <w:pgMar w:top="1020" w:right="1340" w:bottom="1020" w:left="1340" w:header="720" w:footer="720" w:gutter="0"/>
          <w:cols w:space="720"/>
        </w:sectPr>
      </w:pPr>
    </w:p>
    <w:p w14:paraId="100A2FF3" w14:textId="77777777" w:rsidR="001408B4" w:rsidRDefault="00000000">
      <w:pPr>
        <w:wordWrap w:val="0"/>
        <w:spacing w:after="0" w:line="380" w:lineRule="atLeast"/>
        <w:ind w:left="460"/>
        <w:jc w:val="both"/>
        <w:textAlignment w:val="baseline"/>
        <w:rPr>
          <w:rFonts w:hint="eastAsia"/>
          <w:sz w:val="23"/>
        </w:rPr>
      </w:pPr>
      <w:r>
        <w:rPr>
          <w:rFonts w:ascii="黑体" w:eastAsia="黑体" w:hAnsi="黑体" w:cs="黑体"/>
          <w:b/>
          <w:color w:val="000000"/>
          <w:sz w:val="23"/>
        </w:rPr>
        <w:lastRenderedPageBreak/>
        <w:t>【青春火炬的红色续航】</w:t>
      </w:r>
    </w:p>
    <w:p w14:paraId="71DE2CB4" w14:textId="77777777" w:rsidR="001408B4" w:rsidRDefault="00000000">
      <w:pPr>
        <w:wordWrap w:val="0"/>
        <w:spacing w:after="0" w:line="460" w:lineRule="atLeast"/>
        <w:ind w:right="20" w:firstLine="460"/>
        <w:jc w:val="both"/>
        <w:textAlignment w:val="baseline"/>
        <w:rPr>
          <w:rFonts w:hint="eastAsia"/>
          <w:sz w:val="25"/>
        </w:rPr>
      </w:pPr>
      <w:r>
        <w:rPr>
          <w:rFonts w:ascii="楷体" w:eastAsia="楷体" w:hAnsi="楷体" w:cs="楷体"/>
          <w:color w:val="000000"/>
          <w:sz w:val="25"/>
        </w:rPr>
        <w:t>材料四 中国共产党在长期的奋斗中，构筑起了以伟大建党精神为源头的中国共产党人的精神谱系。伟大事业孕育伟大精神，伟大精神引领伟大事业。⋯⋯我们要继续弘扬光荣传统、赓续红色血脉，把以伟大建党精神为源头的中国共产党人精神谱系继承下去、发扬光大。</w:t>
      </w:r>
    </w:p>
    <w:p w14:paraId="7365F4C4" w14:textId="77777777" w:rsidR="001408B4" w:rsidRDefault="00000000">
      <w:pPr>
        <w:wordWrap w:val="0"/>
        <w:spacing w:after="0" w:line="460" w:lineRule="atLeast"/>
        <w:ind w:right="20"/>
        <w:jc w:val="right"/>
        <w:textAlignment w:val="baseline"/>
        <w:rPr>
          <w:rFonts w:hint="eastAsia"/>
          <w:sz w:val="25"/>
        </w:rPr>
      </w:pPr>
      <w:r>
        <w:rPr>
          <w:rFonts w:ascii="楷体" w:eastAsia="楷体" w:hAnsi="楷体" w:cs="楷体"/>
          <w:color w:val="000000"/>
          <w:sz w:val="25"/>
        </w:rPr>
        <w:t>————摘编自党建读物出版社《党的二十大报告关键词》</w:t>
      </w:r>
    </w:p>
    <w:p w14:paraId="296BFB51" w14:textId="77777777" w:rsidR="001408B4" w:rsidRDefault="00000000">
      <w:pPr>
        <w:wordWrap w:val="0"/>
        <w:spacing w:after="0" w:line="460" w:lineRule="atLeast"/>
        <w:ind w:firstLine="460"/>
        <w:jc w:val="both"/>
        <w:textAlignment w:val="baseline"/>
        <w:rPr>
          <w:rFonts w:hint="eastAsia"/>
          <w:sz w:val="25"/>
        </w:rPr>
      </w:pPr>
      <w:r>
        <w:rPr>
          <w:rFonts w:ascii="宋体" w:eastAsia="宋体" w:hAnsi="宋体" w:cs="宋体"/>
          <w:color w:val="000000"/>
          <w:sz w:val="25"/>
        </w:rPr>
        <w:t>(4)结合材料四，作为新时代的青少年，谈谈我们应如何“弘扬光荣传统、赓续红色血脉”。(1分)</w:t>
      </w:r>
    </w:p>
    <w:p w14:paraId="2E950C7F" w14:textId="77777777" w:rsidR="001408B4" w:rsidRDefault="001408B4">
      <w:pPr>
        <w:wordWrap w:val="0"/>
        <w:spacing w:after="0" w:line="460" w:lineRule="exact"/>
        <w:jc w:val="both"/>
        <w:textAlignment w:val="baseline"/>
        <w:rPr>
          <w:rFonts w:hint="eastAsia"/>
          <w:sz w:val="25"/>
        </w:rPr>
      </w:pPr>
    </w:p>
    <w:p w14:paraId="270D3536" w14:textId="77777777" w:rsidR="001408B4" w:rsidRDefault="001408B4">
      <w:pPr>
        <w:wordWrap w:val="0"/>
        <w:spacing w:after="0" w:line="460" w:lineRule="exact"/>
        <w:jc w:val="both"/>
        <w:textAlignment w:val="baseline"/>
        <w:rPr>
          <w:rFonts w:hint="eastAsia"/>
          <w:sz w:val="25"/>
        </w:rPr>
      </w:pPr>
    </w:p>
    <w:p w14:paraId="40BF20A0" w14:textId="77777777" w:rsidR="001408B4" w:rsidRDefault="001408B4">
      <w:pPr>
        <w:wordWrap w:val="0"/>
        <w:spacing w:after="0" w:line="460" w:lineRule="exact"/>
        <w:jc w:val="both"/>
        <w:textAlignment w:val="baseline"/>
        <w:rPr>
          <w:rFonts w:hint="eastAsia"/>
          <w:sz w:val="25"/>
        </w:rPr>
      </w:pPr>
    </w:p>
    <w:p w14:paraId="7F5362F4" w14:textId="77777777" w:rsidR="001408B4" w:rsidRDefault="00000000">
      <w:pPr>
        <w:wordWrap w:val="0"/>
        <w:spacing w:after="0" w:line="460" w:lineRule="atLeast"/>
        <w:ind w:right="20" w:firstLine="460"/>
        <w:jc w:val="both"/>
        <w:textAlignment w:val="baseline"/>
        <w:rPr>
          <w:rFonts w:hint="eastAsia"/>
          <w:sz w:val="25"/>
        </w:rPr>
      </w:pPr>
      <w:r>
        <w:rPr>
          <w:rFonts w:ascii="宋体" w:eastAsia="宋体" w:hAnsi="宋体" w:cs="宋体"/>
          <w:color w:val="000000"/>
          <w:sz w:val="25"/>
        </w:rPr>
        <w:t>33.在中国近现代史上，北京大学与祖国同脉搏、共命运，见证了中华民族百年复兴的历程。阅读材料，回答问题。(8分)</w:t>
      </w:r>
    </w:p>
    <w:p w14:paraId="3D0819C3"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材料一</w:t>
      </w:r>
    </w:p>
    <w:p w14:paraId="7AD10FB3" w14:textId="77777777" w:rsidR="001408B4" w:rsidRDefault="00000000">
      <w:pPr>
        <w:wordWrap w:val="0"/>
        <w:spacing w:before="200" w:after="0" w:line="300" w:lineRule="atLeast"/>
        <w:jc w:val="center"/>
        <w:textAlignment w:val="baseline"/>
        <w:rPr>
          <w:rFonts w:hint="eastAsia"/>
        </w:rPr>
      </w:pPr>
      <w:r>
        <w:rPr>
          <w:rFonts w:ascii="黑体" w:eastAsia="黑体" w:hAnsi="黑体" w:cs="黑体"/>
          <w:b/>
          <w:color w:val="000000"/>
        </w:rPr>
        <w:t>京师同文馆的部分课程设置</w:t>
      </w:r>
      <w:r>
        <w:rPr>
          <w:noProof/>
        </w:rPr>
        <w:drawing>
          <wp:anchor distT="0" distB="0" distL="0" distR="0" simplePos="0" relativeHeight="251705856" behindDoc="1" locked="0" layoutInCell="1" allowOverlap="1" wp14:anchorId="7D79A266" wp14:editId="3E5823E5">
            <wp:simplePos x="0" y="0"/>
            <wp:positionH relativeFrom="page">
              <wp:posOffset>889000</wp:posOffset>
            </wp:positionH>
            <wp:positionV relativeFrom="paragraph">
              <wp:posOffset>177800</wp:posOffset>
            </wp:positionV>
            <wp:extent cx="1676400" cy="1993900"/>
            <wp:effectExtent l="0" t="0" r="0" b="0"/>
            <wp:wrapNone/>
            <wp:docPr id="373" name="Drawing 373"/>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pic:cNvPicPr>
                  </pic:nvPicPr>
                  <pic:blipFill>
                    <a:blip r:embed="rId275"/>
                    <a:stretch>
                      <a:fillRect/>
                    </a:stretch>
                  </pic:blipFill>
                  <pic:spPr>
                    <a:xfrm>
                      <a:off x="0" y="0"/>
                      <a:ext cx="1676400" cy="1993900"/>
                    </a:xfrm>
                    <a:prstGeom prst="rect">
                      <a:avLst/>
                    </a:prstGeom>
                  </pic:spPr>
                </pic:pic>
              </a:graphicData>
            </a:graphic>
          </wp:anchor>
        </w:drawing>
      </w:r>
    </w:p>
    <w:tbl>
      <w:tblPr>
        <w:tblW w:w="0" w:type="auto"/>
        <w:tblInd w:w="36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80"/>
        <w:gridCol w:w="4520"/>
      </w:tblGrid>
      <w:tr w:rsidR="001408B4" w14:paraId="604E70DA" w14:textId="77777777">
        <w:trPr>
          <w:trHeight w:val="300"/>
        </w:trPr>
        <w:tc>
          <w:tcPr>
            <w:tcW w:w="1280" w:type="dxa"/>
            <w:shd w:val="clear" w:color="auto" w:fill="EEEEEE"/>
            <w:vAlign w:val="center"/>
          </w:tcPr>
          <w:p w14:paraId="4154394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时间</w:t>
            </w:r>
          </w:p>
        </w:tc>
        <w:tc>
          <w:tcPr>
            <w:tcW w:w="4520" w:type="dxa"/>
            <w:shd w:val="clear" w:color="auto" w:fill="EEEEEE"/>
            <w:vAlign w:val="center"/>
          </w:tcPr>
          <w:p w14:paraId="5725CDA1"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课程</w:t>
            </w:r>
          </w:p>
        </w:tc>
      </w:tr>
      <w:tr w:rsidR="001408B4" w14:paraId="1334C58D" w14:textId="77777777">
        <w:trPr>
          <w:trHeight w:val="300"/>
        </w:trPr>
        <w:tc>
          <w:tcPr>
            <w:tcW w:w="1280" w:type="dxa"/>
            <w:vAlign w:val="center"/>
          </w:tcPr>
          <w:p w14:paraId="3C4C537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第一年</w:t>
            </w:r>
          </w:p>
        </w:tc>
        <w:tc>
          <w:tcPr>
            <w:tcW w:w="4520" w:type="dxa"/>
            <w:vAlign w:val="center"/>
          </w:tcPr>
          <w:p w14:paraId="572A776F"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认字写字；浅解辞句；讲解浅书</w:t>
            </w:r>
          </w:p>
        </w:tc>
      </w:tr>
      <w:tr w:rsidR="001408B4" w14:paraId="4E27C65A" w14:textId="77777777">
        <w:trPr>
          <w:trHeight w:val="300"/>
        </w:trPr>
        <w:tc>
          <w:tcPr>
            <w:tcW w:w="1280" w:type="dxa"/>
            <w:vAlign w:val="center"/>
          </w:tcPr>
          <w:p w14:paraId="6A8B7F1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第三年</w:t>
            </w:r>
          </w:p>
        </w:tc>
        <w:tc>
          <w:tcPr>
            <w:tcW w:w="4520" w:type="dxa"/>
            <w:vAlign w:val="center"/>
          </w:tcPr>
          <w:p w14:paraId="0497C9DD"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识各国地图；读各国史略；翻译选编</w:t>
            </w:r>
          </w:p>
        </w:tc>
      </w:tr>
      <w:tr w:rsidR="001408B4" w14:paraId="512D2901" w14:textId="77777777">
        <w:trPr>
          <w:trHeight w:val="300"/>
        </w:trPr>
        <w:tc>
          <w:tcPr>
            <w:tcW w:w="1280" w:type="dxa"/>
            <w:vAlign w:val="center"/>
          </w:tcPr>
          <w:p w14:paraId="66F144D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第四年</w:t>
            </w:r>
          </w:p>
        </w:tc>
        <w:tc>
          <w:tcPr>
            <w:tcW w:w="4520" w:type="dxa"/>
            <w:vAlign w:val="center"/>
          </w:tcPr>
          <w:p w14:paraId="50EA8CEC"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数理启蒙；代数学；翻译公文</w:t>
            </w:r>
          </w:p>
        </w:tc>
      </w:tr>
      <w:tr w:rsidR="001408B4" w14:paraId="58C40F76" w14:textId="77777777">
        <w:trPr>
          <w:trHeight w:val="640"/>
        </w:trPr>
        <w:tc>
          <w:tcPr>
            <w:tcW w:w="1280" w:type="dxa"/>
            <w:vAlign w:val="center"/>
          </w:tcPr>
          <w:p w14:paraId="4C8ADB1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第五年</w:t>
            </w:r>
          </w:p>
        </w:tc>
        <w:tc>
          <w:tcPr>
            <w:tcW w:w="4520" w:type="dxa"/>
            <w:vAlign w:val="center"/>
          </w:tcPr>
          <w:p w14:paraId="0603BF06"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格物(物理和化学自然科学的统称)；几何原本；平三角；弧三角；练习译书</w:t>
            </w:r>
          </w:p>
        </w:tc>
      </w:tr>
      <w:tr w:rsidR="001408B4" w14:paraId="09AF0DC8" w14:textId="77777777">
        <w:trPr>
          <w:trHeight w:val="320"/>
        </w:trPr>
        <w:tc>
          <w:tcPr>
            <w:tcW w:w="1280" w:type="dxa"/>
            <w:vAlign w:val="center"/>
          </w:tcPr>
          <w:p w14:paraId="74920A3D"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第六年</w:t>
            </w:r>
          </w:p>
        </w:tc>
        <w:tc>
          <w:tcPr>
            <w:tcW w:w="4520" w:type="dxa"/>
            <w:vAlign w:val="center"/>
          </w:tcPr>
          <w:p w14:paraId="219FC757"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讲求机器；微分积分；航海测算；练习译书</w:t>
            </w:r>
          </w:p>
        </w:tc>
      </w:tr>
      <w:tr w:rsidR="001408B4" w14:paraId="64DF9B6B" w14:textId="77777777">
        <w:trPr>
          <w:trHeight w:val="300"/>
        </w:trPr>
        <w:tc>
          <w:tcPr>
            <w:tcW w:w="1280" w:type="dxa"/>
            <w:vAlign w:val="center"/>
          </w:tcPr>
          <w:p w14:paraId="1BB0557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第八年</w:t>
            </w:r>
          </w:p>
        </w:tc>
        <w:tc>
          <w:tcPr>
            <w:tcW w:w="4520" w:type="dxa"/>
            <w:vAlign w:val="center"/>
          </w:tcPr>
          <w:p w14:paraId="56CBD60D"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天文测算；地理金石；富国策；练习译书</w:t>
            </w:r>
          </w:p>
        </w:tc>
      </w:tr>
    </w:tbl>
    <w:p w14:paraId="715A4AE2" w14:textId="77777777" w:rsidR="001408B4" w:rsidRDefault="00000000">
      <w:pPr>
        <w:wordWrap w:val="0"/>
        <w:spacing w:after="0" w:line="320" w:lineRule="atLeast"/>
        <w:ind w:right="240"/>
        <w:jc w:val="right"/>
        <w:textAlignment w:val="baseline"/>
        <w:rPr>
          <w:rFonts w:hint="eastAsia"/>
          <w:sz w:val="20"/>
        </w:rPr>
      </w:pPr>
      <w:r>
        <w:rPr>
          <w:rFonts w:ascii="楷体" w:eastAsia="楷体" w:hAnsi="楷体" w:cs="楷体"/>
          <w:color w:val="000000"/>
          <w:sz w:val="20"/>
        </w:rPr>
        <w:t>————陈元晖《中国近代教育史资料汇编》</w:t>
      </w:r>
    </w:p>
    <w:p w14:paraId="2FF7B956" w14:textId="77777777" w:rsidR="001408B4" w:rsidRDefault="00000000">
      <w:pPr>
        <w:wordWrap w:val="0"/>
        <w:spacing w:after="0" w:line="460" w:lineRule="atLeast"/>
        <w:ind w:left="40" w:right="20" w:firstLine="420"/>
        <w:jc w:val="both"/>
        <w:textAlignment w:val="baseline"/>
        <w:rPr>
          <w:rFonts w:hint="eastAsia"/>
          <w:sz w:val="25"/>
        </w:rPr>
      </w:pPr>
      <w:r>
        <w:rPr>
          <w:rFonts w:ascii="宋体" w:eastAsia="宋体" w:hAnsi="宋体" w:cs="宋体"/>
          <w:color w:val="000000"/>
          <w:sz w:val="25"/>
        </w:rPr>
        <w:t>(1)京师同文馆是在近代哪一运动中创办的?(1分)结合材料一分析，该学堂“新”在何处?(1分)</w:t>
      </w:r>
    </w:p>
    <w:p w14:paraId="4D8DEE2F" w14:textId="77777777" w:rsidR="001408B4" w:rsidRDefault="001408B4">
      <w:pPr>
        <w:wordWrap w:val="0"/>
        <w:spacing w:after="0" w:line="460" w:lineRule="exact"/>
        <w:jc w:val="both"/>
        <w:textAlignment w:val="baseline"/>
        <w:rPr>
          <w:rFonts w:hint="eastAsia"/>
          <w:sz w:val="25"/>
        </w:rPr>
      </w:pPr>
    </w:p>
    <w:p w14:paraId="58F76806" w14:textId="77777777" w:rsidR="001408B4" w:rsidRDefault="001408B4">
      <w:pPr>
        <w:wordWrap w:val="0"/>
        <w:spacing w:after="0" w:line="460" w:lineRule="exact"/>
        <w:jc w:val="both"/>
        <w:textAlignment w:val="baseline"/>
        <w:rPr>
          <w:rFonts w:hint="eastAsia"/>
          <w:sz w:val="25"/>
        </w:rPr>
      </w:pPr>
    </w:p>
    <w:p w14:paraId="265E9E0D" w14:textId="77777777" w:rsidR="001408B4" w:rsidRDefault="001408B4">
      <w:pPr>
        <w:wordWrap w:val="0"/>
        <w:spacing w:after="0" w:line="460" w:lineRule="exact"/>
        <w:jc w:val="both"/>
        <w:textAlignment w:val="baseline"/>
        <w:rPr>
          <w:rFonts w:hint="eastAsia"/>
          <w:sz w:val="25"/>
        </w:rPr>
      </w:pPr>
    </w:p>
    <w:p w14:paraId="16E21378" w14:textId="77777777" w:rsidR="001408B4" w:rsidRDefault="001408B4">
      <w:pPr>
        <w:wordWrap w:val="0"/>
        <w:spacing w:after="0" w:line="460" w:lineRule="exact"/>
        <w:jc w:val="both"/>
        <w:textAlignment w:val="baseline"/>
        <w:rPr>
          <w:rFonts w:hint="eastAsia"/>
          <w:sz w:val="25"/>
        </w:rPr>
      </w:pPr>
    </w:p>
    <w:p w14:paraId="7A11A5A7" w14:textId="77777777" w:rsidR="001408B4" w:rsidRDefault="001408B4">
      <w:pPr>
        <w:wordWrap w:val="0"/>
        <w:spacing w:after="0" w:line="460" w:lineRule="exact"/>
        <w:jc w:val="both"/>
        <w:textAlignment w:val="baseline"/>
        <w:rPr>
          <w:rFonts w:hint="eastAsia"/>
          <w:sz w:val="25"/>
        </w:rPr>
      </w:pPr>
    </w:p>
    <w:p w14:paraId="120CE750" w14:textId="77777777" w:rsidR="001408B4" w:rsidRDefault="001408B4">
      <w:pPr>
        <w:wordWrap w:val="0"/>
        <w:spacing w:after="0" w:line="460" w:lineRule="exact"/>
        <w:jc w:val="both"/>
        <w:textAlignment w:val="baseline"/>
        <w:rPr>
          <w:rFonts w:hint="eastAsia"/>
          <w:sz w:val="25"/>
        </w:rPr>
      </w:pPr>
    </w:p>
    <w:p w14:paraId="1412B46B" w14:textId="77777777" w:rsidR="001408B4" w:rsidRDefault="001408B4">
      <w:pPr>
        <w:wordWrap w:val="0"/>
        <w:spacing w:after="0" w:line="460" w:lineRule="exact"/>
        <w:jc w:val="both"/>
        <w:textAlignment w:val="baseline"/>
        <w:rPr>
          <w:rFonts w:hint="eastAsia"/>
          <w:sz w:val="25"/>
        </w:rPr>
      </w:pPr>
    </w:p>
    <w:p w14:paraId="2CA023DF" w14:textId="77777777" w:rsidR="001408B4" w:rsidRDefault="00000000">
      <w:pPr>
        <w:wordWrap w:val="0"/>
        <w:spacing w:after="0" w:line="380" w:lineRule="atLeast"/>
        <w:jc w:val="center"/>
        <w:textAlignment w:val="baseline"/>
        <w:rPr>
          <w:rFonts w:hint="eastAsia"/>
          <w:sz w:val="28"/>
        </w:rPr>
      </w:pPr>
      <w:r>
        <w:rPr>
          <w:rFonts w:ascii="黑体" w:eastAsia="黑体" w:hAnsi="黑体" w:cs="黑体"/>
          <w:color w:val="000000"/>
          <w:sz w:val="28"/>
        </w:rPr>
        <w:t>69</w:t>
      </w:r>
    </w:p>
    <w:p w14:paraId="168CE1EE" w14:textId="77777777" w:rsidR="001408B4" w:rsidRDefault="001408B4">
      <w:pPr>
        <w:rPr>
          <w:rFonts w:hint="eastAsia"/>
        </w:rPr>
      </w:pPr>
    </w:p>
    <w:p w14:paraId="35C4189D" w14:textId="77777777" w:rsidR="001408B4" w:rsidRDefault="001408B4">
      <w:pPr>
        <w:rPr>
          <w:rFonts w:hint="eastAsia"/>
        </w:rPr>
        <w:sectPr w:rsidR="001408B4">
          <w:headerReference w:type="default" r:id="rId276"/>
          <w:footerReference w:type="default" r:id="rId277"/>
          <w:pgSz w:w="11900" w:h="16820"/>
          <w:pgMar w:top="920" w:right="1060" w:bottom="920" w:left="1060" w:header="620" w:footer="620" w:gutter="0"/>
          <w:cols w:space="720"/>
        </w:sectPr>
      </w:pPr>
    </w:p>
    <w:p w14:paraId="3EF11EDE" w14:textId="77777777" w:rsidR="001408B4" w:rsidRDefault="00000000">
      <w:pPr>
        <w:wordWrap w:val="0"/>
        <w:spacing w:after="0" w:line="500" w:lineRule="atLeast"/>
        <w:ind w:firstLine="460"/>
        <w:jc w:val="both"/>
        <w:textAlignment w:val="baseline"/>
        <w:rPr>
          <w:rFonts w:hint="eastAsia"/>
          <w:sz w:val="24"/>
        </w:rPr>
      </w:pPr>
      <w:r>
        <w:rPr>
          <w:rFonts w:ascii="楷体" w:eastAsia="楷体" w:hAnsi="楷体" w:cs="楷体"/>
          <w:b/>
          <w:color w:val="000000"/>
          <w:sz w:val="24"/>
        </w:rPr>
        <w:lastRenderedPageBreak/>
        <w:t>材料二</w:t>
      </w:r>
      <w:r>
        <w:rPr>
          <w:rFonts w:ascii="楷体" w:eastAsia="楷体" w:hAnsi="楷体" w:cs="楷体"/>
          <w:color w:val="000000"/>
          <w:sz w:val="24"/>
        </w:rPr>
        <w:t xml:space="preserve"> 北京大学初名京师大学堂，①1</w:t>
      </w:r>
      <w:r>
        <w:rPr>
          <w:rFonts w:ascii="楷体" w:eastAsia="楷体" w:hAnsi="楷体" w:cs="楷体"/>
          <w:color w:val="000000"/>
          <w:sz w:val="24"/>
          <w:u w:val="single"/>
        </w:rPr>
        <w:t>898年创建于太平天国运动期间</w:t>
      </w:r>
      <w:r>
        <w:rPr>
          <w:rFonts w:ascii="楷体" w:eastAsia="楷体" w:hAnsi="楷体" w:cs="楷体"/>
          <w:color w:val="000000"/>
          <w:sz w:val="24"/>
        </w:rPr>
        <w:t>，后改名北京大学。北大人始终与时代同频，与人民同心，为实现民族复兴不断探索。②</w:t>
      </w:r>
      <w:r>
        <w:rPr>
          <w:rFonts w:ascii="楷体" w:eastAsia="楷体" w:hAnsi="楷体" w:cs="楷体"/>
          <w:color w:val="000000"/>
          <w:sz w:val="24"/>
          <w:u w:val="single"/>
        </w:rPr>
        <w:t>《新青年》和北京大学是新文化运动最为重要的阵</w:t>
      </w:r>
      <w:r>
        <w:rPr>
          <w:rFonts w:ascii="楷体" w:eastAsia="楷体" w:hAnsi="楷体" w:cs="楷体"/>
          <w:color w:val="000000"/>
          <w:sz w:val="24"/>
        </w:rPr>
        <w:t>地。新文化运动的代表人物胡适、李大钊、鲁迅等，大多任教于北京大学。③</w:t>
      </w:r>
      <w:r>
        <w:rPr>
          <w:rFonts w:ascii="楷体" w:eastAsia="楷体" w:hAnsi="楷体" w:cs="楷体"/>
          <w:color w:val="000000"/>
          <w:sz w:val="24"/>
          <w:u w:val="single"/>
        </w:rPr>
        <w:t>新文化运动标举自由与法制两大口号</w:t>
      </w:r>
      <w:r>
        <w:rPr>
          <w:rFonts w:ascii="楷体" w:eastAsia="楷体" w:hAnsi="楷体" w:cs="楷体"/>
          <w:color w:val="000000"/>
          <w:sz w:val="24"/>
        </w:rPr>
        <w:t>，推动思想文化革新，有着解放思想的重大意义。④</w:t>
      </w:r>
      <w:r>
        <w:rPr>
          <w:rFonts w:ascii="楷体" w:eastAsia="楷体" w:hAnsi="楷体" w:cs="楷体"/>
          <w:color w:val="000000"/>
          <w:sz w:val="24"/>
          <w:u w:val="single"/>
        </w:rPr>
        <w:t>北京大学也是五四运动的策源地</w:t>
      </w:r>
      <w:r>
        <w:rPr>
          <w:rFonts w:ascii="楷体" w:eastAsia="楷体" w:hAnsi="楷体" w:cs="楷体"/>
          <w:color w:val="000000"/>
          <w:sz w:val="24"/>
        </w:rPr>
        <w:t>。⑤</w:t>
      </w:r>
      <w:r>
        <w:rPr>
          <w:rFonts w:ascii="楷体" w:eastAsia="楷体" w:hAnsi="楷体" w:cs="楷体"/>
          <w:color w:val="000000"/>
          <w:sz w:val="24"/>
          <w:u w:val="single"/>
        </w:rPr>
        <w:t>五四运动是中国新民主主义革命走向社会主义革命的转折点</w:t>
      </w:r>
      <w:r>
        <w:rPr>
          <w:rFonts w:ascii="楷体" w:eastAsia="楷体" w:hAnsi="楷体" w:cs="楷体"/>
          <w:color w:val="000000"/>
          <w:sz w:val="24"/>
        </w:rPr>
        <w:t>，在近代以来中华民族追求民族独立和发展进步的历史进程中具有里程碑意义。</w:t>
      </w:r>
    </w:p>
    <w:p w14:paraId="433A10B3" w14:textId="77777777" w:rsidR="001408B4" w:rsidRDefault="00000000">
      <w:pPr>
        <w:wordWrap w:val="0"/>
        <w:spacing w:after="0" w:line="500" w:lineRule="atLeast"/>
        <w:ind w:firstLine="460"/>
        <w:jc w:val="both"/>
        <w:textAlignment w:val="baseline"/>
        <w:rPr>
          <w:rFonts w:hint="eastAsia"/>
          <w:sz w:val="24"/>
        </w:rPr>
      </w:pPr>
      <w:r>
        <w:rPr>
          <w:rFonts w:ascii="宋体" w:eastAsia="宋体" w:hAnsi="宋体" w:cs="宋体"/>
          <w:color w:val="000000"/>
          <w:sz w:val="24"/>
        </w:rPr>
        <w:t>(2)材料二是某位同学撰写的北京大学1898—1919年的简史，文中画线处有三处错误，请找到并改正。(3分)</w:t>
      </w:r>
    </w:p>
    <w:p w14:paraId="259F8C01" w14:textId="77777777" w:rsidR="001408B4" w:rsidRDefault="001408B4">
      <w:pPr>
        <w:wordWrap w:val="0"/>
        <w:spacing w:after="0" w:line="380" w:lineRule="exact"/>
        <w:jc w:val="both"/>
        <w:textAlignment w:val="baseline"/>
        <w:rPr>
          <w:rFonts w:hint="eastAsia"/>
          <w:sz w:val="27"/>
        </w:rPr>
      </w:pPr>
    </w:p>
    <w:p w14:paraId="74CAC832" w14:textId="77777777" w:rsidR="001408B4" w:rsidRDefault="001408B4">
      <w:pPr>
        <w:wordWrap w:val="0"/>
        <w:spacing w:after="0" w:line="380" w:lineRule="exact"/>
        <w:jc w:val="both"/>
        <w:textAlignment w:val="baseline"/>
        <w:rPr>
          <w:rFonts w:hint="eastAsia"/>
          <w:sz w:val="27"/>
        </w:rPr>
      </w:pPr>
    </w:p>
    <w:p w14:paraId="226F0B18" w14:textId="77777777" w:rsidR="001408B4" w:rsidRDefault="001408B4">
      <w:pPr>
        <w:wordWrap w:val="0"/>
        <w:spacing w:after="0" w:line="380" w:lineRule="exact"/>
        <w:jc w:val="both"/>
        <w:textAlignment w:val="baseline"/>
        <w:rPr>
          <w:rFonts w:hint="eastAsia"/>
          <w:sz w:val="27"/>
        </w:rPr>
      </w:pPr>
    </w:p>
    <w:p w14:paraId="190964F9" w14:textId="77777777" w:rsidR="001408B4" w:rsidRDefault="001408B4">
      <w:pPr>
        <w:wordWrap w:val="0"/>
        <w:spacing w:after="0" w:line="380" w:lineRule="exact"/>
        <w:jc w:val="both"/>
        <w:textAlignment w:val="baseline"/>
        <w:rPr>
          <w:rFonts w:hint="eastAsia"/>
          <w:sz w:val="27"/>
        </w:rPr>
      </w:pPr>
    </w:p>
    <w:p w14:paraId="1873625A" w14:textId="77777777" w:rsidR="001408B4" w:rsidRDefault="001408B4">
      <w:pPr>
        <w:wordWrap w:val="0"/>
        <w:spacing w:after="0" w:line="380" w:lineRule="exact"/>
        <w:jc w:val="both"/>
        <w:textAlignment w:val="baseline"/>
        <w:rPr>
          <w:rFonts w:hint="eastAsia"/>
          <w:sz w:val="27"/>
        </w:rPr>
      </w:pPr>
    </w:p>
    <w:p w14:paraId="1D90CB86" w14:textId="77777777" w:rsidR="001408B4" w:rsidRDefault="001408B4">
      <w:pPr>
        <w:wordWrap w:val="0"/>
        <w:spacing w:after="0" w:line="380" w:lineRule="exact"/>
        <w:jc w:val="both"/>
        <w:textAlignment w:val="baseline"/>
        <w:rPr>
          <w:rFonts w:hint="eastAsia"/>
          <w:sz w:val="27"/>
        </w:rPr>
      </w:pPr>
    </w:p>
    <w:p w14:paraId="56DC8954" w14:textId="77777777" w:rsidR="001408B4" w:rsidRDefault="001408B4">
      <w:pPr>
        <w:wordWrap w:val="0"/>
        <w:spacing w:after="0" w:line="380" w:lineRule="exact"/>
        <w:jc w:val="both"/>
        <w:textAlignment w:val="baseline"/>
        <w:rPr>
          <w:rFonts w:hint="eastAsia"/>
          <w:sz w:val="27"/>
        </w:rPr>
      </w:pPr>
    </w:p>
    <w:p w14:paraId="658D3773" w14:textId="77777777" w:rsidR="001408B4" w:rsidRDefault="00000000">
      <w:pPr>
        <w:wordWrap w:val="0"/>
        <w:spacing w:after="0" w:line="380" w:lineRule="atLeast"/>
        <w:ind w:left="460"/>
        <w:jc w:val="both"/>
        <w:textAlignment w:val="baseline"/>
        <w:rPr>
          <w:rFonts w:hint="eastAsia"/>
          <w:sz w:val="27"/>
        </w:rPr>
      </w:pPr>
      <w:r>
        <w:rPr>
          <w:rFonts w:ascii="楷体" w:eastAsia="楷体" w:hAnsi="楷体" w:cs="楷体"/>
          <w:b/>
          <w:color w:val="000000"/>
          <w:sz w:val="27"/>
        </w:rPr>
        <w:t>材料三</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120"/>
        <w:gridCol w:w="4240"/>
      </w:tblGrid>
      <w:tr w:rsidR="001408B4" w14:paraId="4C97C964" w14:textId="77777777">
        <w:trPr>
          <w:trHeight w:val="3360"/>
        </w:trPr>
        <w:tc>
          <w:tcPr>
            <w:tcW w:w="5120" w:type="dxa"/>
            <w:shd w:val="clear" w:color="auto" w:fill="EEEEEE"/>
            <w:vAlign w:val="center"/>
          </w:tcPr>
          <w:p w14:paraId="7595321B" w14:textId="77777777" w:rsidR="001408B4" w:rsidRDefault="00000000">
            <w:pPr>
              <w:wordWrap w:val="0"/>
              <w:spacing w:after="0" w:line="460" w:lineRule="atLeast"/>
              <w:jc w:val="both"/>
              <w:textAlignment w:val="baseline"/>
              <w:rPr>
                <w:rFonts w:hint="eastAsia"/>
                <w:sz w:val="21"/>
              </w:rPr>
            </w:pPr>
            <w:r>
              <w:rPr>
                <w:rFonts w:ascii="楷体" w:eastAsia="楷体" w:hAnsi="楷体" w:cs="楷体"/>
                <w:color w:val="000000"/>
                <w:sz w:val="21"/>
              </w:rPr>
              <w:t>“小平您好”，一句最简单的问候却发自肺腑。它亲切地表达了人民群众内心深处对邓小平同志的敬意，表达了人民群众对党中央的领导、对党的</w:t>
            </w:r>
            <w:r>
              <w:rPr>
                <w:rFonts w:ascii="楷体" w:eastAsia="楷体" w:hAnsi="楷体" w:cs="楷体"/>
                <w:color w:val="000000"/>
                <w:sz w:val="21"/>
                <w:u w:val="single"/>
              </w:rPr>
              <w:t xml:space="preserve">  ①  </w:t>
            </w:r>
            <w:r>
              <w:rPr>
                <w:rFonts w:ascii="楷体" w:eastAsia="楷体" w:hAnsi="楷体" w:cs="楷体"/>
                <w:color w:val="000000"/>
                <w:sz w:val="21"/>
              </w:rPr>
              <w:t>以来的路线方针政策的衷心拥护，表达了人民群众对邓小平所开创的改革开放伟大事业的认同，对我们改革开放总设计师的无比热爱和崇敬。</w:t>
            </w:r>
          </w:p>
          <w:p w14:paraId="77B03542" w14:textId="77777777" w:rsidR="001408B4" w:rsidRDefault="00000000">
            <w:pPr>
              <w:wordWrap w:val="0"/>
              <w:spacing w:after="0" w:line="460" w:lineRule="atLeast"/>
              <w:jc w:val="both"/>
              <w:textAlignment w:val="baseline"/>
              <w:rPr>
                <w:rFonts w:hint="eastAsia"/>
                <w:sz w:val="21"/>
              </w:rPr>
            </w:pPr>
            <w:r>
              <w:rPr>
                <w:rFonts w:ascii="楷体" w:eastAsia="楷体" w:hAnsi="楷体" w:cs="楷体"/>
                <w:color w:val="000000"/>
                <w:sz w:val="21"/>
              </w:rPr>
              <w:t>————摘编自“学习强国”《百年百个红色经典故事》</w:t>
            </w:r>
          </w:p>
        </w:tc>
        <w:tc>
          <w:tcPr>
            <w:tcW w:w="4240" w:type="dxa"/>
            <w:shd w:val="clear" w:color="auto" w:fill="EEEEEE"/>
          </w:tcPr>
          <w:p w14:paraId="3DF82421" w14:textId="77777777" w:rsidR="001408B4" w:rsidRDefault="00000000">
            <w:pPr>
              <w:wordWrap w:val="0"/>
              <w:spacing w:after="0" w:line="0" w:lineRule="atLeast"/>
              <w:textAlignment w:val="baseline"/>
              <w:rPr>
                <w:rFonts w:hint="eastAsia"/>
              </w:rPr>
            </w:pPr>
            <w:r>
              <w:rPr>
                <w:noProof/>
              </w:rPr>
              <w:drawing>
                <wp:inline distT="0" distB="0" distL="0" distR="0" wp14:anchorId="5665DB96" wp14:editId="1CA5E9B4">
                  <wp:extent cx="2362200" cy="2032000"/>
                  <wp:effectExtent l="0" t="0" r="0" b="0"/>
                  <wp:docPr id="375" name="Drawing 375"/>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pic:cNvPicPr>
                        </pic:nvPicPr>
                        <pic:blipFill>
                          <a:blip r:embed="rId278"/>
                          <a:stretch>
                            <a:fillRect/>
                          </a:stretch>
                        </pic:blipFill>
                        <pic:spPr>
                          <a:xfrm>
                            <a:off x="0" y="0"/>
                            <a:ext cx="2362200" cy="2032000"/>
                          </a:xfrm>
                          <a:prstGeom prst="rect">
                            <a:avLst/>
                          </a:prstGeom>
                        </pic:spPr>
                      </pic:pic>
                    </a:graphicData>
                  </a:graphic>
                </wp:inline>
              </w:drawing>
            </w:r>
          </w:p>
          <w:p w14:paraId="738EE944" w14:textId="77777777" w:rsidR="001408B4" w:rsidRDefault="001408B4">
            <w:pPr>
              <w:wordWrap w:val="0"/>
              <w:spacing w:after="0" w:line="460" w:lineRule="atLeast"/>
              <w:jc w:val="both"/>
              <w:textAlignment w:val="baseline"/>
              <w:rPr>
                <w:rFonts w:hint="eastAsia"/>
              </w:rPr>
            </w:pPr>
          </w:p>
        </w:tc>
      </w:tr>
    </w:tbl>
    <w:p w14:paraId="7615EC8C" w14:textId="77777777" w:rsidR="001408B4" w:rsidRDefault="00000000">
      <w:pPr>
        <w:wordWrap w:val="0"/>
        <w:spacing w:after="0" w:line="500" w:lineRule="atLeast"/>
        <w:ind w:right="20" w:firstLine="460"/>
        <w:jc w:val="both"/>
        <w:textAlignment w:val="baseline"/>
        <w:rPr>
          <w:rFonts w:hint="eastAsia"/>
          <w:sz w:val="24"/>
        </w:rPr>
      </w:pPr>
      <w:r>
        <w:rPr>
          <w:rFonts w:ascii="宋体" w:eastAsia="宋体" w:hAnsi="宋体" w:cs="宋体"/>
          <w:color w:val="000000"/>
          <w:sz w:val="24"/>
        </w:rPr>
        <w:t>(3)将材料三中的①处补充完整(提示：①处填党的会议名称)。结合材料三和所学知识，用具体的史实说明人民群众对邓小平“无比热爱和崇敬”的原因。(3分)</w:t>
      </w:r>
    </w:p>
    <w:p w14:paraId="4220B44A" w14:textId="77777777" w:rsidR="001408B4" w:rsidRDefault="001408B4">
      <w:pPr>
        <w:rPr>
          <w:rFonts w:hint="eastAsia"/>
        </w:rPr>
      </w:pPr>
    </w:p>
    <w:p w14:paraId="7BB1576A" w14:textId="77777777" w:rsidR="001408B4" w:rsidRDefault="001408B4">
      <w:pPr>
        <w:rPr>
          <w:rFonts w:hint="eastAsia"/>
        </w:rPr>
        <w:sectPr w:rsidR="001408B4">
          <w:headerReference w:type="default" r:id="rId279"/>
          <w:footerReference w:type="default" r:id="rId280"/>
          <w:pgSz w:w="11900" w:h="16820"/>
          <w:pgMar w:top="1340" w:right="1180" w:bottom="1340" w:left="1180" w:header="1040" w:footer="1040" w:gutter="0"/>
          <w:cols w:space="720"/>
        </w:sectPr>
      </w:pPr>
    </w:p>
    <w:p w14:paraId="5D738A39" w14:textId="77777777" w:rsidR="001408B4" w:rsidRDefault="00000000">
      <w:pPr>
        <w:wordWrap w:val="0"/>
        <w:spacing w:after="0" w:line="460" w:lineRule="atLeast"/>
        <w:ind w:firstLine="500"/>
        <w:jc w:val="both"/>
        <w:textAlignment w:val="baseline"/>
        <w:rPr>
          <w:rFonts w:hint="eastAsia"/>
          <w:sz w:val="23"/>
        </w:rPr>
      </w:pPr>
      <w:r>
        <w:rPr>
          <w:rFonts w:ascii="宋体" w:eastAsia="宋体" w:hAnsi="宋体" w:cs="宋体"/>
          <w:color w:val="000000"/>
          <w:sz w:val="23"/>
        </w:rPr>
        <w:lastRenderedPageBreak/>
        <w:t>34.从零和博弈到合作共赢，人类社会不断发展进步。阅读下列材料，回答问题。(11分)</w:t>
      </w:r>
    </w:p>
    <w:p w14:paraId="348A8B58" w14:textId="77777777" w:rsidR="001408B4" w:rsidRDefault="00000000">
      <w:pPr>
        <w:wordWrap w:val="0"/>
        <w:spacing w:after="0" w:line="440" w:lineRule="atLeast"/>
        <w:ind w:firstLine="500"/>
        <w:jc w:val="both"/>
        <w:textAlignment w:val="baseline"/>
        <w:rPr>
          <w:rFonts w:hint="eastAsia"/>
          <w:sz w:val="24"/>
        </w:rPr>
      </w:pPr>
      <w:r>
        <w:rPr>
          <w:rFonts w:ascii="楷体" w:eastAsia="楷体" w:hAnsi="楷体" w:cs="楷体"/>
          <w:color w:val="000000"/>
          <w:sz w:val="24"/>
        </w:rPr>
        <w:t>材料一  千千万万的黑人或在长途跋涉中死于炎炎烈日之下；或在阴暗、狭窄、恶臭的船舱里死于瘟疫；或因船上的粮食、淡水不足而被活活地抛入大海，葬身鱼腹。</w:t>
      </w:r>
    </w:p>
    <w:p w14:paraId="42107241" w14:textId="77777777" w:rsidR="001408B4" w:rsidRDefault="00000000">
      <w:pPr>
        <w:wordWrap w:val="0"/>
        <w:spacing w:after="0" w:line="380" w:lineRule="atLeast"/>
        <w:jc w:val="right"/>
        <w:textAlignment w:val="baseline"/>
        <w:rPr>
          <w:rFonts w:hint="eastAsia"/>
          <w:sz w:val="27"/>
        </w:rPr>
      </w:pPr>
      <w:r>
        <w:rPr>
          <w:rFonts w:ascii="楷体" w:eastAsia="楷体" w:hAnsi="楷体" w:cs="楷体"/>
          <w:color w:val="000000"/>
          <w:sz w:val="27"/>
        </w:rPr>
        <w:t>———《义务教育教科书  世界历史  九年级  上册》</w:t>
      </w:r>
    </w:p>
    <w:p w14:paraId="0BFC05CD" w14:textId="77777777" w:rsidR="001408B4" w:rsidRDefault="00000000">
      <w:pPr>
        <w:wordWrap w:val="0"/>
        <w:spacing w:after="0" w:line="460" w:lineRule="atLeast"/>
        <w:ind w:left="500"/>
        <w:jc w:val="both"/>
        <w:textAlignment w:val="baseline"/>
        <w:rPr>
          <w:rFonts w:hint="eastAsia"/>
          <w:sz w:val="23"/>
        </w:rPr>
      </w:pPr>
      <w:r>
        <w:rPr>
          <w:rFonts w:ascii="宋体" w:eastAsia="宋体" w:hAnsi="宋体" w:cs="宋体"/>
          <w:color w:val="000000"/>
          <w:sz w:val="23"/>
        </w:rPr>
        <w:t>(1)材料一反映了哪一历史事件？(1分)该事件给非洲造成了什么影响?(2分)</w:t>
      </w:r>
    </w:p>
    <w:p w14:paraId="5E77494F" w14:textId="77777777" w:rsidR="001408B4" w:rsidRDefault="001408B4">
      <w:pPr>
        <w:wordWrap w:val="0"/>
        <w:spacing w:after="0" w:line="460" w:lineRule="exact"/>
        <w:jc w:val="both"/>
        <w:textAlignment w:val="baseline"/>
        <w:rPr>
          <w:rFonts w:hint="eastAsia"/>
          <w:sz w:val="23"/>
        </w:rPr>
      </w:pPr>
    </w:p>
    <w:p w14:paraId="2144529D" w14:textId="77777777" w:rsidR="001408B4" w:rsidRDefault="001408B4">
      <w:pPr>
        <w:wordWrap w:val="0"/>
        <w:spacing w:after="0" w:line="460" w:lineRule="exact"/>
        <w:jc w:val="both"/>
        <w:textAlignment w:val="baseline"/>
        <w:rPr>
          <w:rFonts w:hint="eastAsia"/>
          <w:sz w:val="23"/>
        </w:rPr>
      </w:pPr>
    </w:p>
    <w:p w14:paraId="55220EA0" w14:textId="77777777" w:rsidR="001408B4" w:rsidRDefault="001408B4">
      <w:pPr>
        <w:wordWrap w:val="0"/>
        <w:spacing w:after="0" w:line="460" w:lineRule="exact"/>
        <w:jc w:val="both"/>
        <w:textAlignment w:val="baseline"/>
        <w:rPr>
          <w:rFonts w:hint="eastAsia"/>
          <w:sz w:val="23"/>
        </w:rPr>
      </w:pPr>
    </w:p>
    <w:p w14:paraId="1697F5CE" w14:textId="77777777" w:rsidR="001408B4" w:rsidRDefault="001408B4">
      <w:pPr>
        <w:wordWrap w:val="0"/>
        <w:spacing w:after="0" w:line="460" w:lineRule="exact"/>
        <w:jc w:val="both"/>
        <w:textAlignment w:val="baseline"/>
        <w:rPr>
          <w:rFonts w:hint="eastAsia"/>
          <w:sz w:val="23"/>
        </w:rPr>
      </w:pPr>
    </w:p>
    <w:p w14:paraId="5EBDA5F8" w14:textId="77777777" w:rsidR="001408B4" w:rsidRDefault="001408B4">
      <w:pPr>
        <w:wordWrap w:val="0"/>
        <w:spacing w:after="0" w:line="460" w:lineRule="exact"/>
        <w:jc w:val="both"/>
        <w:textAlignment w:val="baseline"/>
        <w:rPr>
          <w:rFonts w:hint="eastAsia"/>
          <w:sz w:val="23"/>
        </w:rPr>
      </w:pPr>
    </w:p>
    <w:p w14:paraId="2C94F589" w14:textId="77777777" w:rsidR="001408B4" w:rsidRDefault="00000000">
      <w:pPr>
        <w:wordWrap w:val="0"/>
        <w:spacing w:after="0" w:line="440" w:lineRule="atLeast"/>
        <w:ind w:left="40" w:firstLine="460"/>
        <w:jc w:val="both"/>
        <w:textAlignment w:val="baseline"/>
        <w:rPr>
          <w:rFonts w:hint="eastAsia"/>
          <w:sz w:val="24"/>
        </w:rPr>
      </w:pPr>
      <w:r>
        <w:rPr>
          <w:rFonts w:ascii="楷体" w:eastAsia="楷体" w:hAnsi="楷体" w:cs="楷体"/>
          <w:color w:val="000000"/>
          <w:sz w:val="24"/>
        </w:rPr>
        <w:t>材料二  这部著作最后满怀信心地宣布：共产党人的目的“只有用暴力推翻全部现存的社会制度才能达到。让统治阶级在共产主义革命面前发抖吧。无产者在这个革命中失去的只是锁链。他们获得的将是整个世界。全世界无产者，联合起来！”</w:t>
      </w:r>
    </w:p>
    <w:p w14:paraId="699C4576" w14:textId="77777777" w:rsidR="001408B4" w:rsidRDefault="00000000">
      <w:pPr>
        <w:wordWrap w:val="0"/>
        <w:spacing w:after="0" w:line="380" w:lineRule="atLeast"/>
        <w:jc w:val="right"/>
        <w:textAlignment w:val="baseline"/>
        <w:rPr>
          <w:rFonts w:hint="eastAsia"/>
          <w:sz w:val="27"/>
        </w:rPr>
      </w:pPr>
      <w:r>
        <w:rPr>
          <w:rFonts w:ascii="楷体" w:eastAsia="楷体" w:hAnsi="楷体" w:cs="楷体"/>
          <w:color w:val="000000"/>
          <w:sz w:val="27"/>
        </w:rPr>
        <w:t>———摘编自吴于廑、齐世荣《世界史》</w:t>
      </w:r>
    </w:p>
    <w:p w14:paraId="2B219EA7" w14:textId="77777777" w:rsidR="001408B4" w:rsidRDefault="00000000">
      <w:pPr>
        <w:wordWrap w:val="0"/>
        <w:spacing w:after="0" w:line="460" w:lineRule="atLeast"/>
        <w:ind w:left="500"/>
        <w:jc w:val="both"/>
        <w:textAlignment w:val="baseline"/>
        <w:rPr>
          <w:rFonts w:hint="eastAsia"/>
          <w:sz w:val="23"/>
        </w:rPr>
      </w:pPr>
      <w:r>
        <w:rPr>
          <w:rFonts w:ascii="宋体" w:eastAsia="宋体" w:hAnsi="宋体" w:cs="宋体"/>
          <w:color w:val="000000"/>
          <w:sz w:val="23"/>
        </w:rPr>
        <w:t>(2)请写出材料二中“这部著作”的名称。(1分)它的发表有什么重要的历史意义?(2分)</w:t>
      </w:r>
    </w:p>
    <w:p w14:paraId="43D03DE4" w14:textId="77777777" w:rsidR="001408B4" w:rsidRDefault="001408B4">
      <w:pPr>
        <w:wordWrap w:val="0"/>
        <w:spacing w:after="0" w:line="460" w:lineRule="exact"/>
        <w:jc w:val="both"/>
        <w:textAlignment w:val="baseline"/>
        <w:rPr>
          <w:rFonts w:hint="eastAsia"/>
          <w:sz w:val="23"/>
        </w:rPr>
      </w:pPr>
    </w:p>
    <w:p w14:paraId="26E329C6" w14:textId="77777777" w:rsidR="001408B4" w:rsidRDefault="001408B4">
      <w:pPr>
        <w:wordWrap w:val="0"/>
        <w:spacing w:after="0" w:line="460" w:lineRule="exact"/>
        <w:jc w:val="both"/>
        <w:textAlignment w:val="baseline"/>
        <w:rPr>
          <w:rFonts w:hint="eastAsia"/>
          <w:sz w:val="23"/>
        </w:rPr>
      </w:pPr>
    </w:p>
    <w:p w14:paraId="73C65184" w14:textId="77777777" w:rsidR="001408B4" w:rsidRDefault="001408B4">
      <w:pPr>
        <w:wordWrap w:val="0"/>
        <w:spacing w:after="0" w:line="460" w:lineRule="exact"/>
        <w:jc w:val="both"/>
        <w:textAlignment w:val="baseline"/>
        <w:rPr>
          <w:rFonts w:hint="eastAsia"/>
          <w:sz w:val="23"/>
        </w:rPr>
      </w:pPr>
    </w:p>
    <w:p w14:paraId="1A3224D3" w14:textId="77777777" w:rsidR="001408B4" w:rsidRDefault="001408B4">
      <w:pPr>
        <w:wordWrap w:val="0"/>
        <w:spacing w:after="0" w:line="460" w:lineRule="exact"/>
        <w:jc w:val="both"/>
        <w:textAlignment w:val="baseline"/>
        <w:rPr>
          <w:rFonts w:hint="eastAsia"/>
          <w:sz w:val="23"/>
        </w:rPr>
      </w:pPr>
    </w:p>
    <w:p w14:paraId="10BB6D79" w14:textId="77777777" w:rsidR="001408B4" w:rsidRDefault="00000000">
      <w:pPr>
        <w:wordWrap w:val="0"/>
        <w:spacing w:after="0" w:line="440" w:lineRule="atLeast"/>
        <w:ind w:left="60" w:firstLine="440"/>
        <w:jc w:val="both"/>
        <w:textAlignment w:val="baseline"/>
        <w:rPr>
          <w:rFonts w:hint="eastAsia"/>
          <w:sz w:val="24"/>
        </w:rPr>
      </w:pPr>
      <w:r>
        <w:rPr>
          <w:rFonts w:ascii="楷体" w:eastAsia="楷体" w:hAnsi="楷体" w:cs="楷体"/>
          <w:color w:val="000000"/>
          <w:sz w:val="24"/>
        </w:rPr>
        <w:t>材料三  十月革命开创了世界历史的新纪元，也开创了民族解放运动的新纪元，被压迫民族的解放运动由资产阶级世界革命的一部分变为无产阶级世界革命的一部分，尤其是殖民地半殖民地无产阶级力量的壮大和马克思主义的广泛传播，为亚非拉民族解放运动展现了一条无限广阔的新道路。</w:t>
      </w:r>
    </w:p>
    <w:p w14:paraId="016384FE" w14:textId="77777777" w:rsidR="001408B4" w:rsidRDefault="00000000">
      <w:pPr>
        <w:wordWrap w:val="0"/>
        <w:spacing w:after="0" w:line="460" w:lineRule="atLeast"/>
        <w:jc w:val="right"/>
        <w:textAlignment w:val="baseline"/>
        <w:rPr>
          <w:rFonts w:hint="eastAsia"/>
          <w:sz w:val="23"/>
        </w:rPr>
      </w:pPr>
      <w:r>
        <w:rPr>
          <w:rFonts w:ascii="宋体" w:eastAsia="宋体" w:hAnsi="宋体" w:cs="宋体"/>
          <w:color w:val="000000"/>
          <w:sz w:val="23"/>
        </w:rPr>
        <w:t>————摘编自薛源官《近代亚非拉民族解放运动史分期问题初探》</w:t>
      </w:r>
    </w:p>
    <w:p w14:paraId="61F1A311" w14:textId="77777777" w:rsidR="001408B4" w:rsidRDefault="00000000">
      <w:pPr>
        <w:wordWrap w:val="0"/>
        <w:spacing w:after="0" w:line="460" w:lineRule="atLeast"/>
        <w:ind w:left="60" w:firstLine="440"/>
        <w:jc w:val="both"/>
        <w:textAlignment w:val="baseline"/>
        <w:rPr>
          <w:rFonts w:hint="eastAsia"/>
          <w:sz w:val="23"/>
        </w:rPr>
      </w:pPr>
      <w:r>
        <w:rPr>
          <w:rFonts w:ascii="宋体" w:eastAsia="宋体" w:hAnsi="宋体" w:cs="宋体"/>
          <w:color w:val="000000"/>
          <w:sz w:val="23"/>
        </w:rPr>
        <w:t>(3)根据材料三回答，哪一事件“开创了民族解放运动的新纪元”?(1分)列举你所知道的亚非拉民族解放运动。(举出一例即可)(1分)</w:t>
      </w:r>
    </w:p>
    <w:p w14:paraId="0E09B61F" w14:textId="77777777" w:rsidR="001408B4" w:rsidRDefault="001408B4">
      <w:pPr>
        <w:wordWrap w:val="0"/>
        <w:spacing w:after="0" w:line="320" w:lineRule="exact"/>
        <w:jc w:val="both"/>
        <w:textAlignment w:val="baseline"/>
        <w:rPr>
          <w:rFonts w:hint="eastAsia"/>
          <w:sz w:val="26"/>
        </w:rPr>
      </w:pPr>
    </w:p>
    <w:p w14:paraId="259C7444" w14:textId="77777777" w:rsidR="001408B4" w:rsidRDefault="001408B4">
      <w:pPr>
        <w:wordWrap w:val="0"/>
        <w:spacing w:after="0" w:line="320" w:lineRule="exact"/>
        <w:jc w:val="both"/>
        <w:textAlignment w:val="baseline"/>
        <w:rPr>
          <w:rFonts w:hint="eastAsia"/>
          <w:sz w:val="26"/>
        </w:rPr>
      </w:pPr>
    </w:p>
    <w:p w14:paraId="7E252699" w14:textId="77777777" w:rsidR="001408B4" w:rsidRDefault="001408B4">
      <w:pPr>
        <w:wordWrap w:val="0"/>
        <w:spacing w:after="0" w:line="320" w:lineRule="exact"/>
        <w:jc w:val="both"/>
        <w:textAlignment w:val="baseline"/>
        <w:rPr>
          <w:rFonts w:hint="eastAsia"/>
          <w:sz w:val="26"/>
        </w:rPr>
      </w:pPr>
    </w:p>
    <w:p w14:paraId="7246A9E0" w14:textId="77777777" w:rsidR="001408B4" w:rsidRDefault="001408B4">
      <w:pPr>
        <w:wordWrap w:val="0"/>
        <w:spacing w:after="0" w:line="320" w:lineRule="exact"/>
        <w:jc w:val="both"/>
        <w:textAlignment w:val="baseline"/>
        <w:rPr>
          <w:rFonts w:hint="eastAsia"/>
          <w:sz w:val="26"/>
        </w:rPr>
      </w:pPr>
    </w:p>
    <w:p w14:paraId="1BEFDE9A" w14:textId="77777777" w:rsidR="001408B4" w:rsidRDefault="001408B4">
      <w:pPr>
        <w:wordWrap w:val="0"/>
        <w:spacing w:after="0" w:line="320" w:lineRule="exact"/>
        <w:jc w:val="both"/>
        <w:textAlignment w:val="baseline"/>
        <w:rPr>
          <w:rFonts w:hint="eastAsia"/>
          <w:sz w:val="26"/>
        </w:rPr>
      </w:pPr>
    </w:p>
    <w:p w14:paraId="5C3B86E5" w14:textId="77777777" w:rsidR="001408B4" w:rsidRDefault="001408B4">
      <w:pPr>
        <w:wordWrap w:val="0"/>
        <w:spacing w:after="0" w:line="320" w:lineRule="exact"/>
        <w:jc w:val="both"/>
        <w:textAlignment w:val="baseline"/>
        <w:rPr>
          <w:rFonts w:hint="eastAsia"/>
          <w:sz w:val="26"/>
        </w:rPr>
      </w:pPr>
    </w:p>
    <w:p w14:paraId="72B2EDEF" w14:textId="77777777" w:rsidR="001408B4" w:rsidRDefault="00000000">
      <w:pPr>
        <w:wordWrap w:val="0"/>
        <w:spacing w:after="0" w:line="360" w:lineRule="atLeast"/>
        <w:jc w:val="center"/>
        <w:textAlignment w:val="baseline"/>
        <w:rPr>
          <w:rFonts w:hint="eastAsia"/>
          <w:sz w:val="26"/>
        </w:rPr>
      </w:pPr>
      <w:r>
        <w:rPr>
          <w:rFonts w:ascii="楷体" w:eastAsia="楷体" w:hAnsi="楷体" w:cs="楷体"/>
          <w:color w:val="000000"/>
          <w:sz w:val="26"/>
        </w:rPr>
        <w:t>71</w:t>
      </w:r>
    </w:p>
    <w:p w14:paraId="555ED57F" w14:textId="77777777" w:rsidR="001408B4" w:rsidRDefault="001408B4">
      <w:pPr>
        <w:rPr>
          <w:rFonts w:hint="eastAsia"/>
        </w:rPr>
      </w:pPr>
    </w:p>
    <w:p w14:paraId="323143BA" w14:textId="77777777" w:rsidR="001408B4" w:rsidRDefault="001408B4">
      <w:pPr>
        <w:rPr>
          <w:rFonts w:hint="eastAsia"/>
        </w:rPr>
        <w:sectPr w:rsidR="001408B4">
          <w:headerReference w:type="default" r:id="rId281"/>
          <w:footerReference w:type="default" r:id="rId282"/>
          <w:pgSz w:w="11900" w:h="16820"/>
          <w:pgMar w:top="1040" w:right="1180" w:bottom="1040" w:left="1180" w:header="740" w:footer="740" w:gutter="0"/>
          <w:cols w:space="720"/>
        </w:sectPr>
      </w:pPr>
    </w:p>
    <w:p w14:paraId="27000133" w14:textId="77777777" w:rsidR="001408B4" w:rsidRDefault="00000000">
      <w:pPr>
        <w:wordWrap w:val="0"/>
        <w:spacing w:after="0" w:line="380" w:lineRule="atLeast"/>
        <w:ind w:left="500"/>
        <w:jc w:val="both"/>
        <w:textAlignment w:val="baseline"/>
        <w:rPr>
          <w:rFonts w:hint="eastAsia"/>
          <w:sz w:val="28"/>
        </w:rPr>
      </w:pPr>
      <w:r>
        <w:rPr>
          <w:rFonts w:ascii="黑体" w:eastAsia="黑体" w:hAnsi="黑体" w:cs="黑体"/>
          <w:color w:val="000000"/>
          <w:sz w:val="28"/>
        </w:rPr>
        <w:lastRenderedPageBreak/>
        <w:t>材料四</w:t>
      </w:r>
      <w:r>
        <w:rPr>
          <w:noProof/>
        </w:rPr>
        <mc:AlternateContent>
          <mc:Choice Requires="wps">
            <w:drawing>
              <wp:anchor distT="0" distB="0" distL="0" distR="0" simplePos="0" relativeHeight="251706880" behindDoc="0" locked="0" layoutInCell="1" allowOverlap="1" wp14:anchorId="24035A8F" wp14:editId="2FB5F452">
                <wp:simplePos x="0" y="0"/>
                <wp:positionH relativeFrom="page">
                  <wp:posOffset>6845300</wp:posOffset>
                </wp:positionH>
                <wp:positionV relativeFrom="paragraph">
                  <wp:posOffset>1892300</wp:posOffset>
                </wp:positionV>
                <wp:extent cx="292100" cy="279400"/>
                <wp:effectExtent l="0" t="0" r="0" b="0"/>
                <wp:wrapNone/>
                <wp:docPr id="376" name="文本框 376"/>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7FC6AD6C" w14:textId="77777777" w:rsidR="001408B4" w:rsidRDefault="00000000">
                            <w:pPr>
                              <w:wordWrap w:val="0"/>
                              <w:spacing w:after="0" w:line="360" w:lineRule="atLeast"/>
                              <w:jc w:val="both"/>
                              <w:textAlignment w:val="baseline"/>
                              <w:rPr>
                                <w:rFonts w:hint="eastAsia"/>
                                <w:sz w:val="26"/>
                              </w:rPr>
                            </w:pPr>
                            <w:r>
                              <w:rPr>
                                <w:rFonts w:ascii="宋体" w:eastAsia="宋体" w:hAnsi="宋体" w:cs="宋体"/>
                                <w:color w:val="A4B7CE"/>
                                <w:sz w:val="26"/>
                              </w:rPr>
                              <w:t>弥</w:t>
                            </w:r>
                          </w:p>
                        </w:txbxContent>
                      </wps:txbx>
                      <wps:bodyPr vert="horz" wrap="square" lIns="0" tIns="0" rIns="0" bIns="0" anchor="t">
                        <a:noAutofit/>
                      </wps:bodyPr>
                    </wps:wsp>
                  </a:graphicData>
                </a:graphic>
              </wp:anchor>
            </w:drawing>
          </mc:Choice>
          <mc:Fallback>
            <w:pict>
              <v:shape w14:anchorId="24035A8F" id="文本框 376" o:spid="_x0000_s1119" type="#_x0000_t202" style="position:absolute;left:0;text-align:left;margin-left:539pt;margin-top:149pt;width:23pt;height:22pt;z-index:2517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" filled="f" stroked="f" strokeweight=".5pt">
                <v:textbox inset="0,0,0,0">
                  <w:txbxContent>
                    <w:p w14:paraId="7FC6AD6C" w14:textId="77777777" w:rsidR="001408B4" w:rsidRDefault="00000000">
                      <w:pPr>
                        <w:wordWrap w:val="0"/>
                        <w:spacing w:after="0" w:line="360" w:lineRule="atLeast"/>
                        <w:jc w:val="both"/>
                        <w:textAlignment w:val="baseline"/>
                        <w:rPr>
                          <w:rFonts w:hint="eastAsia"/>
                          <w:sz w:val="26"/>
                        </w:rPr>
                      </w:pPr>
                      <w:r>
                        <w:rPr>
                          <w:rFonts w:ascii="宋体" w:eastAsia="宋体" w:hAnsi="宋体" w:cs="宋体"/>
                          <w:color w:val="A4B7CE"/>
                          <w:sz w:val="26"/>
                        </w:rPr>
                        <w:t>弥</w:t>
                      </w:r>
                    </w:p>
                  </w:txbxContent>
                </v:textbox>
                <w10:wrap anchorx="page"/>
              </v:shape>
            </w:pict>
          </mc:Fallback>
        </mc:AlternateContent>
      </w:r>
    </w:p>
    <w:tbl>
      <w:tblPr>
        <w:tblW w:w="0" w:type="auto"/>
        <w:tblInd w:w="5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960"/>
        <w:gridCol w:w="4500"/>
      </w:tblGrid>
      <w:tr w:rsidR="001408B4" w14:paraId="7B06FC7C" w14:textId="77777777">
        <w:trPr>
          <w:trHeight w:val="2900"/>
        </w:trPr>
        <w:tc>
          <w:tcPr>
            <w:tcW w:w="3960" w:type="dxa"/>
            <w:shd w:val="clear" w:color="auto" w:fill="EEEEEE"/>
            <w:vAlign w:val="center"/>
          </w:tcPr>
          <w:p w14:paraId="463AD812" w14:textId="77777777" w:rsidR="001408B4" w:rsidRDefault="00000000">
            <w:pPr>
              <w:wordWrap w:val="0"/>
              <w:spacing w:after="0" w:line="0" w:lineRule="atLeast"/>
              <w:textAlignment w:val="baseline"/>
              <w:rPr>
                <w:rFonts w:hint="eastAsia"/>
              </w:rPr>
            </w:pPr>
            <w:r>
              <w:rPr>
                <w:noProof/>
              </w:rPr>
              <w:drawing>
                <wp:inline distT="0" distB="0" distL="0" distR="0" wp14:anchorId="726AB57E" wp14:editId="02C19C76">
                  <wp:extent cx="1308100" cy="1676400"/>
                  <wp:effectExtent l="0" t="0" r="0" b="0"/>
                  <wp:docPr id="378" name="Drawing 378"/>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pic:cNvPicPr>
                        </pic:nvPicPr>
                        <pic:blipFill>
                          <a:blip r:embed="rId283"/>
                          <a:stretch>
                            <a:fillRect/>
                          </a:stretch>
                        </pic:blipFill>
                        <pic:spPr>
                          <a:xfrm>
                            <a:off x="0" y="0"/>
                            <a:ext cx="1308100" cy="1676400"/>
                          </a:xfrm>
                          <a:prstGeom prst="rect">
                            <a:avLst/>
                          </a:prstGeom>
                        </pic:spPr>
                      </pic:pic>
                    </a:graphicData>
                  </a:graphic>
                </wp:inline>
              </w:drawing>
            </w:r>
          </w:p>
        </w:tc>
        <w:tc>
          <w:tcPr>
            <w:tcW w:w="4500" w:type="dxa"/>
            <w:shd w:val="clear" w:color="auto" w:fill="EEEEEE"/>
            <w:vAlign w:val="center"/>
          </w:tcPr>
          <w:p w14:paraId="5A7FFC82" w14:textId="77777777" w:rsidR="001408B4" w:rsidRDefault="00000000">
            <w:pPr>
              <w:wordWrap w:val="0"/>
              <w:spacing w:after="0" w:line="0" w:lineRule="atLeast"/>
              <w:textAlignment w:val="baseline"/>
              <w:rPr>
                <w:rFonts w:hint="eastAsia"/>
              </w:rPr>
            </w:pPr>
            <w:r>
              <w:rPr>
                <w:noProof/>
              </w:rPr>
              <w:drawing>
                <wp:inline distT="0" distB="0" distL="0" distR="0" wp14:anchorId="589C0DBE" wp14:editId="75C818AD">
                  <wp:extent cx="1511300" cy="1549400"/>
                  <wp:effectExtent l="0" t="0" r="0" b="0"/>
                  <wp:docPr id="380" name="Drawing 380"/>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pic:cNvPicPr>
                        </pic:nvPicPr>
                        <pic:blipFill>
                          <a:blip r:embed="rId284"/>
                          <a:stretch>
                            <a:fillRect/>
                          </a:stretch>
                        </pic:blipFill>
                        <pic:spPr>
                          <a:xfrm>
                            <a:off x="0" y="0"/>
                            <a:ext cx="1511300" cy="1549400"/>
                          </a:xfrm>
                          <a:prstGeom prst="rect">
                            <a:avLst/>
                          </a:prstGeom>
                        </pic:spPr>
                      </pic:pic>
                    </a:graphicData>
                  </a:graphic>
                </wp:inline>
              </w:drawing>
            </w:r>
          </w:p>
        </w:tc>
      </w:tr>
      <w:tr w:rsidR="001408B4" w14:paraId="21429326" w14:textId="77777777">
        <w:trPr>
          <w:trHeight w:val="400"/>
        </w:trPr>
        <w:tc>
          <w:tcPr>
            <w:tcW w:w="3960" w:type="dxa"/>
            <w:vAlign w:val="center"/>
          </w:tcPr>
          <w:p w14:paraId="56112B83"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加速融化的南极冰山</w:t>
            </w:r>
          </w:p>
        </w:tc>
        <w:tc>
          <w:tcPr>
            <w:tcW w:w="4500" w:type="dxa"/>
            <w:vAlign w:val="center"/>
          </w:tcPr>
          <w:p w14:paraId="6BBF3434" w14:textId="77777777" w:rsidR="001408B4" w:rsidRDefault="00000000">
            <w:pPr>
              <w:wordWrap w:val="0"/>
              <w:spacing w:after="0" w:line="280" w:lineRule="atLeast"/>
              <w:textAlignment w:val="baseline"/>
              <w:rPr>
                <w:rFonts w:hint="eastAsia"/>
                <w:sz w:val="21"/>
              </w:rPr>
            </w:pPr>
            <w:r>
              <w:rPr>
                <w:rFonts w:ascii="宋体" w:eastAsia="宋体" w:hAnsi="宋体" w:cs="宋体"/>
                <w:color w:val="000000"/>
                <w:sz w:val="21"/>
              </w:rPr>
              <w:t>不断增长的世界人口的缩影————家八口</w:t>
            </w:r>
          </w:p>
        </w:tc>
      </w:tr>
    </w:tbl>
    <w:p w14:paraId="1213CDC8" w14:textId="77777777" w:rsidR="001408B4" w:rsidRDefault="00000000">
      <w:pPr>
        <w:wordWrap w:val="0"/>
        <w:spacing w:after="0" w:line="480" w:lineRule="atLeast"/>
        <w:ind w:firstLine="500"/>
        <w:jc w:val="both"/>
        <w:textAlignment w:val="baseline"/>
        <w:rPr>
          <w:rFonts w:hint="eastAsia"/>
          <w:sz w:val="25"/>
        </w:rPr>
      </w:pPr>
      <w:r>
        <w:rPr>
          <w:rFonts w:ascii="宋体" w:eastAsia="宋体" w:hAnsi="宋体" w:cs="宋体"/>
          <w:color w:val="000000"/>
          <w:sz w:val="25"/>
        </w:rPr>
        <w:t>(4)材料四的两幅图片反映了人类社会面临的哪两个严重问题?(2分)为解决人类面临的共同问题，我国提出的共建美好世界的方案是什么?(1分)</w:t>
      </w:r>
    </w:p>
    <w:p w14:paraId="1CCA353E" w14:textId="77777777" w:rsidR="001408B4" w:rsidRDefault="001408B4">
      <w:pPr>
        <w:wordWrap w:val="0"/>
        <w:spacing w:after="0" w:line="480" w:lineRule="exact"/>
        <w:jc w:val="both"/>
        <w:textAlignment w:val="baseline"/>
        <w:rPr>
          <w:rFonts w:hint="eastAsia"/>
          <w:sz w:val="25"/>
        </w:rPr>
      </w:pPr>
    </w:p>
    <w:p w14:paraId="14695F39" w14:textId="77777777" w:rsidR="001408B4" w:rsidRDefault="001408B4">
      <w:pPr>
        <w:wordWrap w:val="0"/>
        <w:spacing w:after="0" w:line="480" w:lineRule="exact"/>
        <w:jc w:val="both"/>
        <w:textAlignment w:val="baseline"/>
        <w:rPr>
          <w:rFonts w:hint="eastAsia"/>
          <w:sz w:val="25"/>
        </w:rPr>
      </w:pPr>
    </w:p>
    <w:p w14:paraId="2976BD10" w14:textId="77777777" w:rsidR="001408B4" w:rsidRDefault="001408B4">
      <w:pPr>
        <w:wordWrap w:val="0"/>
        <w:spacing w:after="0" w:line="480" w:lineRule="exact"/>
        <w:jc w:val="both"/>
        <w:textAlignment w:val="baseline"/>
        <w:rPr>
          <w:rFonts w:hint="eastAsia"/>
          <w:sz w:val="25"/>
        </w:rPr>
      </w:pPr>
    </w:p>
    <w:p w14:paraId="4B3FE0DC" w14:textId="77777777" w:rsidR="001408B4" w:rsidRDefault="001408B4">
      <w:pPr>
        <w:wordWrap w:val="0"/>
        <w:spacing w:after="0" w:line="480" w:lineRule="exact"/>
        <w:jc w:val="both"/>
        <w:textAlignment w:val="baseline"/>
        <w:rPr>
          <w:rFonts w:hint="eastAsia"/>
          <w:sz w:val="25"/>
        </w:rPr>
      </w:pPr>
    </w:p>
    <w:p w14:paraId="6CA22DCA" w14:textId="77777777" w:rsidR="001408B4" w:rsidRDefault="001408B4">
      <w:pPr>
        <w:wordWrap w:val="0"/>
        <w:spacing w:after="0" w:line="480" w:lineRule="exact"/>
        <w:jc w:val="both"/>
        <w:textAlignment w:val="baseline"/>
        <w:rPr>
          <w:rFonts w:hint="eastAsia"/>
          <w:sz w:val="25"/>
        </w:rPr>
      </w:pPr>
    </w:p>
    <w:p w14:paraId="24C37E5E" w14:textId="77777777" w:rsidR="001408B4" w:rsidRDefault="001408B4">
      <w:pPr>
        <w:wordWrap w:val="0"/>
        <w:spacing w:after="0" w:line="480" w:lineRule="exact"/>
        <w:jc w:val="both"/>
        <w:textAlignment w:val="baseline"/>
        <w:rPr>
          <w:rFonts w:hint="eastAsia"/>
          <w:sz w:val="25"/>
        </w:rPr>
      </w:pPr>
    </w:p>
    <w:p w14:paraId="7AD3A9D9" w14:textId="77777777" w:rsidR="001408B4" w:rsidRDefault="001408B4">
      <w:pPr>
        <w:wordWrap w:val="0"/>
        <w:spacing w:after="0" w:line="480" w:lineRule="exact"/>
        <w:jc w:val="both"/>
        <w:textAlignment w:val="baseline"/>
        <w:rPr>
          <w:rFonts w:hint="eastAsia"/>
          <w:sz w:val="25"/>
        </w:rPr>
      </w:pPr>
    </w:p>
    <w:p w14:paraId="2527D189" w14:textId="77777777" w:rsidR="001408B4" w:rsidRDefault="001408B4">
      <w:pPr>
        <w:wordWrap w:val="0"/>
        <w:spacing w:after="0" w:line="480" w:lineRule="exact"/>
        <w:jc w:val="both"/>
        <w:textAlignment w:val="baseline"/>
        <w:rPr>
          <w:rFonts w:hint="eastAsia"/>
          <w:sz w:val="25"/>
        </w:rPr>
      </w:pPr>
    </w:p>
    <w:p w14:paraId="039E373C" w14:textId="77777777" w:rsidR="001408B4" w:rsidRDefault="001408B4">
      <w:pPr>
        <w:wordWrap w:val="0"/>
        <w:spacing w:after="0" w:line="480" w:lineRule="exact"/>
        <w:jc w:val="both"/>
        <w:textAlignment w:val="baseline"/>
        <w:rPr>
          <w:rFonts w:hint="eastAsia"/>
          <w:sz w:val="25"/>
        </w:rPr>
      </w:pPr>
    </w:p>
    <w:p w14:paraId="67B9B0B1" w14:textId="77777777" w:rsidR="001408B4" w:rsidRDefault="001408B4">
      <w:pPr>
        <w:wordWrap w:val="0"/>
        <w:spacing w:after="0" w:line="480" w:lineRule="exact"/>
        <w:jc w:val="both"/>
        <w:textAlignment w:val="baseline"/>
        <w:rPr>
          <w:rFonts w:hint="eastAsia"/>
          <w:sz w:val="25"/>
        </w:rPr>
      </w:pPr>
    </w:p>
    <w:p w14:paraId="59BC6378" w14:textId="77777777" w:rsidR="001408B4" w:rsidRDefault="001408B4">
      <w:pPr>
        <w:wordWrap w:val="0"/>
        <w:spacing w:after="0" w:line="480" w:lineRule="exact"/>
        <w:jc w:val="both"/>
        <w:textAlignment w:val="baseline"/>
        <w:rPr>
          <w:rFonts w:hint="eastAsia"/>
          <w:sz w:val="25"/>
        </w:rPr>
      </w:pPr>
    </w:p>
    <w:p w14:paraId="2B40E563" w14:textId="77777777" w:rsidR="001408B4" w:rsidRDefault="001408B4">
      <w:pPr>
        <w:wordWrap w:val="0"/>
        <w:spacing w:after="0" w:line="480" w:lineRule="exact"/>
        <w:jc w:val="both"/>
        <w:textAlignment w:val="baseline"/>
        <w:rPr>
          <w:rFonts w:hint="eastAsia"/>
          <w:sz w:val="25"/>
        </w:rPr>
      </w:pPr>
    </w:p>
    <w:p w14:paraId="73ACC4ED" w14:textId="77777777" w:rsidR="001408B4" w:rsidRDefault="001408B4">
      <w:pPr>
        <w:wordWrap w:val="0"/>
        <w:spacing w:after="0" w:line="480" w:lineRule="exact"/>
        <w:jc w:val="both"/>
        <w:textAlignment w:val="baseline"/>
        <w:rPr>
          <w:rFonts w:hint="eastAsia"/>
          <w:sz w:val="25"/>
        </w:rPr>
      </w:pPr>
    </w:p>
    <w:p w14:paraId="460BC09E" w14:textId="77777777" w:rsidR="001408B4" w:rsidRDefault="001408B4">
      <w:pPr>
        <w:wordWrap w:val="0"/>
        <w:spacing w:after="0" w:line="480" w:lineRule="exact"/>
        <w:jc w:val="both"/>
        <w:textAlignment w:val="baseline"/>
        <w:rPr>
          <w:rFonts w:hint="eastAsia"/>
          <w:sz w:val="25"/>
        </w:rPr>
      </w:pPr>
    </w:p>
    <w:p w14:paraId="4BE94570" w14:textId="77777777" w:rsidR="001408B4" w:rsidRDefault="001408B4">
      <w:pPr>
        <w:wordWrap w:val="0"/>
        <w:spacing w:after="0" w:line="480" w:lineRule="exact"/>
        <w:jc w:val="both"/>
        <w:textAlignment w:val="baseline"/>
        <w:rPr>
          <w:rFonts w:hint="eastAsia"/>
          <w:sz w:val="25"/>
        </w:rPr>
      </w:pPr>
    </w:p>
    <w:p w14:paraId="4F19C3EF" w14:textId="77777777" w:rsidR="001408B4" w:rsidRDefault="001408B4">
      <w:pPr>
        <w:wordWrap w:val="0"/>
        <w:spacing w:after="0" w:line="480" w:lineRule="exact"/>
        <w:jc w:val="both"/>
        <w:textAlignment w:val="baseline"/>
        <w:rPr>
          <w:rFonts w:hint="eastAsia"/>
          <w:sz w:val="25"/>
        </w:rPr>
      </w:pPr>
    </w:p>
    <w:p w14:paraId="2A7E9765" w14:textId="77777777" w:rsidR="001408B4" w:rsidRDefault="001408B4">
      <w:pPr>
        <w:wordWrap w:val="0"/>
        <w:spacing w:after="0" w:line="480" w:lineRule="exact"/>
        <w:jc w:val="both"/>
        <w:textAlignment w:val="baseline"/>
        <w:rPr>
          <w:rFonts w:hint="eastAsia"/>
          <w:sz w:val="25"/>
        </w:rPr>
      </w:pPr>
    </w:p>
    <w:p w14:paraId="5582C2ED" w14:textId="77777777" w:rsidR="001408B4" w:rsidRDefault="001408B4">
      <w:pPr>
        <w:wordWrap w:val="0"/>
        <w:spacing w:after="0" w:line="480" w:lineRule="exact"/>
        <w:jc w:val="both"/>
        <w:textAlignment w:val="baseline"/>
        <w:rPr>
          <w:rFonts w:hint="eastAsia"/>
          <w:sz w:val="25"/>
        </w:rPr>
      </w:pPr>
    </w:p>
    <w:p w14:paraId="147CD1A5" w14:textId="77777777" w:rsidR="001408B4" w:rsidRDefault="00000000">
      <w:pPr>
        <w:wordWrap w:val="0"/>
        <w:spacing w:after="0" w:line="480" w:lineRule="atLeast"/>
        <w:jc w:val="center"/>
        <w:textAlignment w:val="baseline"/>
        <w:rPr>
          <w:rFonts w:hint="eastAsia"/>
          <w:sz w:val="25"/>
        </w:rPr>
      </w:pPr>
      <w:r>
        <w:rPr>
          <w:rFonts w:ascii="宋体" w:eastAsia="宋体" w:hAnsi="宋体" w:cs="宋体"/>
          <w:color w:val="000000"/>
          <w:sz w:val="25"/>
        </w:rPr>
        <w:t>72</w:t>
      </w:r>
    </w:p>
    <w:p w14:paraId="13836EBA" w14:textId="77777777" w:rsidR="001408B4" w:rsidRDefault="001408B4">
      <w:pPr>
        <w:rPr>
          <w:rFonts w:hint="eastAsia"/>
        </w:rPr>
      </w:pPr>
    </w:p>
    <w:p w14:paraId="343B897F" w14:textId="77777777" w:rsidR="001408B4" w:rsidRDefault="001408B4">
      <w:pPr>
        <w:rPr>
          <w:rFonts w:hint="eastAsia"/>
        </w:rPr>
        <w:sectPr w:rsidR="001408B4">
          <w:headerReference w:type="default" r:id="rId285"/>
          <w:footerReference w:type="default" r:id="rId286"/>
          <w:pgSz w:w="11900" w:h="16820"/>
          <w:pgMar w:top="1000" w:right="1200" w:bottom="1000" w:left="1200" w:header="700" w:footer="700" w:gutter="0"/>
          <w:cols w:space="720"/>
        </w:sectPr>
      </w:pPr>
    </w:p>
    <w:p w14:paraId="6B16A241" w14:textId="77777777" w:rsidR="001408B4" w:rsidRDefault="00000000">
      <w:pPr>
        <w:wordWrap w:val="0"/>
        <w:spacing w:before="280" w:after="0" w:line="560" w:lineRule="atLeast"/>
        <w:jc w:val="center"/>
        <w:textAlignment w:val="baseline"/>
        <w:rPr>
          <w:rFonts w:hint="eastAsia"/>
          <w:sz w:val="42"/>
        </w:rPr>
      </w:pPr>
      <w:r>
        <w:rPr>
          <w:rFonts w:ascii="宋体" w:eastAsia="宋体" w:hAnsi="宋体" w:cs="宋体"/>
          <w:color w:val="6CBEF4"/>
          <w:sz w:val="42"/>
        </w:rPr>
        <w:lastRenderedPageBreak/>
        <w:t>综合训练七</w:t>
      </w:r>
      <w:r>
        <w:rPr>
          <w:noProof/>
        </w:rPr>
        <w:drawing>
          <wp:anchor distT="0" distB="0" distL="0" distR="0" simplePos="0" relativeHeight="251707904" behindDoc="1" locked="0" layoutInCell="1" allowOverlap="1" wp14:anchorId="18678FD9" wp14:editId="580639FE">
            <wp:simplePos x="0" y="0"/>
            <wp:positionH relativeFrom="page">
              <wp:posOffset>2806700</wp:posOffset>
            </wp:positionH>
            <wp:positionV relativeFrom="paragraph">
              <wp:posOffset>241300</wp:posOffset>
            </wp:positionV>
            <wp:extent cx="431800" cy="368300"/>
            <wp:effectExtent l="0" t="0" r="0" b="0"/>
            <wp:wrapNone/>
            <wp:docPr id="382" name="Drawing 382"/>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pic:cNvPicPr>
                  </pic:nvPicPr>
                  <pic:blipFill>
                    <a:blip r:embed="rId287"/>
                    <a:stretch>
                      <a:fillRect/>
                    </a:stretch>
                  </pic:blipFill>
                  <pic:spPr>
                    <a:xfrm>
                      <a:off x="0" y="0"/>
                      <a:ext cx="431800" cy="368300"/>
                    </a:xfrm>
                    <a:prstGeom prst="rect">
                      <a:avLst/>
                    </a:prstGeom>
                  </pic:spPr>
                </pic:pic>
              </a:graphicData>
            </a:graphic>
          </wp:anchor>
        </w:drawing>
      </w:r>
    </w:p>
    <w:p w14:paraId="5E5B7EA3" w14:textId="77777777" w:rsidR="001408B4" w:rsidRDefault="00000000">
      <w:pPr>
        <w:wordWrap w:val="0"/>
        <w:spacing w:before="260" w:after="0" w:line="400" w:lineRule="atLeast"/>
        <w:jc w:val="both"/>
        <w:textAlignment w:val="baseline"/>
        <w:rPr>
          <w:rFonts w:hint="eastAsia"/>
          <w:sz w:val="24"/>
        </w:rPr>
      </w:pPr>
      <w:r>
        <w:rPr>
          <w:rFonts w:ascii="黑体" w:eastAsia="黑体" w:hAnsi="黑体" w:cs="黑体"/>
          <w:color w:val="91C1E5"/>
          <w:sz w:val="24"/>
        </w:rPr>
        <w:t>一、单项选择题(本大题共30小题，每小题的四个选项中只有一项最符合题意，每小题2分，共60分)</w:t>
      </w:r>
    </w:p>
    <w:p w14:paraId="77162A1F" w14:textId="77777777" w:rsidR="001408B4" w:rsidRDefault="00000000">
      <w:pPr>
        <w:wordWrap w:val="0"/>
        <w:spacing w:after="0" w:line="380" w:lineRule="atLeast"/>
        <w:ind w:left="520"/>
        <w:jc w:val="both"/>
        <w:textAlignment w:val="baseline"/>
        <w:rPr>
          <w:rFonts w:hint="eastAsia"/>
          <w:sz w:val="28"/>
        </w:rPr>
      </w:pPr>
      <w:r>
        <w:rPr>
          <w:rFonts w:ascii="宋体" w:eastAsia="宋体" w:hAnsi="宋体" w:cs="宋体"/>
          <w:color w:val="000000"/>
          <w:sz w:val="28"/>
        </w:rPr>
        <w:t>1.根据下面关于原始人类的信息，最符合题意的对联是(   )。</w:t>
      </w:r>
    </w:p>
    <w:p w14:paraId="285AF195" w14:textId="77777777" w:rsidR="001408B4" w:rsidRDefault="00000000">
      <w:pPr>
        <w:wordWrap w:val="0"/>
        <w:spacing w:after="0" w:line="0" w:lineRule="atLeast"/>
        <w:jc w:val="center"/>
        <w:textAlignment w:val="baseline"/>
        <w:rPr>
          <w:rFonts w:hint="eastAsia"/>
        </w:rPr>
      </w:pPr>
      <w:r>
        <w:rPr>
          <w:noProof/>
        </w:rPr>
        <w:drawing>
          <wp:inline distT="0" distB="0" distL="0" distR="0" wp14:anchorId="01EBAE07" wp14:editId="497FF379">
            <wp:extent cx="2616200" cy="1104900"/>
            <wp:effectExtent l="0" t="0" r="0" b="0"/>
            <wp:docPr id="384" name="Drawing 384"/>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pic:cNvPicPr>
                  </pic:nvPicPr>
                  <pic:blipFill>
                    <a:blip r:embed="rId288"/>
                    <a:stretch>
                      <a:fillRect/>
                    </a:stretch>
                  </pic:blipFill>
                  <pic:spPr>
                    <a:xfrm>
                      <a:off x="0" y="0"/>
                      <a:ext cx="2616200" cy="1104900"/>
                    </a:xfrm>
                    <a:prstGeom prst="rect">
                      <a:avLst/>
                    </a:prstGeom>
                  </pic:spPr>
                </pic:pic>
              </a:graphicData>
            </a:graphic>
          </wp:inline>
        </w:drawing>
      </w:r>
    </w:p>
    <w:p w14:paraId="43F2A098" w14:textId="77777777" w:rsidR="001408B4" w:rsidRDefault="00000000">
      <w:pPr>
        <w:tabs>
          <w:tab w:val="left" w:pos="5220"/>
        </w:tabs>
        <w:wordWrap w:val="0"/>
        <w:spacing w:after="0" w:line="380" w:lineRule="atLeast"/>
        <w:ind w:left="540"/>
        <w:jc w:val="both"/>
        <w:textAlignment w:val="baseline"/>
        <w:rPr>
          <w:rFonts w:hint="eastAsia"/>
          <w:sz w:val="28"/>
        </w:rPr>
      </w:pPr>
      <w:r>
        <w:rPr>
          <w:rFonts w:ascii="宋体" w:eastAsia="宋体" w:hAnsi="宋体" w:cs="宋体"/>
          <w:color w:val="000000"/>
          <w:sz w:val="28"/>
        </w:rPr>
        <w:t>A.河姆渡稻谷飘香，新石器亥犬相闻</w:t>
      </w:r>
      <w:r>
        <w:tab/>
      </w:r>
      <w:r>
        <w:rPr>
          <w:rFonts w:ascii="宋体" w:eastAsia="宋体" w:hAnsi="宋体" w:cs="宋体"/>
          <w:color w:val="000000"/>
          <w:sz w:val="28"/>
        </w:rPr>
        <w:t>B.史记无记之一脉，先人有人在半坡</w:t>
      </w:r>
    </w:p>
    <w:p w14:paraId="4E07BB4A" w14:textId="77777777" w:rsidR="001408B4" w:rsidRDefault="00000000">
      <w:pPr>
        <w:tabs>
          <w:tab w:val="left" w:pos="5220"/>
        </w:tabs>
        <w:wordWrap w:val="0"/>
        <w:spacing w:after="0" w:line="380" w:lineRule="atLeast"/>
        <w:ind w:left="520"/>
        <w:jc w:val="both"/>
        <w:textAlignment w:val="baseline"/>
        <w:rPr>
          <w:rFonts w:hint="eastAsia"/>
          <w:sz w:val="28"/>
        </w:rPr>
      </w:pPr>
      <w:r>
        <w:rPr>
          <w:rFonts w:ascii="宋体" w:eastAsia="宋体" w:hAnsi="宋体" w:cs="宋体"/>
          <w:color w:val="000000"/>
          <w:sz w:val="28"/>
        </w:rPr>
        <w:t>C.人面鱼纹大河生，猪纹陶钵千古情</w:t>
      </w:r>
      <w:r>
        <w:tab/>
      </w:r>
      <w:r>
        <w:rPr>
          <w:rFonts w:ascii="宋体" w:eastAsia="宋体" w:hAnsi="宋体" w:cs="宋体"/>
          <w:color w:val="000000"/>
          <w:sz w:val="28"/>
        </w:rPr>
        <w:t>D.部落英雄真豪杰，疏脉入瀛除水患</w:t>
      </w:r>
    </w:p>
    <w:p w14:paraId="19A8D815" w14:textId="77777777" w:rsidR="001408B4" w:rsidRDefault="00000000">
      <w:pPr>
        <w:wordWrap w:val="0"/>
        <w:spacing w:after="0" w:line="380" w:lineRule="atLeast"/>
        <w:ind w:left="40" w:firstLine="480"/>
        <w:jc w:val="both"/>
        <w:textAlignment w:val="baseline"/>
        <w:rPr>
          <w:rFonts w:hint="eastAsia"/>
          <w:sz w:val="28"/>
        </w:rPr>
      </w:pPr>
      <w:r>
        <w:rPr>
          <w:rFonts w:ascii="宋体" w:eastAsia="宋体" w:hAnsi="宋体" w:cs="宋体"/>
          <w:color w:val="000000"/>
          <w:sz w:val="28"/>
        </w:rPr>
        <w:t>2.据记载，从商鞅变法开始到秦王嬴政即位前的109年间，秦军同六国共交战65次，全胜58次。秦军战绩辉煌主要得益于商鞅变法推行(   )。</w:t>
      </w:r>
    </w:p>
    <w:p w14:paraId="7D765B11" w14:textId="77777777" w:rsidR="001408B4" w:rsidRDefault="00000000">
      <w:pPr>
        <w:tabs>
          <w:tab w:val="left" w:pos="5240"/>
        </w:tabs>
        <w:wordWrap w:val="0"/>
        <w:spacing w:after="0" w:line="380" w:lineRule="atLeast"/>
        <w:ind w:left="540"/>
        <w:jc w:val="both"/>
        <w:textAlignment w:val="baseline"/>
        <w:rPr>
          <w:rFonts w:hint="eastAsia"/>
          <w:sz w:val="28"/>
        </w:rPr>
      </w:pPr>
      <w:r>
        <w:rPr>
          <w:rFonts w:ascii="宋体" w:eastAsia="宋体" w:hAnsi="宋体" w:cs="宋体"/>
          <w:color w:val="000000"/>
          <w:sz w:val="28"/>
        </w:rPr>
        <w:t>A.废除贵族的世袭特权</w:t>
      </w:r>
      <w:r>
        <w:tab/>
      </w:r>
      <w:r>
        <w:rPr>
          <w:rFonts w:ascii="宋体" w:eastAsia="宋体" w:hAnsi="宋体" w:cs="宋体"/>
          <w:color w:val="000000"/>
          <w:sz w:val="28"/>
        </w:rPr>
        <w:t>B.废除井田制</w:t>
      </w:r>
    </w:p>
    <w:p w14:paraId="40909948" w14:textId="77777777" w:rsidR="001408B4" w:rsidRDefault="00000000">
      <w:pPr>
        <w:tabs>
          <w:tab w:val="left" w:pos="5240"/>
        </w:tabs>
        <w:wordWrap w:val="0"/>
        <w:spacing w:after="0" w:line="380" w:lineRule="atLeast"/>
        <w:ind w:left="540"/>
        <w:jc w:val="both"/>
        <w:textAlignment w:val="baseline"/>
        <w:rPr>
          <w:rFonts w:hint="eastAsia"/>
          <w:sz w:val="28"/>
        </w:rPr>
      </w:pPr>
      <w:r>
        <w:rPr>
          <w:rFonts w:ascii="宋体" w:eastAsia="宋体" w:hAnsi="宋体" w:cs="宋体"/>
          <w:color w:val="000000"/>
          <w:sz w:val="28"/>
        </w:rPr>
        <w:t>C.奖励耕织</w:t>
      </w:r>
      <w:r>
        <w:tab/>
      </w:r>
      <w:r>
        <w:rPr>
          <w:rFonts w:ascii="宋体" w:eastAsia="宋体" w:hAnsi="宋体" w:cs="宋体"/>
          <w:color w:val="000000"/>
          <w:sz w:val="28"/>
        </w:rPr>
        <w:t>D.奖励军功</w:t>
      </w:r>
    </w:p>
    <w:p w14:paraId="06552D9C" w14:textId="77777777" w:rsidR="001408B4" w:rsidRDefault="00000000">
      <w:pPr>
        <w:wordWrap w:val="0"/>
        <w:spacing w:after="0" w:line="380" w:lineRule="atLeast"/>
        <w:ind w:left="520"/>
        <w:jc w:val="both"/>
        <w:textAlignment w:val="baseline"/>
        <w:rPr>
          <w:rFonts w:hint="eastAsia"/>
          <w:sz w:val="28"/>
        </w:rPr>
      </w:pPr>
      <w:r>
        <w:rPr>
          <w:rFonts w:ascii="宋体" w:eastAsia="宋体" w:hAnsi="宋体" w:cs="宋体"/>
          <w:color w:val="000000"/>
          <w:sz w:val="28"/>
        </w:rPr>
        <w:t>3.某校历史兴趣小组要举行“秦汉时期文物图片展”，下列文物图片可以入选的是( )。</w:t>
      </w:r>
    </w:p>
    <w:p w14:paraId="0CC373F8" w14:textId="77777777" w:rsidR="001408B4" w:rsidRDefault="00000000">
      <w:pPr>
        <w:wordWrap w:val="0"/>
        <w:spacing w:after="0" w:line="0" w:lineRule="atLeast"/>
        <w:ind w:left="680"/>
        <w:textAlignment w:val="baseline"/>
        <w:rPr>
          <w:rFonts w:hint="eastAsia"/>
        </w:rPr>
      </w:pPr>
      <w:r>
        <w:rPr>
          <w:noProof/>
        </w:rPr>
        <w:drawing>
          <wp:inline distT="0" distB="0" distL="0" distR="0" wp14:anchorId="4CAC33E3" wp14:editId="054F6E86">
            <wp:extent cx="5308600" cy="1282700"/>
            <wp:effectExtent l="0" t="0" r="0" b="0"/>
            <wp:docPr id="386" name="Drawing 386"/>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pic:cNvPicPr>
                  </pic:nvPicPr>
                  <pic:blipFill>
                    <a:blip r:embed="rId289"/>
                    <a:stretch>
                      <a:fillRect/>
                    </a:stretch>
                  </pic:blipFill>
                  <pic:spPr>
                    <a:xfrm>
                      <a:off x="0" y="0"/>
                      <a:ext cx="5308600" cy="1282700"/>
                    </a:xfrm>
                    <a:prstGeom prst="rect">
                      <a:avLst/>
                    </a:prstGeom>
                  </pic:spPr>
                </pic:pic>
              </a:graphicData>
            </a:graphic>
          </wp:inline>
        </w:drawing>
      </w:r>
    </w:p>
    <w:p w14:paraId="4144B0B5" w14:textId="77777777" w:rsidR="001408B4" w:rsidRDefault="00000000">
      <w:pPr>
        <w:wordWrap w:val="0"/>
        <w:spacing w:after="0" w:line="380" w:lineRule="atLeast"/>
        <w:ind w:left="40" w:right="20" w:firstLine="480"/>
        <w:jc w:val="both"/>
        <w:textAlignment w:val="baseline"/>
        <w:rPr>
          <w:rFonts w:hint="eastAsia"/>
          <w:sz w:val="28"/>
        </w:rPr>
      </w:pPr>
      <w:r>
        <w:rPr>
          <w:rFonts w:ascii="宋体" w:eastAsia="宋体" w:hAnsi="宋体" w:cs="宋体"/>
          <w:color w:val="000000"/>
          <w:sz w:val="28"/>
        </w:rPr>
        <w:t>4.“一条横跨欧亚大陆的交流通道被打开，中国丝绸是这条通道的主要贸易品。这种又薄又滑的丝织品，在地中海的供应量不断增加，随处可见，广受人们喜爱，它能让穿着者在众人面前显得光鲜。”这说明丝绸之路(   )。</w:t>
      </w:r>
    </w:p>
    <w:p w14:paraId="033BF1C4" w14:textId="77777777" w:rsidR="001408B4" w:rsidRDefault="00000000">
      <w:pPr>
        <w:tabs>
          <w:tab w:val="left" w:pos="5260"/>
        </w:tabs>
        <w:wordWrap w:val="0"/>
        <w:spacing w:after="0" w:line="380" w:lineRule="atLeast"/>
        <w:ind w:left="560"/>
        <w:jc w:val="both"/>
        <w:textAlignment w:val="baseline"/>
        <w:rPr>
          <w:rFonts w:hint="eastAsia"/>
          <w:sz w:val="28"/>
        </w:rPr>
      </w:pPr>
      <w:r>
        <w:rPr>
          <w:rFonts w:ascii="宋体" w:eastAsia="宋体" w:hAnsi="宋体" w:cs="宋体"/>
          <w:color w:val="000000"/>
          <w:sz w:val="28"/>
        </w:rPr>
        <w:t>A.扩大了汉朝的管辖范围</w:t>
      </w:r>
      <w:r>
        <w:tab/>
      </w:r>
      <w:r>
        <w:rPr>
          <w:rFonts w:ascii="宋体" w:eastAsia="宋体" w:hAnsi="宋体" w:cs="宋体"/>
          <w:color w:val="000000"/>
          <w:sz w:val="28"/>
        </w:rPr>
        <w:t>B.推动了世界航海事业的发展</w:t>
      </w:r>
    </w:p>
    <w:p w14:paraId="2DB68FCC" w14:textId="77777777" w:rsidR="001408B4" w:rsidRDefault="00000000">
      <w:pPr>
        <w:tabs>
          <w:tab w:val="left" w:pos="5260"/>
        </w:tabs>
        <w:wordWrap w:val="0"/>
        <w:spacing w:after="0" w:line="380" w:lineRule="atLeast"/>
        <w:ind w:left="540"/>
        <w:jc w:val="both"/>
        <w:textAlignment w:val="baseline"/>
        <w:rPr>
          <w:rFonts w:hint="eastAsia"/>
          <w:sz w:val="28"/>
        </w:rPr>
      </w:pPr>
      <w:r>
        <w:rPr>
          <w:rFonts w:ascii="宋体" w:eastAsia="宋体" w:hAnsi="宋体" w:cs="宋体"/>
          <w:color w:val="000000"/>
          <w:sz w:val="28"/>
        </w:rPr>
        <w:t>C.推动了宗教的传播发展</w:t>
      </w:r>
      <w:r>
        <w:tab/>
      </w:r>
      <w:r>
        <w:rPr>
          <w:rFonts w:ascii="宋体" w:eastAsia="宋体" w:hAnsi="宋体" w:cs="宋体"/>
          <w:color w:val="000000"/>
          <w:sz w:val="28"/>
        </w:rPr>
        <w:t>D.促进了东西方经济贸易的交流</w:t>
      </w:r>
    </w:p>
    <w:p w14:paraId="4FB7434D" w14:textId="77777777" w:rsidR="001408B4" w:rsidRDefault="00000000">
      <w:pPr>
        <w:wordWrap w:val="0"/>
        <w:spacing w:after="0" w:line="380" w:lineRule="atLeast"/>
        <w:ind w:left="20" w:right="20" w:firstLine="500"/>
        <w:jc w:val="both"/>
        <w:textAlignment w:val="baseline"/>
        <w:rPr>
          <w:rFonts w:hint="eastAsia"/>
          <w:sz w:val="28"/>
        </w:rPr>
      </w:pPr>
      <w:r>
        <w:rPr>
          <w:rFonts w:ascii="宋体" w:eastAsia="宋体" w:hAnsi="宋体" w:cs="宋体"/>
          <w:color w:val="000000"/>
          <w:sz w:val="28"/>
        </w:rPr>
        <w:t>5.北魏流行舞蹈“方舞”，舞者佩戴两件头饰，与汉族传统舞蹈“清商乐”相同；下装为白裤、乌皮靴，与西域“龟兹乐”“安国乐”相似。“方舞”音乐安徐、闲雅，近于汉族传统，而脚下动作繁杂丰富，具有西域风格。上述材料体现的是(   )。</w:t>
      </w:r>
    </w:p>
    <w:p w14:paraId="449DC8AC" w14:textId="77777777" w:rsidR="001408B4" w:rsidRDefault="00000000">
      <w:pPr>
        <w:tabs>
          <w:tab w:val="left" w:pos="5260"/>
        </w:tabs>
        <w:wordWrap w:val="0"/>
        <w:spacing w:after="0" w:line="380" w:lineRule="atLeast"/>
        <w:ind w:left="540"/>
        <w:jc w:val="both"/>
        <w:textAlignment w:val="baseline"/>
        <w:rPr>
          <w:rFonts w:hint="eastAsia"/>
          <w:sz w:val="28"/>
        </w:rPr>
      </w:pPr>
      <w:r>
        <w:rPr>
          <w:rFonts w:ascii="宋体" w:eastAsia="宋体" w:hAnsi="宋体" w:cs="宋体"/>
          <w:color w:val="000000"/>
          <w:sz w:val="28"/>
        </w:rPr>
        <w:t>A.政权分立</w:t>
      </w:r>
      <w:r>
        <w:tab/>
      </w:r>
      <w:r>
        <w:rPr>
          <w:rFonts w:ascii="宋体" w:eastAsia="宋体" w:hAnsi="宋体" w:cs="宋体"/>
          <w:color w:val="000000"/>
          <w:sz w:val="28"/>
        </w:rPr>
        <w:t>B.繁荣与开放</w:t>
      </w:r>
    </w:p>
    <w:p w14:paraId="7428574E" w14:textId="77777777" w:rsidR="001408B4" w:rsidRDefault="00000000">
      <w:pPr>
        <w:tabs>
          <w:tab w:val="left" w:pos="5260"/>
        </w:tabs>
        <w:wordWrap w:val="0"/>
        <w:spacing w:after="0" w:line="380" w:lineRule="atLeast"/>
        <w:ind w:left="520"/>
        <w:jc w:val="both"/>
        <w:textAlignment w:val="baseline"/>
        <w:rPr>
          <w:rFonts w:hint="eastAsia"/>
          <w:sz w:val="28"/>
        </w:rPr>
      </w:pPr>
      <w:r>
        <w:rPr>
          <w:rFonts w:ascii="宋体" w:eastAsia="宋体" w:hAnsi="宋体" w:cs="宋体"/>
          <w:color w:val="000000"/>
          <w:sz w:val="28"/>
        </w:rPr>
        <w:t>C.民族交融</w:t>
      </w:r>
      <w:r>
        <w:tab/>
      </w:r>
      <w:r>
        <w:rPr>
          <w:rFonts w:ascii="宋体" w:eastAsia="宋体" w:hAnsi="宋体" w:cs="宋体"/>
          <w:color w:val="000000"/>
          <w:sz w:val="28"/>
        </w:rPr>
        <w:t>D.对外交往</w:t>
      </w:r>
    </w:p>
    <w:p w14:paraId="4AAA4FF5" w14:textId="77777777" w:rsidR="001408B4" w:rsidRDefault="00000000">
      <w:pPr>
        <w:wordWrap w:val="0"/>
        <w:spacing w:after="0" w:line="400" w:lineRule="atLeast"/>
        <w:jc w:val="center"/>
        <w:textAlignment w:val="baseline"/>
        <w:rPr>
          <w:rFonts w:hint="eastAsia"/>
          <w:sz w:val="24"/>
        </w:rPr>
      </w:pPr>
      <w:r>
        <w:rPr>
          <w:rFonts w:ascii="楷体" w:eastAsia="楷体" w:hAnsi="楷体" w:cs="楷体"/>
          <w:color w:val="000000"/>
          <w:sz w:val="24"/>
        </w:rPr>
        <w:t>73</w:t>
      </w:r>
    </w:p>
    <w:p w14:paraId="02CA5754" w14:textId="77777777" w:rsidR="001408B4" w:rsidRDefault="001408B4">
      <w:pPr>
        <w:rPr>
          <w:rFonts w:hint="eastAsia"/>
        </w:rPr>
      </w:pPr>
    </w:p>
    <w:p w14:paraId="2784E585" w14:textId="77777777" w:rsidR="001408B4" w:rsidRDefault="001408B4">
      <w:pPr>
        <w:rPr>
          <w:rFonts w:hint="eastAsia"/>
        </w:rPr>
        <w:sectPr w:rsidR="001408B4">
          <w:headerReference w:type="default" r:id="rId290"/>
          <w:footerReference w:type="default" r:id="rId291"/>
          <w:pgSz w:w="11900" w:h="16820"/>
          <w:pgMar w:top="1080" w:right="1060" w:bottom="1080" w:left="1060" w:header="780" w:footer="780" w:gutter="0"/>
          <w:cols w:space="720"/>
        </w:sectPr>
      </w:pPr>
    </w:p>
    <w:p w14:paraId="3065D50B" w14:textId="77777777" w:rsidR="001408B4" w:rsidRDefault="00000000">
      <w:pPr>
        <w:wordWrap w:val="0"/>
        <w:spacing w:after="0" w:line="420" w:lineRule="atLeast"/>
        <w:ind w:left="560"/>
        <w:jc w:val="both"/>
        <w:textAlignment w:val="baseline"/>
        <w:rPr>
          <w:rFonts w:hint="eastAsia"/>
          <w:sz w:val="24"/>
        </w:rPr>
      </w:pPr>
      <w:r>
        <w:rPr>
          <w:rFonts w:ascii="宋体" w:eastAsia="宋体" w:hAnsi="宋体" w:cs="宋体"/>
          <w:color w:val="000000"/>
          <w:sz w:val="24"/>
        </w:rPr>
        <w:lastRenderedPageBreak/>
        <w:t>6.某位同学整理了下面表格。这些变化反映了()。</w:t>
      </w:r>
    </w:p>
    <w:tbl>
      <w:tblPr>
        <w:tblW w:w="0" w:type="auto"/>
        <w:tblInd w:w="26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000"/>
        <w:gridCol w:w="2280"/>
      </w:tblGrid>
      <w:tr w:rsidR="001408B4" w14:paraId="378C5415" w14:textId="77777777">
        <w:trPr>
          <w:trHeight w:val="360"/>
        </w:trPr>
        <w:tc>
          <w:tcPr>
            <w:tcW w:w="2000" w:type="dxa"/>
            <w:shd w:val="clear" w:color="auto" w:fill="EEEEEE"/>
            <w:vAlign w:val="center"/>
          </w:tcPr>
          <w:p w14:paraId="4DAADA8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朝代</w:t>
            </w:r>
          </w:p>
        </w:tc>
        <w:tc>
          <w:tcPr>
            <w:tcW w:w="2280" w:type="dxa"/>
            <w:shd w:val="clear" w:color="auto" w:fill="EEEEEE"/>
            <w:vAlign w:val="center"/>
          </w:tcPr>
          <w:p w14:paraId="2E8ECE4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措施</w:t>
            </w:r>
          </w:p>
        </w:tc>
      </w:tr>
      <w:tr w:rsidR="001408B4" w14:paraId="27914EFC" w14:textId="77777777">
        <w:trPr>
          <w:trHeight w:val="340"/>
        </w:trPr>
        <w:tc>
          <w:tcPr>
            <w:tcW w:w="2000" w:type="dxa"/>
            <w:vAlign w:val="center"/>
          </w:tcPr>
          <w:p w14:paraId="1D827EC0"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秦朝</w:t>
            </w:r>
          </w:p>
        </w:tc>
        <w:tc>
          <w:tcPr>
            <w:tcW w:w="2280" w:type="dxa"/>
            <w:vAlign w:val="center"/>
          </w:tcPr>
          <w:p w14:paraId="32454C6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设立丞相</w:t>
            </w:r>
          </w:p>
        </w:tc>
      </w:tr>
      <w:tr w:rsidR="001408B4" w14:paraId="0A2153FF" w14:textId="77777777">
        <w:trPr>
          <w:trHeight w:val="360"/>
        </w:trPr>
        <w:tc>
          <w:tcPr>
            <w:tcW w:w="2000" w:type="dxa"/>
            <w:vAlign w:val="center"/>
          </w:tcPr>
          <w:p w14:paraId="0C8FD02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唐朝</w:t>
            </w:r>
          </w:p>
        </w:tc>
        <w:tc>
          <w:tcPr>
            <w:tcW w:w="2280" w:type="dxa"/>
            <w:vAlign w:val="center"/>
          </w:tcPr>
          <w:p w14:paraId="0431EB6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削弱相权</w:t>
            </w:r>
          </w:p>
        </w:tc>
      </w:tr>
      <w:tr w:rsidR="001408B4" w14:paraId="59E825A1" w14:textId="77777777">
        <w:trPr>
          <w:trHeight w:val="360"/>
        </w:trPr>
        <w:tc>
          <w:tcPr>
            <w:tcW w:w="2000" w:type="dxa"/>
            <w:vAlign w:val="center"/>
          </w:tcPr>
          <w:p w14:paraId="3BA0153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明朝</w:t>
            </w:r>
          </w:p>
        </w:tc>
        <w:tc>
          <w:tcPr>
            <w:tcW w:w="2280" w:type="dxa"/>
            <w:vAlign w:val="center"/>
          </w:tcPr>
          <w:p w14:paraId="075B7019"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废除丞相</w:t>
            </w:r>
          </w:p>
        </w:tc>
      </w:tr>
      <w:tr w:rsidR="001408B4" w14:paraId="29CB78B5" w14:textId="77777777">
        <w:trPr>
          <w:trHeight w:val="360"/>
        </w:trPr>
        <w:tc>
          <w:tcPr>
            <w:tcW w:w="2000" w:type="dxa"/>
            <w:vAlign w:val="center"/>
          </w:tcPr>
          <w:p w14:paraId="39F87452"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清朝</w:t>
            </w:r>
          </w:p>
        </w:tc>
        <w:tc>
          <w:tcPr>
            <w:tcW w:w="2280" w:type="dxa"/>
            <w:vAlign w:val="center"/>
          </w:tcPr>
          <w:p w14:paraId="0B9337A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设军机处</w:t>
            </w:r>
          </w:p>
        </w:tc>
      </w:tr>
    </w:tbl>
    <w:p w14:paraId="7DE28C92" w14:textId="77777777" w:rsidR="001408B4" w:rsidRDefault="00000000">
      <w:pPr>
        <w:tabs>
          <w:tab w:val="left" w:pos="5140"/>
        </w:tabs>
        <w:wordWrap w:val="0"/>
        <w:spacing w:after="0" w:line="420" w:lineRule="atLeast"/>
        <w:ind w:left="540"/>
        <w:jc w:val="both"/>
        <w:textAlignment w:val="baseline"/>
        <w:rPr>
          <w:rFonts w:hint="eastAsia"/>
          <w:sz w:val="24"/>
        </w:rPr>
      </w:pPr>
      <w:r>
        <w:rPr>
          <w:rFonts w:ascii="宋体" w:eastAsia="宋体" w:hAnsi="宋体" w:cs="宋体"/>
          <w:color w:val="000000"/>
          <w:sz w:val="24"/>
        </w:rPr>
        <w:t>A.君主专制强化</w:t>
      </w:r>
      <w:r>
        <w:tab/>
      </w:r>
      <w:r>
        <w:rPr>
          <w:rFonts w:ascii="宋体" w:eastAsia="宋体" w:hAnsi="宋体" w:cs="宋体"/>
          <w:color w:val="000000"/>
          <w:sz w:val="24"/>
        </w:rPr>
        <w:t>B.地方权力扩大</w:t>
      </w:r>
    </w:p>
    <w:p w14:paraId="7737AE8D" w14:textId="77777777" w:rsidR="001408B4" w:rsidRDefault="00000000">
      <w:pPr>
        <w:tabs>
          <w:tab w:val="left" w:pos="5140"/>
        </w:tabs>
        <w:wordWrap w:val="0"/>
        <w:spacing w:after="0" w:line="420" w:lineRule="atLeast"/>
        <w:ind w:left="520"/>
        <w:jc w:val="both"/>
        <w:textAlignment w:val="baseline"/>
        <w:rPr>
          <w:rFonts w:hint="eastAsia"/>
          <w:sz w:val="24"/>
        </w:rPr>
      </w:pPr>
      <w:r>
        <w:rPr>
          <w:rFonts w:ascii="宋体" w:eastAsia="宋体" w:hAnsi="宋体" w:cs="宋体"/>
          <w:color w:val="000000"/>
          <w:sz w:val="24"/>
        </w:rPr>
        <w:t>C.统治机构精简</w:t>
      </w:r>
      <w:r>
        <w:tab/>
      </w:r>
      <w:r>
        <w:rPr>
          <w:rFonts w:ascii="宋体" w:eastAsia="宋体" w:hAnsi="宋体" w:cs="宋体"/>
          <w:color w:val="000000"/>
          <w:sz w:val="24"/>
        </w:rPr>
        <w:t>D.民主政治加强</w:t>
      </w:r>
    </w:p>
    <w:p w14:paraId="2E305E9F" w14:textId="77777777" w:rsidR="001408B4" w:rsidRDefault="00000000">
      <w:pPr>
        <w:wordWrap w:val="0"/>
        <w:spacing w:after="0" w:line="420" w:lineRule="atLeast"/>
        <w:ind w:left="560"/>
        <w:jc w:val="both"/>
        <w:textAlignment w:val="baseline"/>
        <w:rPr>
          <w:rFonts w:hint="eastAsia"/>
          <w:sz w:val="24"/>
        </w:rPr>
      </w:pPr>
      <w:r>
        <w:rPr>
          <w:rFonts w:ascii="宋体" w:eastAsia="宋体" w:hAnsi="宋体" w:cs="宋体"/>
          <w:color w:val="000000"/>
          <w:sz w:val="24"/>
        </w:rPr>
        <w:t>7.中华优秀传统文化博大精深。以下材料体现的共同思想是()。</w:t>
      </w:r>
    </w:p>
    <w:p w14:paraId="10AAB5EF" w14:textId="77777777" w:rsidR="001408B4" w:rsidRDefault="00000000">
      <w:pPr>
        <w:wordWrap w:val="0"/>
        <w:spacing w:after="0" w:line="0" w:lineRule="atLeast"/>
        <w:jc w:val="center"/>
        <w:textAlignment w:val="baseline"/>
        <w:rPr>
          <w:rFonts w:hint="eastAsia"/>
        </w:rPr>
      </w:pPr>
      <w:r>
        <w:rPr>
          <w:noProof/>
        </w:rPr>
        <w:drawing>
          <wp:inline distT="0" distB="0" distL="0" distR="0" wp14:anchorId="534FC31A" wp14:editId="35FC8DAB">
            <wp:extent cx="4241800" cy="1066800"/>
            <wp:effectExtent l="0" t="0" r="0" b="0"/>
            <wp:docPr id="388" name="Drawing 388"/>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pic:cNvPicPr>
                  </pic:nvPicPr>
                  <pic:blipFill>
                    <a:blip r:embed="rId292"/>
                    <a:stretch>
                      <a:fillRect/>
                    </a:stretch>
                  </pic:blipFill>
                  <pic:spPr>
                    <a:xfrm>
                      <a:off x="0" y="0"/>
                      <a:ext cx="4241800" cy="1066800"/>
                    </a:xfrm>
                    <a:prstGeom prst="rect">
                      <a:avLst/>
                    </a:prstGeom>
                  </pic:spPr>
                </pic:pic>
              </a:graphicData>
            </a:graphic>
          </wp:inline>
        </w:drawing>
      </w:r>
    </w:p>
    <w:p w14:paraId="00123FD6" w14:textId="77777777" w:rsidR="001408B4" w:rsidRDefault="00000000">
      <w:pPr>
        <w:tabs>
          <w:tab w:val="left" w:pos="2860"/>
          <w:tab w:val="left" w:pos="5140"/>
          <w:tab w:val="left" w:pos="7400"/>
        </w:tabs>
        <w:wordWrap w:val="0"/>
        <w:spacing w:after="0" w:line="420" w:lineRule="atLeast"/>
        <w:ind w:left="520"/>
        <w:jc w:val="both"/>
        <w:textAlignment w:val="baseline"/>
        <w:rPr>
          <w:rFonts w:hint="eastAsia"/>
          <w:sz w:val="24"/>
        </w:rPr>
      </w:pPr>
      <w:r>
        <w:rPr>
          <w:rFonts w:ascii="宋体" w:eastAsia="宋体" w:hAnsi="宋体" w:cs="宋体"/>
          <w:color w:val="000000"/>
          <w:sz w:val="24"/>
        </w:rPr>
        <w:t>A.天人合一</w:t>
      </w:r>
      <w:r>
        <w:tab/>
      </w:r>
      <w:r>
        <w:rPr>
          <w:rFonts w:ascii="宋体" w:eastAsia="宋体" w:hAnsi="宋体" w:cs="宋体"/>
          <w:color w:val="000000"/>
          <w:sz w:val="24"/>
        </w:rPr>
        <w:t>B.崇德尚贤</w:t>
      </w:r>
      <w:r>
        <w:tab/>
      </w:r>
      <w:r>
        <w:rPr>
          <w:rFonts w:ascii="宋体" w:eastAsia="宋体" w:hAnsi="宋体" w:cs="宋体"/>
          <w:color w:val="000000"/>
          <w:sz w:val="24"/>
        </w:rPr>
        <w:t>C.以民为本</w:t>
      </w:r>
      <w:r>
        <w:tab/>
      </w:r>
      <w:r>
        <w:rPr>
          <w:rFonts w:ascii="宋体" w:eastAsia="宋体" w:hAnsi="宋体" w:cs="宋体"/>
          <w:color w:val="000000"/>
          <w:sz w:val="24"/>
        </w:rPr>
        <w:t>D.兼爱非攻</w:t>
      </w:r>
    </w:p>
    <w:p w14:paraId="57279616" w14:textId="77777777" w:rsidR="001408B4" w:rsidRDefault="00000000">
      <w:pPr>
        <w:wordWrap w:val="0"/>
        <w:spacing w:after="0" w:line="420" w:lineRule="atLeast"/>
        <w:ind w:left="20" w:firstLine="540"/>
        <w:jc w:val="both"/>
        <w:textAlignment w:val="baseline"/>
        <w:rPr>
          <w:rFonts w:hint="eastAsia"/>
          <w:sz w:val="24"/>
        </w:rPr>
      </w:pPr>
      <w:r>
        <w:rPr>
          <w:rFonts w:ascii="宋体" w:eastAsia="宋体" w:hAnsi="宋体" w:cs="宋体"/>
          <w:color w:val="000000"/>
          <w:sz w:val="24"/>
        </w:rPr>
        <w:t>8.中国古代各领域的科技著作以其独特的记载方式传承着中华优秀传统文化。以下科技著作的共同特点是()。</w:t>
      </w:r>
    </w:p>
    <w:p w14:paraId="24B59D51" w14:textId="77777777" w:rsidR="001408B4" w:rsidRDefault="00000000">
      <w:pPr>
        <w:wordWrap w:val="0"/>
        <w:spacing w:after="0" w:line="0" w:lineRule="atLeast"/>
        <w:jc w:val="center"/>
        <w:textAlignment w:val="baseline"/>
        <w:rPr>
          <w:rFonts w:hint="eastAsia"/>
        </w:rPr>
      </w:pPr>
      <w:r>
        <w:rPr>
          <w:noProof/>
        </w:rPr>
        <w:drawing>
          <wp:inline distT="0" distB="0" distL="0" distR="0" wp14:anchorId="34D3AF11" wp14:editId="37EFDFC4">
            <wp:extent cx="4127500" cy="1206500"/>
            <wp:effectExtent l="0" t="0" r="0" b="0"/>
            <wp:docPr id="390" name="Drawing 390"/>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pic:cNvPicPr>
                  </pic:nvPicPr>
                  <pic:blipFill>
                    <a:blip r:embed="rId293"/>
                    <a:stretch>
                      <a:fillRect/>
                    </a:stretch>
                  </pic:blipFill>
                  <pic:spPr>
                    <a:xfrm>
                      <a:off x="0" y="0"/>
                      <a:ext cx="4127500" cy="1206500"/>
                    </a:xfrm>
                    <a:prstGeom prst="rect">
                      <a:avLst/>
                    </a:prstGeom>
                  </pic:spPr>
                </pic:pic>
              </a:graphicData>
            </a:graphic>
          </wp:inline>
        </w:drawing>
      </w:r>
    </w:p>
    <w:p w14:paraId="6660ECF0" w14:textId="77777777" w:rsidR="001408B4" w:rsidRDefault="00000000">
      <w:pPr>
        <w:tabs>
          <w:tab w:val="left" w:pos="5120"/>
        </w:tabs>
        <w:wordWrap w:val="0"/>
        <w:spacing w:after="0" w:line="420" w:lineRule="atLeast"/>
        <w:ind w:left="520"/>
        <w:jc w:val="both"/>
        <w:textAlignment w:val="baseline"/>
        <w:rPr>
          <w:rFonts w:hint="eastAsia"/>
          <w:sz w:val="24"/>
        </w:rPr>
      </w:pPr>
      <w:r>
        <w:rPr>
          <w:rFonts w:ascii="宋体" w:eastAsia="宋体" w:hAnsi="宋体" w:cs="宋体"/>
          <w:color w:val="000000"/>
          <w:sz w:val="24"/>
        </w:rPr>
        <w:t>A.传统医学不断发展</w:t>
      </w:r>
      <w:r>
        <w:tab/>
      </w:r>
      <w:r>
        <w:rPr>
          <w:rFonts w:ascii="宋体" w:eastAsia="宋体" w:hAnsi="宋体" w:cs="宋体"/>
          <w:color w:val="000000"/>
          <w:sz w:val="24"/>
        </w:rPr>
        <w:t>B.古代科技经验总结</w:t>
      </w:r>
    </w:p>
    <w:p w14:paraId="2F6E9C17" w14:textId="77777777" w:rsidR="001408B4" w:rsidRDefault="00000000">
      <w:pPr>
        <w:tabs>
          <w:tab w:val="left" w:pos="5120"/>
        </w:tabs>
        <w:wordWrap w:val="0"/>
        <w:spacing w:after="0" w:line="420" w:lineRule="atLeast"/>
        <w:ind w:left="500"/>
        <w:jc w:val="both"/>
        <w:textAlignment w:val="baseline"/>
        <w:rPr>
          <w:rFonts w:hint="eastAsia"/>
          <w:sz w:val="24"/>
        </w:rPr>
      </w:pPr>
      <w:r>
        <w:rPr>
          <w:rFonts w:ascii="宋体" w:eastAsia="宋体" w:hAnsi="宋体" w:cs="宋体"/>
          <w:color w:val="000000"/>
          <w:sz w:val="24"/>
        </w:rPr>
        <w:t>C.农业技术推广普及</w:t>
      </w:r>
      <w:r>
        <w:tab/>
      </w:r>
      <w:r>
        <w:rPr>
          <w:rFonts w:ascii="宋体" w:eastAsia="宋体" w:hAnsi="宋体" w:cs="宋体"/>
          <w:color w:val="000000"/>
          <w:sz w:val="24"/>
        </w:rPr>
        <w:t>D.手工技艺推陈出新</w:t>
      </w:r>
    </w:p>
    <w:p w14:paraId="4166DD38" w14:textId="77777777" w:rsidR="001408B4" w:rsidRDefault="00000000">
      <w:pPr>
        <w:wordWrap w:val="0"/>
        <w:spacing w:after="0" w:line="420" w:lineRule="atLeast"/>
        <w:ind w:left="20" w:firstLine="540"/>
        <w:jc w:val="both"/>
        <w:textAlignment w:val="baseline"/>
        <w:rPr>
          <w:rFonts w:hint="eastAsia"/>
          <w:sz w:val="24"/>
        </w:rPr>
      </w:pPr>
      <w:r>
        <w:rPr>
          <w:rFonts w:ascii="宋体" w:eastAsia="宋体" w:hAnsi="宋体" w:cs="宋体"/>
          <w:color w:val="000000"/>
          <w:sz w:val="24"/>
        </w:rPr>
        <w:t>9.某班开展历史故事会，同学们分别讲述了戚继光抗倭、郑成功收复台湾、林则徐虎门销烟、百团大战等故事。这次故事会的主题应是()。</w:t>
      </w:r>
    </w:p>
    <w:p w14:paraId="22419665" w14:textId="77777777" w:rsidR="001408B4" w:rsidRDefault="00000000">
      <w:pPr>
        <w:tabs>
          <w:tab w:val="left" w:pos="5120"/>
        </w:tabs>
        <w:wordWrap w:val="0"/>
        <w:spacing w:after="0" w:line="420" w:lineRule="atLeast"/>
        <w:ind w:left="500"/>
        <w:jc w:val="both"/>
        <w:textAlignment w:val="baseline"/>
        <w:rPr>
          <w:rFonts w:hint="eastAsia"/>
          <w:sz w:val="24"/>
        </w:rPr>
      </w:pPr>
      <w:r>
        <w:rPr>
          <w:rFonts w:ascii="宋体" w:eastAsia="宋体" w:hAnsi="宋体" w:cs="宋体"/>
          <w:color w:val="000000"/>
          <w:sz w:val="24"/>
        </w:rPr>
        <w:t>A.捍卫国家利益和民族尊严的斗争</w:t>
      </w:r>
      <w:r>
        <w:tab/>
      </w:r>
      <w:r>
        <w:rPr>
          <w:rFonts w:ascii="宋体" w:eastAsia="宋体" w:hAnsi="宋体" w:cs="宋体"/>
          <w:color w:val="000000"/>
          <w:sz w:val="24"/>
        </w:rPr>
        <w:t>B.明清统一多民族国家的巩固与发展</w:t>
      </w:r>
    </w:p>
    <w:p w14:paraId="49336D7E" w14:textId="77777777" w:rsidR="001408B4" w:rsidRDefault="00000000">
      <w:pPr>
        <w:tabs>
          <w:tab w:val="left" w:pos="5120"/>
        </w:tabs>
        <w:wordWrap w:val="0"/>
        <w:spacing w:after="0" w:line="420" w:lineRule="atLeast"/>
        <w:ind w:left="480"/>
        <w:jc w:val="both"/>
        <w:textAlignment w:val="baseline"/>
        <w:rPr>
          <w:rFonts w:hint="eastAsia"/>
          <w:sz w:val="24"/>
        </w:rPr>
      </w:pPr>
      <w:r>
        <w:rPr>
          <w:rFonts w:ascii="宋体" w:eastAsia="宋体" w:hAnsi="宋体" w:cs="宋体"/>
          <w:color w:val="000000"/>
          <w:sz w:val="24"/>
        </w:rPr>
        <w:t>C.反对帝国主义和封建专制的斗争</w:t>
      </w:r>
      <w:r>
        <w:tab/>
      </w:r>
      <w:r>
        <w:rPr>
          <w:rFonts w:ascii="宋体" w:eastAsia="宋体" w:hAnsi="宋体" w:cs="宋体"/>
          <w:color w:val="000000"/>
          <w:sz w:val="24"/>
        </w:rPr>
        <w:t>D.中国开始沦为半殖民地半封建社会</w:t>
      </w:r>
    </w:p>
    <w:p w14:paraId="54FC5B94" w14:textId="77777777" w:rsidR="001408B4" w:rsidRDefault="00000000">
      <w:pPr>
        <w:wordWrap w:val="0"/>
        <w:spacing w:after="0" w:line="420" w:lineRule="atLeast"/>
        <w:ind w:firstLine="560"/>
        <w:jc w:val="both"/>
        <w:textAlignment w:val="baseline"/>
        <w:rPr>
          <w:rFonts w:hint="eastAsia"/>
          <w:sz w:val="24"/>
        </w:rPr>
      </w:pPr>
      <w:r>
        <w:rPr>
          <w:rFonts w:ascii="宋体" w:eastAsia="宋体" w:hAnsi="宋体" w:cs="宋体"/>
          <w:color w:val="000000"/>
          <w:sz w:val="24"/>
        </w:rPr>
        <w:t>10.西汉设置西域都护，唐朝先后设置安西都护府和北庭都护府，元朝设宣政院，清朝设置驻藏大臣和伊犁将军。以上措施反映了历代中央政府()。</w:t>
      </w:r>
    </w:p>
    <w:p w14:paraId="705230AD" w14:textId="77777777" w:rsidR="001408B4" w:rsidRDefault="00000000">
      <w:pPr>
        <w:tabs>
          <w:tab w:val="left" w:pos="5120"/>
        </w:tabs>
        <w:wordWrap w:val="0"/>
        <w:spacing w:after="0" w:line="420" w:lineRule="atLeast"/>
        <w:ind w:left="480"/>
        <w:jc w:val="both"/>
        <w:textAlignment w:val="baseline"/>
        <w:rPr>
          <w:rFonts w:hint="eastAsia"/>
          <w:sz w:val="24"/>
        </w:rPr>
      </w:pPr>
      <w:r>
        <w:rPr>
          <w:rFonts w:ascii="宋体" w:eastAsia="宋体" w:hAnsi="宋体" w:cs="宋体"/>
          <w:color w:val="000000"/>
          <w:sz w:val="24"/>
        </w:rPr>
        <w:t>A.加强管辖边疆地区</w:t>
      </w:r>
      <w:r>
        <w:tab/>
      </w:r>
      <w:r>
        <w:rPr>
          <w:rFonts w:ascii="宋体" w:eastAsia="宋体" w:hAnsi="宋体" w:cs="宋体"/>
          <w:color w:val="000000"/>
          <w:sz w:val="24"/>
        </w:rPr>
        <w:t>B.有效管理西藏地区</w:t>
      </w:r>
    </w:p>
    <w:p w14:paraId="1C225CFA" w14:textId="77777777" w:rsidR="001408B4" w:rsidRDefault="00000000">
      <w:pPr>
        <w:tabs>
          <w:tab w:val="left" w:pos="5120"/>
        </w:tabs>
        <w:wordWrap w:val="0"/>
        <w:spacing w:after="0" w:line="420" w:lineRule="atLeast"/>
        <w:ind w:left="480"/>
        <w:jc w:val="both"/>
        <w:textAlignment w:val="baseline"/>
        <w:rPr>
          <w:rFonts w:hint="eastAsia"/>
          <w:sz w:val="24"/>
        </w:rPr>
      </w:pPr>
      <w:r>
        <w:rPr>
          <w:rFonts w:ascii="宋体" w:eastAsia="宋体" w:hAnsi="宋体" w:cs="宋体"/>
          <w:color w:val="000000"/>
          <w:sz w:val="24"/>
        </w:rPr>
        <w:t>C.强化治理东北地区</w:t>
      </w:r>
      <w:r>
        <w:tab/>
      </w:r>
      <w:r>
        <w:rPr>
          <w:rFonts w:ascii="宋体" w:eastAsia="宋体" w:hAnsi="宋体" w:cs="宋体"/>
          <w:color w:val="000000"/>
          <w:sz w:val="24"/>
        </w:rPr>
        <w:t>D.注重巩固东南海防</w:t>
      </w:r>
    </w:p>
    <w:p w14:paraId="6D55ADAC" w14:textId="77777777" w:rsidR="001408B4" w:rsidRDefault="00000000">
      <w:pPr>
        <w:wordWrap w:val="0"/>
        <w:spacing w:after="0" w:line="420" w:lineRule="atLeast"/>
        <w:ind w:left="560"/>
        <w:jc w:val="both"/>
        <w:textAlignment w:val="baseline"/>
        <w:rPr>
          <w:rFonts w:hint="eastAsia"/>
          <w:sz w:val="24"/>
        </w:rPr>
      </w:pPr>
      <w:r>
        <w:rPr>
          <w:rFonts w:ascii="宋体" w:eastAsia="宋体" w:hAnsi="宋体" w:cs="宋体"/>
          <w:color w:val="000000"/>
          <w:sz w:val="24"/>
        </w:rPr>
        <w:t>11.中国近代史上，导致圆明园的许多文物流入不列颠博物馆的关键战争是()。</w:t>
      </w:r>
    </w:p>
    <w:p w14:paraId="0AF48AEF" w14:textId="77777777" w:rsidR="001408B4" w:rsidRDefault="00000000">
      <w:pPr>
        <w:tabs>
          <w:tab w:val="left" w:pos="5100"/>
        </w:tabs>
        <w:wordWrap w:val="0"/>
        <w:spacing w:after="0" w:line="420" w:lineRule="atLeast"/>
        <w:ind w:left="480"/>
        <w:jc w:val="both"/>
        <w:textAlignment w:val="baseline"/>
        <w:rPr>
          <w:rFonts w:hint="eastAsia"/>
          <w:sz w:val="24"/>
        </w:rPr>
      </w:pPr>
      <w:r>
        <w:rPr>
          <w:rFonts w:ascii="宋体" w:eastAsia="宋体" w:hAnsi="宋体" w:cs="宋体"/>
          <w:color w:val="000000"/>
          <w:sz w:val="24"/>
        </w:rPr>
        <w:t>A.鸦片战争</w:t>
      </w:r>
      <w:r>
        <w:tab/>
      </w:r>
      <w:r>
        <w:rPr>
          <w:rFonts w:ascii="宋体" w:eastAsia="宋体" w:hAnsi="宋体" w:cs="宋体"/>
          <w:color w:val="000000"/>
          <w:sz w:val="24"/>
        </w:rPr>
        <w:t>B.第二次鸦片战争</w:t>
      </w:r>
    </w:p>
    <w:p w14:paraId="6282B895" w14:textId="77777777" w:rsidR="001408B4" w:rsidRDefault="00000000">
      <w:pPr>
        <w:tabs>
          <w:tab w:val="left" w:pos="5100"/>
        </w:tabs>
        <w:wordWrap w:val="0"/>
        <w:spacing w:after="0" w:line="420" w:lineRule="atLeast"/>
        <w:ind w:left="480"/>
        <w:jc w:val="both"/>
        <w:textAlignment w:val="baseline"/>
        <w:rPr>
          <w:rFonts w:hint="eastAsia"/>
          <w:sz w:val="24"/>
        </w:rPr>
      </w:pPr>
      <w:r>
        <w:rPr>
          <w:rFonts w:ascii="宋体" w:eastAsia="宋体" w:hAnsi="宋体" w:cs="宋体"/>
          <w:color w:val="000000"/>
          <w:sz w:val="24"/>
        </w:rPr>
        <w:t>C.甲午中日战争</w:t>
      </w:r>
      <w:r>
        <w:tab/>
      </w:r>
      <w:r>
        <w:rPr>
          <w:rFonts w:ascii="宋体" w:eastAsia="宋体" w:hAnsi="宋体" w:cs="宋体"/>
          <w:color w:val="000000"/>
          <w:sz w:val="24"/>
        </w:rPr>
        <w:t>D.八国联军侵华战争</w:t>
      </w:r>
    </w:p>
    <w:p w14:paraId="4BF00A17" w14:textId="77777777" w:rsidR="001408B4" w:rsidRDefault="001408B4">
      <w:pPr>
        <w:rPr>
          <w:rFonts w:hint="eastAsia"/>
        </w:rPr>
      </w:pPr>
    </w:p>
    <w:p w14:paraId="52BFE5A7" w14:textId="77777777" w:rsidR="001408B4" w:rsidRDefault="001408B4">
      <w:pPr>
        <w:rPr>
          <w:rFonts w:hint="eastAsia"/>
        </w:rPr>
        <w:sectPr w:rsidR="001408B4">
          <w:headerReference w:type="default" r:id="rId294"/>
          <w:footerReference w:type="default" r:id="rId295"/>
          <w:pgSz w:w="11900" w:h="16820"/>
          <w:pgMar w:top="1160" w:right="1200" w:bottom="1160" w:left="1200" w:header="860" w:footer="860" w:gutter="0"/>
          <w:cols w:space="720"/>
        </w:sectPr>
      </w:pPr>
    </w:p>
    <w:p w14:paraId="26DA1495" w14:textId="77777777" w:rsidR="001408B4" w:rsidRDefault="00000000">
      <w:pPr>
        <w:wordWrap w:val="0"/>
        <w:spacing w:after="0" w:line="440" w:lineRule="atLeast"/>
        <w:ind w:left="460"/>
        <w:jc w:val="both"/>
        <w:textAlignment w:val="baseline"/>
        <w:rPr>
          <w:rFonts w:hint="eastAsia"/>
          <w:sz w:val="24"/>
        </w:rPr>
      </w:pPr>
      <w:r>
        <w:rPr>
          <w:rFonts w:ascii="宋体" w:eastAsia="宋体" w:hAnsi="宋体" w:cs="宋体"/>
          <w:color w:val="000000"/>
          <w:sz w:val="24"/>
        </w:rPr>
        <w:lastRenderedPageBreak/>
        <w:t>12.漫画《“CHINA”被撕裂》反映的是甲午中日战争后列强()。</w:t>
      </w:r>
    </w:p>
    <w:p w14:paraId="17545499" w14:textId="77777777" w:rsidR="001408B4" w:rsidRDefault="00000000">
      <w:pPr>
        <w:wordWrap w:val="0"/>
        <w:spacing w:after="0" w:line="0" w:lineRule="atLeast"/>
        <w:jc w:val="center"/>
        <w:textAlignment w:val="baseline"/>
        <w:rPr>
          <w:rFonts w:hint="eastAsia"/>
        </w:rPr>
      </w:pPr>
      <w:r>
        <w:rPr>
          <w:noProof/>
        </w:rPr>
        <w:drawing>
          <wp:inline distT="0" distB="0" distL="0" distR="0" wp14:anchorId="08682BB6" wp14:editId="1F619FDD">
            <wp:extent cx="1854200" cy="1206500"/>
            <wp:effectExtent l="0" t="0" r="0" b="0"/>
            <wp:docPr id="392" name="Drawing 392"/>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pic:cNvPicPr>
                  </pic:nvPicPr>
                  <pic:blipFill>
                    <a:blip r:embed="rId296"/>
                    <a:stretch>
                      <a:fillRect/>
                    </a:stretch>
                  </pic:blipFill>
                  <pic:spPr>
                    <a:xfrm>
                      <a:off x="0" y="0"/>
                      <a:ext cx="1854200" cy="1206500"/>
                    </a:xfrm>
                    <a:prstGeom prst="rect">
                      <a:avLst/>
                    </a:prstGeom>
                  </pic:spPr>
                </pic:pic>
              </a:graphicData>
            </a:graphic>
          </wp:inline>
        </w:drawing>
      </w:r>
    </w:p>
    <w:p w14:paraId="193E3B77" w14:textId="77777777" w:rsidR="001408B4" w:rsidRDefault="00000000">
      <w:pPr>
        <w:tabs>
          <w:tab w:val="left" w:pos="5140"/>
        </w:tabs>
        <w:wordWrap w:val="0"/>
        <w:spacing w:after="0" w:line="440" w:lineRule="atLeast"/>
        <w:ind w:left="500"/>
        <w:jc w:val="both"/>
        <w:textAlignment w:val="baseline"/>
        <w:rPr>
          <w:rFonts w:hint="eastAsia"/>
          <w:sz w:val="24"/>
        </w:rPr>
      </w:pPr>
      <w:r>
        <w:rPr>
          <w:rFonts w:ascii="宋体" w:eastAsia="宋体" w:hAnsi="宋体" w:cs="宋体"/>
          <w:color w:val="000000"/>
          <w:sz w:val="24"/>
        </w:rPr>
        <w:t>A.侵略从沿海到内地</w:t>
      </w:r>
      <w:r>
        <w:tab/>
      </w:r>
      <w:r>
        <w:rPr>
          <w:rFonts w:ascii="宋体" w:eastAsia="宋体" w:hAnsi="宋体" w:cs="宋体"/>
          <w:color w:val="000000"/>
          <w:sz w:val="24"/>
        </w:rPr>
        <w:t>B.索取巨额战争赔款</w:t>
      </w:r>
    </w:p>
    <w:p w14:paraId="037BFB75" w14:textId="77777777" w:rsidR="001408B4" w:rsidRDefault="00000000">
      <w:pPr>
        <w:tabs>
          <w:tab w:val="left" w:pos="5140"/>
        </w:tabs>
        <w:wordWrap w:val="0"/>
        <w:spacing w:after="0" w:line="440" w:lineRule="atLeast"/>
        <w:ind w:left="480"/>
        <w:jc w:val="both"/>
        <w:textAlignment w:val="baseline"/>
        <w:rPr>
          <w:rFonts w:hint="eastAsia"/>
          <w:sz w:val="24"/>
        </w:rPr>
      </w:pPr>
      <w:r>
        <w:rPr>
          <w:rFonts w:ascii="宋体" w:eastAsia="宋体" w:hAnsi="宋体" w:cs="宋体"/>
          <w:color w:val="000000"/>
          <w:sz w:val="24"/>
        </w:rPr>
        <w:t>C.掀起瓜分中国狂潮</w:t>
      </w:r>
      <w:r>
        <w:tab/>
      </w:r>
      <w:r>
        <w:rPr>
          <w:rFonts w:ascii="宋体" w:eastAsia="宋体" w:hAnsi="宋体" w:cs="宋体"/>
          <w:color w:val="000000"/>
          <w:sz w:val="24"/>
        </w:rPr>
        <w:t>D.增开诸多通商口岸</w:t>
      </w:r>
    </w:p>
    <w:p w14:paraId="466A65F6" w14:textId="77777777" w:rsidR="001408B4" w:rsidRDefault="00000000">
      <w:pPr>
        <w:wordWrap w:val="0"/>
        <w:spacing w:after="0" w:line="440" w:lineRule="atLeast"/>
        <w:ind w:right="20" w:firstLine="460"/>
        <w:jc w:val="both"/>
        <w:textAlignment w:val="baseline"/>
        <w:rPr>
          <w:rFonts w:hint="eastAsia"/>
          <w:sz w:val="24"/>
        </w:rPr>
      </w:pPr>
      <w:r>
        <w:rPr>
          <w:rFonts w:ascii="宋体" w:eastAsia="宋体" w:hAnsi="宋体" w:cs="宋体"/>
          <w:color w:val="000000"/>
          <w:sz w:val="24"/>
        </w:rPr>
        <w:t>13.1936年12月的《桂林日报》报道了李济深致国民政府的电文：“陕变事起，曾于删(十五日)通电主张，集中全国所有力量，一致对外⋯⋯况汉卿通电各项主张，多为国人所同情者，屡陈不纳，迫以兵谏，绝不宜以叛逆目之。”材料中的“陕变”指()。</w:t>
      </w:r>
    </w:p>
    <w:p w14:paraId="7AD65984" w14:textId="77777777" w:rsidR="001408B4" w:rsidRDefault="00000000">
      <w:pPr>
        <w:tabs>
          <w:tab w:val="left" w:pos="2860"/>
          <w:tab w:val="left" w:pos="5140"/>
          <w:tab w:val="left" w:pos="7420"/>
        </w:tabs>
        <w:wordWrap w:val="0"/>
        <w:spacing w:after="0" w:line="440" w:lineRule="atLeast"/>
        <w:ind w:left="500"/>
        <w:jc w:val="both"/>
        <w:textAlignment w:val="baseline"/>
        <w:rPr>
          <w:rFonts w:hint="eastAsia"/>
          <w:sz w:val="24"/>
        </w:rPr>
      </w:pPr>
      <w:r>
        <w:rPr>
          <w:rFonts w:ascii="宋体" w:eastAsia="宋体" w:hAnsi="宋体" w:cs="宋体"/>
          <w:color w:val="000000"/>
          <w:sz w:val="24"/>
        </w:rPr>
        <w:t>A.九一八事变</w:t>
      </w:r>
      <w:r>
        <w:tab/>
      </w:r>
      <w:r>
        <w:rPr>
          <w:rFonts w:ascii="宋体" w:eastAsia="宋体" w:hAnsi="宋体" w:cs="宋体"/>
          <w:color w:val="000000"/>
          <w:sz w:val="24"/>
        </w:rPr>
        <w:t>B.西安事变</w:t>
      </w:r>
      <w:r>
        <w:tab/>
      </w:r>
      <w:r>
        <w:rPr>
          <w:rFonts w:ascii="宋体" w:eastAsia="宋体" w:hAnsi="宋体" w:cs="宋体"/>
          <w:color w:val="000000"/>
          <w:sz w:val="24"/>
        </w:rPr>
        <w:t>C.七七事变</w:t>
      </w:r>
      <w:r>
        <w:tab/>
      </w:r>
      <w:r>
        <w:rPr>
          <w:rFonts w:ascii="宋体" w:eastAsia="宋体" w:hAnsi="宋体" w:cs="宋体"/>
          <w:color w:val="000000"/>
          <w:sz w:val="24"/>
        </w:rPr>
        <w:t>D.八一三事变</w:t>
      </w:r>
    </w:p>
    <w:p w14:paraId="0C352447" w14:textId="77777777" w:rsidR="001408B4" w:rsidRDefault="00000000">
      <w:pPr>
        <w:wordWrap w:val="0"/>
        <w:spacing w:after="0" w:line="440" w:lineRule="atLeast"/>
        <w:ind w:left="40" w:right="60" w:firstLine="420"/>
        <w:jc w:val="both"/>
        <w:textAlignment w:val="baseline"/>
        <w:rPr>
          <w:rFonts w:hint="eastAsia"/>
          <w:sz w:val="24"/>
        </w:rPr>
      </w:pPr>
      <w:r>
        <w:rPr>
          <w:rFonts w:ascii="宋体" w:eastAsia="宋体" w:hAnsi="宋体" w:cs="宋体"/>
          <w:color w:val="000000"/>
          <w:sz w:val="24"/>
        </w:rPr>
        <w:t>14.为庆祝抗日战争胜利80周年，某校筹备组织“铭记历史铸国魂”主题活动。其中一个板块素材如下表，其主题是()。</w:t>
      </w: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980"/>
        <w:gridCol w:w="2200"/>
        <w:gridCol w:w="2420"/>
        <w:gridCol w:w="2600"/>
      </w:tblGrid>
      <w:tr w:rsidR="001408B4" w14:paraId="1B1C385F" w14:textId="77777777">
        <w:trPr>
          <w:trHeight w:val="1860"/>
        </w:trPr>
        <w:tc>
          <w:tcPr>
            <w:tcW w:w="1980" w:type="dxa"/>
            <w:shd w:val="clear" w:color="auto" w:fill="EEEEEE"/>
            <w:vAlign w:val="center"/>
          </w:tcPr>
          <w:p w14:paraId="6DBD6D11" w14:textId="77777777" w:rsidR="001408B4" w:rsidRDefault="00000000">
            <w:pPr>
              <w:wordWrap w:val="0"/>
              <w:spacing w:after="0" w:line="0" w:lineRule="atLeast"/>
              <w:textAlignment w:val="baseline"/>
              <w:rPr>
                <w:rFonts w:hint="eastAsia"/>
              </w:rPr>
            </w:pPr>
            <w:r>
              <w:rPr>
                <w:noProof/>
              </w:rPr>
              <w:drawing>
                <wp:inline distT="0" distB="0" distL="0" distR="0" wp14:anchorId="7F3EA458" wp14:editId="2133B39D">
                  <wp:extent cx="1155700" cy="914400"/>
                  <wp:effectExtent l="0" t="0" r="0" b="0"/>
                  <wp:docPr id="394" name="Drawing 394"/>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pic:cNvPicPr>
                        </pic:nvPicPr>
                        <pic:blipFill>
                          <a:blip r:embed="rId297"/>
                          <a:stretch>
                            <a:fillRect/>
                          </a:stretch>
                        </pic:blipFill>
                        <pic:spPr>
                          <a:xfrm>
                            <a:off x="0" y="0"/>
                            <a:ext cx="1155700" cy="914400"/>
                          </a:xfrm>
                          <a:prstGeom prst="rect">
                            <a:avLst/>
                          </a:prstGeom>
                        </pic:spPr>
                      </pic:pic>
                    </a:graphicData>
                  </a:graphic>
                </wp:inline>
              </w:drawing>
            </w:r>
          </w:p>
        </w:tc>
        <w:tc>
          <w:tcPr>
            <w:tcW w:w="2200" w:type="dxa"/>
            <w:shd w:val="clear" w:color="auto" w:fill="EEEEEE"/>
            <w:vAlign w:val="center"/>
          </w:tcPr>
          <w:p w14:paraId="170E04A3" w14:textId="77777777" w:rsidR="001408B4" w:rsidRDefault="00000000">
            <w:pPr>
              <w:wordWrap w:val="0"/>
              <w:spacing w:after="0" w:line="0" w:lineRule="atLeast"/>
              <w:textAlignment w:val="baseline"/>
              <w:rPr>
                <w:rFonts w:hint="eastAsia"/>
              </w:rPr>
            </w:pPr>
            <w:r>
              <w:rPr>
                <w:noProof/>
              </w:rPr>
              <w:drawing>
                <wp:inline distT="0" distB="0" distL="0" distR="0" wp14:anchorId="577E5A63" wp14:editId="255E6554">
                  <wp:extent cx="1333500" cy="914400"/>
                  <wp:effectExtent l="0" t="0" r="0" b="0"/>
                  <wp:docPr id="396" name="Drawing 396"/>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pic:cNvPicPr>
                        </pic:nvPicPr>
                        <pic:blipFill>
                          <a:blip r:embed="rId298"/>
                          <a:stretch>
                            <a:fillRect/>
                          </a:stretch>
                        </pic:blipFill>
                        <pic:spPr>
                          <a:xfrm>
                            <a:off x="0" y="0"/>
                            <a:ext cx="1333500" cy="914400"/>
                          </a:xfrm>
                          <a:prstGeom prst="rect">
                            <a:avLst/>
                          </a:prstGeom>
                        </pic:spPr>
                      </pic:pic>
                    </a:graphicData>
                  </a:graphic>
                </wp:inline>
              </w:drawing>
            </w:r>
          </w:p>
        </w:tc>
        <w:tc>
          <w:tcPr>
            <w:tcW w:w="2420" w:type="dxa"/>
            <w:shd w:val="clear" w:color="auto" w:fill="EEEEEE"/>
            <w:vAlign w:val="center"/>
          </w:tcPr>
          <w:p w14:paraId="0FD4A494" w14:textId="77777777" w:rsidR="001408B4" w:rsidRDefault="00000000">
            <w:pPr>
              <w:wordWrap w:val="0"/>
              <w:spacing w:after="0" w:line="0" w:lineRule="atLeast"/>
              <w:textAlignment w:val="baseline"/>
              <w:rPr>
                <w:rFonts w:hint="eastAsia"/>
              </w:rPr>
            </w:pPr>
            <w:r>
              <w:rPr>
                <w:noProof/>
              </w:rPr>
              <w:drawing>
                <wp:inline distT="0" distB="0" distL="0" distR="0" wp14:anchorId="3162076E" wp14:editId="18C3DE7B">
                  <wp:extent cx="1473200" cy="901700"/>
                  <wp:effectExtent l="0" t="0" r="0" b="0"/>
                  <wp:docPr id="398" name="Drawing 398"/>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pic:cNvPicPr>
                        </pic:nvPicPr>
                        <pic:blipFill>
                          <a:blip r:embed="rId299"/>
                          <a:stretch>
                            <a:fillRect/>
                          </a:stretch>
                        </pic:blipFill>
                        <pic:spPr>
                          <a:xfrm>
                            <a:off x="0" y="0"/>
                            <a:ext cx="1473200" cy="901700"/>
                          </a:xfrm>
                          <a:prstGeom prst="rect">
                            <a:avLst/>
                          </a:prstGeom>
                        </pic:spPr>
                      </pic:pic>
                    </a:graphicData>
                  </a:graphic>
                </wp:inline>
              </w:drawing>
            </w:r>
          </w:p>
        </w:tc>
        <w:tc>
          <w:tcPr>
            <w:tcW w:w="2600" w:type="dxa"/>
            <w:shd w:val="clear" w:color="auto" w:fill="EEEEEE"/>
          </w:tcPr>
          <w:p w14:paraId="6BBA808E" w14:textId="77777777" w:rsidR="001408B4" w:rsidRDefault="00000000">
            <w:pPr>
              <w:wordWrap w:val="0"/>
              <w:spacing w:after="0" w:line="280" w:lineRule="atLeast"/>
              <w:jc w:val="center"/>
              <w:textAlignment w:val="baseline"/>
              <w:rPr>
                <w:rFonts w:hint="eastAsia"/>
                <w:sz w:val="20"/>
              </w:rPr>
            </w:pPr>
            <w:r>
              <w:rPr>
                <w:rFonts w:ascii="宋体" w:eastAsia="宋体" w:hAnsi="宋体" w:cs="宋体"/>
                <w:color w:val="000000"/>
                <w:sz w:val="20"/>
              </w:rPr>
              <w:t>名将以身殉国家，</w:t>
            </w:r>
          </w:p>
          <w:p w14:paraId="6CE2A9AA"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愿拼热血卫吾华。</w:t>
            </w:r>
          </w:p>
          <w:p w14:paraId="4E93D61E"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太行浩气传千古，</w:t>
            </w:r>
          </w:p>
          <w:p w14:paraId="188A2461"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留得清漳吐血花。</w:t>
            </w:r>
          </w:p>
          <w:p w14:paraId="06A24ACC"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————朱德《挽左权将军》</w:t>
            </w:r>
          </w:p>
        </w:tc>
      </w:tr>
    </w:tbl>
    <w:p w14:paraId="24AB5A32" w14:textId="77777777" w:rsidR="001408B4" w:rsidRDefault="00000000">
      <w:pPr>
        <w:tabs>
          <w:tab w:val="left" w:pos="5160"/>
        </w:tabs>
        <w:wordWrap w:val="0"/>
        <w:spacing w:after="0" w:line="440" w:lineRule="atLeast"/>
        <w:ind w:left="520"/>
        <w:jc w:val="both"/>
        <w:textAlignment w:val="baseline"/>
        <w:rPr>
          <w:rFonts w:hint="eastAsia"/>
          <w:sz w:val="24"/>
        </w:rPr>
      </w:pPr>
      <w:r>
        <w:rPr>
          <w:rFonts w:ascii="宋体" w:eastAsia="宋体" w:hAnsi="宋体" w:cs="宋体"/>
          <w:color w:val="000000"/>
          <w:sz w:val="24"/>
        </w:rPr>
        <w:t>A.正面战场的抗战</w:t>
      </w:r>
      <w:r>
        <w:tab/>
      </w:r>
      <w:r>
        <w:rPr>
          <w:rFonts w:ascii="宋体" w:eastAsia="宋体" w:hAnsi="宋体" w:cs="宋体"/>
          <w:color w:val="000000"/>
          <w:sz w:val="24"/>
        </w:rPr>
        <w:t>B.坚持全民族抗战</w:t>
      </w:r>
    </w:p>
    <w:p w14:paraId="5CB00728" w14:textId="77777777" w:rsidR="001408B4" w:rsidRDefault="00000000">
      <w:pPr>
        <w:tabs>
          <w:tab w:val="left" w:pos="5160"/>
        </w:tabs>
        <w:wordWrap w:val="0"/>
        <w:spacing w:after="0" w:line="440" w:lineRule="atLeast"/>
        <w:ind w:left="520"/>
        <w:jc w:val="both"/>
        <w:textAlignment w:val="baseline"/>
        <w:rPr>
          <w:rFonts w:hint="eastAsia"/>
          <w:sz w:val="24"/>
        </w:rPr>
      </w:pPr>
      <w:r>
        <w:rPr>
          <w:rFonts w:ascii="宋体" w:eastAsia="宋体" w:hAnsi="宋体" w:cs="宋体"/>
          <w:color w:val="000000"/>
          <w:sz w:val="24"/>
        </w:rPr>
        <w:t>C.国际支援的抗战</w:t>
      </w:r>
      <w:r>
        <w:tab/>
      </w:r>
      <w:r>
        <w:rPr>
          <w:rFonts w:ascii="宋体" w:eastAsia="宋体" w:hAnsi="宋体" w:cs="宋体"/>
          <w:color w:val="000000"/>
          <w:sz w:val="24"/>
        </w:rPr>
        <w:t>D.敌后战场的抗战</w:t>
      </w:r>
    </w:p>
    <w:p w14:paraId="680F5EF3" w14:textId="77777777" w:rsidR="001408B4" w:rsidRDefault="00000000">
      <w:pPr>
        <w:wordWrap w:val="0"/>
        <w:spacing w:after="0" w:line="440" w:lineRule="atLeast"/>
        <w:ind w:left="460"/>
        <w:jc w:val="both"/>
        <w:textAlignment w:val="baseline"/>
        <w:rPr>
          <w:rFonts w:hint="eastAsia"/>
          <w:sz w:val="24"/>
        </w:rPr>
      </w:pPr>
      <w:r>
        <w:rPr>
          <w:rFonts w:ascii="宋体" w:eastAsia="宋体" w:hAnsi="宋体" w:cs="宋体"/>
          <w:color w:val="000000"/>
          <w:sz w:val="24"/>
        </w:rPr>
        <w:t>15.人民解放战争时期，从兵力变化趋势可看出()。</w:t>
      </w:r>
    </w:p>
    <w:p w14:paraId="30BA6CD1" w14:textId="77777777" w:rsidR="001408B4" w:rsidRDefault="00000000">
      <w:pPr>
        <w:wordWrap w:val="0"/>
        <w:spacing w:after="0" w:line="0" w:lineRule="atLeast"/>
        <w:jc w:val="center"/>
        <w:textAlignment w:val="baseline"/>
        <w:rPr>
          <w:rFonts w:hint="eastAsia"/>
        </w:rPr>
      </w:pPr>
      <w:r>
        <w:rPr>
          <w:noProof/>
        </w:rPr>
        <w:drawing>
          <wp:inline distT="0" distB="0" distL="0" distR="0" wp14:anchorId="2D3ACE28" wp14:editId="44039438">
            <wp:extent cx="3708400" cy="1854200"/>
            <wp:effectExtent l="0" t="0" r="0" b="0"/>
            <wp:docPr id="400" name="Drawing 400"/>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pic:cNvPicPr>
                  </pic:nvPicPr>
                  <pic:blipFill>
                    <a:blip r:embed="rId300"/>
                    <a:stretch>
                      <a:fillRect/>
                    </a:stretch>
                  </pic:blipFill>
                  <pic:spPr>
                    <a:xfrm>
                      <a:off x="0" y="0"/>
                      <a:ext cx="3708400" cy="1854200"/>
                    </a:xfrm>
                    <a:prstGeom prst="rect">
                      <a:avLst/>
                    </a:prstGeom>
                  </pic:spPr>
                </pic:pic>
              </a:graphicData>
            </a:graphic>
          </wp:inline>
        </w:drawing>
      </w:r>
    </w:p>
    <w:p w14:paraId="7AED4DE9" w14:textId="77777777" w:rsidR="001408B4" w:rsidRDefault="00000000">
      <w:pPr>
        <w:wordWrap w:val="0"/>
        <w:spacing w:after="0" w:line="320" w:lineRule="atLeast"/>
        <w:jc w:val="right"/>
        <w:textAlignment w:val="baseline"/>
        <w:rPr>
          <w:rFonts w:hint="eastAsia"/>
          <w:sz w:val="19"/>
        </w:rPr>
      </w:pPr>
      <w:r>
        <w:rPr>
          <w:rFonts w:ascii="宋体" w:eastAsia="宋体" w:hAnsi="宋体" w:cs="宋体"/>
          <w:color w:val="000000"/>
          <w:sz w:val="19"/>
        </w:rPr>
        <w:t>————整理自陈旭麓《五四后三十年》</w:t>
      </w:r>
    </w:p>
    <w:p w14:paraId="7CD2E87D" w14:textId="77777777" w:rsidR="001408B4" w:rsidRDefault="00000000">
      <w:pPr>
        <w:tabs>
          <w:tab w:val="left" w:pos="5180"/>
        </w:tabs>
        <w:wordWrap w:val="0"/>
        <w:spacing w:after="0" w:line="440" w:lineRule="atLeast"/>
        <w:ind w:left="520"/>
        <w:jc w:val="both"/>
        <w:textAlignment w:val="baseline"/>
        <w:rPr>
          <w:rFonts w:hint="eastAsia"/>
          <w:sz w:val="24"/>
        </w:rPr>
      </w:pPr>
      <w:r>
        <w:rPr>
          <w:rFonts w:ascii="宋体" w:eastAsia="宋体" w:hAnsi="宋体" w:cs="宋体"/>
          <w:color w:val="000000"/>
          <w:sz w:val="24"/>
        </w:rPr>
        <w:t>A.重庆谈判推动国内和平民主全部实现</w:t>
      </w:r>
      <w:r>
        <w:tab/>
      </w:r>
      <w:r>
        <w:rPr>
          <w:rFonts w:ascii="宋体" w:eastAsia="宋体" w:hAnsi="宋体" w:cs="宋体"/>
          <w:color w:val="000000"/>
          <w:sz w:val="24"/>
        </w:rPr>
        <w:t>B.全面内战爆发影响国际局势</w:t>
      </w:r>
    </w:p>
    <w:p w14:paraId="422E0590" w14:textId="77777777" w:rsidR="001408B4" w:rsidRDefault="00000000">
      <w:pPr>
        <w:tabs>
          <w:tab w:val="left" w:pos="5180"/>
        </w:tabs>
        <w:wordWrap w:val="0"/>
        <w:spacing w:after="0" w:line="440" w:lineRule="atLeast"/>
        <w:ind w:left="520"/>
        <w:jc w:val="both"/>
        <w:textAlignment w:val="baseline"/>
        <w:rPr>
          <w:rFonts w:hint="eastAsia"/>
          <w:sz w:val="24"/>
        </w:rPr>
      </w:pPr>
      <w:r>
        <w:rPr>
          <w:rFonts w:ascii="宋体" w:eastAsia="宋体" w:hAnsi="宋体" w:cs="宋体"/>
          <w:color w:val="000000"/>
          <w:sz w:val="24"/>
        </w:rPr>
        <w:t>C.人民解放战争中中国共产党赢得民心</w:t>
      </w:r>
      <w:r>
        <w:tab/>
      </w:r>
      <w:r>
        <w:rPr>
          <w:rFonts w:ascii="宋体" w:eastAsia="宋体" w:hAnsi="宋体" w:cs="宋体"/>
          <w:color w:val="000000"/>
          <w:sz w:val="24"/>
        </w:rPr>
        <w:t>D.三大战役促成国民党军壮大</w:t>
      </w:r>
    </w:p>
    <w:p w14:paraId="7A982C6B" w14:textId="77777777" w:rsidR="001408B4" w:rsidRDefault="001408B4">
      <w:pPr>
        <w:rPr>
          <w:rFonts w:hint="eastAsia"/>
        </w:rPr>
      </w:pPr>
    </w:p>
    <w:p w14:paraId="3AECED2C" w14:textId="77777777" w:rsidR="001408B4" w:rsidRDefault="001408B4">
      <w:pPr>
        <w:rPr>
          <w:rFonts w:hint="eastAsia"/>
        </w:rPr>
        <w:sectPr w:rsidR="001408B4">
          <w:headerReference w:type="default" r:id="rId301"/>
          <w:footerReference w:type="default" r:id="rId302"/>
          <w:pgSz w:w="11900" w:h="16820"/>
          <w:pgMar w:top="1260" w:right="1180" w:bottom="1260" w:left="1180" w:header="960" w:footer="960" w:gutter="0"/>
          <w:cols w:space="720"/>
        </w:sectPr>
      </w:pPr>
    </w:p>
    <w:p w14:paraId="2E5384D5" w14:textId="77777777" w:rsidR="001408B4" w:rsidRDefault="00000000">
      <w:pPr>
        <w:wordWrap w:val="0"/>
        <w:spacing w:after="0" w:line="400" w:lineRule="atLeast"/>
        <w:ind w:right="380" w:firstLine="500"/>
        <w:jc w:val="both"/>
        <w:textAlignment w:val="baseline"/>
        <w:rPr>
          <w:rFonts w:hint="eastAsia"/>
          <w:sz w:val="28"/>
        </w:rPr>
      </w:pPr>
      <w:r>
        <w:rPr>
          <w:rFonts w:ascii="宋体" w:eastAsia="宋体" w:hAnsi="宋体" w:cs="宋体"/>
          <w:color w:val="000000"/>
          <w:sz w:val="28"/>
        </w:rPr>
        <w:lastRenderedPageBreak/>
        <w:t>16.“第一次世界大战结束后，外商加大进入中国市场的力度，民族企业明显处于劣势，生存发展实属不易⋯⋯大生纱厂顿时转赢为亏，损失巨大。”结合近代民族资本主义发展历程，可知()。</w:t>
      </w:r>
    </w:p>
    <w:p w14:paraId="551B9CAB" w14:textId="77777777" w:rsidR="001408B4" w:rsidRDefault="00000000">
      <w:pPr>
        <w:tabs>
          <w:tab w:val="left" w:pos="5020"/>
        </w:tabs>
        <w:wordWrap w:val="0"/>
        <w:spacing w:after="0" w:line="400" w:lineRule="atLeast"/>
        <w:ind w:left="480"/>
        <w:jc w:val="both"/>
        <w:textAlignment w:val="baseline"/>
        <w:rPr>
          <w:rFonts w:hint="eastAsia"/>
          <w:sz w:val="28"/>
        </w:rPr>
      </w:pPr>
      <w:r>
        <w:rPr>
          <w:rFonts w:ascii="宋体" w:eastAsia="宋体" w:hAnsi="宋体" w:cs="宋体"/>
          <w:color w:val="000000"/>
          <w:sz w:val="28"/>
        </w:rPr>
        <w:t>A.一战后民族工业发展受外商冲击</w:t>
      </w:r>
      <w:r>
        <w:tab/>
      </w:r>
      <w:r>
        <w:rPr>
          <w:rFonts w:ascii="宋体" w:eastAsia="宋体" w:hAnsi="宋体" w:cs="宋体"/>
          <w:color w:val="000000"/>
          <w:sz w:val="28"/>
        </w:rPr>
        <w:t>B.近代民族工业多分布在沿海地区</w:t>
      </w:r>
    </w:p>
    <w:p w14:paraId="1F563C4B" w14:textId="77777777" w:rsidR="001408B4" w:rsidRDefault="00000000">
      <w:pPr>
        <w:tabs>
          <w:tab w:val="left" w:pos="5020"/>
        </w:tabs>
        <w:wordWrap w:val="0"/>
        <w:spacing w:after="0" w:line="400" w:lineRule="atLeast"/>
        <w:ind w:left="480"/>
        <w:jc w:val="both"/>
        <w:textAlignment w:val="baseline"/>
        <w:rPr>
          <w:rFonts w:hint="eastAsia"/>
          <w:sz w:val="28"/>
        </w:rPr>
      </w:pPr>
      <w:r>
        <w:rPr>
          <w:rFonts w:ascii="宋体" w:eastAsia="宋体" w:hAnsi="宋体" w:cs="宋体"/>
          <w:color w:val="000000"/>
          <w:sz w:val="28"/>
        </w:rPr>
        <w:t>C.民族工业发展面临多重势力压迫</w:t>
      </w:r>
      <w:r>
        <w:tab/>
      </w:r>
      <w:r>
        <w:rPr>
          <w:rFonts w:ascii="宋体" w:eastAsia="宋体" w:hAnsi="宋体" w:cs="宋体"/>
          <w:color w:val="000000"/>
          <w:sz w:val="28"/>
        </w:rPr>
        <w:t>D.张謇等企业家为发展实业而努力</w:t>
      </w:r>
    </w:p>
    <w:p w14:paraId="4A53B980" w14:textId="77777777" w:rsidR="001408B4" w:rsidRDefault="00000000">
      <w:pPr>
        <w:wordWrap w:val="0"/>
        <w:spacing w:after="0" w:line="400" w:lineRule="atLeast"/>
        <w:ind w:right="400" w:firstLine="500"/>
        <w:jc w:val="both"/>
        <w:textAlignment w:val="baseline"/>
        <w:rPr>
          <w:rFonts w:hint="eastAsia"/>
          <w:sz w:val="28"/>
        </w:rPr>
      </w:pPr>
      <w:r>
        <w:rPr>
          <w:rFonts w:ascii="宋体" w:eastAsia="宋体" w:hAnsi="宋体" w:cs="宋体"/>
          <w:color w:val="000000"/>
          <w:sz w:val="28"/>
        </w:rPr>
        <w:t>17.史论有助于深入剖析史实背后的因果关系、影响和意义。通过学习抗美援朝的历史可以得到的历史结论为：抗美援朝战争()。</w:t>
      </w:r>
    </w:p>
    <w:p w14:paraId="09003C72" w14:textId="77777777" w:rsidR="001408B4" w:rsidRDefault="00000000">
      <w:pPr>
        <w:wordWrap w:val="0"/>
        <w:spacing w:after="0" w:line="400" w:lineRule="atLeast"/>
        <w:ind w:left="480" w:firstLine="20"/>
        <w:jc w:val="both"/>
        <w:textAlignment w:val="baseline"/>
        <w:rPr>
          <w:rFonts w:hint="eastAsia"/>
          <w:sz w:val="28"/>
        </w:rPr>
      </w:pPr>
      <w:r>
        <w:rPr>
          <w:rFonts w:ascii="宋体" w:eastAsia="宋体" w:hAnsi="宋体" w:cs="宋体"/>
          <w:color w:val="000000"/>
          <w:sz w:val="28"/>
        </w:rPr>
        <w:t>A.使人民真正成为国家的主人</w:t>
      </w:r>
    </w:p>
    <w:p w14:paraId="691B85D4" w14:textId="77777777" w:rsidR="001408B4" w:rsidRDefault="00000000">
      <w:pPr>
        <w:wordWrap w:val="0"/>
        <w:spacing w:after="0" w:line="400" w:lineRule="atLeast"/>
        <w:ind w:left="500"/>
        <w:jc w:val="both"/>
        <w:textAlignment w:val="baseline"/>
        <w:rPr>
          <w:rFonts w:hint="eastAsia"/>
          <w:sz w:val="28"/>
        </w:rPr>
      </w:pPr>
      <w:r>
        <w:rPr>
          <w:rFonts w:ascii="宋体" w:eastAsia="宋体" w:hAnsi="宋体" w:cs="宋体"/>
          <w:color w:val="000000"/>
          <w:sz w:val="28"/>
        </w:rPr>
        <w:t>B.是中国新民主主义革命开端</w:t>
      </w:r>
    </w:p>
    <w:p w14:paraId="5FE9FA7E" w14:textId="77777777" w:rsidR="001408B4" w:rsidRDefault="00000000">
      <w:pPr>
        <w:wordWrap w:val="0"/>
        <w:spacing w:after="0" w:line="400" w:lineRule="atLeast"/>
        <w:ind w:left="500"/>
        <w:jc w:val="both"/>
        <w:textAlignment w:val="baseline"/>
        <w:rPr>
          <w:rFonts w:hint="eastAsia"/>
          <w:sz w:val="28"/>
        </w:rPr>
      </w:pPr>
      <w:r>
        <w:rPr>
          <w:rFonts w:ascii="宋体" w:eastAsia="宋体" w:hAnsi="宋体" w:cs="宋体"/>
          <w:color w:val="000000"/>
          <w:sz w:val="28"/>
        </w:rPr>
        <w:t>C.是中国人民第一次取得完全胜利的民族解放斗争</w:t>
      </w:r>
    </w:p>
    <w:p w14:paraId="2E3BA3DE" w14:textId="77777777" w:rsidR="001408B4" w:rsidRDefault="00000000">
      <w:pPr>
        <w:wordWrap w:val="0"/>
        <w:spacing w:after="0" w:line="400" w:lineRule="atLeast"/>
        <w:ind w:left="500"/>
        <w:jc w:val="both"/>
        <w:textAlignment w:val="baseline"/>
        <w:rPr>
          <w:rFonts w:hint="eastAsia"/>
          <w:sz w:val="28"/>
        </w:rPr>
      </w:pPr>
      <w:r>
        <w:rPr>
          <w:rFonts w:ascii="宋体" w:eastAsia="宋体" w:hAnsi="宋体" w:cs="宋体"/>
          <w:color w:val="000000"/>
          <w:sz w:val="28"/>
        </w:rPr>
        <w:t>D.捍卫了新中国安全，保卫了中国人民和平生活</w:t>
      </w:r>
    </w:p>
    <w:p w14:paraId="410A4B4C" w14:textId="77777777" w:rsidR="001408B4" w:rsidRDefault="00000000">
      <w:pPr>
        <w:wordWrap w:val="0"/>
        <w:spacing w:after="0" w:line="400" w:lineRule="atLeast"/>
        <w:ind w:right="360" w:firstLine="500"/>
        <w:jc w:val="both"/>
        <w:textAlignment w:val="baseline"/>
        <w:rPr>
          <w:rFonts w:hint="eastAsia"/>
          <w:sz w:val="28"/>
        </w:rPr>
      </w:pPr>
      <w:r>
        <w:rPr>
          <w:rFonts w:ascii="宋体" w:eastAsia="宋体" w:hAnsi="宋体" w:cs="宋体"/>
          <w:color w:val="000000"/>
          <w:sz w:val="28"/>
        </w:rPr>
        <w:t>18.“文章合为时而著，歌诗合为事而作。”下列能反映我国第一个五年计划建设成就的是(  )。</w:t>
      </w:r>
    </w:p>
    <w:p w14:paraId="42F77FAC" w14:textId="77777777" w:rsidR="001408B4" w:rsidRDefault="00000000">
      <w:pPr>
        <w:wordWrap w:val="0"/>
        <w:spacing w:after="0" w:line="400" w:lineRule="atLeast"/>
        <w:ind w:left="460" w:firstLine="40"/>
        <w:jc w:val="both"/>
        <w:textAlignment w:val="baseline"/>
        <w:rPr>
          <w:rFonts w:hint="eastAsia"/>
          <w:sz w:val="28"/>
        </w:rPr>
      </w:pPr>
      <w:r>
        <w:rPr>
          <w:rFonts w:ascii="宋体" w:eastAsia="宋体" w:hAnsi="宋体" w:cs="宋体"/>
          <w:color w:val="000000"/>
          <w:sz w:val="28"/>
        </w:rPr>
        <w:t>A.万里山河归人民，五亿群众庆新生</w:t>
      </w:r>
    </w:p>
    <w:p w14:paraId="2BE9B3E4" w14:textId="77777777" w:rsidR="001408B4" w:rsidRDefault="00000000">
      <w:pPr>
        <w:wordWrap w:val="0"/>
        <w:spacing w:after="0" w:line="400" w:lineRule="atLeast"/>
        <w:ind w:left="500"/>
        <w:jc w:val="both"/>
        <w:textAlignment w:val="baseline"/>
        <w:rPr>
          <w:rFonts w:hint="eastAsia"/>
          <w:sz w:val="28"/>
        </w:rPr>
      </w:pPr>
      <w:r>
        <w:rPr>
          <w:rFonts w:ascii="宋体" w:eastAsia="宋体" w:hAnsi="宋体" w:cs="宋体"/>
          <w:color w:val="000000"/>
          <w:sz w:val="28"/>
        </w:rPr>
        <w:t>B.一桥飞架南北，天堑变通途</w:t>
      </w:r>
    </w:p>
    <w:p w14:paraId="3FA6F377" w14:textId="77777777" w:rsidR="001408B4" w:rsidRDefault="00000000">
      <w:pPr>
        <w:wordWrap w:val="0"/>
        <w:spacing w:after="0" w:line="400" w:lineRule="atLeast"/>
        <w:ind w:left="500"/>
        <w:jc w:val="both"/>
        <w:textAlignment w:val="baseline"/>
        <w:rPr>
          <w:rFonts w:hint="eastAsia"/>
          <w:sz w:val="28"/>
        </w:rPr>
      </w:pPr>
      <w:r>
        <w:rPr>
          <w:rFonts w:ascii="宋体" w:eastAsia="宋体" w:hAnsi="宋体" w:cs="宋体"/>
          <w:color w:val="000000"/>
          <w:sz w:val="28"/>
        </w:rPr>
        <w:t>C.包干到户生产忙，喜看稻菽千重浪</w:t>
      </w:r>
    </w:p>
    <w:p w14:paraId="02D6FA92" w14:textId="77777777" w:rsidR="001408B4" w:rsidRDefault="00000000">
      <w:pPr>
        <w:tabs>
          <w:tab w:val="left" w:pos="9440"/>
        </w:tabs>
        <w:wordWrap w:val="0"/>
        <w:spacing w:after="0" w:line="400" w:lineRule="atLeast"/>
        <w:ind w:left="480"/>
        <w:jc w:val="both"/>
        <w:textAlignment w:val="baseline"/>
        <w:rPr>
          <w:rFonts w:hint="eastAsia"/>
          <w:sz w:val="28"/>
        </w:rPr>
      </w:pPr>
      <w:r>
        <w:rPr>
          <w:rFonts w:ascii="宋体" w:eastAsia="宋体" w:hAnsi="宋体" w:cs="宋体"/>
          <w:color w:val="000000"/>
          <w:sz w:val="28"/>
        </w:rPr>
        <w:t>D.改革开放国力强，祖国建设谱新章</w:t>
      </w:r>
      <w:r>
        <w:tab/>
      </w:r>
      <w:r>
        <w:rPr>
          <w:rFonts w:ascii="仿宋" w:eastAsia="仿宋" w:hAnsi="仿宋" w:cs="仿宋"/>
          <w:color w:val="000000"/>
          <w:sz w:val="28"/>
        </w:rPr>
        <w:t>封</w:t>
      </w:r>
    </w:p>
    <w:p w14:paraId="0C575A74" w14:textId="77777777" w:rsidR="001408B4" w:rsidRDefault="00000000">
      <w:pPr>
        <w:wordWrap w:val="0"/>
        <w:spacing w:after="0" w:line="400" w:lineRule="atLeast"/>
        <w:ind w:left="40" w:right="400" w:firstLine="460"/>
        <w:jc w:val="both"/>
        <w:textAlignment w:val="baseline"/>
        <w:rPr>
          <w:rFonts w:hint="eastAsia"/>
          <w:sz w:val="28"/>
        </w:rPr>
      </w:pPr>
      <w:r>
        <w:rPr>
          <w:rFonts w:ascii="宋体" w:eastAsia="宋体" w:hAnsi="宋体" w:cs="宋体"/>
          <w:color w:val="000000"/>
          <w:sz w:val="28"/>
        </w:rPr>
        <w:t>19.史料是史学研究的基础。下列可作为研究改革开放初期历史的第一手史料的是(  )。</w:t>
      </w:r>
    </w:p>
    <w:p w14:paraId="0E35DC74" w14:textId="77777777" w:rsidR="001408B4" w:rsidRDefault="00000000">
      <w:pPr>
        <w:tabs>
          <w:tab w:val="left" w:pos="5000"/>
        </w:tabs>
        <w:wordWrap w:val="0"/>
        <w:spacing w:after="0" w:line="400" w:lineRule="atLeast"/>
        <w:ind w:left="480"/>
        <w:jc w:val="both"/>
        <w:textAlignment w:val="baseline"/>
        <w:rPr>
          <w:rFonts w:hint="eastAsia"/>
          <w:sz w:val="28"/>
        </w:rPr>
      </w:pPr>
      <w:r>
        <w:rPr>
          <w:rFonts w:ascii="宋体" w:eastAsia="宋体" w:hAnsi="宋体" w:cs="宋体"/>
          <w:color w:val="000000"/>
          <w:sz w:val="28"/>
        </w:rPr>
        <w:t>A.以改革开放为背景的小说</w:t>
      </w:r>
      <w:r>
        <w:tab/>
      </w:r>
      <w:r>
        <w:rPr>
          <w:rFonts w:ascii="宋体" w:eastAsia="宋体" w:hAnsi="宋体" w:cs="宋体"/>
          <w:color w:val="000000"/>
          <w:sz w:val="28"/>
        </w:rPr>
        <w:t>B.有关深圳经济特区发展的论文</w:t>
      </w:r>
    </w:p>
    <w:p w14:paraId="4356FD1D" w14:textId="77777777" w:rsidR="001408B4" w:rsidRDefault="00000000">
      <w:pPr>
        <w:tabs>
          <w:tab w:val="left" w:pos="5000"/>
        </w:tabs>
        <w:wordWrap w:val="0"/>
        <w:spacing w:after="0" w:line="400" w:lineRule="atLeast"/>
        <w:ind w:left="480"/>
        <w:jc w:val="both"/>
        <w:textAlignment w:val="baseline"/>
        <w:rPr>
          <w:rFonts w:hint="eastAsia"/>
          <w:sz w:val="28"/>
        </w:rPr>
      </w:pPr>
      <w:r>
        <w:rPr>
          <w:rFonts w:ascii="宋体" w:eastAsia="宋体" w:hAnsi="宋体" w:cs="宋体"/>
          <w:color w:val="000000"/>
          <w:sz w:val="28"/>
        </w:rPr>
        <w:t>C.关于改革开放的电视剧</w:t>
      </w:r>
      <w:r>
        <w:tab/>
      </w:r>
      <w:r>
        <w:rPr>
          <w:rFonts w:ascii="宋体" w:eastAsia="宋体" w:hAnsi="宋体" w:cs="宋体"/>
          <w:color w:val="000000"/>
          <w:sz w:val="28"/>
        </w:rPr>
        <w:t>D.当时对改革开放的相关新闻报道</w:t>
      </w:r>
    </w:p>
    <w:p w14:paraId="7B3907DA" w14:textId="77777777" w:rsidR="001408B4" w:rsidRDefault="00000000">
      <w:pPr>
        <w:wordWrap w:val="0"/>
        <w:spacing w:after="0" w:line="400" w:lineRule="atLeast"/>
        <w:ind w:right="380" w:firstLine="500"/>
        <w:jc w:val="both"/>
        <w:textAlignment w:val="baseline"/>
        <w:rPr>
          <w:rFonts w:hint="eastAsia"/>
          <w:sz w:val="28"/>
        </w:rPr>
      </w:pPr>
      <w:r>
        <w:rPr>
          <w:rFonts w:ascii="宋体" w:eastAsia="宋体" w:hAnsi="宋体" w:cs="宋体"/>
          <w:color w:val="000000"/>
          <w:sz w:val="28"/>
        </w:rPr>
        <w:t>20.为充分尊重和保障各少数民族管理本民族内部事务的权利、维护民族团结、巩固祖国统一，我国在少数民族聚居的地方实行区域自治。我国建立的第一个自治区是(  )。</w:t>
      </w:r>
    </w:p>
    <w:p w14:paraId="55EF3546" w14:textId="77777777" w:rsidR="001408B4" w:rsidRDefault="00000000">
      <w:pPr>
        <w:tabs>
          <w:tab w:val="left" w:pos="5000"/>
        </w:tabs>
        <w:wordWrap w:val="0"/>
        <w:spacing w:after="0" w:line="400" w:lineRule="atLeast"/>
        <w:ind w:left="480"/>
        <w:jc w:val="both"/>
        <w:textAlignment w:val="baseline"/>
        <w:rPr>
          <w:rFonts w:hint="eastAsia"/>
          <w:sz w:val="28"/>
        </w:rPr>
      </w:pPr>
      <w:r>
        <w:rPr>
          <w:rFonts w:ascii="宋体" w:eastAsia="宋体" w:hAnsi="宋体" w:cs="宋体"/>
          <w:color w:val="000000"/>
          <w:sz w:val="28"/>
        </w:rPr>
        <w:t>A.内蒙古自治区</w:t>
      </w:r>
      <w:r>
        <w:tab/>
      </w:r>
      <w:r>
        <w:rPr>
          <w:rFonts w:ascii="宋体" w:eastAsia="宋体" w:hAnsi="宋体" w:cs="宋体"/>
          <w:color w:val="000000"/>
          <w:sz w:val="28"/>
        </w:rPr>
        <w:t>B.广西壮族自治区</w:t>
      </w:r>
    </w:p>
    <w:p w14:paraId="54DB9AAA" w14:textId="77777777" w:rsidR="001408B4" w:rsidRDefault="00000000">
      <w:pPr>
        <w:tabs>
          <w:tab w:val="left" w:pos="5020"/>
        </w:tabs>
        <w:wordWrap w:val="0"/>
        <w:spacing w:after="0" w:line="400" w:lineRule="atLeast"/>
        <w:ind w:left="480"/>
        <w:jc w:val="both"/>
        <w:textAlignment w:val="baseline"/>
        <w:rPr>
          <w:rFonts w:hint="eastAsia"/>
          <w:sz w:val="28"/>
        </w:rPr>
      </w:pPr>
      <w:r>
        <w:rPr>
          <w:rFonts w:ascii="宋体" w:eastAsia="宋体" w:hAnsi="宋体" w:cs="宋体"/>
          <w:color w:val="000000"/>
          <w:sz w:val="28"/>
        </w:rPr>
        <w:t>C.宁夏回族自治区</w:t>
      </w:r>
      <w:r>
        <w:tab/>
      </w:r>
      <w:r>
        <w:rPr>
          <w:rFonts w:ascii="宋体" w:eastAsia="宋体" w:hAnsi="宋体" w:cs="宋体"/>
          <w:color w:val="000000"/>
          <w:sz w:val="28"/>
        </w:rPr>
        <w:t>D.西藏自治区</w:t>
      </w:r>
    </w:p>
    <w:p w14:paraId="07C95C9B" w14:textId="77777777" w:rsidR="001408B4" w:rsidRDefault="00000000">
      <w:pPr>
        <w:wordWrap w:val="0"/>
        <w:spacing w:after="0" w:line="400" w:lineRule="atLeast"/>
        <w:ind w:right="360" w:firstLine="500"/>
        <w:jc w:val="both"/>
        <w:textAlignment w:val="baseline"/>
        <w:rPr>
          <w:rFonts w:hint="eastAsia"/>
          <w:sz w:val="28"/>
        </w:rPr>
      </w:pPr>
      <w:r>
        <w:rPr>
          <w:rFonts w:ascii="宋体" w:eastAsia="宋体" w:hAnsi="宋体" w:cs="宋体"/>
          <w:color w:val="000000"/>
          <w:sz w:val="28"/>
        </w:rPr>
        <w:t>21.下图为某历史小组绘制的主题为改革开放前新中国外交成就的时间轴，其中①位置应该填写的历史事件是()。</w:t>
      </w:r>
    </w:p>
    <w:p w14:paraId="52F2488D" w14:textId="77777777" w:rsidR="001408B4" w:rsidRDefault="00000000">
      <w:pPr>
        <w:wordWrap w:val="0"/>
        <w:spacing w:after="0" w:line="0" w:lineRule="atLeast"/>
        <w:jc w:val="center"/>
        <w:textAlignment w:val="baseline"/>
        <w:rPr>
          <w:rFonts w:hint="eastAsia"/>
        </w:rPr>
      </w:pPr>
      <w:r>
        <w:rPr>
          <w:noProof/>
        </w:rPr>
        <w:drawing>
          <wp:inline distT="0" distB="0" distL="0" distR="0" wp14:anchorId="585A1151" wp14:editId="12573CA0">
            <wp:extent cx="4127500" cy="939800"/>
            <wp:effectExtent l="0" t="0" r="0" b="0"/>
            <wp:docPr id="402" name="Drawing 402"/>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pic:cNvPicPr>
                  </pic:nvPicPr>
                  <pic:blipFill>
                    <a:blip r:embed="rId303"/>
                    <a:stretch>
                      <a:fillRect/>
                    </a:stretch>
                  </pic:blipFill>
                  <pic:spPr>
                    <a:xfrm>
                      <a:off x="0" y="0"/>
                      <a:ext cx="4127500" cy="939800"/>
                    </a:xfrm>
                    <a:prstGeom prst="rect">
                      <a:avLst/>
                    </a:prstGeom>
                  </pic:spPr>
                </pic:pic>
              </a:graphicData>
            </a:graphic>
          </wp:inline>
        </w:drawing>
      </w:r>
    </w:p>
    <w:p w14:paraId="33D62370" w14:textId="77777777" w:rsidR="001408B4" w:rsidRPr="00120752" w:rsidRDefault="00000000">
      <w:pPr>
        <w:tabs>
          <w:tab w:val="left" w:pos="5020"/>
        </w:tabs>
        <w:wordWrap w:val="0"/>
        <w:spacing w:after="0" w:line="400" w:lineRule="atLeast"/>
        <w:ind w:left="480"/>
        <w:jc w:val="both"/>
        <w:textAlignment w:val="baseline"/>
        <w:rPr>
          <w:rFonts w:hint="eastAsia"/>
          <w:sz w:val="24"/>
          <w:szCs w:val="22"/>
        </w:rPr>
      </w:pPr>
      <w:r w:rsidRPr="00120752">
        <w:rPr>
          <w:rFonts w:ascii="宋体" w:eastAsia="宋体" w:hAnsi="宋体" w:cs="宋体"/>
          <w:color w:val="000000"/>
          <w:sz w:val="24"/>
          <w:szCs w:val="22"/>
        </w:rPr>
        <w:t>A.周恩来参加日内瓦会议</w:t>
      </w:r>
      <w:r w:rsidRPr="00120752">
        <w:rPr>
          <w:sz w:val="21"/>
          <w:szCs w:val="22"/>
        </w:rPr>
        <w:tab/>
      </w:r>
      <w:r w:rsidRPr="00120752">
        <w:rPr>
          <w:rFonts w:ascii="宋体" w:eastAsia="宋体" w:hAnsi="宋体" w:cs="宋体"/>
          <w:color w:val="000000"/>
          <w:sz w:val="24"/>
          <w:szCs w:val="22"/>
        </w:rPr>
        <w:t>B.中华人民共和国恢复在联合国的合法席位</w:t>
      </w:r>
    </w:p>
    <w:p w14:paraId="391A4DD7" w14:textId="77777777" w:rsidR="001408B4" w:rsidRDefault="00000000">
      <w:pPr>
        <w:tabs>
          <w:tab w:val="left" w:pos="5020"/>
        </w:tabs>
        <w:wordWrap w:val="0"/>
        <w:spacing w:after="0" w:line="400" w:lineRule="atLeast"/>
        <w:ind w:left="480"/>
        <w:jc w:val="both"/>
        <w:textAlignment w:val="baseline"/>
        <w:rPr>
          <w:rFonts w:hint="eastAsia"/>
          <w:sz w:val="28"/>
        </w:rPr>
      </w:pPr>
      <w:r>
        <w:rPr>
          <w:rFonts w:ascii="宋体" w:eastAsia="宋体" w:hAnsi="宋体" w:cs="宋体"/>
          <w:color w:val="000000"/>
          <w:sz w:val="28"/>
        </w:rPr>
        <w:t>C.中日恢复邦交</w:t>
      </w:r>
      <w:r>
        <w:tab/>
      </w:r>
      <w:r>
        <w:rPr>
          <w:rFonts w:ascii="宋体" w:eastAsia="宋体" w:hAnsi="宋体" w:cs="宋体"/>
          <w:color w:val="000000"/>
          <w:sz w:val="28"/>
        </w:rPr>
        <w:t>D.中美正式建立外交关系</w:t>
      </w:r>
    </w:p>
    <w:p w14:paraId="2566939B" w14:textId="144982C5" w:rsidR="001408B4" w:rsidRPr="00120752" w:rsidRDefault="001408B4" w:rsidP="00120752">
      <w:pPr>
        <w:wordWrap w:val="0"/>
        <w:spacing w:after="0" w:line="360" w:lineRule="atLeast"/>
        <w:jc w:val="center"/>
        <w:textAlignment w:val="baseline"/>
        <w:rPr>
          <w:rFonts w:hint="eastAsia"/>
          <w:sz w:val="27"/>
        </w:rPr>
        <w:sectPr w:rsidR="001408B4" w:rsidRPr="00120752">
          <w:headerReference w:type="default" r:id="rId304"/>
          <w:footerReference w:type="default" r:id="rId305"/>
          <w:pgSz w:w="11900" w:h="16820"/>
          <w:pgMar w:top="940" w:right="1100" w:bottom="940" w:left="1100" w:header="640" w:footer="640" w:gutter="0"/>
          <w:cols w:space="720"/>
        </w:sectPr>
      </w:pPr>
    </w:p>
    <w:p w14:paraId="6B397959" w14:textId="77777777" w:rsidR="001408B4" w:rsidRDefault="00000000">
      <w:pPr>
        <w:wordWrap w:val="0"/>
        <w:spacing w:after="0" w:line="420" w:lineRule="atLeast"/>
        <w:ind w:right="340" w:firstLine="460"/>
        <w:jc w:val="both"/>
        <w:textAlignment w:val="baseline"/>
        <w:rPr>
          <w:rFonts w:hint="eastAsia"/>
          <w:sz w:val="24"/>
        </w:rPr>
      </w:pPr>
      <w:r>
        <w:rPr>
          <w:rFonts w:ascii="宋体" w:eastAsia="宋体" w:hAnsi="宋体" w:cs="宋体"/>
          <w:color w:val="000000"/>
          <w:sz w:val="24"/>
        </w:rPr>
        <w:lastRenderedPageBreak/>
        <w:t>22.在推进党风廉政建设的同时，中共中央加强反腐败斗争，坚定不移“打虎”“拍蝇”“猎狐”多管齐下，反腐败斗争取得压倒性胜利并全面巩固，消除了党、国家、军队内部存在的严重隐患，确保党和人民赋予的权力始终用来为人民谋幸福。这体现了“四个全面”战略布局中的()。</w:t>
      </w:r>
    </w:p>
    <w:p w14:paraId="16F13595" w14:textId="77777777" w:rsidR="001408B4" w:rsidRDefault="00000000">
      <w:pPr>
        <w:tabs>
          <w:tab w:val="left" w:pos="5080"/>
        </w:tabs>
        <w:wordWrap w:val="0"/>
        <w:spacing w:after="0" w:line="420" w:lineRule="atLeast"/>
        <w:ind w:left="480"/>
        <w:jc w:val="both"/>
        <w:textAlignment w:val="baseline"/>
        <w:rPr>
          <w:rFonts w:hint="eastAsia"/>
          <w:sz w:val="24"/>
        </w:rPr>
      </w:pPr>
      <w:r>
        <w:rPr>
          <w:rFonts w:ascii="宋体" w:eastAsia="宋体" w:hAnsi="宋体" w:cs="宋体"/>
          <w:color w:val="000000"/>
          <w:sz w:val="24"/>
        </w:rPr>
        <w:t>A.全面从严治党</w:t>
      </w:r>
      <w:r>
        <w:tab/>
      </w:r>
      <w:r>
        <w:rPr>
          <w:rFonts w:ascii="宋体" w:eastAsia="宋体" w:hAnsi="宋体" w:cs="宋体"/>
          <w:color w:val="000000"/>
          <w:sz w:val="24"/>
        </w:rPr>
        <w:t>B.全面深化改革</w:t>
      </w:r>
    </w:p>
    <w:p w14:paraId="3EA15E7C" w14:textId="77777777" w:rsidR="001408B4" w:rsidRDefault="00000000">
      <w:pPr>
        <w:tabs>
          <w:tab w:val="left" w:pos="5080"/>
        </w:tabs>
        <w:wordWrap w:val="0"/>
        <w:spacing w:after="0" w:line="420" w:lineRule="atLeast"/>
        <w:ind w:left="460"/>
        <w:jc w:val="both"/>
        <w:textAlignment w:val="baseline"/>
        <w:rPr>
          <w:rFonts w:hint="eastAsia"/>
          <w:sz w:val="24"/>
        </w:rPr>
      </w:pPr>
      <w:r>
        <w:rPr>
          <w:rFonts w:ascii="宋体" w:eastAsia="宋体" w:hAnsi="宋体" w:cs="宋体"/>
          <w:color w:val="000000"/>
          <w:sz w:val="24"/>
        </w:rPr>
        <w:t>C.全面依法治国</w:t>
      </w:r>
      <w:r>
        <w:tab/>
      </w:r>
      <w:r>
        <w:rPr>
          <w:rFonts w:ascii="宋体" w:eastAsia="宋体" w:hAnsi="宋体" w:cs="宋体"/>
          <w:color w:val="000000"/>
          <w:sz w:val="24"/>
        </w:rPr>
        <w:t>D.全面建设社会主义现代化国家</w:t>
      </w:r>
    </w:p>
    <w:p w14:paraId="4FB28E37" w14:textId="77777777" w:rsidR="001408B4" w:rsidRDefault="00000000">
      <w:pPr>
        <w:wordWrap w:val="0"/>
        <w:spacing w:after="0" w:line="420" w:lineRule="atLeast"/>
        <w:ind w:left="460"/>
        <w:jc w:val="both"/>
        <w:textAlignment w:val="baseline"/>
        <w:rPr>
          <w:rFonts w:hint="eastAsia"/>
          <w:sz w:val="24"/>
        </w:rPr>
      </w:pPr>
      <w:r>
        <w:rPr>
          <w:rFonts w:ascii="宋体" w:eastAsia="宋体" w:hAnsi="宋体" w:cs="宋体"/>
          <w:color w:val="000000"/>
          <w:sz w:val="24"/>
        </w:rPr>
        <w:t>23.某历史教师带领学生用图示法梳理一个古代文明的发展历程，这个文明是()。</w:t>
      </w:r>
    </w:p>
    <w:p w14:paraId="1006C5A6" w14:textId="77777777" w:rsidR="001408B4" w:rsidRDefault="00000000">
      <w:pPr>
        <w:wordWrap w:val="0"/>
        <w:spacing w:after="0" w:line="0" w:lineRule="atLeast"/>
        <w:jc w:val="center"/>
        <w:textAlignment w:val="baseline"/>
        <w:rPr>
          <w:rFonts w:hint="eastAsia"/>
        </w:rPr>
      </w:pPr>
      <w:r>
        <w:rPr>
          <w:noProof/>
        </w:rPr>
        <w:drawing>
          <wp:inline distT="0" distB="0" distL="0" distR="0" wp14:anchorId="37BD84B1" wp14:editId="7C984779">
            <wp:extent cx="4203700" cy="495300"/>
            <wp:effectExtent l="0" t="0" r="0" b="0"/>
            <wp:docPr id="404" name="Drawing 404"/>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pic:cNvPicPr>
                  </pic:nvPicPr>
                  <pic:blipFill>
                    <a:blip r:embed="rId306"/>
                    <a:stretch>
                      <a:fillRect/>
                    </a:stretch>
                  </pic:blipFill>
                  <pic:spPr>
                    <a:xfrm>
                      <a:off x="0" y="0"/>
                      <a:ext cx="4203700" cy="495300"/>
                    </a:xfrm>
                    <a:prstGeom prst="rect">
                      <a:avLst/>
                    </a:prstGeom>
                  </pic:spPr>
                </pic:pic>
              </a:graphicData>
            </a:graphic>
          </wp:inline>
        </w:drawing>
      </w:r>
    </w:p>
    <w:p w14:paraId="6ED939D5" w14:textId="77777777" w:rsidR="001408B4" w:rsidRDefault="00000000">
      <w:pPr>
        <w:tabs>
          <w:tab w:val="left" w:pos="2800"/>
          <w:tab w:val="left" w:pos="5080"/>
          <w:tab w:val="left" w:pos="7380"/>
        </w:tabs>
        <w:wordWrap w:val="0"/>
        <w:spacing w:after="0" w:line="420" w:lineRule="atLeast"/>
        <w:ind w:left="480"/>
        <w:jc w:val="both"/>
        <w:textAlignment w:val="baseline"/>
        <w:rPr>
          <w:rFonts w:hint="eastAsia"/>
          <w:sz w:val="24"/>
        </w:rPr>
      </w:pPr>
      <w:r>
        <w:rPr>
          <w:rFonts w:ascii="宋体" w:eastAsia="宋体" w:hAnsi="宋体" w:cs="宋体"/>
          <w:color w:val="000000"/>
          <w:sz w:val="24"/>
        </w:rPr>
        <w:t>A.古代埃及</w:t>
      </w:r>
      <w:r>
        <w:tab/>
      </w:r>
      <w:r>
        <w:rPr>
          <w:rFonts w:ascii="宋体" w:eastAsia="宋体" w:hAnsi="宋体" w:cs="宋体"/>
          <w:color w:val="000000"/>
          <w:sz w:val="24"/>
        </w:rPr>
        <w:t>B.古代希腊</w:t>
      </w:r>
      <w:r>
        <w:tab/>
      </w:r>
      <w:r>
        <w:rPr>
          <w:rFonts w:ascii="宋体" w:eastAsia="宋体" w:hAnsi="宋体" w:cs="宋体"/>
          <w:color w:val="000000"/>
          <w:sz w:val="24"/>
        </w:rPr>
        <w:t>C.古代罗马</w:t>
      </w:r>
      <w:r>
        <w:tab/>
      </w:r>
      <w:r>
        <w:rPr>
          <w:rFonts w:ascii="宋体" w:eastAsia="宋体" w:hAnsi="宋体" w:cs="宋体"/>
          <w:color w:val="000000"/>
          <w:sz w:val="24"/>
        </w:rPr>
        <w:t>D.古代印度</w:t>
      </w:r>
    </w:p>
    <w:p w14:paraId="1E8C99FD" w14:textId="77777777" w:rsidR="001408B4" w:rsidRDefault="00000000">
      <w:pPr>
        <w:wordWrap w:val="0"/>
        <w:spacing w:after="0" w:line="420" w:lineRule="atLeast"/>
        <w:ind w:left="40" w:right="380" w:firstLine="420"/>
        <w:jc w:val="both"/>
        <w:textAlignment w:val="baseline"/>
        <w:rPr>
          <w:rFonts w:hint="eastAsia"/>
          <w:sz w:val="24"/>
        </w:rPr>
      </w:pPr>
      <w:r>
        <w:rPr>
          <w:rFonts w:ascii="宋体" w:eastAsia="宋体" w:hAnsi="宋体" w:cs="宋体"/>
          <w:color w:val="000000"/>
          <w:sz w:val="24"/>
        </w:rPr>
        <w:t>24.某同学在进行历史学科复习时，整理了下面表格内容。由此可以判断，他复习的主题是()。</w:t>
      </w:r>
    </w:p>
    <w:tbl>
      <w:tblPr>
        <w:tblW w:w="0" w:type="auto"/>
        <w:tblInd w:w="22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020"/>
        <w:gridCol w:w="2800"/>
      </w:tblGrid>
      <w:tr w:rsidR="001408B4" w14:paraId="6F3A9E8E" w14:textId="77777777">
        <w:trPr>
          <w:trHeight w:val="320"/>
        </w:trPr>
        <w:tc>
          <w:tcPr>
            <w:tcW w:w="2020" w:type="dxa"/>
            <w:shd w:val="clear" w:color="auto" w:fill="EEEEEE"/>
            <w:vAlign w:val="center"/>
          </w:tcPr>
          <w:p w14:paraId="12FC5142"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古巴比伦王国</w:t>
            </w:r>
          </w:p>
        </w:tc>
        <w:tc>
          <w:tcPr>
            <w:tcW w:w="2800" w:type="dxa"/>
            <w:shd w:val="clear" w:color="auto" w:fill="EEEEEE"/>
            <w:vAlign w:val="center"/>
          </w:tcPr>
          <w:p w14:paraId="74C61C5A"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《汉谟拉比法典》</w:t>
            </w:r>
          </w:p>
        </w:tc>
      </w:tr>
      <w:tr w:rsidR="001408B4" w14:paraId="7AFE45DE" w14:textId="77777777">
        <w:trPr>
          <w:trHeight w:val="320"/>
        </w:trPr>
        <w:tc>
          <w:tcPr>
            <w:tcW w:w="2020" w:type="dxa"/>
            <w:vAlign w:val="center"/>
          </w:tcPr>
          <w:p w14:paraId="36E1A326"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罗马共和国</w:t>
            </w:r>
          </w:p>
        </w:tc>
        <w:tc>
          <w:tcPr>
            <w:tcW w:w="2800" w:type="dxa"/>
            <w:vAlign w:val="center"/>
          </w:tcPr>
          <w:p w14:paraId="093CC27F"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《十二铜表法》</w:t>
            </w:r>
          </w:p>
        </w:tc>
      </w:tr>
      <w:tr w:rsidR="001408B4" w14:paraId="2F20CB8A" w14:textId="77777777">
        <w:trPr>
          <w:trHeight w:val="340"/>
        </w:trPr>
        <w:tc>
          <w:tcPr>
            <w:tcW w:w="2020" w:type="dxa"/>
            <w:vAlign w:val="center"/>
          </w:tcPr>
          <w:p w14:paraId="07CB5DA6"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拜占庭帝国</w:t>
            </w:r>
          </w:p>
        </w:tc>
        <w:tc>
          <w:tcPr>
            <w:tcW w:w="2800" w:type="dxa"/>
            <w:vAlign w:val="center"/>
          </w:tcPr>
          <w:p w14:paraId="1FD4507F"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《查士丁尼法典》</w:t>
            </w:r>
          </w:p>
        </w:tc>
      </w:tr>
      <w:tr w:rsidR="001408B4" w14:paraId="0BFE8D78" w14:textId="77777777">
        <w:trPr>
          <w:trHeight w:val="340"/>
        </w:trPr>
        <w:tc>
          <w:tcPr>
            <w:tcW w:w="2020" w:type="dxa"/>
            <w:vAlign w:val="center"/>
          </w:tcPr>
          <w:p w14:paraId="182D37D7"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英国</w:t>
            </w:r>
          </w:p>
        </w:tc>
        <w:tc>
          <w:tcPr>
            <w:tcW w:w="2800" w:type="dxa"/>
            <w:vAlign w:val="center"/>
          </w:tcPr>
          <w:p w14:paraId="19C3EA41"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《权利法案》</w:t>
            </w:r>
          </w:p>
        </w:tc>
      </w:tr>
      <w:tr w:rsidR="001408B4" w14:paraId="54F2BA6C" w14:textId="77777777">
        <w:trPr>
          <w:trHeight w:val="340"/>
        </w:trPr>
        <w:tc>
          <w:tcPr>
            <w:tcW w:w="2020" w:type="dxa"/>
            <w:vMerge w:val="restart"/>
            <w:vAlign w:val="center"/>
          </w:tcPr>
          <w:p w14:paraId="3F85DD81"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美国</w:t>
            </w:r>
          </w:p>
        </w:tc>
        <w:tc>
          <w:tcPr>
            <w:tcW w:w="2800" w:type="dxa"/>
            <w:vAlign w:val="center"/>
          </w:tcPr>
          <w:p w14:paraId="0D8F7E73"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《独立宣言》</w:t>
            </w:r>
          </w:p>
        </w:tc>
      </w:tr>
      <w:tr w:rsidR="001408B4" w14:paraId="70AA2C02" w14:textId="77777777">
        <w:trPr>
          <w:trHeight w:val="340"/>
        </w:trPr>
        <w:tc>
          <w:tcPr>
            <w:tcW w:w="2020" w:type="dxa"/>
            <w:vMerge/>
          </w:tcPr>
          <w:p w14:paraId="7EE6A75C" w14:textId="77777777" w:rsidR="001408B4" w:rsidRDefault="001408B4">
            <w:pPr>
              <w:rPr>
                <w:rFonts w:hint="eastAsia"/>
              </w:rPr>
            </w:pPr>
          </w:p>
        </w:tc>
        <w:tc>
          <w:tcPr>
            <w:tcW w:w="2800" w:type="dxa"/>
            <w:vAlign w:val="center"/>
          </w:tcPr>
          <w:p w14:paraId="71AF645D"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1787年宪法</w:t>
            </w:r>
          </w:p>
        </w:tc>
      </w:tr>
      <w:tr w:rsidR="001408B4" w14:paraId="430A406B" w14:textId="77777777">
        <w:trPr>
          <w:trHeight w:val="380"/>
        </w:trPr>
        <w:tc>
          <w:tcPr>
            <w:tcW w:w="2020" w:type="dxa"/>
            <w:vMerge/>
          </w:tcPr>
          <w:p w14:paraId="4B673C0A" w14:textId="77777777" w:rsidR="001408B4" w:rsidRDefault="001408B4">
            <w:pPr>
              <w:rPr>
                <w:rFonts w:hint="eastAsia"/>
              </w:rPr>
            </w:pPr>
          </w:p>
        </w:tc>
        <w:tc>
          <w:tcPr>
            <w:tcW w:w="2800" w:type="dxa"/>
            <w:vAlign w:val="center"/>
          </w:tcPr>
          <w:p w14:paraId="52773A73"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《解放黑人奴隶宣言》</w:t>
            </w:r>
          </w:p>
        </w:tc>
      </w:tr>
      <w:tr w:rsidR="001408B4" w14:paraId="673924CD" w14:textId="77777777">
        <w:trPr>
          <w:trHeight w:val="340"/>
        </w:trPr>
        <w:tc>
          <w:tcPr>
            <w:tcW w:w="2020" w:type="dxa"/>
            <w:vMerge w:val="restart"/>
            <w:vAlign w:val="center"/>
          </w:tcPr>
          <w:p w14:paraId="7B561F43"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法国</w:t>
            </w:r>
          </w:p>
        </w:tc>
        <w:tc>
          <w:tcPr>
            <w:tcW w:w="2800" w:type="dxa"/>
            <w:vAlign w:val="center"/>
          </w:tcPr>
          <w:p w14:paraId="31FA37BD"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《人权宣言》</w:t>
            </w:r>
          </w:p>
        </w:tc>
      </w:tr>
      <w:tr w:rsidR="001408B4" w14:paraId="18EBB9CE" w14:textId="77777777">
        <w:trPr>
          <w:trHeight w:val="360"/>
        </w:trPr>
        <w:tc>
          <w:tcPr>
            <w:tcW w:w="2020" w:type="dxa"/>
            <w:vMerge/>
          </w:tcPr>
          <w:p w14:paraId="1645AFD5" w14:textId="77777777" w:rsidR="001408B4" w:rsidRDefault="001408B4">
            <w:pPr>
              <w:rPr>
                <w:rFonts w:hint="eastAsia"/>
              </w:rPr>
            </w:pPr>
          </w:p>
        </w:tc>
        <w:tc>
          <w:tcPr>
            <w:tcW w:w="2800" w:type="dxa"/>
            <w:vAlign w:val="center"/>
          </w:tcPr>
          <w:p w14:paraId="0A772C50"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《拿破仑法典》</w:t>
            </w:r>
          </w:p>
        </w:tc>
      </w:tr>
      <w:tr w:rsidR="001408B4" w14:paraId="6714DE2F" w14:textId="77777777">
        <w:trPr>
          <w:trHeight w:val="340"/>
        </w:trPr>
        <w:tc>
          <w:tcPr>
            <w:tcW w:w="2020" w:type="dxa"/>
            <w:vAlign w:val="center"/>
          </w:tcPr>
          <w:p w14:paraId="2643C4EA"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俄国</w:t>
            </w:r>
          </w:p>
        </w:tc>
        <w:tc>
          <w:tcPr>
            <w:tcW w:w="2800" w:type="dxa"/>
            <w:vAlign w:val="center"/>
          </w:tcPr>
          <w:p w14:paraId="10E61DE0"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废除农奴制法令</w:t>
            </w:r>
          </w:p>
        </w:tc>
      </w:tr>
    </w:tbl>
    <w:p w14:paraId="269C99AD" w14:textId="77777777" w:rsidR="001408B4" w:rsidRDefault="00000000">
      <w:pPr>
        <w:tabs>
          <w:tab w:val="left" w:pos="5080"/>
        </w:tabs>
        <w:wordWrap w:val="0"/>
        <w:spacing w:after="0" w:line="420" w:lineRule="atLeast"/>
        <w:ind w:left="520"/>
        <w:jc w:val="both"/>
        <w:textAlignment w:val="baseline"/>
        <w:rPr>
          <w:rFonts w:hint="eastAsia"/>
          <w:sz w:val="24"/>
        </w:rPr>
      </w:pPr>
      <w:r>
        <w:rPr>
          <w:rFonts w:ascii="宋体" w:eastAsia="宋体" w:hAnsi="宋体" w:cs="宋体"/>
          <w:color w:val="000000"/>
          <w:sz w:val="24"/>
        </w:rPr>
        <w:t>A.世界民主法治建设的历程</w:t>
      </w:r>
      <w:r>
        <w:tab/>
      </w:r>
      <w:r>
        <w:rPr>
          <w:rFonts w:ascii="宋体" w:eastAsia="宋体" w:hAnsi="宋体" w:cs="宋体"/>
          <w:color w:val="000000"/>
          <w:sz w:val="24"/>
        </w:rPr>
        <w:t>B.近代西方民主政治发展进程</w:t>
      </w:r>
    </w:p>
    <w:p w14:paraId="60C04B33" w14:textId="77777777" w:rsidR="001408B4" w:rsidRDefault="00000000">
      <w:pPr>
        <w:tabs>
          <w:tab w:val="left" w:pos="5080"/>
        </w:tabs>
        <w:wordWrap w:val="0"/>
        <w:spacing w:after="0" w:line="420" w:lineRule="atLeast"/>
        <w:ind w:left="480"/>
        <w:jc w:val="both"/>
        <w:textAlignment w:val="baseline"/>
        <w:rPr>
          <w:rFonts w:hint="eastAsia"/>
          <w:sz w:val="24"/>
        </w:rPr>
      </w:pPr>
      <w:r>
        <w:rPr>
          <w:rFonts w:ascii="宋体" w:eastAsia="宋体" w:hAnsi="宋体" w:cs="宋体"/>
          <w:color w:val="000000"/>
          <w:sz w:val="24"/>
        </w:rPr>
        <w:t>C.民主共和建立的过程</w:t>
      </w:r>
      <w:r>
        <w:tab/>
      </w:r>
      <w:r>
        <w:rPr>
          <w:rFonts w:ascii="宋体" w:eastAsia="宋体" w:hAnsi="宋体" w:cs="宋体"/>
          <w:color w:val="000000"/>
          <w:sz w:val="24"/>
        </w:rPr>
        <w:t>D.反对殖民压迫的历程</w:t>
      </w:r>
    </w:p>
    <w:p w14:paraId="4C11DD10" w14:textId="77777777" w:rsidR="001408B4" w:rsidRDefault="00000000">
      <w:pPr>
        <w:wordWrap w:val="0"/>
        <w:spacing w:after="0" w:line="420" w:lineRule="atLeast"/>
        <w:ind w:left="20" w:right="420" w:firstLine="440"/>
        <w:jc w:val="both"/>
        <w:textAlignment w:val="baseline"/>
        <w:rPr>
          <w:rFonts w:hint="eastAsia"/>
          <w:sz w:val="24"/>
        </w:rPr>
      </w:pPr>
      <w:r>
        <w:rPr>
          <w:rFonts w:ascii="宋体" w:eastAsia="宋体" w:hAnsi="宋体" w:cs="宋体"/>
          <w:color w:val="000000"/>
          <w:sz w:val="24"/>
        </w:rPr>
        <w:t>25.某历史学习小组整理了早期资产阶级革命的时间线示意图(见下图)，据此判断，该示意图反映的时代特征是()。</w:t>
      </w:r>
    </w:p>
    <w:p w14:paraId="645A7A1D" w14:textId="77777777" w:rsidR="001408B4" w:rsidRDefault="00000000">
      <w:pPr>
        <w:wordWrap w:val="0"/>
        <w:spacing w:after="0" w:line="0" w:lineRule="atLeast"/>
        <w:jc w:val="center"/>
        <w:textAlignment w:val="baseline"/>
        <w:rPr>
          <w:rFonts w:hint="eastAsia"/>
        </w:rPr>
      </w:pPr>
      <w:r>
        <w:rPr>
          <w:noProof/>
        </w:rPr>
        <w:drawing>
          <wp:inline distT="0" distB="0" distL="0" distR="0" wp14:anchorId="78FAF09A" wp14:editId="4DED49B1">
            <wp:extent cx="4622800" cy="508000"/>
            <wp:effectExtent l="0" t="0" r="0" b="0"/>
            <wp:docPr id="406" name="Drawing 406"/>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pic:cNvPicPr>
                  </pic:nvPicPr>
                  <pic:blipFill>
                    <a:blip r:embed="rId307"/>
                    <a:stretch>
                      <a:fillRect/>
                    </a:stretch>
                  </pic:blipFill>
                  <pic:spPr>
                    <a:xfrm>
                      <a:off x="0" y="0"/>
                      <a:ext cx="4622800" cy="508000"/>
                    </a:xfrm>
                    <a:prstGeom prst="rect">
                      <a:avLst/>
                    </a:prstGeom>
                  </pic:spPr>
                </pic:pic>
              </a:graphicData>
            </a:graphic>
          </wp:inline>
        </w:drawing>
      </w:r>
    </w:p>
    <w:p w14:paraId="7E0B996D" w14:textId="77777777" w:rsidR="001408B4" w:rsidRDefault="00000000">
      <w:pPr>
        <w:tabs>
          <w:tab w:val="left" w:pos="5080"/>
        </w:tabs>
        <w:wordWrap w:val="0"/>
        <w:spacing w:after="0" w:line="420" w:lineRule="atLeast"/>
        <w:ind w:left="480"/>
        <w:jc w:val="both"/>
        <w:textAlignment w:val="baseline"/>
        <w:rPr>
          <w:rFonts w:hint="eastAsia"/>
          <w:sz w:val="24"/>
        </w:rPr>
      </w:pPr>
      <w:r>
        <w:rPr>
          <w:rFonts w:ascii="宋体" w:eastAsia="宋体" w:hAnsi="宋体" w:cs="宋体"/>
          <w:color w:val="000000"/>
          <w:sz w:val="24"/>
        </w:rPr>
        <w:t>A.封建专制的强化与衰落</w:t>
      </w:r>
      <w:r>
        <w:tab/>
      </w:r>
      <w:r>
        <w:rPr>
          <w:rFonts w:ascii="宋体" w:eastAsia="宋体" w:hAnsi="宋体" w:cs="宋体"/>
          <w:color w:val="000000"/>
          <w:sz w:val="24"/>
        </w:rPr>
        <w:t>B.资本主义制度的初步确立</w:t>
      </w:r>
    </w:p>
    <w:p w14:paraId="1E09E435" w14:textId="77777777" w:rsidR="001408B4" w:rsidRDefault="00000000">
      <w:pPr>
        <w:tabs>
          <w:tab w:val="left" w:pos="5080"/>
        </w:tabs>
        <w:wordWrap w:val="0"/>
        <w:spacing w:after="0" w:line="420" w:lineRule="atLeast"/>
        <w:ind w:left="460"/>
        <w:jc w:val="both"/>
        <w:textAlignment w:val="baseline"/>
        <w:rPr>
          <w:rFonts w:hint="eastAsia"/>
          <w:sz w:val="24"/>
        </w:rPr>
      </w:pPr>
      <w:r>
        <w:rPr>
          <w:rFonts w:ascii="宋体" w:eastAsia="宋体" w:hAnsi="宋体" w:cs="宋体"/>
          <w:color w:val="000000"/>
          <w:sz w:val="24"/>
        </w:rPr>
        <w:t>C.工业革命推动世界发展</w:t>
      </w:r>
      <w:r>
        <w:tab/>
      </w:r>
      <w:r>
        <w:rPr>
          <w:rFonts w:ascii="宋体" w:eastAsia="宋体" w:hAnsi="宋体" w:cs="宋体"/>
          <w:color w:val="000000"/>
          <w:sz w:val="24"/>
        </w:rPr>
        <w:t>D.资本主义制度的巩固与扩展</w:t>
      </w:r>
    </w:p>
    <w:p w14:paraId="7C849799" w14:textId="77777777" w:rsidR="001408B4" w:rsidRDefault="00000000">
      <w:pPr>
        <w:wordWrap w:val="0"/>
        <w:spacing w:after="0" w:line="420" w:lineRule="atLeast"/>
        <w:ind w:right="380" w:firstLine="460"/>
        <w:jc w:val="both"/>
        <w:textAlignment w:val="baseline"/>
        <w:rPr>
          <w:rFonts w:hint="eastAsia"/>
          <w:sz w:val="24"/>
        </w:rPr>
      </w:pPr>
      <w:r>
        <w:rPr>
          <w:rFonts w:ascii="宋体" w:eastAsia="宋体" w:hAnsi="宋体" w:cs="宋体"/>
          <w:color w:val="000000"/>
          <w:sz w:val="24"/>
        </w:rPr>
        <w:t>26.某同学在网上进行研究性学习时，在搜索栏输入：“1871年”“法国”“建立政权的第一次伟大尝试”等信息。他要搜索的历史事件是()。</w:t>
      </w:r>
    </w:p>
    <w:p w14:paraId="05B8BA54" w14:textId="77777777" w:rsidR="001408B4" w:rsidRDefault="00000000">
      <w:pPr>
        <w:tabs>
          <w:tab w:val="left" w:pos="2800"/>
          <w:tab w:val="left" w:pos="5080"/>
          <w:tab w:val="left" w:pos="7360"/>
        </w:tabs>
        <w:wordWrap w:val="0"/>
        <w:spacing w:after="0" w:line="420" w:lineRule="atLeast"/>
        <w:ind w:left="460"/>
        <w:jc w:val="both"/>
        <w:textAlignment w:val="baseline"/>
        <w:rPr>
          <w:rFonts w:hint="eastAsia"/>
          <w:sz w:val="24"/>
        </w:rPr>
      </w:pPr>
      <w:r>
        <w:rPr>
          <w:rFonts w:ascii="宋体" w:eastAsia="宋体" w:hAnsi="宋体" w:cs="宋体"/>
          <w:color w:val="000000"/>
          <w:sz w:val="24"/>
        </w:rPr>
        <w:t>A.“光荣革命”</w:t>
      </w:r>
      <w:r>
        <w:tab/>
      </w:r>
      <w:r>
        <w:rPr>
          <w:rFonts w:ascii="宋体" w:eastAsia="宋体" w:hAnsi="宋体" w:cs="宋体"/>
          <w:color w:val="000000"/>
          <w:sz w:val="24"/>
        </w:rPr>
        <w:t>B.第一国际</w:t>
      </w:r>
      <w:r>
        <w:tab/>
      </w:r>
      <w:r>
        <w:rPr>
          <w:rFonts w:ascii="宋体" w:eastAsia="宋体" w:hAnsi="宋体" w:cs="宋体"/>
          <w:color w:val="000000"/>
          <w:sz w:val="24"/>
        </w:rPr>
        <w:t>C.巴黎公社</w:t>
      </w:r>
      <w:r>
        <w:tab/>
      </w:r>
      <w:r>
        <w:rPr>
          <w:rFonts w:ascii="宋体" w:eastAsia="宋体" w:hAnsi="宋体" w:cs="宋体"/>
          <w:color w:val="000000"/>
          <w:sz w:val="24"/>
        </w:rPr>
        <w:t>D.十月革命</w:t>
      </w:r>
    </w:p>
    <w:p w14:paraId="1AD0D1CE" w14:textId="77777777" w:rsidR="001408B4" w:rsidRDefault="00000000">
      <w:pPr>
        <w:wordWrap w:val="0"/>
        <w:spacing w:after="0" w:line="420" w:lineRule="atLeast"/>
        <w:ind w:left="460"/>
        <w:jc w:val="both"/>
        <w:textAlignment w:val="baseline"/>
        <w:rPr>
          <w:rFonts w:hint="eastAsia"/>
          <w:sz w:val="24"/>
        </w:rPr>
      </w:pPr>
      <w:r>
        <w:rPr>
          <w:rFonts w:ascii="宋体" w:eastAsia="宋体" w:hAnsi="宋体" w:cs="宋体"/>
          <w:color w:val="000000"/>
          <w:sz w:val="24"/>
        </w:rPr>
        <w:t>27.工业革命时期，每一次动力装置的革新，都推动了生产领域的重大变革。其中，</w:t>
      </w:r>
    </w:p>
    <w:p w14:paraId="580D8288"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-77-</w:t>
      </w:r>
    </w:p>
    <w:p w14:paraId="19558C2D" w14:textId="77777777" w:rsidR="001408B4" w:rsidRDefault="001408B4">
      <w:pPr>
        <w:wordWrap w:val="0"/>
        <w:spacing w:after="0" w:line="340" w:lineRule="exact"/>
        <w:jc w:val="center"/>
        <w:textAlignment w:val="baseline"/>
        <w:rPr>
          <w:rFonts w:hint="eastAsia"/>
          <w:sz w:val="26"/>
        </w:rPr>
      </w:pPr>
    </w:p>
    <w:p w14:paraId="01EF5BFD" w14:textId="77777777" w:rsidR="001408B4" w:rsidRDefault="00000000">
      <w:pPr>
        <w:wordWrap w:val="0"/>
        <w:spacing w:after="0" w:line="360" w:lineRule="atLeast"/>
        <w:ind w:left="3220"/>
        <w:jc w:val="both"/>
        <w:textAlignment w:val="baseline"/>
        <w:rPr>
          <w:rFonts w:hint="eastAsia"/>
          <w:sz w:val="26"/>
        </w:rPr>
      </w:pPr>
      <w:r>
        <w:rPr>
          <w:rFonts w:ascii="宋体" w:eastAsia="宋体" w:hAnsi="宋体" w:cs="宋体"/>
          <w:color w:val="000000"/>
          <w:sz w:val="26"/>
          <w:u w:val="single"/>
        </w:rPr>
        <w:t xml:space="preserve">                                                  </w:t>
      </w:r>
    </w:p>
    <w:p w14:paraId="56A8B0E1" w14:textId="77777777" w:rsidR="001408B4" w:rsidRDefault="001408B4">
      <w:pPr>
        <w:rPr>
          <w:rFonts w:hint="eastAsia"/>
        </w:rPr>
      </w:pPr>
    </w:p>
    <w:p w14:paraId="20969BE2" w14:textId="77777777" w:rsidR="001408B4" w:rsidRDefault="001408B4">
      <w:pPr>
        <w:rPr>
          <w:rFonts w:hint="eastAsia"/>
        </w:rPr>
        <w:sectPr w:rsidR="001408B4">
          <w:headerReference w:type="default" r:id="rId308"/>
          <w:footerReference w:type="default" r:id="rId309"/>
          <w:pgSz w:w="11900" w:h="16820"/>
          <w:pgMar w:top="700" w:right="1020" w:bottom="700" w:left="1020" w:header="400" w:footer="400" w:gutter="0"/>
          <w:cols w:space="720"/>
        </w:sectPr>
      </w:pPr>
    </w:p>
    <w:p w14:paraId="4CE6E60C" w14:textId="77777777" w:rsidR="001408B4" w:rsidRDefault="00000000">
      <w:pPr>
        <w:wordWrap w:val="0"/>
        <w:spacing w:after="0" w:line="420" w:lineRule="atLeast"/>
        <w:jc w:val="both"/>
        <w:textAlignment w:val="baseline"/>
        <w:rPr>
          <w:rFonts w:hint="eastAsia"/>
          <w:sz w:val="24"/>
        </w:rPr>
      </w:pPr>
      <w:r>
        <w:rPr>
          <w:rFonts w:ascii="宋体" w:eastAsia="宋体" w:hAnsi="宋体" w:cs="宋体"/>
          <w:color w:val="000000"/>
          <w:sz w:val="24"/>
        </w:rPr>
        <w:lastRenderedPageBreak/>
        <w:t>推动交通工具进入“汽车时代”“飞机时代”的动力装置是()。</w:t>
      </w:r>
    </w:p>
    <w:p w14:paraId="511435FF" w14:textId="77777777" w:rsidR="001408B4" w:rsidRDefault="00000000">
      <w:pPr>
        <w:tabs>
          <w:tab w:val="left" w:pos="2760"/>
          <w:tab w:val="left" w:pos="5000"/>
          <w:tab w:val="left" w:pos="7260"/>
        </w:tabs>
        <w:wordWrap w:val="0"/>
        <w:spacing w:after="0" w:line="420" w:lineRule="atLeast"/>
        <w:ind w:left="460"/>
        <w:jc w:val="both"/>
        <w:textAlignment w:val="baseline"/>
        <w:rPr>
          <w:rFonts w:hint="eastAsia"/>
          <w:sz w:val="24"/>
        </w:rPr>
      </w:pPr>
      <w:r>
        <w:rPr>
          <w:rFonts w:ascii="宋体" w:eastAsia="宋体" w:hAnsi="宋体" w:cs="宋体"/>
          <w:color w:val="000000"/>
          <w:sz w:val="24"/>
        </w:rPr>
        <w:t>A.蒸汽机</w:t>
      </w:r>
      <w:r>
        <w:tab/>
      </w:r>
      <w:r>
        <w:rPr>
          <w:rFonts w:ascii="宋体" w:eastAsia="宋体" w:hAnsi="宋体" w:cs="宋体"/>
          <w:color w:val="000000"/>
          <w:sz w:val="24"/>
        </w:rPr>
        <w:t>B.内燃机</w:t>
      </w:r>
      <w:r>
        <w:tab/>
      </w:r>
      <w:r>
        <w:rPr>
          <w:rFonts w:ascii="宋体" w:eastAsia="宋体" w:hAnsi="宋体" w:cs="宋体"/>
          <w:color w:val="000000"/>
          <w:sz w:val="24"/>
        </w:rPr>
        <w:t>C.电动机</w:t>
      </w:r>
      <w:r>
        <w:tab/>
      </w:r>
      <w:r>
        <w:rPr>
          <w:rFonts w:ascii="宋体" w:eastAsia="宋体" w:hAnsi="宋体" w:cs="宋体"/>
          <w:color w:val="000000"/>
          <w:sz w:val="24"/>
        </w:rPr>
        <w:t>D.发电机</w:t>
      </w:r>
    </w:p>
    <w:p w14:paraId="0F685719" w14:textId="77777777" w:rsidR="001408B4" w:rsidRDefault="00000000">
      <w:pPr>
        <w:wordWrap w:val="0"/>
        <w:spacing w:after="0" w:line="420" w:lineRule="atLeast"/>
        <w:ind w:firstLine="460"/>
        <w:jc w:val="both"/>
        <w:textAlignment w:val="baseline"/>
        <w:rPr>
          <w:rFonts w:hint="eastAsia"/>
          <w:sz w:val="24"/>
        </w:rPr>
      </w:pPr>
      <w:r>
        <w:rPr>
          <w:rFonts w:ascii="宋体" w:eastAsia="宋体" w:hAnsi="宋体" w:cs="宋体"/>
          <w:color w:val="000000"/>
          <w:sz w:val="24"/>
        </w:rPr>
        <w:t>28.19世纪中期，美国通过一场内战解决了国家的统一问题，俄国则通过自上而下的改革废除了农奴制。两者的共同作用是()。</w:t>
      </w:r>
    </w:p>
    <w:p w14:paraId="30E21D4B" w14:textId="77777777" w:rsidR="001408B4" w:rsidRDefault="00000000">
      <w:pPr>
        <w:tabs>
          <w:tab w:val="left" w:pos="5000"/>
        </w:tabs>
        <w:wordWrap w:val="0"/>
        <w:spacing w:after="0" w:line="420" w:lineRule="atLeast"/>
        <w:ind w:left="460"/>
        <w:jc w:val="both"/>
        <w:textAlignment w:val="baseline"/>
        <w:rPr>
          <w:rFonts w:hint="eastAsia"/>
          <w:sz w:val="24"/>
        </w:rPr>
      </w:pPr>
      <w:r>
        <w:rPr>
          <w:rFonts w:ascii="宋体" w:eastAsia="宋体" w:hAnsi="宋体" w:cs="宋体"/>
          <w:color w:val="000000"/>
          <w:sz w:val="24"/>
        </w:rPr>
        <w:t>A.消除了国内的种族歧视</w:t>
      </w:r>
      <w:r>
        <w:tab/>
      </w:r>
      <w:r>
        <w:rPr>
          <w:rFonts w:ascii="宋体" w:eastAsia="宋体" w:hAnsi="宋体" w:cs="宋体"/>
          <w:color w:val="000000"/>
          <w:sz w:val="24"/>
        </w:rPr>
        <w:t>B.彻底扫除了封建残余</w:t>
      </w:r>
    </w:p>
    <w:p w14:paraId="6D8A9D76" w14:textId="77777777" w:rsidR="001408B4" w:rsidRDefault="00000000">
      <w:pPr>
        <w:tabs>
          <w:tab w:val="left" w:pos="5000"/>
        </w:tabs>
        <w:wordWrap w:val="0"/>
        <w:spacing w:after="0" w:line="420" w:lineRule="atLeast"/>
        <w:ind w:left="460"/>
        <w:jc w:val="both"/>
        <w:textAlignment w:val="baseline"/>
        <w:rPr>
          <w:rFonts w:hint="eastAsia"/>
          <w:sz w:val="24"/>
        </w:rPr>
      </w:pPr>
      <w:r>
        <w:rPr>
          <w:rFonts w:ascii="宋体" w:eastAsia="宋体" w:hAnsi="宋体" w:cs="宋体"/>
          <w:color w:val="000000"/>
          <w:sz w:val="24"/>
        </w:rPr>
        <w:t>C.巩固了资产阶级的统治</w:t>
      </w:r>
      <w:r>
        <w:tab/>
      </w:r>
      <w:r>
        <w:rPr>
          <w:rFonts w:ascii="宋体" w:eastAsia="宋体" w:hAnsi="宋体" w:cs="宋体"/>
          <w:color w:val="000000"/>
          <w:sz w:val="24"/>
        </w:rPr>
        <w:t>D.为资本主义发展提供了条件</w:t>
      </w:r>
    </w:p>
    <w:p w14:paraId="79C7A230" w14:textId="77777777" w:rsidR="001408B4" w:rsidRDefault="00000000">
      <w:pPr>
        <w:wordWrap w:val="0"/>
        <w:spacing w:after="0" w:line="420" w:lineRule="atLeast"/>
        <w:ind w:firstLine="460"/>
        <w:jc w:val="both"/>
        <w:textAlignment w:val="baseline"/>
        <w:rPr>
          <w:rFonts w:hint="eastAsia"/>
          <w:sz w:val="24"/>
        </w:rPr>
      </w:pPr>
      <w:r>
        <w:rPr>
          <w:rFonts w:ascii="宋体" w:eastAsia="宋体" w:hAnsi="宋体" w:cs="宋体"/>
          <w:color w:val="000000"/>
          <w:sz w:val="24"/>
        </w:rPr>
        <w:t>29.“印度民族大起义”“埃及的华夫脱运动”“巴拿马收回运河区的全部主权”，以上信息共同反映的内容是()。</w:t>
      </w:r>
    </w:p>
    <w:p w14:paraId="7AA6020C" w14:textId="77777777" w:rsidR="001408B4" w:rsidRDefault="00000000">
      <w:pPr>
        <w:tabs>
          <w:tab w:val="left" w:pos="5000"/>
        </w:tabs>
        <w:wordWrap w:val="0"/>
        <w:spacing w:after="0" w:line="420" w:lineRule="atLeast"/>
        <w:ind w:left="460"/>
        <w:jc w:val="both"/>
        <w:textAlignment w:val="baseline"/>
        <w:rPr>
          <w:rFonts w:hint="eastAsia"/>
          <w:sz w:val="24"/>
        </w:rPr>
      </w:pPr>
      <w:r>
        <w:rPr>
          <w:rFonts w:ascii="宋体" w:eastAsia="宋体" w:hAnsi="宋体" w:cs="宋体"/>
          <w:color w:val="000000"/>
          <w:sz w:val="24"/>
        </w:rPr>
        <w:t>A.资本主义制度的扩展</w:t>
      </w:r>
      <w:r>
        <w:tab/>
      </w:r>
      <w:r>
        <w:rPr>
          <w:rFonts w:ascii="宋体" w:eastAsia="宋体" w:hAnsi="宋体" w:cs="宋体"/>
          <w:color w:val="000000"/>
          <w:sz w:val="24"/>
        </w:rPr>
        <w:t>B.亚非拉国家的民族觉醒</w:t>
      </w:r>
    </w:p>
    <w:p w14:paraId="4DA974E1" w14:textId="77777777" w:rsidR="001408B4" w:rsidRDefault="00000000">
      <w:pPr>
        <w:tabs>
          <w:tab w:val="left" w:pos="5000"/>
        </w:tabs>
        <w:wordWrap w:val="0"/>
        <w:spacing w:after="0" w:line="420" w:lineRule="atLeast"/>
        <w:ind w:left="460"/>
        <w:jc w:val="both"/>
        <w:textAlignment w:val="baseline"/>
        <w:rPr>
          <w:rFonts w:hint="eastAsia"/>
          <w:sz w:val="24"/>
        </w:rPr>
      </w:pPr>
      <w:r>
        <w:rPr>
          <w:rFonts w:ascii="宋体" w:eastAsia="宋体" w:hAnsi="宋体" w:cs="宋体"/>
          <w:color w:val="000000"/>
          <w:sz w:val="24"/>
        </w:rPr>
        <w:t>C.世界殖民体系的瓦解</w:t>
      </w:r>
      <w:r>
        <w:tab/>
      </w:r>
      <w:r>
        <w:rPr>
          <w:rFonts w:ascii="宋体" w:eastAsia="宋体" w:hAnsi="宋体" w:cs="宋体"/>
          <w:color w:val="000000"/>
          <w:sz w:val="24"/>
        </w:rPr>
        <w:t>D.工业化国家的社会变化</w:t>
      </w:r>
    </w:p>
    <w:p w14:paraId="78F5B294" w14:textId="77777777" w:rsidR="001408B4" w:rsidRDefault="00000000">
      <w:pPr>
        <w:wordWrap w:val="0"/>
        <w:spacing w:after="0" w:line="420" w:lineRule="atLeast"/>
        <w:ind w:right="20" w:firstLine="460"/>
        <w:jc w:val="both"/>
        <w:textAlignment w:val="baseline"/>
        <w:rPr>
          <w:rFonts w:hint="eastAsia"/>
          <w:sz w:val="24"/>
        </w:rPr>
      </w:pPr>
      <w:r>
        <w:rPr>
          <w:rFonts w:ascii="宋体" w:eastAsia="宋体" w:hAnsi="宋体" w:cs="宋体"/>
          <w:color w:val="000000"/>
          <w:sz w:val="24"/>
        </w:rPr>
        <w:t>30.20世纪90年代以来，跨国公司的影响力不断扩大，不同国家和地区之间的经济、文化交流日益频繁。这一现象体现了世界经济发展的趋势是()。</w:t>
      </w:r>
    </w:p>
    <w:p w14:paraId="04D0C59D" w14:textId="77777777" w:rsidR="001408B4" w:rsidRDefault="00000000">
      <w:pPr>
        <w:tabs>
          <w:tab w:val="left" w:pos="2760"/>
          <w:tab w:val="left" w:pos="5020"/>
          <w:tab w:val="left" w:pos="7260"/>
        </w:tabs>
        <w:wordWrap w:val="0"/>
        <w:spacing w:after="0" w:line="420" w:lineRule="atLeast"/>
        <w:ind w:left="460"/>
        <w:jc w:val="both"/>
        <w:textAlignment w:val="baseline"/>
        <w:rPr>
          <w:rFonts w:hint="eastAsia"/>
          <w:sz w:val="24"/>
        </w:rPr>
      </w:pPr>
      <w:r>
        <w:rPr>
          <w:rFonts w:ascii="宋体" w:eastAsia="宋体" w:hAnsi="宋体" w:cs="宋体"/>
          <w:color w:val="000000"/>
          <w:sz w:val="24"/>
        </w:rPr>
        <w:t>A.单极化</w:t>
      </w:r>
      <w:r>
        <w:tab/>
      </w:r>
      <w:r>
        <w:rPr>
          <w:rFonts w:ascii="宋体" w:eastAsia="宋体" w:hAnsi="宋体" w:cs="宋体"/>
          <w:color w:val="000000"/>
          <w:sz w:val="24"/>
        </w:rPr>
        <w:t>B.全球化</w:t>
      </w:r>
      <w:r>
        <w:tab/>
      </w:r>
      <w:r>
        <w:rPr>
          <w:rFonts w:ascii="宋体" w:eastAsia="宋体" w:hAnsi="宋体" w:cs="宋体"/>
          <w:color w:val="000000"/>
          <w:sz w:val="24"/>
        </w:rPr>
        <w:t>C.区域化</w:t>
      </w:r>
      <w:r>
        <w:tab/>
      </w:r>
      <w:r>
        <w:rPr>
          <w:rFonts w:ascii="宋体" w:eastAsia="宋体" w:hAnsi="宋体" w:cs="宋体"/>
          <w:color w:val="000000"/>
          <w:sz w:val="24"/>
        </w:rPr>
        <w:t>D.信息化</w:t>
      </w:r>
    </w:p>
    <w:p w14:paraId="5839D699" w14:textId="77777777" w:rsidR="001408B4" w:rsidRDefault="00000000">
      <w:pPr>
        <w:wordWrap w:val="0"/>
        <w:spacing w:after="0" w:line="420" w:lineRule="atLeast"/>
        <w:ind w:left="440" w:hanging="440"/>
        <w:jc w:val="both"/>
        <w:textAlignment w:val="baseline"/>
        <w:rPr>
          <w:rFonts w:hint="eastAsia"/>
          <w:sz w:val="24"/>
        </w:rPr>
      </w:pPr>
      <w:r>
        <w:rPr>
          <w:rFonts w:ascii="宋体" w:eastAsia="宋体" w:hAnsi="宋体" w:cs="宋体"/>
          <w:color w:val="76B8EC"/>
          <w:sz w:val="24"/>
        </w:rPr>
        <w:t>二、综合题(本大题共4小题,31题11分, 32题10分, 33题10分, 34题9分, 共40分)</w:t>
      </w:r>
      <w:r>
        <w:rPr>
          <w:rFonts w:ascii="宋体" w:eastAsia="宋体" w:hAnsi="宋体" w:cs="宋体"/>
          <w:color w:val="000000"/>
          <w:sz w:val="24"/>
        </w:rPr>
        <w:t>31.阅读下列材料，回答问题。(11分)</w:t>
      </w:r>
    </w:p>
    <w:p w14:paraId="3DEA9F1F" w14:textId="77777777" w:rsidR="001408B4" w:rsidRDefault="00000000">
      <w:pPr>
        <w:wordWrap w:val="0"/>
        <w:spacing w:after="0" w:line="360" w:lineRule="atLeast"/>
        <w:ind w:left="460"/>
        <w:jc w:val="both"/>
        <w:textAlignment w:val="baseline"/>
        <w:rPr>
          <w:rFonts w:hint="eastAsia"/>
          <w:sz w:val="27"/>
        </w:rPr>
      </w:pPr>
      <w:r>
        <w:rPr>
          <w:rFonts w:ascii="黑体" w:eastAsia="黑体" w:hAnsi="黑体" w:cs="黑体"/>
          <w:b/>
          <w:color w:val="000000"/>
          <w:sz w:val="27"/>
        </w:rPr>
        <w:t>材料一</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980"/>
        <w:gridCol w:w="3020"/>
        <w:gridCol w:w="3080"/>
      </w:tblGrid>
      <w:tr w:rsidR="001408B4" w14:paraId="64AC33D5" w14:textId="77777777">
        <w:trPr>
          <w:trHeight w:val="3060"/>
        </w:trPr>
        <w:tc>
          <w:tcPr>
            <w:tcW w:w="2980" w:type="dxa"/>
            <w:shd w:val="clear" w:color="auto" w:fill="EEEEEE"/>
            <w:vAlign w:val="center"/>
          </w:tcPr>
          <w:p w14:paraId="6CE7458C" w14:textId="77777777" w:rsidR="001408B4" w:rsidRDefault="00000000">
            <w:pPr>
              <w:wordWrap w:val="0"/>
              <w:spacing w:after="0" w:line="0" w:lineRule="atLeast"/>
              <w:jc w:val="center"/>
              <w:textAlignment w:val="baseline"/>
              <w:rPr>
                <w:rFonts w:hint="eastAsia"/>
              </w:rPr>
            </w:pPr>
            <w:r>
              <w:rPr>
                <w:noProof/>
              </w:rPr>
              <w:drawing>
                <wp:inline distT="0" distB="0" distL="0" distR="0" wp14:anchorId="2330EDFC" wp14:editId="2726987E">
                  <wp:extent cx="1066800" cy="1066800"/>
                  <wp:effectExtent l="0" t="0" r="0" b="0"/>
                  <wp:docPr id="408" name="Drawing 408"/>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pic:cNvPicPr>
                        </pic:nvPicPr>
                        <pic:blipFill>
                          <a:blip r:embed="rId310"/>
                          <a:stretch>
                            <a:fillRect/>
                          </a:stretch>
                        </pic:blipFill>
                        <pic:spPr>
                          <a:xfrm>
                            <a:off x="0" y="0"/>
                            <a:ext cx="1066800" cy="1066800"/>
                          </a:xfrm>
                          <a:prstGeom prst="rect">
                            <a:avLst/>
                          </a:prstGeom>
                        </pic:spPr>
                      </pic:pic>
                    </a:graphicData>
                  </a:graphic>
                </wp:inline>
              </w:drawing>
            </w:r>
          </w:p>
          <w:p w14:paraId="7F63EB2A" w14:textId="77777777" w:rsidR="001408B4" w:rsidRDefault="001408B4">
            <w:pPr>
              <w:wordWrap w:val="0"/>
              <w:spacing w:after="0" w:line="340" w:lineRule="exact"/>
              <w:jc w:val="center"/>
              <w:textAlignment w:val="baseline"/>
              <w:rPr>
                <w:rFonts w:hint="eastAsia"/>
              </w:rPr>
            </w:pPr>
          </w:p>
          <w:p w14:paraId="3741AC42" w14:textId="77777777" w:rsidR="001408B4" w:rsidRDefault="00000000">
            <w:pPr>
              <w:wordWrap w:val="0"/>
              <w:spacing w:after="0" w:line="340" w:lineRule="atLeast"/>
              <w:jc w:val="both"/>
              <w:textAlignment w:val="baseline"/>
              <w:rPr>
                <w:rFonts w:hint="eastAsia"/>
              </w:rPr>
            </w:pPr>
            <w:r>
              <w:rPr>
                <w:rFonts w:ascii="宋体" w:eastAsia="宋体" w:hAnsi="宋体" w:cs="宋体"/>
                <w:color w:val="000000"/>
              </w:rPr>
              <w:t xml:space="preserve">A.  </w:t>
            </w:r>
            <w:r>
              <w:rPr>
                <w:rFonts w:ascii="宋体" w:eastAsia="宋体" w:hAnsi="宋体" w:cs="宋体"/>
                <w:color w:val="000000"/>
                <w:u w:val="single"/>
              </w:rPr>
              <w:t>①</w:t>
            </w:r>
            <w:r>
              <w:rPr>
                <w:rFonts w:ascii="宋体" w:eastAsia="宋体" w:hAnsi="宋体" w:cs="宋体"/>
                <w:color w:val="000000"/>
              </w:rPr>
              <w:t>(朝代)耧车(模型)</w:t>
            </w:r>
          </w:p>
        </w:tc>
        <w:tc>
          <w:tcPr>
            <w:tcW w:w="3020" w:type="dxa"/>
            <w:shd w:val="clear" w:color="auto" w:fill="EEEEEE"/>
            <w:vAlign w:val="center"/>
          </w:tcPr>
          <w:p w14:paraId="6D7A3F82" w14:textId="77777777" w:rsidR="001408B4" w:rsidRDefault="00000000">
            <w:pPr>
              <w:wordWrap w:val="0"/>
              <w:spacing w:after="0" w:line="0" w:lineRule="atLeast"/>
              <w:textAlignment w:val="baseline"/>
              <w:rPr>
                <w:rFonts w:hint="eastAsia"/>
              </w:rPr>
            </w:pPr>
            <w:r>
              <w:rPr>
                <w:noProof/>
              </w:rPr>
              <w:drawing>
                <wp:inline distT="0" distB="0" distL="0" distR="0" wp14:anchorId="0EB4D93E" wp14:editId="4AFECD3B">
                  <wp:extent cx="1346200" cy="1866900"/>
                  <wp:effectExtent l="0" t="0" r="0" b="0"/>
                  <wp:docPr id="410" name="Drawing 410"/>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pic:cNvPicPr>
                        </pic:nvPicPr>
                        <pic:blipFill>
                          <a:blip r:embed="rId311"/>
                          <a:stretch>
                            <a:fillRect/>
                          </a:stretch>
                        </pic:blipFill>
                        <pic:spPr>
                          <a:xfrm>
                            <a:off x="0" y="0"/>
                            <a:ext cx="1346200" cy="1866900"/>
                          </a:xfrm>
                          <a:prstGeom prst="rect">
                            <a:avLst/>
                          </a:prstGeom>
                        </pic:spPr>
                      </pic:pic>
                    </a:graphicData>
                  </a:graphic>
                </wp:inline>
              </w:drawing>
            </w:r>
          </w:p>
        </w:tc>
        <w:tc>
          <w:tcPr>
            <w:tcW w:w="3080" w:type="dxa"/>
            <w:shd w:val="clear" w:color="auto" w:fill="EEEEEE"/>
          </w:tcPr>
          <w:p w14:paraId="05E34EC6" w14:textId="77777777" w:rsidR="001408B4" w:rsidRDefault="00000000">
            <w:pPr>
              <w:wordWrap w:val="0"/>
              <w:spacing w:after="0" w:line="0" w:lineRule="atLeast"/>
              <w:textAlignment w:val="baseline"/>
              <w:rPr>
                <w:rFonts w:hint="eastAsia"/>
              </w:rPr>
            </w:pPr>
            <w:r>
              <w:rPr>
                <w:noProof/>
              </w:rPr>
              <w:drawing>
                <wp:inline distT="0" distB="0" distL="0" distR="0" wp14:anchorId="2C1422A2" wp14:editId="1B815E4C">
                  <wp:extent cx="1206500" cy="1549400"/>
                  <wp:effectExtent l="0" t="0" r="0" b="0"/>
                  <wp:docPr id="412" name="Drawing 412"/>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pic:cNvPicPr>
                        </pic:nvPicPr>
                        <pic:blipFill>
                          <a:blip r:embed="rId312"/>
                          <a:stretch>
                            <a:fillRect/>
                          </a:stretch>
                        </pic:blipFill>
                        <pic:spPr>
                          <a:xfrm>
                            <a:off x="0" y="0"/>
                            <a:ext cx="1206500" cy="1549400"/>
                          </a:xfrm>
                          <a:prstGeom prst="rect">
                            <a:avLst/>
                          </a:prstGeom>
                        </pic:spPr>
                      </pic:pic>
                    </a:graphicData>
                  </a:graphic>
                </wp:inline>
              </w:drawing>
            </w:r>
          </w:p>
          <w:p w14:paraId="7C51AECF" w14:textId="77777777" w:rsidR="001408B4" w:rsidRDefault="00000000">
            <w:pPr>
              <w:wordWrap w:val="0"/>
              <w:spacing w:after="0" w:line="340" w:lineRule="atLeast"/>
              <w:jc w:val="both"/>
              <w:textAlignment w:val="baseline"/>
              <w:rPr>
                <w:rFonts w:hint="eastAsia"/>
              </w:rPr>
            </w:pPr>
            <w:r>
              <w:rPr>
                <w:rFonts w:ascii="宋体" w:eastAsia="宋体" w:hAnsi="宋体" w:cs="宋体"/>
                <w:color w:val="000000"/>
              </w:rPr>
              <w:t>C.王祯《农书》中描述的农民坐在秧马上劳作的情形</w:t>
            </w:r>
          </w:p>
        </w:tc>
      </w:tr>
    </w:tbl>
    <w:p w14:paraId="3D4D5D4D" w14:textId="77777777" w:rsidR="001408B4" w:rsidRDefault="00000000">
      <w:pPr>
        <w:wordWrap w:val="0"/>
        <w:spacing w:after="0" w:line="420" w:lineRule="atLeast"/>
        <w:ind w:right="20" w:firstLine="460"/>
        <w:jc w:val="both"/>
        <w:textAlignment w:val="baseline"/>
        <w:rPr>
          <w:rFonts w:hint="eastAsia"/>
          <w:sz w:val="24"/>
        </w:rPr>
      </w:pPr>
      <w:r>
        <w:rPr>
          <w:rFonts w:ascii="宋体" w:eastAsia="宋体" w:hAnsi="宋体" w:cs="宋体"/>
          <w:color w:val="000000"/>
          <w:sz w:val="24"/>
        </w:rPr>
        <w:t>(1)根据材料一并结合所学知识，将上图补充完整。(2分)概括以上生产工具的共同作用。(2分)</w:t>
      </w:r>
    </w:p>
    <w:p w14:paraId="5C013487" w14:textId="77777777" w:rsidR="001408B4" w:rsidRDefault="001408B4">
      <w:pPr>
        <w:wordWrap w:val="0"/>
        <w:spacing w:after="0" w:line="420" w:lineRule="exact"/>
        <w:jc w:val="both"/>
        <w:textAlignment w:val="baseline"/>
        <w:rPr>
          <w:rFonts w:hint="eastAsia"/>
          <w:sz w:val="24"/>
        </w:rPr>
      </w:pPr>
    </w:p>
    <w:p w14:paraId="35490BEA" w14:textId="77777777" w:rsidR="001408B4" w:rsidRDefault="001408B4">
      <w:pPr>
        <w:wordWrap w:val="0"/>
        <w:spacing w:after="0" w:line="420" w:lineRule="exact"/>
        <w:jc w:val="both"/>
        <w:textAlignment w:val="baseline"/>
        <w:rPr>
          <w:rFonts w:hint="eastAsia"/>
          <w:sz w:val="24"/>
        </w:rPr>
      </w:pPr>
    </w:p>
    <w:p w14:paraId="4E5AE6ED" w14:textId="77777777" w:rsidR="001408B4" w:rsidRDefault="001408B4">
      <w:pPr>
        <w:wordWrap w:val="0"/>
        <w:spacing w:after="0" w:line="420" w:lineRule="exact"/>
        <w:jc w:val="both"/>
        <w:textAlignment w:val="baseline"/>
        <w:rPr>
          <w:rFonts w:hint="eastAsia"/>
          <w:sz w:val="24"/>
        </w:rPr>
      </w:pPr>
    </w:p>
    <w:p w14:paraId="1059E08D" w14:textId="77777777" w:rsidR="001408B4" w:rsidRDefault="001408B4">
      <w:pPr>
        <w:wordWrap w:val="0"/>
        <w:spacing w:after="0" w:line="420" w:lineRule="exact"/>
        <w:jc w:val="both"/>
        <w:textAlignment w:val="baseline"/>
        <w:rPr>
          <w:rFonts w:hint="eastAsia"/>
          <w:sz w:val="24"/>
        </w:rPr>
      </w:pPr>
    </w:p>
    <w:p w14:paraId="63083B84" w14:textId="77777777" w:rsidR="001408B4" w:rsidRDefault="001408B4">
      <w:pPr>
        <w:wordWrap w:val="0"/>
        <w:spacing w:after="0" w:line="420" w:lineRule="exact"/>
        <w:jc w:val="both"/>
        <w:textAlignment w:val="baseline"/>
        <w:rPr>
          <w:rFonts w:hint="eastAsia"/>
          <w:sz w:val="24"/>
        </w:rPr>
      </w:pPr>
    </w:p>
    <w:p w14:paraId="4DE01CEE" w14:textId="77777777" w:rsidR="001408B4" w:rsidRDefault="001408B4">
      <w:pPr>
        <w:wordWrap w:val="0"/>
        <w:spacing w:after="0" w:line="420" w:lineRule="exact"/>
        <w:jc w:val="both"/>
        <w:textAlignment w:val="baseline"/>
        <w:rPr>
          <w:rFonts w:hint="eastAsia"/>
          <w:sz w:val="24"/>
        </w:rPr>
      </w:pPr>
    </w:p>
    <w:p w14:paraId="29C2B878"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000000"/>
          <w:sz w:val="25"/>
        </w:rPr>
        <w:t>-78-</w:t>
      </w:r>
    </w:p>
    <w:p w14:paraId="2E2B9D8D" w14:textId="77777777" w:rsidR="001408B4" w:rsidRDefault="001408B4">
      <w:pPr>
        <w:rPr>
          <w:rFonts w:hint="eastAsia"/>
        </w:rPr>
      </w:pPr>
    </w:p>
    <w:p w14:paraId="5A47E869" w14:textId="77777777" w:rsidR="001408B4" w:rsidRDefault="001408B4">
      <w:pPr>
        <w:rPr>
          <w:rFonts w:hint="eastAsia"/>
        </w:rPr>
        <w:sectPr w:rsidR="001408B4">
          <w:headerReference w:type="default" r:id="rId313"/>
          <w:footerReference w:type="default" r:id="rId314"/>
          <w:pgSz w:w="11900" w:h="16820"/>
          <w:pgMar w:top="1040" w:right="1280" w:bottom="1040" w:left="1280" w:header="740" w:footer="740" w:gutter="0"/>
          <w:cols w:space="720"/>
        </w:sectPr>
      </w:pPr>
    </w:p>
    <w:p w14:paraId="13ABFB35" w14:textId="77777777" w:rsidR="001408B4" w:rsidRDefault="00000000">
      <w:pPr>
        <w:wordWrap w:val="0"/>
        <w:spacing w:after="0" w:line="400" w:lineRule="atLeast"/>
        <w:ind w:firstLine="480"/>
        <w:jc w:val="both"/>
        <w:textAlignment w:val="baseline"/>
        <w:rPr>
          <w:rFonts w:hint="eastAsia"/>
          <w:sz w:val="24"/>
        </w:rPr>
      </w:pPr>
      <w:r>
        <w:rPr>
          <w:rFonts w:ascii="楷体" w:eastAsia="楷体" w:hAnsi="楷体" w:cs="楷体"/>
          <w:b/>
          <w:color w:val="000000"/>
          <w:sz w:val="24"/>
        </w:rPr>
        <w:lastRenderedPageBreak/>
        <w:t>材料二</w:t>
      </w:r>
      <w:r>
        <w:rPr>
          <w:rFonts w:ascii="楷体" w:eastAsia="楷体" w:hAnsi="楷体" w:cs="楷体"/>
          <w:color w:val="000000"/>
          <w:sz w:val="24"/>
        </w:rPr>
        <w:t xml:space="preserve"> 优渥的自然地理环境提供种植和居住条件，留住流入的北方劳动人口。因战乱或跟随迁都而来的北方人口利用现有的生产技术在原本荒芜的南方地区开荒、发展农工商业，提高经济水平，最终在这一时期完成经济重心的南移。</w:t>
      </w:r>
    </w:p>
    <w:p w14:paraId="47D0EBC8" w14:textId="77777777" w:rsidR="001408B4" w:rsidRDefault="00000000">
      <w:pPr>
        <w:wordWrap w:val="0"/>
        <w:spacing w:after="0" w:line="340" w:lineRule="atLeast"/>
        <w:jc w:val="right"/>
        <w:textAlignment w:val="baseline"/>
        <w:rPr>
          <w:rFonts w:hint="eastAsia"/>
        </w:rPr>
      </w:pPr>
      <w:r>
        <w:rPr>
          <w:rFonts w:ascii="楷体" w:eastAsia="楷体" w:hAnsi="楷体" w:cs="楷体"/>
          <w:color w:val="000000"/>
        </w:rPr>
        <w:t>————摘编自陈霜霜《中国古代经济重心南移的原因分析》</w:t>
      </w:r>
    </w:p>
    <w:p w14:paraId="34F23518" w14:textId="77777777" w:rsidR="001408B4" w:rsidRDefault="00000000">
      <w:pPr>
        <w:wordWrap w:val="0"/>
        <w:spacing w:after="0" w:line="400" w:lineRule="atLeast"/>
        <w:ind w:firstLine="480"/>
        <w:jc w:val="both"/>
        <w:textAlignment w:val="baseline"/>
        <w:rPr>
          <w:rFonts w:hint="eastAsia"/>
          <w:sz w:val="24"/>
        </w:rPr>
      </w:pPr>
      <w:r>
        <w:rPr>
          <w:rFonts w:ascii="宋体" w:eastAsia="宋体" w:hAnsi="宋体" w:cs="宋体"/>
          <w:color w:val="000000"/>
          <w:sz w:val="24"/>
        </w:rPr>
        <w:t>(2)根据材料二及所学知识，写出“完成经济重心的南移”的时间，并分析经济重心南移的原因。(3分)</w:t>
      </w:r>
    </w:p>
    <w:p w14:paraId="4AEBA09A" w14:textId="77777777" w:rsidR="001408B4" w:rsidRDefault="001408B4">
      <w:pPr>
        <w:wordWrap w:val="0"/>
        <w:spacing w:after="0" w:line="300" w:lineRule="exact"/>
        <w:jc w:val="both"/>
        <w:textAlignment w:val="baseline"/>
        <w:rPr>
          <w:rFonts w:hint="eastAsia"/>
          <w:sz w:val="26"/>
        </w:rPr>
      </w:pPr>
    </w:p>
    <w:p w14:paraId="4C7D0757" w14:textId="77777777" w:rsidR="001408B4" w:rsidRDefault="001408B4">
      <w:pPr>
        <w:wordWrap w:val="0"/>
        <w:spacing w:after="0" w:line="300" w:lineRule="exact"/>
        <w:jc w:val="both"/>
        <w:textAlignment w:val="baseline"/>
        <w:rPr>
          <w:rFonts w:hint="eastAsia"/>
          <w:sz w:val="26"/>
        </w:rPr>
      </w:pPr>
    </w:p>
    <w:p w14:paraId="738F74D0" w14:textId="77777777" w:rsidR="001408B4" w:rsidRDefault="001408B4">
      <w:pPr>
        <w:wordWrap w:val="0"/>
        <w:spacing w:after="0" w:line="300" w:lineRule="exact"/>
        <w:jc w:val="both"/>
        <w:textAlignment w:val="baseline"/>
        <w:rPr>
          <w:rFonts w:hint="eastAsia"/>
          <w:sz w:val="26"/>
        </w:rPr>
      </w:pPr>
    </w:p>
    <w:p w14:paraId="61813217" w14:textId="77777777" w:rsidR="001408B4" w:rsidRDefault="001408B4">
      <w:pPr>
        <w:wordWrap w:val="0"/>
        <w:spacing w:after="0" w:line="300" w:lineRule="exact"/>
        <w:jc w:val="both"/>
        <w:textAlignment w:val="baseline"/>
        <w:rPr>
          <w:rFonts w:hint="eastAsia"/>
          <w:sz w:val="26"/>
        </w:rPr>
      </w:pPr>
    </w:p>
    <w:p w14:paraId="346B972A" w14:textId="77777777" w:rsidR="001408B4" w:rsidRDefault="001408B4">
      <w:pPr>
        <w:wordWrap w:val="0"/>
        <w:spacing w:after="0" w:line="300" w:lineRule="exact"/>
        <w:jc w:val="both"/>
        <w:textAlignment w:val="baseline"/>
        <w:rPr>
          <w:rFonts w:hint="eastAsia"/>
          <w:sz w:val="26"/>
        </w:rPr>
      </w:pPr>
    </w:p>
    <w:p w14:paraId="1E92F4EF" w14:textId="77777777" w:rsidR="001408B4" w:rsidRDefault="00000000">
      <w:pPr>
        <w:wordWrap w:val="0"/>
        <w:spacing w:after="0" w:line="360" w:lineRule="atLeast"/>
        <w:ind w:left="480"/>
        <w:jc w:val="both"/>
        <w:textAlignment w:val="baseline"/>
        <w:rPr>
          <w:rFonts w:hint="eastAsia"/>
          <w:sz w:val="26"/>
        </w:rPr>
      </w:pPr>
      <w:r>
        <w:rPr>
          <w:rFonts w:ascii="楷体" w:eastAsia="楷体" w:hAnsi="楷体" w:cs="楷体"/>
          <w:b/>
          <w:color w:val="000000"/>
          <w:sz w:val="26"/>
        </w:rPr>
        <w:t>材料三</w:t>
      </w:r>
    </w:p>
    <w:tbl>
      <w:tblPr>
        <w:tblW w:w="0" w:type="auto"/>
        <w:tblInd w:w="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140"/>
        <w:gridCol w:w="5500"/>
      </w:tblGrid>
      <w:tr w:rsidR="001408B4" w14:paraId="6E2B83AC" w14:textId="77777777">
        <w:trPr>
          <w:trHeight w:val="2220"/>
        </w:trPr>
        <w:tc>
          <w:tcPr>
            <w:tcW w:w="2140" w:type="dxa"/>
            <w:shd w:val="clear" w:color="auto" w:fill="EEEEEE"/>
            <w:vAlign w:val="center"/>
          </w:tcPr>
          <w:p w14:paraId="06CB4407" w14:textId="77777777" w:rsidR="001408B4" w:rsidRDefault="00000000">
            <w:pPr>
              <w:wordWrap w:val="0"/>
              <w:spacing w:after="0" w:line="320" w:lineRule="atLeast"/>
              <w:jc w:val="both"/>
              <w:textAlignment w:val="baseline"/>
              <w:rPr>
                <w:rFonts w:hint="eastAsia"/>
                <w:sz w:val="21"/>
              </w:rPr>
            </w:pPr>
            <w:r>
              <w:rPr>
                <w:rFonts w:ascii="楷体" w:eastAsia="楷体" w:hAnsi="楷体" w:cs="楷体"/>
                <w:color w:val="000000"/>
                <w:sz w:val="21"/>
              </w:rPr>
              <w:t>四大发明改变了</w:t>
            </w:r>
          </w:p>
          <w:p w14:paraId="3EFD73CB" w14:textId="77777777" w:rsidR="001408B4" w:rsidRDefault="00000000">
            <w:pPr>
              <w:wordWrap w:val="0"/>
              <w:spacing w:after="0" w:line="320" w:lineRule="atLeast"/>
              <w:jc w:val="both"/>
              <w:textAlignment w:val="baseline"/>
              <w:rPr>
                <w:rFonts w:hint="eastAsia"/>
                <w:sz w:val="21"/>
              </w:rPr>
            </w:pPr>
            <w:r>
              <w:rPr>
                <w:rFonts w:ascii="楷体" w:eastAsia="楷体" w:hAnsi="楷体" w:cs="楷体"/>
                <w:color w:val="000000"/>
                <w:sz w:val="21"/>
              </w:rPr>
              <w:t>整个人类历史进程，是中国古代文明的集中体现。</w:t>
            </w:r>
          </w:p>
          <w:p w14:paraId="1C5015E1" w14:textId="77777777" w:rsidR="001408B4" w:rsidRDefault="00000000">
            <w:pPr>
              <w:wordWrap w:val="0"/>
              <w:spacing w:after="0" w:line="320" w:lineRule="atLeast"/>
              <w:jc w:val="both"/>
              <w:textAlignment w:val="baseline"/>
              <w:rPr>
                <w:rFonts w:hint="eastAsia"/>
                <w:sz w:val="21"/>
              </w:rPr>
            </w:pPr>
            <w:r>
              <w:rPr>
                <w:rFonts w:ascii="楷体" w:eastAsia="楷体" w:hAnsi="楷体" w:cs="楷体"/>
                <w:color w:val="000000"/>
                <w:sz w:val="21"/>
              </w:rPr>
              <w:t>————摘编自王怀兴《中国文化简史》</w:t>
            </w:r>
          </w:p>
        </w:tc>
        <w:tc>
          <w:tcPr>
            <w:tcW w:w="5500" w:type="dxa"/>
            <w:shd w:val="clear" w:color="auto" w:fill="EEEEEE"/>
            <w:vAlign w:val="center"/>
          </w:tcPr>
          <w:p w14:paraId="47641821" w14:textId="77777777" w:rsidR="001408B4" w:rsidRDefault="00000000">
            <w:pPr>
              <w:wordWrap w:val="0"/>
              <w:spacing w:after="0" w:line="320" w:lineRule="atLeast"/>
              <w:jc w:val="both"/>
              <w:textAlignment w:val="baseline"/>
              <w:rPr>
                <w:rFonts w:hint="eastAsia"/>
                <w:sz w:val="21"/>
              </w:rPr>
            </w:pPr>
            <w:r>
              <w:rPr>
                <w:rFonts w:ascii="楷体" w:eastAsia="楷体" w:hAnsi="楷体" w:cs="楷体"/>
                <w:color w:val="000000"/>
                <w:sz w:val="21"/>
              </w:rPr>
              <w:t>欧洲文艺复兴初期，中国四大发明的传入传播，对现代世界的形成曾起到重要的作用。造纸术和印刷术，替宗教改革开了先路，并使推广民众教育成为可能。火药的发明，消除了封建制度，创立了国民军制。指南针的发明，导致了美洲的“发现”，因而使全世界，而不再是欧洲成为历史的舞台。</w:t>
            </w:r>
          </w:p>
          <w:p w14:paraId="65FE7716" w14:textId="77777777" w:rsidR="001408B4" w:rsidRDefault="00000000">
            <w:pPr>
              <w:wordWrap w:val="0"/>
              <w:spacing w:after="0" w:line="320" w:lineRule="atLeast"/>
              <w:jc w:val="both"/>
              <w:textAlignment w:val="baseline"/>
              <w:rPr>
                <w:rFonts w:hint="eastAsia"/>
                <w:sz w:val="21"/>
              </w:rPr>
            </w:pPr>
            <w:r>
              <w:rPr>
                <w:rFonts w:ascii="楷体" w:eastAsia="楷体" w:hAnsi="楷体" w:cs="楷体"/>
                <w:color w:val="000000"/>
                <w:sz w:val="21"/>
              </w:rPr>
              <w:t>————摘编自[美]卡特《中国印刷术的发明和它的西传》</w:t>
            </w:r>
          </w:p>
        </w:tc>
      </w:tr>
    </w:tbl>
    <w:p w14:paraId="166740EB"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(3)根据材料三及所学知识，概述四大发明的历史价值。(2分)</w:t>
      </w:r>
    </w:p>
    <w:p w14:paraId="12322C59" w14:textId="77777777" w:rsidR="001408B4" w:rsidRDefault="001408B4">
      <w:pPr>
        <w:wordWrap w:val="0"/>
        <w:spacing w:after="0" w:line="400" w:lineRule="exact"/>
        <w:jc w:val="both"/>
        <w:textAlignment w:val="baseline"/>
        <w:rPr>
          <w:rFonts w:hint="eastAsia"/>
          <w:sz w:val="24"/>
        </w:rPr>
      </w:pPr>
    </w:p>
    <w:p w14:paraId="29DC15EB" w14:textId="77777777" w:rsidR="001408B4" w:rsidRDefault="001408B4">
      <w:pPr>
        <w:wordWrap w:val="0"/>
        <w:spacing w:after="0" w:line="400" w:lineRule="exact"/>
        <w:jc w:val="both"/>
        <w:textAlignment w:val="baseline"/>
        <w:rPr>
          <w:rFonts w:hint="eastAsia"/>
          <w:sz w:val="24"/>
        </w:rPr>
      </w:pPr>
    </w:p>
    <w:p w14:paraId="7B41AC10" w14:textId="77777777" w:rsidR="001408B4" w:rsidRDefault="001408B4">
      <w:pPr>
        <w:wordWrap w:val="0"/>
        <w:spacing w:after="0" w:line="400" w:lineRule="exact"/>
        <w:jc w:val="both"/>
        <w:textAlignment w:val="baseline"/>
        <w:rPr>
          <w:rFonts w:hint="eastAsia"/>
          <w:sz w:val="24"/>
        </w:rPr>
      </w:pPr>
    </w:p>
    <w:p w14:paraId="2172DDE5" w14:textId="77777777" w:rsidR="001408B4" w:rsidRDefault="001408B4">
      <w:pPr>
        <w:wordWrap w:val="0"/>
        <w:spacing w:after="0" w:line="400" w:lineRule="exact"/>
        <w:jc w:val="both"/>
        <w:textAlignment w:val="baseline"/>
        <w:rPr>
          <w:rFonts w:hint="eastAsia"/>
          <w:sz w:val="24"/>
        </w:rPr>
      </w:pPr>
    </w:p>
    <w:p w14:paraId="4EB76C3D" w14:textId="77777777" w:rsidR="001408B4" w:rsidRDefault="00000000">
      <w:pPr>
        <w:wordWrap w:val="0"/>
        <w:spacing w:after="0" w:line="400" w:lineRule="atLeast"/>
        <w:ind w:right="20" w:firstLine="480"/>
        <w:jc w:val="both"/>
        <w:textAlignment w:val="baseline"/>
        <w:rPr>
          <w:rFonts w:hint="eastAsia"/>
          <w:sz w:val="24"/>
        </w:rPr>
      </w:pPr>
      <w:r>
        <w:rPr>
          <w:rFonts w:ascii="楷体" w:eastAsia="楷体" w:hAnsi="楷体" w:cs="楷体"/>
          <w:b/>
          <w:color w:val="000000"/>
          <w:sz w:val="24"/>
        </w:rPr>
        <w:t>材料四</w:t>
      </w:r>
      <w:r>
        <w:rPr>
          <w:rFonts w:ascii="楷体" w:eastAsia="楷体" w:hAnsi="楷体" w:cs="楷体"/>
          <w:color w:val="000000"/>
          <w:sz w:val="24"/>
        </w:rPr>
        <w:t xml:space="preserve"> 新质生产力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14:paraId="6DC03607" w14:textId="77777777" w:rsidR="001408B4" w:rsidRDefault="00000000">
      <w:pPr>
        <w:wordWrap w:val="0"/>
        <w:spacing w:after="0" w:line="400" w:lineRule="atLeast"/>
        <w:ind w:right="40"/>
        <w:jc w:val="right"/>
        <w:textAlignment w:val="baseline"/>
        <w:rPr>
          <w:rFonts w:hint="eastAsia"/>
          <w:sz w:val="24"/>
        </w:rPr>
      </w:pPr>
      <w:r>
        <w:rPr>
          <w:rFonts w:ascii="楷体" w:eastAsia="楷体" w:hAnsi="楷体" w:cs="楷体"/>
          <w:color w:val="000000"/>
          <w:sz w:val="24"/>
        </w:rPr>
        <w:t>————摘自《习近平的新质生产力“公开课”》</w:t>
      </w:r>
    </w:p>
    <w:p w14:paraId="01E58A88" w14:textId="77777777" w:rsidR="001408B4" w:rsidRDefault="00000000">
      <w:pPr>
        <w:wordWrap w:val="0"/>
        <w:spacing w:after="0" w:line="400" w:lineRule="atLeast"/>
        <w:ind w:left="480"/>
        <w:jc w:val="both"/>
        <w:textAlignment w:val="baseline"/>
        <w:rPr>
          <w:rFonts w:hint="eastAsia"/>
          <w:sz w:val="24"/>
        </w:rPr>
      </w:pPr>
      <w:r>
        <w:rPr>
          <w:rFonts w:ascii="宋体" w:eastAsia="宋体" w:hAnsi="宋体" w:cs="宋体"/>
          <w:color w:val="000000"/>
          <w:sz w:val="24"/>
        </w:rPr>
        <w:t>(4)根据材料四，为我国新质生产力的发展提出合理化建议。(2分)</w:t>
      </w:r>
    </w:p>
    <w:p w14:paraId="5E002ABE" w14:textId="77777777" w:rsidR="001408B4" w:rsidRDefault="001408B4">
      <w:pPr>
        <w:wordWrap w:val="0"/>
        <w:spacing w:after="0" w:line="260" w:lineRule="exact"/>
        <w:jc w:val="both"/>
        <w:textAlignment w:val="baseline"/>
        <w:rPr>
          <w:rFonts w:hint="eastAsia"/>
          <w:sz w:val="24"/>
        </w:rPr>
      </w:pPr>
    </w:p>
    <w:p w14:paraId="4774A2BA" w14:textId="77777777" w:rsidR="001408B4" w:rsidRDefault="001408B4">
      <w:pPr>
        <w:wordWrap w:val="0"/>
        <w:spacing w:after="0" w:line="260" w:lineRule="exact"/>
        <w:jc w:val="both"/>
        <w:textAlignment w:val="baseline"/>
        <w:rPr>
          <w:rFonts w:hint="eastAsia"/>
          <w:sz w:val="24"/>
        </w:rPr>
      </w:pPr>
    </w:p>
    <w:p w14:paraId="60939308" w14:textId="77777777" w:rsidR="001408B4" w:rsidRDefault="001408B4">
      <w:pPr>
        <w:wordWrap w:val="0"/>
        <w:spacing w:after="0" w:line="260" w:lineRule="exact"/>
        <w:jc w:val="both"/>
        <w:textAlignment w:val="baseline"/>
        <w:rPr>
          <w:rFonts w:hint="eastAsia"/>
          <w:sz w:val="24"/>
        </w:rPr>
      </w:pPr>
    </w:p>
    <w:p w14:paraId="187C9577" w14:textId="77777777" w:rsidR="001408B4" w:rsidRDefault="001408B4">
      <w:pPr>
        <w:wordWrap w:val="0"/>
        <w:spacing w:after="0" w:line="260" w:lineRule="exact"/>
        <w:jc w:val="both"/>
        <w:textAlignment w:val="baseline"/>
        <w:rPr>
          <w:rFonts w:hint="eastAsia"/>
          <w:sz w:val="24"/>
        </w:rPr>
      </w:pPr>
    </w:p>
    <w:p w14:paraId="7E7EBDDC" w14:textId="77777777" w:rsidR="001408B4" w:rsidRDefault="001408B4">
      <w:pPr>
        <w:wordWrap w:val="0"/>
        <w:spacing w:after="0" w:line="260" w:lineRule="exact"/>
        <w:jc w:val="both"/>
        <w:textAlignment w:val="baseline"/>
        <w:rPr>
          <w:rFonts w:hint="eastAsia"/>
          <w:sz w:val="24"/>
        </w:rPr>
      </w:pPr>
    </w:p>
    <w:p w14:paraId="5F4693A3" w14:textId="77777777" w:rsidR="001408B4" w:rsidRDefault="00000000">
      <w:pPr>
        <w:wordWrap w:val="0"/>
        <w:spacing w:after="0" w:line="320" w:lineRule="atLeast"/>
        <w:jc w:val="center"/>
        <w:textAlignment w:val="baseline"/>
        <w:rPr>
          <w:rFonts w:hint="eastAsia"/>
          <w:sz w:val="24"/>
        </w:rPr>
      </w:pPr>
      <w:r>
        <w:rPr>
          <w:rFonts w:ascii="楷体" w:eastAsia="楷体" w:hAnsi="楷体" w:cs="楷体"/>
          <w:color w:val="000000"/>
          <w:sz w:val="24"/>
        </w:rPr>
        <w:t>79</w:t>
      </w:r>
    </w:p>
    <w:p w14:paraId="319AB1A7" w14:textId="77777777" w:rsidR="001408B4" w:rsidRDefault="001408B4">
      <w:pPr>
        <w:rPr>
          <w:rFonts w:hint="eastAsia"/>
        </w:rPr>
      </w:pPr>
    </w:p>
    <w:p w14:paraId="169E1A8E" w14:textId="77777777" w:rsidR="001408B4" w:rsidRDefault="001408B4">
      <w:pPr>
        <w:rPr>
          <w:rFonts w:hint="eastAsia"/>
        </w:rPr>
        <w:sectPr w:rsidR="001408B4">
          <w:headerReference w:type="default" r:id="rId315"/>
          <w:footerReference w:type="default" r:id="rId316"/>
          <w:pgSz w:w="11900" w:h="16820"/>
          <w:pgMar w:top="1000" w:right="1200" w:bottom="1000" w:left="1200" w:header="700" w:footer="700" w:gutter="0"/>
          <w:cols w:space="720"/>
        </w:sectPr>
      </w:pPr>
    </w:p>
    <w:p w14:paraId="4A6D669E" w14:textId="77777777" w:rsidR="001408B4" w:rsidRDefault="00000000">
      <w:pPr>
        <w:wordWrap w:val="0"/>
        <w:spacing w:after="0" w:line="420" w:lineRule="atLeast"/>
        <w:ind w:firstLine="500"/>
        <w:jc w:val="both"/>
        <w:textAlignment w:val="baseline"/>
        <w:rPr>
          <w:rFonts w:hint="eastAsia"/>
          <w:sz w:val="24"/>
        </w:rPr>
      </w:pPr>
      <w:r>
        <w:rPr>
          <w:rFonts w:ascii="宋体" w:eastAsia="宋体" w:hAnsi="宋体" w:cs="宋体"/>
          <w:color w:val="000000"/>
          <w:sz w:val="24"/>
        </w:rPr>
        <w:lastRenderedPageBreak/>
        <w:t>32.某校历史社团开展中国近现代历史的探究活动，由各小组自选主题，请你一起参与。(10分)</w:t>
      </w:r>
      <w:r>
        <w:rPr>
          <w:noProof/>
        </w:rPr>
        <mc:AlternateContent>
          <mc:Choice Requires="wps">
            <w:drawing>
              <wp:anchor distT="0" distB="0" distL="0" distR="0" simplePos="0" relativeHeight="251708928" behindDoc="0" locked="0" layoutInCell="1" allowOverlap="1" wp14:anchorId="4D0B3AFD" wp14:editId="42E2CA49">
                <wp:simplePos x="0" y="0"/>
                <wp:positionH relativeFrom="page">
                  <wp:posOffset>6934200</wp:posOffset>
                </wp:positionH>
                <wp:positionV relativeFrom="paragraph">
                  <wp:posOffset>1765300</wp:posOffset>
                </wp:positionV>
                <wp:extent cx="266700" cy="254000"/>
                <wp:effectExtent l="0" t="0" r="0" b="0"/>
                <wp:wrapNone/>
                <wp:docPr id="413" name="文本框 413"/>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5AFE7E2A"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4CEE9"/>
                                <w:sz w:val="23"/>
                              </w:rPr>
                              <w:t>弥</w:t>
                            </w:r>
                          </w:p>
                        </w:txbxContent>
                      </wps:txbx>
                      <wps:bodyPr vert="horz" wrap="square" lIns="0" tIns="0" rIns="0" bIns="0" anchor="t">
                        <a:noAutofit/>
                      </wps:bodyPr>
                    </wps:wsp>
                  </a:graphicData>
                </a:graphic>
              </wp:anchor>
            </w:drawing>
          </mc:Choice>
          <mc:Fallback>
            <w:pict>
              <v:shape w14:anchorId="4D0B3AFD" id="文本框 413" o:spid="_x0000_s1120" type="#_x0000_t202" style="position:absolute;left:0;text-align:left;margin-left:546pt;margin-top:139pt;width:21pt;height:20pt;z-index:25170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" filled="f" stroked="f" strokeweight=".5pt">
                <v:textbox inset="0,0,0,0">
                  <w:txbxContent>
                    <w:p w14:paraId="5AFE7E2A"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4CEE9"/>
                          <w:sz w:val="23"/>
                        </w:rPr>
                        <w:t>弥</w:t>
                      </w:r>
                    </w:p>
                  </w:txbxContent>
                </v:textbox>
                <w10:wrap anchorx="page"/>
              </v:shape>
            </w:pict>
          </mc:Fallback>
        </mc:AlternateContent>
      </w:r>
      <w:r>
        <w:rPr>
          <w:noProof/>
        </w:rPr>
        <mc:AlternateContent>
          <mc:Choice Requires="wps">
            <w:drawing>
              <wp:anchor distT="0" distB="0" distL="0" distR="0" simplePos="0" relativeHeight="251709952" behindDoc="0" locked="0" layoutInCell="1" allowOverlap="1" wp14:anchorId="11772C36" wp14:editId="23E7D75B">
                <wp:simplePos x="0" y="0"/>
                <wp:positionH relativeFrom="page">
                  <wp:posOffset>6921500</wp:posOffset>
                </wp:positionH>
                <wp:positionV relativeFrom="paragraph">
                  <wp:posOffset>4533900</wp:posOffset>
                </wp:positionV>
                <wp:extent cx="279400" cy="254000"/>
                <wp:effectExtent l="0" t="0" r="0" b="0"/>
                <wp:wrapNone/>
                <wp:docPr id="414" name="文本框 414"/>
                <wp:cNvGraphicFramePr/>
                <a:graphic xmlns:a="http://schemas.openxmlformats.org/drawingml/2006/main">
                  <a:graphicData uri="http://schemas.microsoft.com/office/word/2010/wordprocessingShape">
                    <wps:wsp>
                      <wps:cNvSpPr txBox="1"/>
                      <wps:spPr>
                        <a:xfrm>
                          <a:off x="0" y="0"/>
                          <a:ext cx="279400" cy="254000"/>
                        </a:xfrm>
                        <a:prstGeom prst="rect">
                          <a:avLst/>
                        </a:prstGeom>
                        <a:noFill/>
                        <a:ln w="6350">
                          <a:noFill/>
                        </a:ln>
                      </wps:spPr>
                      <wps:txbx>
                        <w:txbxContent>
                          <w:p w14:paraId="1FD58A32"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4CEE9"/>
                                <w:sz w:val="24"/>
                              </w:rPr>
                              <w:t>封</w:t>
                            </w:r>
                          </w:p>
                        </w:txbxContent>
                      </wps:txbx>
                      <wps:bodyPr vert="horz" wrap="square" lIns="0" tIns="0" rIns="0" bIns="0" anchor="t">
                        <a:noAutofit/>
                      </wps:bodyPr>
                    </wps:wsp>
                  </a:graphicData>
                </a:graphic>
              </wp:anchor>
            </w:drawing>
          </mc:Choice>
          <mc:Fallback>
            <w:pict>
              <v:shape w14:anchorId="11772C36" id="文本框 414" o:spid="_x0000_s1121" type="#_x0000_t202" style="position:absolute;left:0;text-align:left;margin-left:545pt;margin-top:357pt;width:22pt;height:20pt;z-index:25170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" filled="f" stroked="f" strokeweight=".5pt">
                <v:textbox inset="0,0,0,0">
                  <w:txbxContent>
                    <w:p w14:paraId="1FD58A32" w14:textId="77777777" w:rsidR="001408B4" w:rsidRDefault="00000000">
                      <w:pPr>
                        <w:wordWrap w:val="0"/>
                        <w:spacing w:after="0" w:line="320" w:lineRule="atLeast"/>
                        <w:jc w:val="both"/>
                        <w:textAlignment w:val="baseline"/>
                        <w:rPr>
                          <w:rFonts w:hint="eastAsia"/>
                          <w:sz w:val="24"/>
                        </w:rPr>
                      </w:pPr>
                      <w:r>
                        <w:rPr>
                          <w:rFonts w:ascii="宋体" w:eastAsia="宋体" w:hAnsi="宋体" w:cs="宋体"/>
                          <w:color w:val="A4CEE9"/>
                          <w:sz w:val="24"/>
                        </w:rPr>
                        <w:t>封</w:t>
                      </w:r>
                    </w:p>
                  </w:txbxContent>
                </v:textbox>
                <w10:wrap anchorx="page"/>
              </v:shape>
            </w:pict>
          </mc:Fallback>
        </mc:AlternateContent>
      </w:r>
      <w:r>
        <w:rPr>
          <w:noProof/>
        </w:rPr>
        <mc:AlternateContent>
          <mc:Choice Requires="wps">
            <w:drawing>
              <wp:anchor distT="0" distB="0" distL="0" distR="0" simplePos="0" relativeHeight="251710976" behindDoc="0" locked="0" layoutInCell="1" allowOverlap="1" wp14:anchorId="103D7955" wp14:editId="216458FE">
                <wp:simplePos x="0" y="0"/>
                <wp:positionH relativeFrom="page">
                  <wp:posOffset>6921500</wp:posOffset>
                </wp:positionH>
                <wp:positionV relativeFrom="paragraph">
                  <wp:posOffset>7289800</wp:posOffset>
                </wp:positionV>
                <wp:extent cx="241300" cy="241300"/>
                <wp:effectExtent l="0" t="0" r="0" b="0"/>
                <wp:wrapNone/>
                <wp:docPr id="415" name="文本框 415"/>
                <wp:cNvGraphicFramePr/>
                <a:graphic xmlns:a="http://schemas.openxmlformats.org/drawingml/2006/main">
                  <a:graphicData uri="http://schemas.microsoft.com/office/word/2010/wordprocessingShape">
                    <wps:wsp>
                      <wps:cNvSpPr txBox="1"/>
                      <wps:spPr>
                        <a:xfrm>
                          <a:off x="0" y="0"/>
                          <a:ext cx="241300" cy="241300"/>
                        </a:xfrm>
                        <a:prstGeom prst="rect">
                          <a:avLst/>
                        </a:prstGeom>
                        <a:noFill/>
                        <a:ln w="6350">
                          <a:noFill/>
                        </a:ln>
                      </wps:spPr>
                      <wps:txbx>
                        <w:txbxContent>
                          <w:p w14:paraId="0E6EB3AE"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A4CEE9"/>
                                <w:sz w:val="21"/>
                              </w:rPr>
                              <w:t>线</w:t>
                            </w:r>
                          </w:p>
                        </w:txbxContent>
                      </wps:txbx>
                      <wps:bodyPr vert="horz" wrap="square" lIns="0" tIns="0" rIns="0" bIns="0" anchor="t">
                        <a:noAutofit/>
                      </wps:bodyPr>
                    </wps:wsp>
                  </a:graphicData>
                </a:graphic>
              </wp:anchor>
            </w:drawing>
          </mc:Choice>
          <mc:Fallback>
            <w:pict>
              <v:shape w14:anchorId="103D7955" id="文本框 415" o:spid="_x0000_s1122" type="#_x0000_t202" style="position:absolute;left:0;text-align:left;margin-left:545pt;margin-top:574pt;width:19pt;height:19pt;z-index:2517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" filled="f" stroked="f" strokeweight=".5pt">
                <v:textbox inset="0,0,0,0">
                  <w:txbxContent>
                    <w:p w14:paraId="0E6EB3AE"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A4CEE9"/>
                          <w:sz w:val="21"/>
                        </w:rPr>
                        <w:t>线</w:t>
                      </w:r>
                    </w:p>
                  </w:txbxContent>
                </v:textbox>
                <w10:wrap anchorx="page"/>
              </v:shape>
            </w:pict>
          </mc:Fallback>
        </mc:AlternateContent>
      </w:r>
    </w:p>
    <w:p w14:paraId="62069B9B" w14:textId="77777777" w:rsidR="001408B4" w:rsidRDefault="00000000">
      <w:pPr>
        <w:wordWrap w:val="0"/>
        <w:spacing w:after="0" w:line="420" w:lineRule="atLeast"/>
        <w:ind w:left="500"/>
        <w:jc w:val="both"/>
        <w:textAlignment w:val="baseline"/>
        <w:rPr>
          <w:rFonts w:hint="eastAsia"/>
          <w:sz w:val="24"/>
        </w:rPr>
      </w:pPr>
      <w:r>
        <w:rPr>
          <w:rFonts w:ascii="宋体" w:eastAsia="宋体" w:hAnsi="宋体" w:cs="宋体"/>
          <w:color w:val="000000"/>
          <w:sz w:val="24"/>
        </w:rPr>
        <w:t>材料一 第一组整理：“中国近代救亡图存探索活动(部分)”简表</w:t>
      </w:r>
    </w:p>
    <w:tbl>
      <w:tblPr>
        <w:tblW w:w="0" w:type="auto"/>
        <w:tblInd w:w="3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680"/>
        <w:gridCol w:w="3060"/>
        <w:gridCol w:w="2260"/>
        <w:gridCol w:w="2040"/>
      </w:tblGrid>
      <w:tr w:rsidR="001408B4" w14:paraId="69772186" w14:textId="77777777">
        <w:trPr>
          <w:trHeight w:val="360"/>
        </w:trPr>
        <w:tc>
          <w:tcPr>
            <w:tcW w:w="1680" w:type="dxa"/>
            <w:shd w:val="clear" w:color="auto" w:fill="EEEEEE"/>
            <w:vAlign w:val="center"/>
          </w:tcPr>
          <w:p w14:paraId="328C6BD7"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事件</w:t>
            </w:r>
          </w:p>
        </w:tc>
        <w:tc>
          <w:tcPr>
            <w:tcW w:w="3060" w:type="dxa"/>
            <w:shd w:val="clear" w:color="auto" w:fill="EEEEEE"/>
            <w:vAlign w:val="center"/>
          </w:tcPr>
          <w:p w14:paraId="5011EB79"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时间</w:t>
            </w:r>
          </w:p>
        </w:tc>
        <w:tc>
          <w:tcPr>
            <w:tcW w:w="2260" w:type="dxa"/>
            <w:shd w:val="clear" w:color="auto" w:fill="EEEEEE"/>
            <w:vAlign w:val="center"/>
          </w:tcPr>
          <w:p w14:paraId="5A836F07"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代表人物</w:t>
            </w:r>
          </w:p>
        </w:tc>
        <w:tc>
          <w:tcPr>
            <w:tcW w:w="2040" w:type="dxa"/>
            <w:shd w:val="clear" w:color="auto" w:fill="EEEEEE"/>
            <w:vAlign w:val="center"/>
          </w:tcPr>
          <w:p w14:paraId="7F4732DC" w14:textId="77777777" w:rsidR="001408B4" w:rsidRDefault="00000000">
            <w:pPr>
              <w:wordWrap w:val="0"/>
              <w:spacing w:after="0" w:line="280" w:lineRule="atLeast"/>
              <w:jc w:val="center"/>
              <w:textAlignment w:val="baseline"/>
              <w:rPr>
                <w:rFonts w:hint="eastAsia"/>
              </w:rPr>
            </w:pPr>
            <w:r>
              <w:rPr>
                <w:rFonts w:ascii="黑体" w:eastAsia="黑体" w:hAnsi="黑体" w:cs="黑体"/>
                <w:color w:val="000000"/>
              </w:rPr>
              <w:t>口号(指导思想)</w:t>
            </w:r>
          </w:p>
        </w:tc>
      </w:tr>
      <w:tr w:rsidR="001408B4" w14:paraId="12E4CCC0" w14:textId="77777777">
        <w:trPr>
          <w:trHeight w:val="320"/>
        </w:trPr>
        <w:tc>
          <w:tcPr>
            <w:tcW w:w="1680" w:type="dxa"/>
            <w:vAlign w:val="center"/>
          </w:tcPr>
          <w:p w14:paraId="1A4DF86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太平天国运动</w:t>
            </w:r>
          </w:p>
        </w:tc>
        <w:tc>
          <w:tcPr>
            <w:tcW w:w="3060" w:type="dxa"/>
            <w:vAlign w:val="center"/>
          </w:tcPr>
          <w:p w14:paraId="3C3F88B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1851——1864年</w:t>
            </w:r>
          </w:p>
        </w:tc>
        <w:tc>
          <w:tcPr>
            <w:tcW w:w="2260" w:type="dxa"/>
            <w:vAlign w:val="center"/>
          </w:tcPr>
          <w:p w14:paraId="6C6DCE7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洪秀全</w:t>
            </w:r>
          </w:p>
        </w:tc>
        <w:tc>
          <w:tcPr>
            <w:tcW w:w="2040" w:type="dxa"/>
            <w:vAlign w:val="center"/>
          </w:tcPr>
          <w:p w14:paraId="4B97A01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一</w:t>
            </w:r>
          </w:p>
        </w:tc>
      </w:tr>
      <w:tr w:rsidR="001408B4" w14:paraId="2F6C1848" w14:textId="77777777">
        <w:trPr>
          <w:trHeight w:val="360"/>
        </w:trPr>
        <w:tc>
          <w:tcPr>
            <w:tcW w:w="1680" w:type="dxa"/>
            <w:vAlign w:val="center"/>
          </w:tcPr>
          <w:p w14:paraId="6E8F9F0A"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①</w:t>
            </w:r>
          </w:p>
        </w:tc>
        <w:tc>
          <w:tcPr>
            <w:tcW w:w="3060" w:type="dxa"/>
            <w:vAlign w:val="center"/>
          </w:tcPr>
          <w:p w14:paraId="16D532C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19世纪60年代到90年代中期</w:t>
            </w:r>
          </w:p>
        </w:tc>
        <w:tc>
          <w:tcPr>
            <w:tcW w:w="2260" w:type="dxa"/>
            <w:vAlign w:val="center"/>
          </w:tcPr>
          <w:p w14:paraId="0C0AB92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李鸿章、曾国藩</w:t>
            </w:r>
          </w:p>
        </w:tc>
        <w:tc>
          <w:tcPr>
            <w:tcW w:w="2040" w:type="dxa"/>
            <w:vAlign w:val="center"/>
          </w:tcPr>
          <w:p w14:paraId="126E602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自强、求富</w:t>
            </w:r>
          </w:p>
        </w:tc>
      </w:tr>
      <w:tr w:rsidR="001408B4" w14:paraId="4E5BF133" w14:textId="77777777">
        <w:trPr>
          <w:trHeight w:val="320"/>
        </w:trPr>
        <w:tc>
          <w:tcPr>
            <w:tcW w:w="1680" w:type="dxa"/>
            <w:vAlign w:val="center"/>
          </w:tcPr>
          <w:p w14:paraId="60EC40A5"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②</w:t>
            </w:r>
          </w:p>
        </w:tc>
        <w:tc>
          <w:tcPr>
            <w:tcW w:w="3060" w:type="dxa"/>
            <w:vAlign w:val="center"/>
          </w:tcPr>
          <w:p w14:paraId="6278E68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1898年</w:t>
            </w:r>
          </w:p>
        </w:tc>
        <w:tc>
          <w:tcPr>
            <w:tcW w:w="2260" w:type="dxa"/>
            <w:vAlign w:val="center"/>
          </w:tcPr>
          <w:p w14:paraId="533010FF"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康有为、梁启超</w:t>
            </w:r>
          </w:p>
        </w:tc>
        <w:tc>
          <w:tcPr>
            <w:tcW w:w="2040" w:type="dxa"/>
            <w:vAlign w:val="center"/>
          </w:tcPr>
          <w:p w14:paraId="7608E591"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变法图强</w:t>
            </w:r>
          </w:p>
        </w:tc>
      </w:tr>
      <w:tr w:rsidR="001408B4" w14:paraId="7F3ACD66" w14:textId="77777777">
        <w:trPr>
          <w:trHeight w:val="360"/>
        </w:trPr>
        <w:tc>
          <w:tcPr>
            <w:tcW w:w="1680" w:type="dxa"/>
            <w:vAlign w:val="center"/>
          </w:tcPr>
          <w:p w14:paraId="3840FF61"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义和团运动</w:t>
            </w:r>
          </w:p>
        </w:tc>
        <w:tc>
          <w:tcPr>
            <w:tcW w:w="3060" w:type="dxa"/>
            <w:vAlign w:val="center"/>
          </w:tcPr>
          <w:p w14:paraId="3091FB8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19世纪末20世纪初</w:t>
            </w:r>
          </w:p>
        </w:tc>
        <w:tc>
          <w:tcPr>
            <w:tcW w:w="2260" w:type="dxa"/>
            <w:vAlign w:val="center"/>
          </w:tcPr>
          <w:p w14:paraId="6B6AB12C"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w:t>
            </w:r>
          </w:p>
        </w:tc>
        <w:tc>
          <w:tcPr>
            <w:tcW w:w="2040" w:type="dxa"/>
            <w:vAlign w:val="center"/>
          </w:tcPr>
          <w:p w14:paraId="771BC3F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“扶清灭洋”</w:t>
            </w:r>
          </w:p>
        </w:tc>
      </w:tr>
      <w:tr w:rsidR="001408B4" w14:paraId="56B80D14" w14:textId="77777777">
        <w:trPr>
          <w:trHeight w:val="360"/>
        </w:trPr>
        <w:tc>
          <w:tcPr>
            <w:tcW w:w="1680" w:type="dxa"/>
            <w:vAlign w:val="center"/>
          </w:tcPr>
          <w:p w14:paraId="0DE6B213"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③</w:t>
            </w:r>
          </w:p>
        </w:tc>
        <w:tc>
          <w:tcPr>
            <w:tcW w:w="3060" w:type="dxa"/>
            <w:vAlign w:val="center"/>
          </w:tcPr>
          <w:p w14:paraId="664A4BA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1911年</w:t>
            </w:r>
          </w:p>
        </w:tc>
        <w:tc>
          <w:tcPr>
            <w:tcW w:w="2260" w:type="dxa"/>
            <w:vAlign w:val="center"/>
          </w:tcPr>
          <w:p w14:paraId="4B45542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孙中山、黄兴</w:t>
            </w:r>
          </w:p>
        </w:tc>
        <w:tc>
          <w:tcPr>
            <w:tcW w:w="2040" w:type="dxa"/>
            <w:vAlign w:val="center"/>
          </w:tcPr>
          <w:p w14:paraId="3DBB54FC"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三民主义</w:t>
            </w:r>
          </w:p>
        </w:tc>
      </w:tr>
      <w:tr w:rsidR="001408B4" w14:paraId="6AF071A9" w14:textId="77777777">
        <w:trPr>
          <w:trHeight w:val="340"/>
        </w:trPr>
        <w:tc>
          <w:tcPr>
            <w:tcW w:w="1680" w:type="dxa"/>
            <w:vAlign w:val="center"/>
          </w:tcPr>
          <w:p w14:paraId="6DDAA7AE"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新文化运动</w:t>
            </w:r>
          </w:p>
        </w:tc>
        <w:tc>
          <w:tcPr>
            <w:tcW w:w="3060" w:type="dxa"/>
            <w:vAlign w:val="center"/>
          </w:tcPr>
          <w:p w14:paraId="785FC23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1915年开始</w:t>
            </w:r>
          </w:p>
        </w:tc>
        <w:tc>
          <w:tcPr>
            <w:tcW w:w="2260" w:type="dxa"/>
            <w:vAlign w:val="center"/>
          </w:tcPr>
          <w:p w14:paraId="0CAB53BD"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陈独秀、李大钊</w:t>
            </w:r>
          </w:p>
        </w:tc>
        <w:tc>
          <w:tcPr>
            <w:tcW w:w="2040" w:type="dxa"/>
            <w:vAlign w:val="center"/>
          </w:tcPr>
          <w:p w14:paraId="23B82858"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民主、科学</w:t>
            </w:r>
          </w:p>
        </w:tc>
      </w:tr>
    </w:tbl>
    <w:p w14:paraId="25455B5B" w14:textId="77777777" w:rsidR="001408B4" w:rsidRDefault="00000000">
      <w:pPr>
        <w:wordWrap w:val="0"/>
        <w:spacing w:after="0" w:line="420" w:lineRule="atLeast"/>
        <w:ind w:left="500"/>
        <w:jc w:val="both"/>
        <w:textAlignment w:val="baseline"/>
        <w:rPr>
          <w:rFonts w:hint="eastAsia"/>
          <w:sz w:val="24"/>
        </w:rPr>
      </w:pPr>
      <w:r>
        <w:rPr>
          <w:rFonts w:ascii="宋体" w:eastAsia="宋体" w:hAnsi="宋体" w:cs="宋体"/>
          <w:color w:val="000000"/>
          <w:sz w:val="24"/>
        </w:rPr>
        <w:t>(1)写出材料一中①、②、③三处事件的名称。(3分)</w:t>
      </w:r>
    </w:p>
    <w:p w14:paraId="70CE6861" w14:textId="77777777" w:rsidR="001408B4" w:rsidRDefault="001408B4">
      <w:pPr>
        <w:wordWrap w:val="0"/>
        <w:spacing w:after="0" w:line="440" w:lineRule="exact"/>
        <w:jc w:val="both"/>
        <w:textAlignment w:val="baseline"/>
        <w:rPr>
          <w:rFonts w:hint="eastAsia"/>
          <w:sz w:val="24"/>
        </w:rPr>
      </w:pPr>
    </w:p>
    <w:p w14:paraId="39874587" w14:textId="77777777" w:rsidR="001408B4" w:rsidRDefault="001408B4">
      <w:pPr>
        <w:wordWrap w:val="0"/>
        <w:spacing w:after="0" w:line="440" w:lineRule="exact"/>
        <w:jc w:val="both"/>
        <w:textAlignment w:val="baseline"/>
        <w:rPr>
          <w:rFonts w:hint="eastAsia"/>
          <w:sz w:val="24"/>
        </w:rPr>
      </w:pPr>
    </w:p>
    <w:p w14:paraId="1583224A" w14:textId="77777777" w:rsidR="001408B4" w:rsidRDefault="001408B4">
      <w:pPr>
        <w:wordWrap w:val="0"/>
        <w:spacing w:after="0" w:line="440" w:lineRule="exact"/>
        <w:jc w:val="both"/>
        <w:textAlignment w:val="baseline"/>
        <w:rPr>
          <w:rFonts w:hint="eastAsia"/>
          <w:sz w:val="24"/>
        </w:rPr>
      </w:pPr>
    </w:p>
    <w:p w14:paraId="62C726FB" w14:textId="77777777" w:rsidR="001408B4" w:rsidRDefault="00000000">
      <w:pPr>
        <w:wordWrap w:val="0"/>
        <w:spacing w:after="0" w:line="420" w:lineRule="atLeast"/>
        <w:ind w:left="500"/>
        <w:jc w:val="both"/>
        <w:textAlignment w:val="baseline"/>
        <w:rPr>
          <w:rFonts w:hint="eastAsia"/>
          <w:sz w:val="24"/>
        </w:rPr>
      </w:pPr>
      <w:r>
        <w:rPr>
          <w:rFonts w:ascii="宋体" w:eastAsia="宋体" w:hAnsi="宋体" w:cs="宋体"/>
          <w:color w:val="000000"/>
          <w:sz w:val="24"/>
        </w:rPr>
        <w:t>材料二 第二组整理：追寻红色地标，传承红色基因</w:t>
      </w: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320"/>
        <w:gridCol w:w="4300"/>
      </w:tblGrid>
      <w:tr w:rsidR="001408B4" w14:paraId="260773B9" w14:textId="77777777">
        <w:trPr>
          <w:trHeight w:val="2540"/>
        </w:trPr>
        <w:tc>
          <w:tcPr>
            <w:tcW w:w="4320" w:type="dxa"/>
            <w:shd w:val="clear" w:color="auto" w:fill="EEEEEE"/>
            <w:vAlign w:val="center"/>
          </w:tcPr>
          <w:p w14:paraId="0D2F4A92" w14:textId="77777777" w:rsidR="001408B4" w:rsidRDefault="00000000">
            <w:pPr>
              <w:wordWrap w:val="0"/>
              <w:spacing w:after="0" w:line="0" w:lineRule="atLeast"/>
              <w:textAlignment w:val="baseline"/>
              <w:rPr>
                <w:rFonts w:hint="eastAsia"/>
              </w:rPr>
            </w:pPr>
            <w:r>
              <w:rPr>
                <w:noProof/>
              </w:rPr>
              <w:drawing>
                <wp:inline distT="0" distB="0" distL="0" distR="0" wp14:anchorId="21B6DB12" wp14:editId="7EFF105C">
                  <wp:extent cx="1892300" cy="1295400"/>
                  <wp:effectExtent l="0" t="0" r="0" b="0"/>
                  <wp:docPr id="417" name="Drawing 417"/>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pic:cNvPicPr>
                        </pic:nvPicPr>
                        <pic:blipFill>
                          <a:blip r:embed="rId317"/>
                          <a:stretch>
                            <a:fillRect/>
                          </a:stretch>
                        </pic:blipFill>
                        <pic:spPr>
                          <a:xfrm>
                            <a:off x="0" y="0"/>
                            <a:ext cx="1892300" cy="1295400"/>
                          </a:xfrm>
                          <a:prstGeom prst="rect">
                            <a:avLst/>
                          </a:prstGeom>
                        </pic:spPr>
                      </pic:pic>
                    </a:graphicData>
                  </a:graphic>
                </wp:inline>
              </w:drawing>
            </w:r>
          </w:p>
          <w:p w14:paraId="6A4C7F47"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000000"/>
                <w:sz w:val="23"/>
              </w:rPr>
              <w:t>A.浙江嘉兴南湖红船(复制品)</w:t>
            </w:r>
          </w:p>
        </w:tc>
        <w:tc>
          <w:tcPr>
            <w:tcW w:w="4300" w:type="dxa"/>
            <w:shd w:val="clear" w:color="auto" w:fill="EEEEEE"/>
            <w:vAlign w:val="center"/>
          </w:tcPr>
          <w:p w14:paraId="13BBC87F" w14:textId="77777777" w:rsidR="001408B4" w:rsidRDefault="00000000">
            <w:pPr>
              <w:wordWrap w:val="0"/>
              <w:spacing w:after="0" w:line="0" w:lineRule="atLeast"/>
              <w:textAlignment w:val="baseline"/>
              <w:rPr>
                <w:rFonts w:hint="eastAsia"/>
              </w:rPr>
            </w:pPr>
            <w:r>
              <w:rPr>
                <w:noProof/>
              </w:rPr>
              <w:drawing>
                <wp:inline distT="0" distB="0" distL="0" distR="0" wp14:anchorId="1A239CEC" wp14:editId="6347DB2E">
                  <wp:extent cx="1562100" cy="1612900"/>
                  <wp:effectExtent l="0" t="0" r="0" b="0"/>
                  <wp:docPr id="419" name="Drawing 419"/>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pic:cNvPicPr>
                        </pic:nvPicPr>
                        <pic:blipFill>
                          <a:blip r:embed="rId318"/>
                          <a:stretch>
                            <a:fillRect/>
                          </a:stretch>
                        </pic:blipFill>
                        <pic:spPr>
                          <a:xfrm>
                            <a:off x="0" y="0"/>
                            <a:ext cx="1562100" cy="1612900"/>
                          </a:xfrm>
                          <a:prstGeom prst="rect">
                            <a:avLst/>
                          </a:prstGeom>
                        </pic:spPr>
                      </pic:pic>
                    </a:graphicData>
                  </a:graphic>
                </wp:inline>
              </w:drawing>
            </w:r>
          </w:p>
        </w:tc>
      </w:tr>
      <w:tr w:rsidR="001408B4" w14:paraId="30A5AD35" w14:textId="77777777">
        <w:trPr>
          <w:trHeight w:val="2440"/>
        </w:trPr>
        <w:tc>
          <w:tcPr>
            <w:tcW w:w="4320" w:type="dxa"/>
            <w:vAlign w:val="center"/>
          </w:tcPr>
          <w:p w14:paraId="06EF53E8" w14:textId="77777777" w:rsidR="001408B4" w:rsidRDefault="00000000">
            <w:pPr>
              <w:wordWrap w:val="0"/>
              <w:spacing w:after="0" w:line="0" w:lineRule="atLeast"/>
              <w:textAlignment w:val="baseline"/>
              <w:rPr>
                <w:rFonts w:hint="eastAsia"/>
              </w:rPr>
            </w:pPr>
            <w:r>
              <w:rPr>
                <w:noProof/>
              </w:rPr>
              <w:drawing>
                <wp:inline distT="0" distB="0" distL="0" distR="0" wp14:anchorId="56B05E8F" wp14:editId="47286E8A">
                  <wp:extent cx="1536700" cy="1524000"/>
                  <wp:effectExtent l="0" t="0" r="0" b="0"/>
                  <wp:docPr id="421" name="Drawing 42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pic:cNvPicPr>
                        </pic:nvPicPr>
                        <pic:blipFill>
                          <a:blip r:embed="rId319"/>
                          <a:stretch>
                            <a:fillRect/>
                          </a:stretch>
                        </pic:blipFill>
                        <pic:spPr>
                          <a:xfrm>
                            <a:off x="0" y="0"/>
                            <a:ext cx="1536700" cy="1524000"/>
                          </a:xfrm>
                          <a:prstGeom prst="rect">
                            <a:avLst/>
                          </a:prstGeom>
                        </pic:spPr>
                      </pic:pic>
                    </a:graphicData>
                  </a:graphic>
                </wp:inline>
              </w:drawing>
            </w:r>
          </w:p>
        </w:tc>
        <w:tc>
          <w:tcPr>
            <w:tcW w:w="4300" w:type="dxa"/>
            <w:vAlign w:val="center"/>
          </w:tcPr>
          <w:p w14:paraId="26729AA3" w14:textId="77777777" w:rsidR="001408B4" w:rsidRDefault="00000000">
            <w:pPr>
              <w:wordWrap w:val="0"/>
              <w:spacing w:after="0" w:line="0" w:lineRule="atLeast"/>
              <w:textAlignment w:val="baseline"/>
              <w:rPr>
                <w:rFonts w:hint="eastAsia"/>
              </w:rPr>
            </w:pPr>
            <w:r>
              <w:rPr>
                <w:noProof/>
              </w:rPr>
              <w:drawing>
                <wp:inline distT="0" distB="0" distL="0" distR="0" wp14:anchorId="75256EC2" wp14:editId="38170562">
                  <wp:extent cx="2095500" cy="1193800"/>
                  <wp:effectExtent l="0" t="0" r="0" b="0"/>
                  <wp:docPr id="423" name="Drawing 423"/>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pic:cNvPicPr>
                        </pic:nvPicPr>
                        <pic:blipFill>
                          <a:blip r:embed="rId320"/>
                          <a:stretch>
                            <a:fillRect/>
                          </a:stretch>
                        </pic:blipFill>
                        <pic:spPr>
                          <a:xfrm>
                            <a:off x="0" y="0"/>
                            <a:ext cx="2095500" cy="1193800"/>
                          </a:xfrm>
                          <a:prstGeom prst="rect">
                            <a:avLst/>
                          </a:prstGeom>
                        </pic:spPr>
                      </pic:pic>
                    </a:graphicData>
                  </a:graphic>
                </wp:inline>
              </w:drawing>
            </w:r>
          </w:p>
          <w:p w14:paraId="15A33144"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D.遵义会议会址</w:t>
            </w:r>
          </w:p>
        </w:tc>
      </w:tr>
    </w:tbl>
    <w:p w14:paraId="5EF2AA3C" w14:textId="77777777" w:rsidR="001408B4" w:rsidRDefault="00000000">
      <w:pPr>
        <w:wordWrap w:val="0"/>
        <w:spacing w:after="0" w:line="420" w:lineRule="atLeast"/>
        <w:ind w:right="20" w:firstLine="500"/>
        <w:jc w:val="both"/>
        <w:textAlignment w:val="baseline"/>
        <w:rPr>
          <w:rFonts w:hint="eastAsia"/>
          <w:sz w:val="24"/>
        </w:rPr>
      </w:pPr>
      <w:r>
        <w:rPr>
          <w:rFonts w:ascii="宋体" w:eastAsia="宋体" w:hAnsi="宋体" w:cs="宋体"/>
          <w:color w:val="000000"/>
          <w:sz w:val="24"/>
        </w:rPr>
        <w:t>(2)根据上图并结合所学知识，仿照示例，任选其一，阐述其成为红色地标的原因。(2分)每一处地标都是红色基因的传承，请简述传承红色基因的现实意义。(2分)</w:t>
      </w:r>
    </w:p>
    <w:p w14:paraId="1E79B3CA" w14:textId="77777777" w:rsidR="001408B4" w:rsidRDefault="001408B4">
      <w:pPr>
        <w:wordWrap w:val="0"/>
        <w:spacing w:after="0" w:line="440" w:lineRule="exact"/>
        <w:jc w:val="both"/>
        <w:textAlignment w:val="baseline"/>
        <w:rPr>
          <w:rFonts w:hint="eastAsia"/>
          <w:sz w:val="24"/>
        </w:rPr>
      </w:pPr>
    </w:p>
    <w:p w14:paraId="3DF306C1" w14:textId="77777777" w:rsidR="001408B4" w:rsidRDefault="001408B4">
      <w:pPr>
        <w:wordWrap w:val="0"/>
        <w:spacing w:after="0" w:line="440" w:lineRule="exact"/>
        <w:jc w:val="both"/>
        <w:textAlignment w:val="baseline"/>
        <w:rPr>
          <w:rFonts w:hint="eastAsia"/>
          <w:sz w:val="24"/>
        </w:rPr>
      </w:pPr>
    </w:p>
    <w:p w14:paraId="2F56E0B2" w14:textId="77777777" w:rsidR="001408B4" w:rsidRDefault="001408B4">
      <w:pPr>
        <w:wordWrap w:val="0"/>
        <w:spacing w:after="0" w:line="440" w:lineRule="exact"/>
        <w:jc w:val="both"/>
        <w:textAlignment w:val="baseline"/>
        <w:rPr>
          <w:rFonts w:hint="eastAsia"/>
          <w:sz w:val="24"/>
        </w:rPr>
      </w:pPr>
    </w:p>
    <w:p w14:paraId="32F6EA8D" w14:textId="77777777" w:rsidR="001408B4" w:rsidRDefault="00000000">
      <w:pPr>
        <w:wordWrap w:val="0"/>
        <w:spacing w:after="0" w:line="420" w:lineRule="atLeast"/>
        <w:jc w:val="center"/>
        <w:textAlignment w:val="baseline"/>
        <w:rPr>
          <w:rFonts w:hint="eastAsia"/>
          <w:sz w:val="24"/>
        </w:rPr>
      </w:pPr>
      <w:r>
        <w:rPr>
          <w:rFonts w:ascii="宋体" w:eastAsia="宋体" w:hAnsi="宋体" w:cs="宋体"/>
          <w:color w:val="000000"/>
          <w:sz w:val="24"/>
        </w:rPr>
        <w:t>80</w:t>
      </w:r>
    </w:p>
    <w:p w14:paraId="4590ED8D" w14:textId="77777777" w:rsidR="001408B4" w:rsidRDefault="001408B4">
      <w:pPr>
        <w:rPr>
          <w:rFonts w:hint="eastAsia"/>
        </w:rPr>
      </w:pPr>
    </w:p>
    <w:p w14:paraId="63F61B41" w14:textId="77777777" w:rsidR="001408B4" w:rsidRDefault="001408B4">
      <w:pPr>
        <w:rPr>
          <w:rFonts w:hint="eastAsia"/>
        </w:rPr>
        <w:sectPr w:rsidR="001408B4">
          <w:headerReference w:type="default" r:id="rId321"/>
          <w:footerReference w:type="default" r:id="rId322"/>
          <w:pgSz w:w="11900" w:h="16820"/>
          <w:pgMar w:top="980" w:right="1100" w:bottom="980" w:left="1100" w:header="680" w:footer="680" w:gutter="0"/>
          <w:cols w:space="720"/>
        </w:sect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560"/>
      </w:tblGrid>
      <w:tr w:rsidR="001408B4" w14:paraId="0F763375" w14:textId="77777777">
        <w:trPr>
          <w:trHeight w:val="1260"/>
        </w:trPr>
        <w:tc>
          <w:tcPr>
            <w:tcW w:w="9560" w:type="dxa"/>
            <w:shd w:val="clear" w:color="auto" w:fill="EEEEEE"/>
            <w:vAlign w:val="center"/>
          </w:tcPr>
          <w:p w14:paraId="73806F11" w14:textId="77777777" w:rsidR="001408B4" w:rsidRDefault="00000000">
            <w:pPr>
              <w:wordWrap w:val="0"/>
              <w:spacing w:after="0" w:line="360" w:lineRule="atLeast"/>
              <w:jc w:val="both"/>
              <w:textAlignment w:val="baseline"/>
              <w:rPr>
                <w:rFonts w:hint="eastAsia"/>
                <w:sz w:val="21"/>
              </w:rPr>
            </w:pPr>
            <w:r>
              <w:rPr>
                <w:rFonts w:ascii="宋体" w:eastAsia="宋体" w:hAnsi="宋体" w:cs="宋体"/>
                <w:color w:val="000000"/>
                <w:sz w:val="21"/>
              </w:rPr>
              <w:lastRenderedPageBreak/>
              <w:t>【示例】选择: A。</w:t>
            </w:r>
          </w:p>
          <w:p w14:paraId="2131D2F1" w14:textId="77777777" w:rsidR="001408B4" w:rsidRDefault="00000000">
            <w:pPr>
              <w:wordWrap w:val="0"/>
              <w:spacing w:after="0" w:line="420" w:lineRule="atLeast"/>
              <w:jc w:val="both"/>
              <w:textAlignment w:val="baseline"/>
              <w:rPr>
                <w:rFonts w:hint="eastAsia"/>
              </w:rPr>
            </w:pPr>
            <w:r>
              <w:rPr>
                <w:rFonts w:ascii="楷体" w:eastAsia="楷体" w:hAnsi="楷体" w:cs="楷体"/>
                <w:color w:val="000000"/>
              </w:rPr>
              <w:t>原因：这里是中国共产党梦想起航的地方。中国共产党的诞生，是中国历史上开天辟地的大事变。自从有了中国共产党，中国革命的面貌就焕然一新了。</w:t>
            </w:r>
          </w:p>
        </w:tc>
      </w:tr>
    </w:tbl>
    <w:p w14:paraId="44A0C30E" w14:textId="77777777" w:rsidR="001408B4" w:rsidRDefault="001408B4">
      <w:pPr>
        <w:wordWrap w:val="0"/>
        <w:spacing w:after="0" w:line="380" w:lineRule="exact"/>
        <w:textAlignment w:val="baseline"/>
        <w:rPr>
          <w:rFonts w:hint="eastAsia"/>
          <w:sz w:val="25"/>
        </w:rPr>
      </w:pPr>
    </w:p>
    <w:p w14:paraId="6667C8B9" w14:textId="77777777" w:rsidR="001408B4" w:rsidRDefault="001408B4">
      <w:pPr>
        <w:wordWrap w:val="0"/>
        <w:spacing w:after="0" w:line="380" w:lineRule="exact"/>
        <w:textAlignment w:val="baseline"/>
        <w:rPr>
          <w:rFonts w:hint="eastAsia"/>
          <w:sz w:val="25"/>
        </w:rPr>
      </w:pPr>
    </w:p>
    <w:p w14:paraId="368C5CD7" w14:textId="77777777" w:rsidR="001408B4" w:rsidRDefault="001408B4">
      <w:pPr>
        <w:wordWrap w:val="0"/>
        <w:spacing w:after="0" w:line="380" w:lineRule="exact"/>
        <w:textAlignment w:val="baseline"/>
        <w:rPr>
          <w:rFonts w:hint="eastAsia"/>
          <w:sz w:val="25"/>
        </w:rPr>
      </w:pPr>
    </w:p>
    <w:p w14:paraId="41D272B5" w14:textId="77777777" w:rsidR="001408B4" w:rsidRDefault="001408B4">
      <w:pPr>
        <w:wordWrap w:val="0"/>
        <w:spacing w:after="0" w:line="380" w:lineRule="exact"/>
        <w:textAlignment w:val="baseline"/>
        <w:rPr>
          <w:rFonts w:hint="eastAsia"/>
          <w:sz w:val="25"/>
        </w:rPr>
      </w:pPr>
    </w:p>
    <w:p w14:paraId="418751FC" w14:textId="77777777" w:rsidR="001408B4" w:rsidRDefault="001408B4">
      <w:pPr>
        <w:wordWrap w:val="0"/>
        <w:spacing w:after="0" w:line="380" w:lineRule="exact"/>
        <w:textAlignment w:val="baseline"/>
        <w:rPr>
          <w:rFonts w:hint="eastAsia"/>
          <w:sz w:val="25"/>
        </w:rPr>
      </w:pPr>
    </w:p>
    <w:p w14:paraId="7F610E47" w14:textId="77777777" w:rsidR="001408B4" w:rsidRDefault="001408B4">
      <w:pPr>
        <w:wordWrap w:val="0"/>
        <w:spacing w:after="0" w:line="380" w:lineRule="exact"/>
        <w:textAlignment w:val="baseline"/>
        <w:rPr>
          <w:rFonts w:hint="eastAsia"/>
          <w:sz w:val="25"/>
        </w:rPr>
      </w:pPr>
    </w:p>
    <w:p w14:paraId="496DC2E9" w14:textId="77777777" w:rsidR="001408B4" w:rsidRDefault="00000000">
      <w:pPr>
        <w:wordWrap w:val="0"/>
        <w:spacing w:after="0" w:line="380" w:lineRule="atLeast"/>
        <w:ind w:left="540"/>
        <w:jc w:val="both"/>
        <w:textAlignment w:val="baseline"/>
        <w:rPr>
          <w:rFonts w:hint="eastAsia"/>
          <w:sz w:val="25"/>
        </w:rPr>
      </w:pPr>
      <w:r>
        <w:rPr>
          <w:rFonts w:ascii="楷体" w:eastAsia="楷体" w:hAnsi="楷体" w:cs="楷体"/>
          <w:color w:val="000000"/>
          <w:sz w:val="25"/>
        </w:rPr>
        <w:t>材料三 第三组整理：中国特色社会主义理论体系</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40"/>
        <w:gridCol w:w="2100"/>
        <w:gridCol w:w="5920"/>
      </w:tblGrid>
      <w:tr w:rsidR="001408B4" w14:paraId="7B7B7E32" w14:textId="77777777">
        <w:trPr>
          <w:trHeight w:val="360"/>
        </w:trPr>
        <w:tc>
          <w:tcPr>
            <w:tcW w:w="1440" w:type="dxa"/>
            <w:shd w:val="clear" w:color="auto" w:fill="EEEEEE"/>
            <w:vAlign w:val="center"/>
          </w:tcPr>
          <w:p w14:paraId="12DB4E1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时间</w:t>
            </w:r>
          </w:p>
        </w:tc>
        <w:tc>
          <w:tcPr>
            <w:tcW w:w="2100" w:type="dxa"/>
            <w:shd w:val="clear" w:color="auto" w:fill="EEEEEE"/>
            <w:vAlign w:val="center"/>
          </w:tcPr>
          <w:p w14:paraId="024ED1D3"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会议</w:t>
            </w:r>
          </w:p>
        </w:tc>
        <w:tc>
          <w:tcPr>
            <w:tcW w:w="5920" w:type="dxa"/>
            <w:shd w:val="clear" w:color="auto" w:fill="EEEEEE"/>
            <w:vAlign w:val="center"/>
          </w:tcPr>
          <w:p w14:paraId="24D4317E"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重大理论成果</w:t>
            </w:r>
          </w:p>
        </w:tc>
      </w:tr>
      <w:tr w:rsidR="001408B4" w14:paraId="7602139C" w14:textId="77777777">
        <w:trPr>
          <w:trHeight w:val="340"/>
        </w:trPr>
        <w:tc>
          <w:tcPr>
            <w:tcW w:w="1440" w:type="dxa"/>
            <w:vAlign w:val="center"/>
          </w:tcPr>
          <w:p w14:paraId="4BA549B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1997年</w:t>
            </w:r>
          </w:p>
        </w:tc>
        <w:tc>
          <w:tcPr>
            <w:tcW w:w="2100" w:type="dxa"/>
            <w:vAlign w:val="center"/>
          </w:tcPr>
          <w:p w14:paraId="1F08B2CA"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中共十五大</w:t>
            </w:r>
          </w:p>
        </w:tc>
        <w:tc>
          <w:tcPr>
            <w:tcW w:w="5920" w:type="dxa"/>
            <w:vAlign w:val="center"/>
          </w:tcPr>
          <w:p w14:paraId="2BBFBEA9"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把邓小平理论确立为党的指导思想</w:t>
            </w:r>
          </w:p>
        </w:tc>
      </w:tr>
      <w:tr w:rsidR="001408B4" w14:paraId="131A40F8" w14:textId="77777777">
        <w:trPr>
          <w:trHeight w:val="360"/>
        </w:trPr>
        <w:tc>
          <w:tcPr>
            <w:tcW w:w="1440" w:type="dxa"/>
            <w:vAlign w:val="center"/>
          </w:tcPr>
          <w:p w14:paraId="48B74D0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2002年</w:t>
            </w:r>
          </w:p>
        </w:tc>
        <w:tc>
          <w:tcPr>
            <w:tcW w:w="2100" w:type="dxa"/>
            <w:vAlign w:val="center"/>
          </w:tcPr>
          <w:p w14:paraId="3B138520"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中共十六大</w:t>
            </w:r>
          </w:p>
        </w:tc>
        <w:tc>
          <w:tcPr>
            <w:tcW w:w="5920" w:type="dxa"/>
            <w:vAlign w:val="center"/>
          </w:tcPr>
          <w:p w14:paraId="76E6E634"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“三个代表”重要思想被确立为党的指导思想</w:t>
            </w:r>
          </w:p>
        </w:tc>
      </w:tr>
      <w:tr w:rsidR="001408B4" w14:paraId="6EAD1EAD" w14:textId="77777777">
        <w:trPr>
          <w:trHeight w:val="360"/>
        </w:trPr>
        <w:tc>
          <w:tcPr>
            <w:tcW w:w="1440" w:type="dxa"/>
            <w:vAlign w:val="center"/>
          </w:tcPr>
          <w:p w14:paraId="713B291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2012年</w:t>
            </w:r>
          </w:p>
        </w:tc>
        <w:tc>
          <w:tcPr>
            <w:tcW w:w="2100" w:type="dxa"/>
            <w:vAlign w:val="center"/>
          </w:tcPr>
          <w:p w14:paraId="05A4E7CC"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中共十八大</w:t>
            </w:r>
          </w:p>
        </w:tc>
        <w:tc>
          <w:tcPr>
            <w:tcW w:w="5920" w:type="dxa"/>
            <w:vAlign w:val="center"/>
          </w:tcPr>
          <w:p w14:paraId="225D41AC"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科学发展观被确立为党的指导思想</w:t>
            </w:r>
          </w:p>
        </w:tc>
      </w:tr>
      <w:tr w:rsidR="001408B4" w14:paraId="229E2F70" w14:textId="77777777">
        <w:trPr>
          <w:trHeight w:val="380"/>
        </w:trPr>
        <w:tc>
          <w:tcPr>
            <w:tcW w:w="1440" w:type="dxa"/>
            <w:vAlign w:val="center"/>
          </w:tcPr>
          <w:p w14:paraId="027EBFB9"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2017年</w:t>
            </w:r>
          </w:p>
        </w:tc>
        <w:tc>
          <w:tcPr>
            <w:tcW w:w="2100" w:type="dxa"/>
            <w:vAlign w:val="center"/>
          </w:tcPr>
          <w:p w14:paraId="538DCCD6"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中共十九大</w:t>
            </w:r>
          </w:p>
        </w:tc>
        <w:tc>
          <w:tcPr>
            <w:tcW w:w="5920" w:type="dxa"/>
            <w:vAlign w:val="center"/>
          </w:tcPr>
          <w:p w14:paraId="01F8032B"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④被确立为中国共产党必须长期坚持的指导思想</w:t>
            </w:r>
          </w:p>
        </w:tc>
      </w:tr>
    </w:tbl>
    <w:p w14:paraId="298E929D" w14:textId="77777777" w:rsidR="001408B4" w:rsidRDefault="001408B4">
      <w:pPr>
        <w:wordWrap w:val="0"/>
        <w:spacing w:after="0" w:line="100" w:lineRule="exact"/>
        <w:textAlignment w:val="baseline"/>
        <w:rPr>
          <w:rFonts w:hint="eastAsia"/>
          <w:sz w:val="20"/>
        </w:rPr>
      </w:pP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500"/>
      </w:tblGrid>
      <w:tr w:rsidR="001408B4" w14:paraId="2CE4761F" w14:textId="77777777">
        <w:trPr>
          <w:trHeight w:val="1780"/>
        </w:trPr>
        <w:tc>
          <w:tcPr>
            <w:tcW w:w="9500" w:type="dxa"/>
            <w:shd w:val="clear" w:color="auto" w:fill="EEEEEE"/>
            <w:vAlign w:val="center"/>
          </w:tcPr>
          <w:p w14:paraId="5D9B60FB" w14:textId="77777777" w:rsidR="001408B4" w:rsidRDefault="00000000">
            <w:pPr>
              <w:wordWrap w:val="0"/>
              <w:spacing w:after="0" w:line="280" w:lineRule="atLeast"/>
              <w:jc w:val="both"/>
              <w:textAlignment w:val="baseline"/>
              <w:rPr>
                <w:rFonts w:hint="eastAsia"/>
              </w:rPr>
            </w:pPr>
            <w:r>
              <w:rPr>
                <w:rFonts w:ascii="楷体" w:eastAsia="楷体" w:hAnsi="楷体" w:cs="楷体"/>
                <w:color w:val="000000"/>
              </w:rPr>
              <w:t>中国特色社会主义理论是中国共产党在中国建设、改革和新时代发展的具体实践中将马克思主义理论同中国实际相结合而总结出的，适合中国政治、经济、文化、社会发展的科学理论，是实现中华民族伟大复兴的行动指南。它与马克思列宁主义、毛泽东思想一脉相承，体现了中国共产党人大胆开拓、勇于创新的理论气质和与时俱进的视野胸襟。</w:t>
            </w:r>
          </w:p>
        </w:tc>
      </w:tr>
    </w:tbl>
    <w:p w14:paraId="53943D2E" w14:textId="77777777" w:rsidR="001408B4" w:rsidRDefault="00000000">
      <w:pPr>
        <w:wordWrap w:val="0"/>
        <w:spacing w:after="0" w:line="460" w:lineRule="atLeast"/>
        <w:ind w:left="60" w:firstLine="480"/>
        <w:jc w:val="both"/>
        <w:textAlignment w:val="baseline"/>
        <w:rPr>
          <w:rFonts w:hint="eastAsia"/>
          <w:sz w:val="24"/>
        </w:rPr>
      </w:pPr>
      <w:r>
        <w:rPr>
          <w:rFonts w:ascii="宋体" w:eastAsia="宋体" w:hAnsi="宋体" w:cs="宋体"/>
          <w:color w:val="000000"/>
          <w:sz w:val="24"/>
        </w:rPr>
        <w:t>(3)根据材料三并结合所学知识，写出④的内容，并概括中国特色社会主义理论体系的特点。(3分)</w:t>
      </w:r>
    </w:p>
    <w:p w14:paraId="78FBF735" w14:textId="77777777" w:rsidR="001408B4" w:rsidRDefault="001408B4">
      <w:pPr>
        <w:wordWrap w:val="0"/>
        <w:spacing w:after="0" w:line="460" w:lineRule="exact"/>
        <w:jc w:val="both"/>
        <w:textAlignment w:val="baseline"/>
        <w:rPr>
          <w:rFonts w:hint="eastAsia"/>
          <w:sz w:val="24"/>
        </w:rPr>
      </w:pPr>
    </w:p>
    <w:p w14:paraId="7547A2DD" w14:textId="77777777" w:rsidR="001408B4" w:rsidRDefault="001408B4">
      <w:pPr>
        <w:wordWrap w:val="0"/>
        <w:spacing w:after="0" w:line="460" w:lineRule="exact"/>
        <w:jc w:val="both"/>
        <w:textAlignment w:val="baseline"/>
        <w:rPr>
          <w:rFonts w:hint="eastAsia"/>
          <w:sz w:val="24"/>
        </w:rPr>
      </w:pPr>
    </w:p>
    <w:p w14:paraId="583FE6CE" w14:textId="77777777" w:rsidR="001408B4" w:rsidRDefault="001408B4">
      <w:pPr>
        <w:wordWrap w:val="0"/>
        <w:spacing w:after="0" w:line="460" w:lineRule="exact"/>
        <w:jc w:val="both"/>
        <w:textAlignment w:val="baseline"/>
        <w:rPr>
          <w:rFonts w:hint="eastAsia"/>
          <w:sz w:val="24"/>
        </w:rPr>
      </w:pPr>
    </w:p>
    <w:p w14:paraId="268643AE" w14:textId="77777777" w:rsidR="001408B4" w:rsidRDefault="001408B4">
      <w:pPr>
        <w:wordWrap w:val="0"/>
        <w:spacing w:after="0" w:line="460" w:lineRule="exact"/>
        <w:jc w:val="both"/>
        <w:textAlignment w:val="baseline"/>
        <w:rPr>
          <w:rFonts w:hint="eastAsia"/>
          <w:sz w:val="24"/>
        </w:rPr>
      </w:pPr>
    </w:p>
    <w:p w14:paraId="07DF31B2" w14:textId="77777777" w:rsidR="001408B4" w:rsidRDefault="001408B4">
      <w:pPr>
        <w:wordWrap w:val="0"/>
        <w:spacing w:after="0" w:line="460" w:lineRule="exact"/>
        <w:jc w:val="both"/>
        <w:textAlignment w:val="baseline"/>
        <w:rPr>
          <w:rFonts w:hint="eastAsia"/>
          <w:sz w:val="24"/>
        </w:rPr>
      </w:pPr>
    </w:p>
    <w:p w14:paraId="18823815" w14:textId="77777777" w:rsidR="001408B4" w:rsidRDefault="00000000">
      <w:pPr>
        <w:wordWrap w:val="0"/>
        <w:spacing w:after="0" w:line="460" w:lineRule="atLeast"/>
        <w:ind w:left="60" w:firstLine="440"/>
        <w:jc w:val="both"/>
        <w:textAlignment w:val="baseline"/>
        <w:rPr>
          <w:rFonts w:hint="eastAsia"/>
          <w:sz w:val="24"/>
        </w:rPr>
      </w:pPr>
      <w:r>
        <w:rPr>
          <w:rFonts w:ascii="宋体" w:eastAsia="宋体" w:hAnsi="宋体" w:cs="宋体"/>
          <w:color w:val="000000"/>
          <w:sz w:val="24"/>
        </w:rPr>
        <w:t>33.中外史海相映，拓学子眼界，启智慧灵光。某历史兴趣小组开展项目式学习。下面是各小组承担的学习任务，请你参与完成。(10分)</w:t>
      </w:r>
    </w:p>
    <w:p w14:paraId="56AE3CDE" w14:textId="77777777" w:rsidR="001408B4" w:rsidRDefault="00000000">
      <w:pPr>
        <w:wordWrap w:val="0"/>
        <w:spacing w:after="0" w:line="400" w:lineRule="atLeast"/>
        <w:ind w:left="500"/>
        <w:jc w:val="both"/>
        <w:textAlignment w:val="baseline"/>
        <w:rPr>
          <w:rFonts w:hint="eastAsia"/>
          <w:sz w:val="23"/>
        </w:rPr>
      </w:pPr>
      <w:r>
        <w:rPr>
          <w:rFonts w:ascii="宋体" w:eastAsia="宋体" w:hAnsi="宋体" w:cs="宋体"/>
          <w:color w:val="000000"/>
          <w:sz w:val="23"/>
        </w:rPr>
        <w:t>【项目名称】双镜观史：中外历史同频解码</w:t>
      </w:r>
    </w:p>
    <w:p w14:paraId="7561F62C" w14:textId="77777777" w:rsidR="001408B4" w:rsidRDefault="00000000">
      <w:pPr>
        <w:wordWrap w:val="0"/>
        <w:spacing w:after="0" w:line="460" w:lineRule="atLeast"/>
        <w:ind w:firstLine="500"/>
        <w:jc w:val="both"/>
        <w:textAlignment w:val="baseline"/>
        <w:rPr>
          <w:rFonts w:hint="eastAsia"/>
          <w:sz w:val="24"/>
        </w:rPr>
      </w:pPr>
      <w:r>
        <w:rPr>
          <w:rFonts w:ascii="宋体" w:eastAsia="宋体" w:hAnsi="宋体" w:cs="宋体"/>
          <w:color w:val="000000"/>
          <w:sz w:val="24"/>
        </w:rPr>
        <w:t>【项目目标】通过梳理中外外交实践、历史人物活动及改革探索，挖掘历史事件的关联与内涵，提升历史思维与分析能力，实现以史育人。</w:t>
      </w:r>
    </w:p>
    <w:p w14:paraId="4A2DFAE8" w14:textId="77777777" w:rsidR="001408B4" w:rsidRDefault="00000000">
      <w:pPr>
        <w:wordWrap w:val="0"/>
        <w:spacing w:after="0" w:line="460" w:lineRule="atLeast"/>
        <w:ind w:left="480" w:firstLine="20"/>
        <w:jc w:val="both"/>
        <w:textAlignment w:val="baseline"/>
        <w:rPr>
          <w:rFonts w:hint="eastAsia"/>
          <w:sz w:val="24"/>
        </w:rPr>
      </w:pPr>
      <w:r>
        <w:rPr>
          <w:rFonts w:ascii="宋体" w:eastAsia="宋体" w:hAnsi="宋体" w:cs="宋体"/>
          <w:color w:val="000000"/>
          <w:sz w:val="24"/>
        </w:rPr>
        <w:t>【项目任务】聚焦主题，制作项目学习任务单，并完成学习任务单。</w:t>
      </w:r>
    </w:p>
    <w:p w14:paraId="60FF791C" w14:textId="77777777" w:rsidR="001408B4" w:rsidRDefault="001408B4">
      <w:pPr>
        <w:rPr>
          <w:rFonts w:hint="eastAsia"/>
        </w:rPr>
      </w:pPr>
    </w:p>
    <w:p w14:paraId="43D6176A" w14:textId="77777777" w:rsidR="001408B4" w:rsidRDefault="001408B4">
      <w:pPr>
        <w:rPr>
          <w:rFonts w:hint="eastAsia"/>
        </w:rPr>
        <w:sectPr w:rsidR="001408B4">
          <w:headerReference w:type="default" r:id="rId323"/>
          <w:footerReference w:type="default" r:id="rId324"/>
          <w:pgSz w:w="11900" w:h="16820"/>
          <w:pgMar w:top="1140" w:right="1100" w:bottom="1140" w:left="1100" w:header="840" w:footer="840" w:gutter="0"/>
          <w:cols w:space="720"/>
        </w:sectPr>
      </w:pPr>
    </w:p>
    <w:p w14:paraId="074D1B19" w14:textId="77777777" w:rsidR="001408B4" w:rsidRDefault="00000000">
      <w:pPr>
        <w:wordWrap w:val="0"/>
        <w:spacing w:after="0" w:line="300" w:lineRule="atLeast"/>
        <w:ind w:left="400"/>
        <w:jc w:val="both"/>
        <w:textAlignment w:val="baseline"/>
        <w:rPr>
          <w:rFonts w:hint="eastAsia"/>
        </w:rPr>
      </w:pPr>
      <w:r>
        <w:rPr>
          <w:rFonts w:ascii="宋体" w:eastAsia="宋体" w:hAnsi="宋体" w:cs="宋体"/>
          <w:b/>
          <w:color w:val="000000"/>
        </w:rPr>
        <w:lastRenderedPageBreak/>
        <w:t>任务一</w:t>
      </w:r>
      <w:r>
        <w:rPr>
          <w:rFonts w:ascii="宋体" w:eastAsia="宋体" w:hAnsi="宋体" w:cs="宋体"/>
          <w:color w:val="000000"/>
        </w:rPr>
        <w:t xml:space="preserve"> </w:t>
      </w:r>
      <w:r>
        <w:rPr>
          <w:rFonts w:ascii="宋体" w:eastAsia="宋体" w:hAnsi="宋体" w:cs="宋体"/>
          <w:b/>
          <w:color w:val="000000"/>
        </w:rPr>
        <w:t>【制作名片————搭建外交桥梁】</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540"/>
        <w:gridCol w:w="5820"/>
      </w:tblGrid>
      <w:tr w:rsidR="001408B4" w14:paraId="540754DC" w14:textId="77777777">
        <w:trPr>
          <w:trHeight w:val="2920"/>
        </w:trPr>
        <w:tc>
          <w:tcPr>
            <w:tcW w:w="3540" w:type="dxa"/>
            <w:shd w:val="clear" w:color="auto" w:fill="EEEEEE"/>
          </w:tcPr>
          <w:p w14:paraId="34153C8A" w14:textId="77777777" w:rsidR="001408B4" w:rsidRDefault="00000000">
            <w:pPr>
              <w:wordWrap w:val="0"/>
              <w:spacing w:after="0" w:line="0" w:lineRule="atLeast"/>
              <w:textAlignment w:val="baseline"/>
              <w:rPr>
                <w:rFonts w:hint="eastAsia"/>
              </w:rPr>
            </w:pPr>
            <w:r>
              <w:rPr>
                <w:noProof/>
              </w:rPr>
              <w:drawing>
                <wp:inline distT="0" distB="0" distL="0" distR="0" wp14:anchorId="663652A5" wp14:editId="4D0D802C">
                  <wp:extent cx="1841500" cy="1270000"/>
                  <wp:effectExtent l="0" t="0" r="0" b="0"/>
                  <wp:docPr id="425" name="Drawing 425"/>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pic:cNvPicPr>
                        </pic:nvPicPr>
                        <pic:blipFill>
                          <a:blip r:embed="rId325"/>
                          <a:stretch>
                            <a:fillRect/>
                          </a:stretch>
                        </pic:blipFill>
                        <pic:spPr>
                          <a:xfrm>
                            <a:off x="0" y="0"/>
                            <a:ext cx="1841500" cy="1270000"/>
                          </a:xfrm>
                          <a:prstGeom prst="rect">
                            <a:avLst/>
                          </a:prstGeom>
                        </pic:spPr>
                      </pic:pic>
                    </a:graphicData>
                  </a:graphic>
                </wp:inline>
              </w:drawing>
            </w:r>
          </w:p>
          <w:p w14:paraId="2DC0454A" w14:textId="77777777" w:rsidR="001408B4" w:rsidRDefault="00000000">
            <w:pPr>
              <w:wordWrap w:val="0"/>
              <w:spacing w:after="0" w:line="360" w:lineRule="atLeast"/>
              <w:jc w:val="both"/>
              <w:textAlignment w:val="baseline"/>
              <w:rPr>
                <w:rFonts w:hint="eastAsia"/>
                <w:sz w:val="26"/>
              </w:rPr>
            </w:pPr>
            <w:r>
              <w:rPr>
                <w:rFonts w:ascii="宋体" w:eastAsia="宋体" w:hAnsi="宋体" w:cs="宋体"/>
                <w:color w:val="000000"/>
                <w:sz w:val="26"/>
              </w:rPr>
              <w:t>历史事件：周恩来在万隆会议上发言</w:t>
            </w:r>
          </w:p>
          <w:p w14:paraId="442EE27A" w14:textId="77777777" w:rsidR="001408B4" w:rsidRDefault="00000000">
            <w:pPr>
              <w:wordWrap w:val="0"/>
              <w:spacing w:after="0" w:line="360" w:lineRule="atLeast"/>
              <w:jc w:val="both"/>
              <w:textAlignment w:val="baseline"/>
              <w:rPr>
                <w:rFonts w:hint="eastAsia"/>
                <w:sz w:val="26"/>
              </w:rPr>
            </w:pPr>
            <w:r>
              <w:rPr>
                <w:rFonts w:ascii="宋体" w:eastAsia="宋体" w:hAnsi="宋体" w:cs="宋体"/>
                <w:color w:val="000000"/>
                <w:sz w:val="26"/>
              </w:rPr>
              <w:t>关键信息：提出</w:t>
            </w:r>
            <w:r>
              <w:rPr>
                <w:rFonts w:ascii="宋体" w:eastAsia="宋体" w:hAnsi="宋体" w:cs="宋体"/>
                <w:color w:val="000000"/>
                <w:sz w:val="26"/>
                <w:u w:val="single"/>
              </w:rPr>
              <w:t xml:space="preserve">   ①   </w:t>
            </w:r>
          </w:p>
        </w:tc>
        <w:tc>
          <w:tcPr>
            <w:tcW w:w="5820" w:type="dxa"/>
            <w:shd w:val="clear" w:color="auto" w:fill="EEEEEE"/>
          </w:tcPr>
          <w:p w14:paraId="55B33DCF"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我们属于许多不同的国家，我们有许多不同的社会背景和文化条件⋯⋯但是这有什么关系呢?我们是由我们对不论以什么形式出现的殖民主义的共同厌恶联合起来……我们是由维护和稳定世界和平的共同决心联合起来的。……亚洲的事务是亚洲人民自己的事，亚洲的前途可以由遥远的其他的民族来决定的日子现在早已一去不复返了。</w:t>
            </w:r>
          </w:p>
          <w:p w14:paraId="5856FFB8"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———摘编自印度尼西亚总统苏加诺在1955年万隆会议</w:t>
            </w:r>
          </w:p>
          <w:p w14:paraId="1C9D27AA" w14:textId="77777777" w:rsidR="001408B4" w:rsidRDefault="00000000">
            <w:pPr>
              <w:wordWrap w:val="0"/>
              <w:spacing w:after="0" w:line="360" w:lineRule="atLeast"/>
              <w:jc w:val="right"/>
              <w:textAlignment w:val="baseline"/>
              <w:rPr>
                <w:rFonts w:hint="eastAsia"/>
                <w:sz w:val="26"/>
              </w:rPr>
            </w:pPr>
            <w:r>
              <w:rPr>
                <w:rFonts w:ascii="楷体" w:eastAsia="楷体" w:hAnsi="楷体" w:cs="楷体"/>
                <w:color w:val="000000"/>
                <w:sz w:val="26"/>
              </w:rPr>
              <w:t>开幕式上的演讲</w:t>
            </w:r>
          </w:p>
        </w:tc>
      </w:tr>
    </w:tbl>
    <w:p w14:paraId="384F6D4A" w14:textId="77777777" w:rsidR="001408B4" w:rsidRDefault="00000000">
      <w:pPr>
        <w:wordWrap w:val="0"/>
        <w:spacing w:after="0" w:line="300" w:lineRule="atLeast"/>
        <w:ind w:left="400"/>
        <w:jc w:val="both"/>
        <w:textAlignment w:val="baseline"/>
        <w:rPr>
          <w:rFonts w:hint="eastAsia"/>
        </w:rPr>
      </w:pPr>
      <w:r>
        <w:rPr>
          <w:rFonts w:ascii="宋体" w:eastAsia="宋体" w:hAnsi="宋体" w:cs="宋体"/>
          <w:color w:val="000000"/>
        </w:rPr>
        <w:t>(1)请将任务一的名片补充完整。(1分)材料一体现了万隆精神的哪些精神内涵?(2分)</w:t>
      </w:r>
    </w:p>
    <w:p w14:paraId="5A2082E7" w14:textId="77777777" w:rsidR="001408B4" w:rsidRDefault="001408B4">
      <w:pPr>
        <w:wordWrap w:val="0"/>
        <w:spacing w:after="0" w:line="340" w:lineRule="exact"/>
        <w:jc w:val="both"/>
        <w:textAlignment w:val="baseline"/>
        <w:rPr>
          <w:rFonts w:hint="eastAsia"/>
        </w:rPr>
      </w:pPr>
    </w:p>
    <w:p w14:paraId="2C4ABBA6" w14:textId="77777777" w:rsidR="001408B4" w:rsidRDefault="001408B4">
      <w:pPr>
        <w:wordWrap w:val="0"/>
        <w:spacing w:after="0" w:line="340" w:lineRule="exact"/>
        <w:jc w:val="both"/>
        <w:textAlignment w:val="baseline"/>
        <w:rPr>
          <w:rFonts w:hint="eastAsia"/>
        </w:rPr>
      </w:pPr>
    </w:p>
    <w:p w14:paraId="4A0DA014" w14:textId="77777777" w:rsidR="001408B4" w:rsidRDefault="001408B4">
      <w:pPr>
        <w:wordWrap w:val="0"/>
        <w:spacing w:after="0" w:line="340" w:lineRule="exact"/>
        <w:jc w:val="both"/>
        <w:textAlignment w:val="baseline"/>
        <w:rPr>
          <w:rFonts w:hint="eastAsia"/>
        </w:rPr>
      </w:pPr>
    </w:p>
    <w:p w14:paraId="07C2F1C4" w14:textId="77777777" w:rsidR="001408B4" w:rsidRDefault="00000000">
      <w:pPr>
        <w:wordWrap w:val="0"/>
        <w:spacing w:after="0" w:line="320" w:lineRule="atLeast"/>
        <w:ind w:left="400"/>
        <w:jc w:val="both"/>
        <w:textAlignment w:val="baseline"/>
        <w:rPr>
          <w:rFonts w:hint="eastAsia"/>
        </w:rPr>
      </w:pPr>
      <w:r>
        <w:rPr>
          <w:rFonts w:ascii="宋体" w:eastAsia="宋体" w:hAnsi="宋体" w:cs="宋体"/>
          <w:b/>
          <w:color w:val="000000"/>
        </w:rPr>
        <w:t>任务二</w:t>
      </w:r>
      <w:r>
        <w:rPr>
          <w:rFonts w:ascii="宋体" w:eastAsia="宋体" w:hAnsi="宋体" w:cs="宋体"/>
          <w:color w:val="000000"/>
        </w:rPr>
        <w:t xml:space="preserve"> </w:t>
      </w:r>
      <w:r>
        <w:rPr>
          <w:rFonts w:ascii="宋体" w:eastAsia="宋体" w:hAnsi="宋体" w:cs="宋体"/>
          <w:b/>
          <w:color w:val="000000"/>
        </w:rPr>
        <w:t>【设计主题专栏————书写历史人物事迹】</w:t>
      </w:r>
    </w:p>
    <w:tbl>
      <w:tblPr>
        <w:tblW w:w="0" w:type="auto"/>
        <w:tblInd w:w="25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080"/>
        <w:gridCol w:w="2100"/>
      </w:tblGrid>
      <w:tr w:rsidR="001408B4" w14:paraId="21A37D42" w14:textId="77777777">
        <w:trPr>
          <w:trHeight w:val="1900"/>
        </w:trPr>
        <w:tc>
          <w:tcPr>
            <w:tcW w:w="2080" w:type="dxa"/>
            <w:shd w:val="clear" w:color="auto" w:fill="EEEEEE"/>
            <w:vAlign w:val="center"/>
          </w:tcPr>
          <w:p w14:paraId="5CC19F27" w14:textId="77777777" w:rsidR="001408B4" w:rsidRDefault="00000000">
            <w:pPr>
              <w:wordWrap w:val="0"/>
              <w:spacing w:after="0" w:line="0" w:lineRule="atLeast"/>
              <w:textAlignment w:val="baseline"/>
              <w:rPr>
                <w:rFonts w:hint="eastAsia"/>
              </w:rPr>
            </w:pPr>
            <w:r>
              <w:rPr>
                <w:noProof/>
              </w:rPr>
              <w:drawing>
                <wp:inline distT="0" distB="0" distL="0" distR="0" wp14:anchorId="19FAF7F8" wp14:editId="4C07B2B8">
                  <wp:extent cx="698500" cy="1181100"/>
                  <wp:effectExtent l="0" t="0" r="0" b="0"/>
                  <wp:docPr id="427" name="Drawing 427"/>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pic:cNvPicPr>
                        </pic:nvPicPr>
                        <pic:blipFill>
                          <a:blip r:embed="rId326"/>
                          <a:stretch>
                            <a:fillRect/>
                          </a:stretch>
                        </pic:blipFill>
                        <pic:spPr>
                          <a:xfrm>
                            <a:off x="0" y="0"/>
                            <a:ext cx="698500" cy="1181100"/>
                          </a:xfrm>
                          <a:prstGeom prst="rect">
                            <a:avLst/>
                          </a:prstGeom>
                        </pic:spPr>
                      </pic:pic>
                    </a:graphicData>
                  </a:graphic>
                </wp:inline>
              </w:drawing>
            </w:r>
          </w:p>
        </w:tc>
        <w:tc>
          <w:tcPr>
            <w:tcW w:w="2100" w:type="dxa"/>
            <w:shd w:val="clear" w:color="auto" w:fill="EEEEEE"/>
            <w:vAlign w:val="center"/>
          </w:tcPr>
          <w:p w14:paraId="0B0388CB" w14:textId="77777777" w:rsidR="001408B4" w:rsidRDefault="00000000">
            <w:pPr>
              <w:wordWrap w:val="0"/>
              <w:spacing w:after="0" w:line="0" w:lineRule="atLeast"/>
              <w:textAlignment w:val="baseline"/>
              <w:rPr>
                <w:rFonts w:hint="eastAsia"/>
              </w:rPr>
            </w:pPr>
            <w:r>
              <w:rPr>
                <w:noProof/>
              </w:rPr>
              <w:drawing>
                <wp:inline distT="0" distB="0" distL="0" distR="0" wp14:anchorId="5E601D93" wp14:editId="285B7D5A">
                  <wp:extent cx="876300" cy="1155700"/>
                  <wp:effectExtent l="0" t="0" r="0" b="0"/>
                  <wp:docPr id="429" name="Drawing 429"/>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pic:cNvPicPr>
                        </pic:nvPicPr>
                        <pic:blipFill>
                          <a:blip r:embed="rId327"/>
                          <a:stretch>
                            <a:fillRect/>
                          </a:stretch>
                        </pic:blipFill>
                        <pic:spPr>
                          <a:xfrm>
                            <a:off x="0" y="0"/>
                            <a:ext cx="876300" cy="1155700"/>
                          </a:xfrm>
                          <a:prstGeom prst="rect">
                            <a:avLst/>
                          </a:prstGeom>
                        </pic:spPr>
                      </pic:pic>
                    </a:graphicData>
                  </a:graphic>
                </wp:inline>
              </w:drawing>
            </w:r>
          </w:p>
        </w:tc>
      </w:tr>
      <w:tr w:rsidR="001408B4" w14:paraId="2958BCBF" w14:textId="77777777">
        <w:trPr>
          <w:trHeight w:val="320"/>
        </w:trPr>
        <w:tc>
          <w:tcPr>
            <w:tcW w:w="2080" w:type="dxa"/>
            <w:vAlign w:val="center"/>
          </w:tcPr>
          <w:p w14:paraId="18091895" w14:textId="77777777" w:rsidR="001408B4" w:rsidRDefault="00000000">
            <w:pPr>
              <w:wordWrap w:val="0"/>
              <w:spacing w:after="0" w:line="280" w:lineRule="atLeast"/>
              <w:jc w:val="center"/>
              <w:textAlignment w:val="baseline"/>
              <w:rPr>
                <w:rFonts w:hint="eastAsia"/>
                <w:sz w:val="21"/>
              </w:rPr>
            </w:pPr>
            <w:r>
              <w:rPr>
                <w:rFonts w:ascii="仿宋" w:eastAsia="仿宋" w:hAnsi="仿宋" w:cs="仿宋"/>
                <w:color w:val="000000"/>
                <w:sz w:val="21"/>
              </w:rPr>
              <w:t>①郑和</w:t>
            </w:r>
          </w:p>
        </w:tc>
        <w:tc>
          <w:tcPr>
            <w:tcW w:w="2100" w:type="dxa"/>
            <w:vAlign w:val="center"/>
          </w:tcPr>
          <w:p w14:paraId="3000CA2C" w14:textId="77777777" w:rsidR="001408B4" w:rsidRDefault="00000000">
            <w:pPr>
              <w:wordWrap w:val="0"/>
              <w:spacing w:after="0" w:line="280" w:lineRule="atLeast"/>
              <w:jc w:val="center"/>
              <w:textAlignment w:val="baseline"/>
              <w:rPr>
                <w:rFonts w:hint="eastAsia"/>
                <w:sz w:val="21"/>
              </w:rPr>
            </w:pPr>
            <w:r>
              <w:rPr>
                <w:rFonts w:ascii="仿宋" w:eastAsia="仿宋" w:hAnsi="仿宋" w:cs="仿宋"/>
                <w:color w:val="000000"/>
                <w:sz w:val="21"/>
              </w:rPr>
              <w:t>②麦哲伦</w:t>
            </w:r>
          </w:p>
        </w:tc>
      </w:tr>
    </w:tbl>
    <w:p w14:paraId="4C4DBF28" w14:textId="77777777" w:rsidR="001408B4" w:rsidRDefault="00000000">
      <w:pPr>
        <w:wordWrap w:val="0"/>
        <w:spacing w:after="0" w:line="300" w:lineRule="atLeast"/>
        <w:ind w:left="400"/>
        <w:jc w:val="both"/>
        <w:textAlignment w:val="baseline"/>
        <w:rPr>
          <w:rFonts w:hint="eastAsia"/>
        </w:rPr>
      </w:pPr>
      <w:r>
        <w:rPr>
          <w:rFonts w:ascii="宋体" w:eastAsia="宋体" w:hAnsi="宋体" w:cs="宋体"/>
          <w:color w:val="000000"/>
        </w:rPr>
        <w:t>(2)请你仿照示例为图片①中历史人物进行主题专栏设计。(3分)</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380"/>
      </w:tblGrid>
      <w:tr w:rsidR="001408B4" w14:paraId="51888429" w14:textId="77777777">
        <w:trPr>
          <w:trHeight w:val="1440"/>
        </w:trPr>
        <w:tc>
          <w:tcPr>
            <w:tcW w:w="9380" w:type="dxa"/>
            <w:shd w:val="clear" w:color="auto" w:fill="EEEEEE"/>
          </w:tcPr>
          <w:p w14:paraId="5DAB3E37" w14:textId="77777777" w:rsidR="001408B4" w:rsidRDefault="00000000">
            <w:pPr>
              <w:wordWrap w:val="0"/>
              <w:spacing w:after="0" w:line="360" w:lineRule="atLeast"/>
              <w:jc w:val="both"/>
              <w:textAlignment w:val="baseline"/>
              <w:rPr>
                <w:rFonts w:hint="eastAsia"/>
                <w:sz w:val="26"/>
              </w:rPr>
            </w:pPr>
            <w:r>
              <w:rPr>
                <w:rFonts w:ascii="宋体" w:eastAsia="宋体" w:hAnsi="宋体" w:cs="宋体"/>
                <w:color w:val="000000"/>
                <w:sz w:val="26"/>
                <w:u w:val="single"/>
              </w:rPr>
              <w:t>示例：</w:t>
            </w:r>
          </w:p>
          <w:p w14:paraId="0D7EB846" w14:textId="77777777" w:rsidR="001408B4" w:rsidRDefault="00000000">
            <w:pPr>
              <w:wordWrap w:val="0"/>
              <w:spacing w:after="0" w:line="360" w:lineRule="atLeast"/>
              <w:jc w:val="both"/>
              <w:textAlignment w:val="baseline"/>
              <w:rPr>
                <w:rFonts w:hint="eastAsia"/>
                <w:sz w:val="26"/>
              </w:rPr>
            </w:pPr>
            <w:r>
              <w:rPr>
                <w:rFonts w:ascii="宋体" w:eastAsia="宋体" w:hAnsi="宋体" w:cs="宋体"/>
                <w:color w:val="000000"/>
                <w:sz w:val="26"/>
                <w:u w:val="single"/>
              </w:rPr>
              <w:t>主题人物：②麦哲伦。</w:t>
            </w:r>
          </w:p>
          <w:p w14:paraId="5170054F" w14:textId="77777777" w:rsidR="001408B4" w:rsidRDefault="00000000">
            <w:pPr>
              <w:wordWrap w:val="0"/>
              <w:spacing w:after="0" w:line="340" w:lineRule="atLeast"/>
              <w:jc w:val="both"/>
              <w:textAlignment w:val="baseline"/>
              <w:rPr>
                <w:rFonts w:hint="eastAsia"/>
                <w:sz w:val="20"/>
              </w:rPr>
            </w:pPr>
            <w:r>
              <w:rPr>
                <w:rFonts w:ascii="楷体" w:eastAsia="楷体" w:hAnsi="楷体" w:cs="楷体"/>
                <w:color w:val="000000"/>
                <w:sz w:val="20"/>
                <w:u w:val="single"/>
              </w:rPr>
              <w:t>主要事迹：1519年，麦哲伦率领船队开始环球航行，虽然麦哲伦在途中遇难，但其船队于1522年完成环球航行，证明了地圆说的正确</w:t>
            </w:r>
            <w:r>
              <w:rPr>
                <w:rFonts w:ascii="楷体" w:eastAsia="楷体" w:hAnsi="楷体" w:cs="楷体"/>
                <w:color w:val="000000"/>
                <w:sz w:val="20"/>
              </w:rPr>
              <w:t>。</w:t>
            </w:r>
          </w:p>
        </w:tc>
      </w:tr>
    </w:tbl>
    <w:p w14:paraId="7D42F846" w14:textId="77777777" w:rsidR="001408B4" w:rsidRDefault="001408B4">
      <w:pPr>
        <w:wordWrap w:val="0"/>
        <w:spacing w:after="0" w:line="320" w:lineRule="exact"/>
        <w:textAlignment w:val="baseline"/>
        <w:rPr>
          <w:rFonts w:hint="eastAsia"/>
          <w:sz w:val="23"/>
        </w:rPr>
      </w:pPr>
    </w:p>
    <w:p w14:paraId="0D3B9E67" w14:textId="77777777" w:rsidR="001408B4" w:rsidRDefault="001408B4">
      <w:pPr>
        <w:wordWrap w:val="0"/>
        <w:spacing w:after="0" w:line="320" w:lineRule="exact"/>
        <w:textAlignment w:val="baseline"/>
        <w:rPr>
          <w:rFonts w:hint="eastAsia"/>
          <w:sz w:val="23"/>
        </w:rPr>
      </w:pPr>
    </w:p>
    <w:p w14:paraId="43388A64" w14:textId="77777777" w:rsidR="001408B4" w:rsidRDefault="001408B4">
      <w:pPr>
        <w:wordWrap w:val="0"/>
        <w:spacing w:after="0" w:line="320" w:lineRule="exact"/>
        <w:textAlignment w:val="baseline"/>
        <w:rPr>
          <w:rFonts w:hint="eastAsia"/>
          <w:sz w:val="23"/>
        </w:rPr>
      </w:pPr>
    </w:p>
    <w:p w14:paraId="6B220846" w14:textId="77777777" w:rsidR="001408B4" w:rsidRDefault="00000000">
      <w:pPr>
        <w:wordWrap w:val="0"/>
        <w:spacing w:after="0" w:line="300" w:lineRule="atLeast"/>
        <w:ind w:left="400"/>
        <w:jc w:val="both"/>
        <w:textAlignment w:val="baseline"/>
        <w:rPr>
          <w:rFonts w:hint="eastAsia"/>
        </w:rPr>
      </w:pPr>
      <w:r>
        <w:rPr>
          <w:rFonts w:ascii="宋体" w:eastAsia="宋体" w:hAnsi="宋体" w:cs="宋体"/>
          <w:b/>
          <w:color w:val="000000"/>
        </w:rPr>
        <w:t>任务三</w:t>
      </w:r>
      <w:r>
        <w:rPr>
          <w:rFonts w:ascii="宋体" w:eastAsia="宋体" w:hAnsi="宋体" w:cs="宋体"/>
          <w:color w:val="000000"/>
        </w:rPr>
        <w:t xml:space="preserve"> </w:t>
      </w:r>
      <w:r>
        <w:rPr>
          <w:rFonts w:ascii="宋体" w:eastAsia="宋体" w:hAnsi="宋体" w:cs="宋体"/>
          <w:b/>
          <w:color w:val="000000"/>
        </w:rPr>
        <w:t>【探寻应变————触摸前行力量】</w:t>
      </w:r>
    </w:p>
    <w:p w14:paraId="13A45F7E" w14:textId="77777777" w:rsidR="001408B4" w:rsidRDefault="00000000">
      <w:pPr>
        <w:wordWrap w:val="0"/>
        <w:spacing w:after="0" w:line="0" w:lineRule="atLeast"/>
        <w:jc w:val="center"/>
        <w:textAlignment w:val="baseline"/>
        <w:rPr>
          <w:rFonts w:hint="eastAsia"/>
        </w:rPr>
      </w:pPr>
      <w:r>
        <w:rPr>
          <w:noProof/>
        </w:rPr>
        <w:drawing>
          <wp:inline distT="0" distB="0" distL="0" distR="0" wp14:anchorId="58E49D37" wp14:editId="557037AC">
            <wp:extent cx="3200400" cy="1422400"/>
            <wp:effectExtent l="0" t="0" r="0" b="0"/>
            <wp:docPr id="431" name="Drawing 43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pic:cNvPicPr>
                  </pic:nvPicPr>
                  <pic:blipFill>
                    <a:blip r:embed="rId328"/>
                    <a:stretch>
                      <a:fillRect/>
                    </a:stretch>
                  </pic:blipFill>
                  <pic:spPr>
                    <a:xfrm>
                      <a:off x="0" y="0"/>
                      <a:ext cx="3200400" cy="1422400"/>
                    </a:xfrm>
                    <a:prstGeom prst="rect">
                      <a:avLst/>
                    </a:prstGeom>
                  </pic:spPr>
                </pic:pic>
              </a:graphicData>
            </a:graphic>
          </wp:inline>
        </w:drawing>
      </w:r>
    </w:p>
    <w:p w14:paraId="23F01435" w14:textId="77777777" w:rsidR="001408B4" w:rsidRDefault="00000000">
      <w:pPr>
        <w:wordWrap w:val="0"/>
        <w:spacing w:after="0" w:line="360" w:lineRule="atLeast"/>
        <w:jc w:val="center"/>
        <w:textAlignment w:val="baseline"/>
        <w:rPr>
          <w:rFonts w:hint="eastAsia"/>
          <w:sz w:val="27"/>
        </w:rPr>
      </w:pPr>
      <w:r>
        <w:rPr>
          <w:rFonts w:ascii="宋体" w:eastAsia="宋体" w:hAnsi="宋体" w:cs="宋体"/>
          <w:color w:val="000000"/>
          <w:sz w:val="27"/>
        </w:rPr>
        <w:t>82</w:t>
      </w:r>
    </w:p>
    <w:p w14:paraId="4C43E7E8" w14:textId="77777777" w:rsidR="001408B4" w:rsidRDefault="001408B4">
      <w:pPr>
        <w:rPr>
          <w:rFonts w:hint="eastAsia"/>
        </w:rPr>
      </w:pPr>
    </w:p>
    <w:p w14:paraId="64248107" w14:textId="77777777" w:rsidR="001408B4" w:rsidRDefault="001408B4">
      <w:pPr>
        <w:rPr>
          <w:rFonts w:hint="eastAsia"/>
        </w:rPr>
        <w:sectPr w:rsidR="001408B4">
          <w:headerReference w:type="default" r:id="rId329"/>
          <w:footerReference w:type="default" r:id="rId330"/>
          <w:pgSz w:w="11900" w:h="16820"/>
          <w:pgMar w:top="940" w:right="1260" w:bottom="940" w:left="1260" w:header="640" w:footer="640" w:gutter="0"/>
          <w:cols w:space="720"/>
        </w:sectPr>
      </w:pPr>
    </w:p>
    <w:p w14:paraId="6776C9E6" w14:textId="77777777" w:rsidR="001408B4" w:rsidRDefault="00000000">
      <w:pPr>
        <w:wordWrap w:val="0"/>
        <w:spacing w:before="500" w:after="0" w:line="440" w:lineRule="atLeast"/>
        <w:ind w:right="20" w:firstLine="520"/>
        <w:jc w:val="both"/>
        <w:textAlignment w:val="baseline"/>
        <w:rPr>
          <w:rFonts w:hint="eastAsia"/>
          <w:sz w:val="27"/>
        </w:rPr>
      </w:pPr>
      <w:r>
        <w:rPr>
          <w:rFonts w:ascii="宋体" w:eastAsia="宋体" w:hAnsi="宋体" w:cs="宋体"/>
          <w:color w:val="000000"/>
          <w:sz w:val="27"/>
        </w:rPr>
        <w:lastRenderedPageBreak/>
        <w:t>(3)请从图中选取中、外各一项改革，结合史实阐述“改革是社会前行的力量”，撰写80~120字的小论文，要求史论结合、条理清晰、论证充分。(4分)</w:t>
      </w:r>
    </w:p>
    <w:p w14:paraId="532C6D05" w14:textId="77777777" w:rsidR="001408B4" w:rsidRDefault="001408B4">
      <w:pPr>
        <w:wordWrap w:val="0"/>
        <w:spacing w:after="0" w:line="440" w:lineRule="exact"/>
        <w:jc w:val="both"/>
        <w:textAlignment w:val="baseline"/>
        <w:rPr>
          <w:rFonts w:hint="eastAsia"/>
          <w:sz w:val="27"/>
        </w:rPr>
      </w:pPr>
    </w:p>
    <w:p w14:paraId="6A5F4B4E" w14:textId="77777777" w:rsidR="001408B4" w:rsidRDefault="001408B4">
      <w:pPr>
        <w:wordWrap w:val="0"/>
        <w:spacing w:after="0" w:line="440" w:lineRule="exact"/>
        <w:jc w:val="both"/>
        <w:textAlignment w:val="baseline"/>
        <w:rPr>
          <w:rFonts w:hint="eastAsia"/>
          <w:sz w:val="27"/>
        </w:rPr>
      </w:pPr>
    </w:p>
    <w:p w14:paraId="64D8DE27" w14:textId="77777777" w:rsidR="001408B4" w:rsidRDefault="001408B4">
      <w:pPr>
        <w:wordWrap w:val="0"/>
        <w:spacing w:after="0" w:line="440" w:lineRule="exact"/>
        <w:jc w:val="both"/>
        <w:textAlignment w:val="baseline"/>
        <w:rPr>
          <w:rFonts w:hint="eastAsia"/>
          <w:sz w:val="27"/>
        </w:rPr>
      </w:pPr>
    </w:p>
    <w:p w14:paraId="6ECF70CE" w14:textId="77777777" w:rsidR="001408B4" w:rsidRDefault="001408B4">
      <w:pPr>
        <w:wordWrap w:val="0"/>
        <w:spacing w:after="0" w:line="440" w:lineRule="exact"/>
        <w:jc w:val="both"/>
        <w:textAlignment w:val="baseline"/>
        <w:rPr>
          <w:rFonts w:hint="eastAsia"/>
          <w:sz w:val="27"/>
        </w:rPr>
      </w:pPr>
    </w:p>
    <w:p w14:paraId="27278B98" w14:textId="77777777" w:rsidR="001408B4" w:rsidRDefault="001408B4">
      <w:pPr>
        <w:wordWrap w:val="0"/>
        <w:spacing w:after="0" w:line="440" w:lineRule="exact"/>
        <w:jc w:val="both"/>
        <w:textAlignment w:val="baseline"/>
        <w:rPr>
          <w:rFonts w:hint="eastAsia"/>
          <w:sz w:val="27"/>
        </w:rPr>
      </w:pPr>
    </w:p>
    <w:p w14:paraId="33230A54" w14:textId="77777777" w:rsidR="001408B4" w:rsidRDefault="001408B4">
      <w:pPr>
        <w:wordWrap w:val="0"/>
        <w:spacing w:after="0" w:line="440" w:lineRule="exact"/>
        <w:jc w:val="both"/>
        <w:textAlignment w:val="baseline"/>
        <w:rPr>
          <w:rFonts w:hint="eastAsia"/>
          <w:sz w:val="27"/>
        </w:rPr>
      </w:pPr>
    </w:p>
    <w:p w14:paraId="625016A0" w14:textId="77777777" w:rsidR="001408B4" w:rsidRDefault="001408B4">
      <w:pPr>
        <w:wordWrap w:val="0"/>
        <w:spacing w:after="0" w:line="440" w:lineRule="exact"/>
        <w:jc w:val="both"/>
        <w:textAlignment w:val="baseline"/>
        <w:rPr>
          <w:rFonts w:hint="eastAsia"/>
          <w:sz w:val="27"/>
        </w:rPr>
      </w:pPr>
    </w:p>
    <w:p w14:paraId="3580D75C" w14:textId="77777777" w:rsidR="001408B4" w:rsidRDefault="00000000">
      <w:pPr>
        <w:wordWrap w:val="0"/>
        <w:spacing w:after="0" w:line="440" w:lineRule="atLeast"/>
        <w:ind w:firstLine="520"/>
        <w:jc w:val="both"/>
        <w:textAlignment w:val="baseline"/>
        <w:rPr>
          <w:rFonts w:hint="eastAsia"/>
          <w:sz w:val="27"/>
        </w:rPr>
      </w:pPr>
      <w:r>
        <w:rPr>
          <w:rFonts w:ascii="宋体" w:eastAsia="宋体" w:hAnsi="宋体" w:cs="宋体"/>
          <w:color w:val="000000"/>
          <w:sz w:val="27"/>
        </w:rPr>
        <w:t>34.某校九年级(1)班学生要设计一期以“20世纪两次世界大战与战后国际格局演变”为主题的展板，请你参与其中，和他们共同完成本次任务。(9分)</w:t>
      </w:r>
    </w:p>
    <w:p w14:paraId="2AD2B918" w14:textId="77777777" w:rsidR="001408B4" w:rsidRDefault="00000000">
      <w:pPr>
        <w:wordWrap w:val="0"/>
        <w:spacing w:after="0" w:line="440" w:lineRule="atLeast"/>
        <w:ind w:left="480" w:firstLine="40"/>
        <w:jc w:val="both"/>
        <w:textAlignment w:val="baseline"/>
        <w:rPr>
          <w:rFonts w:hint="eastAsia"/>
          <w:sz w:val="27"/>
        </w:rPr>
      </w:pPr>
      <w:r>
        <w:rPr>
          <w:rFonts w:ascii="宋体" w:eastAsia="宋体" w:hAnsi="宋体" w:cs="宋体"/>
          <w:color w:val="000000"/>
          <w:sz w:val="27"/>
        </w:rPr>
        <w:t>展板一：甲组同学搜集了以下图片</w:t>
      </w:r>
    </w:p>
    <w:tbl>
      <w:tblPr>
        <w:tblW w:w="0" w:type="auto"/>
        <w:tblInd w:w="2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740"/>
        <w:gridCol w:w="2760"/>
        <w:gridCol w:w="3240"/>
      </w:tblGrid>
      <w:tr w:rsidR="001408B4" w14:paraId="49748BF0" w14:textId="77777777">
        <w:trPr>
          <w:trHeight w:val="2160"/>
        </w:trPr>
        <w:tc>
          <w:tcPr>
            <w:tcW w:w="2740" w:type="dxa"/>
            <w:shd w:val="clear" w:color="auto" w:fill="EEEEEE"/>
            <w:vAlign w:val="center"/>
          </w:tcPr>
          <w:p w14:paraId="71138AEF" w14:textId="77777777" w:rsidR="001408B4" w:rsidRDefault="00000000">
            <w:pPr>
              <w:wordWrap w:val="0"/>
              <w:spacing w:after="0" w:line="0" w:lineRule="atLeast"/>
              <w:textAlignment w:val="baseline"/>
              <w:rPr>
                <w:rFonts w:hint="eastAsia"/>
              </w:rPr>
            </w:pPr>
            <w:r>
              <w:rPr>
                <w:noProof/>
              </w:rPr>
              <w:drawing>
                <wp:inline distT="0" distB="0" distL="0" distR="0" wp14:anchorId="4D14A284" wp14:editId="2BAB8469">
                  <wp:extent cx="1498600" cy="1155700"/>
                  <wp:effectExtent l="0" t="0" r="0" b="0"/>
                  <wp:docPr id="433" name="Drawing 433"/>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pic:cNvPicPr>
                        </pic:nvPicPr>
                        <pic:blipFill>
                          <a:blip r:embed="rId331"/>
                          <a:stretch>
                            <a:fillRect/>
                          </a:stretch>
                        </pic:blipFill>
                        <pic:spPr>
                          <a:xfrm>
                            <a:off x="0" y="0"/>
                            <a:ext cx="1498600" cy="1155700"/>
                          </a:xfrm>
                          <a:prstGeom prst="rect">
                            <a:avLst/>
                          </a:prstGeom>
                        </pic:spPr>
                      </pic:pic>
                    </a:graphicData>
                  </a:graphic>
                </wp:inline>
              </w:drawing>
            </w:r>
          </w:p>
        </w:tc>
        <w:tc>
          <w:tcPr>
            <w:tcW w:w="2760" w:type="dxa"/>
            <w:shd w:val="clear" w:color="auto" w:fill="EEEEEE"/>
            <w:vAlign w:val="center"/>
          </w:tcPr>
          <w:p w14:paraId="15C5DC07" w14:textId="77777777" w:rsidR="001408B4" w:rsidRDefault="00000000">
            <w:pPr>
              <w:wordWrap w:val="0"/>
              <w:spacing w:after="0" w:line="0" w:lineRule="atLeast"/>
              <w:textAlignment w:val="baseline"/>
              <w:rPr>
                <w:rFonts w:hint="eastAsia"/>
              </w:rPr>
            </w:pPr>
            <w:r>
              <w:rPr>
                <w:noProof/>
              </w:rPr>
              <w:drawing>
                <wp:inline distT="0" distB="0" distL="0" distR="0" wp14:anchorId="6E037D8B" wp14:editId="16F42FB1">
                  <wp:extent cx="1549400" cy="1181100"/>
                  <wp:effectExtent l="0" t="0" r="0" b="0"/>
                  <wp:docPr id="435" name="Drawing 435"/>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pic:cNvPicPr>
                        </pic:nvPicPr>
                        <pic:blipFill>
                          <a:blip r:embed="rId332"/>
                          <a:stretch>
                            <a:fillRect/>
                          </a:stretch>
                        </pic:blipFill>
                        <pic:spPr>
                          <a:xfrm>
                            <a:off x="0" y="0"/>
                            <a:ext cx="1549400" cy="1181100"/>
                          </a:xfrm>
                          <a:prstGeom prst="rect">
                            <a:avLst/>
                          </a:prstGeom>
                        </pic:spPr>
                      </pic:pic>
                    </a:graphicData>
                  </a:graphic>
                </wp:inline>
              </w:drawing>
            </w:r>
          </w:p>
        </w:tc>
        <w:tc>
          <w:tcPr>
            <w:tcW w:w="3240" w:type="dxa"/>
            <w:shd w:val="clear" w:color="auto" w:fill="EEEEEE"/>
            <w:vAlign w:val="center"/>
          </w:tcPr>
          <w:p w14:paraId="6296ACEB" w14:textId="77777777" w:rsidR="001408B4" w:rsidRDefault="00000000">
            <w:pPr>
              <w:wordWrap w:val="0"/>
              <w:spacing w:after="0" w:line="0" w:lineRule="atLeast"/>
              <w:textAlignment w:val="baseline"/>
              <w:rPr>
                <w:rFonts w:hint="eastAsia"/>
              </w:rPr>
            </w:pPr>
            <w:r>
              <w:rPr>
                <w:noProof/>
              </w:rPr>
              <w:drawing>
                <wp:inline distT="0" distB="0" distL="0" distR="0" wp14:anchorId="30D645E2" wp14:editId="2743CBDD">
                  <wp:extent cx="1485900" cy="1168400"/>
                  <wp:effectExtent l="0" t="0" r="0" b="0"/>
                  <wp:docPr id="437" name="Drawing 437"/>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pic:cNvPicPr>
                        </pic:nvPicPr>
                        <pic:blipFill>
                          <a:blip r:embed="rId333"/>
                          <a:stretch>
                            <a:fillRect/>
                          </a:stretch>
                        </pic:blipFill>
                        <pic:spPr>
                          <a:xfrm>
                            <a:off x="0" y="0"/>
                            <a:ext cx="1485900" cy="1168400"/>
                          </a:xfrm>
                          <a:prstGeom prst="rect">
                            <a:avLst/>
                          </a:prstGeom>
                        </pic:spPr>
                      </pic:pic>
                    </a:graphicData>
                  </a:graphic>
                </wp:inline>
              </w:drawing>
            </w:r>
          </w:p>
        </w:tc>
      </w:tr>
      <w:tr w:rsidR="001408B4" w14:paraId="5E5E0482" w14:textId="77777777">
        <w:trPr>
          <w:trHeight w:val="360"/>
        </w:trPr>
        <w:tc>
          <w:tcPr>
            <w:tcW w:w="2740" w:type="dxa"/>
            <w:vAlign w:val="center"/>
          </w:tcPr>
          <w:p w14:paraId="1729447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①诺曼底登陆</w:t>
            </w:r>
          </w:p>
        </w:tc>
        <w:tc>
          <w:tcPr>
            <w:tcW w:w="2760" w:type="dxa"/>
            <w:vAlign w:val="center"/>
          </w:tcPr>
          <w:p w14:paraId="25354222" w14:textId="77777777" w:rsidR="001408B4" w:rsidRDefault="00000000">
            <w:pPr>
              <w:wordWrap w:val="0"/>
              <w:spacing w:after="0" w:line="280" w:lineRule="atLeast"/>
              <w:textAlignment w:val="baseline"/>
              <w:rPr>
                <w:rFonts w:hint="eastAsia"/>
                <w:sz w:val="21"/>
              </w:rPr>
            </w:pPr>
            <w:r>
              <w:rPr>
                <w:rFonts w:ascii="楷体" w:eastAsia="楷体" w:hAnsi="楷体" w:cs="楷体"/>
                <w:color w:val="000000"/>
                <w:sz w:val="21"/>
              </w:rPr>
              <w:t>②遭到炮轰后的凡尔登</w:t>
            </w:r>
          </w:p>
        </w:tc>
        <w:tc>
          <w:tcPr>
            <w:tcW w:w="3240" w:type="dxa"/>
            <w:vAlign w:val="center"/>
          </w:tcPr>
          <w:p w14:paraId="0736DA36" w14:textId="77777777" w:rsidR="001408B4" w:rsidRDefault="00000000">
            <w:pPr>
              <w:wordWrap w:val="0"/>
              <w:spacing w:after="0" w:line="280" w:lineRule="atLeast"/>
              <w:textAlignment w:val="baseline"/>
              <w:rPr>
                <w:rFonts w:hint="eastAsia"/>
                <w:sz w:val="21"/>
              </w:rPr>
            </w:pPr>
            <w:r>
              <w:rPr>
                <w:rFonts w:ascii="楷体" w:eastAsia="楷体" w:hAnsi="楷体" w:cs="楷体"/>
                <w:color w:val="000000"/>
                <w:sz w:val="21"/>
              </w:rPr>
              <w:t>③遭到轰炸的珍珠港美军机场</w:t>
            </w:r>
          </w:p>
        </w:tc>
      </w:tr>
    </w:tbl>
    <w:p w14:paraId="57DFE696" w14:textId="77777777" w:rsidR="001408B4" w:rsidRDefault="00000000">
      <w:pPr>
        <w:wordWrap w:val="0"/>
        <w:spacing w:after="0" w:line="440" w:lineRule="atLeast"/>
        <w:ind w:left="520"/>
        <w:jc w:val="both"/>
        <w:textAlignment w:val="baseline"/>
        <w:rPr>
          <w:rFonts w:hint="eastAsia"/>
          <w:sz w:val="27"/>
        </w:rPr>
      </w:pPr>
      <w:r>
        <w:rPr>
          <w:rFonts w:ascii="宋体" w:eastAsia="宋体" w:hAnsi="宋体" w:cs="宋体"/>
          <w:color w:val="000000"/>
          <w:sz w:val="27"/>
        </w:rPr>
        <w:t>(1)请你将上述图片进行分类。(填写序号，2分)</w:t>
      </w:r>
    </w:p>
    <w:p w14:paraId="439DEFE5" w14:textId="77777777" w:rsidR="001408B4" w:rsidRDefault="00000000">
      <w:pPr>
        <w:wordWrap w:val="0"/>
        <w:spacing w:after="0" w:line="440" w:lineRule="atLeast"/>
        <w:ind w:left="520"/>
        <w:jc w:val="both"/>
        <w:textAlignment w:val="baseline"/>
        <w:rPr>
          <w:rFonts w:hint="eastAsia"/>
          <w:sz w:val="27"/>
        </w:rPr>
      </w:pPr>
      <w:r>
        <w:rPr>
          <w:rFonts w:ascii="宋体" w:eastAsia="宋体" w:hAnsi="宋体" w:cs="宋体"/>
          <w:color w:val="000000"/>
          <w:sz w:val="27"/>
        </w:rPr>
        <w:t>a.与第一次世界大战中有“绞肉机”之称战役相关的图片：</w:t>
      </w:r>
      <w:r>
        <w:rPr>
          <w:rFonts w:ascii="宋体" w:eastAsia="宋体" w:hAnsi="宋体" w:cs="宋体"/>
          <w:color w:val="000000"/>
          <w:sz w:val="27"/>
          <w:u w:val="single"/>
        </w:rPr>
        <w:t xml:space="preserve">            </w:t>
      </w:r>
      <w:r>
        <w:rPr>
          <w:rFonts w:ascii="宋体" w:eastAsia="宋体" w:hAnsi="宋体" w:cs="宋体"/>
          <w:color w:val="000000"/>
          <w:sz w:val="27"/>
        </w:rPr>
        <w:t>。</w:t>
      </w:r>
    </w:p>
    <w:p w14:paraId="1D08F125" w14:textId="77777777" w:rsidR="001408B4" w:rsidRDefault="00000000">
      <w:pPr>
        <w:wordWrap w:val="0"/>
        <w:spacing w:after="0" w:line="440" w:lineRule="atLeast"/>
        <w:ind w:left="520"/>
        <w:jc w:val="both"/>
        <w:textAlignment w:val="baseline"/>
        <w:rPr>
          <w:rFonts w:hint="eastAsia"/>
          <w:sz w:val="27"/>
        </w:rPr>
      </w:pPr>
      <w:r>
        <w:rPr>
          <w:rFonts w:ascii="宋体" w:eastAsia="宋体" w:hAnsi="宋体" w:cs="宋体"/>
          <w:color w:val="000000"/>
          <w:sz w:val="27"/>
        </w:rPr>
        <w:t>b.与第二次世界大战相关的图片：</w:t>
      </w:r>
      <w:r>
        <w:rPr>
          <w:rFonts w:ascii="宋体" w:eastAsia="宋体" w:hAnsi="宋体" w:cs="宋体"/>
          <w:color w:val="000000"/>
          <w:sz w:val="27"/>
          <w:u w:val="single"/>
        </w:rPr>
        <w:t xml:space="preserve">              </w:t>
      </w:r>
      <w:r>
        <w:rPr>
          <w:rFonts w:ascii="宋体" w:eastAsia="宋体" w:hAnsi="宋体" w:cs="宋体"/>
          <w:color w:val="000000"/>
          <w:sz w:val="27"/>
        </w:rPr>
        <w:t>。</w:t>
      </w:r>
    </w:p>
    <w:p w14:paraId="7B17E0D2" w14:textId="77777777" w:rsidR="001408B4" w:rsidRDefault="00000000">
      <w:pPr>
        <w:wordWrap w:val="0"/>
        <w:spacing w:after="0" w:line="440" w:lineRule="atLeast"/>
        <w:ind w:left="520"/>
        <w:jc w:val="both"/>
        <w:textAlignment w:val="baseline"/>
        <w:rPr>
          <w:rFonts w:hint="eastAsia"/>
          <w:sz w:val="27"/>
        </w:rPr>
      </w:pPr>
      <w:r>
        <w:rPr>
          <w:rFonts w:ascii="宋体" w:eastAsia="宋体" w:hAnsi="宋体" w:cs="宋体"/>
          <w:b/>
          <w:color w:val="000000"/>
          <w:sz w:val="27"/>
        </w:rPr>
        <w:t>展板二：</w:t>
      </w:r>
      <w:r>
        <w:rPr>
          <w:rFonts w:ascii="宋体" w:eastAsia="宋体" w:hAnsi="宋体" w:cs="宋体"/>
          <w:color w:val="000000"/>
          <w:sz w:val="27"/>
        </w:rPr>
        <w:t>乙组同学根据搜集到的文字资料制成了两次世界大战的表格</w:t>
      </w:r>
    </w:p>
    <w:tbl>
      <w:tblPr>
        <w:tblW w:w="0" w:type="auto"/>
        <w:tblInd w:w="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340"/>
        <w:gridCol w:w="3280"/>
        <w:gridCol w:w="4260"/>
      </w:tblGrid>
      <w:tr w:rsidR="001408B4" w14:paraId="543E7865" w14:textId="77777777">
        <w:trPr>
          <w:trHeight w:val="340"/>
        </w:trPr>
        <w:tc>
          <w:tcPr>
            <w:tcW w:w="1340" w:type="dxa"/>
            <w:shd w:val="clear" w:color="auto" w:fill="EEEEEE"/>
            <w:vAlign w:val="center"/>
          </w:tcPr>
          <w:p w14:paraId="5E18C3F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项目</w:t>
            </w:r>
          </w:p>
        </w:tc>
        <w:tc>
          <w:tcPr>
            <w:tcW w:w="3280" w:type="dxa"/>
            <w:shd w:val="clear" w:color="auto" w:fill="EEEEEE"/>
            <w:vAlign w:val="center"/>
          </w:tcPr>
          <w:p w14:paraId="77228EF4"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第一次世界大战</w:t>
            </w:r>
          </w:p>
        </w:tc>
        <w:tc>
          <w:tcPr>
            <w:tcW w:w="4260" w:type="dxa"/>
            <w:shd w:val="clear" w:color="auto" w:fill="EEEEEE"/>
            <w:vAlign w:val="center"/>
          </w:tcPr>
          <w:p w14:paraId="03D317A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第二次世界大战</w:t>
            </w:r>
          </w:p>
        </w:tc>
      </w:tr>
      <w:tr w:rsidR="001408B4" w14:paraId="79CD2535" w14:textId="77777777">
        <w:trPr>
          <w:trHeight w:val="360"/>
        </w:trPr>
        <w:tc>
          <w:tcPr>
            <w:tcW w:w="1340" w:type="dxa"/>
            <w:vAlign w:val="center"/>
          </w:tcPr>
          <w:p w14:paraId="7B9D8CA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根本原因</w:t>
            </w:r>
          </w:p>
        </w:tc>
        <w:tc>
          <w:tcPr>
            <w:tcW w:w="7540" w:type="dxa"/>
            <w:gridSpan w:val="2"/>
            <w:vAlign w:val="center"/>
          </w:tcPr>
          <w:p w14:paraId="662A24A8"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帝国主义国家政治经济发展不平衡</w:t>
            </w:r>
          </w:p>
        </w:tc>
      </w:tr>
      <w:tr w:rsidR="001408B4" w14:paraId="5CAB10AD" w14:textId="77777777">
        <w:trPr>
          <w:trHeight w:val="360"/>
        </w:trPr>
        <w:tc>
          <w:tcPr>
            <w:tcW w:w="1340" w:type="dxa"/>
            <w:vAlign w:val="center"/>
          </w:tcPr>
          <w:p w14:paraId="4E195CD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全面爆发</w:t>
            </w:r>
          </w:p>
        </w:tc>
        <w:tc>
          <w:tcPr>
            <w:tcW w:w="3280" w:type="dxa"/>
            <w:vAlign w:val="center"/>
          </w:tcPr>
          <w:p w14:paraId="3E0B5DE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1914年</w:t>
            </w:r>
          </w:p>
        </w:tc>
        <w:tc>
          <w:tcPr>
            <w:tcW w:w="4260" w:type="dxa"/>
            <w:vAlign w:val="center"/>
          </w:tcPr>
          <w:p w14:paraId="551D35F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1939年</w:t>
            </w:r>
          </w:p>
        </w:tc>
      </w:tr>
      <w:tr w:rsidR="001408B4" w14:paraId="114FB2C6" w14:textId="77777777">
        <w:trPr>
          <w:trHeight w:val="360"/>
        </w:trPr>
        <w:tc>
          <w:tcPr>
            <w:tcW w:w="1340" w:type="dxa"/>
            <w:vAlign w:val="center"/>
          </w:tcPr>
          <w:p w14:paraId="29ABAA8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结束时间</w:t>
            </w:r>
          </w:p>
        </w:tc>
        <w:tc>
          <w:tcPr>
            <w:tcW w:w="3280" w:type="dxa"/>
            <w:vAlign w:val="center"/>
          </w:tcPr>
          <w:p w14:paraId="39BA6D57"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1918年</w:t>
            </w:r>
          </w:p>
        </w:tc>
        <w:tc>
          <w:tcPr>
            <w:tcW w:w="4260" w:type="dxa"/>
            <w:vAlign w:val="center"/>
          </w:tcPr>
          <w:p w14:paraId="40016A1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1945年</w:t>
            </w:r>
          </w:p>
        </w:tc>
      </w:tr>
      <w:tr w:rsidR="001408B4" w14:paraId="73BDDA77" w14:textId="77777777">
        <w:trPr>
          <w:trHeight w:val="360"/>
        </w:trPr>
        <w:tc>
          <w:tcPr>
            <w:tcW w:w="1340" w:type="dxa"/>
            <w:vAlign w:val="center"/>
          </w:tcPr>
          <w:p w14:paraId="398A152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性质</w:t>
            </w:r>
          </w:p>
        </w:tc>
        <w:tc>
          <w:tcPr>
            <w:tcW w:w="3280" w:type="dxa"/>
            <w:vAlign w:val="center"/>
          </w:tcPr>
          <w:p w14:paraId="015AF827"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帝国主义战争</w:t>
            </w:r>
          </w:p>
        </w:tc>
        <w:tc>
          <w:tcPr>
            <w:tcW w:w="4260" w:type="dxa"/>
            <w:vAlign w:val="center"/>
          </w:tcPr>
          <w:p w14:paraId="19EEA85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世界人民反法西斯战争</w:t>
            </w:r>
          </w:p>
        </w:tc>
      </w:tr>
      <w:tr w:rsidR="001408B4" w14:paraId="012C63F0" w14:textId="77777777">
        <w:trPr>
          <w:trHeight w:val="360"/>
        </w:trPr>
        <w:tc>
          <w:tcPr>
            <w:tcW w:w="1340" w:type="dxa"/>
            <w:vAlign w:val="center"/>
          </w:tcPr>
          <w:p w14:paraId="5572F50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导火索</w:t>
            </w:r>
          </w:p>
        </w:tc>
        <w:tc>
          <w:tcPr>
            <w:tcW w:w="3280" w:type="dxa"/>
            <w:vAlign w:val="center"/>
          </w:tcPr>
          <w:p w14:paraId="362F4EC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w:t>
            </w:r>
          </w:p>
        </w:tc>
        <w:tc>
          <w:tcPr>
            <w:tcW w:w="4260" w:type="dxa"/>
            <w:vAlign w:val="center"/>
          </w:tcPr>
          <w:p w14:paraId="4FEE39C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资本主义世界经济大危机</w:t>
            </w:r>
          </w:p>
        </w:tc>
      </w:tr>
      <w:tr w:rsidR="001408B4" w14:paraId="5DE65214" w14:textId="77777777">
        <w:trPr>
          <w:trHeight w:val="340"/>
        </w:trPr>
        <w:tc>
          <w:tcPr>
            <w:tcW w:w="1340" w:type="dxa"/>
            <w:vAlign w:val="center"/>
          </w:tcPr>
          <w:p w14:paraId="1F02A85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军事集团</w:t>
            </w:r>
          </w:p>
        </w:tc>
        <w:tc>
          <w:tcPr>
            <w:tcW w:w="3280" w:type="dxa"/>
            <w:vAlign w:val="center"/>
          </w:tcPr>
          <w:p w14:paraId="44009CEC"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协约国、同盟国</w:t>
            </w:r>
          </w:p>
        </w:tc>
        <w:tc>
          <w:tcPr>
            <w:tcW w:w="4260" w:type="dxa"/>
            <w:vAlign w:val="center"/>
          </w:tcPr>
          <w:p w14:paraId="6690D91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法西斯同盟和世界反法西斯同盟</w:t>
            </w:r>
          </w:p>
        </w:tc>
      </w:tr>
      <w:tr w:rsidR="001408B4" w14:paraId="427EB6F6" w14:textId="77777777">
        <w:trPr>
          <w:trHeight w:val="880"/>
        </w:trPr>
        <w:tc>
          <w:tcPr>
            <w:tcW w:w="1340" w:type="dxa"/>
            <w:vAlign w:val="center"/>
          </w:tcPr>
          <w:p w14:paraId="67E79E9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结束标志</w:t>
            </w:r>
          </w:p>
        </w:tc>
        <w:tc>
          <w:tcPr>
            <w:tcW w:w="3280" w:type="dxa"/>
            <w:vAlign w:val="center"/>
          </w:tcPr>
          <w:p w14:paraId="3BBC9C3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1918年11月，德国投降，第一次世界大战以同盟国失败而告终</w:t>
            </w:r>
          </w:p>
        </w:tc>
        <w:tc>
          <w:tcPr>
            <w:tcW w:w="4260" w:type="dxa"/>
            <w:vAlign w:val="center"/>
          </w:tcPr>
          <w:p w14:paraId="4DC2BAA2"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1945年9月2日，日本正式签署投降书，第二次世界大战结束，法西斯同盟失败</w:t>
            </w:r>
          </w:p>
        </w:tc>
      </w:tr>
    </w:tbl>
    <w:p w14:paraId="123DDA9B" w14:textId="77777777" w:rsidR="001408B4" w:rsidRDefault="00000000">
      <w:pPr>
        <w:wordWrap w:val="0"/>
        <w:spacing w:before="180" w:after="0" w:line="320" w:lineRule="atLeast"/>
        <w:jc w:val="center"/>
        <w:textAlignment w:val="baseline"/>
        <w:rPr>
          <w:rFonts w:hint="eastAsia"/>
          <w:sz w:val="23"/>
        </w:rPr>
      </w:pPr>
      <w:r>
        <w:rPr>
          <w:rFonts w:ascii="仿宋" w:eastAsia="仿宋" w:hAnsi="仿宋" w:cs="仿宋"/>
          <w:color w:val="000000"/>
          <w:sz w:val="23"/>
        </w:rPr>
        <w:t>83</w:t>
      </w:r>
    </w:p>
    <w:p w14:paraId="69F81A9D" w14:textId="77777777" w:rsidR="001408B4" w:rsidRDefault="001408B4">
      <w:pPr>
        <w:rPr>
          <w:rFonts w:hint="eastAsia"/>
        </w:rPr>
      </w:pPr>
    </w:p>
    <w:p w14:paraId="6E21DC9D" w14:textId="77777777" w:rsidR="001408B4" w:rsidRDefault="001408B4">
      <w:pPr>
        <w:rPr>
          <w:rFonts w:hint="eastAsia"/>
        </w:rPr>
        <w:sectPr w:rsidR="001408B4">
          <w:headerReference w:type="default" r:id="rId334"/>
          <w:footerReference w:type="default" r:id="rId335"/>
          <w:pgSz w:w="11900" w:h="16820"/>
          <w:pgMar w:top="1000" w:right="1280" w:bottom="1000" w:left="1280" w:header="700" w:footer="700" w:gutter="0"/>
          <w:cols w:space="720"/>
        </w:sectPr>
      </w:pPr>
    </w:p>
    <w:p w14:paraId="24195C3D" w14:textId="77777777" w:rsidR="001408B4" w:rsidRDefault="00000000">
      <w:pPr>
        <w:wordWrap w:val="0"/>
        <w:spacing w:after="0" w:line="460" w:lineRule="atLeast"/>
        <w:ind w:firstLine="500"/>
        <w:jc w:val="both"/>
        <w:textAlignment w:val="baseline"/>
        <w:rPr>
          <w:rFonts w:hint="eastAsia"/>
          <w:sz w:val="24"/>
        </w:rPr>
      </w:pPr>
      <w:r>
        <w:rPr>
          <w:rFonts w:ascii="宋体" w:eastAsia="宋体" w:hAnsi="宋体" w:cs="宋体"/>
          <w:color w:val="000000"/>
          <w:sz w:val="24"/>
        </w:rPr>
        <w:lastRenderedPageBreak/>
        <w:t>(2)根据所学知识写出表格中“?”处应填写的内容。(1分)对比两次世界大战的性质，分析导致性质不同的关键原因。(2分)</w:t>
      </w:r>
      <w:r>
        <w:rPr>
          <w:noProof/>
        </w:rPr>
        <mc:AlternateContent>
          <mc:Choice Requires="wps">
            <w:drawing>
              <wp:anchor distT="0" distB="0" distL="0" distR="0" simplePos="0" relativeHeight="251712000" behindDoc="0" locked="0" layoutInCell="1" allowOverlap="1" wp14:anchorId="6EF0B22D" wp14:editId="22F060D6">
                <wp:simplePos x="0" y="0"/>
                <wp:positionH relativeFrom="page">
                  <wp:posOffset>6908800</wp:posOffset>
                </wp:positionH>
                <wp:positionV relativeFrom="paragraph">
                  <wp:posOffset>1841500</wp:posOffset>
                </wp:positionV>
                <wp:extent cx="215900" cy="215900"/>
                <wp:effectExtent l="0" t="0" r="0" b="0"/>
                <wp:wrapNone/>
                <wp:docPr id="438" name="文本框 438"/>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5905845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A3CBE9"/>
                                <w:sz w:val="18"/>
                              </w:rPr>
                              <w:t>弥</w:t>
                            </w:r>
                          </w:p>
                        </w:txbxContent>
                      </wps:txbx>
                      <wps:bodyPr vert="horz" wrap="square" lIns="0" tIns="0" rIns="0" bIns="0" anchor="t">
                        <a:noAutofit/>
                      </wps:bodyPr>
                    </wps:wsp>
                  </a:graphicData>
                </a:graphic>
              </wp:anchor>
            </w:drawing>
          </mc:Choice>
          <mc:Fallback>
            <w:pict>
              <v:shape w14:anchorId="6EF0B22D" id="文本框 438" o:spid="_x0000_s1123" type="#_x0000_t202" style="position:absolute;left:0;text-align:left;margin-left:544pt;margin-top:145pt;width:17pt;height:17pt;z-index:25171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" filled="f" stroked="f" strokeweight=".5pt">
                <v:textbox inset="0,0,0,0">
                  <w:txbxContent>
                    <w:p w14:paraId="59058454"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A3CBE9"/>
                          <w:sz w:val="18"/>
                        </w:rPr>
                        <w:t>弥</w:t>
                      </w:r>
                    </w:p>
                  </w:txbxContent>
                </v:textbox>
                <w10:wrap anchorx="page"/>
              </v:shape>
            </w:pict>
          </mc:Fallback>
        </mc:AlternateContent>
      </w:r>
      <w:r>
        <w:rPr>
          <w:noProof/>
        </w:rPr>
        <mc:AlternateContent>
          <mc:Choice Requires="wps">
            <w:drawing>
              <wp:anchor distT="0" distB="0" distL="0" distR="0" simplePos="0" relativeHeight="251713024" behindDoc="0" locked="0" layoutInCell="1" allowOverlap="1" wp14:anchorId="7ABFA836" wp14:editId="25A521D8">
                <wp:simplePos x="0" y="0"/>
                <wp:positionH relativeFrom="page">
                  <wp:posOffset>6934200</wp:posOffset>
                </wp:positionH>
                <wp:positionV relativeFrom="paragraph">
                  <wp:posOffset>4686300</wp:posOffset>
                </wp:positionV>
                <wp:extent cx="215900" cy="215900"/>
                <wp:effectExtent l="0" t="0" r="0" b="0"/>
                <wp:wrapNone/>
                <wp:docPr id="439" name="文本框 439"/>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2EDA7C0F"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封</w:t>
                            </w:r>
                          </w:p>
                        </w:txbxContent>
                      </wps:txbx>
                      <wps:bodyPr vert="horz" wrap="square" lIns="0" tIns="0" rIns="0" bIns="0" anchor="t">
                        <a:noAutofit/>
                      </wps:bodyPr>
                    </wps:wsp>
                  </a:graphicData>
                </a:graphic>
              </wp:anchor>
            </w:drawing>
          </mc:Choice>
          <mc:Fallback>
            <w:pict>
              <v:shape w14:anchorId="7ABFA836" id="文本框 439" o:spid="_x0000_s1124" type="#_x0000_t202" style="position:absolute;left:0;text-align:left;margin-left:546pt;margin-top:369pt;width:17pt;height:17pt;z-index:2517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" filled="f" stroked="f" strokeweight=".5pt">
                <v:textbox inset="0,0,0,0">
                  <w:txbxContent>
                    <w:p w14:paraId="2EDA7C0F"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000000"/>
                          <w:sz w:val="18"/>
                        </w:rPr>
                        <w:t>封</w:t>
                      </w:r>
                    </w:p>
                  </w:txbxContent>
                </v:textbox>
                <w10:wrap anchorx="page"/>
              </v:shape>
            </w:pict>
          </mc:Fallback>
        </mc:AlternateContent>
      </w:r>
      <w:r>
        <w:rPr>
          <w:noProof/>
        </w:rPr>
        <mc:AlternateContent>
          <mc:Choice Requires="wps">
            <w:drawing>
              <wp:anchor distT="0" distB="0" distL="0" distR="0" simplePos="0" relativeHeight="251714048" behindDoc="0" locked="0" layoutInCell="1" allowOverlap="1" wp14:anchorId="4B10299E" wp14:editId="46197D8C">
                <wp:simplePos x="0" y="0"/>
                <wp:positionH relativeFrom="page">
                  <wp:posOffset>6934200</wp:posOffset>
                </wp:positionH>
                <wp:positionV relativeFrom="paragraph">
                  <wp:posOffset>7454900</wp:posOffset>
                </wp:positionV>
                <wp:extent cx="215900" cy="215900"/>
                <wp:effectExtent l="0" t="0" r="0" b="0"/>
                <wp:wrapNone/>
                <wp:docPr id="440" name="文本框 440"/>
                <wp:cNvGraphicFramePr/>
                <a:graphic xmlns:a="http://schemas.openxmlformats.org/drawingml/2006/main">
                  <a:graphicData uri="http://schemas.microsoft.com/office/word/2010/wordprocessingShape">
                    <wps:wsp>
                      <wps:cNvSpPr txBox="1"/>
                      <wps:spPr>
                        <a:xfrm>
                          <a:off x="0" y="0"/>
                          <a:ext cx="215900" cy="215900"/>
                        </a:xfrm>
                        <a:prstGeom prst="rect">
                          <a:avLst/>
                        </a:prstGeom>
                        <a:noFill/>
                        <a:ln w="6350">
                          <a:noFill/>
                        </a:ln>
                      </wps:spPr>
                      <wps:txbx>
                        <w:txbxContent>
                          <w:p w14:paraId="4547FD40"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A3CBE9"/>
                                <w:sz w:val="18"/>
                              </w:rPr>
                              <w:t>线</w:t>
                            </w:r>
                          </w:p>
                        </w:txbxContent>
                      </wps:txbx>
                      <wps:bodyPr vert="horz" wrap="square" lIns="0" tIns="0" rIns="0" bIns="0" anchor="t">
                        <a:noAutofit/>
                      </wps:bodyPr>
                    </wps:wsp>
                  </a:graphicData>
                </a:graphic>
              </wp:anchor>
            </w:drawing>
          </mc:Choice>
          <mc:Fallback>
            <w:pict>
              <v:shape w14:anchorId="4B10299E" id="文本框 440" o:spid="_x0000_s1125" type="#_x0000_t202" style="position:absolute;left:0;text-align:left;margin-left:546pt;margin-top:587pt;width:17pt;height:17pt;z-index:25171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" filled="f" stroked="f" strokeweight=".5pt">
                <v:textbox inset="0,0,0,0">
                  <w:txbxContent>
                    <w:p w14:paraId="4547FD40" w14:textId="77777777" w:rsidR="001408B4" w:rsidRDefault="00000000">
                      <w:pPr>
                        <w:wordWrap w:val="0"/>
                        <w:spacing w:after="0" w:line="260" w:lineRule="atLeast"/>
                        <w:jc w:val="both"/>
                        <w:textAlignment w:val="baseline"/>
                        <w:rPr>
                          <w:rFonts w:hint="eastAsia"/>
                          <w:sz w:val="18"/>
                        </w:rPr>
                      </w:pPr>
                      <w:r>
                        <w:rPr>
                          <w:rFonts w:ascii="宋体" w:eastAsia="宋体" w:hAnsi="宋体" w:cs="宋体"/>
                          <w:color w:val="A3CBE9"/>
                          <w:sz w:val="18"/>
                        </w:rPr>
                        <w:t>线</w:t>
                      </w:r>
                    </w:p>
                  </w:txbxContent>
                </v:textbox>
                <w10:wrap anchorx="page"/>
              </v:shape>
            </w:pict>
          </mc:Fallback>
        </mc:AlternateContent>
      </w:r>
    </w:p>
    <w:p w14:paraId="7BF44488" w14:textId="77777777" w:rsidR="001408B4" w:rsidRDefault="001408B4">
      <w:pPr>
        <w:wordWrap w:val="0"/>
        <w:spacing w:after="0" w:line="460" w:lineRule="exact"/>
        <w:jc w:val="both"/>
        <w:textAlignment w:val="baseline"/>
        <w:rPr>
          <w:rFonts w:hint="eastAsia"/>
          <w:sz w:val="24"/>
        </w:rPr>
      </w:pPr>
    </w:p>
    <w:p w14:paraId="64F61455" w14:textId="77777777" w:rsidR="001408B4" w:rsidRDefault="001408B4">
      <w:pPr>
        <w:wordWrap w:val="0"/>
        <w:spacing w:after="0" w:line="460" w:lineRule="exact"/>
        <w:jc w:val="both"/>
        <w:textAlignment w:val="baseline"/>
        <w:rPr>
          <w:rFonts w:hint="eastAsia"/>
          <w:sz w:val="24"/>
        </w:rPr>
      </w:pPr>
    </w:p>
    <w:p w14:paraId="4F76F5B1" w14:textId="77777777" w:rsidR="001408B4" w:rsidRDefault="001408B4">
      <w:pPr>
        <w:wordWrap w:val="0"/>
        <w:spacing w:after="0" w:line="460" w:lineRule="exact"/>
        <w:jc w:val="both"/>
        <w:textAlignment w:val="baseline"/>
        <w:rPr>
          <w:rFonts w:hint="eastAsia"/>
          <w:sz w:val="24"/>
        </w:rPr>
      </w:pPr>
    </w:p>
    <w:p w14:paraId="21BC67F6" w14:textId="77777777" w:rsidR="001408B4" w:rsidRDefault="001408B4">
      <w:pPr>
        <w:wordWrap w:val="0"/>
        <w:spacing w:after="0" w:line="460" w:lineRule="exact"/>
        <w:jc w:val="both"/>
        <w:textAlignment w:val="baseline"/>
        <w:rPr>
          <w:rFonts w:hint="eastAsia"/>
          <w:sz w:val="24"/>
        </w:rPr>
      </w:pPr>
    </w:p>
    <w:p w14:paraId="53ED07FB" w14:textId="77777777" w:rsidR="001408B4" w:rsidRDefault="001408B4">
      <w:pPr>
        <w:wordWrap w:val="0"/>
        <w:spacing w:after="0" w:line="460" w:lineRule="exact"/>
        <w:jc w:val="both"/>
        <w:textAlignment w:val="baseline"/>
        <w:rPr>
          <w:rFonts w:hint="eastAsia"/>
          <w:sz w:val="24"/>
        </w:rPr>
      </w:pPr>
    </w:p>
    <w:p w14:paraId="47580A31"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展板三：丙组同学设计了两次世界大战后世界格局演变的示意图</w:t>
      </w:r>
      <w:r>
        <w:rPr>
          <w:noProof/>
        </w:rPr>
        <w:drawing>
          <wp:anchor distT="0" distB="0" distL="0" distR="0" simplePos="0" relativeHeight="251715072" behindDoc="1" locked="0" layoutInCell="1" allowOverlap="1" wp14:anchorId="5AF233F5" wp14:editId="18C01E84">
            <wp:simplePos x="0" y="0"/>
            <wp:positionH relativeFrom="page">
              <wp:posOffset>787400</wp:posOffset>
            </wp:positionH>
            <wp:positionV relativeFrom="paragraph">
              <wp:posOffset>317500</wp:posOffset>
            </wp:positionV>
            <wp:extent cx="5600700" cy="1790700"/>
            <wp:effectExtent l="0" t="0" r="0" b="0"/>
            <wp:wrapNone/>
            <wp:docPr id="442" name="Drawing 442"/>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pic:cNvPicPr>
                  </pic:nvPicPr>
                  <pic:blipFill>
                    <a:blip r:embed="rId336"/>
                    <a:stretch>
                      <a:fillRect/>
                    </a:stretch>
                  </pic:blipFill>
                  <pic:spPr>
                    <a:xfrm>
                      <a:off x="0" y="0"/>
                      <a:ext cx="5600700" cy="1790700"/>
                    </a:xfrm>
                    <a:prstGeom prst="rect">
                      <a:avLst/>
                    </a:prstGeom>
                  </pic:spPr>
                </pic:pic>
              </a:graphicData>
            </a:graphic>
          </wp:anchor>
        </w:drawing>
      </w:r>
    </w:p>
    <w:p w14:paraId="178BC3C2" w14:textId="77777777" w:rsidR="001408B4" w:rsidRDefault="001408B4">
      <w:pPr>
        <w:wordWrap w:val="0"/>
        <w:spacing w:after="0" w:line="460" w:lineRule="exact"/>
        <w:jc w:val="both"/>
        <w:textAlignment w:val="baseline"/>
        <w:rPr>
          <w:rFonts w:hint="eastAsia"/>
          <w:sz w:val="24"/>
        </w:rPr>
      </w:pPr>
    </w:p>
    <w:p w14:paraId="67E1A7AA" w14:textId="77777777" w:rsidR="001408B4" w:rsidRDefault="001408B4">
      <w:pPr>
        <w:wordWrap w:val="0"/>
        <w:spacing w:after="0" w:line="460" w:lineRule="exact"/>
        <w:jc w:val="both"/>
        <w:textAlignment w:val="baseline"/>
        <w:rPr>
          <w:rFonts w:hint="eastAsia"/>
          <w:sz w:val="24"/>
        </w:rPr>
      </w:pPr>
    </w:p>
    <w:p w14:paraId="56EA1BD1" w14:textId="77777777" w:rsidR="001408B4" w:rsidRDefault="001408B4">
      <w:pPr>
        <w:wordWrap w:val="0"/>
        <w:spacing w:after="0" w:line="460" w:lineRule="exact"/>
        <w:jc w:val="both"/>
        <w:textAlignment w:val="baseline"/>
        <w:rPr>
          <w:rFonts w:hint="eastAsia"/>
          <w:sz w:val="24"/>
        </w:rPr>
      </w:pPr>
    </w:p>
    <w:p w14:paraId="6E3A12D0" w14:textId="77777777" w:rsidR="001408B4" w:rsidRDefault="001408B4">
      <w:pPr>
        <w:wordWrap w:val="0"/>
        <w:spacing w:after="0" w:line="460" w:lineRule="exact"/>
        <w:jc w:val="both"/>
        <w:textAlignment w:val="baseline"/>
        <w:rPr>
          <w:rFonts w:hint="eastAsia"/>
          <w:sz w:val="24"/>
        </w:rPr>
      </w:pPr>
    </w:p>
    <w:p w14:paraId="44F0B95D" w14:textId="77777777" w:rsidR="001408B4" w:rsidRDefault="001408B4">
      <w:pPr>
        <w:wordWrap w:val="0"/>
        <w:spacing w:after="0" w:line="460" w:lineRule="exact"/>
        <w:jc w:val="both"/>
        <w:textAlignment w:val="baseline"/>
        <w:rPr>
          <w:rFonts w:hint="eastAsia"/>
          <w:sz w:val="24"/>
        </w:rPr>
      </w:pPr>
    </w:p>
    <w:p w14:paraId="6203EBBE" w14:textId="77777777" w:rsidR="001408B4" w:rsidRDefault="001408B4">
      <w:pPr>
        <w:wordWrap w:val="0"/>
        <w:spacing w:after="0" w:line="460" w:lineRule="exact"/>
        <w:jc w:val="both"/>
        <w:textAlignment w:val="baseline"/>
        <w:rPr>
          <w:rFonts w:hint="eastAsia"/>
          <w:sz w:val="24"/>
        </w:rPr>
      </w:pPr>
    </w:p>
    <w:p w14:paraId="4B77B263"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(3)请你帮助他们将示意图补充完整。(2分)</w:t>
      </w:r>
    </w:p>
    <w:p w14:paraId="4A035C0D" w14:textId="77777777" w:rsidR="001408B4" w:rsidRDefault="001408B4">
      <w:pPr>
        <w:wordWrap w:val="0"/>
        <w:spacing w:after="0" w:line="460" w:lineRule="exact"/>
        <w:jc w:val="both"/>
        <w:textAlignment w:val="baseline"/>
        <w:rPr>
          <w:rFonts w:hint="eastAsia"/>
          <w:sz w:val="24"/>
        </w:rPr>
      </w:pPr>
    </w:p>
    <w:p w14:paraId="7DEF41A0" w14:textId="77777777" w:rsidR="001408B4" w:rsidRDefault="001408B4">
      <w:pPr>
        <w:wordWrap w:val="0"/>
        <w:spacing w:after="0" w:line="460" w:lineRule="exact"/>
        <w:jc w:val="both"/>
        <w:textAlignment w:val="baseline"/>
        <w:rPr>
          <w:rFonts w:hint="eastAsia"/>
          <w:sz w:val="24"/>
        </w:rPr>
      </w:pPr>
    </w:p>
    <w:p w14:paraId="5EB58E56" w14:textId="77777777" w:rsidR="001408B4" w:rsidRDefault="001408B4">
      <w:pPr>
        <w:wordWrap w:val="0"/>
        <w:spacing w:after="0" w:line="460" w:lineRule="exact"/>
        <w:jc w:val="both"/>
        <w:textAlignment w:val="baseline"/>
        <w:rPr>
          <w:rFonts w:hint="eastAsia"/>
          <w:sz w:val="24"/>
        </w:rPr>
      </w:pPr>
    </w:p>
    <w:p w14:paraId="762252C7" w14:textId="77777777" w:rsidR="001408B4" w:rsidRDefault="001408B4">
      <w:pPr>
        <w:wordWrap w:val="0"/>
        <w:spacing w:after="0" w:line="460" w:lineRule="exact"/>
        <w:jc w:val="both"/>
        <w:textAlignment w:val="baseline"/>
        <w:rPr>
          <w:rFonts w:hint="eastAsia"/>
          <w:sz w:val="24"/>
        </w:rPr>
      </w:pPr>
    </w:p>
    <w:p w14:paraId="1DCE9ED2" w14:textId="77777777" w:rsidR="001408B4" w:rsidRDefault="001408B4">
      <w:pPr>
        <w:wordWrap w:val="0"/>
        <w:spacing w:after="0" w:line="460" w:lineRule="exact"/>
        <w:jc w:val="both"/>
        <w:textAlignment w:val="baseline"/>
        <w:rPr>
          <w:rFonts w:hint="eastAsia"/>
          <w:sz w:val="24"/>
        </w:rPr>
      </w:pPr>
    </w:p>
    <w:p w14:paraId="1AAFA1F4"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(4)请你围绕“战争带来的启示”为这次活动设计一段结束语。(2分)</w:t>
      </w:r>
    </w:p>
    <w:p w14:paraId="5EE4C1F0" w14:textId="77777777" w:rsidR="001408B4" w:rsidRDefault="001408B4">
      <w:pPr>
        <w:wordWrap w:val="0"/>
        <w:spacing w:after="0" w:line="460" w:lineRule="exact"/>
        <w:jc w:val="both"/>
        <w:textAlignment w:val="baseline"/>
        <w:rPr>
          <w:rFonts w:hint="eastAsia"/>
          <w:sz w:val="24"/>
        </w:rPr>
      </w:pPr>
    </w:p>
    <w:p w14:paraId="08F10C27" w14:textId="77777777" w:rsidR="001408B4" w:rsidRDefault="001408B4">
      <w:pPr>
        <w:wordWrap w:val="0"/>
        <w:spacing w:after="0" w:line="460" w:lineRule="exact"/>
        <w:jc w:val="both"/>
        <w:textAlignment w:val="baseline"/>
        <w:rPr>
          <w:rFonts w:hint="eastAsia"/>
          <w:sz w:val="24"/>
        </w:rPr>
      </w:pPr>
    </w:p>
    <w:p w14:paraId="226BE03A" w14:textId="77777777" w:rsidR="001408B4" w:rsidRDefault="001408B4">
      <w:pPr>
        <w:wordWrap w:val="0"/>
        <w:spacing w:after="0" w:line="460" w:lineRule="exact"/>
        <w:jc w:val="both"/>
        <w:textAlignment w:val="baseline"/>
        <w:rPr>
          <w:rFonts w:hint="eastAsia"/>
          <w:sz w:val="24"/>
        </w:rPr>
      </w:pPr>
    </w:p>
    <w:p w14:paraId="1F85E36B" w14:textId="77777777" w:rsidR="001408B4" w:rsidRDefault="001408B4">
      <w:pPr>
        <w:wordWrap w:val="0"/>
        <w:spacing w:after="0" w:line="460" w:lineRule="exact"/>
        <w:jc w:val="both"/>
        <w:textAlignment w:val="baseline"/>
        <w:rPr>
          <w:rFonts w:hint="eastAsia"/>
          <w:sz w:val="24"/>
        </w:rPr>
      </w:pPr>
    </w:p>
    <w:p w14:paraId="6E724B3F" w14:textId="77777777" w:rsidR="001408B4" w:rsidRDefault="001408B4">
      <w:pPr>
        <w:wordWrap w:val="0"/>
        <w:spacing w:after="0" w:line="460" w:lineRule="exact"/>
        <w:jc w:val="both"/>
        <w:textAlignment w:val="baseline"/>
        <w:rPr>
          <w:rFonts w:hint="eastAsia"/>
          <w:sz w:val="24"/>
        </w:rPr>
      </w:pPr>
    </w:p>
    <w:p w14:paraId="31BDA5C0" w14:textId="77777777" w:rsidR="001408B4" w:rsidRDefault="001408B4">
      <w:pPr>
        <w:wordWrap w:val="0"/>
        <w:spacing w:after="0" w:line="460" w:lineRule="exact"/>
        <w:jc w:val="both"/>
        <w:textAlignment w:val="baseline"/>
        <w:rPr>
          <w:rFonts w:hint="eastAsia"/>
          <w:sz w:val="24"/>
        </w:rPr>
      </w:pPr>
    </w:p>
    <w:p w14:paraId="538C85F3" w14:textId="77777777" w:rsidR="001408B4" w:rsidRDefault="001408B4">
      <w:pPr>
        <w:wordWrap w:val="0"/>
        <w:spacing w:after="0" w:line="460" w:lineRule="exact"/>
        <w:jc w:val="both"/>
        <w:textAlignment w:val="baseline"/>
        <w:rPr>
          <w:rFonts w:hint="eastAsia"/>
          <w:sz w:val="24"/>
        </w:rPr>
      </w:pPr>
    </w:p>
    <w:p w14:paraId="50FB94E4" w14:textId="77777777" w:rsidR="001408B4" w:rsidRDefault="001408B4">
      <w:pPr>
        <w:wordWrap w:val="0"/>
        <w:spacing w:after="0" w:line="460" w:lineRule="exact"/>
        <w:jc w:val="both"/>
        <w:textAlignment w:val="baseline"/>
        <w:rPr>
          <w:rFonts w:hint="eastAsia"/>
          <w:sz w:val="24"/>
        </w:rPr>
      </w:pPr>
    </w:p>
    <w:p w14:paraId="5E8BD1F5" w14:textId="77777777" w:rsidR="001408B4" w:rsidRDefault="001408B4">
      <w:pPr>
        <w:wordWrap w:val="0"/>
        <w:spacing w:after="0" w:line="460" w:lineRule="exact"/>
        <w:jc w:val="both"/>
        <w:textAlignment w:val="baseline"/>
        <w:rPr>
          <w:rFonts w:hint="eastAsia"/>
          <w:sz w:val="24"/>
        </w:rPr>
      </w:pPr>
    </w:p>
    <w:p w14:paraId="350289C2" w14:textId="77777777" w:rsidR="001408B4" w:rsidRDefault="00000000">
      <w:pPr>
        <w:wordWrap w:val="0"/>
        <w:spacing w:after="0" w:line="400" w:lineRule="atLeast"/>
        <w:jc w:val="center"/>
        <w:textAlignment w:val="baseline"/>
        <w:rPr>
          <w:rFonts w:hint="eastAsia"/>
          <w:sz w:val="29"/>
        </w:rPr>
      </w:pPr>
      <w:r>
        <w:rPr>
          <w:rFonts w:ascii="宋体" w:eastAsia="宋体" w:hAnsi="宋体" w:cs="宋体"/>
          <w:color w:val="000000"/>
          <w:sz w:val="29"/>
        </w:rPr>
        <w:t>-84-</w:t>
      </w:r>
    </w:p>
    <w:p w14:paraId="3D6BA494" w14:textId="77777777" w:rsidR="001408B4" w:rsidRDefault="001408B4">
      <w:pPr>
        <w:rPr>
          <w:rFonts w:hint="eastAsia"/>
        </w:rPr>
      </w:pPr>
    </w:p>
    <w:p w14:paraId="65959815" w14:textId="77777777" w:rsidR="001408B4" w:rsidRDefault="001408B4">
      <w:pPr>
        <w:rPr>
          <w:rFonts w:hint="eastAsia"/>
        </w:rPr>
        <w:sectPr w:rsidR="001408B4">
          <w:headerReference w:type="default" r:id="rId337"/>
          <w:footerReference w:type="default" r:id="rId338"/>
          <w:pgSz w:w="11900" w:h="16820"/>
          <w:pgMar w:top="860" w:right="1180" w:bottom="860" w:left="1180" w:header="560" w:footer="560" w:gutter="0"/>
          <w:cols w:space="720"/>
        </w:sectPr>
      </w:pPr>
    </w:p>
    <w:p w14:paraId="36F8410F" w14:textId="77777777" w:rsidR="001408B4" w:rsidRDefault="00000000">
      <w:pPr>
        <w:wordWrap w:val="0"/>
        <w:spacing w:before="420" w:after="0" w:line="520" w:lineRule="atLeast"/>
        <w:jc w:val="center"/>
        <w:textAlignment w:val="baseline"/>
        <w:rPr>
          <w:rFonts w:hint="eastAsia"/>
          <w:sz w:val="39"/>
        </w:rPr>
      </w:pPr>
      <w:r>
        <w:rPr>
          <w:rFonts w:ascii="宋体" w:eastAsia="宋体" w:hAnsi="宋体" w:cs="宋体"/>
          <w:color w:val="6EC7F6"/>
          <w:sz w:val="39"/>
        </w:rPr>
        <w:lastRenderedPageBreak/>
        <w:t>综合训练八</w:t>
      </w:r>
      <w:r>
        <w:rPr>
          <w:noProof/>
        </w:rPr>
        <w:drawing>
          <wp:anchor distT="0" distB="0" distL="0" distR="0" simplePos="0" relativeHeight="251716096" behindDoc="1" locked="0" layoutInCell="1" allowOverlap="1" wp14:anchorId="1D5F5FA2" wp14:editId="6EE48DBC">
            <wp:simplePos x="0" y="0"/>
            <wp:positionH relativeFrom="page">
              <wp:posOffset>2806700</wp:posOffset>
            </wp:positionH>
            <wp:positionV relativeFrom="paragraph">
              <wp:posOffset>368300</wp:posOffset>
            </wp:positionV>
            <wp:extent cx="393700" cy="330200"/>
            <wp:effectExtent l="0" t="0" r="0" b="0"/>
            <wp:wrapNone/>
            <wp:docPr id="444" name="Drawing 444"/>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pic:cNvPicPr>
                  </pic:nvPicPr>
                  <pic:blipFill>
                    <a:blip r:embed="rId339"/>
                    <a:stretch>
                      <a:fillRect/>
                    </a:stretch>
                  </pic:blipFill>
                  <pic:spPr>
                    <a:xfrm>
                      <a:off x="0" y="0"/>
                      <a:ext cx="393700" cy="330200"/>
                    </a:xfrm>
                    <a:prstGeom prst="rect">
                      <a:avLst/>
                    </a:prstGeom>
                  </pic:spPr>
                </pic:pic>
              </a:graphicData>
            </a:graphic>
          </wp:anchor>
        </w:drawing>
      </w:r>
    </w:p>
    <w:p w14:paraId="6CE4B7B6" w14:textId="77777777" w:rsidR="001408B4" w:rsidRDefault="00000000">
      <w:pPr>
        <w:wordWrap w:val="0"/>
        <w:spacing w:before="280" w:after="0" w:line="360" w:lineRule="atLeast"/>
        <w:jc w:val="both"/>
        <w:textAlignment w:val="baseline"/>
        <w:rPr>
          <w:rFonts w:hint="eastAsia"/>
          <w:sz w:val="24"/>
        </w:rPr>
      </w:pPr>
      <w:r>
        <w:rPr>
          <w:rFonts w:ascii="黑体" w:eastAsia="黑体" w:hAnsi="黑体" w:cs="黑体"/>
          <w:color w:val="97C3E6"/>
          <w:sz w:val="24"/>
        </w:rPr>
        <w:t>一、单项选择题(本大题共30小题，每小题的四个选项中只有一项最符合题意，每小题2分，共60分)</w:t>
      </w:r>
    </w:p>
    <w:p w14:paraId="1D68A41A" w14:textId="77777777" w:rsidR="001408B4" w:rsidRDefault="00000000">
      <w:pPr>
        <w:wordWrap w:val="0"/>
        <w:spacing w:after="0" w:line="360" w:lineRule="atLeast"/>
        <w:ind w:right="40" w:firstLine="480"/>
        <w:jc w:val="both"/>
        <w:textAlignment w:val="baseline"/>
        <w:rPr>
          <w:rFonts w:hint="eastAsia"/>
          <w:sz w:val="27"/>
        </w:rPr>
      </w:pPr>
      <w:r>
        <w:rPr>
          <w:rFonts w:ascii="宋体" w:eastAsia="宋体" w:hAnsi="宋体" w:cs="宋体"/>
          <w:color w:val="000000"/>
          <w:sz w:val="27"/>
        </w:rPr>
        <w:t>1.中国人对“鼎”非常看重，早在西周时期，就规定了用鼎的制度，明确规定：“天子九鼎，诸侯七鼎，大夫五鼎，元士三鼎或一鼎。”这一用鼎制度反映的本质问题是(   )。</w:t>
      </w:r>
    </w:p>
    <w:p w14:paraId="526C2AF9" w14:textId="77777777" w:rsidR="001408B4" w:rsidRDefault="00000000">
      <w:pPr>
        <w:tabs>
          <w:tab w:val="left" w:pos="5240"/>
        </w:tabs>
        <w:wordWrap w:val="0"/>
        <w:spacing w:after="0" w:line="360" w:lineRule="atLeast"/>
        <w:ind w:left="520"/>
        <w:jc w:val="both"/>
        <w:textAlignment w:val="baseline"/>
        <w:rPr>
          <w:rFonts w:hint="eastAsia"/>
          <w:sz w:val="27"/>
        </w:rPr>
      </w:pPr>
      <w:r>
        <w:rPr>
          <w:rFonts w:ascii="宋体" w:eastAsia="宋体" w:hAnsi="宋体" w:cs="宋体"/>
          <w:color w:val="000000"/>
          <w:sz w:val="27"/>
        </w:rPr>
        <w:t>A.西周社会腐败现象严重</w:t>
      </w:r>
      <w:r>
        <w:tab/>
      </w:r>
      <w:r>
        <w:rPr>
          <w:rFonts w:ascii="宋体" w:eastAsia="宋体" w:hAnsi="宋体" w:cs="宋体"/>
          <w:color w:val="000000"/>
          <w:sz w:val="27"/>
        </w:rPr>
        <w:t>B.西周各地经济发展不平衡</w:t>
      </w:r>
    </w:p>
    <w:p w14:paraId="1AB96EC5" w14:textId="77777777" w:rsidR="001408B4" w:rsidRDefault="00000000">
      <w:pPr>
        <w:tabs>
          <w:tab w:val="left" w:pos="5240"/>
        </w:tabs>
        <w:wordWrap w:val="0"/>
        <w:spacing w:after="0" w:line="360" w:lineRule="atLeast"/>
        <w:ind w:left="520"/>
        <w:jc w:val="both"/>
        <w:textAlignment w:val="baseline"/>
        <w:rPr>
          <w:rFonts w:hint="eastAsia"/>
          <w:sz w:val="27"/>
        </w:rPr>
      </w:pPr>
      <w:r>
        <w:rPr>
          <w:rFonts w:ascii="宋体" w:eastAsia="宋体" w:hAnsi="宋体" w:cs="宋体"/>
          <w:color w:val="000000"/>
          <w:sz w:val="27"/>
        </w:rPr>
        <w:t>C.权力的大小和严格的等级界限</w:t>
      </w:r>
      <w:r>
        <w:tab/>
      </w:r>
      <w:r>
        <w:rPr>
          <w:rFonts w:ascii="宋体" w:eastAsia="宋体" w:hAnsi="宋体" w:cs="宋体"/>
          <w:color w:val="000000"/>
          <w:sz w:val="27"/>
        </w:rPr>
        <w:t>D.西周青铜铸造业落后</w:t>
      </w:r>
    </w:p>
    <w:p w14:paraId="56DB4D03" w14:textId="77777777" w:rsidR="001408B4" w:rsidRDefault="00000000">
      <w:pPr>
        <w:wordWrap w:val="0"/>
        <w:spacing w:after="0" w:line="360" w:lineRule="atLeast"/>
        <w:ind w:left="40" w:firstLine="440"/>
        <w:jc w:val="both"/>
        <w:textAlignment w:val="baseline"/>
        <w:rPr>
          <w:rFonts w:hint="eastAsia"/>
          <w:sz w:val="27"/>
        </w:rPr>
      </w:pPr>
      <w:r>
        <w:rPr>
          <w:rFonts w:ascii="宋体" w:eastAsia="宋体" w:hAnsi="宋体" w:cs="宋体"/>
          <w:color w:val="000000"/>
          <w:sz w:val="27"/>
        </w:rPr>
        <w:t>2.春秋时期，周王室派兵讨伐郑国却战败，连周天子都在战争中被郑国军队射伤；楚庄王率军至洛阳郊外，公然向周王室使者问鼎之轻重。这两件事情共同反映了这一时期(   )。</w:t>
      </w:r>
    </w:p>
    <w:p w14:paraId="362656F0" w14:textId="77777777" w:rsidR="001408B4" w:rsidRDefault="00000000">
      <w:pPr>
        <w:tabs>
          <w:tab w:val="left" w:pos="2900"/>
          <w:tab w:val="left" w:pos="5240"/>
          <w:tab w:val="left" w:pos="7620"/>
        </w:tabs>
        <w:wordWrap w:val="0"/>
        <w:spacing w:after="0" w:line="360" w:lineRule="atLeast"/>
        <w:ind w:left="520"/>
        <w:jc w:val="both"/>
        <w:textAlignment w:val="baseline"/>
        <w:rPr>
          <w:rFonts w:hint="eastAsia"/>
          <w:sz w:val="27"/>
        </w:rPr>
      </w:pPr>
      <w:r>
        <w:rPr>
          <w:rFonts w:ascii="宋体" w:eastAsia="宋体" w:hAnsi="宋体" w:cs="宋体"/>
          <w:color w:val="000000"/>
          <w:sz w:val="27"/>
        </w:rPr>
        <w:t>A.土地私有</w:t>
      </w:r>
      <w:r>
        <w:tab/>
      </w:r>
      <w:r>
        <w:rPr>
          <w:rFonts w:ascii="宋体" w:eastAsia="宋体" w:hAnsi="宋体" w:cs="宋体"/>
          <w:color w:val="000000"/>
          <w:sz w:val="27"/>
        </w:rPr>
        <w:t>B.变法兴起</w:t>
      </w:r>
      <w:r>
        <w:tab/>
      </w:r>
      <w:r>
        <w:rPr>
          <w:rFonts w:ascii="宋体" w:eastAsia="宋体" w:hAnsi="宋体" w:cs="宋体"/>
          <w:color w:val="000000"/>
          <w:sz w:val="27"/>
        </w:rPr>
        <w:t>C.王室衰微</w:t>
      </w:r>
      <w:r>
        <w:tab/>
      </w:r>
      <w:r>
        <w:rPr>
          <w:rFonts w:ascii="宋体" w:eastAsia="宋体" w:hAnsi="宋体" w:cs="宋体"/>
          <w:color w:val="000000"/>
          <w:sz w:val="27"/>
        </w:rPr>
        <w:t>D.百家争鸣</w:t>
      </w:r>
    </w:p>
    <w:p w14:paraId="77E20FC6" w14:textId="77777777" w:rsidR="001408B4" w:rsidRDefault="00000000">
      <w:pPr>
        <w:wordWrap w:val="0"/>
        <w:spacing w:after="0" w:line="360" w:lineRule="atLeast"/>
        <w:ind w:left="40" w:firstLine="440"/>
        <w:jc w:val="both"/>
        <w:textAlignment w:val="baseline"/>
        <w:rPr>
          <w:rFonts w:hint="eastAsia"/>
          <w:sz w:val="27"/>
        </w:rPr>
      </w:pPr>
      <w:r>
        <w:rPr>
          <w:rFonts w:ascii="宋体" w:eastAsia="宋体" w:hAnsi="宋体" w:cs="宋体"/>
          <w:color w:val="000000"/>
          <w:sz w:val="27"/>
        </w:rPr>
        <w:t>3.据史书记载，秦朝为加强对地方的有效管理，采取“分天下以为三十六郡，郡置守、尉、监”。这一举措标志着(   )。</w:t>
      </w:r>
    </w:p>
    <w:p w14:paraId="36840FEC" w14:textId="77777777" w:rsidR="001408B4" w:rsidRDefault="00000000">
      <w:pPr>
        <w:tabs>
          <w:tab w:val="left" w:pos="5260"/>
        </w:tabs>
        <w:wordWrap w:val="0"/>
        <w:spacing w:after="0" w:line="360" w:lineRule="atLeast"/>
        <w:ind w:left="520"/>
        <w:jc w:val="both"/>
        <w:textAlignment w:val="baseline"/>
        <w:rPr>
          <w:rFonts w:hint="eastAsia"/>
          <w:sz w:val="27"/>
        </w:rPr>
      </w:pPr>
      <w:r>
        <w:rPr>
          <w:rFonts w:ascii="宋体" w:eastAsia="宋体" w:hAnsi="宋体" w:cs="宋体"/>
          <w:color w:val="000000"/>
          <w:sz w:val="27"/>
        </w:rPr>
        <w:t>A.以血缘为纽带的分封制度正式确立</w:t>
      </w:r>
      <w:r>
        <w:tab/>
      </w:r>
      <w:r>
        <w:rPr>
          <w:rFonts w:ascii="宋体" w:eastAsia="宋体" w:hAnsi="宋体" w:cs="宋体"/>
          <w:color w:val="000000"/>
          <w:sz w:val="27"/>
        </w:rPr>
        <w:t>B.中央集权制度建立起来</w:t>
      </w:r>
    </w:p>
    <w:p w14:paraId="0363A748" w14:textId="77777777" w:rsidR="001408B4" w:rsidRDefault="00000000">
      <w:pPr>
        <w:tabs>
          <w:tab w:val="left" w:pos="5260"/>
        </w:tabs>
        <w:wordWrap w:val="0"/>
        <w:spacing w:after="0" w:line="360" w:lineRule="atLeast"/>
        <w:ind w:left="520"/>
        <w:jc w:val="both"/>
        <w:textAlignment w:val="baseline"/>
        <w:rPr>
          <w:rFonts w:hint="eastAsia"/>
          <w:sz w:val="27"/>
        </w:rPr>
      </w:pPr>
      <w:r>
        <w:rPr>
          <w:rFonts w:ascii="宋体" w:eastAsia="宋体" w:hAnsi="宋体" w:cs="宋体"/>
          <w:color w:val="000000"/>
          <w:sz w:val="27"/>
        </w:rPr>
        <w:t>C.选拔官员的科举取士制度初步建立</w:t>
      </w:r>
      <w:r>
        <w:tab/>
      </w:r>
      <w:r>
        <w:rPr>
          <w:rFonts w:ascii="宋体" w:eastAsia="宋体" w:hAnsi="宋体" w:cs="宋体"/>
          <w:color w:val="000000"/>
          <w:sz w:val="27"/>
        </w:rPr>
        <w:t>D.行省制度加强中央权力</w:t>
      </w:r>
    </w:p>
    <w:p w14:paraId="211520C4" w14:textId="77777777" w:rsidR="001408B4" w:rsidRDefault="00000000">
      <w:pPr>
        <w:wordWrap w:val="0"/>
        <w:spacing w:after="0" w:line="360" w:lineRule="atLeast"/>
        <w:ind w:left="40" w:right="20" w:firstLine="440"/>
        <w:jc w:val="both"/>
        <w:textAlignment w:val="baseline"/>
        <w:rPr>
          <w:rFonts w:hint="eastAsia"/>
          <w:sz w:val="27"/>
        </w:rPr>
      </w:pPr>
      <w:r>
        <w:rPr>
          <w:rFonts w:ascii="宋体" w:eastAsia="宋体" w:hAnsi="宋体" w:cs="宋体"/>
          <w:color w:val="000000"/>
          <w:sz w:val="27"/>
        </w:rPr>
        <w:t>4.《晋书·食货志》记载东晋后期南方的情形是：“天下无事，时和年丰，百姓乐业，谷帛殷阜，几乎家给人足矣。”这则史料可以用来描述江南地区开发的(  )。</w:t>
      </w:r>
    </w:p>
    <w:p w14:paraId="4296CE1A" w14:textId="77777777" w:rsidR="001408B4" w:rsidRDefault="00000000">
      <w:pPr>
        <w:tabs>
          <w:tab w:val="left" w:pos="2920"/>
          <w:tab w:val="left" w:pos="5260"/>
          <w:tab w:val="left" w:pos="7640"/>
        </w:tabs>
        <w:wordWrap w:val="0"/>
        <w:spacing w:after="0" w:line="360" w:lineRule="atLeast"/>
        <w:ind w:left="520"/>
        <w:jc w:val="both"/>
        <w:textAlignment w:val="baseline"/>
        <w:rPr>
          <w:rFonts w:hint="eastAsia"/>
          <w:sz w:val="27"/>
        </w:rPr>
      </w:pPr>
      <w:r>
        <w:rPr>
          <w:rFonts w:ascii="宋体" w:eastAsia="宋体" w:hAnsi="宋体" w:cs="宋体"/>
          <w:color w:val="000000"/>
          <w:sz w:val="27"/>
        </w:rPr>
        <w:t>A.背景</w:t>
      </w:r>
      <w:r>
        <w:tab/>
      </w:r>
      <w:r>
        <w:rPr>
          <w:rFonts w:ascii="宋体" w:eastAsia="宋体" w:hAnsi="宋体" w:cs="宋体"/>
          <w:color w:val="000000"/>
          <w:sz w:val="27"/>
        </w:rPr>
        <w:t>B.目的</w:t>
      </w:r>
      <w:r>
        <w:tab/>
      </w:r>
      <w:r>
        <w:rPr>
          <w:rFonts w:ascii="宋体" w:eastAsia="宋体" w:hAnsi="宋体" w:cs="宋体"/>
          <w:color w:val="000000"/>
          <w:sz w:val="27"/>
        </w:rPr>
        <w:t>C.过程</w:t>
      </w:r>
      <w:r>
        <w:tab/>
      </w:r>
      <w:r>
        <w:rPr>
          <w:rFonts w:ascii="宋体" w:eastAsia="宋体" w:hAnsi="宋体" w:cs="宋体"/>
          <w:color w:val="000000"/>
          <w:sz w:val="27"/>
        </w:rPr>
        <w:t>D.结果</w:t>
      </w:r>
    </w:p>
    <w:p w14:paraId="2E6D9F8D" w14:textId="77777777" w:rsidR="001408B4" w:rsidRDefault="00000000">
      <w:pPr>
        <w:wordWrap w:val="0"/>
        <w:spacing w:after="0" w:line="360" w:lineRule="atLeast"/>
        <w:ind w:left="480"/>
        <w:jc w:val="both"/>
        <w:textAlignment w:val="baseline"/>
        <w:rPr>
          <w:rFonts w:hint="eastAsia"/>
          <w:sz w:val="27"/>
        </w:rPr>
      </w:pPr>
      <w:r>
        <w:rPr>
          <w:rFonts w:ascii="宋体" w:eastAsia="宋体" w:hAnsi="宋体" w:cs="宋体"/>
          <w:color w:val="000000"/>
          <w:sz w:val="27"/>
        </w:rPr>
        <w:t>5.学习历史需要掌握不同的纪年方法。以下表述中，使用了年号纪年法的是( )。</w:t>
      </w:r>
    </w:p>
    <w:p w14:paraId="3E8EB179" w14:textId="77777777" w:rsidR="001408B4" w:rsidRDefault="00000000">
      <w:pPr>
        <w:wordWrap w:val="0"/>
        <w:spacing w:after="0" w:line="360" w:lineRule="atLeast"/>
        <w:ind w:left="480"/>
        <w:jc w:val="both"/>
        <w:textAlignment w:val="baseline"/>
        <w:rPr>
          <w:rFonts w:hint="eastAsia"/>
          <w:sz w:val="27"/>
        </w:rPr>
      </w:pPr>
      <w:r>
        <w:rPr>
          <w:rFonts w:ascii="宋体" w:eastAsia="宋体" w:hAnsi="宋体" w:cs="宋体"/>
          <w:color w:val="000000"/>
          <w:sz w:val="27"/>
        </w:rPr>
        <w:t>A.赵惠文王十六年，廉颇为赵将，伐齐，大破之</w:t>
      </w:r>
    </w:p>
    <w:p w14:paraId="033B5337" w14:textId="77777777" w:rsidR="001408B4" w:rsidRDefault="00000000">
      <w:pPr>
        <w:wordWrap w:val="0"/>
        <w:spacing w:after="0" w:line="360" w:lineRule="atLeast"/>
        <w:ind w:left="480"/>
        <w:jc w:val="both"/>
        <w:textAlignment w:val="baseline"/>
        <w:rPr>
          <w:rFonts w:hint="eastAsia"/>
          <w:sz w:val="27"/>
        </w:rPr>
      </w:pPr>
      <w:r>
        <w:rPr>
          <w:rFonts w:ascii="宋体" w:eastAsia="宋体" w:hAnsi="宋体" w:cs="宋体"/>
          <w:color w:val="000000"/>
          <w:sz w:val="27"/>
        </w:rPr>
        <w:t>B. 494年，北魏孝文帝迁都洛阳</w:t>
      </w:r>
    </w:p>
    <w:p w14:paraId="15F419CF" w14:textId="77777777" w:rsidR="001408B4" w:rsidRDefault="00000000">
      <w:pPr>
        <w:wordWrap w:val="0"/>
        <w:spacing w:after="0" w:line="360" w:lineRule="atLeast"/>
        <w:ind w:left="480"/>
        <w:jc w:val="both"/>
        <w:textAlignment w:val="baseline"/>
        <w:rPr>
          <w:rFonts w:hint="eastAsia"/>
          <w:sz w:val="27"/>
        </w:rPr>
      </w:pPr>
      <w:r>
        <w:rPr>
          <w:rFonts w:ascii="宋体" w:eastAsia="宋体" w:hAnsi="宋体" w:cs="宋体"/>
          <w:color w:val="000000"/>
          <w:sz w:val="27"/>
        </w:rPr>
        <w:t>C.壬戌之秋，七月既望，苏子与客泛舟游于赤壁之下</w:t>
      </w:r>
    </w:p>
    <w:p w14:paraId="508ECFD9" w14:textId="77777777" w:rsidR="001408B4" w:rsidRDefault="00000000">
      <w:pPr>
        <w:wordWrap w:val="0"/>
        <w:spacing w:after="0" w:line="360" w:lineRule="atLeast"/>
        <w:ind w:left="480"/>
        <w:jc w:val="both"/>
        <w:textAlignment w:val="baseline"/>
        <w:rPr>
          <w:rFonts w:hint="eastAsia"/>
          <w:sz w:val="27"/>
        </w:rPr>
      </w:pPr>
      <w:r>
        <w:rPr>
          <w:rFonts w:ascii="宋体" w:eastAsia="宋体" w:hAnsi="宋体" w:cs="宋体"/>
          <w:color w:val="000000"/>
          <w:sz w:val="27"/>
        </w:rPr>
        <w:t>D.庆历四年春，滕子京谪守巴陵郡</w:t>
      </w:r>
    </w:p>
    <w:p w14:paraId="11C8AAC6" w14:textId="77777777" w:rsidR="001408B4" w:rsidRDefault="00000000">
      <w:pPr>
        <w:wordWrap w:val="0"/>
        <w:spacing w:after="0" w:line="360" w:lineRule="atLeast"/>
        <w:ind w:left="20" w:firstLine="460"/>
        <w:jc w:val="both"/>
        <w:textAlignment w:val="baseline"/>
        <w:rPr>
          <w:rFonts w:hint="eastAsia"/>
          <w:sz w:val="27"/>
        </w:rPr>
      </w:pPr>
      <w:r>
        <w:rPr>
          <w:rFonts w:ascii="宋体" w:eastAsia="宋体" w:hAnsi="宋体" w:cs="宋体"/>
          <w:color w:val="000000"/>
          <w:sz w:val="27"/>
        </w:rPr>
        <w:t>6.某校历史社团编演了一部历史短剧，分为以下四幕。据此判断，该剧的主人公应是(   )。</w:t>
      </w:r>
    </w:p>
    <w:p w14:paraId="5A4C39D5" w14:textId="77777777" w:rsidR="001408B4" w:rsidRDefault="00000000">
      <w:pPr>
        <w:wordWrap w:val="0"/>
        <w:spacing w:after="0" w:line="0" w:lineRule="atLeast"/>
        <w:jc w:val="center"/>
        <w:textAlignment w:val="baseline"/>
        <w:rPr>
          <w:rFonts w:hint="eastAsia"/>
        </w:rPr>
      </w:pPr>
      <w:r>
        <w:rPr>
          <w:noProof/>
        </w:rPr>
        <w:drawing>
          <wp:inline distT="0" distB="0" distL="0" distR="0" wp14:anchorId="511E54DD" wp14:editId="13AA8DF6">
            <wp:extent cx="4000500" cy="584200"/>
            <wp:effectExtent l="0" t="0" r="0" b="0"/>
            <wp:docPr id="446" name="Drawing 446"/>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pic:cNvPicPr>
                  </pic:nvPicPr>
                  <pic:blipFill>
                    <a:blip r:embed="rId340"/>
                    <a:stretch>
                      <a:fillRect/>
                    </a:stretch>
                  </pic:blipFill>
                  <pic:spPr>
                    <a:xfrm>
                      <a:off x="0" y="0"/>
                      <a:ext cx="4000500" cy="584200"/>
                    </a:xfrm>
                    <a:prstGeom prst="rect">
                      <a:avLst/>
                    </a:prstGeom>
                  </pic:spPr>
                </pic:pic>
              </a:graphicData>
            </a:graphic>
          </wp:inline>
        </w:drawing>
      </w:r>
    </w:p>
    <w:p w14:paraId="39537A4B" w14:textId="77777777" w:rsidR="001408B4" w:rsidRDefault="00000000">
      <w:pPr>
        <w:tabs>
          <w:tab w:val="left" w:pos="2940"/>
          <w:tab w:val="left" w:pos="5280"/>
          <w:tab w:val="left" w:pos="7660"/>
        </w:tabs>
        <w:wordWrap w:val="0"/>
        <w:spacing w:after="0" w:line="360" w:lineRule="atLeast"/>
        <w:ind w:left="540"/>
        <w:jc w:val="both"/>
        <w:textAlignment w:val="baseline"/>
        <w:rPr>
          <w:rFonts w:hint="eastAsia"/>
          <w:sz w:val="27"/>
        </w:rPr>
      </w:pPr>
      <w:r>
        <w:rPr>
          <w:rFonts w:ascii="宋体" w:eastAsia="宋体" w:hAnsi="宋体" w:cs="宋体"/>
          <w:color w:val="000000"/>
          <w:sz w:val="27"/>
        </w:rPr>
        <w:t>A.班超</w:t>
      </w:r>
      <w:r>
        <w:tab/>
      </w:r>
      <w:r>
        <w:rPr>
          <w:rFonts w:ascii="宋体" w:eastAsia="宋体" w:hAnsi="宋体" w:cs="宋体"/>
          <w:color w:val="000000"/>
          <w:sz w:val="27"/>
        </w:rPr>
        <w:t>B.鉴真</w:t>
      </w:r>
      <w:r>
        <w:tab/>
      </w:r>
      <w:r>
        <w:rPr>
          <w:rFonts w:ascii="宋体" w:eastAsia="宋体" w:hAnsi="宋体" w:cs="宋体"/>
          <w:color w:val="000000"/>
          <w:sz w:val="27"/>
        </w:rPr>
        <w:t>C.玄奘</w:t>
      </w:r>
      <w:r>
        <w:tab/>
      </w:r>
      <w:r>
        <w:rPr>
          <w:rFonts w:ascii="宋体" w:eastAsia="宋体" w:hAnsi="宋体" w:cs="宋体"/>
          <w:color w:val="000000"/>
          <w:sz w:val="27"/>
        </w:rPr>
        <w:t>D.郑和</w:t>
      </w:r>
    </w:p>
    <w:p w14:paraId="528767E3" w14:textId="77777777" w:rsidR="001408B4" w:rsidRDefault="00000000">
      <w:pPr>
        <w:wordWrap w:val="0"/>
        <w:spacing w:after="0" w:line="360" w:lineRule="atLeast"/>
        <w:ind w:left="20" w:firstLine="460"/>
        <w:jc w:val="both"/>
        <w:textAlignment w:val="baseline"/>
        <w:rPr>
          <w:rFonts w:hint="eastAsia"/>
          <w:sz w:val="27"/>
        </w:rPr>
      </w:pPr>
      <w:r>
        <w:rPr>
          <w:rFonts w:ascii="宋体" w:eastAsia="宋体" w:hAnsi="宋体" w:cs="宋体"/>
          <w:color w:val="000000"/>
          <w:sz w:val="27"/>
        </w:rPr>
        <w:t>7.《义务教育历史课程标准》(2022年版)中指出，历史解释是指以史料为依据，客观地认识和评判历史的态度和方法。下面围绕南宋《蚕织图》(局部)的表述，属于历史解释的是(   )。</w:t>
      </w:r>
    </w:p>
    <w:p w14:paraId="2FA944BC" w14:textId="77777777" w:rsidR="001408B4" w:rsidRDefault="001408B4">
      <w:pPr>
        <w:wordWrap w:val="0"/>
        <w:spacing w:after="0" w:line="340" w:lineRule="exact"/>
        <w:jc w:val="both"/>
        <w:textAlignment w:val="baseline"/>
        <w:rPr>
          <w:rFonts w:hint="eastAsia"/>
          <w:sz w:val="27"/>
        </w:rPr>
      </w:pPr>
    </w:p>
    <w:p w14:paraId="0BBEAEE6" w14:textId="77777777" w:rsidR="001408B4" w:rsidRDefault="00000000">
      <w:pPr>
        <w:wordWrap w:val="0"/>
        <w:spacing w:after="0" w:line="340" w:lineRule="atLeast"/>
        <w:jc w:val="center"/>
        <w:textAlignment w:val="baseline"/>
        <w:rPr>
          <w:rFonts w:hint="eastAsia"/>
          <w:sz w:val="25"/>
        </w:rPr>
      </w:pPr>
      <w:r>
        <w:rPr>
          <w:rFonts w:ascii="仿宋" w:eastAsia="仿宋" w:hAnsi="仿宋" w:cs="仿宋"/>
          <w:color w:val="000000"/>
          <w:sz w:val="25"/>
        </w:rPr>
        <w:t>85</w:t>
      </w:r>
    </w:p>
    <w:p w14:paraId="2D4875C9" w14:textId="77777777" w:rsidR="001408B4" w:rsidRDefault="001408B4">
      <w:pPr>
        <w:rPr>
          <w:rFonts w:hint="eastAsia"/>
        </w:rPr>
      </w:pPr>
    </w:p>
    <w:p w14:paraId="4FDB7DC1" w14:textId="77777777" w:rsidR="001408B4" w:rsidRDefault="001408B4">
      <w:pPr>
        <w:rPr>
          <w:rFonts w:hint="eastAsia"/>
        </w:rPr>
        <w:sectPr w:rsidR="001408B4">
          <w:headerReference w:type="default" r:id="rId341"/>
          <w:footerReference w:type="default" r:id="rId342"/>
          <w:pgSz w:w="11900" w:h="16820"/>
          <w:pgMar w:top="1020" w:right="1040" w:bottom="1020" w:left="1040" w:header="720" w:footer="720" w:gutter="0"/>
          <w:cols w:space="720"/>
        </w:sectPr>
      </w:pPr>
    </w:p>
    <w:p w14:paraId="327437DF" w14:textId="77777777" w:rsidR="001408B4" w:rsidRDefault="00000000">
      <w:pPr>
        <w:wordWrap w:val="0"/>
        <w:spacing w:after="0" w:line="0" w:lineRule="atLeast"/>
        <w:jc w:val="center"/>
        <w:textAlignment w:val="baseline"/>
        <w:rPr>
          <w:rFonts w:hint="eastAsia"/>
        </w:rPr>
      </w:pPr>
      <w:r>
        <w:rPr>
          <w:noProof/>
        </w:rPr>
        <w:lastRenderedPageBreak/>
        <w:drawing>
          <wp:inline distT="0" distB="0" distL="0" distR="0" wp14:anchorId="1114CA85" wp14:editId="65AA13FA">
            <wp:extent cx="2743200" cy="1193800"/>
            <wp:effectExtent l="0" t="0" r="0" b="0"/>
            <wp:docPr id="448" name="Drawing 448"/>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pic:cNvPicPr>
                  </pic:nvPicPr>
                  <pic:blipFill>
                    <a:blip r:embed="rId343"/>
                    <a:stretch>
                      <a:fillRect/>
                    </a:stretch>
                  </pic:blipFill>
                  <pic:spPr>
                    <a:xfrm>
                      <a:off x="0" y="0"/>
                      <a:ext cx="2743200" cy="1193800"/>
                    </a:xfrm>
                    <a:prstGeom prst="rect">
                      <a:avLst/>
                    </a:prstGeom>
                  </pic:spPr>
                </pic:pic>
              </a:graphicData>
            </a:graphic>
          </wp:inline>
        </w:drawing>
      </w:r>
    </w:p>
    <w:p w14:paraId="2F9028ED" w14:textId="77777777" w:rsidR="001408B4" w:rsidRDefault="00000000">
      <w:pPr>
        <w:wordWrap w:val="0"/>
        <w:spacing w:after="0" w:line="360" w:lineRule="atLeast"/>
        <w:ind w:left="460"/>
        <w:jc w:val="both"/>
        <w:textAlignment w:val="baseline"/>
        <w:rPr>
          <w:rFonts w:hint="eastAsia"/>
          <w:sz w:val="24"/>
        </w:rPr>
      </w:pPr>
      <w:r>
        <w:rPr>
          <w:rFonts w:ascii="宋体" w:eastAsia="宋体" w:hAnsi="宋体" w:cs="宋体"/>
          <w:color w:val="000000"/>
          <w:sz w:val="24"/>
        </w:rPr>
        <w:t>A.《蚕织图》现藏于黑龙江省博物馆，是该馆的十大镇馆之宝之一</w:t>
      </w:r>
    </w:p>
    <w:p w14:paraId="487EC771" w14:textId="77777777" w:rsidR="001408B4" w:rsidRDefault="00000000">
      <w:pPr>
        <w:wordWrap w:val="0"/>
        <w:spacing w:after="0" w:line="360" w:lineRule="atLeast"/>
        <w:ind w:left="460"/>
        <w:jc w:val="both"/>
        <w:textAlignment w:val="baseline"/>
        <w:rPr>
          <w:rFonts w:hint="eastAsia"/>
          <w:sz w:val="24"/>
        </w:rPr>
      </w:pPr>
      <w:r>
        <w:rPr>
          <w:rFonts w:ascii="宋体" w:eastAsia="宋体" w:hAnsi="宋体" w:cs="宋体"/>
          <w:color w:val="000000"/>
          <w:sz w:val="24"/>
        </w:rPr>
        <w:t>B.《蚕织图》为长卷，绢本，线描，淡彩</w:t>
      </w:r>
    </w:p>
    <w:p w14:paraId="42B60E7F" w14:textId="77777777" w:rsidR="001408B4" w:rsidRDefault="00000000">
      <w:pPr>
        <w:wordWrap w:val="0"/>
        <w:spacing w:after="0" w:line="360" w:lineRule="atLeast"/>
        <w:ind w:left="460"/>
        <w:jc w:val="both"/>
        <w:textAlignment w:val="baseline"/>
        <w:rPr>
          <w:rFonts w:hint="eastAsia"/>
          <w:sz w:val="24"/>
        </w:rPr>
      </w:pPr>
      <w:r>
        <w:rPr>
          <w:rFonts w:ascii="宋体" w:eastAsia="宋体" w:hAnsi="宋体" w:cs="宋体"/>
          <w:color w:val="000000"/>
          <w:sz w:val="24"/>
        </w:rPr>
        <w:t>C.《蚕织图》绘有江浙一带蚕织户养蚕、织帛生产过程的24个场景</w:t>
      </w:r>
    </w:p>
    <w:p w14:paraId="5D56ECCF" w14:textId="77777777" w:rsidR="001408B4" w:rsidRDefault="00000000">
      <w:pPr>
        <w:wordWrap w:val="0"/>
        <w:spacing w:after="0" w:line="360" w:lineRule="atLeast"/>
        <w:ind w:left="460"/>
        <w:jc w:val="both"/>
        <w:textAlignment w:val="baseline"/>
        <w:rPr>
          <w:rFonts w:hint="eastAsia"/>
          <w:sz w:val="24"/>
        </w:rPr>
      </w:pPr>
      <w:r>
        <w:rPr>
          <w:rFonts w:ascii="宋体" w:eastAsia="宋体" w:hAnsi="宋体" w:cs="宋体"/>
          <w:color w:val="000000"/>
          <w:sz w:val="24"/>
        </w:rPr>
        <w:t>D.《蚕织图》一定程度上反映了南宋江浙地区细致的丝织业生产分工</w:t>
      </w:r>
    </w:p>
    <w:p w14:paraId="6AC7B6C2" w14:textId="77777777" w:rsidR="001408B4" w:rsidRDefault="00000000">
      <w:pPr>
        <w:wordWrap w:val="0"/>
        <w:spacing w:after="0" w:line="360" w:lineRule="atLeast"/>
        <w:ind w:firstLine="460"/>
        <w:jc w:val="both"/>
        <w:textAlignment w:val="baseline"/>
        <w:rPr>
          <w:rFonts w:hint="eastAsia"/>
          <w:sz w:val="24"/>
        </w:rPr>
      </w:pPr>
      <w:r>
        <w:rPr>
          <w:rFonts w:ascii="宋体" w:eastAsia="宋体" w:hAnsi="宋体" w:cs="宋体"/>
          <w:color w:val="000000"/>
          <w:sz w:val="24"/>
        </w:rPr>
        <w:t>8.某历史博物馆举办中国古代历史图片展，在某展厅出现了下面这样一组图片。对于该展厅的名字，下列选项中最合适的是()。</w:t>
      </w:r>
    </w:p>
    <w:p w14:paraId="0ABB3075" w14:textId="77777777" w:rsidR="001408B4" w:rsidRDefault="00000000">
      <w:pPr>
        <w:wordWrap w:val="0"/>
        <w:spacing w:after="0" w:line="0" w:lineRule="atLeast"/>
        <w:ind w:left="400"/>
        <w:textAlignment w:val="baseline"/>
        <w:rPr>
          <w:rFonts w:hint="eastAsia"/>
        </w:rPr>
      </w:pPr>
      <w:r>
        <w:rPr>
          <w:noProof/>
        </w:rPr>
        <w:drawing>
          <wp:inline distT="0" distB="0" distL="0" distR="0" wp14:anchorId="48CD387C" wp14:editId="03FCBEA6">
            <wp:extent cx="5435600" cy="1397000"/>
            <wp:effectExtent l="0" t="0" r="0" b="0"/>
            <wp:docPr id="450" name="Drawing 450"/>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pic:cNvPicPr>
                  </pic:nvPicPr>
                  <pic:blipFill>
                    <a:blip r:embed="rId344"/>
                    <a:stretch>
                      <a:fillRect/>
                    </a:stretch>
                  </pic:blipFill>
                  <pic:spPr>
                    <a:xfrm>
                      <a:off x="0" y="0"/>
                      <a:ext cx="5435600" cy="1397000"/>
                    </a:xfrm>
                    <a:prstGeom prst="rect">
                      <a:avLst/>
                    </a:prstGeom>
                  </pic:spPr>
                </pic:pic>
              </a:graphicData>
            </a:graphic>
          </wp:inline>
        </w:drawing>
      </w:r>
    </w:p>
    <w:p w14:paraId="4A3EB545" w14:textId="77777777" w:rsidR="001408B4" w:rsidRDefault="00000000">
      <w:pPr>
        <w:tabs>
          <w:tab w:val="left" w:pos="2840"/>
          <w:tab w:val="left" w:pos="5160"/>
          <w:tab w:val="left" w:pos="7480"/>
        </w:tabs>
        <w:wordWrap w:val="0"/>
        <w:spacing w:after="0" w:line="360" w:lineRule="atLeast"/>
        <w:ind w:left="500"/>
        <w:jc w:val="both"/>
        <w:textAlignment w:val="baseline"/>
        <w:rPr>
          <w:rFonts w:hint="eastAsia"/>
          <w:sz w:val="24"/>
        </w:rPr>
      </w:pPr>
      <w:r>
        <w:rPr>
          <w:rFonts w:ascii="宋体" w:eastAsia="宋体" w:hAnsi="宋体" w:cs="宋体"/>
          <w:color w:val="000000"/>
          <w:sz w:val="24"/>
        </w:rPr>
        <w:t>A.宋代商业繁荣</w:t>
      </w:r>
      <w:r>
        <w:tab/>
      </w:r>
      <w:r>
        <w:rPr>
          <w:rFonts w:ascii="宋体" w:eastAsia="宋体" w:hAnsi="宋体" w:cs="宋体"/>
          <w:color w:val="000000"/>
          <w:sz w:val="24"/>
        </w:rPr>
        <w:t>B.民族政权并立</w:t>
      </w:r>
      <w:r>
        <w:tab/>
      </w:r>
      <w:r>
        <w:rPr>
          <w:rFonts w:ascii="宋体" w:eastAsia="宋体" w:hAnsi="宋体" w:cs="宋体"/>
          <w:color w:val="000000"/>
          <w:sz w:val="24"/>
        </w:rPr>
        <w:t>C.宋代国家统一</w:t>
      </w:r>
      <w:r>
        <w:tab/>
      </w:r>
      <w:r>
        <w:rPr>
          <w:rFonts w:ascii="宋体" w:eastAsia="宋体" w:hAnsi="宋体" w:cs="宋体"/>
          <w:color w:val="000000"/>
          <w:sz w:val="24"/>
        </w:rPr>
        <w:t>D.宋代民族交融</w:t>
      </w:r>
    </w:p>
    <w:p w14:paraId="62BCFDD1" w14:textId="77777777" w:rsidR="001408B4" w:rsidRDefault="00000000">
      <w:pPr>
        <w:wordWrap w:val="0"/>
        <w:spacing w:after="0" w:line="360" w:lineRule="atLeast"/>
        <w:ind w:right="20" w:firstLine="460"/>
        <w:jc w:val="both"/>
        <w:textAlignment w:val="baseline"/>
        <w:rPr>
          <w:rFonts w:hint="eastAsia"/>
          <w:sz w:val="24"/>
        </w:rPr>
      </w:pPr>
      <w:r>
        <w:rPr>
          <w:rFonts w:ascii="宋体" w:eastAsia="宋体" w:hAnsi="宋体" w:cs="宋体"/>
          <w:color w:val="000000"/>
          <w:sz w:val="24"/>
        </w:rPr>
        <w:t>9.绘制思维导图是学习历史的有效方法之一。下组示意图是九年级某同学在复习中国古代史内容时整理的材料。该内容的主题最有可能是()。</w:t>
      </w:r>
    </w:p>
    <w:p w14:paraId="07622E65" w14:textId="77777777" w:rsidR="001408B4" w:rsidRDefault="00000000">
      <w:pPr>
        <w:wordWrap w:val="0"/>
        <w:spacing w:after="0" w:line="0" w:lineRule="atLeast"/>
        <w:ind w:left="380"/>
        <w:textAlignment w:val="baseline"/>
        <w:rPr>
          <w:rFonts w:hint="eastAsia"/>
        </w:rPr>
      </w:pPr>
      <w:r>
        <w:rPr>
          <w:noProof/>
        </w:rPr>
        <w:drawing>
          <wp:inline distT="0" distB="0" distL="0" distR="0" wp14:anchorId="122A925E" wp14:editId="063DCC23">
            <wp:extent cx="5562600" cy="1181100"/>
            <wp:effectExtent l="0" t="0" r="0" b="0"/>
            <wp:docPr id="452" name="Drawing 452"/>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pic:cNvPicPr>
                  </pic:nvPicPr>
                  <pic:blipFill>
                    <a:blip r:embed="rId345"/>
                    <a:stretch>
                      <a:fillRect/>
                    </a:stretch>
                  </pic:blipFill>
                  <pic:spPr>
                    <a:xfrm>
                      <a:off x="0" y="0"/>
                      <a:ext cx="5562600" cy="1181100"/>
                    </a:xfrm>
                    <a:prstGeom prst="rect">
                      <a:avLst/>
                    </a:prstGeom>
                  </pic:spPr>
                </pic:pic>
              </a:graphicData>
            </a:graphic>
          </wp:inline>
        </w:drawing>
      </w:r>
    </w:p>
    <w:p w14:paraId="5C9A88A5" w14:textId="77777777" w:rsidR="001408B4" w:rsidRDefault="00000000">
      <w:pPr>
        <w:tabs>
          <w:tab w:val="left" w:pos="5180"/>
        </w:tabs>
        <w:wordWrap w:val="0"/>
        <w:spacing w:after="0" w:line="360" w:lineRule="atLeast"/>
        <w:ind w:left="500"/>
        <w:jc w:val="both"/>
        <w:textAlignment w:val="baseline"/>
        <w:rPr>
          <w:rFonts w:hint="eastAsia"/>
          <w:sz w:val="24"/>
        </w:rPr>
      </w:pPr>
      <w:r>
        <w:rPr>
          <w:rFonts w:ascii="宋体" w:eastAsia="宋体" w:hAnsi="宋体" w:cs="宋体"/>
          <w:color w:val="000000"/>
          <w:sz w:val="24"/>
        </w:rPr>
        <w:t>A.君主专制的强化</w:t>
      </w:r>
      <w:r>
        <w:tab/>
      </w:r>
      <w:r>
        <w:rPr>
          <w:rFonts w:ascii="宋体" w:eastAsia="宋体" w:hAnsi="宋体" w:cs="宋体"/>
          <w:color w:val="000000"/>
          <w:sz w:val="24"/>
        </w:rPr>
        <w:t>B.中央权力的巩固</w:t>
      </w:r>
    </w:p>
    <w:p w14:paraId="2F79055F" w14:textId="77777777" w:rsidR="001408B4" w:rsidRDefault="00000000">
      <w:pPr>
        <w:tabs>
          <w:tab w:val="left" w:pos="5160"/>
        </w:tabs>
        <w:wordWrap w:val="0"/>
        <w:spacing w:after="0" w:line="360" w:lineRule="atLeast"/>
        <w:ind w:left="500"/>
        <w:jc w:val="both"/>
        <w:textAlignment w:val="baseline"/>
        <w:rPr>
          <w:rFonts w:hint="eastAsia"/>
          <w:sz w:val="24"/>
        </w:rPr>
      </w:pPr>
      <w:r>
        <w:rPr>
          <w:rFonts w:ascii="宋体" w:eastAsia="宋体" w:hAnsi="宋体" w:cs="宋体"/>
          <w:color w:val="000000"/>
          <w:sz w:val="24"/>
        </w:rPr>
        <w:t>C.国家疆域的扩大</w:t>
      </w:r>
      <w:r>
        <w:tab/>
      </w:r>
      <w:r>
        <w:rPr>
          <w:rFonts w:ascii="宋体" w:eastAsia="宋体" w:hAnsi="宋体" w:cs="宋体"/>
          <w:color w:val="000000"/>
          <w:sz w:val="24"/>
        </w:rPr>
        <w:t>D.地方权力的分散</w:t>
      </w:r>
    </w:p>
    <w:p w14:paraId="50CFE8C6" w14:textId="77777777" w:rsidR="001408B4" w:rsidRDefault="00000000">
      <w:pPr>
        <w:wordWrap w:val="0"/>
        <w:spacing w:after="0" w:line="360" w:lineRule="atLeast"/>
        <w:ind w:firstLine="500"/>
        <w:jc w:val="both"/>
        <w:textAlignment w:val="baseline"/>
        <w:rPr>
          <w:rFonts w:hint="eastAsia"/>
          <w:sz w:val="24"/>
        </w:rPr>
      </w:pPr>
      <w:r>
        <w:rPr>
          <w:rFonts w:ascii="宋体" w:eastAsia="宋体" w:hAnsi="宋体" w:cs="宋体"/>
          <w:color w:val="000000"/>
          <w:sz w:val="24"/>
        </w:rPr>
        <w:t>10.承德避暑山庄是清代皇家园林，其建筑融合了汉、蒙、藏等民族特色。康熙皇帝、乾隆皇帝常在此接见蒙、藏等民族首领，赐宴并举行藏传佛教法会等活动。这在客观上有利于()。</w:t>
      </w:r>
    </w:p>
    <w:p w14:paraId="5321D6E9" w14:textId="77777777" w:rsidR="001408B4" w:rsidRDefault="00000000">
      <w:pPr>
        <w:wordWrap w:val="0"/>
        <w:spacing w:after="0" w:line="0" w:lineRule="atLeast"/>
        <w:jc w:val="center"/>
        <w:textAlignment w:val="baseline"/>
        <w:rPr>
          <w:rFonts w:hint="eastAsia"/>
        </w:rPr>
      </w:pPr>
      <w:r>
        <w:rPr>
          <w:noProof/>
        </w:rPr>
        <w:drawing>
          <wp:inline distT="0" distB="0" distL="0" distR="0" wp14:anchorId="0BCCFFBC" wp14:editId="527B786F">
            <wp:extent cx="1765300" cy="1371600"/>
            <wp:effectExtent l="0" t="0" r="0" b="0"/>
            <wp:docPr id="454" name="Drawing 454"/>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pic:cNvPicPr>
                  </pic:nvPicPr>
                  <pic:blipFill>
                    <a:blip r:embed="rId346"/>
                    <a:stretch>
                      <a:fillRect/>
                    </a:stretch>
                  </pic:blipFill>
                  <pic:spPr>
                    <a:xfrm>
                      <a:off x="0" y="0"/>
                      <a:ext cx="1765300" cy="1371600"/>
                    </a:xfrm>
                    <a:prstGeom prst="rect">
                      <a:avLst/>
                    </a:prstGeom>
                  </pic:spPr>
                </pic:pic>
              </a:graphicData>
            </a:graphic>
          </wp:inline>
        </w:drawing>
      </w:r>
    </w:p>
    <w:p w14:paraId="543E8076" w14:textId="77777777" w:rsidR="001408B4" w:rsidRDefault="00000000">
      <w:pPr>
        <w:tabs>
          <w:tab w:val="left" w:pos="5180"/>
        </w:tabs>
        <w:wordWrap w:val="0"/>
        <w:spacing w:after="0" w:line="360" w:lineRule="atLeast"/>
        <w:ind w:left="520"/>
        <w:jc w:val="both"/>
        <w:textAlignment w:val="baseline"/>
        <w:rPr>
          <w:rFonts w:hint="eastAsia"/>
          <w:sz w:val="24"/>
        </w:rPr>
      </w:pPr>
      <w:r>
        <w:rPr>
          <w:rFonts w:ascii="宋体" w:eastAsia="宋体" w:hAnsi="宋体" w:cs="宋体"/>
          <w:color w:val="000000"/>
          <w:sz w:val="24"/>
        </w:rPr>
        <w:t>A.促进边疆与内地的商贸往来</w:t>
      </w:r>
      <w:r>
        <w:tab/>
      </w:r>
      <w:r>
        <w:rPr>
          <w:rFonts w:ascii="宋体" w:eastAsia="宋体" w:hAnsi="宋体" w:cs="宋体"/>
          <w:color w:val="000000"/>
          <w:sz w:val="24"/>
        </w:rPr>
        <w:t>B.推行宗教文化的一体化政策</w:t>
      </w:r>
    </w:p>
    <w:p w14:paraId="7CD30435" w14:textId="77777777" w:rsidR="001408B4" w:rsidRDefault="00000000">
      <w:pPr>
        <w:tabs>
          <w:tab w:val="left" w:pos="5160"/>
        </w:tabs>
        <w:wordWrap w:val="0"/>
        <w:spacing w:after="0" w:line="360" w:lineRule="atLeast"/>
        <w:ind w:left="480"/>
        <w:jc w:val="both"/>
        <w:textAlignment w:val="baseline"/>
        <w:rPr>
          <w:rFonts w:hint="eastAsia"/>
          <w:sz w:val="24"/>
        </w:rPr>
      </w:pPr>
      <w:r>
        <w:rPr>
          <w:rFonts w:ascii="宋体" w:eastAsia="宋体" w:hAnsi="宋体" w:cs="宋体"/>
          <w:color w:val="000000"/>
          <w:sz w:val="24"/>
        </w:rPr>
        <w:t>C.加强中央与边疆各族的联系</w:t>
      </w:r>
      <w:r>
        <w:tab/>
      </w:r>
      <w:r>
        <w:rPr>
          <w:rFonts w:ascii="宋体" w:eastAsia="宋体" w:hAnsi="宋体" w:cs="宋体"/>
          <w:color w:val="000000"/>
          <w:sz w:val="24"/>
        </w:rPr>
        <w:t>D.加强对边疆地区的军事控制</w:t>
      </w:r>
    </w:p>
    <w:p w14:paraId="4655612F"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86</w:t>
      </w:r>
    </w:p>
    <w:p w14:paraId="547E32B2" w14:textId="77777777" w:rsidR="001408B4" w:rsidRDefault="001408B4">
      <w:pPr>
        <w:rPr>
          <w:rFonts w:hint="eastAsia"/>
        </w:rPr>
      </w:pPr>
    </w:p>
    <w:p w14:paraId="086BC2B7" w14:textId="77777777" w:rsidR="001408B4" w:rsidRDefault="001408B4">
      <w:pPr>
        <w:rPr>
          <w:rFonts w:hint="eastAsia"/>
        </w:rPr>
        <w:sectPr w:rsidR="001408B4">
          <w:headerReference w:type="default" r:id="rId347"/>
          <w:footerReference w:type="default" r:id="rId348"/>
          <w:pgSz w:w="11900" w:h="16820"/>
          <w:pgMar w:top="880" w:right="1160" w:bottom="880" w:left="1160" w:header="580" w:footer="580" w:gutter="0"/>
          <w:cols w:space="720"/>
        </w:sectPr>
      </w:pPr>
    </w:p>
    <w:p w14:paraId="2919971C"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lastRenderedPageBreak/>
        <w:t>11.2023年不列颠博物馆举办了“晚清百态”特展，其中有一件展品就是《南京条约》原件。讲解员介绍，这份条约的诞生源于一场战争，它让中国从独立封建国家开始滑向半殖民地半封建社会的深渊，这场战争是()。</w:t>
      </w:r>
    </w:p>
    <w:p w14:paraId="55C6E297" w14:textId="77777777" w:rsidR="001408B4" w:rsidRDefault="00000000">
      <w:pPr>
        <w:tabs>
          <w:tab w:val="left" w:pos="5160"/>
        </w:tabs>
        <w:wordWrap w:val="0"/>
        <w:spacing w:after="0" w:line="380" w:lineRule="atLeast"/>
        <w:ind w:left="500"/>
        <w:jc w:val="both"/>
        <w:textAlignment w:val="baseline"/>
        <w:rPr>
          <w:rFonts w:hint="eastAsia"/>
          <w:sz w:val="27"/>
        </w:rPr>
      </w:pPr>
      <w:r>
        <w:rPr>
          <w:rFonts w:ascii="宋体" w:eastAsia="宋体" w:hAnsi="宋体" w:cs="宋体"/>
          <w:color w:val="000000"/>
          <w:sz w:val="27"/>
        </w:rPr>
        <w:t>A.鸦片战争</w:t>
      </w:r>
      <w:r>
        <w:tab/>
      </w:r>
      <w:r>
        <w:rPr>
          <w:rFonts w:ascii="宋体" w:eastAsia="宋体" w:hAnsi="宋体" w:cs="宋体"/>
          <w:color w:val="000000"/>
          <w:sz w:val="27"/>
        </w:rPr>
        <w:t>B.第二次鸦片战争</w:t>
      </w:r>
    </w:p>
    <w:p w14:paraId="49EF9764" w14:textId="77777777" w:rsidR="001408B4" w:rsidRDefault="00000000">
      <w:pPr>
        <w:tabs>
          <w:tab w:val="left" w:pos="5160"/>
        </w:tabs>
        <w:wordWrap w:val="0"/>
        <w:spacing w:after="0" w:line="380" w:lineRule="atLeast"/>
        <w:ind w:left="480"/>
        <w:jc w:val="both"/>
        <w:textAlignment w:val="baseline"/>
        <w:rPr>
          <w:rFonts w:hint="eastAsia"/>
          <w:sz w:val="27"/>
        </w:rPr>
      </w:pPr>
      <w:r>
        <w:rPr>
          <w:rFonts w:ascii="宋体" w:eastAsia="宋体" w:hAnsi="宋体" w:cs="宋体"/>
          <w:color w:val="000000"/>
          <w:sz w:val="27"/>
        </w:rPr>
        <w:t>C.甲午中日战争</w:t>
      </w:r>
      <w:r>
        <w:tab/>
      </w:r>
      <w:r>
        <w:rPr>
          <w:rFonts w:ascii="宋体" w:eastAsia="宋体" w:hAnsi="宋体" w:cs="宋体"/>
          <w:color w:val="000000"/>
          <w:sz w:val="27"/>
        </w:rPr>
        <w:t>D.八国联军侵华战争</w:t>
      </w:r>
    </w:p>
    <w:p w14:paraId="078FBDAF" w14:textId="77777777" w:rsidR="001408B4" w:rsidRDefault="00000000">
      <w:pPr>
        <w:wordWrap w:val="0"/>
        <w:spacing w:after="0" w:line="380" w:lineRule="atLeast"/>
        <w:ind w:left="20" w:right="40" w:firstLine="440"/>
        <w:jc w:val="both"/>
        <w:textAlignment w:val="baseline"/>
        <w:rPr>
          <w:rFonts w:hint="eastAsia"/>
          <w:sz w:val="27"/>
        </w:rPr>
      </w:pPr>
      <w:r>
        <w:rPr>
          <w:rFonts w:ascii="宋体" w:eastAsia="宋体" w:hAnsi="宋体" w:cs="宋体"/>
          <w:color w:val="000000"/>
          <w:sz w:val="27"/>
        </w:rPr>
        <w:t>12.晚清朝堂奏对，一大臣进言：“自19世纪60年代推行新政，新式学堂各地兴起，军事、科技、外语人才涌现，此乃国家富强根基。”新式学堂设立主要得益于()。</w:t>
      </w:r>
    </w:p>
    <w:p w14:paraId="306C9AB2" w14:textId="77777777" w:rsidR="001408B4" w:rsidRDefault="00000000">
      <w:pPr>
        <w:tabs>
          <w:tab w:val="left" w:pos="2860"/>
          <w:tab w:val="left" w:pos="5160"/>
          <w:tab w:val="left" w:pos="7460"/>
        </w:tabs>
        <w:wordWrap w:val="0"/>
        <w:spacing w:after="0" w:line="380" w:lineRule="atLeast"/>
        <w:ind w:left="500"/>
        <w:jc w:val="both"/>
        <w:textAlignment w:val="baseline"/>
        <w:rPr>
          <w:rFonts w:hint="eastAsia"/>
          <w:sz w:val="27"/>
        </w:rPr>
      </w:pPr>
      <w:r>
        <w:rPr>
          <w:rFonts w:ascii="宋体" w:eastAsia="宋体" w:hAnsi="宋体" w:cs="宋体"/>
          <w:color w:val="000000"/>
          <w:sz w:val="27"/>
        </w:rPr>
        <w:t>A.太平天国运动</w:t>
      </w:r>
      <w:r>
        <w:tab/>
      </w:r>
      <w:r>
        <w:rPr>
          <w:rFonts w:ascii="宋体" w:eastAsia="宋体" w:hAnsi="宋体" w:cs="宋体"/>
          <w:color w:val="000000"/>
          <w:sz w:val="27"/>
        </w:rPr>
        <w:t>B.洋务运动</w:t>
      </w:r>
      <w:r>
        <w:tab/>
      </w:r>
      <w:r>
        <w:rPr>
          <w:rFonts w:ascii="宋体" w:eastAsia="宋体" w:hAnsi="宋体" w:cs="宋体"/>
          <w:color w:val="000000"/>
          <w:sz w:val="27"/>
        </w:rPr>
        <w:t>C.戊戌变法</w:t>
      </w:r>
      <w:r>
        <w:tab/>
      </w:r>
      <w:r>
        <w:rPr>
          <w:rFonts w:ascii="宋体" w:eastAsia="宋体" w:hAnsi="宋体" w:cs="宋体"/>
          <w:color w:val="000000"/>
          <w:sz w:val="27"/>
        </w:rPr>
        <w:t>D.五四运动</w:t>
      </w:r>
    </w:p>
    <w:p w14:paraId="51777A60"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13.以下是中国近代一位历史人物的年谱(部分)。空白处的内容应为()。</w:t>
      </w:r>
    </w:p>
    <w:p w14:paraId="6F9E9B4D" w14:textId="77777777" w:rsidR="001408B4" w:rsidRDefault="00000000">
      <w:pPr>
        <w:wordWrap w:val="0"/>
        <w:spacing w:after="0" w:line="0" w:lineRule="atLeast"/>
        <w:jc w:val="center"/>
        <w:textAlignment w:val="baseline"/>
        <w:rPr>
          <w:rFonts w:hint="eastAsia"/>
        </w:rPr>
      </w:pPr>
      <w:r>
        <w:rPr>
          <w:noProof/>
        </w:rPr>
        <w:drawing>
          <wp:inline distT="0" distB="0" distL="0" distR="0" wp14:anchorId="65C80972" wp14:editId="461F536C">
            <wp:extent cx="4445000" cy="711200"/>
            <wp:effectExtent l="0" t="0" r="0" b="0"/>
            <wp:docPr id="456" name="Drawing 456"/>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pic:cNvPicPr>
                  </pic:nvPicPr>
                  <pic:blipFill>
                    <a:blip r:embed="rId349"/>
                    <a:stretch>
                      <a:fillRect/>
                    </a:stretch>
                  </pic:blipFill>
                  <pic:spPr>
                    <a:xfrm>
                      <a:off x="0" y="0"/>
                      <a:ext cx="4445000" cy="711200"/>
                    </a:xfrm>
                    <a:prstGeom prst="rect">
                      <a:avLst/>
                    </a:prstGeom>
                  </pic:spPr>
                </pic:pic>
              </a:graphicData>
            </a:graphic>
          </wp:inline>
        </w:drawing>
      </w:r>
    </w:p>
    <w:p w14:paraId="32B8BE6D" w14:textId="77777777" w:rsidR="001408B4" w:rsidRDefault="00000000">
      <w:pPr>
        <w:tabs>
          <w:tab w:val="left" w:pos="5160"/>
        </w:tabs>
        <w:wordWrap w:val="0"/>
        <w:spacing w:after="0" w:line="380" w:lineRule="atLeast"/>
        <w:ind w:left="500"/>
        <w:jc w:val="both"/>
        <w:textAlignment w:val="baseline"/>
        <w:rPr>
          <w:rFonts w:hint="eastAsia"/>
          <w:sz w:val="27"/>
        </w:rPr>
      </w:pPr>
      <w:r>
        <w:rPr>
          <w:rFonts w:ascii="宋体" w:eastAsia="宋体" w:hAnsi="宋体" w:cs="宋体"/>
          <w:color w:val="000000"/>
          <w:sz w:val="27"/>
        </w:rPr>
        <w:t>A.领导二次革命</w:t>
      </w:r>
      <w:r>
        <w:tab/>
      </w:r>
      <w:r>
        <w:rPr>
          <w:rFonts w:ascii="宋体" w:eastAsia="宋体" w:hAnsi="宋体" w:cs="宋体"/>
          <w:color w:val="000000"/>
          <w:sz w:val="27"/>
        </w:rPr>
        <w:t>B.领导辛亥革命</w:t>
      </w:r>
    </w:p>
    <w:p w14:paraId="746E3356" w14:textId="77777777" w:rsidR="001408B4" w:rsidRDefault="00000000">
      <w:pPr>
        <w:tabs>
          <w:tab w:val="left" w:pos="5160"/>
        </w:tabs>
        <w:wordWrap w:val="0"/>
        <w:spacing w:after="0" w:line="380" w:lineRule="atLeast"/>
        <w:ind w:left="480"/>
        <w:jc w:val="both"/>
        <w:textAlignment w:val="baseline"/>
        <w:rPr>
          <w:rFonts w:hint="eastAsia"/>
          <w:sz w:val="27"/>
        </w:rPr>
      </w:pPr>
      <w:r>
        <w:rPr>
          <w:rFonts w:ascii="宋体" w:eastAsia="宋体" w:hAnsi="宋体" w:cs="宋体"/>
          <w:color w:val="000000"/>
          <w:sz w:val="27"/>
        </w:rPr>
        <w:t>C.成立中国同盟会</w:t>
      </w:r>
      <w:r>
        <w:tab/>
      </w:r>
      <w:r>
        <w:rPr>
          <w:rFonts w:ascii="宋体" w:eastAsia="宋体" w:hAnsi="宋体" w:cs="宋体"/>
          <w:color w:val="000000"/>
          <w:sz w:val="27"/>
        </w:rPr>
        <w:t>D.领导护国战争</w:t>
      </w:r>
    </w:p>
    <w:p w14:paraId="42B45EFB"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14.在历史交流群里，“时光旅行者”分享史料：巴黎和会上中国外交失败，全国学联迅速号召学生投入拒签和约的斗争，工人也激昂表示“签字而山东亡，山东亡而全国随之⋯⋯吾同胞忍坐视家国之亡而甘心作奴隶乎?”这段史料描述的事件是()。</w:t>
      </w:r>
    </w:p>
    <w:p w14:paraId="1CAC9D06" w14:textId="77777777" w:rsidR="001408B4" w:rsidRDefault="00000000">
      <w:pPr>
        <w:tabs>
          <w:tab w:val="left" w:pos="2860"/>
          <w:tab w:val="left" w:pos="5160"/>
          <w:tab w:val="left" w:pos="7460"/>
        </w:tabs>
        <w:wordWrap w:val="0"/>
        <w:spacing w:after="0" w:line="380" w:lineRule="atLeast"/>
        <w:ind w:left="500"/>
        <w:jc w:val="both"/>
        <w:textAlignment w:val="baseline"/>
        <w:rPr>
          <w:rFonts w:hint="eastAsia"/>
          <w:sz w:val="27"/>
        </w:rPr>
      </w:pPr>
      <w:r>
        <w:rPr>
          <w:rFonts w:ascii="宋体" w:eastAsia="宋体" w:hAnsi="宋体" w:cs="宋体"/>
          <w:color w:val="000000"/>
          <w:sz w:val="27"/>
        </w:rPr>
        <w:t>A.戊戌变法</w:t>
      </w:r>
      <w:r>
        <w:tab/>
      </w:r>
      <w:r>
        <w:rPr>
          <w:rFonts w:ascii="宋体" w:eastAsia="宋体" w:hAnsi="宋体" w:cs="宋体"/>
          <w:color w:val="000000"/>
          <w:sz w:val="27"/>
        </w:rPr>
        <w:t>B.五四运动</w:t>
      </w:r>
      <w:r>
        <w:tab/>
      </w:r>
      <w:r>
        <w:rPr>
          <w:rFonts w:ascii="宋体" w:eastAsia="宋体" w:hAnsi="宋体" w:cs="宋体"/>
          <w:color w:val="000000"/>
          <w:sz w:val="27"/>
        </w:rPr>
        <w:t>C.一二·九运动</w:t>
      </w:r>
      <w:r>
        <w:tab/>
      </w:r>
      <w:r>
        <w:rPr>
          <w:rFonts w:ascii="宋体" w:eastAsia="宋体" w:hAnsi="宋体" w:cs="宋体"/>
          <w:color w:val="000000"/>
          <w:sz w:val="27"/>
        </w:rPr>
        <w:t>D.西安事变</w:t>
      </w:r>
    </w:p>
    <w:p w14:paraId="2510C0DA" w14:textId="77777777" w:rsidR="001408B4" w:rsidRDefault="00000000">
      <w:pPr>
        <w:wordWrap w:val="0"/>
        <w:spacing w:after="0" w:line="380" w:lineRule="atLeast"/>
        <w:ind w:firstLine="460"/>
        <w:jc w:val="both"/>
        <w:textAlignment w:val="baseline"/>
        <w:rPr>
          <w:rFonts w:hint="eastAsia"/>
          <w:sz w:val="27"/>
        </w:rPr>
      </w:pPr>
      <w:r>
        <w:rPr>
          <w:rFonts w:ascii="宋体" w:eastAsia="宋体" w:hAnsi="宋体" w:cs="宋体"/>
          <w:color w:val="000000"/>
          <w:sz w:val="27"/>
        </w:rPr>
        <w:t>15.校园广播播放新红歌《红船启航》，歌词“一叶红船破浪行，星火初燃映天明”引发同学们热议。歌词中“一叶红船”对应的历史事件是()。</w:t>
      </w:r>
    </w:p>
    <w:p w14:paraId="0EC34497" w14:textId="77777777" w:rsidR="001408B4" w:rsidRDefault="00000000">
      <w:pPr>
        <w:tabs>
          <w:tab w:val="left" w:pos="5160"/>
        </w:tabs>
        <w:wordWrap w:val="0"/>
        <w:spacing w:after="0" w:line="380" w:lineRule="atLeast"/>
        <w:ind w:left="500"/>
        <w:jc w:val="both"/>
        <w:textAlignment w:val="baseline"/>
        <w:rPr>
          <w:rFonts w:hint="eastAsia"/>
          <w:sz w:val="27"/>
        </w:rPr>
      </w:pPr>
      <w:r>
        <w:rPr>
          <w:rFonts w:ascii="宋体" w:eastAsia="宋体" w:hAnsi="宋体" w:cs="宋体"/>
          <w:color w:val="000000"/>
          <w:sz w:val="27"/>
        </w:rPr>
        <w:t>A.京汉铁路工人罢工</w:t>
      </w:r>
      <w:r>
        <w:tab/>
      </w:r>
      <w:r>
        <w:rPr>
          <w:rFonts w:ascii="宋体" w:eastAsia="宋体" w:hAnsi="宋体" w:cs="宋体"/>
          <w:color w:val="000000"/>
          <w:sz w:val="27"/>
        </w:rPr>
        <w:t>B.革命根据地的建立</w:t>
      </w:r>
    </w:p>
    <w:p w14:paraId="742AFCB7" w14:textId="77777777" w:rsidR="001408B4" w:rsidRDefault="00000000">
      <w:pPr>
        <w:tabs>
          <w:tab w:val="left" w:pos="5160"/>
        </w:tabs>
        <w:wordWrap w:val="0"/>
        <w:spacing w:after="0" w:line="380" w:lineRule="atLeast"/>
        <w:ind w:left="480"/>
        <w:jc w:val="both"/>
        <w:textAlignment w:val="baseline"/>
        <w:rPr>
          <w:rFonts w:hint="eastAsia"/>
          <w:sz w:val="27"/>
        </w:rPr>
      </w:pPr>
      <w:r>
        <w:rPr>
          <w:rFonts w:ascii="宋体" w:eastAsia="宋体" w:hAnsi="宋体" w:cs="宋体"/>
          <w:color w:val="000000"/>
          <w:sz w:val="27"/>
        </w:rPr>
        <w:t>C.工农革命运动发展</w:t>
      </w:r>
      <w:r>
        <w:tab/>
      </w:r>
      <w:r>
        <w:rPr>
          <w:rFonts w:ascii="宋体" w:eastAsia="宋体" w:hAnsi="宋体" w:cs="宋体"/>
          <w:color w:val="000000"/>
          <w:sz w:val="27"/>
        </w:rPr>
        <w:t>D.中国共产党的诞生</w:t>
      </w:r>
    </w:p>
    <w:p w14:paraId="302DEA99" w14:textId="77777777" w:rsidR="001408B4" w:rsidRDefault="00000000">
      <w:pPr>
        <w:wordWrap w:val="0"/>
        <w:spacing w:after="0" w:line="380" w:lineRule="atLeast"/>
        <w:ind w:right="40" w:firstLine="460"/>
        <w:jc w:val="both"/>
        <w:textAlignment w:val="baseline"/>
        <w:rPr>
          <w:rFonts w:hint="eastAsia"/>
          <w:sz w:val="27"/>
        </w:rPr>
      </w:pPr>
      <w:r>
        <w:rPr>
          <w:rFonts w:ascii="宋体" w:eastAsia="宋体" w:hAnsi="宋体" w:cs="宋体"/>
          <w:color w:val="000000"/>
          <w:sz w:val="27"/>
        </w:rPr>
        <w:t>16.小明玩近代中国历史知识闯关游戏，“1895年后救国之路”关卡提示：此时有变法、革命、实业等救国方案，选出主张“实业救国”者进入下一关，小明的正确选择是()。</w:t>
      </w:r>
    </w:p>
    <w:p w14:paraId="6C8DBBA2" w14:textId="77777777" w:rsidR="001408B4" w:rsidRDefault="00000000">
      <w:pPr>
        <w:tabs>
          <w:tab w:val="left" w:pos="2860"/>
          <w:tab w:val="left" w:pos="5160"/>
          <w:tab w:val="left" w:pos="7440"/>
        </w:tabs>
        <w:wordWrap w:val="0"/>
        <w:spacing w:after="0" w:line="380" w:lineRule="atLeast"/>
        <w:ind w:left="480"/>
        <w:jc w:val="both"/>
        <w:textAlignment w:val="baseline"/>
        <w:rPr>
          <w:rFonts w:hint="eastAsia"/>
          <w:sz w:val="27"/>
        </w:rPr>
      </w:pPr>
      <w:r>
        <w:rPr>
          <w:rFonts w:ascii="宋体" w:eastAsia="宋体" w:hAnsi="宋体" w:cs="宋体"/>
          <w:color w:val="000000"/>
          <w:sz w:val="27"/>
        </w:rPr>
        <w:t>A.奕祈</w:t>
      </w:r>
      <w:r>
        <w:tab/>
      </w:r>
      <w:r>
        <w:rPr>
          <w:rFonts w:ascii="宋体" w:eastAsia="宋体" w:hAnsi="宋体" w:cs="宋体"/>
          <w:color w:val="000000"/>
          <w:sz w:val="27"/>
        </w:rPr>
        <w:t>B.严复</w:t>
      </w:r>
      <w:r>
        <w:tab/>
      </w:r>
      <w:r>
        <w:rPr>
          <w:rFonts w:ascii="宋体" w:eastAsia="宋体" w:hAnsi="宋体" w:cs="宋体"/>
          <w:color w:val="000000"/>
          <w:sz w:val="27"/>
        </w:rPr>
        <w:t>C.邹容</w:t>
      </w:r>
      <w:r>
        <w:tab/>
      </w:r>
      <w:r>
        <w:rPr>
          <w:rFonts w:ascii="宋体" w:eastAsia="宋体" w:hAnsi="宋体" w:cs="宋体"/>
          <w:color w:val="000000"/>
          <w:sz w:val="27"/>
        </w:rPr>
        <w:t>D.张謇</w:t>
      </w:r>
    </w:p>
    <w:p w14:paraId="14641DB5" w14:textId="77777777" w:rsidR="001408B4" w:rsidRDefault="00000000">
      <w:pPr>
        <w:wordWrap w:val="0"/>
        <w:spacing w:after="0" w:line="380" w:lineRule="atLeast"/>
        <w:ind w:right="20" w:firstLine="460"/>
        <w:jc w:val="both"/>
        <w:textAlignment w:val="baseline"/>
        <w:rPr>
          <w:rFonts w:hint="eastAsia"/>
          <w:sz w:val="27"/>
        </w:rPr>
      </w:pPr>
      <w:r>
        <w:rPr>
          <w:rFonts w:ascii="宋体" w:eastAsia="宋体" w:hAnsi="宋体" w:cs="宋体"/>
          <w:color w:val="000000"/>
          <w:sz w:val="27"/>
        </w:rPr>
        <w:t>17.历史教师选择1949年《人民日报》号外标题“新中国奠基文献通过”，配文“政协全体会议代行人大职权，确立国名、国旗、国歌”作为课件内容。该历史教师讲解的会议是(   )。</w:t>
      </w:r>
    </w:p>
    <w:p w14:paraId="5FD452F0"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A.中国共产党第七次全国代表大会</w:t>
      </w:r>
    </w:p>
    <w:p w14:paraId="6F7EA524"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B.中共七届二中全会</w:t>
      </w:r>
    </w:p>
    <w:p w14:paraId="68923BC1"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C.中国人民政治协商会议第一届全体会议</w:t>
      </w:r>
    </w:p>
    <w:p w14:paraId="4D0B47AF" w14:textId="77777777" w:rsidR="001408B4" w:rsidRDefault="00000000">
      <w:pPr>
        <w:wordWrap w:val="0"/>
        <w:spacing w:after="0" w:line="380" w:lineRule="atLeast"/>
        <w:ind w:left="460"/>
        <w:jc w:val="both"/>
        <w:textAlignment w:val="baseline"/>
        <w:rPr>
          <w:rFonts w:hint="eastAsia"/>
          <w:sz w:val="27"/>
        </w:rPr>
      </w:pPr>
      <w:r>
        <w:rPr>
          <w:rFonts w:ascii="宋体" w:eastAsia="宋体" w:hAnsi="宋体" w:cs="宋体"/>
          <w:color w:val="000000"/>
          <w:sz w:val="27"/>
        </w:rPr>
        <w:t>D.第一届全国人民代表大会第一次会议</w:t>
      </w:r>
    </w:p>
    <w:p w14:paraId="44C9E5FB" w14:textId="77777777" w:rsidR="001408B4" w:rsidRDefault="00000000">
      <w:pPr>
        <w:wordWrap w:val="0"/>
        <w:spacing w:after="0" w:line="380" w:lineRule="atLeast"/>
        <w:ind w:right="40" w:firstLine="460"/>
        <w:jc w:val="both"/>
        <w:textAlignment w:val="baseline"/>
        <w:rPr>
          <w:rFonts w:hint="eastAsia"/>
          <w:sz w:val="27"/>
        </w:rPr>
      </w:pPr>
      <w:r>
        <w:rPr>
          <w:rFonts w:ascii="宋体" w:eastAsia="宋体" w:hAnsi="宋体" w:cs="宋体"/>
          <w:color w:val="000000"/>
          <w:sz w:val="27"/>
        </w:rPr>
        <w:t>18.下图展示了1952年与 1957年我国钢、煤、原油、电等工业产品的产量对比。结合所学知识判断，这一变化的直接推动因素是()。</w:t>
      </w:r>
    </w:p>
    <w:p w14:paraId="1088AD1F" w14:textId="77777777" w:rsidR="001408B4" w:rsidRDefault="00000000">
      <w:pPr>
        <w:wordWrap w:val="0"/>
        <w:spacing w:after="0" w:line="340" w:lineRule="atLeast"/>
        <w:jc w:val="center"/>
        <w:textAlignment w:val="baseline"/>
        <w:rPr>
          <w:rFonts w:hint="eastAsia"/>
          <w:sz w:val="24"/>
        </w:rPr>
      </w:pPr>
      <w:r>
        <w:rPr>
          <w:rFonts w:ascii="宋体" w:eastAsia="宋体" w:hAnsi="宋体" w:cs="宋体"/>
          <w:color w:val="000000"/>
          <w:sz w:val="24"/>
        </w:rPr>
        <w:t>87</w:t>
      </w:r>
    </w:p>
    <w:p w14:paraId="6666370E" w14:textId="77777777" w:rsidR="001408B4" w:rsidRDefault="001408B4">
      <w:pPr>
        <w:rPr>
          <w:rFonts w:hint="eastAsia"/>
        </w:rPr>
      </w:pPr>
    </w:p>
    <w:p w14:paraId="7A5B0826" w14:textId="77777777" w:rsidR="001408B4" w:rsidRDefault="001408B4">
      <w:pPr>
        <w:rPr>
          <w:rFonts w:hint="eastAsia"/>
        </w:rPr>
        <w:sectPr w:rsidR="001408B4">
          <w:headerReference w:type="default" r:id="rId350"/>
          <w:footerReference w:type="default" r:id="rId351"/>
          <w:pgSz w:w="11900" w:h="16820"/>
          <w:pgMar w:top="840" w:right="1180" w:bottom="840" w:left="1180" w:header="540" w:footer="540" w:gutter="0"/>
          <w:cols w:space="720"/>
        </w:sectPr>
      </w:pPr>
    </w:p>
    <w:p w14:paraId="11548182" w14:textId="77777777" w:rsidR="001408B4" w:rsidRDefault="00000000">
      <w:pPr>
        <w:wordWrap w:val="0"/>
        <w:spacing w:after="0" w:line="0" w:lineRule="atLeast"/>
        <w:jc w:val="center"/>
        <w:textAlignment w:val="baseline"/>
        <w:rPr>
          <w:rFonts w:hint="eastAsia"/>
        </w:rPr>
      </w:pPr>
      <w:r>
        <w:rPr>
          <w:noProof/>
        </w:rPr>
        <w:lastRenderedPageBreak/>
        <w:drawing>
          <wp:inline distT="0" distB="0" distL="0" distR="0" wp14:anchorId="3AD03D7C" wp14:editId="61D3A36C">
            <wp:extent cx="2857500" cy="1549400"/>
            <wp:effectExtent l="0" t="0" r="0" b="0"/>
            <wp:docPr id="458" name="Drawing 458"/>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pic:cNvPicPr>
                  </pic:nvPicPr>
                  <pic:blipFill>
                    <a:blip r:embed="rId352"/>
                    <a:stretch>
                      <a:fillRect/>
                    </a:stretch>
                  </pic:blipFill>
                  <pic:spPr>
                    <a:xfrm>
                      <a:off x="0" y="0"/>
                      <a:ext cx="2857500" cy="1549400"/>
                    </a:xfrm>
                    <a:prstGeom prst="rect">
                      <a:avLst/>
                    </a:prstGeom>
                  </pic:spPr>
                </pic:pic>
              </a:graphicData>
            </a:graphic>
          </wp:inline>
        </w:drawing>
      </w:r>
    </w:p>
    <w:p w14:paraId="71F91AAF" w14:textId="77777777" w:rsidR="001408B4" w:rsidRDefault="00000000">
      <w:pPr>
        <w:tabs>
          <w:tab w:val="left" w:pos="5260"/>
        </w:tabs>
        <w:wordWrap w:val="0"/>
        <w:spacing w:after="0" w:line="380" w:lineRule="atLeast"/>
        <w:ind w:left="500"/>
        <w:jc w:val="both"/>
        <w:textAlignment w:val="baseline"/>
        <w:rPr>
          <w:rFonts w:hint="eastAsia"/>
          <w:sz w:val="27"/>
        </w:rPr>
      </w:pPr>
      <w:r>
        <w:rPr>
          <w:rFonts w:ascii="宋体" w:eastAsia="宋体" w:hAnsi="宋体" w:cs="宋体"/>
          <w:color w:val="000000"/>
          <w:sz w:val="27"/>
        </w:rPr>
        <w:t>A.中共八大召开</w:t>
      </w:r>
      <w:r>
        <w:tab/>
      </w:r>
      <w:r>
        <w:rPr>
          <w:rFonts w:ascii="宋体" w:eastAsia="宋体" w:hAnsi="宋体" w:cs="宋体"/>
          <w:color w:val="000000"/>
          <w:sz w:val="27"/>
        </w:rPr>
        <w:t>B.实施第一个五年计划</w:t>
      </w:r>
    </w:p>
    <w:p w14:paraId="7C81B032" w14:textId="77777777" w:rsidR="001408B4" w:rsidRDefault="00000000">
      <w:pPr>
        <w:tabs>
          <w:tab w:val="left" w:pos="5260"/>
        </w:tabs>
        <w:wordWrap w:val="0"/>
        <w:spacing w:after="0" w:line="380" w:lineRule="atLeast"/>
        <w:ind w:left="520"/>
        <w:jc w:val="both"/>
        <w:textAlignment w:val="baseline"/>
        <w:rPr>
          <w:rFonts w:hint="eastAsia"/>
          <w:sz w:val="27"/>
        </w:rPr>
      </w:pPr>
      <w:r>
        <w:rPr>
          <w:rFonts w:ascii="宋体" w:eastAsia="宋体" w:hAnsi="宋体" w:cs="宋体"/>
          <w:color w:val="000000"/>
          <w:sz w:val="27"/>
        </w:rPr>
        <w:t>C.进行改革开放</w:t>
      </w:r>
      <w:r>
        <w:tab/>
      </w:r>
      <w:r>
        <w:rPr>
          <w:rFonts w:ascii="宋体" w:eastAsia="宋体" w:hAnsi="宋体" w:cs="宋体"/>
          <w:color w:val="000000"/>
          <w:sz w:val="27"/>
        </w:rPr>
        <w:t>D.进行土地改革</w:t>
      </w:r>
    </w:p>
    <w:p w14:paraId="16515B7D" w14:textId="77777777" w:rsidR="001408B4" w:rsidRDefault="00000000">
      <w:pPr>
        <w:wordWrap w:val="0"/>
        <w:spacing w:after="0" w:line="380" w:lineRule="atLeast"/>
        <w:ind w:firstLine="500"/>
        <w:jc w:val="both"/>
        <w:textAlignment w:val="baseline"/>
        <w:rPr>
          <w:rFonts w:hint="eastAsia"/>
          <w:sz w:val="27"/>
        </w:rPr>
      </w:pPr>
      <w:r>
        <w:rPr>
          <w:rFonts w:ascii="宋体" w:eastAsia="宋体" w:hAnsi="宋体" w:cs="宋体"/>
          <w:color w:val="000000"/>
          <w:sz w:val="27"/>
        </w:rPr>
        <w:t>19.某同学在整理历史复习笔记，笔记中出现了“伟大的历史转折”“邓小平”“改革开放”等关键词。他可能在复习(   )。</w:t>
      </w:r>
    </w:p>
    <w:p w14:paraId="4A2F7E7C" w14:textId="77777777" w:rsidR="001408B4" w:rsidRDefault="00000000">
      <w:pPr>
        <w:tabs>
          <w:tab w:val="left" w:pos="5260"/>
        </w:tabs>
        <w:wordWrap w:val="0"/>
        <w:spacing w:after="0" w:line="380" w:lineRule="atLeast"/>
        <w:ind w:left="500"/>
        <w:jc w:val="both"/>
        <w:textAlignment w:val="baseline"/>
        <w:rPr>
          <w:rFonts w:hint="eastAsia"/>
          <w:sz w:val="27"/>
        </w:rPr>
      </w:pPr>
      <w:r>
        <w:rPr>
          <w:rFonts w:ascii="宋体" w:eastAsia="宋体" w:hAnsi="宋体" w:cs="宋体"/>
          <w:color w:val="000000"/>
          <w:sz w:val="27"/>
        </w:rPr>
        <w:t>A.井冈山会师</w:t>
      </w:r>
      <w:r>
        <w:tab/>
      </w:r>
      <w:r>
        <w:rPr>
          <w:rFonts w:ascii="宋体" w:eastAsia="宋体" w:hAnsi="宋体" w:cs="宋体"/>
          <w:color w:val="000000"/>
          <w:sz w:val="27"/>
        </w:rPr>
        <w:t>B.古田会议</w:t>
      </w:r>
    </w:p>
    <w:p w14:paraId="1B143E1B" w14:textId="77777777" w:rsidR="001408B4" w:rsidRDefault="00000000">
      <w:pPr>
        <w:tabs>
          <w:tab w:val="left" w:pos="5240"/>
        </w:tabs>
        <w:wordWrap w:val="0"/>
        <w:spacing w:after="0" w:line="380" w:lineRule="atLeast"/>
        <w:ind w:left="500"/>
        <w:jc w:val="both"/>
        <w:textAlignment w:val="baseline"/>
        <w:rPr>
          <w:rFonts w:hint="eastAsia"/>
          <w:sz w:val="27"/>
        </w:rPr>
      </w:pPr>
      <w:r>
        <w:rPr>
          <w:rFonts w:ascii="宋体" w:eastAsia="宋体" w:hAnsi="宋体" w:cs="宋体"/>
          <w:color w:val="000000"/>
          <w:sz w:val="27"/>
        </w:rPr>
        <w:t>C.中共十一届三中全会</w:t>
      </w:r>
      <w:r>
        <w:tab/>
      </w:r>
      <w:r>
        <w:rPr>
          <w:rFonts w:ascii="宋体" w:eastAsia="宋体" w:hAnsi="宋体" w:cs="宋体"/>
          <w:color w:val="000000"/>
          <w:sz w:val="27"/>
        </w:rPr>
        <w:t>D.香港、澳门回归祖国</w:t>
      </w:r>
    </w:p>
    <w:p w14:paraId="729F4A3A" w14:textId="77777777" w:rsidR="001408B4" w:rsidRDefault="00000000">
      <w:pPr>
        <w:wordWrap w:val="0"/>
        <w:spacing w:after="0" w:line="380" w:lineRule="atLeast"/>
        <w:ind w:right="20" w:firstLine="500"/>
        <w:jc w:val="both"/>
        <w:textAlignment w:val="baseline"/>
        <w:rPr>
          <w:rFonts w:hint="eastAsia"/>
          <w:sz w:val="27"/>
        </w:rPr>
      </w:pPr>
      <w:r>
        <w:rPr>
          <w:rFonts w:ascii="宋体" w:eastAsia="宋体" w:hAnsi="宋体" w:cs="宋体"/>
          <w:color w:val="000000"/>
          <w:sz w:val="27"/>
        </w:rPr>
        <w:t>20.民俗文化节的“石榴文化”展区里，讲解员介绍石榴在汉代经丝绸之路传入中国，粒粒晶莹又抱作一团的石榴籽，成为我国平等团结互助和谐的社会主义民族关系的象征。这种民族关系的形成，得益于我国实行的(   )。</w:t>
      </w:r>
    </w:p>
    <w:p w14:paraId="63EF8AA7" w14:textId="77777777" w:rsidR="001408B4" w:rsidRDefault="00000000">
      <w:pPr>
        <w:tabs>
          <w:tab w:val="left" w:pos="5240"/>
        </w:tabs>
        <w:wordWrap w:val="0"/>
        <w:spacing w:after="0" w:line="380" w:lineRule="atLeast"/>
        <w:ind w:left="520"/>
        <w:jc w:val="both"/>
        <w:textAlignment w:val="baseline"/>
        <w:rPr>
          <w:rFonts w:hint="eastAsia"/>
          <w:sz w:val="27"/>
        </w:rPr>
      </w:pPr>
      <w:r>
        <w:rPr>
          <w:rFonts w:ascii="宋体" w:eastAsia="宋体" w:hAnsi="宋体" w:cs="宋体"/>
          <w:color w:val="000000"/>
          <w:sz w:val="27"/>
        </w:rPr>
        <w:t>A.民族区域自治制度</w:t>
      </w:r>
      <w:r>
        <w:tab/>
      </w:r>
      <w:r>
        <w:rPr>
          <w:rFonts w:ascii="宋体" w:eastAsia="宋体" w:hAnsi="宋体" w:cs="宋体"/>
          <w:color w:val="000000"/>
          <w:sz w:val="27"/>
        </w:rPr>
        <w:t>B.和平共处五项原则</w:t>
      </w:r>
    </w:p>
    <w:p w14:paraId="77A724F9" w14:textId="77777777" w:rsidR="001408B4" w:rsidRDefault="00000000">
      <w:pPr>
        <w:tabs>
          <w:tab w:val="left" w:pos="5240"/>
        </w:tabs>
        <w:wordWrap w:val="0"/>
        <w:spacing w:after="0" w:line="380" w:lineRule="atLeast"/>
        <w:ind w:left="500"/>
        <w:jc w:val="both"/>
        <w:textAlignment w:val="baseline"/>
        <w:rPr>
          <w:rFonts w:hint="eastAsia"/>
          <w:sz w:val="27"/>
        </w:rPr>
      </w:pPr>
      <w:r>
        <w:rPr>
          <w:rFonts w:ascii="宋体" w:eastAsia="宋体" w:hAnsi="宋体" w:cs="宋体"/>
          <w:color w:val="000000"/>
          <w:sz w:val="27"/>
        </w:rPr>
        <w:t>C.“求同存异”方针</w:t>
      </w:r>
      <w:r>
        <w:tab/>
      </w:r>
      <w:r>
        <w:rPr>
          <w:rFonts w:ascii="宋体" w:eastAsia="宋体" w:hAnsi="宋体" w:cs="宋体"/>
          <w:color w:val="000000"/>
          <w:sz w:val="27"/>
        </w:rPr>
        <w:t>D.“一国两制”构想</w:t>
      </w:r>
    </w:p>
    <w:p w14:paraId="62424B68" w14:textId="77777777" w:rsidR="001408B4" w:rsidRDefault="00000000">
      <w:pPr>
        <w:wordWrap w:val="0"/>
        <w:spacing w:after="0" w:line="380" w:lineRule="atLeast"/>
        <w:ind w:firstLine="500"/>
        <w:jc w:val="both"/>
        <w:textAlignment w:val="baseline"/>
        <w:rPr>
          <w:rFonts w:hint="eastAsia"/>
          <w:sz w:val="27"/>
        </w:rPr>
      </w:pPr>
      <w:r>
        <w:rPr>
          <w:rFonts w:ascii="宋体" w:eastAsia="宋体" w:hAnsi="宋体" w:cs="宋体"/>
          <w:color w:val="000000"/>
          <w:sz w:val="27"/>
        </w:rPr>
        <w:t>21.2025年，某中学开展“我的成长与时代同行”主题项目式学习。出生于2010年的同学们，需整理自己出生后发生的重大历史事件。以下事件中，符合时间要求的是(   )。</w:t>
      </w:r>
    </w:p>
    <w:p w14:paraId="2453C4CD"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A.我国第一艘航空母舰“辽宁舰”交接入列</w:t>
      </w:r>
    </w:p>
    <w:p w14:paraId="3CB1B527"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B.周恩来率中国代表团参加万隆会议</w:t>
      </w:r>
    </w:p>
    <w:p w14:paraId="087F7A5B"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C.美国总统尼克松访华</w:t>
      </w:r>
    </w:p>
    <w:p w14:paraId="1D8598BA"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D.香港回归祖国怀抱</w:t>
      </w:r>
    </w:p>
    <w:p w14:paraId="2940DCBB" w14:textId="77777777" w:rsidR="001408B4" w:rsidRDefault="00000000">
      <w:pPr>
        <w:wordWrap w:val="0"/>
        <w:spacing w:after="0" w:line="380" w:lineRule="atLeast"/>
        <w:ind w:left="20" w:right="20" w:firstLine="440"/>
        <w:jc w:val="both"/>
        <w:textAlignment w:val="baseline"/>
        <w:rPr>
          <w:rFonts w:hint="eastAsia"/>
          <w:sz w:val="27"/>
        </w:rPr>
      </w:pPr>
      <w:r>
        <w:rPr>
          <w:rFonts w:ascii="宋体" w:eastAsia="宋体" w:hAnsi="宋体" w:cs="宋体"/>
          <w:color w:val="000000"/>
          <w:sz w:val="27"/>
        </w:rPr>
        <w:t>22.历史解释是指以史料为依据，对史实的分析或评判。下列属于历史解释的是(   )。</w:t>
      </w:r>
    </w:p>
    <w:p w14:paraId="3860BE83"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A.1964年，我国第一颗原子弹爆炸成功</w:t>
      </w:r>
    </w:p>
    <w:p w14:paraId="7279737D"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B.1967年，我国第一颗氢弹爆炸成功</w:t>
      </w:r>
    </w:p>
    <w:p w14:paraId="385082B0"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C.1970年，我国成功发射第一颗人造地球卫星“东方红一号”</w:t>
      </w:r>
    </w:p>
    <w:p w14:paraId="03B27295"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D.“两弹一星”增强了我国的国防实力，大大提高了我国的国际地位</w:t>
      </w:r>
    </w:p>
    <w:p w14:paraId="6FE26D08" w14:textId="77777777" w:rsidR="001408B4" w:rsidRDefault="00000000">
      <w:pPr>
        <w:wordWrap w:val="0"/>
        <w:spacing w:after="0" w:line="380" w:lineRule="atLeast"/>
        <w:ind w:right="40" w:firstLine="500"/>
        <w:jc w:val="both"/>
        <w:textAlignment w:val="baseline"/>
        <w:rPr>
          <w:rFonts w:hint="eastAsia"/>
          <w:sz w:val="27"/>
        </w:rPr>
      </w:pPr>
      <w:r>
        <w:rPr>
          <w:rFonts w:ascii="宋体" w:eastAsia="宋体" w:hAnsi="宋体" w:cs="宋体"/>
          <w:color w:val="000000"/>
          <w:sz w:val="27"/>
        </w:rPr>
        <w:t>23.某中学历史学习小组制作主题为“缤纷多彩的世界古代文明”展板，下列内容可以纳入“大河流域———非洲文明”系列的是(   )。</w:t>
      </w:r>
    </w:p>
    <w:p w14:paraId="5C7DC0DE" w14:textId="77777777" w:rsidR="001408B4" w:rsidRDefault="00000000">
      <w:pPr>
        <w:tabs>
          <w:tab w:val="left" w:pos="2880"/>
          <w:tab w:val="left" w:pos="5220"/>
          <w:tab w:val="left" w:pos="7560"/>
        </w:tabs>
        <w:wordWrap w:val="0"/>
        <w:spacing w:after="0" w:line="380" w:lineRule="atLeast"/>
        <w:ind w:left="520"/>
        <w:jc w:val="both"/>
        <w:textAlignment w:val="baseline"/>
        <w:rPr>
          <w:rFonts w:hint="eastAsia"/>
          <w:sz w:val="27"/>
        </w:rPr>
      </w:pPr>
      <w:r>
        <w:rPr>
          <w:rFonts w:ascii="宋体" w:eastAsia="宋体" w:hAnsi="宋体" w:cs="宋体"/>
          <w:color w:val="000000"/>
          <w:sz w:val="27"/>
        </w:rPr>
        <w:t>A.种姓制度</w:t>
      </w:r>
      <w:r>
        <w:tab/>
      </w:r>
      <w:r>
        <w:rPr>
          <w:rFonts w:ascii="宋体" w:eastAsia="宋体" w:hAnsi="宋体" w:cs="宋体"/>
          <w:color w:val="000000"/>
          <w:sz w:val="27"/>
        </w:rPr>
        <w:t>B.金字塔</w:t>
      </w:r>
      <w:r>
        <w:tab/>
      </w:r>
      <w:r>
        <w:rPr>
          <w:rFonts w:ascii="宋体" w:eastAsia="宋体" w:hAnsi="宋体" w:cs="宋体"/>
          <w:color w:val="000000"/>
          <w:sz w:val="27"/>
        </w:rPr>
        <w:t>C.楔形文字泥板</w:t>
      </w:r>
      <w:r>
        <w:tab/>
      </w:r>
      <w:r>
        <w:rPr>
          <w:rFonts w:ascii="宋体" w:eastAsia="宋体" w:hAnsi="宋体" w:cs="宋体"/>
          <w:color w:val="000000"/>
          <w:sz w:val="27"/>
        </w:rPr>
        <w:t>D.帕特农神庙</w:t>
      </w:r>
    </w:p>
    <w:p w14:paraId="5F5CF351" w14:textId="77777777" w:rsidR="001408B4" w:rsidRDefault="00000000">
      <w:pPr>
        <w:wordWrap w:val="0"/>
        <w:spacing w:after="0" w:line="380" w:lineRule="atLeast"/>
        <w:ind w:right="40" w:firstLine="500"/>
        <w:jc w:val="both"/>
        <w:textAlignment w:val="baseline"/>
        <w:rPr>
          <w:rFonts w:hint="eastAsia"/>
          <w:sz w:val="27"/>
        </w:rPr>
      </w:pPr>
      <w:r>
        <w:rPr>
          <w:rFonts w:ascii="宋体" w:eastAsia="宋体" w:hAnsi="宋体" w:cs="宋体"/>
          <w:color w:val="000000"/>
          <w:sz w:val="27"/>
        </w:rPr>
        <w:t>24.《一千零一夜》又名《天方夜谭》，它把来自印度、埃及、波斯和两河流域的几百个故事串联起来，是阿拉伯文学的瑰宝。这反映了阿拉伯帝国(   )。</w:t>
      </w:r>
    </w:p>
    <w:p w14:paraId="0BEF4F22" w14:textId="77777777" w:rsidR="001408B4" w:rsidRDefault="00000000">
      <w:pPr>
        <w:wordWrap w:val="0"/>
        <w:spacing w:before="80" w:after="0" w:line="340" w:lineRule="atLeast"/>
        <w:jc w:val="center"/>
        <w:textAlignment w:val="baseline"/>
        <w:rPr>
          <w:rFonts w:hint="eastAsia"/>
          <w:sz w:val="25"/>
        </w:rPr>
      </w:pPr>
      <w:r>
        <w:rPr>
          <w:rFonts w:ascii="楷体" w:eastAsia="楷体" w:hAnsi="楷体" w:cs="楷体"/>
          <w:color w:val="000000"/>
          <w:sz w:val="25"/>
        </w:rPr>
        <w:t>88</w:t>
      </w:r>
    </w:p>
    <w:p w14:paraId="76BB839F" w14:textId="77777777" w:rsidR="001408B4" w:rsidRDefault="001408B4">
      <w:pPr>
        <w:rPr>
          <w:rFonts w:hint="eastAsia"/>
        </w:rPr>
      </w:pPr>
    </w:p>
    <w:p w14:paraId="12B5546A" w14:textId="77777777" w:rsidR="001408B4" w:rsidRDefault="001408B4">
      <w:pPr>
        <w:rPr>
          <w:rFonts w:hint="eastAsia"/>
        </w:rPr>
        <w:sectPr w:rsidR="001408B4">
          <w:headerReference w:type="default" r:id="rId353"/>
          <w:footerReference w:type="default" r:id="rId354"/>
          <w:pgSz w:w="11900" w:h="16820"/>
          <w:pgMar w:top="980" w:right="1060" w:bottom="980" w:left="1060" w:header="680" w:footer="680" w:gutter="0"/>
          <w:cols w:space="720"/>
        </w:sectPr>
      </w:pPr>
    </w:p>
    <w:p w14:paraId="51741E7A" w14:textId="77777777" w:rsidR="001408B4" w:rsidRDefault="00000000">
      <w:pPr>
        <w:tabs>
          <w:tab w:val="left" w:pos="5120"/>
        </w:tabs>
        <w:wordWrap w:val="0"/>
        <w:spacing w:after="0" w:line="440" w:lineRule="atLeast"/>
        <w:ind w:left="460"/>
        <w:jc w:val="both"/>
        <w:textAlignment w:val="baseline"/>
        <w:rPr>
          <w:rFonts w:hint="eastAsia"/>
          <w:sz w:val="25"/>
        </w:rPr>
      </w:pPr>
      <w:r>
        <w:rPr>
          <w:rFonts w:ascii="宋体" w:eastAsia="宋体" w:hAnsi="宋体" w:cs="宋体"/>
          <w:color w:val="000000"/>
          <w:sz w:val="25"/>
        </w:rPr>
        <w:lastRenderedPageBreak/>
        <w:t>A.重视对历史资料分类</w:t>
      </w:r>
      <w:r>
        <w:tab/>
      </w:r>
      <w:r>
        <w:rPr>
          <w:rFonts w:ascii="宋体" w:eastAsia="宋体" w:hAnsi="宋体" w:cs="宋体"/>
          <w:color w:val="000000"/>
          <w:sz w:val="25"/>
        </w:rPr>
        <w:t>B.地跨亚、非、欧三洲</w:t>
      </w:r>
    </w:p>
    <w:p w14:paraId="6EC22275" w14:textId="77777777" w:rsidR="001408B4" w:rsidRDefault="00000000">
      <w:pPr>
        <w:tabs>
          <w:tab w:val="left" w:pos="5120"/>
        </w:tabs>
        <w:wordWrap w:val="0"/>
        <w:spacing w:after="0" w:line="440" w:lineRule="atLeast"/>
        <w:ind w:left="460"/>
        <w:jc w:val="both"/>
        <w:textAlignment w:val="baseline"/>
        <w:rPr>
          <w:rFonts w:hint="eastAsia"/>
          <w:sz w:val="25"/>
        </w:rPr>
      </w:pPr>
      <w:r>
        <w:rPr>
          <w:rFonts w:ascii="宋体" w:eastAsia="宋体" w:hAnsi="宋体" w:cs="宋体"/>
          <w:color w:val="000000"/>
          <w:sz w:val="25"/>
        </w:rPr>
        <w:t>C.吸收和借鉴外来文化</w:t>
      </w:r>
      <w:r>
        <w:tab/>
      </w:r>
      <w:r>
        <w:rPr>
          <w:rFonts w:ascii="宋体" w:eastAsia="宋体" w:hAnsi="宋体" w:cs="宋体"/>
          <w:color w:val="000000"/>
          <w:sz w:val="25"/>
        </w:rPr>
        <w:t>D.丰富多彩的社会生活</w:t>
      </w:r>
    </w:p>
    <w:p w14:paraId="28B0D12D" w14:textId="77777777" w:rsidR="001408B4" w:rsidRDefault="00000000">
      <w:pPr>
        <w:wordWrap w:val="0"/>
        <w:spacing w:after="0" w:line="440" w:lineRule="atLeast"/>
        <w:ind w:left="460"/>
        <w:jc w:val="both"/>
        <w:textAlignment w:val="baseline"/>
        <w:rPr>
          <w:rFonts w:hint="eastAsia"/>
          <w:sz w:val="25"/>
        </w:rPr>
      </w:pPr>
      <w:r>
        <w:rPr>
          <w:rFonts w:ascii="宋体" w:eastAsia="宋体" w:hAnsi="宋体" w:cs="宋体"/>
          <w:color w:val="000000"/>
          <w:sz w:val="25"/>
        </w:rPr>
        <w:t>25.根据下表中的史料，可以分析出文艺复兴运动的()。</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520"/>
      </w:tblGrid>
      <w:tr w:rsidR="001408B4" w14:paraId="14732B95" w14:textId="77777777">
        <w:trPr>
          <w:trHeight w:val="1100"/>
        </w:trPr>
        <w:tc>
          <w:tcPr>
            <w:tcW w:w="9520" w:type="dxa"/>
            <w:shd w:val="clear" w:color="auto" w:fill="EEEEEE"/>
            <w:vAlign w:val="center"/>
          </w:tcPr>
          <w:p w14:paraId="225569C4" w14:textId="77777777" w:rsidR="001408B4" w:rsidRDefault="00000000">
            <w:pPr>
              <w:wordWrap w:val="0"/>
              <w:spacing w:after="0" w:line="360" w:lineRule="atLeast"/>
              <w:jc w:val="both"/>
              <w:textAlignment w:val="baseline"/>
              <w:rPr>
                <w:rFonts w:hint="eastAsia"/>
                <w:sz w:val="23"/>
              </w:rPr>
            </w:pPr>
            <w:r>
              <w:rPr>
                <w:rFonts w:ascii="宋体" w:eastAsia="宋体" w:hAnsi="宋体" w:cs="宋体"/>
                <w:color w:val="000000"/>
                <w:sz w:val="23"/>
              </w:rPr>
              <w:t>人文主义思想对西欧人向海外发展，也起了积极进步作用⋯⋯人文主义思潮实质上反映了资产阶级的个人进取精神，是海外冒险事业的一种思想动力。</w:t>
            </w:r>
          </w:p>
          <w:p w14:paraId="41C74371" w14:textId="77777777" w:rsidR="001408B4" w:rsidRDefault="00000000">
            <w:pPr>
              <w:wordWrap w:val="0"/>
              <w:spacing w:after="0" w:line="300" w:lineRule="atLeast"/>
              <w:jc w:val="right"/>
              <w:textAlignment w:val="baseline"/>
              <w:rPr>
                <w:rFonts w:hint="eastAsia"/>
                <w:sz w:val="21"/>
              </w:rPr>
            </w:pPr>
            <w:r>
              <w:rPr>
                <w:rFonts w:ascii="宋体" w:eastAsia="宋体" w:hAnsi="宋体" w:cs="宋体"/>
                <w:color w:val="000000"/>
                <w:sz w:val="21"/>
              </w:rPr>
              <w:t>摘编自吴于廑、齐世荣《世界史》</w:t>
            </w:r>
          </w:p>
        </w:tc>
      </w:tr>
    </w:tbl>
    <w:p w14:paraId="215BAB54" w14:textId="77777777" w:rsidR="001408B4" w:rsidRDefault="00000000">
      <w:pPr>
        <w:tabs>
          <w:tab w:val="left" w:pos="2820"/>
          <w:tab w:val="left" w:pos="5120"/>
          <w:tab w:val="left" w:pos="7480"/>
        </w:tabs>
        <w:wordWrap w:val="0"/>
        <w:spacing w:after="0" w:line="440" w:lineRule="atLeast"/>
        <w:ind w:left="480"/>
        <w:jc w:val="both"/>
        <w:textAlignment w:val="baseline"/>
        <w:rPr>
          <w:rFonts w:hint="eastAsia"/>
          <w:sz w:val="25"/>
        </w:rPr>
      </w:pPr>
      <w:r>
        <w:rPr>
          <w:rFonts w:ascii="宋体" w:eastAsia="宋体" w:hAnsi="宋体" w:cs="宋体"/>
          <w:color w:val="000000"/>
          <w:sz w:val="25"/>
        </w:rPr>
        <w:t>A.背景</w:t>
      </w:r>
      <w:r>
        <w:tab/>
      </w:r>
      <w:r>
        <w:rPr>
          <w:rFonts w:ascii="宋体" w:eastAsia="宋体" w:hAnsi="宋体" w:cs="宋体"/>
          <w:color w:val="000000"/>
          <w:sz w:val="25"/>
        </w:rPr>
        <w:t>B.影响</w:t>
      </w:r>
      <w:r>
        <w:tab/>
      </w:r>
      <w:r>
        <w:rPr>
          <w:rFonts w:ascii="宋体" w:eastAsia="宋体" w:hAnsi="宋体" w:cs="宋体"/>
          <w:color w:val="000000"/>
          <w:sz w:val="25"/>
        </w:rPr>
        <w:t>C.目的</w:t>
      </w:r>
      <w:r>
        <w:tab/>
      </w:r>
      <w:r>
        <w:rPr>
          <w:rFonts w:ascii="宋体" w:eastAsia="宋体" w:hAnsi="宋体" w:cs="宋体"/>
          <w:color w:val="000000"/>
          <w:sz w:val="25"/>
        </w:rPr>
        <w:t>D.过程</w:t>
      </w:r>
    </w:p>
    <w:p w14:paraId="54C871D5" w14:textId="77777777" w:rsidR="001408B4" w:rsidRDefault="00000000">
      <w:pPr>
        <w:wordWrap w:val="0"/>
        <w:spacing w:after="0" w:line="440" w:lineRule="atLeast"/>
        <w:ind w:right="20" w:firstLine="460"/>
        <w:jc w:val="both"/>
        <w:textAlignment w:val="baseline"/>
        <w:rPr>
          <w:rFonts w:hint="eastAsia"/>
          <w:sz w:val="25"/>
        </w:rPr>
      </w:pPr>
      <w:r>
        <w:rPr>
          <w:rFonts w:ascii="宋体" w:eastAsia="宋体" w:hAnsi="宋体" w:cs="宋体"/>
          <w:color w:val="000000"/>
          <w:sz w:val="25"/>
        </w:rPr>
        <w:t>26.一名同学在学习《法国大革命和拿破仑帝国》一课时，制作了下面时间轴。方框内应填入()。</w:t>
      </w:r>
    </w:p>
    <w:p w14:paraId="28C3DAB0" w14:textId="77777777" w:rsidR="001408B4" w:rsidRDefault="00000000">
      <w:pPr>
        <w:wordWrap w:val="0"/>
        <w:spacing w:after="0" w:line="0" w:lineRule="atLeast"/>
        <w:jc w:val="center"/>
        <w:textAlignment w:val="baseline"/>
        <w:rPr>
          <w:rFonts w:hint="eastAsia"/>
        </w:rPr>
      </w:pPr>
      <w:r>
        <w:rPr>
          <w:noProof/>
        </w:rPr>
        <w:drawing>
          <wp:inline distT="0" distB="0" distL="0" distR="0" wp14:anchorId="0F315D39" wp14:editId="73D21843">
            <wp:extent cx="3771900" cy="495300"/>
            <wp:effectExtent l="0" t="0" r="0" b="0"/>
            <wp:docPr id="460" name="Drawing 460"/>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pic:cNvPicPr>
                  </pic:nvPicPr>
                  <pic:blipFill>
                    <a:blip r:embed="rId355"/>
                    <a:stretch>
                      <a:fillRect/>
                    </a:stretch>
                  </pic:blipFill>
                  <pic:spPr>
                    <a:xfrm>
                      <a:off x="0" y="0"/>
                      <a:ext cx="3771900" cy="495300"/>
                    </a:xfrm>
                    <a:prstGeom prst="rect">
                      <a:avLst/>
                    </a:prstGeom>
                  </pic:spPr>
                </pic:pic>
              </a:graphicData>
            </a:graphic>
          </wp:inline>
        </w:drawing>
      </w:r>
    </w:p>
    <w:p w14:paraId="7CA95166" w14:textId="77777777" w:rsidR="001408B4" w:rsidRDefault="00000000">
      <w:pPr>
        <w:tabs>
          <w:tab w:val="left" w:pos="5120"/>
        </w:tabs>
        <w:wordWrap w:val="0"/>
        <w:spacing w:after="0" w:line="440" w:lineRule="atLeast"/>
        <w:ind w:left="500"/>
        <w:jc w:val="both"/>
        <w:textAlignment w:val="baseline"/>
        <w:rPr>
          <w:rFonts w:hint="eastAsia"/>
          <w:sz w:val="25"/>
        </w:rPr>
      </w:pPr>
      <w:r>
        <w:rPr>
          <w:rFonts w:ascii="宋体" w:eastAsia="宋体" w:hAnsi="宋体" w:cs="宋体"/>
          <w:color w:val="000000"/>
          <w:sz w:val="25"/>
        </w:rPr>
        <w:t>A.发动政变</w:t>
      </w:r>
      <w:r>
        <w:tab/>
      </w:r>
      <w:r>
        <w:rPr>
          <w:rFonts w:ascii="宋体" w:eastAsia="宋体" w:hAnsi="宋体" w:cs="宋体"/>
          <w:color w:val="000000"/>
          <w:sz w:val="25"/>
        </w:rPr>
        <w:t>B.成立共和国</w:t>
      </w:r>
    </w:p>
    <w:p w14:paraId="06A4B07E" w14:textId="77777777" w:rsidR="001408B4" w:rsidRDefault="00000000">
      <w:pPr>
        <w:tabs>
          <w:tab w:val="left" w:pos="5100"/>
        </w:tabs>
        <w:wordWrap w:val="0"/>
        <w:spacing w:after="0" w:line="440" w:lineRule="atLeast"/>
        <w:ind w:left="500"/>
        <w:jc w:val="both"/>
        <w:textAlignment w:val="baseline"/>
        <w:rPr>
          <w:rFonts w:hint="eastAsia"/>
          <w:sz w:val="25"/>
        </w:rPr>
      </w:pPr>
      <w:r>
        <w:rPr>
          <w:rFonts w:ascii="宋体" w:eastAsia="宋体" w:hAnsi="宋体" w:cs="宋体"/>
          <w:color w:val="000000"/>
          <w:sz w:val="25"/>
        </w:rPr>
        <w:t>C.巴黎民众攻占巴士底狱</w:t>
      </w:r>
      <w:r>
        <w:tab/>
      </w:r>
      <w:r>
        <w:rPr>
          <w:rFonts w:ascii="宋体" w:eastAsia="宋体" w:hAnsi="宋体" w:cs="宋体"/>
          <w:color w:val="000000"/>
          <w:sz w:val="25"/>
        </w:rPr>
        <w:t>D.雅各宾派平息叛乱</w:t>
      </w:r>
    </w:p>
    <w:p w14:paraId="77137DC1" w14:textId="77777777" w:rsidR="001408B4" w:rsidRDefault="00000000">
      <w:pPr>
        <w:wordWrap w:val="0"/>
        <w:spacing w:after="0" w:line="440" w:lineRule="atLeast"/>
        <w:ind w:firstLine="460"/>
        <w:jc w:val="both"/>
        <w:textAlignment w:val="baseline"/>
        <w:rPr>
          <w:rFonts w:hint="eastAsia"/>
          <w:sz w:val="25"/>
        </w:rPr>
      </w:pPr>
      <w:r>
        <w:rPr>
          <w:rFonts w:ascii="宋体" w:eastAsia="宋体" w:hAnsi="宋体" w:cs="宋体"/>
          <w:color w:val="000000"/>
          <w:sz w:val="25"/>
        </w:rPr>
        <w:t>27.19世纪中后期至20世纪初，人类社会进入“电气时代”。下列发明创造属于这一时期的是()。</w:t>
      </w:r>
    </w:p>
    <w:p w14:paraId="41CC46DB" w14:textId="77777777" w:rsidR="001408B4" w:rsidRDefault="00000000">
      <w:pPr>
        <w:tabs>
          <w:tab w:val="left" w:pos="5100"/>
        </w:tabs>
        <w:wordWrap w:val="0"/>
        <w:spacing w:after="0" w:line="440" w:lineRule="atLeast"/>
        <w:ind w:left="500"/>
        <w:jc w:val="both"/>
        <w:textAlignment w:val="baseline"/>
        <w:rPr>
          <w:rFonts w:hint="eastAsia"/>
          <w:sz w:val="25"/>
        </w:rPr>
      </w:pPr>
      <w:r>
        <w:rPr>
          <w:rFonts w:ascii="宋体" w:eastAsia="宋体" w:hAnsi="宋体" w:cs="宋体"/>
          <w:color w:val="000000"/>
          <w:sz w:val="25"/>
        </w:rPr>
        <w:t>A.瓦特改进蒸汽机</w:t>
      </w:r>
      <w:r>
        <w:tab/>
      </w:r>
      <w:r>
        <w:rPr>
          <w:rFonts w:ascii="宋体" w:eastAsia="宋体" w:hAnsi="宋体" w:cs="宋体"/>
          <w:color w:val="000000"/>
          <w:sz w:val="25"/>
        </w:rPr>
        <w:t>B.爱迪生发明耐用白炽灯泡</w:t>
      </w:r>
    </w:p>
    <w:p w14:paraId="54C70F35" w14:textId="77777777" w:rsidR="001408B4" w:rsidRDefault="00000000">
      <w:pPr>
        <w:tabs>
          <w:tab w:val="left" w:pos="5100"/>
        </w:tabs>
        <w:wordWrap w:val="0"/>
        <w:spacing w:after="0" w:line="440" w:lineRule="atLeast"/>
        <w:ind w:left="480"/>
        <w:jc w:val="both"/>
        <w:textAlignment w:val="baseline"/>
        <w:rPr>
          <w:rFonts w:hint="eastAsia"/>
          <w:sz w:val="25"/>
        </w:rPr>
      </w:pPr>
      <w:r>
        <w:rPr>
          <w:rFonts w:ascii="宋体" w:eastAsia="宋体" w:hAnsi="宋体" w:cs="宋体"/>
          <w:color w:val="000000"/>
          <w:sz w:val="25"/>
        </w:rPr>
        <w:t>C.斯蒂芬森设计的蒸汽机车</w:t>
      </w:r>
      <w:r>
        <w:tab/>
      </w:r>
      <w:r>
        <w:rPr>
          <w:rFonts w:ascii="宋体" w:eastAsia="宋体" w:hAnsi="宋体" w:cs="宋体"/>
          <w:color w:val="000000"/>
          <w:sz w:val="25"/>
        </w:rPr>
        <w:t>D.哈格里夫斯发明的珍妮纺纱机</w:t>
      </w:r>
    </w:p>
    <w:p w14:paraId="739F4150" w14:textId="77777777" w:rsidR="001408B4" w:rsidRDefault="00000000">
      <w:pPr>
        <w:wordWrap w:val="0"/>
        <w:spacing w:after="0" w:line="440" w:lineRule="atLeast"/>
        <w:ind w:left="20" w:right="20" w:firstLine="440"/>
        <w:jc w:val="both"/>
        <w:textAlignment w:val="baseline"/>
        <w:rPr>
          <w:rFonts w:hint="eastAsia"/>
          <w:sz w:val="25"/>
        </w:rPr>
      </w:pPr>
      <w:r>
        <w:rPr>
          <w:rFonts w:ascii="宋体" w:eastAsia="宋体" w:hAnsi="宋体" w:cs="宋体"/>
          <w:color w:val="000000"/>
          <w:sz w:val="25"/>
        </w:rPr>
        <w:t>28.历史兴趣小组在学习世界各国民族民主运动时，将学习成果列表总结，由表格内容可以看出各国()。</w:t>
      </w:r>
    </w:p>
    <w:tbl>
      <w:tblPr>
        <w:tblW w:w="0" w:type="auto"/>
        <w:tblInd w:w="16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520"/>
        <w:gridCol w:w="2560"/>
        <w:gridCol w:w="2040"/>
      </w:tblGrid>
      <w:tr w:rsidR="001408B4" w14:paraId="319C3F0D" w14:textId="77777777">
        <w:trPr>
          <w:trHeight w:val="360"/>
        </w:trPr>
        <w:tc>
          <w:tcPr>
            <w:tcW w:w="1520" w:type="dxa"/>
            <w:shd w:val="clear" w:color="auto" w:fill="EEEEEE"/>
            <w:vAlign w:val="center"/>
          </w:tcPr>
          <w:p w14:paraId="3F998AD4"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国家</w:t>
            </w:r>
          </w:p>
        </w:tc>
        <w:tc>
          <w:tcPr>
            <w:tcW w:w="2560" w:type="dxa"/>
            <w:shd w:val="clear" w:color="auto" w:fill="EEEEEE"/>
            <w:vAlign w:val="center"/>
          </w:tcPr>
          <w:p w14:paraId="006FCF1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民族民主运动</w:t>
            </w:r>
          </w:p>
        </w:tc>
        <w:tc>
          <w:tcPr>
            <w:tcW w:w="2040" w:type="dxa"/>
            <w:shd w:val="clear" w:color="auto" w:fill="EEEEEE"/>
            <w:vAlign w:val="center"/>
          </w:tcPr>
          <w:p w14:paraId="5C688AA8"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领导者</w:t>
            </w:r>
          </w:p>
        </w:tc>
      </w:tr>
      <w:tr w:rsidR="001408B4" w14:paraId="0B385A15" w14:textId="77777777">
        <w:trPr>
          <w:trHeight w:val="400"/>
        </w:trPr>
        <w:tc>
          <w:tcPr>
            <w:tcW w:w="1520" w:type="dxa"/>
            <w:vAlign w:val="center"/>
          </w:tcPr>
          <w:p w14:paraId="522BA9DE"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中国</w:t>
            </w:r>
          </w:p>
        </w:tc>
        <w:tc>
          <w:tcPr>
            <w:tcW w:w="2560" w:type="dxa"/>
            <w:vAlign w:val="center"/>
          </w:tcPr>
          <w:p w14:paraId="702082CF"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新民主主义革命</w:t>
            </w:r>
          </w:p>
        </w:tc>
        <w:tc>
          <w:tcPr>
            <w:tcW w:w="2040" w:type="dxa"/>
            <w:vAlign w:val="center"/>
          </w:tcPr>
          <w:p w14:paraId="2A47453F"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中国共产党</w:t>
            </w:r>
          </w:p>
        </w:tc>
      </w:tr>
      <w:tr w:rsidR="001408B4" w14:paraId="28AC856F" w14:textId="77777777">
        <w:trPr>
          <w:trHeight w:val="360"/>
        </w:trPr>
        <w:tc>
          <w:tcPr>
            <w:tcW w:w="1520" w:type="dxa"/>
            <w:vAlign w:val="center"/>
          </w:tcPr>
          <w:p w14:paraId="0BE48317"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印度</w:t>
            </w:r>
          </w:p>
        </w:tc>
        <w:tc>
          <w:tcPr>
            <w:tcW w:w="2560" w:type="dxa"/>
            <w:vAlign w:val="center"/>
          </w:tcPr>
          <w:p w14:paraId="5885CA5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非暴力不合作运动</w:t>
            </w:r>
          </w:p>
        </w:tc>
        <w:tc>
          <w:tcPr>
            <w:tcW w:w="2040" w:type="dxa"/>
            <w:vAlign w:val="center"/>
          </w:tcPr>
          <w:p w14:paraId="1FAF71C6"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甘地</w:t>
            </w:r>
          </w:p>
        </w:tc>
      </w:tr>
      <w:tr w:rsidR="001408B4" w14:paraId="5B9284B8" w14:textId="77777777">
        <w:trPr>
          <w:trHeight w:val="380"/>
        </w:trPr>
        <w:tc>
          <w:tcPr>
            <w:tcW w:w="1520" w:type="dxa"/>
            <w:vAlign w:val="center"/>
          </w:tcPr>
          <w:p w14:paraId="7D87B841"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埃及</w:t>
            </w:r>
          </w:p>
        </w:tc>
        <w:tc>
          <w:tcPr>
            <w:tcW w:w="2560" w:type="dxa"/>
            <w:vAlign w:val="center"/>
          </w:tcPr>
          <w:p w14:paraId="5AB49A03"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华夫脱运动</w:t>
            </w:r>
          </w:p>
        </w:tc>
        <w:tc>
          <w:tcPr>
            <w:tcW w:w="2040" w:type="dxa"/>
            <w:vAlign w:val="center"/>
          </w:tcPr>
          <w:p w14:paraId="5D853D6E"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扎格鲁尔</w:t>
            </w:r>
          </w:p>
        </w:tc>
      </w:tr>
      <w:tr w:rsidR="001408B4" w14:paraId="57B4C536" w14:textId="77777777">
        <w:trPr>
          <w:trHeight w:val="380"/>
        </w:trPr>
        <w:tc>
          <w:tcPr>
            <w:tcW w:w="1520" w:type="dxa"/>
            <w:vAlign w:val="center"/>
          </w:tcPr>
          <w:p w14:paraId="1EFA65EE"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墨西哥</w:t>
            </w:r>
          </w:p>
        </w:tc>
        <w:tc>
          <w:tcPr>
            <w:tcW w:w="2560" w:type="dxa"/>
            <w:vAlign w:val="center"/>
          </w:tcPr>
          <w:p w14:paraId="07252232"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卡德纳斯改革</w:t>
            </w:r>
          </w:p>
        </w:tc>
        <w:tc>
          <w:tcPr>
            <w:tcW w:w="2040" w:type="dxa"/>
            <w:vAlign w:val="center"/>
          </w:tcPr>
          <w:p w14:paraId="369D9DA0" w14:textId="77777777" w:rsidR="001408B4" w:rsidRDefault="00000000">
            <w:pPr>
              <w:wordWrap w:val="0"/>
              <w:spacing w:after="0" w:line="300" w:lineRule="atLeast"/>
              <w:jc w:val="center"/>
              <w:textAlignment w:val="baseline"/>
              <w:rPr>
                <w:rFonts w:hint="eastAsia"/>
                <w:sz w:val="23"/>
              </w:rPr>
            </w:pPr>
            <w:r>
              <w:rPr>
                <w:rFonts w:ascii="宋体" w:eastAsia="宋体" w:hAnsi="宋体" w:cs="宋体"/>
                <w:color w:val="000000"/>
                <w:sz w:val="23"/>
              </w:rPr>
              <w:t>卡德纳斯</w:t>
            </w:r>
          </w:p>
        </w:tc>
      </w:tr>
    </w:tbl>
    <w:p w14:paraId="4CFE8A66" w14:textId="77777777" w:rsidR="001408B4" w:rsidRDefault="00000000">
      <w:pPr>
        <w:tabs>
          <w:tab w:val="left" w:pos="5100"/>
        </w:tabs>
        <w:wordWrap w:val="0"/>
        <w:spacing w:after="0" w:line="440" w:lineRule="atLeast"/>
        <w:ind w:left="520"/>
        <w:jc w:val="both"/>
        <w:textAlignment w:val="baseline"/>
        <w:rPr>
          <w:rFonts w:hint="eastAsia"/>
          <w:sz w:val="25"/>
        </w:rPr>
      </w:pPr>
      <w:r>
        <w:rPr>
          <w:rFonts w:ascii="宋体" w:eastAsia="宋体" w:hAnsi="宋体" w:cs="宋体"/>
          <w:color w:val="000000"/>
          <w:sz w:val="25"/>
        </w:rPr>
        <w:t>A.以武装斗争为唯一形式</w:t>
      </w:r>
      <w:r>
        <w:tab/>
      </w:r>
      <w:r>
        <w:rPr>
          <w:rFonts w:ascii="宋体" w:eastAsia="宋体" w:hAnsi="宋体" w:cs="宋体"/>
          <w:color w:val="000000"/>
          <w:sz w:val="25"/>
        </w:rPr>
        <w:t>B.均由无产阶级政党领导</w:t>
      </w:r>
    </w:p>
    <w:p w14:paraId="5C104677" w14:textId="77777777" w:rsidR="001408B4" w:rsidRDefault="00000000">
      <w:pPr>
        <w:tabs>
          <w:tab w:val="left" w:pos="5100"/>
        </w:tabs>
        <w:wordWrap w:val="0"/>
        <w:spacing w:after="0" w:line="440" w:lineRule="atLeast"/>
        <w:ind w:left="500"/>
        <w:jc w:val="both"/>
        <w:textAlignment w:val="baseline"/>
        <w:rPr>
          <w:rFonts w:hint="eastAsia"/>
          <w:sz w:val="25"/>
        </w:rPr>
      </w:pPr>
      <w:r>
        <w:rPr>
          <w:rFonts w:ascii="宋体" w:eastAsia="宋体" w:hAnsi="宋体" w:cs="宋体"/>
          <w:color w:val="000000"/>
          <w:sz w:val="25"/>
        </w:rPr>
        <w:t>C.运动形式具有多样性</w:t>
      </w:r>
      <w:r>
        <w:tab/>
      </w:r>
      <w:r>
        <w:rPr>
          <w:rFonts w:ascii="宋体" w:eastAsia="宋体" w:hAnsi="宋体" w:cs="宋体"/>
          <w:color w:val="000000"/>
          <w:sz w:val="25"/>
        </w:rPr>
        <w:t>D.彻底推翻了殖民统治</w:t>
      </w:r>
    </w:p>
    <w:p w14:paraId="776C3425" w14:textId="77777777" w:rsidR="001408B4" w:rsidRDefault="00000000">
      <w:pPr>
        <w:wordWrap w:val="0"/>
        <w:spacing w:after="0" w:line="440" w:lineRule="atLeast"/>
        <w:ind w:left="20" w:right="40" w:firstLine="440"/>
        <w:jc w:val="both"/>
        <w:textAlignment w:val="baseline"/>
        <w:rPr>
          <w:rFonts w:hint="eastAsia"/>
          <w:sz w:val="25"/>
        </w:rPr>
      </w:pPr>
      <w:r>
        <w:rPr>
          <w:rFonts w:ascii="宋体" w:eastAsia="宋体" w:hAnsi="宋体" w:cs="宋体"/>
          <w:color w:val="000000"/>
          <w:sz w:val="25"/>
        </w:rPr>
        <w:t>29.时空观念是历史学科五大核心素养之一。下图是某同学学习社会主义发展史过程中绘制的时间轴。下列组合中③处应填写()。</w:t>
      </w:r>
    </w:p>
    <w:p w14:paraId="0D196562" w14:textId="77777777" w:rsidR="001408B4" w:rsidRDefault="00000000">
      <w:pPr>
        <w:wordWrap w:val="0"/>
        <w:spacing w:after="0" w:line="0" w:lineRule="atLeast"/>
        <w:jc w:val="center"/>
        <w:textAlignment w:val="baseline"/>
        <w:rPr>
          <w:rFonts w:hint="eastAsia"/>
        </w:rPr>
      </w:pPr>
      <w:r>
        <w:rPr>
          <w:noProof/>
        </w:rPr>
        <w:drawing>
          <wp:inline distT="0" distB="0" distL="0" distR="0" wp14:anchorId="5DF9CA42" wp14:editId="52D132FF">
            <wp:extent cx="3822700" cy="1041400"/>
            <wp:effectExtent l="0" t="0" r="0" b="0"/>
            <wp:docPr id="462" name="Drawing 462"/>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pic:cNvPicPr>
                  </pic:nvPicPr>
                  <pic:blipFill>
                    <a:blip r:embed="rId356"/>
                    <a:stretch>
                      <a:fillRect/>
                    </a:stretch>
                  </pic:blipFill>
                  <pic:spPr>
                    <a:xfrm>
                      <a:off x="0" y="0"/>
                      <a:ext cx="3822700" cy="1041400"/>
                    </a:xfrm>
                    <a:prstGeom prst="rect">
                      <a:avLst/>
                    </a:prstGeom>
                  </pic:spPr>
                </pic:pic>
              </a:graphicData>
            </a:graphic>
          </wp:inline>
        </w:drawing>
      </w:r>
    </w:p>
    <w:p w14:paraId="2253107C" w14:textId="77777777" w:rsidR="001408B4" w:rsidRDefault="00000000">
      <w:pPr>
        <w:wordWrap w:val="0"/>
        <w:spacing w:before="180" w:after="0" w:line="440" w:lineRule="atLeast"/>
        <w:jc w:val="center"/>
        <w:textAlignment w:val="baseline"/>
        <w:rPr>
          <w:rFonts w:hint="eastAsia"/>
          <w:sz w:val="25"/>
        </w:rPr>
      </w:pPr>
      <w:r>
        <w:rPr>
          <w:rFonts w:ascii="宋体" w:eastAsia="宋体" w:hAnsi="宋体" w:cs="宋体"/>
          <w:color w:val="A0B6C8"/>
          <w:sz w:val="25"/>
        </w:rPr>
        <w:t>89</w:t>
      </w:r>
    </w:p>
    <w:p w14:paraId="67AC1B25" w14:textId="77777777" w:rsidR="001408B4" w:rsidRDefault="001408B4">
      <w:pPr>
        <w:rPr>
          <w:rFonts w:hint="eastAsia"/>
        </w:rPr>
      </w:pPr>
    </w:p>
    <w:p w14:paraId="509A39D3" w14:textId="77777777" w:rsidR="001408B4" w:rsidRDefault="001408B4">
      <w:pPr>
        <w:rPr>
          <w:rFonts w:hint="eastAsia"/>
        </w:rPr>
        <w:sectPr w:rsidR="001408B4">
          <w:headerReference w:type="default" r:id="rId357"/>
          <w:footerReference w:type="default" r:id="rId358"/>
          <w:pgSz w:w="11900" w:h="16820"/>
          <w:pgMar w:top="1020" w:right="1120" w:bottom="1020" w:left="1120" w:header="720" w:footer="720" w:gutter="0"/>
          <w:cols w:space="720"/>
        </w:sectPr>
      </w:pPr>
    </w:p>
    <w:p w14:paraId="47A93642" w14:textId="77777777" w:rsidR="001408B4" w:rsidRDefault="00000000">
      <w:pPr>
        <w:tabs>
          <w:tab w:val="left" w:pos="5280"/>
        </w:tabs>
        <w:wordWrap w:val="0"/>
        <w:spacing w:after="0" w:line="440" w:lineRule="atLeast"/>
        <w:ind w:left="480"/>
        <w:jc w:val="both"/>
        <w:textAlignment w:val="baseline"/>
        <w:rPr>
          <w:rFonts w:hint="eastAsia"/>
          <w:sz w:val="25"/>
        </w:rPr>
      </w:pPr>
      <w:r>
        <w:rPr>
          <w:rFonts w:ascii="宋体" w:eastAsia="宋体" w:hAnsi="宋体" w:cs="宋体"/>
          <w:color w:val="000000"/>
          <w:sz w:val="25"/>
        </w:rPr>
        <w:lastRenderedPageBreak/>
        <w:t>A.第一国际成立</w:t>
      </w:r>
      <w:r>
        <w:tab/>
      </w:r>
      <w:r>
        <w:rPr>
          <w:rFonts w:ascii="宋体" w:eastAsia="宋体" w:hAnsi="宋体" w:cs="宋体"/>
          <w:color w:val="000000"/>
          <w:sz w:val="25"/>
        </w:rPr>
        <w:t>B.实行新经济政策</w:t>
      </w:r>
    </w:p>
    <w:p w14:paraId="41935D50" w14:textId="77777777" w:rsidR="001408B4" w:rsidRDefault="00000000">
      <w:pPr>
        <w:tabs>
          <w:tab w:val="left" w:pos="5280"/>
        </w:tabs>
        <w:wordWrap w:val="0"/>
        <w:spacing w:after="0" w:line="440" w:lineRule="atLeast"/>
        <w:ind w:left="460"/>
        <w:jc w:val="both"/>
        <w:textAlignment w:val="baseline"/>
        <w:rPr>
          <w:rFonts w:hint="eastAsia"/>
          <w:sz w:val="25"/>
        </w:rPr>
      </w:pPr>
      <w:r>
        <w:rPr>
          <w:rFonts w:ascii="宋体" w:eastAsia="宋体" w:hAnsi="宋体" w:cs="宋体"/>
          <w:color w:val="000000"/>
          <w:sz w:val="25"/>
        </w:rPr>
        <w:t>C.成立华约组织</w:t>
      </w:r>
      <w:r>
        <w:tab/>
      </w:r>
      <w:r>
        <w:rPr>
          <w:rFonts w:ascii="宋体" w:eastAsia="宋体" w:hAnsi="宋体" w:cs="宋体"/>
          <w:color w:val="000000"/>
          <w:sz w:val="25"/>
        </w:rPr>
        <w:t>D.俄国十月革命胜利</w:t>
      </w:r>
    </w:p>
    <w:p w14:paraId="4D6FB003" w14:textId="77777777" w:rsidR="001408B4" w:rsidRDefault="00000000">
      <w:pPr>
        <w:wordWrap w:val="0"/>
        <w:spacing w:after="0" w:line="440" w:lineRule="atLeast"/>
        <w:ind w:left="20" w:firstLine="460"/>
        <w:jc w:val="both"/>
        <w:textAlignment w:val="baseline"/>
        <w:rPr>
          <w:rFonts w:hint="eastAsia"/>
          <w:sz w:val="25"/>
        </w:rPr>
      </w:pPr>
      <w:r>
        <w:rPr>
          <w:rFonts w:ascii="宋体" w:eastAsia="宋体" w:hAnsi="宋体" w:cs="宋体"/>
          <w:color w:val="000000"/>
          <w:sz w:val="25"/>
        </w:rPr>
        <w:t>30.“作为资本主义经济支柱的金融信贷业几乎全面瓦解，美国有1万多家银行破产，德国的黄金储备减少了4/5，英国第一次出现了1亿多英镑的国际收支赤字。”上述状况出现是因为()。</w:t>
      </w:r>
    </w:p>
    <w:p w14:paraId="50C036C9" w14:textId="77777777" w:rsidR="001408B4" w:rsidRDefault="00000000">
      <w:pPr>
        <w:tabs>
          <w:tab w:val="left" w:pos="5260"/>
        </w:tabs>
        <w:wordWrap w:val="0"/>
        <w:spacing w:after="0" w:line="440" w:lineRule="atLeast"/>
        <w:ind w:left="480"/>
        <w:jc w:val="both"/>
        <w:textAlignment w:val="baseline"/>
        <w:rPr>
          <w:rFonts w:hint="eastAsia"/>
          <w:sz w:val="25"/>
        </w:rPr>
      </w:pPr>
      <w:r>
        <w:rPr>
          <w:rFonts w:ascii="宋体" w:eastAsia="宋体" w:hAnsi="宋体" w:cs="宋体"/>
          <w:color w:val="000000"/>
          <w:sz w:val="25"/>
        </w:rPr>
        <w:t>A.军事集团间军备竞赛</w:t>
      </w:r>
      <w:r>
        <w:tab/>
      </w:r>
      <w:r>
        <w:rPr>
          <w:rFonts w:ascii="宋体" w:eastAsia="宋体" w:hAnsi="宋体" w:cs="宋体"/>
          <w:color w:val="000000"/>
          <w:sz w:val="25"/>
        </w:rPr>
        <w:t>B.经济大危机的爆发</w:t>
      </w:r>
    </w:p>
    <w:p w14:paraId="790292BC" w14:textId="77777777" w:rsidR="001408B4" w:rsidRDefault="00000000">
      <w:pPr>
        <w:tabs>
          <w:tab w:val="left" w:pos="5260"/>
        </w:tabs>
        <w:wordWrap w:val="0"/>
        <w:spacing w:after="0" w:line="440" w:lineRule="atLeast"/>
        <w:ind w:left="460"/>
        <w:jc w:val="both"/>
        <w:textAlignment w:val="baseline"/>
        <w:rPr>
          <w:rFonts w:hint="eastAsia"/>
          <w:sz w:val="25"/>
        </w:rPr>
      </w:pPr>
      <w:r>
        <w:rPr>
          <w:rFonts w:ascii="宋体" w:eastAsia="宋体" w:hAnsi="宋体" w:cs="宋体"/>
          <w:color w:val="000000"/>
          <w:sz w:val="25"/>
        </w:rPr>
        <w:t>C.两次世界大战的爆发</w:t>
      </w:r>
      <w:r>
        <w:tab/>
      </w:r>
      <w:r>
        <w:rPr>
          <w:rFonts w:ascii="宋体" w:eastAsia="宋体" w:hAnsi="宋体" w:cs="宋体"/>
          <w:color w:val="000000"/>
          <w:sz w:val="25"/>
        </w:rPr>
        <w:t>D.美苏间对抗的加剧</w:t>
      </w:r>
    </w:p>
    <w:p w14:paraId="72C42EB4" w14:textId="77777777" w:rsidR="001408B4" w:rsidRDefault="00000000">
      <w:pPr>
        <w:wordWrap w:val="0"/>
        <w:spacing w:after="0" w:line="440" w:lineRule="atLeast"/>
        <w:ind w:left="20"/>
        <w:jc w:val="both"/>
        <w:textAlignment w:val="baseline"/>
        <w:rPr>
          <w:rFonts w:hint="eastAsia"/>
          <w:sz w:val="25"/>
        </w:rPr>
      </w:pPr>
      <w:r>
        <w:rPr>
          <w:rFonts w:ascii="宋体" w:eastAsia="宋体" w:hAnsi="宋体" w:cs="宋体"/>
          <w:color w:val="78B4E9"/>
          <w:sz w:val="25"/>
        </w:rPr>
        <w:t>二、综合题(本大题共4小题, 31题10分, 32题8分, 33题10分, 34题12分, 共40分)</w:t>
      </w:r>
    </w:p>
    <w:p w14:paraId="6B40ABB2" w14:textId="77777777" w:rsidR="001408B4" w:rsidRDefault="00000000">
      <w:pPr>
        <w:wordWrap w:val="0"/>
        <w:spacing w:after="0" w:line="440" w:lineRule="atLeast"/>
        <w:ind w:left="20" w:firstLine="400"/>
        <w:jc w:val="both"/>
        <w:textAlignment w:val="baseline"/>
        <w:rPr>
          <w:rFonts w:hint="eastAsia"/>
          <w:sz w:val="25"/>
        </w:rPr>
      </w:pPr>
      <w:r>
        <w:rPr>
          <w:rFonts w:ascii="宋体" w:eastAsia="宋体" w:hAnsi="宋体" w:cs="宋体"/>
          <w:color w:val="000000"/>
          <w:sz w:val="25"/>
        </w:rPr>
        <w:t>31.走进典籍，传承文明。哈尔滨市某校历史社团计划在校园文化节上开展“典籍里的中国”主题展览，请你参与完成。(10分)</w:t>
      </w:r>
    </w:p>
    <w:p w14:paraId="2B07B2B1" w14:textId="77777777" w:rsidR="001408B4" w:rsidRDefault="00000000">
      <w:pPr>
        <w:wordWrap w:val="0"/>
        <w:spacing w:after="0" w:line="440" w:lineRule="atLeast"/>
        <w:ind w:left="480"/>
        <w:jc w:val="both"/>
        <w:textAlignment w:val="baseline"/>
        <w:rPr>
          <w:rFonts w:hint="eastAsia"/>
          <w:sz w:val="25"/>
        </w:rPr>
      </w:pPr>
      <w:r>
        <w:rPr>
          <w:rFonts w:ascii="宋体" w:eastAsia="宋体" w:hAnsi="宋体" w:cs="宋体"/>
          <w:color w:val="000000"/>
          <w:sz w:val="25"/>
        </w:rPr>
        <w:t>【展板一：医学瑰宝】一组同学搜集了一些中医典籍信息，准备布展。</w:t>
      </w:r>
    </w:p>
    <w:p w14:paraId="615F00D9" w14:textId="77777777" w:rsidR="001408B4" w:rsidRDefault="00000000">
      <w:pPr>
        <w:wordWrap w:val="0"/>
        <w:spacing w:after="0" w:line="0" w:lineRule="atLeast"/>
        <w:ind w:left="20"/>
        <w:textAlignment w:val="baseline"/>
        <w:rPr>
          <w:rFonts w:hint="eastAsia"/>
        </w:rPr>
      </w:pPr>
      <w:r>
        <w:rPr>
          <w:noProof/>
        </w:rPr>
        <w:drawing>
          <wp:inline distT="0" distB="0" distL="0" distR="0" wp14:anchorId="3E9E457E" wp14:editId="58DCB8FB">
            <wp:extent cx="6159500" cy="1930400"/>
            <wp:effectExtent l="0" t="0" r="0" b="0"/>
            <wp:docPr id="464" name="Drawing 464"/>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pic:cNvPicPr>
                  </pic:nvPicPr>
                  <pic:blipFill>
                    <a:blip r:embed="rId359"/>
                    <a:stretch>
                      <a:fillRect/>
                    </a:stretch>
                  </pic:blipFill>
                  <pic:spPr>
                    <a:xfrm>
                      <a:off x="0" y="0"/>
                      <a:ext cx="6159500" cy="1930400"/>
                    </a:xfrm>
                    <a:prstGeom prst="rect">
                      <a:avLst/>
                    </a:prstGeom>
                  </pic:spPr>
                </pic:pic>
              </a:graphicData>
            </a:graphic>
          </wp:inline>
        </w:drawing>
      </w:r>
    </w:p>
    <w:p w14:paraId="14B068CA" w14:textId="77777777" w:rsidR="001408B4" w:rsidRDefault="00000000">
      <w:pPr>
        <w:wordWrap w:val="0"/>
        <w:spacing w:after="0" w:line="440" w:lineRule="atLeast"/>
        <w:ind w:left="20" w:firstLine="480"/>
        <w:jc w:val="both"/>
        <w:textAlignment w:val="baseline"/>
        <w:rPr>
          <w:rFonts w:hint="eastAsia"/>
          <w:sz w:val="25"/>
        </w:rPr>
      </w:pPr>
      <w:r>
        <w:rPr>
          <w:rFonts w:ascii="宋体" w:eastAsia="宋体" w:hAnsi="宋体" w:cs="宋体"/>
          <w:color w:val="000000"/>
          <w:sz w:val="25"/>
        </w:rPr>
        <w:t>(1)一组同学布置展板时，发现部分信息缺失，请你把展板①、②两处的内容补充完整。(2分)</w:t>
      </w:r>
    </w:p>
    <w:p w14:paraId="4EB0CCB2" w14:textId="77777777" w:rsidR="001408B4" w:rsidRDefault="001408B4">
      <w:pPr>
        <w:wordWrap w:val="0"/>
        <w:spacing w:after="0" w:line="440" w:lineRule="exact"/>
        <w:jc w:val="both"/>
        <w:textAlignment w:val="baseline"/>
        <w:rPr>
          <w:rFonts w:hint="eastAsia"/>
          <w:sz w:val="25"/>
        </w:rPr>
      </w:pPr>
    </w:p>
    <w:p w14:paraId="6FA9B528" w14:textId="77777777" w:rsidR="001408B4" w:rsidRDefault="001408B4">
      <w:pPr>
        <w:wordWrap w:val="0"/>
        <w:spacing w:after="0" w:line="440" w:lineRule="exact"/>
        <w:jc w:val="both"/>
        <w:textAlignment w:val="baseline"/>
        <w:rPr>
          <w:rFonts w:hint="eastAsia"/>
          <w:sz w:val="25"/>
        </w:rPr>
      </w:pPr>
    </w:p>
    <w:p w14:paraId="5C97C055" w14:textId="77777777" w:rsidR="001408B4" w:rsidRDefault="001408B4">
      <w:pPr>
        <w:wordWrap w:val="0"/>
        <w:spacing w:after="0" w:line="440" w:lineRule="exact"/>
        <w:jc w:val="both"/>
        <w:textAlignment w:val="baseline"/>
        <w:rPr>
          <w:rFonts w:hint="eastAsia"/>
          <w:sz w:val="25"/>
        </w:rPr>
      </w:pPr>
    </w:p>
    <w:p w14:paraId="44BA6002" w14:textId="77777777" w:rsidR="001408B4" w:rsidRDefault="001408B4">
      <w:pPr>
        <w:wordWrap w:val="0"/>
        <w:spacing w:after="0" w:line="440" w:lineRule="exact"/>
        <w:jc w:val="both"/>
        <w:textAlignment w:val="baseline"/>
        <w:rPr>
          <w:rFonts w:hint="eastAsia"/>
          <w:sz w:val="25"/>
        </w:rPr>
      </w:pPr>
    </w:p>
    <w:p w14:paraId="3D02127B" w14:textId="77777777" w:rsidR="001408B4" w:rsidRDefault="001408B4">
      <w:pPr>
        <w:wordWrap w:val="0"/>
        <w:spacing w:after="0" w:line="440" w:lineRule="exact"/>
        <w:jc w:val="both"/>
        <w:textAlignment w:val="baseline"/>
        <w:rPr>
          <w:rFonts w:hint="eastAsia"/>
          <w:sz w:val="25"/>
        </w:rPr>
      </w:pPr>
    </w:p>
    <w:p w14:paraId="138BC5CA" w14:textId="77777777" w:rsidR="001408B4" w:rsidRDefault="00000000">
      <w:pPr>
        <w:wordWrap w:val="0"/>
        <w:spacing w:after="0" w:line="440" w:lineRule="atLeast"/>
        <w:ind w:left="480" w:firstLine="20"/>
        <w:jc w:val="both"/>
        <w:textAlignment w:val="baseline"/>
        <w:rPr>
          <w:rFonts w:hint="eastAsia"/>
          <w:sz w:val="25"/>
        </w:rPr>
      </w:pPr>
      <w:r>
        <w:rPr>
          <w:rFonts w:ascii="宋体" w:eastAsia="宋体" w:hAnsi="宋体" w:cs="宋体"/>
          <w:color w:val="000000"/>
          <w:sz w:val="25"/>
        </w:rPr>
        <w:t>【展板二：文脉长歌】二组同学摘录了一些文学名句，部分内容如下。</w:t>
      </w:r>
    </w:p>
    <w:tbl>
      <w:tblPr>
        <w:tblW w:w="0" w:type="auto"/>
        <w:tblInd w:w="8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060"/>
      </w:tblGrid>
      <w:tr w:rsidR="001408B4" w14:paraId="0197CED8" w14:textId="77777777">
        <w:trPr>
          <w:trHeight w:val="2160"/>
        </w:trPr>
        <w:tc>
          <w:tcPr>
            <w:tcW w:w="8060" w:type="dxa"/>
            <w:shd w:val="clear" w:color="auto" w:fill="EEEEEE"/>
          </w:tcPr>
          <w:p w14:paraId="742F8656"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A.蒹葭苍苍，白露为霜。所谓伊人，在水一方。———《诗经·蒹葭》</w:t>
            </w:r>
          </w:p>
          <w:p w14:paraId="5E4174AC"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B.夕阳西下，断肠人在天涯。————马致远《天净沙·秋思》</w:t>
            </w:r>
          </w:p>
          <w:p w14:paraId="1025C5D3"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C.老骥伏枥，志在千里。烈士暮年，壮心不已。———曹操《龟虽寿》</w:t>
            </w:r>
          </w:p>
          <w:p w14:paraId="1422F33E"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D.千古兴亡多少事?悠悠。不尽长江滚滚流。————辛弃疾《南乡子·登京口北固亭有怀》</w:t>
            </w:r>
          </w:p>
          <w:p w14:paraId="1BDA3EDC"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E.世事洞明皆学问，人情练达即文章。———曹雪芹《红楼梦》</w:t>
            </w:r>
          </w:p>
          <w:p w14:paraId="1EAA2D47"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F.几处早莺争暖树，谁家新燕啄春泥。————白居易《钱塘湖春行》</w:t>
            </w:r>
          </w:p>
        </w:tc>
      </w:tr>
    </w:tbl>
    <w:p w14:paraId="37E6E3F9" w14:textId="77777777" w:rsidR="001408B4" w:rsidRDefault="001408B4">
      <w:pPr>
        <w:wordWrap w:val="0"/>
        <w:spacing w:after="0" w:line="300" w:lineRule="exact"/>
        <w:textAlignment w:val="baseline"/>
        <w:rPr>
          <w:rFonts w:hint="eastAsia"/>
          <w:sz w:val="24"/>
        </w:rPr>
      </w:pPr>
    </w:p>
    <w:p w14:paraId="2A4604CB" w14:textId="6D43735B" w:rsidR="001408B4" w:rsidRPr="00120752" w:rsidRDefault="001408B4" w:rsidP="00120752">
      <w:pPr>
        <w:wordWrap w:val="0"/>
        <w:spacing w:after="0" w:line="340" w:lineRule="atLeast"/>
        <w:jc w:val="center"/>
        <w:textAlignment w:val="baseline"/>
        <w:rPr>
          <w:rFonts w:hint="eastAsia"/>
          <w:sz w:val="24"/>
        </w:rPr>
        <w:sectPr w:rsidR="001408B4" w:rsidRPr="00120752">
          <w:headerReference w:type="default" r:id="rId360"/>
          <w:footerReference w:type="default" r:id="rId361"/>
          <w:pgSz w:w="11900" w:h="16820"/>
          <w:pgMar w:top="960" w:right="1060" w:bottom="960" w:left="1060" w:header="660" w:footer="660" w:gutter="0"/>
          <w:cols w:space="720"/>
        </w:sectPr>
      </w:pPr>
    </w:p>
    <w:p w14:paraId="5B32BBFB" w14:textId="77777777" w:rsidR="001408B4" w:rsidRDefault="00000000">
      <w:pPr>
        <w:wordWrap w:val="0"/>
        <w:spacing w:before="40" w:after="0" w:line="400" w:lineRule="atLeast"/>
        <w:ind w:left="460"/>
        <w:jc w:val="both"/>
        <w:textAlignment w:val="baseline"/>
        <w:rPr>
          <w:rFonts w:hint="eastAsia"/>
          <w:sz w:val="24"/>
        </w:rPr>
      </w:pPr>
      <w:r>
        <w:rPr>
          <w:rFonts w:ascii="宋体" w:eastAsia="宋体" w:hAnsi="宋体" w:cs="宋体"/>
          <w:color w:val="000000"/>
          <w:sz w:val="24"/>
        </w:rPr>
        <w:lastRenderedPageBreak/>
        <w:t>(2)结合所学知识，请将上面文学名句的字母序号填入下面对应的表格中。(4分)</w:t>
      </w:r>
    </w:p>
    <w:tbl>
      <w:tblPr>
        <w:tblW w:w="0" w:type="auto"/>
        <w:tblInd w:w="9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20"/>
        <w:gridCol w:w="1440"/>
        <w:gridCol w:w="1620"/>
        <w:gridCol w:w="1560"/>
        <w:gridCol w:w="1760"/>
      </w:tblGrid>
      <w:tr w:rsidR="001408B4" w14:paraId="20170CD7" w14:textId="77777777">
        <w:trPr>
          <w:trHeight w:val="360"/>
        </w:trPr>
        <w:tc>
          <w:tcPr>
            <w:tcW w:w="1220" w:type="dxa"/>
            <w:shd w:val="clear" w:color="auto" w:fill="EEEEEE"/>
            <w:vAlign w:val="center"/>
          </w:tcPr>
          <w:p w14:paraId="44627D07"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rPr>
              <w:t>文学形式</w:t>
            </w:r>
          </w:p>
        </w:tc>
        <w:tc>
          <w:tcPr>
            <w:tcW w:w="1440" w:type="dxa"/>
            <w:shd w:val="clear" w:color="auto" w:fill="EEEEEE"/>
            <w:vAlign w:val="center"/>
          </w:tcPr>
          <w:p w14:paraId="11633E27"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rPr>
              <w:t>唐诗</w:t>
            </w:r>
          </w:p>
        </w:tc>
        <w:tc>
          <w:tcPr>
            <w:tcW w:w="1620" w:type="dxa"/>
            <w:shd w:val="clear" w:color="auto" w:fill="EEEEEE"/>
            <w:vAlign w:val="center"/>
          </w:tcPr>
          <w:p w14:paraId="27541205"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rPr>
              <w:t>宋词</w:t>
            </w:r>
          </w:p>
        </w:tc>
        <w:tc>
          <w:tcPr>
            <w:tcW w:w="1560" w:type="dxa"/>
            <w:shd w:val="clear" w:color="auto" w:fill="EEEEEE"/>
            <w:vAlign w:val="center"/>
          </w:tcPr>
          <w:p w14:paraId="5F4417F7"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rPr>
              <w:t>元曲</w:t>
            </w:r>
          </w:p>
        </w:tc>
        <w:tc>
          <w:tcPr>
            <w:tcW w:w="1760" w:type="dxa"/>
            <w:shd w:val="clear" w:color="auto" w:fill="EEEEEE"/>
            <w:vAlign w:val="center"/>
          </w:tcPr>
          <w:p w14:paraId="525849E1"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rPr>
              <w:t>明清小说</w:t>
            </w:r>
          </w:p>
        </w:tc>
      </w:tr>
      <w:tr w:rsidR="001408B4" w14:paraId="3AC6E89F" w14:textId="77777777">
        <w:trPr>
          <w:trHeight w:val="360"/>
        </w:trPr>
        <w:tc>
          <w:tcPr>
            <w:tcW w:w="1220" w:type="dxa"/>
            <w:vAlign w:val="center"/>
          </w:tcPr>
          <w:p w14:paraId="2F544E40"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rPr>
              <w:t>经典名句</w:t>
            </w:r>
          </w:p>
        </w:tc>
        <w:tc>
          <w:tcPr>
            <w:tcW w:w="1440" w:type="dxa"/>
            <w:vAlign w:val="center"/>
          </w:tcPr>
          <w:p w14:paraId="504AC54A" w14:textId="77777777" w:rsidR="001408B4" w:rsidRDefault="00000000">
            <w:pPr>
              <w:wordWrap w:val="0"/>
              <w:spacing w:after="0" w:line="340" w:lineRule="exact"/>
              <w:jc w:val="both"/>
              <w:textAlignment w:val="baseline"/>
              <w:rPr>
                <w:rFonts w:hint="eastAsia"/>
                <w:sz w:val="26"/>
              </w:rPr>
            </w:pPr>
            <w:r>
              <w:rPr>
                <w:rFonts w:ascii="宋体" w:eastAsia="宋体" w:hAnsi="宋体" w:cs="宋体"/>
                <w:color w:val="000000"/>
                <w:sz w:val="26"/>
              </w:rPr>
              <w:t xml:space="preserve"> </w:t>
            </w:r>
          </w:p>
        </w:tc>
        <w:tc>
          <w:tcPr>
            <w:tcW w:w="1620" w:type="dxa"/>
            <w:vAlign w:val="bottom"/>
          </w:tcPr>
          <w:p w14:paraId="5F7F9221"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u w:val="single"/>
              </w:rPr>
              <w:t xml:space="preserve">      </w:t>
            </w:r>
          </w:p>
        </w:tc>
        <w:tc>
          <w:tcPr>
            <w:tcW w:w="1560" w:type="dxa"/>
            <w:vAlign w:val="center"/>
          </w:tcPr>
          <w:p w14:paraId="3C15EB8F"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u w:val="single"/>
              </w:rPr>
              <w:t xml:space="preserve">      </w:t>
            </w:r>
          </w:p>
        </w:tc>
        <w:tc>
          <w:tcPr>
            <w:tcW w:w="1760" w:type="dxa"/>
            <w:vAlign w:val="center"/>
          </w:tcPr>
          <w:p w14:paraId="2FFA922F" w14:textId="77777777" w:rsidR="001408B4" w:rsidRDefault="00000000">
            <w:pPr>
              <w:wordWrap w:val="0"/>
              <w:spacing w:after="0" w:line="340" w:lineRule="atLeast"/>
              <w:jc w:val="center"/>
              <w:textAlignment w:val="baseline"/>
              <w:rPr>
                <w:rFonts w:hint="eastAsia"/>
                <w:sz w:val="26"/>
              </w:rPr>
            </w:pPr>
            <w:r>
              <w:rPr>
                <w:rFonts w:ascii="楷体" w:eastAsia="楷体" w:hAnsi="楷体" w:cs="楷体"/>
                <w:color w:val="000000"/>
                <w:sz w:val="26"/>
                <w:u w:val="single"/>
              </w:rPr>
              <w:t xml:space="preserve">      </w:t>
            </w:r>
          </w:p>
        </w:tc>
      </w:tr>
    </w:tbl>
    <w:p w14:paraId="7BD6E38A" w14:textId="77777777" w:rsidR="001408B4" w:rsidRDefault="00000000">
      <w:pPr>
        <w:wordWrap w:val="0"/>
        <w:spacing w:after="0" w:line="360" w:lineRule="atLeast"/>
        <w:ind w:left="460"/>
        <w:jc w:val="both"/>
        <w:textAlignment w:val="baseline"/>
        <w:rPr>
          <w:rFonts w:hint="eastAsia"/>
          <w:sz w:val="26"/>
        </w:rPr>
      </w:pPr>
      <w:r>
        <w:rPr>
          <w:rFonts w:ascii="宋体" w:eastAsia="宋体" w:hAnsi="宋体" w:cs="宋体"/>
          <w:b/>
          <w:color w:val="000000"/>
          <w:sz w:val="26"/>
        </w:rPr>
        <w:t>【展板三:</w:t>
      </w:r>
      <w:r>
        <w:rPr>
          <w:rFonts w:ascii="宋体" w:eastAsia="宋体" w:hAnsi="宋体" w:cs="宋体"/>
          <w:color w:val="000000"/>
          <w:sz w:val="26"/>
        </w:rPr>
        <w:t xml:space="preserve"> </w:t>
      </w:r>
      <w:r>
        <w:rPr>
          <w:rFonts w:ascii="宋体" w:eastAsia="宋体" w:hAnsi="宋体" w:cs="宋体"/>
          <w:b/>
          <w:color w:val="000000"/>
          <w:sz w:val="26"/>
          <w:u w:val="single"/>
        </w:rPr>
        <w:t xml:space="preserve">  ?  </w:t>
      </w:r>
      <w:r>
        <w:rPr>
          <w:rFonts w:ascii="宋体" w:eastAsia="宋体" w:hAnsi="宋体" w:cs="宋体"/>
          <w:b/>
          <w:color w:val="000000"/>
          <w:sz w:val="26"/>
        </w:rPr>
        <w:t>】</w:t>
      </w:r>
    </w:p>
    <w:p w14:paraId="7DE425C8" w14:textId="77777777" w:rsidR="001408B4" w:rsidRDefault="00000000">
      <w:pPr>
        <w:wordWrap w:val="0"/>
        <w:spacing w:after="0" w:line="400" w:lineRule="atLeast"/>
        <w:ind w:right="20" w:firstLine="500"/>
        <w:jc w:val="both"/>
        <w:textAlignment w:val="baseline"/>
        <w:rPr>
          <w:rFonts w:hint="eastAsia"/>
          <w:sz w:val="24"/>
        </w:rPr>
      </w:pPr>
      <w:r>
        <w:rPr>
          <w:rFonts w:ascii="宋体" w:eastAsia="宋体" w:hAnsi="宋体" w:cs="宋体"/>
          <w:color w:val="000000"/>
          <w:sz w:val="24"/>
        </w:rPr>
        <w:t>(3)第三组同学尚未确定展板内容，请你参与他们的设计，根据所学知识，从农业、思想或者历史学领域任选其一，确定展板主题，并根据参考示例，填写设计方案。(4分)</w:t>
      </w:r>
    </w:p>
    <w:p w14:paraId="348A6537" w14:textId="77777777" w:rsidR="001408B4" w:rsidRDefault="00000000">
      <w:pPr>
        <w:wordWrap w:val="0"/>
        <w:spacing w:before="120" w:after="0" w:line="400" w:lineRule="atLeast"/>
        <w:ind w:left="40"/>
        <w:jc w:val="both"/>
        <w:textAlignment w:val="baseline"/>
        <w:rPr>
          <w:rFonts w:hint="eastAsia"/>
          <w:sz w:val="24"/>
        </w:rPr>
      </w:pPr>
      <w:r>
        <w:rPr>
          <w:rFonts w:ascii="宋体" w:eastAsia="宋体" w:hAnsi="宋体" w:cs="宋体"/>
          <w:color w:val="000000"/>
          <w:sz w:val="24"/>
        </w:rPr>
        <w:t>提示：①展板标题准确、精炼概括所选典籍类别特色；②所展示典籍要符合选定的领域范畴；③设计理由围绕该类典籍在历史中的重要性，或者结合现实，阐述其当下价值。</w:t>
      </w:r>
    </w:p>
    <w:p w14:paraId="3C59B6B0" w14:textId="77777777" w:rsidR="001408B4" w:rsidRDefault="001408B4">
      <w:pPr>
        <w:wordWrap w:val="0"/>
        <w:spacing w:after="0" w:line="400" w:lineRule="exact"/>
        <w:jc w:val="both"/>
        <w:textAlignment w:val="baseline"/>
        <w:rPr>
          <w:rFonts w:hint="eastAsia"/>
          <w:sz w:val="24"/>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180"/>
        <w:gridCol w:w="4140"/>
      </w:tblGrid>
      <w:tr w:rsidR="001408B4" w14:paraId="73ED55F4" w14:textId="77777777">
        <w:trPr>
          <w:trHeight w:val="2320"/>
        </w:trPr>
        <w:tc>
          <w:tcPr>
            <w:tcW w:w="5180" w:type="dxa"/>
            <w:vMerge w:val="restart"/>
            <w:shd w:val="clear" w:color="auto" w:fill="EEEEEE"/>
          </w:tcPr>
          <w:p w14:paraId="58C25142" w14:textId="77777777" w:rsidR="001408B4" w:rsidRDefault="00000000">
            <w:pPr>
              <w:wordWrap w:val="0"/>
              <w:spacing w:after="0" w:line="360" w:lineRule="atLeast"/>
              <w:jc w:val="center"/>
              <w:textAlignment w:val="baseline"/>
              <w:rPr>
                <w:rFonts w:hint="eastAsia"/>
                <w:sz w:val="26"/>
              </w:rPr>
            </w:pPr>
            <w:r>
              <w:rPr>
                <w:rFonts w:ascii="楷体" w:eastAsia="楷体" w:hAnsi="楷体" w:cs="楷体"/>
                <w:color w:val="000000"/>
                <w:sz w:val="26"/>
              </w:rPr>
              <w:t>参考示例</w:t>
            </w:r>
          </w:p>
          <w:p w14:paraId="31B42A38"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【展板三：农本华夏】</w:t>
            </w:r>
          </w:p>
          <w:p w14:paraId="67C466A1"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展示典籍一：《齐民要术》</w:t>
            </w:r>
          </w:p>
          <w:p w14:paraId="74A228D8"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展示典籍二：《农政全书》</w:t>
            </w:r>
          </w:p>
          <w:p w14:paraId="0C05D810"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w:t>
            </w:r>
          </w:p>
          <w:p w14:paraId="573E9F60"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设计理由：探寻古人的农业智慧，深刻感受农业在中华文明延续过程中所占据的基础地位。</w:t>
            </w:r>
          </w:p>
          <w:p w14:paraId="1874FD3E"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(注：以上示例仅供参考，考生作答不得直接照</w:t>
            </w:r>
            <w:r>
              <w:rPr>
                <w:rFonts w:ascii="楷体" w:eastAsia="楷体" w:hAnsi="楷体" w:cs="楷体"/>
                <w:color w:val="000000"/>
                <w:sz w:val="26"/>
                <w:u w:val="single"/>
              </w:rPr>
              <w:t xml:space="preserve">                              </w:t>
            </w:r>
            <w:r>
              <w:rPr>
                <w:rFonts w:ascii="楷体" w:eastAsia="楷体" w:hAnsi="楷体" w:cs="楷体"/>
                <w:color w:val="000000"/>
                <w:sz w:val="26"/>
              </w:rPr>
              <w:t>搬示例内容)</w:t>
            </w:r>
          </w:p>
        </w:tc>
        <w:tc>
          <w:tcPr>
            <w:tcW w:w="4140" w:type="dxa"/>
            <w:shd w:val="clear" w:color="auto" w:fill="EEEEEE"/>
          </w:tcPr>
          <w:p w14:paraId="5B24056B" w14:textId="77777777" w:rsidR="001408B4" w:rsidRDefault="00000000">
            <w:pPr>
              <w:wordWrap w:val="0"/>
              <w:spacing w:after="0" w:line="360" w:lineRule="atLeast"/>
              <w:jc w:val="center"/>
              <w:textAlignment w:val="baseline"/>
              <w:rPr>
                <w:rFonts w:hint="eastAsia"/>
                <w:sz w:val="26"/>
              </w:rPr>
            </w:pPr>
            <w:r>
              <w:rPr>
                <w:rFonts w:ascii="楷体" w:eastAsia="楷体" w:hAnsi="楷体" w:cs="楷体"/>
                <w:color w:val="000000"/>
                <w:sz w:val="26"/>
              </w:rPr>
              <w:t>设计方案</w:t>
            </w:r>
          </w:p>
          <w:p w14:paraId="0FF0C82B"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 xml:space="preserve">【展板三: </w:t>
            </w:r>
            <w:r>
              <w:rPr>
                <w:rFonts w:ascii="楷体" w:eastAsia="楷体" w:hAnsi="楷体" w:cs="楷体"/>
                <w:color w:val="000000"/>
                <w:sz w:val="26"/>
                <w:u w:val="single"/>
              </w:rPr>
              <w:t xml:space="preserve">      </w:t>
            </w:r>
            <w:r>
              <w:rPr>
                <w:rFonts w:ascii="楷体" w:eastAsia="楷体" w:hAnsi="楷体" w:cs="楷体"/>
                <w:color w:val="000000"/>
                <w:sz w:val="26"/>
              </w:rPr>
              <w:t>】</w:t>
            </w:r>
          </w:p>
          <w:p w14:paraId="233BDB7C"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展示典籍一：</w:t>
            </w:r>
            <w:r>
              <w:rPr>
                <w:rFonts w:ascii="楷体" w:eastAsia="楷体" w:hAnsi="楷体" w:cs="楷体"/>
                <w:color w:val="000000"/>
                <w:sz w:val="26"/>
                <w:u w:val="single"/>
              </w:rPr>
              <w:t xml:space="preserve">       </w:t>
            </w:r>
          </w:p>
          <w:p w14:paraId="4A5FF0EC"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展示典籍二：</w:t>
            </w:r>
            <w:r>
              <w:rPr>
                <w:rFonts w:ascii="楷体" w:eastAsia="楷体" w:hAnsi="楷体" w:cs="楷体"/>
                <w:color w:val="000000"/>
                <w:sz w:val="26"/>
                <w:u w:val="single"/>
              </w:rPr>
              <w:t xml:space="preserve">        </w:t>
            </w:r>
          </w:p>
          <w:p w14:paraId="5DAA7582"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w:t>
            </w:r>
          </w:p>
          <w:p w14:paraId="6F6AEC04" w14:textId="77777777" w:rsidR="001408B4" w:rsidRDefault="00000000">
            <w:pPr>
              <w:wordWrap w:val="0"/>
              <w:spacing w:after="0" w:line="360" w:lineRule="atLeast"/>
              <w:jc w:val="both"/>
              <w:textAlignment w:val="baseline"/>
              <w:rPr>
                <w:rFonts w:hint="eastAsia"/>
                <w:sz w:val="26"/>
              </w:rPr>
            </w:pPr>
            <w:r>
              <w:rPr>
                <w:rFonts w:ascii="楷体" w:eastAsia="楷体" w:hAnsi="楷体" w:cs="楷体"/>
                <w:color w:val="000000"/>
                <w:sz w:val="26"/>
              </w:rPr>
              <w:t>设计理由：</w:t>
            </w:r>
            <w:r>
              <w:rPr>
                <w:rFonts w:ascii="楷体" w:eastAsia="楷体" w:hAnsi="楷体" w:cs="楷体"/>
                <w:color w:val="000000"/>
                <w:sz w:val="26"/>
                <w:u w:val="single"/>
              </w:rPr>
              <w:t xml:space="preserve">                 </w:t>
            </w:r>
          </w:p>
        </w:tc>
      </w:tr>
      <w:tr w:rsidR="001408B4" w14:paraId="79ADB287" w14:textId="77777777">
        <w:trPr>
          <w:trHeight w:val="360"/>
        </w:trPr>
        <w:tc>
          <w:tcPr>
            <w:tcW w:w="5180" w:type="dxa"/>
            <w:vMerge/>
          </w:tcPr>
          <w:p w14:paraId="73075F42" w14:textId="77777777" w:rsidR="001408B4" w:rsidRDefault="001408B4">
            <w:pPr>
              <w:rPr>
                <w:rFonts w:hint="eastAsia"/>
              </w:rPr>
            </w:pPr>
          </w:p>
        </w:tc>
        <w:tc>
          <w:tcPr>
            <w:tcW w:w="4140" w:type="dxa"/>
            <w:vAlign w:val="center"/>
          </w:tcPr>
          <w:p w14:paraId="7CDE5D49" w14:textId="77777777" w:rsidR="001408B4" w:rsidRDefault="00000000">
            <w:pPr>
              <w:wordWrap w:val="0"/>
              <w:spacing w:after="0" w:line="340" w:lineRule="exact"/>
              <w:jc w:val="both"/>
              <w:textAlignment w:val="baseline"/>
              <w:rPr>
                <w:rFonts w:hint="eastAsia"/>
                <w:sz w:val="26"/>
              </w:rPr>
            </w:pPr>
            <w:r>
              <w:rPr>
                <w:rFonts w:ascii="宋体" w:eastAsia="宋体" w:hAnsi="宋体" w:cs="宋体"/>
                <w:color w:val="000000"/>
                <w:sz w:val="26"/>
              </w:rPr>
              <w:t xml:space="preserve"> </w:t>
            </w:r>
          </w:p>
        </w:tc>
      </w:tr>
      <w:tr w:rsidR="001408B4" w14:paraId="60D09A82" w14:textId="77777777">
        <w:trPr>
          <w:trHeight w:val="620"/>
        </w:trPr>
        <w:tc>
          <w:tcPr>
            <w:tcW w:w="5180" w:type="dxa"/>
            <w:vMerge/>
          </w:tcPr>
          <w:p w14:paraId="17A6CC5F" w14:textId="77777777" w:rsidR="001408B4" w:rsidRDefault="001408B4">
            <w:pPr>
              <w:rPr>
                <w:rFonts w:hint="eastAsia"/>
              </w:rPr>
            </w:pPr>
          </w:p>
        </w:tc>
        <w:tc>
          <w:tcPr>
            <w:tcW w:w="4140" w:type="dxa"/>
            <w:vAlign w:val="center"/>
          </w:tcPr>
          <w:p w14:paraId="74FB1E91" w14:textId="77777777" w:rsidR="001408B4" w:rsidRDefault="00000000">
            <w:pPr>
              <w:wordWrap w:val="0"/>
              <w:spacing w:after="0" w:line="340" w:lineRule="exact"/>
              <w:jc w:val="both"/>
              <w:textAlignment w:val="baseline"/>
              <w:rPr>
                <w:rFonts w:hint="eastAsia"/>
                <w:sz w:val="26"/>
              </w:rPr>
            </w:pPr>
            <w:r>
              <w:rPr>
                <w:rFonts w:ascii="宋体" w:eastAsia="宋体" w:hAnsi="宋体" w:cs="宋体"/>
                <w:color w:val="000000"/>
                <w:sz w:val="26"/>
              </w:rPr>
              <w:t xml:space="preserve"> </w:t>
            </w:r>
          </w:p>
        </w:tc>
      </w:tr>
    </w:tbl>
    <w:p w14:paraId="3DC4548E" w14:textId="77777777" w:rsidR="001408B4" w:rsidRDefault="001408B4">
      <w:pPr>
        <w:wordWrap w:val="0"/>
        <w:spacing w:after="0" w:line="400" w:lineRule="exact"/>
        <w:textAlignment w:val="baseline"/>
        <w:rPr>
          <w:rFonts w:hint="eastAsia"/>
          <w:sz w:val="24"/>
        </w:rPr>
      </w:pPr>
    </w:p>
    <w:p w14:paraId="2FEC9192" w14:textId="77777777" w:rsidR="001408B4" w:rsidRDefault="001408B4">
      <w:pPr>
        <w:wordWrap w:val="0"/>
        <w:spacing w:after="0" w:line="400" w:lineRule="exact"/>
        <w:textAlignment w:val="baseline"/>
        <w:rPr>
          <w:rFonts w:hint="eastAsia"/>
          <w:sz w:val="24"/>
        </w:rPr>
      </w:pPr>
    </w:p>
    <w:p w14:paraId="21995A8B" w14:textId="77777777" w:rsidR="001408B4" w:rsidRDefault="001408B4">
      <w:pPr>
        <w:wordWrap w:val="0"/>
        <w:spacing w:after="0" w:line="400" w:lineRule="exact"/>
        <w:textAlignment w:val="baseline"/>
        <w:rPr>
          <w:rFonts w:hint="eastAsia"/>
          <w:sz w:val="24"/>
        </w:rPr>
      </w:pPr>
    </w:p>
    <w:p w14:paraId="13334B6F" w14:textId="77777777" w:rsidR="001408B4" w:rsidRDefault="001408B4">
      <w:pPr>
        <w:wordWrap w:val="0"/>
        <w:spacing w:after="0" w:line="400" w:lineRule="exact"/>
        <w:textAlignment w:val="baseline"/>
        <w:rPr>
          <w:rFonts w:hint="eastAsia"/>
          <w:sz w:val="24"/>
        </w:rPr>
      </w:pPr>
    </w:p>
    <w:p w14:paraId="31E198FF" w14:textId="77777777" w:rsidR="001408B4" w:rsidRDefault="001408B4">
      <w:pPr>
        <w:wordWrap w:val="0"/>
        <w:spacing w:after="0" w:line="400" w:lineRule="exact"/>
        <w:textAlignment w:val="baseline"/>
        <w:rPr>
          <w:rFonts w:hint="eastAsia"/>
          <w:sz w:val="24"/>
        </w:rPr>
      </w:pPr>
    </w:p>
    <w:p w14:paraId="36B746E7" w14:textId="77777777" w:rsidR="001408B4" w:rsidRDefault="001408B4">
      <w:pPr>
        <w:wordWrap w:val="0"/>
        <w:spacing w:after="0" w:line="400" w:lineRule="exact"/>
        <w:textAlignment w:val="baseline"/>
        <w:rPr>
          <w:rFonts w:hint="eastAsia"/>
          <w:sz w:val="24"/>
        </w:rPr>
      </w:pPr>
    </w:p>
    <w:p w14:paraId="3027E4B6" w14:textId="77777777" w:rsidR="001408B4" w:rsidRDefault="001408B4">
      <w:pPr>
        <w:wordWrap w:val="0"/>
        <w:spacing w:after="0" w:line="400" w:lineRule="exact"/>
        <w:textAlignment w:val="baseline"/>
        <w:rPr>
          <w:rFonts w:hint="eastAsia"/>
          <w:sz w:val="24"/>
        </w:rPr>
      </w:pPr>
    </w:p>
    <w:p w14:paraId="057DD6F6" w14:textId="77777777" w:rsidR="001408B4" w:rsidRDefault="001408B4">
      <w:pPr>
        <w:wordWrap w:val="0"/>
        <w:spacing w:after="0" w:line="400" w:lineRule="exact"/>
        <w:textAlignment w:val="baseline"/>
        <w:rPr>
          <w:rFonts w:hint="eastAsia"/>
          <w:sz w:val="24"/>
        </w:rPr>
      </w:pPr>
    </w:p>
    <w:p w14:paraId="47AC61BA" w14:textId="77777777" w:rsidR="001408B4" w:rsidRDefault="00000000">
      <w:pPr>
        <w:wordWrap w:val="0"/>
        <w:spacing w:after="0" w:line="400" w:lineRule="atLeast"/>
        <w:ind w:left="40" w:firstLine="480"/>
        <w:jc w:val="both"/>
        <w:textAlignment w:val="baseline"/>
        <w:rPr>
          <w:rFonts w:hint="eastAsia"/>
          <w:sz w:val="24"/>
        </w:rPr>
      </w:pPr>
      <w:r>
        <w:rPr>
          <w:rFonts w:ascii="宋体" w:eastAsia="宋体" w:hAnsi="宋体" w:cs="宋体"/>
          <w:color w:val="000000"/>
          <w:sz w:val="24"/>
        </w:rPr>
        <w:t>32.某历史学习小组以“寻路·探路”为主题的探究活动，请你作为历史顾问，协助完成。(8分)</w:t>
      </w:r>
    </w:p>
    <w:p w14:paraId="3B2DE58D" w14:textId="77777777" w:rsidR="001408B4" w:rsidRDefault="00000000">
      <w:pPr>
        <w:wordWrap w:val="0"/>
        <w:spacing w:after="0" w:line="360" w:lineRule="atLeast"/>
        <w:ind w:left="500" w:firstLine="20"/>
        <w:jc w:val="both"/>
        <w:textAlignment w:val="baseline"/>
        <w:rPr>
          <w:rFonts w:hint="eastAsia"/>
          <w:sz w:val="26"/>
        </w:rPr>
      </w:pPr>
      <w:r>
        <w:rPr>
          <w:rFonts w:ascii="宋体" w:eastAsia="宋体" w:hAnsi="宋体" w:cs="宋体"/>
          <w:b/>
          <w:color w:val="000000"/>
          <w:sz w:val="26"/>
        </w:rPr>
        <w:t>【探究一：武装之路启新程】</w:t>
      </w:r>
    </w:p>
    <w:p w14:paraId="6ACC28EA" w14:textId="77777777" w:rsidR="001408B4" w:rsidRDefault="00000000">
      <w:pPr>
        <w:wordWrap w:val="0"/>
        <w:spacing w:after="0" w:line="400" w:lineRule="atLeast"/>
        <w:ind w:left="40" w:firstLine="480"/>
        <w:jc w:val="both"/>
        <w:textAlignment w:val="baseline"/>
        <w:rPr>
          <w:rFonts w:hint="eastAsia"/>
          <w:sz w:val="24"/>
        </w:rPr>
      </w:pPr>
      <w:r>
        <w:rPr>
          <w:rFonts w:ascii="楷体" w:eastAsia="楷体" w:hAnsi="楷体" w:cs="楷体"/>
          <w:b/>
          <w:color w:val="000000"/>
          <w:sz w:val="24"/>
        </w:rPr>
        <w:t>材料一</w:t>
      </w:r>
      <w:r>
        <w:rPr>
          <w:rFonts w:ascii="楷体" w:eastAsia="楷体" w:hAnsi="楷体" w:cs="楷体"/>
          <w:color w:val="000000"/>
          <w:sz w:val="24"/>
        </w:rPr>
        <w:t xml:space="preserve"> 南昌起义打响武装反抗国民党反动派的第一枪，标志着中国共产党独立领导革命战争、创建人民军队和武装夺取政权的开端。</w:t>
      </w:r>
    </w:p>
    <w:p w14:paraId="354A78EB" w14:textId="77777777" w:rsidR="001408B4" w:rsidRDefault="00000000">
      <w:pPr>
        <w:wordWrap w:val="0"/>
        <w:spacing w:after="0" w:line="320" w:lineRule="atLeast"/>
        <w:jc w:val="right"/>
        <w:textAlignment w:val="baseline"/>
        <w:rPr>
          <w:rFonts w:hint="eastAsia"/>
          <w:sz w:val="24"/>
        </w:rPr>
      </w:pPr>
      <w:r>
        <w:rPr>
          <w:rFonts w:ascii="楷体" w:eastAsia="楷体" w:hAnsi="楷体" w:cs="楷体"/>
          <w:color w:val="000000"/>
          <w:sz w:val="24"/>
        </w:rPr>
        <w:t>——《义务教育教科书  中国历史 八年级 上册》</w:t>
      </w:r>
    </w:p>
    <w:p w14:paraId="050D9608" w14:textId="77777777" w:rsidR="001408B4" w:rsidRDefault="001408B4">
      <w:pPr>
        <w:rPr>
          <w:rFonts w:hint="eastAsia"/>
        </w:rPr>
      </w:pPr>
    </w:p>
    <w:p w14:paraId="75416F65" w14:textId="77777777" w:rsidR="001408B4" w:rsidRDefault="001408B4">
      <w:pPr>
        <w:rPr>
          <w:rFonts w:hint="eastAsia"/>
        </w:rPr>
        <w:sectPr w:rsidR="001408B4">
          <w:headerReference w:type="default" r:id="rId362"/>
          <w:footerReference w:type="default" r:id="rId363"/>
          <w:pgSz w:w="11900" w:h="16820"/>
          <w:pgMar w:top="1200" w:right="1200" w:bottom="1200" w:left="1200" w:header="900" w:footer="900" w:gutter="0"/>
          <w:cols w:space="720"/>
        </w:sectPr>
      </w:pPr>
    </w:p>
    <w:p w14:paraId="6A5B6243"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lastRenderedPageBreak/>
        <w:t>(1)说出南昌起义的时间，并列举出南昌起义的两位领导人。(3分)</w:t>
      </w:r>
    </w:p>
    <w:p w14:paraId="4ED585D2" w14:textId="77777777" w:rsidR="001408B4" w:rsidRDefault="001408B4">
      <w:pPr>
        <w:wordWrap w:val="0"/>
        <w:spacing w:after="0" w:line="440" w:lineRule="exact"/>
        <w:jc w:val="both"/>
        <w:textAlignment w:val="baseline"/>
        <w:rPr>
          <w:rFonts w:hint="eastAsia"/>
          <w:sz w:val="24"/>
        </w:rPr>
      </w:pPr>
    </w:p>
    <w:p w14:paraId="707BAF30" w14:textId="77777777" w:rsidR="001408B4" w:rsidRDefault="001408B4">
      <w:pPr>
        <w:wordWrap w:val="0"/>
        <w:spacing w:after="0" w:line="440" w:lineRule="exact"/>
        <w:jc w:val="both"/>
        <w:textAlignment w:val="baseline"/>
        <w:rPr>
          <w:rFonts w:hint="eastAsia"/>
          <w:sz w:val="24"/>
        </w:rPr>
      </w:pPr>
    </w:p>
    <w:p w14:paraId="53FCC5D6" w14:textId="77777777" w:rsidR="001408B4" w:rsidRDefault="001408B4">
      <w:pPr>
        <w:wordWrap w:val="0"/>
        <w:spacing w:after="0" w:line="440" w:lineRule="exact"/>
        <w:jc w:val="both"/>
        <w:textAlignment w:val="baseline"/>
        <w:rPr>
          <w:rFonts w:hint="eastAsia"/>
          <w:sz w:val="24"/>
        </w:rPr>
      </w:pPr>
    </w:p>
    <w:p w14:paraId="233E9742" w14:textId="77777777" w:rsidR="001408B4" w:rsidRDefault="001408B4">
      <w:pPr>
        <w:wordWrap w:val="0"/>
        <w:spacing w:after="0" w:line="440" w:lineRule="exact"/>
        <w:jc w:val="both"/>
        <w:textAlignment w:val="baseline"/>
        <w:rPr>
          <w:rFonts w:hint="eastAsia"/>
          <w:sz w:val="24"/>
        </w:rPr>
      </w:pPr>
    </w:p>
    <w:p w14:paraId="333D83C3" w14:textId="77777777" w:rsidR="001408B4" w:rsidRDefault="00000000">
      <w:pPr>
        <w:wordWrap w:val="0"/>
        <w:spacing w:after="0" w:line="340" w:lineRule="atLeast"/>
        <w:ind w:left="480"/>
        <w:jc w:val="both"/>
        <w:textAlignment w:val="baseline"/>
        <w:rPr>
          <w:rFonts w:hint="eastAsia"/>
          <w:sz w:val="23"/>
        </w:rPr>
      </w:pPr>
      <w:r>
        <w:rPr>
          <w:rFonts w:ascii="宋体" w:eastAsia="宋体" w:hAnsi="宋体" w:cs="宋体"/>
          <w:b/>
          <w:color w:val="000000"/>
          <w:sz w:val="23"/>
        </w:rPr>
        <w:t>【探究二：农村之路奠根基】</w:t>
      </w:r>
    </w:p>
    <w:p w14:paraId="59F49FF0" w14:textId="77777777" w:rsidR="001408B4" w:rsidRDefault="00000000">
      <w:pPr>
        <w:wordWrap w:val="0"/>
        <w:spacing w:after="0" w:line="440" w:lineRule="atLeast"/>
        <w:ind w:right="20" w:firstLine="480"/>
        <w:jc w:val="both"/>
        <w:textAlignment w:val="baseline"/>
        <w:rPr>
          <w:rFonts w:hint="eastAsia"/>
          <w:sz w:val="28"/>
        </w:rPr>
      </w:pPr>
      <w:r>
        <w:rPr>
          <w:rFonts w:ascii="楷体" w:eastAsia="楷体" w:hAnsi="楷体" w:cs="楷体"/>
          <w:b/>
          <w:color w:val="000000"/>
          <w:sz w:val="28"/>
        </w:rPr>
        <w:t>材料二</w:t>
      </w:r>
      <w:r>
        <w:rPr>
          <w:rFonts w:ascii="楷体" w:eastAsia="楷体" w:hAnsi="楷体" w:cs="楷体"/>
          <w:color w:val="000000"/>
          <w:sz w:val="28"/>
        </w:rPr>
        <w:t xml:space="preserve">  1927年10月，毛泽东率领部队到达这里，开始创建第一个农村革命根据地，拉开了中国革命从城市转入农村、建立根据地的序幕。</w:t>
      </w:r>
    </w:p>
    <w:p w14:paraId="18A89AB3" w14:textId="77777777" w:rsidR="001408B4" w:rsidRDefault="00000000">
      <w:pPr>
        <w:wordWrap w:val="0"/>
        <w:spacing w:after="0" w:line="440" w:lineRule="atLeast"/>
        <w:ind w:right="20"/>
        <w:jc w:val="right"/>
        <w:textAlignment w:val="baseline"/>
        <w:rPr>
          <w:rFonts w:hint="eastAsia"/>
          <w:sz w:val="28"/>
        </w:rPr>
      </w:pPr>
      <w:r>
        <w:rPr>
          <w:rFonts w:ascii="楷体" w:eastAsia="楷体" w:hAnsi="楷体" w:cs="楷体"/>
          <w:color w:val="000000"/>
          <w:sz w:val="28"/>
        </w:rPr>
        <w:t>————摘编自《中国历史地图册》(八年级上册)</w:t>
      </w:r>
    </w:p>
    <w:p w14:paraId="174376B5" w14:textId="77777777" w:rsidR="001408B4" w:rsidRDefault="00000000">
      <w:pPr>
        <w:wordWrap w:val="0"/>
        <w:spacing w:after="0" w:line="440" w:lineRule="atLeast"/>
        <w:ind w:right="20" w:firstLine="480"/>
        <w:jc w:val="both"/>
        <w:textAlignment w:val="baseline"/>
        <w:rPr>
          <w:rFonts w:hint="eastAsia"/>
          <w:sz w:val="24"/>
        </w:rPr>
      </w:pPr>
      <w:r>
        <w:rPr>
          <w:rFonts w:ascii="宋体" w:eastAsia="宋体" w:hAnsi="宋体" w:cs="宋体"/>
          <w:color w:val="000000"/>
          <w:sz w:val="24"/>
        </w:rPr>
        <w:t>(2)根据材料二并结合所学知识，指出毛泽东创建的第一个农村革命根据地的名称。(1分)</w:t>
      </w:r>
    </w:p>
    <w:p w14:paraId="122DC1A4" w14:textId="77777777" w:rsidR="001408B4" w:rsidRDefault="001408B4">
      <w:pPr>
        <w:wordWrap w:val="0"/>
        <w:spacing w:after="0" w:line="440" w:lineRule="exact"/>
        <w:jc w:val="both"/>
        <w:textAlignment w:val="baseline"/>
        <w:rPr>
          <w:rFonts w:hint="eastAsia"/>
          <w:sz w:val="24"/>
        </w:rPr>
      </w:pPr>
    </w:p>
    <w:p w14:paraId="006A79CA" w14:textId="77777777" w:rsidR="001408B4" w:rsidRDefault="001408B4">
      <w:pPr>
        <w:wordWrap w:val="0"/>
        <w:spacing w:after="0" w:line="440" w:lineRule="exact"/>
        <w:jc w:val="both"/>
        <w:textAlignment w:val="baseline"/>
        <w:rPr>
          <w:rFonts w:hint="eastAsia"/>
          <w:sz w:val="24"/>
        </w:rPr>
      </w:pPr>
    </w:p>
    <w:p w14:paraId="0FCED942" w14:textId="77777777" w:rsidR="001408B4" w:rsidRDefault="001408B4">
      <w:pPr>
        <w:wordWrap w:val="0"/>
        <w:spacing w:after="0" w:line="440" w:lineRule="exact"/>
        <w:jc w:val="both"/>
        <w:textAlignment w:val="baseline"/>
        <w:rPr>
          <w:rFonts w:hint="eastAsia"/>
          <w:sz w:val="24"/>
        </w:rPr>
      </w:pPr>
    </w:p>
    <w:p w14:paraId="0D71662A" w14:textId="77777777" w:rsidR="001408B4" w:rsidRDefault="00000000">
      <w:pPr>
        <w:wordWrap w:val="0"/>
        <w:spacing w:after="0" w:line="340" w:lineRule="atLeast"/>
        <w:ind w:left="480"/>
        <w:jc w:val="both"/>
        <w:textAlignment w:val="baseline"/>
        <w:rPr>
          <w:rFonts w:hint="eastAsia"/>
          <w:sz w:val="23"/>
        </w:rPr>
      </w:pPr>
      <w:r>
        <w:rPr>
          <w:rFonts w:ascii="宋体" w:eastAsia="宋体" w:hAnsi="宋体" w:cs="宋体"/>
          <w:b/>
          <w:color w:val="000000"/>
          <w:sz w:val="23"/>
        </w:rPr>
        <w:t>【探究三：遵义之路挽狂澜】</w:t>
      </w:r>
    </w:p>
    <w:p w14:paraId="5269062D" w14:textId="77777777" w:rsidR="001408B4" w:rsidRDefault="00000000">
      <w:pPr>
        <w:wordWrap w:val="0"/>
        <w:spacing w:after="0" w:line="440" w:lineRule="atLeast"/>
        <w:ind w:firstLine="480"/>
        <w:jc w:val="both"/>
        <w:textAlignment w:val="baseline"/>
        <w:rPr>
          <w:rFonts w:hint="eastAsia"/>
          <w:sz w:val="28"/>
        </w:rPr>
      </w:pPr>
      <w:r>
        <w:rPr>
          <w:rFonts w:ascii="楷体" w:eastAsia="楷体" w:hAnsi="楷体" w:cs="楷体"/>
          <w:b/>
          <w:color w:val="000000"/>
          <w:sz w:val="28"/>
        </w:rPr>
        <w:t>材料三</w:t>
      </w:r>
      <w:r>
        <w:rPr>
          <w:rFonts w:ascii="楷体" w:eastAsia="楷体" w:hAnsi="楷体" w:cs="楷体"/>
          <w:color w:val="000000"/>
          <w:sz w:val="28"/>
        </w:rPr>
        <w:t xml:space="preserve">  1935年1月，中共中央在遵义召开政治局扩大会议，集中全力解决军事上和组织上“左”的错误，开始确立以毛泽东为主要代表的马克思主义正确路线在中共中央的领导地位。</w:t>
      </w:r>
    </w:p>
    <w:p w14:paraId="221ED549" w14:textId="77777777" w:rsidR="001408B4" w:rsidRDefault="00000000">
      <w:pPr>
        <w:wordWrap w:val="0"/>
        <w:spacing w:after="0" w:line="440" w:lineRule="atLeast"/>
        <w:jc w:val="right"/>
        <w:textAlignment w:val="baseline"/>
        <w:rPr>
          <w:rFonts w:hint="eastAsia"/>
          <w:sz w:val="28"/>
        </w:rPr>
      </w:pPr>
      <w:r>
        <w:rPr>
          <w:rFonts w:ascii="楷体" w:eastAsia="楷体" w:hAnsi="楷体" w:cs="楷体"/>
          <w:color w:val="000000"/>
          <w:sz w:val="28"/>
        </w:rPr>
        <w:t>————摘编自《中国共产党的九十年》</w:t>
      </w:r>
    </w:p>
    <w:p w14:paraId="13E92717" w14:textId="77777777" w:rsidR="001408B4" w:rsidRDefault="00000000">
      <w:pPr>
        <w:wordWrap w:val="0"/>
        <w:spacing w:after="0" w:line="440" w:lineRule="atLeast"/>
        <w:ind w:firstLine="480"/>
        <w:jc w:val="both"/>
        <w:textAlignment w:val="baseline"/>
        <w:rPr>
          <w:rFonts w:hint="eastAsia"/>
          <w:sz w:val="24"/>
        </w:rPr>
      </w:pPr>
      <w:r>
        <w:rPr>
          <w:rFonts w:ascii="宋体" w:eastAsia="宋体" w:hAnsi="宋体" w:cs="宋体"/>
          <w:color w:val="000000"/>
          <w:sz w:val="24"/>
        </w:rPr>
        <w:t>(3)根据材料三并结合所学知识，分析遵义会议在中国共产党的历史上具有的重要地位。(2分)</w:t>
      </w:r>
    </w:p>
    <w:p w14:paraId="728D6176" w14:textId="77777777" w:rsidR="001408B4" w:rsidRDefault="001408B4">
      <w:pPr>
        <w:wordWrap w:val="0"/>
        <w:spacing w:after="0" w:line="440" w:lineRule="exact"/>
        <w:jc w:val="both"/>
        <w:textAlignment w:val="baseline"/>
        <w:rPr>
          <w:rFonts w:hint="eastAsia"/>
          <w:sz w:val="24"/>
        </w:rPr>
      </w:pPr>
    </w:p>
    <w:p w14:paraId="34E0F057" w14:textId="77777777" w:rsidR="001408B4" w:rsidRDefault="001408B4">
      <w:pPr>
        <w:wordWrap w:val="0"/>
        <w:spacing w:after="0" w:line="440" w:lineRule="exact"/>
        <w:jc w:val="both"/>
        <w:textAlignment w:val="baseline"/>
        <w:rPr>
          <w:rFonts w:hint="eastAsia"/>
          <w:sz w:val="24"/>
        </w:rPr>
      </w:pPr>
    </w:p>
    <w:p w14:paraId="347118D7" w14:textId="77777777" w:rsidR="001408B4" w:rsidRDefault="001408B4">
      <w:pPr>
        <w:wordWrap w:val="0"/>
        <w:spacing w:after="0" w:line="440" w:lineRule="exact"/>
        <w:jc w:val="both"/>
        <w:textAlignment w:val="baseline"/>
        <w:rPr>
          <w:rFonts w:hint="eastAsia"/>
          <w:sz w:val="24"/>
        </w:rPr>
      </w:pPr>
    </w:p>
    <w:p w14:paraId="71D2C4C6" w14:textId="77777777" w:rsidR="001408B4" w:rsidRDefault="001408B4">
      <w:pPr>
        <w:wordWrap w:val="0"/>
        <w:spacing w:after="0" w:line="440" w:lineRule="exact"/>
        <w:jc w:val="both"/>
        <w:textAlignment w:val="baseline"/>
        <w:rPr>
          <w:rFonts w:hint="eastAsia"/>
          <w:sz w:val="24"/>
        </w:rPr>
      </w:pPr>
    </w:p>
    <w:p w14:paraId="3DD3C383" w14:textId="77777777" w:rsidR="001408B4" w:rsidRDefault="00000000">
      <w:pPr>
        <w:wordWrap w:val="0"/>
        <w:spacing w:after="0" w:line="360" w:lineRule="atLeast"/>
        <w:ind w:left="480"/>
        <w:jc w:val="both"/>
        <w:textAlignment w:val="baseline"/>
        <w:rPr>
          <w:rFonts w:hint="eastAsia"/>
          <w:sz w:val="23"/>
        </w:rPr>
      </w:pPr>
      <w:r>
        <w:rPr>
          <w:rFonts w:ascii="宋体" w:eastAsia="宋体" w:hAnsi="宋体" w:cs="宋体"/>
          <w:b/>
          <w:color w:val="000000"/>
          <w:sz w:val="23"/>
        </w:rPr>
        <w:t>【探究四：反“剿”之路遇挫折】</w:t>
      </w:r>
    </w:p>
    <w:p w14:paraId="00003B81" w14:textId="77777777" w:rsidR="001408B4" w:rsidRDefault="00000000">
      <w:pPr>
        <w:wordWrap w:val="0"/>
        <w:spacing w:after="0" w:line="440" w:lineRule="atLeast"/>
        <w:ind w:left="20" w:firstLine="460"/>
        <w:jc w:val="both"/>
        <w:textAlignment w:val="baseline"/>
        <w:rPr>
          <w:rFonts w:hint="eastAsia"/>
          <w:sz w:val="28"/>
        </w:rPr>
      </w:pPr>
      <w:r>
        <w:rPr>
          <w:rFonts w:ascii="楷体" w:eastAsia="楷体" w:hAnsi="楷体" w:cs="楷体"/>
          <w:b/>
          <w:color w:val="000000"/>
          <w:sz w:val="28"/>
        </w:rPr>
        <w:t>材料四</w:t>
      </w:r>
      <w:r>
        <w:rPr>
          <w:rFonts w:ascii="楷体" w:eastAsia="楷体" w:hAnsi="楷体" w:cs="楷体"/>
          <w:color w:val="000000"/>
          <w:sz w:val="28"/>
        </w:rPr>
        <w:t xml:space="preserve">  1934年10月，第五次反“围剿”失利，中央红军被迫实行战略转移。中央红军在突破国民党军队的四道封锁线后，从八万余人锐减到三万余人。此后，红军又面临着爬雪山、过草地等极端恶劣的自然环境挑战。雪山高耸入云，气候变幻莫测，许多战士被冻伤甚至冻死；草地茫茫无际，隐藏着沼泽和危险，不少战士陷入泥潭牺牲。</w:t>
      </w:r>
    </w:p>
    <w:p w14:paraId="23F77F35" w14:textId="77777777" w:rsidR="001408B4" w:rsidRDefault="00000000">
      <w:pPr>
        <w:wordWrap w:val="0"/>
        <w:spacing w:after="0" w:line="440" w:lineRule="atLeast"/>
        <w:jc w:val="right"/>
        <w:textAlignment w:val="baseline"/>
        <w:rPr>
          <w:rFonts w:hint="eastAsia"/>
          <w:sz w:val="28"/>
        </w:rPr>
      </w:pPr>
      <w:r>
        <w:rPr>
          <w:rFonts w:ascii="楷体" w:eastAsia="楷体" w:hAnsi="楷体" w:cs="楷体"/>
          <w:color w:val="000000"/>
          <w:sz w:val="28"/>
        </w:rPr>
        <w:t>————摘编自《中外历史纲要(上)》</w:t>
      </w:r>
    </w:p>
    <w:p w14:paraId="68D7E8B3" w14:textId="77777777" w:rsidR="001408B4" w:rsidRDefault="00000000">
      <w:pPr>
        <w:wordWrap w:val="0"/>
        <w:spacing w:after="0" w:line="380" w:lineRule="atLeast"/>
        <w:jc w:val="center"/>
        <w:textAlignment w:val="baseline"/>
        <w:rPr>
          <w:rFonts w:hint="eastAsia"/>
          <w:sz w:val="27"/>
        </w:rPr>
      </w:pPr>
      <w:r>
        <w:rPr>
          <w:rFonts w:ascii="宋体" w:eastAsia="宋体" w:hAnsi="宋体" w:cs="宋体"/>
          <w:color w:val="000000"/>
          <w:sz w:val="27"/>
        </w:rPr>
        <w:t>92</w:t>
      </w:r>
    </w:p>
    <w:p w14:paraId="3E06F77D" w14:textId="77777777" w:rsidR="001408B4" w:rsidRDefault="001408B4">
      <w:pPr>
        <w:rPr>
          <w:rFonts w:hint="eastAsia"/>
        </w:rPr>
      </w:pPr>
    </w:p>
    <w:p w14:paraId="2C5155CC" w14:textId="77777777" w:rsidR="001408B4" w:rsidRDefault="001408B4">
      <w:pPr>
        <w:rPr>
          <w:rFonts w:hint="eastAsia"/>
        </w:rPr>
        <w:sectPr w:rsidR="001408B4">
          <w:headerReference w:type="default" r:id="rId364"/>
          <w:footerReference w:type="default" r:id="rId365"/>
          <w:pgSz w:w="11900" w:h="16820"/>
          <w:pgMar w:top="880" w:right="1140" w:bottom="880" w:left="1140" w:header="580" w:footer="580" w:gutter="0"/>
          <w:cols w:space="720"/>
        </w:sectPr>
      </w:pPr>
    </w:p>
    <w:p w14:paraId="47552F5A" w14:textId="77777777" w:rsidR="001408B4" w:rsidRDefault="00000000">
      <w:pPr>
        <w:wordWrap w:val="0"/>
        <w:spacing w:after="0" w:line="440" w:lineRule="atLeast"/>
        <w:ind w:left="440"/>
        <w:jc w:val="both"/>
        <w:textAlignment w:val="baseline"/>
        <w:rPr>
          <w:rFonts w:hint="eastAsia"/>
          <w:sz w:val="28"/>
        </w:rPr>
      </w:pPr>
      <w:r>
        <w:rPr>
          <w:rFonts w:ascii="宋体" w:eastAsia="宋体" w:hAnsi="宋体" w:cs="宋体"/>
          <w:color w:val="000000"/>
          <w:sz w:val="28"/>
        </w:rPr>
        <w:lastRenderedPageBreak/>
        <w:t>(4)材料四反映了红军具有什么样的精神?(2分)</w:t>
      </w:r>
    </w:p>
    <w:p w14:paraId="2A066B09" w14:textId="77777777" w:rsidR="001408B4" w:rsidRDefault="001408B4">
      <w:pPr>
        <w:wordWrap w:val="0"/>
        <w:spacing w:after="0" w:line="460" w:lineRule="exact"/>
        <w:jc w:val="both"/>
        <w:textAlignment w:val="baseline"/>
        <w:rPr>
          <w:rFonts w:hint="eastAsia"/>
          <w:sz w:val="28"/>
        </w:rPr>
      </w:pPr>
    </w:p>
    <w:p w14:paraId="5344FBDB" w14:textId="77777777" w:rsidR="001408B4" w:rsidRDefault="001408B4">
      <w:pPr>
        <w:wordWrap w:val="0"/>
        <w:spacing w:after="0" w:line="460" w:lineRule="exact"/>
        <w:jc w:val="both"/>
        <w:textAlignment w:val="baseline"/>
        <w:rPr>
          <w:rFonts w:hint="eastAsia"/>
          <w:sz w:val="28"/>
        </w:rPr>
      </w:pPr>
    </w:p>
    <w:p w14:paraId="187ED442" w14:textId="77777777" w:rsidR="001408B4" w:rsidRDefault="001408B4">
      <w:pPr>
        <w:wordWrap w:val="0"/>
        <w:spacing w:after="0" w:line="460" w:lineRule="exact"/>
        <w:jc w:val="both"/>
        <w:textAlignment w:val="baseline"/>
        <w:rPr>
          <w:rFonts w:hint="eastAsia"/>
          <w:sz w:val="28"/>
        </w:rPr>
      </w:pPr>
    </w:p>
    <w:p w14:paraId="54A19755" w14:textId="77777777" w:rsidR="001408B4" w:rsidRDefault="001408B4">
      <w:pPr>
        <w:wordWrap w:val="0"/>
        <w:spacing w:after="0" w:line="460" w:lineRule="exact"/>
        <w:jc w:val="both"/>
        <w:textAlignment w:val="baseline"/>
        <w:rPr>
          <w:rFonts w:hint="eastAsia"/>
          <w:sz w:val="28"/>
        </w:rPr>
      </w:pPr>
    </w:p>
    <w:p w14:paraId="563769ED" w14:textId="77777777" w:rsidR="001408B4" w:rsidRDefault="001408B4">
      <w:pPr>
        <w:wordWrap w:val="0"/>
        <w:spacing w:after="0" w:line="460" w:lineRule="exact"/>
        <w:jc w:val="both"/>
        <w:textAlignment w:val="baseline"/>
        <w:rPr>
          <w:rFonts w:hint="eastAsia"/>
          <w:sz w:val="28"/>
        </w:rPr>
      </w:pPr>
    </w:p>
    <w:p w14:paraId="26E77EF8" w14:textId="77777777" w:rsidR="001408B4" w:rsidRDefault="00000000">
      <w:pPr>
        <w:wordWrap w:val="0"/>
        <w:spacing w:after="0" w:line="440" w:lineRule="atLeast"/>
        <w:ind w:left="500"/>
        <w:jc w:val="both"/>
        <w:textAlignment w:val="baseline"/>
        <w:rPr>
          <w:rFonts w:hint="eastAsia"/>
          <w:sz w:val="28"/>
        </w:rPr>
      </w:pPr>
      <w:r>
        <w:rPr>
          <w:rFonts w:ascii="宋体" w:eastAsia="宋体" w:hAnsi="宋体" w:cs="宋体"/>
          <w:color w:val="000000"/>
          <w:sz w:val="28"/>
        </w:rPr>
        <w:t>33.阅读下列三封不同历史时期的家书，结合所学知识回答问题。(10分)</w:t>
      </w:r>
    </w:p>
    <w:p w14:paraId="19FEA9B7" w14:textId="77777777" w:rsidR="001408B4" w:rsidRDefault="00000000">
      <w:pPr>
        <w:wordWrap w:val="0"/>
        <w:spacing w:after="0" w:line="440" w:lineRule="atLeast"/>
        <w:ind w:left="500"/>
        <w:jc w:val="both"/>
        <w:textAlignment w:val="baseline"/>
        <w:rPr>
          <w:rFonts w:hint="eastAsia"/>
          <w:sz w:val="24"/>
        </w:rPr>
      </w:pPr>
      <w:r>
        <w:rPr>
          <w:rFonts w:ascii="楷体" w:eastAsia="楷体" w:hAnsi="楷体" w:cs="楷体"/>
          <w:color w:val="000000"/>
          <w:sz w:val="24"/>
        </w:rPr>
        <w:t>材料一 (1950年，湖南永顺县)母亲大人膝下：</w:t>
      </w:r>
    </w:p>
    <w:p w14:paraId="59C19F1B" w14:textId="77777777" w:rsidR="001408B4" w:rsidRDefault="00000000">
      <w:pPr>
        <w:wordWrap w:val="0"/>
        <w:spacing w:after="0" w:line="440" w:lineRule="atLeast"/>
        <w:ind w:left="20" w:right="40" w:firstLine="480"/>
        <w:jc w:val="both"/>
        <w:textAlignment w:val="baseline"/>
        <w:rPr>
          <w:rFonts w:hint="eastAsia"/>
          <w:sz w:val="24"/>
        </w:rPr>
      </w:pPr>
      <w:r>
        <w:rPr>
          <w:rFonts w:ascii="楷体" w:eastAsia="楷体" w:hAnsi="楷体" w:cs="楷体"/>
          <w:color w:val="000000"/>
          <w:sz w:val="24"/>
        </w:rPr>
        <w:t>如今土改工作队进村，正是要让耕者有其田。儿虽为干部，亦不能徇私。待分田到户后，母亲自可凭劳动糊口，无需再念旧产。新中国与旧时代不同，人民才是主人。</w:t>
      </w:r>
    </w:p>
    <w:p w14:paraId="7401AF8A" w14:textId="77777777" w:rsidR="001408B4" w:rsidRDefault="00000000">
      <w:pPr>
        <w:wordWrap w:val="0"/>
        <w:spacing w:after="0" w:line="440" w:lineRule="atLeast"/>
        <w:ind w:left="3220"/>
        <w:jc w:val="both"/>
        <w:textAlignment w:val="baseline"/>
        <w:rPr>
          <w:rFonts w:hint="eastAsia"/>
          <w:sz w:val="24"/>
        </w:rPr>
      </w:pPr>
      <w:r>
        <w:rPr>
          <w:rFonts w:ascii="楷体" w:eastAsia="楷体" w:hAnsi="楷体" w:cs="楷体"/>
          <w:color w:val="000000"/>
          <w:sz w:val="24"/>
        </w:rPr>
        <w:t>——据中央纪委国家监委网站《李昌一纸家书散家财》等整理</w:t>
      </w:r>
    </w:p>
    <w:p w14:paraId="7FB82E13" w14:textId="77777777" w:rsidR="001408B4" w:rsidRDefault="00000000">
      <w:pPr>
        <w:wordWrap w:val="0"/>
        <w:spacing w:after="0" w:line="440" w:lineRule="atLeast"/>
        <w:ind w:left="20" w:right="40" w:firstLine="480"/>
        <w:jc w:val="both"/>
        <w:textAlignment w:val="baseline"/>
        <w:rPr>
          <w:rFonts w:hint="eastAsia"/>
          <w:sz w:val="28"/>
        </w:rPr>
      </w:pPr>
      <w:r>
        <w:rPr>
          <w:rFonts w:ascii="宋体" w:eastAsia="宋体" w:hAnsi="宋体" w:cs="宋体"/>
          <w:color w:val="000000"/>
          <w:sz w:val="28"/>
        </w:rPr>
        <w:t>(1)材料一中的“土改”依据的是哪一法律文件?(1分)根据家书内容并结合所学知识，说明这一法律文件如何让农民成为土地的“主人”。(1分)</w:t>
      </w:r>
    </w:p>
    <w:p w14:paraId="57CC934D" w14:textId="77777777" w:rsidR="001408B4" w:rsidRDefault="001408B4">
      <w:pPr>
        <w:wordWrap w:val="0"/>
        <w:spacing w:after="0" w:line="460" w:lineRule="exact"/>
        <w:jc w:val="both"/>
        <w:textAlignment w:val="baseline"/>
        <w:rPr>
          <w:rFonts w:hint="eastAsia"/>
          <w:sz w:val="28"/>
        </w:rPr>
      </w:pPr>
    </w:p>
    <w:p w14:paraId="5E3BC950" w14:textId="77777777" w:rsidR="001408B4" w:rsidRDefault="001408B4">
      <w:pPr>
        <w:wordWrap w:val="0"/>
        <w:spacing w:after="0" w:line="460" w:lineRule="exact"/>
        <w:jc w:val="both"/>
        <w:textAlignment w:val="baseline"/>
        <w:rPr>
          <w:rFonts w:hint="eastAsia"/>
          <w:sz w:val="28"/>
        </w:rPr>
      </w:pPr>
    </w:p>
    <w:p w14:paraId="36A6E1D2" w14:textId="77777777" w:rsidR="001408B4" w:rsidRDefault="001408B4">
      <w:pPr>
        <w:wordWrap w:val="0"/>
        <w:spacing w:after="0" w:line="460" w:lineRule="exact"/>
        <w:jc w:val="both"/>
        <w:textAlignment w:val="baseline"/>
        <w:rPr>
          <w:rFonts w:hint="eastAsia"/>
          <w:sz w:val="28"/>
        </w:rPr>
      </w:pPr>
    </w:p>
    <w:p w14:paraId="3B321460" w14:textId="77777777" w:rsidR="001408B4" w:rsidRDefault="001408B4">
      <w:pPr>
        <w:wordWrap w:val="0"/>
        <w:spacing w:after="0" w:line="460" w:lineRule="exact"/>
        <w:jc w:val="both"/>
        <w:textAlignment w:val="baseline"/>
        <w:rPr>
          <w:rFonts w:hint="eastAsia"/>
          <w:sz w:val="28"/>
        </w:rPr>
      </w:pPr>
    </w:p>
    <w:p w14:paraId="0B446D9C" w14:textId="77777777" w:rsidR="001408B4" w:rsidRDefault="001408B4">
      <w:pPr>
        <w:wordWrap w:val="0"/>
        <w:spacing w:after="0" w:line="460" w:lineRule="exact"/>
        <w:jc w:val="both"/>
        <w:textAlignment w:val="baseline"/>
        <w:rPr>
          <w:rFonts w:hint="eastAsia"/>
          <w:sz w:val="28"/>
        </w:rPr>
      </w:pPr>
    </w:p>
    <w:p w14:paraId="5B2DBF21" w14:textId="77777777" w:rsidR="001408B4" w:rsidRDefault="00000000">
      <w:pPr>
        <w:wordWrap w:val="0"/>
        <w:spacing w:after="0" w:line="440" w:lineRule="atLeast"/>
        <w:ind w:left="500"/>
        <w:jc w:val="both"/>
        <w:textAlignment w:val="baseline"/>
        <w:rPr>
          <w:rFonts w:hint="eastAsia"/>
          <w:sz w:val="24"/>
        </w:rPr>
      </w:pPr>
      <w:r>
        <w:rPr>
          <w:rFonts w:ascii="楷体" w:eastAsia="楷体" w:hAnsi="楷体" w:cs="楷体"/>
          <w:color w:val="000000"/>
          <w:sz w:val="24"/>
        </w:rPr>
        <w:t>材料二 (1982年，深圳特区)吾妻见字：</w:t>
      </w:r>
    </w:p>
    <w:p w14:paraId="050A3D71" w14:textId="77777777" w:rsidR="001408B4" w:rsidRDefault="00000000">
      <w:pPr>
        <w:wordWrap w:val="0"/>
        <w:spacing w:after="0" w:line="440" w:lineRule="atLeast"/>
        <w:ind w:right="20" w:firstLine="500"/>
        <w:jc w:val="both"/>
        <w:textAlignment w:val="baseline"/>
        <w:rPr>
          <w:rFonts w:hint="eastAsia"/>
          <w:sz w:val="24"/>
        </w:rPr>
      </w:pPr>
      <w:r>
        <w:rPr>
          <w:rFonts w:ascii="楷体" w:eastAsia="楷体" w:hAnsi="楷体" w:cs="楷体"/>
          <w:color w:val="000000"/>
          <w:sz w:val="24"/>
        </w:rPr>
        <w:t>南下已两年，虽蚊虫肆虐、烈日灼肤，然工程进展甚快。我等正在建设深圳第一座高楼电子大厦，下一步将攻坚国贸大厦。政府规划宏伟，机场、商业街皆在蓝图之中。待特区建成国际化大都市，便接你与母亲来深，共享好日子。勿念家中困难，国家发展正需我辈奋斗。</w:t>
      </w:r>
    </w:p>
    <w:p w14:paraId="74E3D377" w14:textId="77777777" w:rsidR="001408B4" w:rsidRDefault="00000000">
      <w:pPr>
        <w:wordWrap w:val="0"/>
        <w:spacing w:after="0" w:line="440" w:lineRule="atLeast"/>
        <w:ind w:right="20"/>
        <w:jc w:val="right"/>
        <w:textAlignment w:val="baseline"/>
        <w:rPr>
          <w:rFonts w:hint="eastAsia"/>
          <w:sz w:val="28"/>
        </w:rPr>
      </w:pPr>
      <w:r>
        <w:rPr>
          <w:rFonts w:ascii="宋体" w:eastAsia="宋体" w:hAnsi="宋体" w:cs="宋体"/>
          <w:color w:val="000000"/>
          <w:sz w:val="28"/>
        </w:rPr>
        <w:t>————据《何林：家书里的深圳》整理</w:t>
      </w:r>
    </w:p>
    <w:p w14:paraId="63347E01" w14:textId="77777777" w:rsidR="001408B4" w:rsidRDefault="00000000">
      <w:pPr>
        <w:wordWrap w:val="0"/>
        <w:spacing w:after="0" w:line="440" w:lineRule="atLeast"/>
        <w:ind w:firstLine="500"/>
        <w:jc w:val="both"/>
        <w:textAlignment w:val="baseline"/>
        <w:rPr>
          <w:rFonts w:hint="eastAsia"/>
          <w:sz w:val="28"/>
        </w:rPr>
      </w:pPr>
      <w:r>
        <w:rPr>
          <w:rFonts w:ascii="宋体" w:eastAsia="宋体" w:hAnsi="宋体" w:cs="宋体"/>
          <w:color w:val="000000"/>
          <w:sz w:val="28"/>
        </w:rPr>
        <w:t>(2)材料二反映了我国进入社会主义建设哪一时期?(1分)信中“特区建成国际化大都市”的梦想因哪一政策而成为可能?(1分)</w:t>
      </w:r>
    </w:p>
    <w:p w14:paraId="6FD2DD47" w14:textId="77777777" w:rsidR="001408B4" w:rsidRDefault="001408B4">
      <w:pPr>
        <w:wordWrap w:val="0"/>
        <w:spacing w:after="0" w:line="280" w:lineRule="exact"/>
        <w:jc w:val="both"/>
        <w:textAlignment w:val="baseline"/>
        <w:rPr>
          <w:rFonts w:hint="eastAsia"/>
          <w:sz w:val="24"/>
        </w:rPr>
      </w:pPr>
    </w:p>
    <w:p w14:paraId="077FE2BC" w14:textId="77777777" w:rsidR="001408B4" w:rsidRDefault="001408B4">
      <w:pPr>
        <w:wordWrap w:val="0"/>
        <w:spacing w:after="0" w:line="280" w:lineRule="exact"/>
        <w:jc w:val="both"/>
        <w:textAlignment w:val="baseline"/>
        <w:rPr>
          <w:rFonts w:hint="eastAsia"/>
          <w:sz w:val="24"/>
        </w:rPr>
      </w:pPr>
    </w:p>
    <w:p w14:paraId="5029F62D" w14:textId="77777777" w:rsidR="001408B4" w:rsidRDefault="001408B4">
      <w:pPr>
        <w:wordWrap w:val="0"/>
        <w:spacing w:after="0" w:line="280" w:lineRule="exact"/>
        <w:jc w:val="both"/>
        <w:textAlignment w:val="baseline"/>
        <w:rPr>
          <w:rFonts w:hint="eastAsia"/>
          <w:sz w:val="24"/>
        </w:rPr>
      </w:pPr>
    </w:p>
    <w:p w14:paraId="74D5F8CE" w14:textId="77777777" w:rsidR="001408B4" w:rsidRDefault="001408B4">
      <w:pPr>
        <w:wordWrap w:val="0"/>
        <w:spacing w:after="0" w:line="280" w:lineRule="exact"/>
        <w:jc w:val="both"/>
        <w:textAlignment w:val="baseline"/>
        <w:rPr>
          <w:rFonts w:hint="eastAsia"/>
          <w:sz w:val="24"/>
        </w:rPr>
      </w:pPr>
    </w:p>
    <w:p w14:paraId="4FB6FC95" w14:textId="77777777" w:rsidR="001408B4" w:rsidRDefault="001408B4">
      <w:pPr>
        <w:wordWrap w:val="0"/>
        <w:spacing w:after="0" w:line="280" w:lineRule="exact"/>
        <w:jc w:val="both"/>
        <w:textAlignment w:val="baseline"/>
        <w:rPr>
          <w:rFonts w:hint="eastAsia"/>
          <w:sz w:val="24"/>
        </w:rPr>
      </w:pPr>
    </w:p>
    <w:p w14:paraId="3A04C2CF" w14:textId="77777777" w:rsidR="001408B4" w:rsidRDefault="001408B4">
      <w:pPr>
        <w:wordWrap w:val="0"/>
        <w:spacing w:after="0" w:line="280" w:lineRule="exact"/>
        <w:jc w:val="both"/>
        <w:textAlignment w:val="baseline"/>
        <w:rPr>
          <w:rFonts w:hint="eastAsia"/>
          <w:sz w:val="24"/>
        </w:rPr>
      </w:pPr>
    </w:p>
    <w:p w14:paraId="63B26181" w14:textId="77777777" w:rsidR="001408B4" w:rsidRDefault="001408B4">
      <w:pPr>
        <w:wordWrap w:val="0"/>
        <w:spacing w:after="0" w:line="280" w:lineRule="exact"/>
        <w:jc w:val="both"/>
        <w:textAlignment w:val="baseline"/>
        <w:rPr>
          <w:rFonts w:hint="eastAsia"/>
          <w:sz w:val="24"/>
        </w:rPr>
      </w:pPr>
    </w:p>
    <w:p w14:paraId="4D5377B1" w14:textId="77777777" w:rsidR="001408B4" w:rsidRDefault="001408B4">
      <w:pPr>
        <w:wordWrap w:val="0"/>
        <w:spacing w:after="0" w:line="280" w:lineRule="exact"/>
        <w:jc w:val="both"/>
        <w:textAlignment w:val="baseline"/>
        <w:rPr>
          <w:rFonts w:hint="eastAsia"/>
          <w:sz w:val="24"/>
        </w:rPr>
      </w:pPr>
    </w:p>
    <w:p w14:paraId="16239560" w14:textId="77777777" w:rsidR="001408B4" w:rsidRDefault="00000000">
      <w:pPr>
        <w:wordWrap w:val="0"/>
        <w:spacing w:after="0" w:line="340" w:lineRule="atLeast"/>
        <w:jc w:val="center"/>
        <w:textAlignment w:val="baseline"/>
        <w:rPr>
          <w:rFonts w:hint="eastAsia"/>
          <w:sz w:val="24"/>
        </w:rPr>
      </w:pPr>
      <w:r>
        <w:rPr>
          <w:rFonts w:ascii="楷体" w:eastAsia="楷体" w:hAnsi="楷体" w:cs="楷体"/>
          <w:color w:val="000000"/>
          <w:sz w:val="24"/>
        </w:rPr>
        <w:t>93</w:t>
      </w:r>
    </w:p>
    <w:p w14:paraId="6E262FB5" w14:textId="77777777" w:rsidR="001408B4" w:rsidRDefault="001408B4">
      <w:pPr>
        <w:rPr>
          <w:rFonts w:hint="eastAsia"/>
        </w:rPr>
      </w:pPr>
    </w:p>
    <w:p w14:paraId="4A01168F" w14:textId="77777777" w:rsidR="001408B4" w:rsidRDefault="001408B4">
      <w:pPr>
        <w:rPr>
          <w:rFonts w:hint="eastAsia"/>
        </w:rPr>
        <w:sectPr w:rsidR="001408B4">
          <w:headerReference w:type="default" r:id="rId366"/>
          <w:footerReference w:type="default" r:id="rId367"/>
          <w:pgSz w:w="11900" w:h="16820"/>
          <w:pgMar w:top="900" w:right="1000" w:bottom="900" w:left="1000" w:header="600" w:footer="600" w:gutter="0"/>
          <w:cols w:space="720"/>
        </w:sectPr>
      </w:pPr>
    </w:p>
    <w:p w14:paraId="26CB43B1" w14:textId="77777777" w:rsidR="001408B4" w:rsidRDefault="00000000">
      <w:pPr>
        <w:wordWrap w:val="0"/>
        <w:spacing w:after="0" w:line="380" w:lineRule="atLeast"/>
        <w:ind w:left="460"/>
        <w:jc w:val="both"/>
        <w:textAlignment w:val="baseline"/>
        <w:rPr>
          <w:rFonts w:hint="eastAsia"/>
          <w:sz w:val="24"/>
        </w:rPr>
      </w:pPr>
      <w:r>
        <w:rPr>
          <w:rFonts w:ascii="宋体" w:eastAsia="宋体" w:hAnsi="宋体" w:cs="宋体"/>
          <w:b/>
          <w:color w:val="000000"/>
          <w:sz w:val="24"/>
        </w:rPr>
        <w:lastRenderedPageBreak/>
        <w:t>材料三</w:t>
      </w:r>
      <w:r>
        <w:rPr>
          <w:rFonts w:ascii="宋体" w:eastAsia="宋体" w:hAnsi="宋体" w:cs="宋体"/>
          <w:color w:val="000000"/>
          <w:sz w:val="24"/>
        </w:rPr>
        <w:t>(2018年，四川凉山)吾儿“小托马斯”：</w:t>
      </w:r>
    </w:p>
    <w:p w14:paraId="5EF0ABAD" w14:textId="77777777" w:rsidR="001408B4" w:rsidRDefault="00000000">
      <w:pPr>
        <w:wordWrap w:val="0"/>
        <w:spacing w:after="0" w:line="460" w:lineRule="atLeast"/>
        <w:ind w:firstLine="460"/>
        <w:jc w:val="both"/>
        <w:textAlignment w:val="baseline"/>
        <w:rPr>
          <w:rFonts w:hint="eastAsia"/>
          <w:sz w:val="23"/>
        </w:rPr>
      </w:pPr>
      <w:r>
        <w:rPr>
          <w:rFonts w:ascii="楷体" w:eastAsia="楷体" w:hAnsi="楷体" w:cs="楷体"/>
          <w:color w:val="000000"/>
          <w:sz w:val="23"/>
        </w:rPr>
        <w:t>今日在里多村与你隔空庆生。翁丁干爹家新添了猪宝宝，他如今晨起捡松茸，再不是昔日好酒贪睡模样。爸爸与叔叔们正帮村民修水渠、建猪圈，待通路后，山里的药材便能运出去换钱。等脱贫了，爸爸带你看村里的新学校、新卫生院。祖国的大山里，正发生着巨变。</w:t>
      </w:r>
    </w:p>
    <w:p w14:paraId="51F6E589" w14:textId="77777777" w:rsidR="001408B4" w:rsidRDefault="00000000">
      <w:pPr>
        <w:wordWrap w:val="0"/>
        <w:spacing w:after="0" w:line="460" w:lineRule="atLeast"/>
        <w:ind w:left="2440"/>
        <w:jc w:val="both"/>
        <w:textAlignment w:val="baseline"/>
        <w:rPr>
          <w:rFonts w:hint="eastAsia"/>
          <w:sz w:val="23"/>
        </w:rPr>
      </w:pPr>
      <w:r>
        <w:rPr>
          <w:rFonts w:ascii="楷体" w:eastAsia="楷体" w:hAnsi="楷体" w:cs="楷体"/>
          <w:color w:val="000000"/>
          <w:sz w:val="23"/>
        </w:rPr>
        <w:t>————据中央纪委国家监委网站《家书抵万金  扶贫干部的家书》整理</w:t>
      </w:r>
    </w:p>
    <w:p w14:paraId="07D0A2DF" w14:textId="77777777" w:rsidR="001408B4" w:rsidRDefault="00000000">
      <w:pPr>
        <w:wordWrap w:val="0"/>
        <w:spacing w:after="0" w:line="440" w:lineRule="atLeast"/>
        <w:ind w:right="20" w:firstLine="460"/>
        <w:jc w:val="both"/>
        <w:textAlignment w:val="baseline"/>
        <w:rPr>
          <w:rFonts w:hint="eastAsia"/>
          <w:sz w:val="24"/>
        </w:rPr>
      </w:pPr>
      <w:r>
        <w:rPr>
          <w:rFonts w:ascii="宋体" w:eastAsia="宋体" w:hAnsi="宋体" w:cs="宋体"/>
          <w:color w:val="000000"/>
          <w:sz w:val="24"/>
        </w:rPr>
        <w:t>(3)材料三体现了我国哪一重大战略的实践?(1分)根据材料三，指出我国解决贫困问题对中国社会发展的意义。(2分)</w:t>
      </w:r>
    </w:p>
    <w:p w14:paraId="6A050047" w14:textId="77777777" w:rsidR="001408B4" w:rsidRDefault="001408B4">
      <w:pPr>
        <w:wordWrap w:val="0"/>
        <w:spacing w:after="0" w:line="460" w:lineRule="exact"/>
        <w:jc w:val="both"/>
        <w:textAlignment w:val="baseline"/>
        <w:rPr>
          <w:rFonts w:hint="eastAsia"/>
          <w:sz w:val="24"/>
        </w:rPr>
      </w:pPr>
    </w:p>
    <w:p w14:paraId="5CE897A1" w14:textId="77777777" w:rsidR="001408B4" w:rsidRDefault="001408B4">
      <w:pPr>
        <w:wordWrap w:val="0"/>
        <w:spacing w:after="0" w:line="460" w:lineRule="exact"/>
        <w:jc w:val="both"/>
        <w:textAlignment w:val="baseline"/>
        <w:rPr>
          <w:rFonts w:hint="eastAsia"/>
          <w:sz w:val="24"/>
        </w:rPr>
      </w:pPr>
    </w:p>
    <w:p w14:paraId="620DF4A5" w14:textId="77777777" w:rsidR="001408B4" w:rsidRDefault="001408B4">
      <w:pPr>
        <w:wordWrap w:val="0"/>
        <w:spacing w:after="0" w:line="460" w:lineRule="exact"/>
        <w:jc w:val="both"/>
        <w:textAlignment w:val="baseline"/>
        <w:rPr>
          <w:rFonts w:hint="eastAsia"/>
          <w:sz w:val="24"/>
        </w:rPr>
      </w:pPr>
    </w:p>
    <w:p w14:paraId="4C6F5321" w14:textId="77777777" w:rsidR="001408B4" w:rsidRDefault="001408B4">
      <w:pPr>
        <w:wordWrap w:val="0"/>
        <w:spacing w:after="0" w:line="460" w:lineRule="exact"/>
        <w:jc w:val="both"/>
        <w:textAlignment w:val="baseline"/>
        <w:rPr>
          <w:rFonts w:hint="eastAsia"/>
          <w:sz w:val="24"/>
        </w:rPr>
      </w:pPr>
    </w:p>
    <w:p w14:paraId="65D4F61F" w14:textId="77777777" w:rsidR="001408B4" w:rsidRDefault="001408B4">
      <w:pPr>
        <w:wordWrap w:val="0"/>
        <w:spacing w:after="0" w:line="460" w:lineRule="exact"/>
        <w:jc w:val="both"/>
        <w:textAlignment w:val="baseline"/>
        <w:rPr>
          <w:rFonts w:hint="eastAsia"/>
          <w:sz w:val="24"/>
        </w:rPr>
      </w:pPr>
    </w:p>
    <w:p w14:paraId="35F2FB00" w14:textId="77777777" w:rsidR="001408B4" w:rsidRDefault="00000000">
      <w:pPr>
        <w:wordWrap w:val="0"/>
        <w:spacing w:after="0" w:line="440" w:lineRule="atLeast"/>
        <w:ind w:right="40" w:firstLine="460"/>
        <w:jc w:val="both"/>
        <w:textAlignment w:val="baseline"/>
        <w:rPr>
          <w:rFonts w:hint="eastAsia"/>
          <w:sz w:val="24"/>
        </w:rPr>
      </w:pPr>
      <w:r>
        <w:rPr>
          <w:rFonts w:ascii="宋体" w:eastAsia="宋体" w:hAnsi="宋体" w:cs="宋体"/>
          <w:color w:val="000000"/>
          <w:sz w:val="24"/>
        </w:rPr>
        <w:t>(4)根据三则材料，概括三封家书中人物所体现的精神品质。(1分)结合中国现代史，谈谈你对“家与国”关系的理解。(2分)</w:t>
      </w:r>
    </w:p>
    <w:p w14:paraId="4593EC84" w14:textId="77777777" w:rsidR="001408B4" w:rsidRDefault="001408B4">
      <w:pPr>
        <w:wordWrap w:val="0"/>
        <w:spacing w:after="0" w:line="460" w:lineRule="exact"/>
        <w:jc w:val="both"/>
        <w:textAlignment w:val="baseline"/>
        <w:rPr>
          <w:rFonts w:hint="eastAsia"/>
          <w:sz w:val="24"/>
        </w:rPr>
      </w:pPr>
    </w:p>
    <w:p w14:paraId="56E562A9" w14:textId="77777777" w:rsidR="001408B4" w:rsidRDefault="001408B4">
      <w:pPr>
        <w:wordWrap w:val="0"/>
        <w:spacing w:after="0" w:line="460" w:lineRule="exact"/>
        <w:jc w:val="both"/>
        <w:textAlignment w:val="baseline"/>
        <w:rPr>
          <w:rFonts w:hint="eastAsia"/>
          <w:sz w:val="24"/>
        </w:rPr>
      </w:pPr>
    </w:p>
    <w:p w14:paraId="3906DE03" w14:textId="77777777" w:rsidR="001408B4" w:rsidRDefault="001408B4">
      <w:pPr>
        <w:wordWrap w:val="0"/>
        <w:spacing w:after="0" w:line="460" w:lineRule="exact"/>
        <w:jc w:val="both"/>
        <w:textAlignment w:val="baseline"/>
        <w:rPr>
          <w:rFonts w:hint="eastAsia"/>
          <w:sz w:val="24"/>
        </w:rPr>
      </w:pPr>
    </w:p>
    <w:p w14:paraId="577FF327" w14:textId="77777777" w:rsidR="001408B4" w:rsidRDefault="001408B4">
      <w:pPr>
        <w:wordWrap w:val="0"/>
        <w:spacing w:after="0" w:line="460" w:lineRule="exact"/>
        <w:jc w:val="both"/>
        <w:textAlignment w:val="baseline"/>
        <w:rPr>
          <w:rFonts w:hint="eastAsia"/>
          <w:sz w:val="24"/>
        </w:rPr>
      </w:pPr>
    </w:p>
    <w:p w14:paraId="62A005BE" w14:textId="77777777" w:rsidR="001408B4" w:rsidRDefault="00000000">
      <w:pPr>
        <w:wordWrap w:val="0"/>
        <w:spacing w:after="0" w:line="440" w:lineRule="atLeast"/>
        <w:ind w:right="40" w:firstLine="460"/>
        <w:jc w:val="both"/>
        <w:textAlignment w:val="baseline"/>
        <w:rPr>
          <w:rFonts w:hint="eastAsia"/>
          <w:sz w:val="24"/>
        </w:rPr>
      </w:pPr>
      <w:r>
        <w:rPr>
          <w:rFonts w:ascii="宋体" w:eastAsia="宋体" w:hAnsi="宋体" w:cs="宋体"/>
          <w:color w:val="000000"/>
          <w:sz w:val="24"/>
        </w:rPr>
        <w:t>34.货币穿越时光，诉说历史变迁。历史兴趣小组以“小钱币，大历史”为主题开展学习。(12分)</w:t>
      </w:r>
    </w:p>
    <w:p w14:paraId="30093D6A" w14:textId="77777777" w:rsidR="001408B4" w:rsidRDefault="00000000">
      <w:pPr>
        <w:wordWrap w:val="0"/>
        <w:spacing w:after="0" w:line="460" w:lineRule="atLeast"/>
        <w:ind w:left="460"/>
        <w:jc w:val="both"/>
        <w:textAlignment w:val="baseline"/>
        <w:rPr>
          <w:rFonts w:hint="eastAsia"/>
          <w:sz w:val="23"/>
        </w:rPr>
      </w:pPr>
      <w:r>
        <w:rPr>
          <w:rFonts w:ascii="宋体" w:eastAsia="宋体" w:hAnsi="宋体" w:cs="宋体"/>
          <w:b/>
          <w:color w:val="000000"/>
          <w:sz w:val="23"/>
        </w:rPr>
        <w:t>【明确钱币时空顺序】</w:t>
      </w:r>
    </w:p>
    <w:p w14:paraId="6D85DADB" w14:textId="77777777" w:rsidR="001408B4" w:rsidRDefault="00000000">
      <w:pPr>
        <w:wordWrap w:val="0"/>
        <w:spacing w:after="0" w:line="460" w:lineRule="atLeast"/>
        <w:ind w:left="460"/>
        <w:jc w:val="both"/>
        <w:textAlignment w:val="baseline"/>
        <w:rPr>
          <w:rFonts w:hint="eastAsia"/>
          <w:sz w:val="23"/>
        </w:rPr>
      </w:pPr>
      <w:r>
        <w:rPr>
          <w:rFonts w:ascii="宋体" w:eastAsia="宋体" w:hAnsi="宋体" w:cs="宋体"/>
          <w:b/>
          <w:color w:val="000000"/>
          <w:sz w:val="23"/>
        </w:rPr>
        <w:t>材料一</w:t>
      </w:r>
    </w:p>
    <w:p w14:paraId="4329EB1C" w14:textId="77777777" w:rsidR="001408B4" w:rsidRDefault="00000000">
      <w:pPr>
        <w:wordWrap w:val="0"/>
        <w:spacing w:after="0" w:line="0" w:lineRule="atLeast"/>
        <w:jc w:val="center"/>
        <w:textAlignment w:val="baseline"/>
        <w:rPr>
          <w:rFonts w:hint="eastAsia"/>
        </w:rPr>
      </w:pPr>
      <w:r>
        <w:rPr>
          <w:noProof/>
        </w:rPr>
        <w:drawing>
          <wp:inline distT="0" distB="0" distL="0" distR="0" wp14:anchorId="26B15698" wp14:editId="7C53BDC9">
            <wp:extent cx="3860800" cy="1270000"/>
            <wp:effectExtent l="0" t="0" r="0" b="0"/>
            <wp:docPr id="466" name="Drawing 466"/>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pic:cNvPicPr>
                  </pic:nvPicPr>
                  <pic:blipFill>
                    <a:blip r:embed="rId368"/>
                    <a:stretch>
                      <a:fillRect/>
                    </a:stretch>
                  </pic:blipFill>
                  <pic:spPr>
                    <a:xfrm>
                      <a:off x="0" y="0"/>
                      <a:ext cx="3860800" cy="1270000"/>
                    </a:xfrm>
                    <a:prstGeom prst="rect">
                      <a:avLst/>
                    </a:prstGeom>
                  </pic:spPr>
                </pic:pic>
              </a:graphicData>
            </a:graphic>
          </wp:inline>
        </w:drawing>
      </w:r>
    </w:p>
    <w:p w14:paraId="3A2D6C36" w14:textId="77777777" w:rsidR="001408B4" w:rsidRDefault="00000000">
      <w:pPr>
        <w:wordWrap w:val="0"/>
        <w:spacing w:after="0" w:line="440" w:lineRule="atLeast"/>
        <w:ind w:right="20" w:firstLine="500"/>
        <w:jc w:val="both"/>
        <w:textAlignment w:val="baseline"/>
        <w:rPr>
          <w:rFonts w:hint="eastAsia"/>
          <w:sz w:val="24"/>
        </w:rPr>
      </w:pPr>
      <w:r>
        <w:rPr>
          <w:rFonts w:ascii="宋体" w:eastAsia="宋体" w:hAnsi="宋体" w:cs="宋体"/>
          <w:color w:val="000000"/>
          <w:sz w:val="24"/>
        </w:rPr>
        <w:t>(1)中国古代经济史就是一部古代钱币的发展史，请将①、②两处史料信息补充完整。(2分)</w:t>
      </w:r>
    </w:p>
    <w:p w14:paraId="7B9D21B0" w14:textId="77777777" w:rsidR="001408B4" w:rsidRDefault="001408B4">
      <w:pPr>
        <w:wordWrap w:val="0"/>
        <w:spacing w:after="0" w:line="320" w:lineRule="exact"/>
        <w:jc w:val="both"/>
        <w:textAlignment w:val="baseline"/>
        <w:rPr>
          <w:rFonts w:hint="eastAsia"/>
          <w:sz w:val="25"/>
        </w:rPr>
      </w:pPr>
    </w:p>
    <w:p w14:paraId="5622677B" w14:textId="77777777" w:rsidR="001408B4" w:rsidRDefault="001408B4">
      <w:pPr>
        <w:wordWrap w:val="0"/>
        <w:spacing w:after="0" w:line="320" w:lineRule="exact"/>
        <w:jc w:val="both"/>
        <w:textAlignment w:val="baseline"/>
        <w:rPr>
          <w:rFonts w:hint="eastAsia"/>
          <w:sz w:val="25"/>
        </w:rPr>
      </w:pPr>
    </w:p>
    <w:p w14:paraId="00E8ADFB" w14:textId="77777777" w:rsidR="001408B4" w:rsidRDefault="001408B4">
      <w:pPr>
        <w:wordWrap w:val="0"/>
        <w:spacing w:after="0" w:line="320" w:lineRule="exact"/>
        <w:jc w:val="both"/>
        <w:textAlignment w:val="baseline"/>
        <w:rPr>
          <w:rFonts w:hint="eastAsia"/>
          <w:sz w:val="25"/>
        </w:rPr>
      </w:pPr>
    </w:p>
    <w:p w14:paraId="796736EB" w14:textId="77777777" w:rsidR="001408B4" w:rsidRDefault="001408B4">
      <w:pPr>
        <w:wordWrap w:val="0"/>
        <w:spacing w:after="0" w:line="320" w:lineRule="exact"/>
        <w:jc w:val="both"/>
        <w:textAlignment w:val="baseline"/>
        <w:rPr>
          <w:rFonts w:hint="eastAsia"/>
          <w:sz w:val="25"/>
        </w:rPr>
      </w:pPr>
    </w:p>
    <w:p w14:paraId="598913BE" w14:textId="74BAA89D" w:rsidR="001408B4" w:rsidRPr="00120752" w:rsidRDefault="001408B4" w:rsidP="00120752">
      <w:pPr>
        <w:wordWrap w:val="0"/>
        <w:spacing w:after="0" w:line="340" w:lineRule="atLeast"/>
        <w:jc w:val="center"/>
        <w:textAlignment w:val="baseline"/>
        <w:rPr>
          <w:rFonts w:hint="eastAsia"/>
          <w:sz w:val="25"/>
        </w:rPr>
        <w:sectPr w:rsidR="001408B4" w:rsidRPr="00120752">
          <w:headerReference w:type="default" r:id="rId369"/>
          <w:footerReference w:type="default" r:id="rId370"/>
          <w:pgSz w:w="11900" w:h="16820"/>
          <w:pgMar w:top="880" w:right="1080" w:bottom="880" w:left="1080" w:header="580" w:footer="580" w:gutter="0"/>
          <w:cols w:space="720"/>
        </w:sectPr>
      </w:pPr>
    </w:p>
    <w:p w14:paraId="7AC75608" w14:textId="77777777" w:rsidR="001408B4" w:rsidRDefault="00000000">
      <w:pPr>
        <w:wordWrap w:val="0"/>
        <w:spacing w:after="0" w:line="420" w:lineRule="atLeast"/>
        <w:ind w:left="480"/>
        <w:jc w:val="both"/>
        <w:textAlignment w:val="baseline"/>
        <w:rPr>
          <w:rFonts w:hint="eastAsia"/>
          <w:sz w:val="24"/>
        </w:rPr>
      </w:pPr>
      <w:r>
        <w:rPr>
          <w:rFonts w:ascii="宋体" w:eastAsia="宋体" w:hAnsi="宋体" w:cs="宋体"/>
          <w:color w:val="000000"/>
          <w:sz w:val="24"/>
        </w:rPr>
        <w:lastRenderedPageBreak/>
        <w:t>【探寻钱币承载历史】</w:t>
      </w:r>
    </w:p>
    <w:p w14:paraId="4C3C7454" w14:textId="77777777" w:rsidR="001408B4" w:rsidRDefault="00000000">
      <w:pPr>
        <w:wordWrap w:val="0"/>
        <w:spacing w:after="0" w:line="420" w:lineRule="atLeast"/>
        <w:ind w:firstLine="480"/>
        <w:jc w:val="both"/>
        <w:textAlignment w:val="baseline"/>
        <w:rPr>
          <w:rFonts w:hint="eastAsia"/>
          <w:sz w:val="24"/>
        </w:rPr>
      </w:pPr>
      <w:r>
        <w:rPr>
          <w:rFonts w:ascii="宋体" w:eastAsia="宋体" w:hAnsi="宋体" w:cs="宋体"/>
          <w:color w:val="000000"/>
          <w:sz w:val="24"/>
        </w:rPr>
        <w:t>(2)兴趣小组围绕“各国各时期钱币内容”搜集到如下不同国家的几组钱币，根据材料二表格中每组货币内容，将相应字母填写在右侧的空格里。(4分)</w:t>
      </w:r>
    </w:p>
    <w:p w14:paraId="4647AB6F" w14:textId="77777777" w:rsidR="001408B4" w:rsidRDefault="00000000">
      <w:pPr>
        <w:wordWrap w:val="0"/>
        <w:spacing w:after="0" w:line="360" w:lineRule="atLeast"/>
        <w:ind w:left="480"/>
        <w:jc w:val="both"/>
        <w:textAlignment w:val="baseline"/>
        <w:rPr>
          <w:rFonts w:hint="eastAsia"/>
          <w:sz w:val="27"/>
        </w:rPr>
      </w:pPr>
      <w:r>
        <w:rPr>
          <w:rFonts w:ascii="宋体" w:eastAsia="宋体" w:hAnsi="宋体" w:cs="宋体"/>
          <w:color w:val="000000"/>
          <w:sz w:val="27"/>
        </w:rPr>
        <w:t>材料二</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6200"/>
        <w:gridCol w:w="3100"/>
      </w:tblGrid>
      <w:tr w:rsidR="001408B4" w14:paraId="002B9DA7" w14:textId="77777777">
        <w:trPr>
          <w:trHeight w:val="380"/>
        </w:trPr>
        <w:tc>
          <w:tcPr>
            <w:tcW w:w="9300" w:type="dxa"/>
            <w:gridSpan w:val="2"/>
            <w:shd w:val="clear" w:color="auto" w:fill="EEEEEE"/>
            <w:vAlign w:val="center"/>
          </w:tcPr>
          <w:p w14:paraId="468890E6" w14:textId="77777777" w:rsidR="001408B4" w:rsidRDefault="00000000">
            <w:pPr>
              <w:tabs>
                <w:tab w:val="left" w:pos="3000"/>
                <w:tab w:val="left" w:pos="4960"/>
              </w:tabs>
              <w:wordWrap w:val="0"/>
              <w:spacing w:after="0" w:line="320" w:lineRule="atLeast"/>
              <w:jc w:val="both"/>
              <w:textAlignment w:val="baseline"/>
              <w:rPr>
                <w:rFonts w:hint="eastAsia"/>
                <w:sz w:val="25"/>
              </w:rPr>
            </w:pPr>
            <w:r>
              <w:rPr>
                <w:rFonts w:ascii="宋体" w:eastAsia="宋体" w:hAnsi="宋体" w:cs="宋体"/>
                <w:color w:val="000000"/>
                <w:sz w:val="25"/>
              </w:rPr>
              <w:t>A.体现民族交融</w:t>
            </w:r>
            <w:r>
              <w:tab/>
            </w:r>
            <w:r>
              <w:rPr>
                <w:rFonts w:ascii="宋体" w:eastAsia="宋体" w:hAnsi="宋体" w:cs="宋体"/>
                <w:color w:val="000000"/>
                <w:sz w:val="25"/>
              </w:rPr>
              <w:t>B.见证中外交流</w:t>
            </w:r>
            <w:r>
              <w:tab/>
            </w:r>
            <w:r>
              <w:rPr>
                <w:rFonts w:ascii="宋体" w:eastAsia="宋体" w:hAnsi="宋体" w:cs="宋体"/>
                <w:color w:val="000000"/>
                <w:sz w:val="25"/>
              </w:rPr>
              <w:t>C.弘扬政治功绩  D.纪念科技名人</w:t>
            </w:r>
          </w:p>
        </w:tc>
      </w:tr>
      <w:tr w:rsidR="001408B4" w14:paraId="0A75AED3" w14:textId="77777777">
        <w:trPr>
          <w:trHeight w:val="1720"/>
        </w:trPr>
        <w:tc>
          <w:tcPr>
            <w:tcW w:w="6200" w:type="dxa"/>
            <w:vAlign w:val="center"/>
          </w:tcPr>
          <w:p w14:paraId="244BB7D5" w14:textId="77777777" w:rsidR="001408B4" w:rsidRDefault="00000000">
            <w:pPr>
              <w:wordWrap w:val="0"/>
              <w:spacing w:after="0" w:line="0" w:lineRule="atLeast"/>
              <w:textAlignment w:val="baseline"/>
              <w:rPr>
                <w:rFonts w:hint="eastAsia"/>
              </w:rPr>
            </w:pPr>
            <w:r>
              <w:rPr>
                <w:noProof/>
              </w:rPr>
              <w:drawing>
                <wp:inline distT="0" distB="0" distL="0" distR="0" wp14:anchorId="33A4CD8B" wp14:editId="546E1B58">
                  <wp:extent cx="2819400" cy="1028700"/>
                  <wp:effectExtent l="0" t="0" r="0" b="0"/>
                  <wp:docPr id="468" name="Drawing 468"/>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pic:cNvPicPr>
                        </pic:nvPicPr>
                        <pic:blipFill>
                          <a:blip r:embed="rId371"/>
                          <a:stretch>
                            <a:fillRect/>
                          </a:stretch>
                        </pic:blipFill>
                        <pic:spPr>
                          <a:xfrm>
                            <a:off x="0" y="0"/>
                            <a:ext cx="2819400" cy="1028700"/>
                          </a:xfrm>
                          <a:prstGeom prst="rect">
                            <a:avLst/>
                          </a:prstGeom>
                        </pic:spPr>
                      </pic:pic>
                    </a:graphicData>
                  </a:graphic>
                </wp:inline>
              </w:drawing>
            </w:r>
          </w:p>
        </w:tc>
        <w:tc>
          <w:tcPr>
            <w:tcW w:w="3100" w:type="dxa"/>
            <w:vAlign w:val="center"/>
          </w:tcPr>
          <w:p w14:paraId="07D827A6" w14:textId="77777777" w:rsidR="001408B4" w:rsidRDefault="00000000">
            <w:pPr>
              <w:wordWrap w:val="0"/>
              <w:spacing w:after="0" w:line="260" w:lineRule="exact"/>
              <w:jc w:val="both"/>
              <w:textAlignment w:val="baseline"/>
              <w:rPr>
                <w:rFonts w:hint="eastAsia"/>
                <w:sz w:val="20"/>
              </w:rPr>
            </w:pPr>
            <w:r>
              <w:rPr>
                <w:rFonts w:ascii="宋体" w:eastAsia="宋体" w:hAnsi="宋体" w:cs="宋体"/>
                <w:color w:val="000000"/>
                <w:sz w:val="20"/>
              </w:rPr>
              <w:t xml:space="preserve"> </w:t>
            </w:r>
          </w:p>
        </w:tc>
      </w:tr>
      <w:tr w:rsidR="001408B4" w14:paraId="67DF7A51" w14:textId="77777777">
        <w:trPr>
          <w:trHeight w:val="1700"/>
        </w:trPr>
        <w:tc>
          <w:tcPr>
            <w:tcW w:w="6200" w:type="dxa"/>
            <w:vAlign w:val="center"/>
          </w:tcPr>
          <w:p w14:paraId="5FC08BDF" w14:textId="77777777" w:rsidR="001408B4" w:rsidRDefault="00000000">
            <w:pPr>
              <w:wordWrap w:val="0"/>
              <w:spacing w:after="0" w:line="0" w:lineRule="atLeast"/>
              <w:textAlignment w:val="baseline"/>
              <w:rPr>
                <w:rFonts w:hint="eastAsia"/>
              </w:rPr>
            </w:pPr>
            <w:r>
              <w:rPr>
                <w:noProof/>
              </w:rPr>
              <w:drawing>
                <wp:inline distT="0" distB="0" distL="0" distR="0" wp14:anchorId="1F1BF49C" wp14:editId="0E83BEE5">
                  <wp:extent cx="2679700" cy="1016000"/>
                  <wp:effectExtent l="0" t="0" r="0" b="0"/>
                  <wp:docPr id="470" name="Drawing 470"/>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pic:cNvPicPr>
                        </pic:nvPicPr>
                        <pic:blipFill>
                          <a:blip r:embed="rId372"/>
                          <a:stretch>
                            <a:fillRect/>
                          </a:stretch>
                        </pic:blipFill>
                        <pic:spPr>
                          <a:xfrm>
                            <a:off x="0" y="0"/>
                            <a:ext cx="2679700" cy="1016000"/>
                          </a:xfrm>
                          <a:prstGeom prst="rect">
                            <a:avLst/>
                          </a:prstGeom>
                        </pic:spPr>
                      </pic:pic>
                    </a:graphicData>
                  </a:graphic>
                </wp:inline>
              </w:drawing>
            </w:r>
          </w:p>
        </w:tc>
        <w:tc>
          <w:tcPr>
            <w:tcW w:w="3100" w:type="dxa"/>
            <w:vAlign w:val="center"/>
          </w:tcPr>
          <w:p w14:paraId="78C2E531" w14:textId="77777777" w:rsidR="001408B4" w:rsidRDefault="00000000">
            <w:pPr>
              <w:wordWrap w:val="0"/>
              <w:spacing w:after="0" w:line="260" w:lineRule="exact"/>
              <w:jc w:val="both"/>
              <w:textAlignment w:val="baseline"/>
              <w:rPr>
                <w:rFonts w:hint="eastAsia"/>
                <w:sz w:val="20"/>
              </w:rPr>
            </w:pPr>
            <w:r>
              <w:rPr>
                <w:rFonts w:ascii="宋体" w:eastAsia="宋体" w:hAnsi="宋体" w:cs="宋体"/>
                <w:color w:val="000000"/>
                <w:sz w:val="20"/>
              </w:rPr>
              <w:t xml:space="preserve"> </w:t>
            </w:r>
          </w:p>
        </w:tc>
      </w:tr>
      <w:tr w:rsidR="001408B4" w14:paraId="06B9FB66" w14:textId="77777777">
        <w:trPr>
          <w:trHeight w:val="1760"/>
        </w:trPr>
        <w:tc>
          <w:tcPr>
            <w:tcW w:w="6200" w:type="dxa"/>
            <w:vAlign w:val="center"/>
          </w:tcPr>
          <w:p w14:paraId="03645676" w14:textId="77777777" w:rsidR="001408B4" w:rsidRDefault="00000000">
            <w:pPr>
              <w:wordWrap w:val="0"/>
              <w:spacing w:after="0" w:line="0" w:lineRule="atLeast"/>
              <w:textAlignment w:val="baseline"/>
              <w:rPr>
                <w:rFonts w:hint="eastAsia"/>
              </w:rPr>
            </w:pPr>
            <w:r>
              <w:rPr>
                <w:noProof/>
              </w:rPr>
              <w:drawing>
                <wp:inline distT="0" distB="0" distL="0" distR="0" wp14:anchorId="6F3F0FD6" wp14:editId="614F6ADE">
                  <wp:extent cx="3556000" cy="863600"/>
                  <wp:effectExtent l="0" t="0" r="0" b="0"/>
                  <wp:docPr id="472" name="Drawing 472"/>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pic:cNvPicPr>
                        </pic:nvPicPr>
                        <pic:blipFill>
                          <a:blip r:embed="rId373"/>
                          <a:stretch>
                            <a:fillRect/>
                          </a:stretch>
                        </pic:blipFill>
                        <pic:spPr>
                          <a:xfrm>
                            <a:off x="0" y="0"/>
                            <a:ext cx="3556000" cy="863600"/>
                          </a:xfrm>
                          <a:prstGeom prst="rect">
                            <a:avLst/>
                          </a:prstGeom>
                        </pic:spPr>
                      </pic:pic>
                    </a:graphicData>
                  </a:graphic>
                </wp:inline>
              </w:drawing>
            </w:r>
          </w:p>
          <w:p w14:paraId="3B55A8F6"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民国纸币，左侧人物为孙中山 5美元纸币上亚伯拉罕·林肯的头像</w:t>
            </w:r>
          </w:p>
        </w:tc>
        <w:tc>
          <w:tcPr>
            <w:tcW w:w="3100" w:type="dxa"/>
            <w:vAlign w:val="center"/>
          </w:tcPr>
          <w:p w14:paraId="603FB2C4" w14:textId="77777777" w:rsidR="001408B4" w:rsidRDefault="00000000">
            <w:pPr>
              <w:wordWrap w:val="0"/>
              <w:spacing w:after="0" w:line="260" w:lineRule="exact"/>
              <w:jc w:val="both"/>
              <w:textAlignment w:val="baseline"/>
              <w:rPr>
                <w:rFonts w:hint="eastAsia"/>
                <w:sz w:val="20"/>
              </w:rPr>
            </w:pPr>
            <w:r>
              <w:rPr>
                <w:rFonts w:ascii="宋体" w:eastAsia="宋体" w:hAnsi="宋体" w:cs="宋体"/>
                <w:color w:val="000000"/>
                <w:sz w:val="20"/>
              </w:rPr>
              <w:t xml:space="preserve"> </w:t>
            </w:r>
          </w:p>
        </w:tc>
      </w:tr>
      <w:tr w:rsidR="001408B4" w14:paraId="072214B8" w14:textId="77777777">
        <w:trPr>
          <w:trHeight w:val="1600"/>
        </w:trPr>
        <w:tc>
          <w:tcPr>
            <w:tcW w:w="6200" w:type="dxa"/>
            <w:vAlign w:val="center"/>
          </w:tcPr>
          <w:p w14:paraId="27EE24A4" w14:textId="77777777" w:rsidR="001408B4" w:rsidRDefault="00000000">
            <w:pPr>
              <w:wordWrap w:val="0"/>
              <w:spacing w:after="0" w:line="0" w:lineRule="atLeast"/>
              <w:textAlignment w:val="baseline"/>
              <w:rPr>
                <w:rFonts w:hint="eastAsia"/>
              </w:rPr>
            </w:pPr>
            <w:r>
              <w:rPr>
                <w:noProof/>
              </w:rPr>
              <w:drawing>
                <wp:inline distT="0" distB="0" distL="0" distR="0" wp14:anchorId="3EC3B6AB" wp14:editId="754386CC">
                  <wp:extent cx="3251200" cy="965200"/>
                  <wp:effectExtent l="0" t="0" r="0" b="0"/>
                  <wp:docPr id="474" name="Drawing 474"/>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pic:cNvPicPr>
                        </pic:nvPicPr>
                        <pic:blipFill>
                          <a:blip r:embed="rId374"/>
                          <a:stretch>
                            <a:fillRect/>
                          </a:stretch>
                        </pic:blipFill>
                        <pic:spPr>
                          <a:xfrm>
                            <a:off x="0" y="0"/>
                            <a:ext cx="3251200" cy="965200"/>
                          </a:xfrm>
                          <a:prstGeom prst="rect">
                            <a:avLst/>
                          </a:prstGeom>
                        </pic:spPr>
                      </pic:pic>
                    </a:graphicData>
                  </a:graphic>
                </wp:inline>
              </w:drawing>
            </w:r>
          </w:p>
        </w:tc>
        <w:tc>
          <w:tcPr>
            <w:tcW w:w="3100" w:type="dxa"/>
            <w:vAlign w:val="center"/>
          </w:tcPr>
          <w:p w14:paraId="76005DF9" w14:textId="77777777" w:rsidR="001408B4" w:rsidRDefault="00000000">
            <w:pPr>
              <w:wordWrap w:val="0"/>
              <w:spacing w:after="0" w:line="260" w:lineRule="exact"/>
              <w:jc w:val="both"/>
              <w:textAlignment w:val="baseline"/>
              <w:rPr>
                <w:rFonts w:hint="eastAsia"/>
                <w:sz w:val="20"/>
              </w:rPr>
            </w:pPr>
            <w:r>
              <w:rPr>
                <w:rFonts w:ascii="宋体" w:eastAsia="宋体" w:hAnsi="宋体" w:cs="宋体"/>
                <w:color w:val="000000"/>
                <w:sz w:val="20"/>
              </w:rPr>
              <w:t xml:space="preserve"> </w:t>
            </w:r>
          </w:p>
        </w:tc>
      </w:tr>
    </w:tbl>
    <w:p w14:paraId="418182AD" w14:textId="77777777" w:rsidR="001408B4" w:rsidRDefault="00000000">
      <w:pPr>
        <w:wordWrap w:val="0"/>
        <w:spacing w:after="0" w:line="420" w:lineRule="atLeast"/>
        <w:ind w:firstLine="480"/>
        <w:jc w:val="both"/>
        <w:textAlignment w:val="baseline"/>
        <w:rPr>
          <w:rFonts w:hint="eastAsia"/>
          <w:sz w:val="24"/>
        </w:rPr>
      </w:pPr>
      <w:r>
        <w:rPr>
          <w:rFonts w:ascii="宋体" w:eastAsia="宋体" w:hAnsi="宋体" w:cs="宋体"/>
          <w:color w:val="000000"/>
          <w:sz w:val="24"/>
        </w:rPr>
        <w:t>(3)从材料二表格中选择一位货币肖像人物(孙中山除外)，仿照示例，说明其历史贡献。(4分)</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300"/>
      </w:tblGrid>
      <w:tr w:rsidR="001408B4" w14:paraId="5AF30A85" w14:textId="77777777">
        <w:trPr>
          <w:trHeight w:val="1520"/>
        </w:trPr>
        <w:tc>
          <w:tcPr>
            <w:tcW w:w="9300" w:type="dxa"/>
            <w:shd w:val="clear" w:color="auto" w:fill="EEEEEE"/>
            <w:vAlign w:val="center"/>
          </w:tcPr>
          <w:p w14:paraId="207F0AA8"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【示例】孙中山</w:t>
            </w:r>
          </w:p>
          <w:p w14:paraId="44C88069" w14:textId="77777777" w:rsidR="001408B4" w:rsidRDefault="00000000">
            <w:pPr>
              <w:wordWrap w:val="0"/>
              <w:spacing w:after="0" w:line="320" w:lineRule="atLeast"/>
              <w:jc w:val="both"/>
              <w:textAlignment w:val="baseline"/>
              <w:rPr>
                <w:rFonts w:hint="eastAsia"/>
                <w:sz w:val="20"/>
              </w:rPr>
            </w:pPr>
            <w:r>
              <w:rPr>
                <w:rFonts w:ascii="楷体" w:eastAsia="楷体" w:hAnsi="楷体" w:cs="楷体"/>
                <w:color w:val="000000"/>
                <w:sz w:val="20"/>
              </w:rPr>
              <w:t>孙中山，中国近代民主革命的先行者；成立中国同盟会，领导辛亥革命，推翻了清王朝的反动统治，结束了两千多年的封建君主专制，建立中华民国；担任中华民国第一任临时大总统，颁布《中华民国临时约法》；主持中国国民党第一次全国代表大会，促成第一次国共合作；创办黄埔军校。</w:t>
            </w:r>
          </w:p>
        </w:tc>
      </w:tr>
    </w:tbl>
    <w:p w14:paraId="38E76A02" w14:textId="77777777" w:rsidR="001408B4" w:rsidRDefault="001408B4">
      <w:pPr>
        <w:wordWrap w:val="0"/>
        <w:spacing w:after="0" w:line="260" w:lineRule="exact"/>
        <w:textAlignment w:val="baseline"/>
        <w:rPr>
          <w:rFonts w:hint="eastAsia"/>
          <w:sz w:val="23"/>
        </w:rPr>
      </w:pPr>
    </w:p>
    <w:p w14:paraId="20DA9277" w14:textId="77777777" w:rsidR="001408B4" w:rsidRDefault="001408B4">
      <w:pPr>
        <w:wordWrap w:val="0"/>
        <w:spacing w:after="0" w:line="260" w:lineRule="exact"/>
        <w:textAlignment w:val="baseline"/>
        <w:rPr>
          <w:rFonts w:hint="eastAsia"/>
          <w:sz w:val="23"/>
        </w:rPr>
      </w:pPr>
    </w:p>
    <w:p w14:paraId="7C319A7F" w14:textId="77777777" w:rsidR="001408B4" w:rsidRDefault="001408B4">
      <w:pPr>
        <w:wordWrap w:val="0"/>
        <w:spacing w:after="0" w:line="260" w:lineRule="exact"/>
        <w:textAlignment w:val="baseline"/>
        <w:rPr>
          <w:rFonts w:hint="eastAsia"/>
          <w:sz w:val="23"/>
        </w:rPr>
      </w:pPr>
    </w:p>
    <w:p w14:paraId="1600EDFB" w14:textId="77777777" w:rsidR="001408B4" w:rsidRDefault="001408B4">
      <w:pPr>
        <w:wordWrap w:val="0"/>
        <w:spacing w:after="0" w:line="260" w:lineRule="exact"/>
        <w:textAlignment w:val="baseline"/>
        <w:rPr>
          <w:rFonts w:hint="eastAsia"/>
          <w:sz w:val="23"/>
        </w:rPr>
      </w:pPr>
    </w:p>
    <w:p w14:paraId="3CB662C4" w14:textId="77777777" w:rsidR="001408B4" w:rsidRDefault="001408B4">
      <w:pPr>
        <w:wordWrap w:val="0"/>
        <w:spacing w:after="0" w:line="260" w:lineRule="exact"/>
        <w:textAlignment w:val="baseline"/>
        <w:rPr>
          <w:rFonts w:hint="eastAsia"/>
          <w:sz w:val="23"/>
        </w:rPr>
      </w:pPr>
    </w:p>
    <w:p w14:paraId="3BF7D5F7" w14:textId="77777777" w:rsidR="001408B4" w:rsidRDefault="001408B4">
      <w:pPr>
        <w:wordWrap w:val="0"/>
        <w:spacing w:after="0" w:line="260" w:lineRule="exact"/>
        <w:textAlignment w:val="baseline"/>
        <w:rPr>
          <w:rFonts w:hint="eastAsia"/>
          <w:sz w:val="23"/>
        </w:rPr>
      </w:pPr>
    </w:p>
    <w:p w14:paraId="2DD839A0" w14:textId="77777777" w:rsidR="001408B4" w:rsidRDefault="001408B4">
      <w:pPr>
        <w:wordWrap w:val="0"/>
        <w:spacing w:after="0" w:line="260" w:lineRule="exact"/>
        <w:textAlignment w:val="baseline"/>
        <w:rPr>
          <w:rFonts w:hint="eastAsia"/>
          <w:sz w:val="23"/>
        </w:rPr>
      </w:pPr>
    </w:p>
    <w:p w14:paraId="5B27813F" w14:textId="77777777" w:rsidR="001408B4" w:rsidRDefault="00000000">
      <w:pPr>
        <w:wordWrap w:val="0"/>
        <w:spacing w:after="0" w:line="320" w:lineRule="atLeast"/>
        <w:jc w:val="center"/>
        <w:textAlignment w:val="baseline"/>
        <w:rPr>
          <w:rFonts w:hint="eastAsia"/>
          <w:sz w:val="23"/>
        </w:rPr>
      </w:pPr>
      <w:r>
        <w:rPr>
          <w:rFonts w:ascii="仿宋" w:eastAsia="仿宋" w:hAnsi="仿宋" w:cs="仿宋"/>
          <w:color w:val="000000"/>
          <w:sz w:val="23"/>
        </w:rPr>
        <w:t>95</w:t>
      </w:r>
    </w:p>
    <w:p w14:paraId="15962ABA" w14:textId="77777777" w:rsidR="001408B4" w:rsidRDefault="001408B4">
      <w:pPr>
        <w:rPr>
          <w:rFonts w:hint="eastAsia"/>
        </w:rPr>
      </w:pPr>
    </w:p>
    <w:p w14:paraId="3CF1D712" w14:textId="77777777" w:rsidR="001408B4" w:rsidRDefault="001408B4">
      <w:pPr>
        <w:rPr>
          <w:rFonts w:hint="eastAsia"/>
        </w:rPr>
        <w:sectPr w:rsidR="001408B4">
          <w:headerReference w:type="default" r:id="rId375"/>
          <w:footerReference w:type="default" r:id="rId376"/>
          <w:pgSz w:w="11900" w:h="16820"/>
          <w:pgMar w:top="1020" w:right="1220" w:bottom="1020" w:left="1220" w:header="720" w:footer="720" w:gutter="0"/>
          <w:cols w:space="720"/>
        </w:sectPr>
      </w:pPr>
    </w:p>
    <w:p w14:paraId="24D49B8B" w14:textId="77777777" w:rsidR="001408B4" w:rsidRDefault="00000000">
      <w:pPr>
        <w:wordWrap w:val="0"/>
        <w:spacing w:before="80" w:after="0" w:line="380" w:lineRule="atLeast"/>
        <w:ind w:left="440"/>
        <w:jc w:val="both"/>
        <w:textAlignment w:val="baseline"/>
        <w:rPr>
          <w:rFonts w:hint="eastAsia"/>
          <w:sz w:val="20"/>
        </w:rPr>
      </w:pPr>
      <w:r>
        <w:rPr>
          <w:rFonts w:ascii="黑体" w:eastAsia="黑体" w:hAnsi="黑体" w:cs="黑体"/>
          <w:b/>
          <w:color w:val="000000"/>
          <w:sz w:val="20"/>
        </w:rPr>
        <w:lastRenderedPageBreak/>
        <w:t>【分析钱币统一意义】</w:t>
      </w:r>
    </w:p>
    <w:p w14:paraId="0B5FDA59" w14:textId="77777777" w:rsidR="001408B4" w:rsidRDefault="00000000">
      <w:pPr>
        <w:wordWrap w:val="0"/>
        <w:spacing w:after="0" w:line="500" w:lineRule="atLeast"/>
        <w:ind w:firstLine="440"/>
        <w:jc w:val="both"/>
        <w:textAlignment w:val="baseline"/>
        <w:rPr>
          <w:rFonts w:hint="eastAsia"/>
          <w:sz w:val="21"/>
        </w:rPr>
      </w:pPr>
      <w:r>
        <w:rPr>
          <w:rFonts w:ascii="楷体" w:eastAsia="楷体" w:hAnsi="楷体" w:cs="楷体"/>
          <w:b/>
          <w:color w:val="000000"/>
          <w:sz w:val="21"/>
        </w:rPr>
        <w:t>材料三</w:t>
      </w:r>
      <w:r>
        <w:rPr>
          <w:rFonts w:ascii="楷体" w:eastAsia="楷体" w:hAnsi="楷体" w:cs="楷体"/>
          <w:color w:val="000000"/>
          <w:sz w:val="21"/>
        </w:rPr>
        <w:t xml:space="preserve"> 欧洲人口袋里装着“欧元”，无论到哪个“欧元区”去买东西，都用“欧元”来计算，无形中增加了人们的“欧洲意识”。</w:t>
      </w:r>
    </w:p>
    <w:p w14:paraId="77483A4E" w14:textId="77777777" w:rsidR="001408B4" w:rsidRDefault="00000000">
      <w:pPr>
        <w:wordWrap w:val="0"/>
        <w:spacing w:after="0" w:line="360" w:lineRule="atLeast"/>
        <w:ind w:right="20"/>
        <w:jc w:val="right"/>
        <w:textAlignment w:val="baseline"/>
        <w:rPr>
          <w:rFonts w:hint="eastAsia"/>
          <w:sz w:val="20"/>
        </w:rPr>
      </w:pPr>
      <w:r>
        <w:rPr>
          <w:rFonts w:ascii="楷体" w:eastAsia="楷体" w:hAnsi="楷体" w:cs="楷体"/>
          <w:color w:val="000000"/>
          <w:sz w:val="20"/>
        </w:rPr>
        <w:t>————摘编自陈乐民《欧洲文明十五讲》</w:t>
      </w:r>
    </w:p>
    <w:p w14:paraId="28F1C876" w14:textId="77777777" w:rsidR="001408B4" w:rsidRDefault="00000000">
      <w:pPr>
        <w:wordWrap w:val="0"/>
        <w:spacing w:after="0" w:line="500" w:lineRule="atLeast"/>
        <w:ind w:firstLine="440"/>
        <w:jc w:val="both"/>
        <w:textAlignment w:val="baseline"/>
        <w:rPr>
          <w:rFonts w:hint="eastAsia"/>
        </w:rPr>
      </w:pPr>
      <w:r>
        <w:rPr>
          <w:rFonts w:ascii="宋体" w:eastAsia="宋体" w:hAnsi="宋体" w:cs="宋体"/>
          <w:color w:val="000000"/>
        </w:rPr>
        <w:t>(4)材料三中的“欧元”是哪一国际组织决定实行的统一货币?(1分)结合所学知识分析，欧洲的联合反映了当今世界发展的哪些趋势?(1分)</w:t>
      </w:r>
    </w:p>
    <w:p w14:paraId="5EA40FBC" w14:textId="77777777" w:rsidR="001408B4" w:rsidRDefault="001408B4">
      <w:pPr>
        <w:wordWrap w:val="0"/>
        <w:spacing w:after="0" w:line="500" w:lineRule="exact"/>
        <w:jc w:val="both"/>
        <w:textAlignment w:val="baseline"/>
        <w:rPr>
          <w:rFonts w:hint="eastAsia"/>
        </w:rPr>
      </w:pPr>
    </w:p>
    <w:p w14:paraId="56FC9A54" w14:textId="77777777" w:rsidR="001408B4" w:rsidRDefault="001408B4">
      <w:pPr>
        <w:wordWrap w:val="0"/>
        <w:spacing w:after="0" w:line="500" w:lineRule="exact"/>
        <w:jc w:val="both"/>
        <w:textAlignment w:val="baseline"/>
        <w:rPr>
          <w:rFonts w:hint="eastAsia"/>
        </w:rPr>
      </w:pPr>
    </w:p>
    <w:p w14:paraId="33B96C19" w14:textId="77777777" w:rsidR="001408B4" w:rsidRDefault="001408B4">
      <w:pPr>
        <w:wordWrap w:val="0"/>
        <w:spacing w:after="0" w:line="500" w:lineRule="exact"/>
        <w:jc w:val="both"/>
        <w:textAlignment w:val="baseline"/>
        <w:rPr>
          <w:rFonts w:hint="eastAsia"/>
        </w:rPr>
      </w:pPr>
    </w:p>
    <w:p w14:paraId="6B74BDEA" w14:textId="77777777" w:rsidR="001408B4" w:rsidRDefault="001408B4">
      <w:pPr>
        <w:wordWrap w:val="0"/>
        <w:spacing w:after="0" w:line="500" w:lineRule="exact"/>
        <w:jc w:val="both"/>
        <w:textAlignment w:val="baseline"/>
        <w:rPr>
          <w:rFonts w:hint="eastAsia"/>
        </w:rPr>
      </w:pPr>
    </w:p>
    <w:p w14:paraId="78A6BB1B" w14:textId="77777777" w:rsidR="001408B4" w:rsidRDefault="001408B4">
      <w:pPr>
        <w:wordWrap w:val="0"/>
        <w:spacing w:after="0" w:line="500" w:lineRule="exact"/>
        <w:jc w:val="both"/>
        <w:textAlignment w:val="baseline"/>
        <w:rPr>
          <w:rFonts w:hint="eastAsia"/>
        </w:rPr>
      </w:pPr>
    </w:p>
    <w:p w14:paraId="2F64F9D0" w14:textId="77777777" w:rsidR="001408B4" w:rsidRDefault="001408B4">
      <w:pPr>
        <w:wordWrap w:val="0"/>
        <w:spacing w:after="0" w:line="500" w:lineRule="exact"/>
        <w:jc w:val="both"/>
        <w:textAlignment w:val="baseline"/>
        <w:rPr>
          <w:rFonts w:hint="eastAsia"/>
        </w:rPr>
      </w:pPr>
    </w:p>
    <w:p w14:paraId="4FD075E8" w14:textId="77777777" w:rsidR="001408B4" w:rsidRDefault="001408B4">
      <w:pPr>
        <w:wordWrap w:val="0"/>
        <w:spacing w:after="0" w:line="500" w:lineRule="exact"/>
        <w:jc w:val="both"/>
        <w:textAlignment w:val="baseline"/>
        <w:rPr>
          <w:rFonts w:hint="eastAsia"/>
        </w:rPr>
      </w:pPr>
    </w:p>
    <w:p w14:paraId="0B481ADA" w14:textId="77777777" w:rsidR="001408B4" w:rsidRDefault="001408B4">
      <w:pPr>
        <w:wordWrap w:val="0"/>
        <w:spacing w:after="0" w:line="500" w:lineRule="exact"/>
        <w:jc w:val="both"/>
        <w:textAlignment w:val="baseline"/>
        <w:rPr>
          <w:rFonts w:hint="eastAsia"/>
        </w:rPr>
      </w:pPr>
    </w:p>
    <w:p w14:paraId="683AE14E" w14:textId="77777777" w:rsidR="001408B4" w:rsidRDefault="001408B4">
      <w:pPr>
        <w:wordWrap w:val="0"/>
        <w:spacing w:after="0" w:line="500" w:lineRule="exact"/>
        <w:jc w:val="both"/>
        <w:textAlignment w:val="baseline"/>
        <w:rPr>
          <w:rFonts w:hint="eastAsia"/>
        </w:rPr>
      </w:pPr>
    </w:p>
    <w:p w14:paraId="35E24B72" w14:textId="77777777" w:rsidR="001408B4" w:rsidRDefault="001408B4">
      <w:pPr>
        <w:wordWrap w:val="0"/>
        <w:spacing w:after="0" w:line="500" w:lineRule="exact"/>
        <w:jc w:val="both"/>
        <w:textAlignment w:val="baseline"/>
        <w:rPr>
          <w:rFonts w:hint="eastAsia"/>
        </w:rPr>
      </w:pPr>
    </w:p>
    <w:p w14:paraId="457533A6" w14:textId="77777777" w:rsidR="001408B4" w:rsidRDefault="001408B4">
      <w:pPr>
        <w:wordWrap w:val="0"/>
        <w:spacing w:after="0" w:line="500" w:lineRule="exact"/>
        <w:jc w:val="both"/>
        <w:textAlignment w:val="baseline"/>
        <w:rPr>
          <w:rFonts w:hint="eastAsia"/>
        </w:rPr>
      </w:pPr>
    </w:p>
    <w:p w14:paraId="3C4B3BF9" w14:textId="77777777" w:rsidR="001408B4" w:rsidRDefault="001408B4">
      <w:pPr>
        <w:wordWrap w:val="0"/>
        <w:spacing w:after="0" w:line="500" w:lineRule="exact"/>
        <w:jc w:val="both"/>
        <w:textAlignment w:val="baseline"/>
        <w:rPr>
          <w:rFonts w:hint="eastAsia"/>
        </w:rPr>
      </w:pPr>
    </w:p>
    <w:p w14:paraId="2D48A30A" w14:textId="77777777" w:rsidR="001408B4" w:rsidRDefault="001408B4">
      <w:pPr>
        <w:wordWrap w:val="0"/>
        <w:spacing w:after="0" w:line="500" w:lineRule="exact"/>
        <w:jc w:val="both"/>
        <w:textAlignment w:val="baseline"/>
        <w:rPr>
          <w:rFonts w:hint="eastAsia"/>
        </w:rPr>
      </w:pPr>
    </w:p>
    <w:p w14:paraId="56A37978" w14:textId="77777777" w:rsidR="001408B4" w:rsidRDefault="001408B4">
      <w:pPr>
        <w:wordWrap w:val="0"/>
        <w:spacing w:after="0" w:line="500" w:lineRule="exact"/>
        <w:jc w:val="both"/>
        <w:textAlignment w:val="baseline"/>
        <w:rPr>
          <w:rFonts w:hint="eastAsia"/>
        </w:rPr>
      </w:pPr>
    </w:p>
    <w:p w14:paraId="5877CB55" w14:textId="77777777" w:rsidR="001408B4" w:rsidRDefault="001408B4">
      <w:pPr>
        <w:wordWrap w:val="0"/>
        <w:spacing w:after="0" w:line="500" w:lineRule="exact"/>
        <w:jc w:val="both"/>
        <w:textAlignment w:val="baseline"/>
        <w:rPr>
          <w:rFonts w:hint="eastAsia"/>
        </w:rPr>
      </w:pPr>
    </w:p>
    <w:p w14:paraId="06C05473" w14:textId="77777777" w:rsidR="001408B4" w:rsidRDefault="001408B4">
      <w:pPr>
        <w:wordWrap w:val="0"/>
        <w:spacing w:after="0" w:line="500" w:lineRule="exact"/>
        <w:jc w:val="both"/>
        <w:textAlignment w:val="baseline"/>
        <w:rPr>
          <w:rFonts w:hint="eastAsia"/>
        </w:rPr>
      </w:pPr>
    </w:p>
    <w:p w14:paraId="1B7467B7" w14:textId="77777777" w:rsidR="001408B4" w:rsidRDefault="001408B4">
      <w:pPr>
        <w:wordWrap w:val="0"/>
        <w:spacing w:after="0" w:line="500" w:lineRule="exact"/>
        <w:jc w:val="both"/>
        <w:textAlignment w:val="baseline"/>
        <w:rPr>
          <w:rFonts w:hint="eastAsia"/>
        </w:rPr>
      </w:pPr>
    </w:p>
    <w:p w14:paraId="5BBBAA33" w14:textId="77777777" w:rsidR="001408B4" w:rsidRDefault="001408B4">
      <w:pPr>
        <w:wordWrap w:val="0"/>
        <w:spacing w:after="0" w:line="500" w:lineRule="exact"/>
        <w:jc w:val="both"/>
        <w:textAlignment w:val="baseline"/>
        <w:rPr>
          <w:rFonts w:hint="eastAsia"/>
        </w:rPr>
      </w:pPr>
    </w:p>
    <w:p w14:paraId="497D54BF" w14:textId="77777777" w:rsidR="001408B4" w:rsidRDefault="001408B4">
      <w:pPr>
        <w:wordWrap w:val="0"/>
        <w:spacing w:after="0" w:line="500" w:lineRule="exact"/>
        <w:jc w:val="both"/>
        <w:textAlignment w:val="baseline"/>
        <w:rPr>
          <w:rFonts w:hint="eastAsia"/>
        </w:rPr>
      </w:pPr>
    </w:p>
    <w:p w14:paraId="682904A4" w14:textId="77777777" w:rsidR="001408B4" w:rsidRDefault="001408B4">
      <w:pPr>
        <w:wordWrap w:val="0"/>
        <w:spacing w:after="0" w:line="500" w:lineRule="exact"/>
        <w:jc w:val="both"/>
        <w:textAlignment w:val="baseline"/>
        <w:rPr>
          <w:rFonts w:hint="eastAsia"/>
        </w:rPr>
      </w:pPr>
    </w:p>
    <w:p w14:paraId="08A3FEF1" w14:textId="77777777" w:rsidR="001408B4" w:rsidRDefault="001408B4">
      <w:pPr>
        <w:wordWrap w:val="0"/>
        <w:spacing w:after="0" w:line="500" w:lineRule="exact"/>
        <w:jc w:val="both"/>
        <w:textAlignment w:val="baseline"/>
        <w:rPr>
          <w:rFonts w:hint="eastAsia"/>
        </w:rPr>
      </w:pPr>
    </w:p>
    <w:p w14:paraId="16782497" w14:textId="77777777" w:rsidR="001408B4" w:rsidRDefault="001408B4">
      <w:pPr>
        <w:wordWrap w:val="0"/>
        <w:spacing w:after="0" w:line="500" w:lineRule="exact"/>
        <w:jc w:val="both"/>
        <w:textAlignment w:val="baseline"/>
        <w:rPr>
          <w:rFonts w:hint="eastAsia"/>
        </w:rPr>
      </w:pPr>
    </w:p>
    <w:p w14:paraId="1A2081CF" w14:textId="77777777" w:rsidR="001408B4" w:rsidRDefault="00000000">
      <w:pPr>
        <w:wordWrap w:val="0"/>
        <w:spacing w:after="0" w:line="300" w:lineRule="atLeast"/>
        <w:jc w:val="center"/>
        <w:textAlignment w:val="baseline"/>
        <w:rPr>
          <w:rFonts w:hint="eastAsia"/>
          <w:sz w:val="20"/>
        </w:rPr>
      </w:pPr>
      <w:r>
        <w:rPr>
          <w:rFonts w:ascii="黑体" w:eastAsia="黑体" w:hAnsi="黑体" w:cs="黑体"/>
          <w:color w:val="000000"/>
          <w:sz w:val="20"/>
        </w:rPr>
        <w:t>96-</w:t>
      </w:r>
    </w:p>
    <w:p w14:paraId="3C3CDB70" w14:textId="77777777" w:rsidR="001408B4" w:rsidRDefault="001408B4">
      <w:pPr>
        <w:rPr>
          <w:rFonts w:hint="eastAsia"/>
        </w:rPr>
        <w:sectPr w:rsidR="001408B4">
          <w:headerReference w:type="default" r:id="rId377"/>
          <w:footerReference w:type="default" r:id="rId378"/>
          <w:pgSz w:w="11900" w:h="16820"/>
          <w:pgMar w:top="1040" w:right="1200" w:bottom="1040" w:left="1200" w:header="740" w:footer="740" w:gutter="0"/>
          <w:cols w:space="720"/>
        </w:sectPr>
      </w:pPr>
    </w:p>
    <w:p w14:paraId="05BB3248" w14:textId="77777777" w:rsidR="001408B4" w:rsidRDefault="00000000">
      <w:pPr>
        <w:wordWrap w:val="0"/>
        <w:spacing w:before="400" w:after="0" w:line="560" w:lineRule="atLeast"/>
        <w:jc w:val="center"/>
        <w:textAlignment w:val="baseline"/>
        <w:rPr>
          <w:rFonts w:hint="eastAsia"/>
          <w:sz w:val="42"/>
        </w:rPr>
      </w:pPr>
      <w:r>
        <w:rPr>
          <w:rFonts w:ascii="宋体" w:eastAsia="宋体" w:hAnsi="宋体" w:cs="宋体"/>
          <w:b/>
          <w:color w:val="5EBAF5"/>
          <w:sz w:val="42"/>
        </w:rPr>
        <w:lastRenderedPageBreak/>
        <w:t>综合训练九</w:t>
      </w:r>
      <w:r>
        <w:rPr>
          <w:noProof/>
        </w:rPr>
        <w:drawing>
          <wp:anchor distT="0" distB="0" distL="0" distR="0" simplePos="0" relativeHeight="251717120" behindDoc="1" locked="0" layoutInCell="1" allowOverlap="1" wp14:anchorId="3A9747A8" wp14:editId="58A4C222">
            <wp:simplePos x="0" y="0"/>
            <wp:positionH relativeFrom="page">
              <wp:posOffset>2806700</wp:posOffset>
            </wp:positionH>
            <wp:positionV relativeFrom="paragraph">
              <wp:posOffset>292100</wp:posOffset>
            </wp:positionV>
            <wp:extent cx="431800" cy="368300"/>
            <wp:effectExtent l="0" t="0" r="0" b="0"/>
            <wp:wrapNone/>
            <wp:docPr id="476" name="Drawing 476"/>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pic:cNvPicPr>
                  </pic:nvPicPr>
                  <pic:blipFill>
                    <a:blip r:embed="rId379"/>
                    <a:stretch>
                      <a:fillRect/>
                    </a:stretch>
                  </pic:blipFill>
                  <pic:spPr>
                    <a:xfrm>
                      <a:off x="0" y="0"/>
                      <a:ext cx="431800" cy="368300"/>
                    </a:xfrm>
                    <a:prstGeom prst="rect">
                      <a:avLst/>
                    </a:prstGeom>
                  </pic:spPr>
                </pic:pic>
              </a:graphicData>
            </a:graphic>
          </wp:anchor>
        </w:drawing>
      </w:r>
    </w:p>
    <w:p w14:paraId="7984986B" w14:textId="77777777" w:rsidR="001408B4" w:rsidRDefault="00000000">
      <w:pPr>
        <w:wordWrap w:val="0"/>
        <w:spacing w:before="300" w:after="0" w:line="440" w:lineRule="atLeast"/>
        <w:jc w:val="both"/>
        <w:textAlignment w:val="baseline"/>
        <w:rPr>
          <w:rFonts w:hint="eastAsia"/>
          <w:sz w:val="25"/>
        </w:rPr>
      </w:pPr>
      <w:r>
        <w:rPr>
          <w:rFonts w:ascii="宋体" w:eastAsia="宋体" w:hAnsi="宋体" w:cs="宋体"/>
          <w:color w:val="7DBAEB"/>
          <w:sz w:val="25"/>
        </w:rPr>
        <w:t>一、单项选择题(本大题共30小题，每小题的4个选项中只有一项最符合题意，每小题2分，共60分)</w:t>
      </w:r>
    </w:p>
    <w:p w14:paraId="6ED83DC6" w14:textId="77777777" w:rsidR="001408B4" w:rsidRDefault="00000000">
      <w:pPr>
        <w:wordWrap w:val="0"/>
        <w:spacing w:after="0" w:line="420" w:lineRule="atLeast"/>
        <w:ind w:right="20" w:firstLine="520"/>
        <w:jc w:val="both"/>
        <w:textAlignment w:val="baseline"/>
        <w:rPr>
          <w:rFonts w:hint="eastAsia"/>
          <w:sz w:val="27"/>
        </w:rPr>
      </w:pPr>
      <w:r>
        <w:rPr>
          <w:rFonts w:ascii="宋体" w:eastAsia="宋体" w:hAnsi="宋体" w:cs="宋体"/>
          <w:color w:val="000000"/>
          <w:sz w:val="27"/>
        </w:rPr>
        <w:t>1.黑龙江省文物考古研究所调查发现，在距今4500年左右的龙庙山东北遗址中，有石磨盘、石磨棒、石铲等农业工具。据此可推断，该遗址属于(   )。</w:t>
      </w:r>
    </w:p>
    <w:p w14:paraId="78C6CD56" w14:textId="77777777" w:rsidR="001408B4" w:rsidRDefault="00000000">
      <w:pPr>
        <w:tabs>
          <w:tab w:val="left" w:pos="2940"/>
          <w:tab w:val="left" w:pos="5300"/>
          <w:tab w:val="left" w:pos="7680"/>
        </w:tabs>
        <w:wordWrap w:val="0"/>
        <w:spacing w:after="0" w:line="420" w:lineRule="atLeast"/>
        <w:ind w:left="520"/>
        <w:jc w:val="both"/>
        <w:textAlignment w:val="baseline"/>
        <w:rPr>
          <w:rFonts w:hint="eastAsia"/>
          <w:sz w:val="27"/>
        </w:rPr>
      </w:pPr>
      <w:r>
        <w:rPr>
          <w:rFonts w:ascii="宋体" w:eastAsia="宋体" w:hAnsi="宋体" w:cs="宋体"/>
          <w:color w:val="000000"/>
          <w:sz w:val="27"/>
        </w:rPr>
        <w:t>A.旧石器时代</w:t>
      </w:r>
      <w:r>
        <w:tab/>
      </w:r>
      <w:r>
        <w:rPr>
          <w:rFonts w:ascii="宋体" w:eastAsia="宋体" w:hAnsi="宋体" w:cs="宋体"/>
          <w:color w:val="000000"/>
          <w:sz w:val="27"/>
        </w:rPr>
        <w:t>B.新石器时代</w:t>
      </w:r>
      <w:r>
        <w:tab/>
      </w:r>
      <w:r>
        <w:rPr>
          <w:rFonts w:ascii="宋体" w:eastAsia="宋体" w:hAnsi="宋体" w:cs="宋体"/>
          <w:color w:val="000000"/>
          <w:sz w:val="27"/>
        </w:rPr>
        <w:t>C.青铜时代</w:t>
      </w:r>
      <w:r>
        <w:tab/>
      </w:r>
      <w:r>
        <w:rPr>
          <w:rFonts w:ascii="宋体" w:eastAsia="宋体" w:hAnsi="宋体" w:cs="宋体"/>
          <w:color w:val="000000"/>
          <w:sz w:val="27"/>
        </w:rPr>
        <w:t>D.铁器时代</w:t>
      </w:r>
    </w:p>
    <w:p w14:paraId="7DC0588B" w14:textId="77777777" w:rsidR="001408B4" w:rsidRDefault="00000000">
      <w:pPr>
        <w:wordWrap w:val="0"/>
        <w:spacing w:after="0" w:line="420" w:lineRule="atLeast"/>
        <w:ind w:left="40" w:firstLine="440"/>
        <w:jc w:val="both"/>
        <w:textAlignment w:val="baseline"/>
        <w:rPr>
          <w:rFonts w:hint="eastAsia"/>
          <w:sz w:val="27"/>
        </w:rPr>
      </w:pPr>
      <w:r>
        <w:rPr>
          <w:rFonts w:ascii="宋体" w:eastAsia="宋体" w:hAnsi="宋体" w:cs="宋体"/>
          <w:color w:val="000000"/>
          <w:sz w:val="27"/>
        </w:rPr>
        <w:t>2.文物是研究历史的重要依据。下列所示文物能为研究河姆渡人提供直接证据的是(   )。</w:t>
      </w:r>
    </w:p>
    <w:p w14:paraId="5711D9E2" w14:textId="77777777" w:rsidR="001408B4" w:rsidRDefault="00000000">
      <w:pPr>
        <w:wordWrap w:val="0"/>
        <w:spacing w:after="0" w:line="0" w:lineRule="atLeast"/>
        <w:ind w:left="440"/>
        <w:textAlignment w:val="baseline"/>
        <w:rPr>
          <w:rFonts w:hint="eastAsia"/>
        </w:rPr>
      </w:pPr>
      <w:r>
        <w:rPr>
          <w:noProof/>
        </w:rPr>
        <w:drawing>
          <wp:inline distT="0" distB="0" distL="0" distR="0" wp14:anchorId="43B884D8" wp14:editId="18CD1AED">
            <wp:extent cx="5575300" cy="1143000"/>
            <wp:effectExtent l="0" t="0" r="0" b="0"/>
            <wp:docPr id="478" name="Drawing 478"/>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pic:cNvPicPr>
                  </pic:nvPicPr>
                  <pic:blipFill>
                    <a:blip r:embed="rId380"/>
                    <a:stretch>
                      <a:fillRect/>
                    </a:stretch>
                  </pic:blipFill>
                  <pic:spPr>
                    <a:xfrm>
                      <a:off x="0" y="0"/>
                      <a:ext cx="5575300" cy="1143000"/>
                    </a:xfrm>
                    <a:prstGeom prst="rect">
                      <a:avLst/>
                    </a:prstGeom>
                  </pic:spPr>
                </pic:pic>
              </a:graphicData>
            </a:graphic>
          </wp:inline>
        </w:drawing>
      </w:r>
    </w:p>
    <w:p w14:paraId="62E0AA03" w14:textId="77777777" w:rsidR="001408B4" w:rsidRDefault="00000000">
      <w:pPr>
        <w:wordWrap w:val="0"/>
        <w:spacing w:after="0" w:line="420" w:lineRule="atLeast"/>
        <w:ind w:left="40" w:firstLine="440"/>
        <w:jc w:val="both"/>
        <w:textAlignment w:val="baseline"/>
        <w:rPr>
          <w:rFonts w:hint="eastAsia"/>
          <w:sz w:val="27"/>
        </w:rPr>
      </w:pPr>
      <w:r>
        <w:rPr>
          <w:rFonts w:ascii="宋体" w:eastAsia="宋体" w:hAnsi="宋体" w:cs="宋体"/>
          <w:color w:val="000000"/>
          <w:sz w:val="27"/>
        </w:rPr>
        <w:t>3.成语是中华文化中一颗璀璨的明珠。通过“纸上谈兵”“围魏救赵”等成语可以帮助我们了解(   )。</w:t>
      </w:r>
    </w:p>
    <w:p w14:paraId="5FE7190B" w14:textId="77777777" w:rsidR="001408B4" w:rsidRDefault="00000000">
      <w:pPr>
        <w:tabs>
          <w:tab w:val="left" w:pos="5300"/>
        </w:tabs>
        <w:wordWrap w:val="0"/>
        <w:spacing w:after="0" w:line="420" w:lineRule="atLeast"/>
        <w:ind w:left="520"/>
        <w:jc w:val="both"/>
        <w:textAlignment w:val="baseline"/>
        <w:rPr>
          <w:rFonts w:hint="eastAsia"/>
          <w:sz w:val="27"/>
        </w:rPr>
      </w:pPr>
      <w:r>
        <w:rPr>
          <w:rFonts w:ascii="宋体" w:eastAsia="宋体" w:hAnsi="宋体" w:cs="宋体"/>
          <w:color w:val="000000"/>
          <w:sz w:val="27"/>
        </w:rPr>
        <w:t>A.春秋时期的争霸战争</w:t>
      </w:r>
      <w:r>
        <w:tab/>
      </w:r>
      <w:r>
        <w:rPr>
          <w:rFonts w:ascii="宋体" w:eastAsia="宋体" w:hAnsi="宋体" w:cs="宋体"/>
          <w:color w:val="000000"/>
          <w:sz w:val="27"/>
        </w:rPr>
        <w:t>B.战国时期的兼并战争</w:t>
      </w:r>
    </w:p>
    <w:p w14:paraId="3FB8A0AD" w14:textId="77777777" w:rsidR="001408B4" w:rsidRDefault="00000000">
      <w:pPr>
        <w:tabs>
          <w:tab w:val="left" w:pos="5300"/>
        </w:tabs>
        <w:wordWrap w:val="0"/>
        <w:spacing w:after="0" w:line="420" w:lineRule="atLeast"/>
        <w:ind w:left="540"/>
        <w:jc w:val="both"/>
        <w:textAlignment w:val="baseline"/>
        <w:rPr>
          <w:rFonts w:hint="eastAsia"/>
          <w:sz w:val="27"/>
        </w:rPr>
      </w:pPr>
      <w:r>
        <w:rPr>
          <w:rFonts w:ascii="宋体" w:eastAsia="宋体" w:hAnsi="宋体" w:cs="宋体"/>
          <w:color w:val="000000"/>
          <w:sz w:val="27"/>
        </w:rPr>
        <w:t>C.秦国的统一战争</w:t>
      </w:r>
      <w:r>
        <w:tab/>
      </w:r>
      <w:r>
        <w:rPr>
          <w:rFonts w:ascii="宋体" w:eastAsia="宋体" w:hAnsi="宋体" w:cs="宋体"/>
          <w:color w:val="000000"/>
          <w:sz w:val="27"/>
        </w:rPr>
        <w:t>D.东汉末年的农民起义</w:t>
      </w:r>
    </w:p>
    <w:p w14:paraId="28F8D2FB" w14:textId="77777777" w:rsidR="001408B4" w:rsidRDefault="00000000">
      <w:pPr>
        <w:wordWrap w:val="0"/>
        <w:spacing w:after="0" w:line="420" w:lineRule="atLeast"/>
        <w:ind w:left="20" w:firstLine="460"/>
        <w:jc w:val="both"/>
        <w:textAlignment w:val="baseline"/>
        <w:rPr>
          <w:rFonts w:hint="eastAsia"/>
          <w:sz w:val="27"/>
        </w:rPr>
      </w:pPr>
      <w:r>
        <w:rPr>
          <w:rFonts w:ascii="宋体" w:eastAsia="宋体" w:hAnsi="宋体" w:cs="宋体"/>
          <w:color w:val="000000"/>
          <w:sz w:val="27"/>
        </w:rPr>
        <w:t>4.《史记》和《资治通鉴》并称为“史学双璧”。《史记》记述了从传说中的黄帝到汉武帝时的史事，《资治通鉴》记述了从战国到五代共1300多年的历史。下列史事从两本史书中都可以查阅到的是(   )。</w:t>
      </w:r>
    </w:p>
    <w:p w14:paraId="6CC2C19F" w14:textId="77777777" w:rsidR="001408B4" w:rsidRDefault="00000000">
      <w:pPr>
        <w:tabs>
          <w:tab w:val="left" w:pos="2940"/>
          <w:tab w:val="left" w:pos="5300"/>
          <w:tab w:val="left" w:pos="7700"/>
        </w:tabs>
        <w:wordWrap w:val="0"/>
        <w:spacing w:after="0" w:line="420" w:lineRule="atLeast"/>
        <w:ind w:left="540"/>
        <w:jc w:val="both"/>
        <w:textAlignment w:val="baseline"/>
        <w:rPr>
          <w:rFonts w:hint="eastAsia"/>
          <w:sz w:val="27"/>
        </w:rPr>
      </w:pPr>
      <w:r>
        <w:rPr>
          <w:rFonts w:ascii="宋体" w:eastAsia="宋体" w:hAnsi="宋体" w:cs="宋体"/>
          <w:color w:val="000000"/>
          <w:sz w:val="27"/>
        </w:rPr>
        <w:t>A.炎黄联盟</w:t>
      </w:r>
      <w:r>
        <w:tab/>
      </w:r>
      <w:r>
        <w:rPr>
          <w:rFonts w:ascii="宋体" w:eastAsia="宋体" w:hAnsi="宋体" w:cs="宋体"/>
          <w:color w:val="000000"/>
          <w:sz w:val="27"/>
        </w:rPr>
        <w:t>B.齐桓公称霸</w:t>
      </w:r>
      <w:r>
        <w:tab/>
      </w:r>
      <w:r>
        <w:rPr>
          <w:rFonts w:ascii="宋体" w:eastAsia="宋体" w:hAnsi="宋体" w:cs="宋体"/>
          <w:color w:val="000000"/>
          <w:sz w:val="27"/>
        </w:rPr>
        <w:t>C.“文景之治”</w:t>
      </w:r>
      <w:r>
        <w:tab/>
      </w:r>
      <w:r>
        <w:rPr>
          <w:rFonts w:ascii="宋体" w:eastAsia="宋体" w:hAnsi="宋体" w:cs="宋体"/>
          <w:color w:val="000000"/>
          <w:sz w:val="27"/>
        </w:rPr>
        <w:t>D.岳飞抗金</w:t>
      </w:r>
    </w:p>
    <w:p w14:paraId="068AD3D2" w14:textId="77777777" w:rsidR="001408B4" w:rsidRDefault="00000000">
      <w:pPr>
        <w:wordWrap w:val="0"/>
        <w:spacing w:after="0" w:line="420" w:lineRule="atLeast"/>
        <w:ind w:left="20" w:firstLine="460"/>
        <w:jc w:val="both"/>
        <w:textAlignment w:val="baseline"/>
        <w:rPr>
          <w:rFonts w:hint="eastAsia"/>
          <w:sz w:val="27"/>
        </w:rPr>
      </w:pPr>
      <w:r>
        <w:rPr>
          <w:rFonts w:ascii="宋体" w:eastAsia="宋体" w:hAnsi="宋体" w:cs="宋体"/>
          <w:color w:val="000000"/>
          <w:sz w:val="27"/>
        </w:rPr>
        <w:t>5.从赵武灵王胡服骑射到北魏孝文帝改革，从“洛阳家家学胡乐”到“万里羌人尽汉歌”，从边疆民族习用“雅歌儒服”到中原盛行胡衣胡帽，无一不展现中国古代历史上(   )。</w:t>
      </w:r>
    </w:p>
    <w:p w14:paraId="16ECD7DD" w14:textId="77777777" w:rsidR="001408B4" w:rsidRDefault="00000000">
      <w:pPr>
        <w:tabs>
          <w:tab w:val="left" w:pos="5300"/>
        </w:tabs>
        <w:wordWrap w:val="0"/>
        <w:spacing w:after="0" w:line="420" w:lineRule="atLeast"/>
        <w:ind w:left="520"/>
        <w:jc w:val="both"/>
        <w:textAlignment w:val="baseline"/>
        <w:rPr>
          <w:rFonts w:hint="eastAsia"/>
          <w:sz w:val="27"/>
        </w:rPr>
      </w:pPr>
      <w:r>
        <w:rPr>
          <w:rFonts w:ascii="宋体" w:eastAsia="宋体" w:hAnsi="宋体" w:cs="宋体"/>
          <w:color w:val="000000"/>
          <w:sz w:val="27"/>
        </w:rPr>
        <w:t>A.中央政权对边疆的有效治理</w:t>
      </w:r>
      <w:r>
        <w:tab/>
      </w:r>
      <w:r>
        <w:rPr>
          <w:rFonts w:ascii="宋体" w:eastAsia="宋体" w:hAnsi="宋体" w:cs="宋体"/>
          <w:color w:val="000000"/>
          <w:sz w:val="27"/>
        </w:rPr>
        <w:t>B.经济和文化重心的逐渐南移</w:t>
      </w:r>
    </w:p>
    <w:p w14:paraId="1721F215" w14:textId="77777777" w:rsidR="001408B4" w:rsidRDefault="00000000">
      <w:pPr>
        <w:tabs>
          <w:tab w:val="left" w:pos="5300"/>
        </w:tabs>
        <w:wordWrap w:val="0"/>
        <w:spacing w:after="0" w:line="420" w:lineRule="atLeast"/>
        <w:ind w:left="500"/>
        <w:jc w:val="both"/>
        <w:textAlignment w:val="baseline"/>
        <w:rPr>
          <w:rFonts w:hint="eastAsia"/>
          <w:sz w:val="27"/>
        </w:rPr>
      </w:pPr>
      <w:r>
        <w:rPr>
          <w:rFonts w:ascii="宋体" w:eastAsia="宋体" w:hAnsi="宋体" w:cs="宋体"/>
          <w:color w:val="000000"/>
          <w:sz w:val="27"/>
        </w:rPr>
        <w:t>C.中外经济和文化的频繁交流</w:t>
      </w:r>
      <w:r>
        <w:tab/>
      </w:r>
      <w:r>
        <w:rPr>
          <w:rFonts w:ascii="宋体" w:eastAsia="宋体" w:hAnsi="宋体" w:cs="宋体"/>
          <w:color w:val="000000"/>
          <w:sz w:val="27"/>
        </w:rPr>
        <w:t>D.各民族之间的交往交流交融</w:t>
      </w:r>
    </w:p>
    <w:p w14:paraId="0C50DD55" w14:textId="77777777" w:rsidR="001408B4" w:rsidRDefault="00000000">
      <w:pPr>
        <w:wordWrap w:val="0"/>
        <w:spacing w:after="0" w:line="420" w:lineRule="atLeast"/>
        <w:ind w:left="20" w:right="20" w:firstLine="460"/>
        <w:jc w:val="both"/>
        <w:textAlignment w:val="baseline"/>
        <w:rPr>
          <w:rFonts w:hint="eastAsia"/>
          <w:sz w:val="27"/>
        </w:rPr>
      </w:pPr>
      <w:r>
        <w:rPr>
          <w:rFonts w:ascii="宋体" w:eastAsia="宋体" w:hAnsi="宋体" w:cs="宋体"/>
          <w:color w:val="000000"/>
          <w:sz w:val="27"/>
        </w:rPr>
        <w:t>6.有学者评价隋炀帝：“我始终承认隋炀帝是大暴君，只是，暴君不是昏君，隋炀帝虽然无德，但是有功。”下列史实能体现其“功”的是(    )。</w:t>
      </w:r>
    </w:p>
    <w:p w14:paraId="1547C738" w14:textId="77777777" w:rsidR="001408B4" w:rsidRDefault="00000000">
      <w:pPr>
        <w:tabs>
          <w:tab w:val="left" w:pos="5320"/>
        </w:tabs>
        <w:wordWrap w:val="0"/>
        <w:spacing w:after="0" w:line="420" w:lineRule="atLeast"/>
        <w:ind w:left="540"/>
        <w:jc w:val="both"/>
        <w:textAlignment w:val="baseline"/>
        <w:rPr>
          <w:rFonts w:hint="eastAsia"/>
          <w:sz w:val="27"/>
        </w:rPr>
      </w:pPr>
      <w:r>
        <w:rPr>
          <w:rFonts w:ascii="宋体" w:eastAsia="宋体" w:hAnsi="宋体" w:cs="宋体"/>
          <w:color w:val="000000"/>
          <w:sz w:val="27"/>
        </w:rPr>
        <w:t>A.统一全国</w:t>
      </w:r>
      <w:r>
        <w:tab/>
      </w:r>
      <w:r>
        <w:rPr>
          <w:rFonts w:ascii="宋体" w:eastAsia="宋体" w:hAnsi="宋体" w:cs="宋体"/>
          <w:color w:val="000000"/>
          <w:sz w:val="27"/>
        </w:rPr>
        <w:t>B.开通大运河</w:t>
      </w:r>
    </w:p>
    <w:p w14:paraId="7DB271CD" w14:textId="77777777" w:rsidR="001408B4" w:rsidRDefault="00000000">
      <w:pPr>
        <w:tabs>
          <w:tab w:val="left" w:pos="5300"/>
        </w:tabs>
        <w:wordWrap w:val="0"/>
        <w:spacing w:after="0" w:line="420" w:lineRule="atLeast"/>
        <w:ind w:left="500"/>
        <w:jc w:val="both"/>
        <w:textAlignment w:val="baseline"/>
        <w:rPr>
          <w:rFonts w:hint="eastAsia"/>
          <w:sz w:val="27"/>
        </w:rPr>
      </w:pPr>
      <w:r>
        <w:rPr>
          <w:rFonts w:ascii="宋体" w:eastAsia="宋体" w:hAnsi="宋体" w:cs="宋体"/>
          <w:color w:val="000000"/>
          <w:sz w:val="27"/>
        </w:rPr>
        <w:t>C.三征辽东</w:t>
      </w:r>
      <w:r>
        <w:tab/>
      </w:r>
      <w:r>
        <w:rPr>
          <w:rFonts w:ascii="宋体" w:eastAsia="宋体" w:hAnsi="宋体" w:cs="宋体"/>
          <w:color w:val="000000"/>
          <w:sz w:val="27"/>
        </w:rPr>
        <w:t>D.开凿灵渠</w:t>
      </w:r>
    </w:p>
    <w:p w14:paraId="41C4CA19" w14:textId="77777777" w:rsidR="001408B4" w:rsidRDefault="001408B4">
      <w:pPr>
        <w:wordWrap w:val="0"/>
        <w:spacing w:after="0" w:line="260" w:lineRule="exact"/>
        <w:jc w:val="both"/>
        <w:textAlignment w:val="baseline"/>
        <w:rPr>
          <w:rFonts w:hint="eastAsia"/>
          <w:sz w:val="24"/>
        </w:rPr>
      </w:pPr>
    </w:p>
    <w:p w14:paraId="3589E80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-97 -</w:t>
      </w:r>
    </w:p>
    <w:p w14:paraId="0697A200" w14:textId="77777777" w:rsidR="001408B4" w:rsidRDefault="001408B4">
      <w:pPr>
        <w:rPr>
          <w:rFonts w:hint="eastAsia"/>
        </w:rPr>
      </w:pPr>
    </w:p>
    <w:p w14:paraId="022E8FBA" w14:textId="77777777" w:rsidR="001408B4" w:rsidRDefault="001408B4">
      <w:pPr>
        <w:rPr>
          <w:rFonts w:hint="eastAsia"/>
        </w:rPr>
        <w:sectPr w:rsidR="001408B4">
          <w:headerReference w:type="default" r:id="rId381"/>
          <w:footerReference w:type="default" r:id="rId382"/>
          <w:pgSz w:w="11900" w:h="16820"/>
          <w:pgMar w:top="1020" w:right="1020" w:bottom="1020" w:left="1020" w:header="720" w:footer="720" w:gutter="0"/>
          <w:cols w:space="720"/>
        </w:sectPr>
      </w:pPr>
    </w:p>
    <w:p w14:paraId="4F4C8F1D" w14:textId="77777777" w:rsidR="001408B4" w:rsidRDefault="00000000">
      <w:pPr>
        <w:wordWrap w:val="0"/>
        <w:spacing w:after="0" w:line="440" w:lineRule="atLeast"/>
        <w:ind w:left="500"/>
        <w:jc w:val="both"/>
        <w:textAlignment w:val="baseline"/>
        <w:rPr>
          <w:rFonts w:hint="eastAsia"/>
          <w:sz w:val="25"/>
        </w:rPr>
      </w:pPr>
      <w:r>
        <w:rPr>
          <w:rFonts w:ascii="宋体" w:eastAsia="宋体" w:hAnsi="宋体" w:cs="宋体"/>
          <w:color w:val="000000"/>
          <w:sz w:val="25"/>
        </w:rPr>
        <w:lastRenderedPageBreak/>
        <w:t>7.某社团选取以下元素再现中国古代某时期的生活场景，这些场景应出现在()。</w:t>
      </w:r>
    </w:p>
    <w:tbl>
      <w:tblPr>
        <w:tblW w:w="0" w:type="auto"/>
        <w:tblInd w:w="7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60"/>
        <w:gridCol w:w="2740"/>
        <w:gridCol w:w="2360"/>
        <w:gridCol w:w="2340"/>
      </w:tblGrid>
      <w:tr w:rsidR="001408B4" w14:paraId="4EA6AC0B" w14:textId="77777777">
        <w:trPr>
          <w:trHeight w:val="340"/>
        </w:trPr>
        <w:tc>
          <w:tcPr>
            <w:tcW w:w="860" w:type="dxa"/>
            <w:shd w:val="clear" w:color="auto" w:fill="EEEEEE"/>
            <w:vAlign w:val="center"/>
          </w:tcPr>
          <w:p w14:paraId="471B1C63"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地点</w:t>
            </w:r>
          </w:p>
        </w:tc>
        <w:tc>
          <w:tcPr>
            <w:tcW w:w="2740" w:type="dxa"/>
            <w:shd w:val="clear" w:color="auto" w:fill="EEEEEE"/>
            <w:vAlign w:val="center"/>
          </w:tcPr>
          <w:p w14:paraId="761CCC1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开封</w:t>
            </w:r>
          </w:p>
        </w:tc>
        <w:tc>
          <w:tcPr>
            <w:tcW w:w="2360" w:type="dxa"/>
            <w:shd w:val="clear" w:color="auto" w:fill="EEEEEE"/>
            <w:vAlign w:val="center"/>
          </w:tcPr>
          <w:p w14:paraId="49CD9AA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临安</w:t>
            </w:r>
          </w:p>
        </w:tc>
        <w:tc>
          <w:tcPr>
            <w:tcW w:w="2340" w:type="dxa"/>
            <w:shd w:val="clear" w:color="auto" w:fill="EEEEEE"/>
            <w:vAlign w:val="center"/>
          </w:tcPr>
          <w:p w14:paraId="6FB35A93"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大都、扬州等</w:t>
            </w:r>
          </w:p>
        </w:tc>
      </w:tr>
      <w:tr w:rsidR="001408B4" w14:paraId="59DED1F4" w14:textId="77777777">
        <w:trPr>
          <w:trHeight w:val="1900"/>
        </w:trPr>
        <w:tc>
          <w:tcPr>
            <w:tcW w:w="860" w:type="dxa"/>
            <w:vAlign w:val="center"/>
          </w:tcPr>
          <w:p w14:paraId="6B22F889"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元素</w:t>
            </w:r>
          </w:p>
        </w:tc>
        <w:tc>
          <w:tcPr>
            <w:tcW w:w="2740" w:type="dxa"/>
            <w:vAlign w:val="center"/>
          </w:tcPr>
          <w:p w14:paraId="37A5981B" w14:textId="77777777" w:rsidR="001408B4" w:rsidRDefault="00000000">
            <w:pPr>
              <w:wordWrap w:val="0"/>
              <w:spacing w:after="0" w:line="0" w:lineRule="atLeast"/>
              <w:textAlignment w:val="baseline"/>
              <w:rPr>
                <w:rFonts w:hint="eastAsia"/>
              </w:rPr>
            </w:pPr>
            <w:r>
              <w:rPr>
                <w:noProof/>
              </w:rPr>
              <w:drawing>
                <wp:inline distT="0" distB="0" distL="0" distR="0" wp14:anchorId="0F8EC261" wp14:editId="72C3B344">
                  <wp:extent cx="1701800" cy="1079500"/>
                  <wp:effectExtent l="0" t="0" r="0" b="0"/>
                  <wp:docPr id="480" name="Drawing 480"/>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pic:cNvPicPr>
                        </pic:nvPicPr>
                        <pic:blipFill>
                          <a:blip r:embed="rId383"/>
                          <a:stretch>
                            <a:fillRect/>
                          </a:stretch>
                        </pic:blipFill>
                        <pic:spPr>
                          <a:xfrm>
                            <a:off x="0" y="0"/>
                            <a:ext cx="1701800" cy="1079500"/>
                          </a:xfrm>
                          <a:prstGeom prst="rect">
                            <a:avLst/>
                          </a:prstGeom>
                        </pic:spPr>
                      </pic:pic>
                    </a:graphicData>
                  </a:graphic>
                </wp:inline>
              </w:drawing>
            </w:r>
          </w:p>
        </w:tc>
        <w:tc>
          <w:tcPr>
            <w:tcW w:w="2360" w:type="dxa"/>
            <w:vAlign w:val="center"/>
          </w:tcPr>
          <w:p w14:paraId="66C912DB" w14:textId="77777777" w:rsidR="001408B4" w:rsidRDefault="00000000">
            <w:pPr>
              <w:wordWrap w:val="0"/>
              <w:spacing w:after="0" w:line="0" w:lineRule="atLeast"/>
              <w:textAlignment w:val="baseline"/>
              <w:rPr>
                <w:rFonts w:hint="eastAsia"/>
              </w:rPr>
            </w:pPr>
            <w:r>
              <w:rPr>
                <w:noProof/>
              </w:rPr>
              <w:drawing>
                <wp:inline distT="0" distB="0" distL="0" distR="0" wp14:anchorId="58C1221A" wp14:editId="04461697">
                  <wp:extent cx="1244600" cy="1079500"/>
                  <wp:effectExtent l="0" t="0" r="0" b="0"/>
                  <wp:docPr id="482" name="Drawing 482"/>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pic:cNvPicPr>
                        </pic:nvPicPr>
                        <pic:blipFill>
                          <a:blip r:embed="rId384"/>
                          <a:stretch>
                            <a:fillRect/>
                          </a:stretch>
                        </pic:blipFill>
                        <pic:spPr>
                          <a:xfrm>
                            <a:off x="0" y="0"/>
                            <a:ext cx="1244600" cy="1079500"/>
                          </a:xfrm>
                          <a:prstGeom prst="rect">
                            <a:avLst/>
                          </a:prstGeom>
                        </pic:spPr>
                      </pic:pic>
                    </a:graphicData>
                  </a:graphic>
                </wp:inline>
              </w:drawing>
            </w:r>
          </w:p>
        </w:tc>
        <w:tc>
          <w:tcPr>
            <w:tcW w:w="2340" w:type="dxa"/>
            <w:vAlign w:val="center"/>
          </w:tcPr>
          <w:p w14:paraId="4AE54D99" w14:textId="77777777" w:rsidR="001408B4" w:rsidRDefault="00000000">
            <w:pPr>
              <w:wordWrap w:val="0"/>
              <w:spacing w:after="0" w:line="0" w:lineRule="atLeast"/>
              <w:textAlignment w:val="baseline"/>
              <w:rPr>
                <w:rFonts w:hint="eastAsia"/>
              </w:rPr>
            </w:pPr>
            <w:r>
              <w:rPr>
                <w:noProof/>
              </w:rPr>
              <w:drawing>
                <wp:inline distT="0" distB="0" distL="0" distR="0" wp14:anchorId="0FDD5BDA" wp14:editId="3A196821">
                  <wp:extent cx="1054100" cy="1079500"/>
                  <wp:effectExtent l="0" t="0" r="0" b="0"/>
                  <wp:docPr id="484" name="Drawing 484"/>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pic:cNvPicPr>
                        </pic:nvPicPr>
                        <pic:blipFill>
                          <a:blip r:embed="rId385"/>
                          <a:stretch>
                            <a:fillRect/>
                          </a:stretch>
                        </pic:blipFill>
                        <pic:spPr>
                          <a:xfrm>
                            <a:off x="0" y="0"/>
                            <a:ext cx="1054100" cy="1079500"/>
                          </a:xfrm>
                          <a:prstGeom prst="rect">
                            <a:avLst/>
                          </a:prstGeom>
                        </pic:spPr>
                      </pic:pic>
                    </a:graphicData>
                  </a:graphic>
                </wp:inline>
              </w:drawing>
            </w:r>
          </w:p>
        </w:tc>
      </w:tr>
    </w:tbl>
    <w:p w14:paraId="542962A5" w14:textId="77777777" w:rsidR="001408B4" w:rsidRDefault="00000000">
      <w:pPr>
        <w:tabs>
          <w:tab w:val="left" w:pos="5300"/>
        </w:tabs>
        <w:wordWrap w:val="0"/>
        <w:spacing w:after="0" w:line="440" w:lineRule="atLeast"/>
        <w:ind w:left="500"/>
        <w:jc w:val="both"/>
        <w:textAlignment w:val="baseline"/>
        <w:rPr>
          <w:rFonts w:hint="eastAsia"/>
          <w:sz w:val="25"/>
        </w:rPr>
      </w:pPr>
      <w:r>
        <w:rPr>
          <w:rFonts w:ascii="宋体" w:eastAsia="宋体" w:hAnsi="宋体" w:cs="宋体"/>
          <w:color w:val="000000"/>
          <w:sz w:val="25"/>
        </w:rPr>
        <w:t>A.两汉时期</w:t>
      </w:r>
      <w:r>
        <w:tab/>
      </w:r>
      <w:r>
        <w:rPr>
          <w:rFonts w:ascii="宋体" w:eastAsia="宋体" w:hAnsi="宋体" w:cs="宋体"/>
          <w:color w:val="000000"/>
          <w:sz w:val="25"/>
        </w:rPr>
        <w:t>B.魏晋南北朝时期</w:t>
      </w:r>
    </w:p>
    <w:p w14:paraId="52BA2816" w14:textId="77777777" w:rsidR="001408B4" w:rsidRDefault="00000000">
      <w:pPr>
        <w:tabs>
          <w:tab w:val="left" w:pos="5300"/>
        </w:tabs>
        <w:wordWrap w:val="0"/>
        <w:spacing w:after="0" w:line="440" w:lineRule="atLeast"/>
        <w:ind w:left="500"/>
        <w:jc w:val="both"/>
        <w:textAlignment w:val="baseline"/>
        <w:rPr>
          <w:rFonts w:hint="eastAsia"/>
          <w:sz w:val="25"/>
        </w:rPr>
      </w:pPr>
      <w:r>
        <w:rPr>
          <w:rFonts w:ascii="宋体" w:eastAsia="宋体" w:hAnsi="宋体" w:cs="宋体"/>
          <w:color w:val="000000"/>
          <w:sz w:val="25"/>
        </w:rPr>
        <w:t>C.隋唐时期</w:t>
      </w:r>
      <w:r>
        <w:tab/>
      </w:r>
      <w:r>
        <w:rPr>
          <w:rFonts w:ascii="宋体" w:eastAsia="宋体" w:hAnsi="宋体" w:cs="宋体"/>
          <w:color w:val="000000"/>
          <w:sz w:val="25"/>
        </w:rPr>
        <w:t>D.宋元时期</w:t>
      </w:r>
    </w:p>
    <w:p w14:paraId="4AA0AD28" w14:textId="77777777" w:rsidR="001408B4" w:rsidRDefault="00000000">
      <w:pPr>
        <w:wordWrap w:val="0"/>
        <w:spacing w:after="0" w:line="440" w:lineRule="atLeast"/>
        <w:ind w:left="500"/>
        <w:jc w:val="both"/>
        <w:textAlignment w:val="baseline"/>
        <w:rPr>
          <w:rFonts w:hint="eastAsia"/>
          <w:sz w:val="25"/>
        </w:rPr>
      </w:pPr>
      <w:r>
        <w:rPr>
          <w:rFonts w:ascii="宋体" w:eastAsia="宋体" w:hAnsi="宋体" w:cs="宋体"/>
          <w:color w:val="000000"/>
          <w:sz w:val="25"/>
        </w:rPr>
        <w:t>8.下表列出了几位历史人物和他们的事迹。表格空白处应填入()。</w:t>
      </w:r>
    </w:p>
    <w:tbl>
      <w:tblPr>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80"/>
        <w:gridCol w:w="1840"/>
        <w:gridCol w:w="1880"/>
        <w:gridCol w:w="1840"/>
        <w:gridCol w:w="1880"/>
      </w:tblGrid>
      <w:tr w:rsidR="001408B4" w14:paraId="3AB51066" w14:textId="77777777">
        <w:trPr>
          <w:trHeight w:val="1960"/>
        </w:trPr>
        <w:tc>
          <w:tcPr>
            <w:tcW w:w="880" w:type="dxa"/>
            <w:shd w:val="clear" w:color="auto" w:fill="EEEEEE"/>
            <w:vAlign w:val="center"/>
          </w:tcPr>
          <w:p w14:paraId="111FB73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图片</w:t>
            </w:r>
          </w:p>
        </w:tc>
        <w:tc>
          <w:tcPr>
            <w:tcW w:w="1840" w:type="dxa"/>
            <w:shd w:val="clear" w:color="auto" w:fill="EEEEEE"/>
            <w:vAlign w:val="center"/>
          </w:tcPr>
          <w:p w14:paraId="08C4911A" w14:textId="77777777" w:rsidR="001408B4" w:rsidRDefault="00000000">
            <w:pPr>
              <w:wordWrap w:val="0"/>
              <w:spacing w:after="0" w:line="0" w:lineRule="atLeast"/>
              <w:textAlignment w:val="baseline"/>
              <w:rPr>
                <w:rFonts w:hint="eastAsia"/>
              </w:rPr>
            </w:pPr>
            <w:r>
              <w:rPr>
                <w:noProof/>
              </w:rPr>
              <w:drawing>
                <wp:inline distT="0" distB="0" distL="0" distR="0" wp14:anchorId="7BBC7AB9" wp14:editId="08BD0904">
                  <wp:extent cx="1003300" cy="1092200"/>
                  <wp:effectExtent l="0" t="0" r="0" b="0"/>
                  <wp:docPr id="486" name="Drawing 486"/>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pic:cNvPicPr>
                        </pic:nvPicPr>
                        <pic:blipFill>
                          <a:blip r:embed="rId386"/>
                          <a:stretch>
                            <a:fillRect/>
                          </a:stretch>
                        </pic:blipFill>
                        <pic:spPr>
                          <a:xfrm>
                            <a:off x="0" y="0"/>
                            <a:ext cx="1003300" cy="1092200"/>
                          </a:xfrm>
                          <a:prstGeom prst="rect">
                            <a:avLst/>
                          </a:prstGeom>
                        </pic:spPr>
                      </pic:pic>
                    </a:graphicData>
                  </a:graphic>
                </wp:inline>
              </w:drawing>
            </w:r>
          </w:p>
        </w:tc>
        <w:tc>
          <w:tcPr>
            <w:tcW w:w="1880" w:type="dxa"/>
            <w:shd w:val="clear" w:color="auto" w:fill="EEEEEE"/>
            <w:vAlign w:val="center"/>
          </w:tcPr>
          <w:p w14:paraId="77FF36EF" w14:textId="77777777" w:rsidR="001408B4" w:rsidRDefault="00000000">
            <w:pPr>
              <w:wordWrap w:val="0"/>
              <w:spacing w:after="0" w:line="0" w:lineRule="atLeast"/>
              <w:textAlignment w:val="baseline"/>
              <w:rPr>
                <w:rFonts w:hint="eastAsia"/>
              </w:rPr>
            </w:pPr>
            <w:r>
              <w:rPr>
                <w:noProof/>
              </w:rPr>
              <w:drawing>
                <wp:inline distT="0" distB="0" distL="0" distR="0" wp14:anchorId="570F9107" wp14:editId="0B3BAAB0">
                  <wp:extent cx="990600" cy="1104900"/>
                  <wp:effectExtent l="0" t="0" r="0" b="0"/>
                  <wp:docPr id="488" name="Drawing 488"/>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pic:cNvPicPr>
                        </pic:nvPicPr>
                        <pic:blipFill>
                          <a:blip r:embed="rId387"/>
                          <a:stretch>
                            <a:fillRect/>
                          </a:stretch>
                        </pic:blipFill>
                        <pic:spPr>
                          <a:xfrm>
                            <a:off x="0" y="0"/>
                            <a:ext cx="990600" cy="1104900"/>
                          </a:xfrm>
                          <a:prstGeom prst="rect">
                            <a:avLst/>
                          </a:prstGeom>
                        </pic:spPr>
                      </pic:pic>
                    </a:graphicData>
                  </a:graphic>
                </wp:inline>
              </w:drawing>
            </w:r>
          </w:p>
        </w:tc>
        <w:tc>
          <w:tcPr>
            <w:tcW w:w="1840" w:type="dxa"/>
            <w:shd w:val="clear" w:color="auto" w:fill="EEEEEE"/>
            <w:vAlign w:val="center"/>
          </w:tcPr>
          <w:p w14:paraId="14EB5A46" w14:textId="77777777" w:rsidR="001408B4" w:rsidRDefault="00000000">
            <w:pPr>
              <w:wordWrap w:val="0"/>
              <w:spacing w:after="0" w:line="0" w:lineRule="atLeast"/>
              <w:textAlignment w:val="baseline"/>
              <w:rPr>
                <w:rFonts w:hint="eastAsia"/>
              </w:rPr>
            </w:pPr>
            <w:r>
              <w:rPr>
                <w:noProof/>
              </w:rPr>
              <w:drawing>
                <wp:inline distT="0" distB="0" distL="0" distR="0" wp14:anchorId="0B0FE00E" wp14:editId="7B1342D0">
                  <wp:extent cx="863600" cy="1117600"/>
                  <wp:effectExtent l="0" t="0" r="0" b="0"/>
                  <wp:docPr id="490" name="Drawing 490"/>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pic:cNvPicPr>
                        </pic:nvPicPr>
                        <pic:blipFill>
                          <a:blip r:embed="rId388"/>
                          <a:stretch>
                            <a:fillRect/>
                          </a:stretch>
                        </pic:blipFill>
                        <pic:spPr>
                          <a:xfrm>
                            <a:off x="0" y="0"/>
                            <a:ext cx="863600" cy="1117600"/>
                          </a:xfrm>
                          <a:prstGeom prst="rect">
                            <a:avLst/>
                          </a:prstGeom>
                        </pic:spPr>
                      </pic:pic>
                    </a:graphicData>
                  </a:graphic>
                </wp:inline>
              </w:drawing>
            </w:r>
          </w:p>
        </w:tc>
        <w:tc>
          <w:tcPr>
            <w:tcW w:w="1880" w:type="dxa"/>
            <w:shd w:val="clear" w:color="auto" w:fill="EEEEEE"/>
            <w:vAlign w:val="center"/>
          </w:tcPr>
          <w:p w14:paraId="23F2F531" w14:textId="77777777" w:rsidR="001408B4" w:rsidRDefault="00000000">
            <w:pPr>
              <w:wordWrap w:val="0"/>
              <w:spacing w:after="0" w:line="0" w:lineRule="atLeast"/>
              <w:textAlignment w:val="baseline"/>
              <w:rPr>
                <w:rFonts w:hint="eastAsia"/>
              </w:rPr>
            </w:pPr>
            <w:r>
              <w:rPr>
                <w:noProof/>
              </w:rPr>
              <w:drawing>
                <wp:inline distT="0" distB="0" distL="0" distR="0" wp14:anchorId="2CF71B93" wp14:editId="1EE9B38A">
                  <wp:extent cx="787400" cy="1104900"/>
                  <wp:effectExtent l="0" t="0" r="0" b="0"/>
                  <wp:docPr id="492" name="Drawing 492"/>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pic:cNvPicPr>
                        </pic:nvPicPr>
                        <pic:blipFill>
                          <a:blip r:embed="rId389"/>
                          <a:stretch>
                            <a:fillRect/>
                          </a:stretch>
                        </pic:blipFill>
                        <pic:spPr>
                          <a:xfrm>
                            <a:off x="0" y="0"/>
                            <a:ext cx="787400" cy="1104900"/>
                          </a:xfrm>
                          <a:prstGeom prst="rect">
                            <a:avLst/>
                          </a:prstGeom>
                        </pic:spPr>
                      </pic:pic>
                    </a:graphicData>
                  </a:graphic>
                </wp:inline>
              </w:drawing>
            </w:r>
          </w:p>
        </w:tc>
      </w:tr>
      <w:tr w:rsidR="001408B4" w14:paraId="67D333AC" w14:textId="77777777">
        <w:trPr>
          <w:trHeight w:val="360"/>
        </w:trPr>
        <w:tc>
          <w:tcPr>
            <w:tcW w:w="880" w:type="dxa"/>
            <w:vAlign w:val="center"/>
          </w:tcPr>
          <w:p w14:paraId="4F42EA5A"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姓名</w:t>
            </w:r>
          </w:p>
        </w:tc>
        <w:tc>
          <w:tcPr>
            <w:tcW w:w="1840" w:type="dxa"/>
            <w:vAlign w:val="center"/>
          </w:tcPr>
          <w:p w14:paraId="55255B9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戚继光</w:t>
            </w:r>
          </w:p>
        </w:tc>
        <w:tc>
          <w:tcPr>
            <w:tcW w:w="1880" w:type="dxa"/>
            <w:vAlign w:val="center"/>
          </w:tcPr>
          <w:p w14:paraId="15382C2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郑成功</w:t>
            </w:r>
          </w:p>
        </w:tc>
        <w:tc>
          <w:tcPr>
            <w:tcW w:w="1840" w:type="dxa"/>
            <w:vAlign w:val="center"/>
          </w:tcPr>
          <w:p w14:paraId="27022AF6"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林则徐</w:t>
            </w:r>
          </w:p>
        </w:tc>
        <w:tc>
          <w:tcPr>
            <w:tcW w:w="1880" w:type="dxa"/>
            <w:vAlign w:val="center"/>
          </w:tcPr>
          <w:p w14:paraId="1936D698"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邓世昌</w:t>
            </w:r>
          </w:p>
        </w:tc>
      </w:tr>
      <w:tr w:rsidR="001408B4" w14:paraId="038FE749" w14:textId="77777777">
        <w:trPr>
          <w:trHeight w:val="360"/>
        </w:trPr>
        <w:tc>
          <w:tcPr>
            <w:tcW w:w="880" w:type="dxa"/>
            <w:vAlign w:val="center"/>
          </w:tcPr>
          <w:p w14:paraId="2C723F01"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事迹</w:t>
            </w:r>
          </w:p>
        </w:tc>
        <w:tc>
          <w:tcPr>
            <w:tcW w:w="1840" w:type="dxa"/>
            <w:vAlign w:val="center"/>
          </w:tcPr>
          <w:p w14:paraId="35E7C3F5"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1880" w:type="dxa"/>
            <w:vAlign w:val="center"/>
          </w:tcPr>
          <w:p w14:paraId="1755697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收复台湾</w:t>
            </w:r>
          </w:p>
        </w:tc>
        <w:tc>
          <w:tcPr>
            <w:tcW w:w="1840" w:type="dxa"/>
            <w:vAlign w:val="center"/>
          </w:tcPr>
          <w:p w14:paraId="42BCD84C"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虎门销烟</w:t>
            </w:r>
          </w:p>
        </w:tc>
        <w:tc>
          <w:tcPr>
            <w:tcW w:w="1880" w:type="dxa"/>
            <w:vAlign w:val="center"/>
          </w:tcPr>
          <w:p w14:paraId="61C2A70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血战黄海</w:t>
            </w:r>
          </w:p>
        </w:tc>
      </w:tr>
    </w:tbl>
    <w:p w14:paraId="42A88029" w14:textId="77777777" w:rsidR="001408B4" w:rsidRDefault="00000000">
      <w:pPr>
        <w:tabs>
          <w:tab w:val="left" w:pos="5320"/>
        </w:tabs>
        <w:wordWrap w:val="0"/>
        <w:spacing w:after="0" w:line="440" w:lineRule="atLeast"/>
        <w:ind w:left="520"/>
        <w:jc w:val="both"/>
        <w:textAlignment w:val="baseline"/>
        <w:rPr>
          <w:rFonts w:hint="eastAsia"/>
          <w:sz w:val="25"/>
        </w:rPr>
      </w:pPr>
      <w:r>
        <w:rPr>
          <w:rFonts w:ascii="宋体" w:eastAsia="宋体" w:hAnsi="宋体" w:cs="宋体"/>
          <w:color w:val="000000"/>
          <w:sz w:val="25"/>
        </w:rPr>
        <w:t>A.抗击沙俄</w:t>
      </w:r>
      <w:r>
        <w:tab/>
      </w:r>
      <w:r>
        <w:rPr>
          <w:rFonts w:ascii="宋体" w:eastAsia="宋体" w:hAnsi="宋体" w:cs="宋体"/>
          <w:color w:val="000000"/>
          <w:sz w:val="25"/>
        </w:rPr>
        <w:t>B.抗击倭寇</w:t>
      </w:r>
    </w:p>
    <w:p w14:paraId="554977EA" w14:textId="77777777" w:rsidR="001408B4" w:rsidRDefault="00000000">
      <w:pPr>
        <w:tabs>
          <w:tab w:val="left" w:pos="5300"/>
        </w:tabs>
        <w:wordWrap w:val="0"/>
        <w:spacing w:after="0" w:line="440" w:lineRule="atLeast"/>
        <w:ind w:left="500"/>
        <w:jc w:val="both"/>
        <w:textAlignment w:val="baseline"/>
        <w:rPr>
          <w:rFonts w:hint="eastAsia"/>
          <w:sz w:val="25"/>
        </w:rPr>
      </w:pPr>
      <w:r>
        <w:rPr>
          <w:rFonts w:ascii="宋体" w:eastAsia="宋体" w:hAnsi="宋体" w:cs="宋体"/>
          <w:color w:val="000000"/>
          <w:sz w:val="25"/>
        </w:rPr>
        <w:t>C.收复新疆</w:t>
      </w:r>
      <w:r>
        <w:tab/>
      </w:r>
      <w:r>
        <w:rPr>
          <w:rFonts w:ascii="宋体" w:eastAsia="宋体" w:hAnsi="宋体" w:cs="宋体"/>
          <w:color w:val="000000"/>
          <w:sz w:val="25"/>
        </w:rPr>
        <w:t>D.天津保卫战</w:t>
      </w:r>
    </w:p>
    <w:p w14:paraId="7E8A2FBC" w14:textId="77777777" w:rsidR="001408B4" w:rsidRDefault="00000000">
      <w:pPr>
        <w:wordWrap w:val="0"/>
        <w:spacing w:after="0" w:line="440" w:lineRule="atLeast"/>
        <w:ind w:left="20" w:right="3020" w:firstLine="480"/>
        <w:jc w:val="both"/>
        <w:textAlignment w:val="baseline"/>
        <w:rPr>
          <w:rFonts w:hint="eastAsia"/>
          <w:sz w:val="25"/>
        </w:rPr>
      </w:pPr>
      <w:r>
        <w:rPr>
          <w:rFonts w:ascii="宋体" w:eastAsia="宋体" w:hAnsi="宋体" w:cs="宋体"/>
          <w:color w:val="000000"/>
          <w:sz w:val="25"/>
        </w:rPr>
        <w:t>9.君臣礼仪是中国古代政治制度发展的外在表现。右图展现的从汉朝到清朝的变化实质上反映了()。</w:t>
      </w:r>
      <w:r>
        <w:rPr>
          <w:noProof/>
        </w:rPr>
        <w:drawing>
          <wp:anchor distT="0" distB="0" distL="0" distR="0" simplePos="0" relativeHeight="251718144" behindDoc="1" locked="0" layoutInCell="1" allowOverlap="1" wp14:anchorId="06998682" wp14:editId="4AC9E6BE">
            <wp:simplePos x="0" y="0"/>
            <wp:positionH relativeFrom="page">
              <wp:posOffset>5016500</wp:posOffset>
            </wp:positionH>
            <wp:positionV relativeFrom="paragraph">
              <wp:posOffset>63500</wp:posOffset>
            </wp:positionV>
            <wp:extent cx="1676400" cy="850900"/>
            <wp:effectExtent l="0" t="0" r="0" b="0"/>
            <wp:wrapNone/>
            <wp:docPr id="494" name="Drawing 494"/>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pic:cNvPicPr>
                  </pic:nvPicPr>
                  <pic:blipFill>
                    <a:blip r:embed="rId390"/>
                    <a:stretch>
                      <a:fillRect/>
                    </a:stretch>
                  </pic:blipFill>
                  <pic:spPr>
                    <a:xfrm>
                      <a:off x="0" y="0"/>
                      <a:ext cx="1676400" cy="850900"/>
                    </a:xfrm>
                    <a:prstGeom prst="rect">
                      <a:avLst/>
                    </a:prstGeom>
                  </pic:spPr>
                </pic:pic>
              </a:graphicData>
            </a:graphic>
          </wp:anchor>
        </w:drawing>
      </w:r>
    </w:p>
    <w:p w14:paraId="16563670" w14:textId="77777777" w:rsidR="001408B4" w:rsidRDefault="00000000">
      <w:pPr>
        <w:wordWrap w:val="0"/>
        <w:spacing w:after="0" w:line="440" w:lineRule="atLeast"/>
        <w:ind w:left="500"/>
        <w:jc w:val="both"/>
        <w:textAlignment w:val="baseline"/>
        <w:rPr>
          <w:rFonts w:hint="eastAsia"/>
          <w:sz w:val="25"/>
        </w:rPr>
      </w:pPr>
      <w:r>
        <w:rPr>
          <w:rFonts w:ascii="宋体" w:eastAsia="宋体" w:hAnsi="宋体" w:cs="宋体"/>
          <w:color w:val="000000"/>
          <w:sz w:val="25"/>
        </w:rPr>
        <w:t>A.君主权力的强化</w:t>
      </w:r>
    </w:p>
    <w:p w14:paraId="047312F9" w14:textId="77777777" w:rsidR="001408B4" w:rsidRDefault="00000000">
      <w:pPr>
        <w:wordWrap w:val="0"/>
        <w:spacing w:after="0" w:line="440" w:lineRule="atLeast"/>
        <w:ind w:left="500"/>
        <w:jc w:val="both"/>
        <w:textAlignment w:val="baseline"/>
        <w:rPr>
          <w:rFonts w:hint="eastAsia"/>
          <w:sz w:val="25"/>
        </w:rPr>
      </w:pPr>
      <w:r>
        <w:rPr>
          <w:rFonts w:ascii="宋体" w:eastAsia="宋体" w:hAnsi="宋体" w:cs="宋体"/>
          <w:color w:val="000000"/>
          <w:sz w:val="25"/>
        </w:rPr>
        <w:t>B.社会文明的进步</w:t>
      </w:r>
    </w:p>
    <w:p w14:paraId="4DAB9B58" w14:textId="77777777" w:rsidR="001408B4" w:rsidRDefault="00000000">
      <w:pPr>
        <w:wordWrap w:val="0"/>
        <w:spacing w:after="0" w:line="440" w:lineRule="atLeast"/>
        <w:ind w:left="500"/>
        <w:jc w:val="both"/>
        <w:textAlignment w:val="baseline"/>
        <w:rPr>
          <w:rFonts w:hint="eastAsia"/>
          <w:sz w:val="25"/>
        </w:rPr>
      </w:pPr>
      <w:r>
        <w:rPr>
          <w:rFonts w:ascii="宋体" w:eastAsia="宋体" w:hAnsi="宋体" w:cs="宋体"/>
          <w:color w:val="000000"/>
          <w:sz w:val="25"/>
        </w:rPr>
        <w:t>C.生活习惯的变化</w:t>
      </w:r>
    </w:p>
    <w:p w14:paraId="4B736459" w14:textId="77777777" w:rsidR="001408B4" w:rsidRDefault="00000000">
      <w:pPr>
        <w:wordWrap w:val="0"/>
        <w:spacing w:after="0" w:line="440" w:lineRule="atLeast"/>
        <w:ind w:left="500"/>
        <w:jc w:val="both"/>
        <w:textAlignment w:val="baseline"/>
        <w:rPr>
          <w:rFonts w:hint="eastAsia"/>
          <w:sz w:val="25"/>
        </w:rPr>
      </w:pPr>
      <w:r>
        <w:rPr>
          <w:rFonts w:ascii="宋体" w:eastAsia="宋体" w:hAnsi="宋体" w:cs="宋体"/>
          <w:color w:val="000000"/>
          <w:sz w:val="25"/>
        </w:rPr>
        <w:t>D.封建制度的完善</w:t>
      </w:r>
    </w:p>
    <w:p w14:paraId="24DD7AF5" w14:textId="77777777" w:rsidR="001408B4" w:rsidRDefault="00000000">
      <w:pPr>
        <w:wordWrap w:val="0"/>
        <w:spacing w:after="0" w:line="440" w:lineRule="atLeast"/>
        <w:ind w:firstLine="500"/>
        <w:jc w:val="both"/>
        <w:textAlignment w:val="baseline"/>
        <w:rPr>
          <w:rFonts w:hint="eastAsia"/>
          <w:sz w:val="25"/>
        </w:rPr>
      </w:pPr>
      <w:r>
        <w:rPr>
          <w:rFonts w:ascii="宋体" w:eastAsia="宋体" w:hAnsi="宋体" w:cs="宋体"/>
          <w:color w:val="000000"/>
          <w:sz w:val="25"/>
        </w:rPr>
        <w:t>10.我国历代王朝都重视对边疆地区的有效管辖。下表两个王朝对边疆地区管辖措施所起的共同作用是()。</w:t>
      </w:r>
    </w:p>
    <w:tbl>
      <w:tblPr>
        <w:tblW w:w="0" w:type="auto"/>
        <w:tblInd w:w="4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40"/>
        <w:gridCol w:w="8120"/>
      </w:tblGrid>
      <w:tr w:rsidR="001408B4" w14:paraId="085CA786" w14:textId="77777777">
        <w:trPr>
          <w:trHeight w:val="360"/>
        </w:trPr>
        <w:tc>
          <w:tcPr>
            <w:tcW w:w="740" w:type="dxa"/>
            <w:shd w:val="clear" w:color="auto" w:fill="EEEEEE"/>
            <w:vAlign w:val="center"/>
          </w:tcPr>
          <w:p w14:paraId="5FC2CD90"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西汉</w:t>
            </w:r>
          </w:p>
        </w:tc>
        <w:tc>
          <w:tcPr>
            <w:tcW w:w="8120" w:type="dxa"/>
            <w:shd w:val="clear" w:color="auto" w:fill="EEEEEE"/>
            <w:vAlign w:val="center"/>
          </w:tcPr>
          <w:p w14:paraId="4F54EEDE"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公元前60年，西汉朝廷设置西域都护，作为管理西域的最高长官</w:t>
            </w:r>
          </w:p>
        </w:tc>
      </w:tr>
      <w:tr w:rsidR="001408B4" w14:paraId="58BC5D8B" w14:textId="77777777">
        <w:trPr>
          <w:trHeight w:val="360"/>
        </w:trPr>
        <w:tc>
          <w:tcPr>
            <w:tcW w:w="740" w:type="dxa"/>
            <w:vAlign w:val="center"/>
          </w:tcPr>
          <w:p w14:paraId="6593703B"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清朝</w:t>
            </w:r>
          </w:p>
        </w:tc>
        <w:tc>
          <w:tcPr>
            <w:tcW w:w="8120" w:type="dxa"/>
            <w:vAlign w:val="center"/>
          </w:tcPr>
          <w:p w14:paraId="64457C3F"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1884年，清政府在新疆地区建立行省，取“故土新归”之意，改称西域为“新疆”</w:t>
            </w:r>
          </w:p>
        </w:tc>
      </w:tr>
    </w:tbl>
    <w:p w14:paraId="4D5D8379" w14:textId="77777777" w:rsidR="001408B4" w:rsidRDefault="00000000">
      <w:pPr>
        <w:tabs>
          <w:tab w:val="left" w:pos="5300"/>
        </w:tabs>
        <w:wordWrap w:val="0"/>
        <w:spacing w:after="0" w:line="440" w:lineRule="atLeast"/>
        <w:ind w:left="520"/>
        <w:jc w:val="both"/>
        <w:textAlignment w:val="baseline"/>
        <w:rPr>
          <w:rFonts w:hint="eastAsia"/>
          <w:sz w:val="25"/>
        </w:rPr>
      </w:pPr>
      <w:r>
        <w:rPr>
          <w:rFonts w:ascii="宋体" w:eastAsia="宋体" w:hAnsi="宋体" w:cs="宋体"/>
          <w:color w:val="000000"/>
          <w:sz w:val="25"/>
        </w:rPr>
        <w:t>A.平定了西北地区叛乱</w:t>
      </w:r>
      <w:r>
        <w:tab/>
      </w:r>
      <w:r>
        <w:rPr>
          <w:rFonts w:ascii="宋体" w:eastAsia="宋体" w:hAnsi="宋体" w:cs="宋体"/>
          <w:color w:val="000000"/>
          <w:sz w:val="25"/>
        </w:rPr>
        <w:t>B.加强了对西藏地区管理</w:t>
      </w:r>
    </w:p>
    <w:p w14:paraId="17899AF7" w14:textId="77777777" w:rsidR="001408B4" w:rsidRDefault="00000000">
      <w:pPr>
        <w:tabs>
          <w:tab w:val="left" w:pos="5300"/>
        </w:tabs>
        <w:wordWrap w:val="0"/>
        <w:spacing w:after="0" w:line="440" w:lineRule="atLeast"/>
        <w:ind w:left="520"/>
        <w:jc w:val="both"/>
        <w:textAlignment w:val="baseline"/>
        <w:rPr>
          <w:rFonts w:hint="eastAsia"/>
          <w:sz w:val="25"/>
        </w:rPr>
      </w:pPr>
      <w:r>
        <w:rPr>
          <w:rFonts w:ascii="宋体" w:eastAsia="宋体" w:hAnsi="宋体" w:cs="宋体"/>
          <w:color w:val="000000"/>
          <w:sz w:val="25"/>
        </w:rPr>
        <w:t>C.促进了中外交往交流</w:t>
      </w:r>
      <w:r>
        <w:tab/>
      </w:r>
      <w:r>
        <w:rPr>
          <w:rFonts w:ascii="宋体" w:eastAsia="宋体" w:hAnsi="宋体" w:cs="宋体"/>
          <w:color w:val="000000"/>
          <w:sz w:val="25"/>
        </w:rPr>
        <w:t>D.巩固了统一多民族国家</w:t>
      </w:r>
    </w:p>
    <w:p w14:paraId="150ABFB0" w14:textId="77777777" w:rsidR="001408B4" w:rsidRDefault="00000000">
      <w:pPr>
        <w:wordWrap w:val="0"/>
        <w:spacing w:after="0" w:line="440" w:lineRule="atLeast"/>
        <w:ind w:firstLine="500"/>
        <w:jc w:val="both"/>
        <w:textAlignment w:val="baseline"/>
        <w:rPr>
          <w:rFonts w:hint="eastAsia"/>
          <w:sz w:val="25"/>
        </w:rPr>
      </w:pPr>
      <w:r>
        <w:rPr>
          <w:rFonts w:ascii="宋体" w:eastAsia="宋体" w:hAnsi="宋体" w:cs="宋体"/>
          <w:color w:val="000000"/>
          <w:sz w:val="25"/>
        </w:rPr>
        <w:t>11.下面所示的“马首”铜像，在流失海外160年后，于2020年12月1日回归圆明园，这是首件回归圆明园的流失海外重要文物。导致“马首”流失的战争为()。</w:t>
      </w:r>
    </w:p>
    <w:p w14:paraId="58688120"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-98 -</w:t>
      </w:r>
    </w:p>
    <w:p w14:paraId="3C2E9FB0" w14:textId="77777777" w:rsidR="001408B4" w:rsidRDefault="001408B4">
      <w:pPr>
        <w:rPr>
          <w:rFonts w:hint="eastAsia"/>
        </w:rPr>
      </w:pPr>
    </w:p>
    <w:p w14:paraId="63B0EE77" w14:textId="77777777" w:rsidR="001408B4" w:rsidRDefault="001408B4">
      <w:pPr>
        <w:rPr>
          <w:rFonts w:hint="eastAsia"/>
        </w:rPr>
        <w:sectPr w:rsidR="001408B4">
          <w:headerReference w:type="default" r:id="rId391"/>
          <w:footerReference w:type="default" r:id="rId392"/>
          <w:pgSz w:w="11900" w:h="16820"/>
          <w:pgMar w:top="880" w:right="1040" w:bottom="880" w:left="1040" w:header="580" w:footer="580" w:gutter="0"/>
          <w:cols w:space="720"/>
        </w:sectPr>
      </w:pPr>
    </w:p>
    <w:p w14:paraId="15B928AB" w14:textId="77777777" w:rsidR="001408B4" w:rsidRDefault="00000000">
      <w:pPr>
        <w:wordWrap w:val="0"/>
        <w:spacing w:after="0" w:line="0" w:lineRule="atLeast"/>
        <w:jc w:val="center"/>
        <w:textAlignment w:val="baseline"/>
        <w:rPr>
          <w:rFonts w:hint="eastAsia"/>
        </w:rPr>
      </w:pPr>
      <w:r>
        <w:rPr>
          <w:noProof/>
        </w:rPr>
        <w:lastRenderedPageBreak/>
        <w:drawing>
          <wp:inline distT="0" distB="0" distL="0" distR="0" wp14:anchorId="3EA5E5BC" wp14:editId="7D6B278C">
            <wp:extent cx="1181100" cy="1257300"/>
            <wp:effectExtent l="0" t="0" r="0" b="0"/>
            <wp:docPr id="496" name="Drawing 496"/>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pic:cNvPicPr>
                  </pic:nvPicPr>
                  <pic:blipFill>
                    <a:blip r:embed="rId393"/>
                    <a:stretch>
                      <a:fillRect/>
                    </a:stretch>
                  </pic:blipFill>
                  <pic:spPr>
                    <a:xfrm>
                      <a:off x="0" y="0"/>
                      <a:ext cx="1181100" cy="1257300"/>
                    </a:xfrm>
                    <a:prstGeom prst="rect">
                      <a:avLst/>
                    </a:prstGeom>
                  </pic:spPr>
                </pic:pic>
              </a:graphicData>
            </a:graphic>
          </wp:inline>
        </w:drawing>
      </w:r>
    </w:p>
    <w:p w14:paraId="7B59EF00" w14:textId="77777777" w:rsidR="001408B4" w:rsidRDefault="00000000">
      <w:pPr>
        <w:tabs>
          <w:tab w:val="left" w:pos="5040"/>
        </w:tabs>
        <w:wordWrap w:val="0"/>
        <w:spacing w:after="0" w:line="380" w:lineRule="atLeast"/>
        <w:ind w:left="480"/>
        <w:jc w:val="both"/>
        <w:textAlignment w:val="baseline"/>
        <w:rPr>
          <w:rFonts w:hint="eastAsia"/>
          <w:sz w:val="26"/>
        </w:rPr>
      </w:pPr>
      <w:r>
        <w:rPr>
          <w:rFonts w:ascii="宋体" w:eastAsia="宋体" w:hAnsi="宋体" w:cs="宋体"/>
          <w:color w:val="000000"/>
          <w:sz w:val="26"/>
        </w:rPr>
        <w:t>A.鸦片战争</w:t>
      </w:r>
      <w:r>
        <w:tab/>
      </w:r>
      <w:r>
        <w:rPr>
          <w:rFonts w:ascii="宋体" w:eastAsia="宋体" w:hAnsi="宋体" w:cs="宋体"/>
          <w:color w:val="000000"/>
          <w:sz w:val="26"/>
        </w:rPr>
        <w:t>B.第二次鸦片战争</w:t>
      </w:r>
    </w:p>
    <w:p w14:paraId="4432CCC2" w14:textId="77777777" w:rsidR="001408B4" w:rsidRDefault="00000000">
      <w:pPr>
        <w:tabs>
          <w:tab w:val="left" w:pos="5040"/>
        </w:tabs>
        <w:wordWrap w:val="0"/>
        <w:spacing w:after="0" w:line="380" w:lineRule="atLeast"/>
        <w:ind w:left="480"/>
        <w:jc w:val="both"/>
        <w:textAlignment w:val="baseline"/>
        <w:rPr>
          <w:rFonts w:hint="eastAsia"/>
          <w:sz w:val="26"/>
        </w:rPr>
      </w:pPr>
      <w:r>
        <w:rPr>
          <w:rFonts w:ascii="宋体" w:eastAsia="宋体" w:hAnsi="宋体" w:cs="宋体"/>
          <w:color w:val="000000"/>
          <w:sz w:val="26"/>
        </w:rPr>
        <w:t>C.甲午中日战争</w:t>
      </w:r>
      <w:r>
        <w:tab/>
      </w:r>
      <w:r>
        <w:rPr>
          <w:rFonts w:ascii="宋体" w:eastAsia="宋体" w:hAnsi="宋体" w:cs="宋体"/>
          <w:color w:val="000000"/>
          <w:sz w:val="26"/>
        </w:rPr>
        <w:t>D.八国联军侵华战争</w:t>
      </w:r>
    </w:p>
    <w:p w14:paraId="6BE60EC2" w14:textId="77777777" w:rsidR="001408B4" w:rsidRDefault="00000000">
      <w:pPr>
        <w:wordWrap w:val="0"/>
        <w:spacing w:after="0" w:line="380" w:lineRule="atLeast"/>
        <w:ind w:firstLine="480"/>
        <w:jc w:val="both"/>
        <w:textAlignment w:val="baseline"/>
        <w:rPr>
          <w:rFonts w:hint="eastAsia"/>
          <w:sz w:val="26"/>
        </w:rPr>
      </w:pPr>
      <w:r>
        <w:rPr>
          <w:rFonts w:ascii="宋体" w:eastAsia="宋体" w:hAnsi="宋体" w:cs="宋体"/>
          <w:color w:val="000000"/>
          <w:sz w:val="26"/>
        </w:rPr>
        <w:t>12.晚清爱国诗人黄遵宪在其代表作《台湾行》中有“城头逢逢雷大鼓，苍天苍天泪如雨，倭人竟割台湾去”的诗句，与这句诗有直接联系的不平等条约是(   )。</w:t>
      </w:r>
    </w:p>
    <w:p w14:paraId="73D111F9" w14:textId="77777777" w:rsidR="001408B4" w:rsidRDefault="00000000">
      <w:pPr>
        <w:tabs>
          <w:tab w:val="left" w:pos="2820"/>
          <w:tab w:val="left" w:pos="5020"/>
          <w:tab w:val="left" w:pos="7220"/>
        </w:tabs>
        <w:wordWrap w:val="0"/>
        <w:spacing w:after="0" w:line="380" w:lineRule="atLeast"/>
        <w:ind w:left="500"/>
        <w:jc w:val="both"/>
        <w:textAlignment w:val="baseline"/>
        <w:rPr>
          <w:rFonts w:hint="eastAsia"/>
          <w:sz w:val="26"/>
        </w:rPr>
      </w:pPr>
      <w:r>
        <w:rPr>
          <w:rFonts w:ascii="宋体" w:eastAsia="宋体" w:hAnsi="宋体" w:cs="宋体"/>
          <w:color w:val="000000"/>
          <w:sz w:val="26"/>
        </w:rPr>
        <w:t>A.《南京条约》</w:t>
      </w:r>
      <w:r>
        <w:tab/>
      </w:r>
      <w:r>
        <w:rPr>
          <w:rFonts w:ascii="宋体" w:eastAsia="宋体" w:hAnsi="宋体" w:cs="宋体"/>
          <w:color w:val="000000"/>
          <w:sz w:val="26"/>
        </w:rPr>
        <w:t>B.《北京条约》</w:t>
      </w:r>
      <w:r>
        <w:tab/>
      </w:r>
      <w:r>
        <w:rPr>
          <w:rFonts w:ascii="宋体" w:eastAsia="宋体" w:hAnsi="宋体" w:cs="宋体"/>
          <w:color w:val="000000"/>
          <w:sz w:val="26"/>
        </w:rPr>
        <w:t>C.《马关条约》</w:t>
      </w:r>
      <w:r>
        <w:tab/>
      </w:r>
      <w:r>
        <w:rPr>
          <w:rFonts w:ascii="宋体" w:eastAsia="宋体" w:hAnsi="宋体" w:cs="宋体"/>
          <w:color w:val="000000"/>
          <w:sz w:val="26"/>
        </w:rPr>
        <w:t>D.《辛丑条约》</w:t>
      </w:r>
    </w:p>
    <w:p w14:paraId="36AB7412" w14:textId="77777777" w:rsidR="001408B4" w:rsidRDefault="00000000">
      <w:pPr>
        <w:wordWrap w:val="0"/>
        <w:spacing w:after="0" w:line="380" w:lineRule="atLeast"/>
        <w:ind w:firstLine="480"/>
        <w:jc w:val="both"/>
        <w:textAlignment w:val="baseline"/>
        <w:rPr>
          <w:rFonts w:hint="eastAsia"/>
          <w:sz w:val="26"/>
        </w:rPr>
      </w:pPr>
      <w:r>
        <w:rPr>
          <w:rFonts w:ascii="宋体" w:eastAsia="宋体" w:hAnsi="宋体" w:cs="宋体"/>
          <w:color w:val="000000"/>
          <w:sz w:val="26"/>
        </w:rPr>
        <w:t>13.某历史兴趣小组在研究中国近代民主革命历程时，整理出一段对历史人物的评价文字：“孙逸仙者，近今谈革命者之初祖，实行革命者之北辰，此有耳目者所同认。……非一氏之私号，乃新中国新发现之名词也。”从这段评价中可以看出，该小组着重探究的主题是(   )。</w:t>
      </w:r>
    </w:p>
    <w:p w14:paraId="6A909EB1"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A.近代中国第一部资产阶级宪法诞生</w:t>
      </w:r>
    </w:p>
    <w:p w14:paraId="4924E96E"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B.引领中国近代民主革命的关键人物</w:t>
      </w:r>
    </w:p>
    <w:p w14:paraId="281C07D7"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C.辛亥革命背后的思想理论支撑</w:t>
      </w:r>
    </w:p>
    <w:p w14:paraId="566585A4"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D.中国近代民主主义革命开端</w:t>
      </w:r>
    </w:p>
    <w:p w14:paraId="0FC4C9CF" w14:textId="77777777" w:rsidR="001408B4" w:rsidRDefault="00000000">
      <w:pPr>
        <w:wordWrap w:val="0"/>
        <w:spacing w:after="0" w:line="380" w:lineRule="atLeast"/>
        <w:ind w:firstLine="480"/>
        <w:jc w:val="both"/>
        <w:textAlignment w:val="baseline"/>
        <w:rPr>
          <w:rFonts w:hint="eastAsia"/>
          <w:sz w:val="26"/>
        </w:rPr>
      </w:pPr>
      <w:r>
        <w:rPr>
          <w:rFonts w:ascii="宋体" w:eastAsia="宋体" w:hAnsi="宋体" w:cs="宋体"/>
          <w:color w:val="000000"/>
          <w:sz w:val="26"/>
        </w:rPr>
        <w:t>14.“这场运动掀起的思想解放的潮流，不仅在思想上启迪了一代青年，而且推动着运动的倡导者去探索挽救民族危亡的新途径，成为他们以后接受马克思主义的思想土壤。”“这场运动”是(    )。</w:t>
      </w:r>
    </w:p>
    <w:p w14:paraId="0B7ECCE4" w14:textId="77777777" w:rsidR="001408B4" w:rsidRDefault="00000000">
      <w:pPr>
        <w:tabs>
          <w:tab w:val="left" w:pos="2800"/>
          <w:tab w:val="left" w:pos="5020"/>
          <w:tab w:val="left" w:pos="7200"/>
        </w:tabs>
        <w:wordWrap w:val="0"/>
        <w:spacing w:after="0" w:line="380" w:lineRule="atLeast"/>
        <w:ind w:left="500"/>
        <w:jc w:val="both"/>
        <w:textAlignment w:val="baseline"/>
        <w:rPr>
          <w:rFonts w:hint="eastAsia"/>
          <w:sz w:val="26"/>
        </w:rPr>
      </w:pPr>
      <w:r>
        <w:rPr>
          <w:rFonts w:ascii="宋体" w:eastAsia="宋体" w:hAnsi="宋体" w:cs="宋体"/>
          <w:color w:val="000000"/>
          <w:sz w:val="26"/>
        </w:rPr>
        <w:t>A.洋务运动</w:t>
      </w:r>
      <w:r>
        <w:tab/>
      </w:r>
      <w:r>
        <w:rPr>
          <w:rFonts w:ascii="宋体" w:eastAsia="宋体" w:hAnsi="宋体" w:cs="宋体"/>
          <w:color w:val="000000"/>
          <w:sz w:val="26"/>
        </w:rPr>
        <w:t>B.维新变法运动</w:t>
      </w:r>
      <w:r>
        <w:tab/>
      </w:r>
      <w:r>
        <w:rPr>
          <w:rFonts w:ascii="宋体" w:eastAsia="宋体" w:hAnsi="宋体" w:cs="宋体"/>
          <w:color w:val="000000"/>
          <w:sz w:val="26"/>
        </w:rPr>
        <w:t>C.义和团运动</w:t>
      </w:r>
      <w:r>
        <w:tab/>
      </w:r>
      <w:r>
        <w:rPr>
          <w:rFonts w:ascii="宋体" w:eastAsia="宋体" w:hAnsi="宋体" w:cs="宋体"/>
          <w:color w:val="000000"/>
          <w:sz w:val="26"/>
        </w:rPr>
        <w:t>D.新文化运动</w:t>
      </w:r>
    </w:p>
    <w:p w14:paraId="1A86ED45" w14:textId="77777777" w:rsidR="001408B4" w:rsidRDefault="00000000">
      <w:pPr>
        <w:wordWrap w:val="0"/>
        <w:spacing w:after="0" w:line="380" w:lineRule="atLeast"/>
        <w:ind w:left="40" w:right="20" w:firstLine="440"/>
        <w:jc w:val="both"/>
        <w:textAlignment w:val="baseline"/>
        <w:rPr>
          <w:rFonts w:hint="eastAsia"/>
          <w:sz w:val="26"/>
        </w:rPr>
      </w:pPr>
      <w:r>
        <w:rPr>
          <w:rFonts w:ascii="宋体" w:eastAsia="宋体" w:hAnsi="宋体" w:cs="宋体"/>
          <w:color w:val="000000"/>
          <w:sz w:val="26"/>
        </w:rPr>
        <w:t>15.历史事实是指对历史人物或事件的客观叙述，历史解释是对史实的分析或评判。下列各项中属于历史解释的是(   )。</w:t>
      </w:r>
    </w:p>
    <w:p w14:paraId="45492A83"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A.1901年，清政府被迫签订《辛丑条约》</w:t>
      </w:r>
    </w:p>
    <w:p w14:paraId="22F0B125"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B.1915年，陈独秀在上海创办《青年杂志》</w:t>
      </w:r>
    </w:p>
    <w:p w14:paraId="06C88BD9"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C.中国共产党的诞生，是近代历史选择的必然结果</w:t>
      </w:r>
    </w:p>
    <w:p w14:paraId="56A9A82C" w14:textId="77777777" w:rsidR="001408B4" w:rsidRDefault="00000000">
      <w:pPr>
        <w:wordWrap w:val="0"/>
        <w:spacing w:after="0" w:line="380" w:lineRule="atLeast"/>
        <w:ind w:left="480"/>
        <w:jc w:val="both"/>
        <w:textAlignment w:val="baseline"/>
        <w:rPr>
          <w:rFonts w:hint="eastAsia"/>
          <w:sz w:val="26"/>
        </w:rPr>
      </w:pPr>
      <w:r>
        <w:rPr>
          <w:rFonts w:ascii="宋体" w:eastAsia="宋体" w:hAnsi="宋体" w:cs="宋体"/>
          <w:color w:val="000000"/>
          <w:sz w:val="26"/>
        </w:rPr>
        <w:t>D.1923年，京汉铁路工人举行大罢工</w:t>
      </w:r>
    </w:p>
    <w:p w14:paraId="45A57D7F" w14:textId="77777777" w:rsidR="001408B4" w:rsidRDefault="00000000">
      <w:pPr>
        <w:wordWrap w:val="0"/>
        <w:spacing w:after="0" w:line="380" w:lineRule="atLeast"/>
        <w:ind w:right="20" w:firstLine="480"/>
        <w:jc w:val="both"/>
        <w:textAlignment w:val="baseline"/>
        <w:rPr>
          <w:rFonts w:hint="eastAsia"/>
          <w:sz w:val="26"/>
        </w:rPr>
      </w:pPr>
      <w:r>
        <w:rPr>
          <w:rFonts w:ascii="宋体" w:eastAsia="宋体" w:hAnsi="宋体" w:cs="宋体"/>
          <w:color w:val="000000"/>
          <w:sz w:val="26"/>
        </w:rPr>
        <w:t>16.国共两党关系是中国近现代史的重要内容之一。下列选项中属于第一次国共合作成果的是(   )。</w:t>
      </w:r>
    </w:p>
    <w:p w14:paraId="78CC3EFC" w14:textId="77777777" w:rsidR="001408B4" w:rsidRDefault="00000000">
      <w:pPr>
        <w:tabs>
          <w:tab w:val="left" w:pos="5000"/>
        </w:tabs>
        <w:wordWrap w:val="0"/>
        <w:spacing w:after="0" w:line="380" w:lineRule="atLeast"/>
        <w:ind w:left="500"/>
        <w:jc w:val="both"/>
        <w:textAlignment w:val="baseline"/>
        <w:rPr>
          <w:rFonts w:hint="eastAsia"/>
          <w:sz w:val="26"/>
        </w:rPr>
      </w:pPr>
      <w:r>
        <w:rPr>
          <w:rFonts w:ascii="宋体" w:eastAsia="宋体" w:hAnsi="宋体" w:cs="宋体"/>
          <w:color w:val="000000"/>
          <w:sz w:val="26"/>
        </w:rPr>
        <w:t>A.创办黄埔军校</w:t>
      </w:r>
      <w:r>
        <w:tab/>
      </w:r>
      <w:r>
        <w:rPr>
          <w:rFonts w:ascii="宋体" w:eastAsia="宋体" w:hAnsi="宋体" w:cs="宋体"/>
          <w:color w:val="000000"/>
          <w:sz w:val="26"/>
        </w:rPr>
        <w:t>B.进行三大战役</w:t>
      </w:r>
    </w:p>
    <w:p w14:paraId="4E993F2F" w14:textId="77777777" w:rsidR="001408B4" w:rsidRDefault="00000000">
      <w:pPr>
        <w:tabs>
          <w:tab w:val="left" w:pos="5000"/>
        </w:tabs>
        <w:wordWrap w:val="0"/>
        <w:spacing w:after="0" w:line="380" w:lineRule="atLeast"/>
        <w:ind w:left="480"/>
        <w:jc w:val="both"/>
        <w:textAlignment w:val="baseline"/>
        <w:rPr>
          <w:rFonts w:hint="eastAsia"/>
          <w:sz w:val="26"/>
        </w:rPr>
      </w:pPr>
      <w:r>
        <w:rPr>
          <w:rFonts w:ascii="宋体" w:eastAsia="宋体" w:hAnsi="宋体" w:cs="宋体"/>
          <w:color w:val="000000"/>
          <w:sz w:val="26"/>
        </w:rPr>
        <w:t>C.达成“九二共识”</w:t>
      </w:r>
      <w:r>
        <w:tab/>
      </w:r>
      <w:r>
        <w:rPr>
          <w:rFonts w:ascii="宋体" w:eastAsia="宋体" w:hAnsi="宋体" w:cs="宋体"/>
          <w:color w:val="000000"/>
          <w:sz w:val="26"/>
        </w:rPr>
        <w:t>D.签订“双十协定”</w:t>
      </w:r>
    </w:p>
    <w:p w14:paraId="6819CECE" w14:textId="77777777" w:rsidR="001408B4" w:rsidRDefault="00000000">
      <w:pPr>
        <w:wordWrap w:val="0"/>
        <w:spacing w:after="0" w:line="380" w:lineRule="atLeast"/>
        <w:ind w:firstLine="480"/>
        <w:jc w:val="both"/>
        <w:textAlignment w:val="baseline"/>
        <w:rPr>
          <w:rFonts w:hint="eastAsia"/>
          <w:sz w:val="26"/>
        </w:rPr>
      </w:pPr>
      <w:r>
        <w:rPr>
          <w:rFonts w:ascii="宋体" w:eastAsia="宋体" w:hAnsi="宋体" w:cs="宋体"/>
          <w:color w:val="000000"/>
          <w:sz w:val="26"/>
        </w:rPr>
        <w:t>17.某历史兴趣小组在开展研究性学习时，搜集了以下学习资源。据此判断，他们研究的主题是(   )。</w:t>
      </w:r>
    </w:p>
    <w:p w14:paraId="411FA1C8" w14:textId="77777777" w:rsidR="001408B4" w:rsidRDefault="00000000">
      <w:pPr>
        <w:wordWrap w:val="0"/>
        <w:spacing w:before="60" w:after="0" w:line="340" w:lineRule="atLeast"/>
        <w:jc w:val="center"/>
        <w:textAlignment w:val="baseline"/>
        <w:rPr>
          <w:rFonts w:hint="eastAsia"/>
          <w:sz w:val="24"/>
        </w:rPr>
      </w:pPr>
      <w:r>
        <w:rPr>
          <w:rFonts w:ascii="宋体" w:eastAsia="宋体" w:hAnsi="宋体" w:cs="宋体"/>
          <w:color w:val="000000"/>
          <w:sz w:val="24"/>
        </w:rPr>
        <w:t>-99-</w:t>
      </w:r>
    </w:p>
    <w:p w14:paraId="758E538A" w14:textId="77777777" w:rsidR="001408B4" w:rsidRDefault="001408B4">
      <w:pPr>
        <w:rPr>
          <w:rFonts w:hint="eastAsia"/>
        </w:rPr>
      </w:pPr>
    </w:p>
    <w:p w14:paraId="7027C5D3" w14:textId="77777777" w:rsidR="001408B4" w:rsidRDefault="001408B4">
      <w:pPr>
        <w:rPr>
          <w:rFonts w:hint="eastAsia"/>
        </w:rPr>
        <w:sectPr w:rsidR="001408B4">
          <w:headerReference w:type="default" r:id="rId394"/>
          <w:footerReference w:type="default" r:id="rId395"/>
          <w:pgSz w:w="11900" w:h="16820"/>
          <w:pgMar w:top="980" w:right="1340" w:bottom="980" w:left="1340" w:header="680" w:footer="680" w:gutter="0"/>
          <w:cols w:space="720"/>
        </w:sectPr>
      </w:pPr>
    </w:p>
    <w:tbl>
      <w:tblPr>
        <w:tblW w:w="0" w:type="auto"/>
        <w:tblInd w:w="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320"/>
        <w:gridCol w:w="3080"/>
        <w:gridCol w:w="4080"/>
      </w:tblGrid>
      <w:tr w:rsidR="001408B4" w14:paraId="58CF9C2D" w14:textId="77777777">
        <w:trPr>
          <w:trHeight w:val="340"/>
        </w:trPr>
        <w:tc>
          <w:tcPr>
            <w:tcW w:w="1320" w:type="dxa"/>
            <w:shd w:val="clear" w:color="auto" w:fill="EEEEEE"/>
            <w:vAlign w:val="center"/>
          </w:tcPr>
          <w:p w14:paraId="40DD10AF"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lastRenderedPageBreak/>
              <w:t>资源类型</w:t>
            </w:r>
          </w:p>
        </w:tc>
        <w:tc>
          <w:tcPr>
            <w:tcW w:w="7160" w:type="dxa"/>
            <w:gridSpan w:val="2"/>
            <w:shd w:val="clear" w:color="auto" w:fill="EEEEEE"/>
            <w:vAlign w:val="center"/>
          </w:tcPr>
          <w:p w14:paraId="7BD5EC1A"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名称</w:t>
            </w:r>
          </w:p>
        </w:tc>
      </w:tr>
      <w:tr w:rsidR="001408B4" w14:paraId="382108D3" w14:textId="77777777">
        <w:trPr>
          <w:trHeight w:val="340"/>
        </w:trPr>
        <w:tc>
          <w:tcPr>
            <w:tcW w:w="1320" w:type="dxa"/>
            <w:vAlign w:val="center"/>
          </w:tcPr>
          <w:p w14:paraId="2FA75892"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影视作品</w:t>
            </w:r>
          </w:p>
        </w:tc>
        <w:tc>
          <w:tcPr>
            <w:tcW w:w="7160" w:type="dxa"/>
            <w:gridSpan w:val="2"/>
            <w:vAlign w:val="center"/>
          </w:tcPr>
          <w:p w14:paraId="41FD93EF"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《血战台儿庄》《地道战》</w:t>
            </w:r>
          </w:p>
        </w:tc>
      </w:tr>
      <w:tr w:rsidR="001408B4" w14:paraId="46906BFE" w14:textId="77777777">
        <w:trPr>
          <w:trHeight w:val="340"/>
        </w:trPr>
        <w:tc>
          <w:tcPr>
            <w:tcW w:w="1320" w:type="dxa"/>
            <w:vAlign w:val="center"/>
          </w:tcPr>
          <w:p w14:paraId="665C47B0"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书籍</w:t>
            </w:r>
          </w:p>
        </w:tc>
        <w:tc>
          <w:tcPr>
            <w:tcW w:w="7160" w:type="dxa"/>
            <w:gridSpan w:val="2"/>
            <w:vAlign w:val="center"/>
          </w:tcPr>
          <w:p w14:paraId="7D371E40" w14:textId="77777777" w:rsidR="001408B4" w:rsidRDefault="00000000">
            <w:pPr>
              <w:wordWrap w:val="0"/>
              <w:spacing w:after="0" w:line="280" w:lineRule="atLeast"/>
              <w:jc w:val="both"/>
              <w:textAlignment w:val="baseline"/>
              <w:rPr>
                <w:rFonts w:hint="eastAsia"/>
                <w:sz w:val="21"/>
              </w:rPr>
            </w:pPr>
            <w:r>
              <w:rPr>
                <w:rFonts w:ascii="宋体" w:eastAsia="宋体" w:hAnsi="宋体" w:cs="宋体"/>
                <w:color w:val="000000"/>
                <w:sz w:val="21"/>
              </w:rPr>
              <w:t>《八路军史》《南京大屠杀：第二次世界大战中被遗忘的大浩劫》</w:t>
            </w:r>
          </w:p>
        </w:tc>
      </w:tr>
      <w:tr w:rsidR="001408B4" w14:paraId="257901D5" w14:textId="77777777">
        <w:trPr>
          <w:trHeight w:val="2080"/>
        </w:trPr>
        <w:tc>
          <w:tcPr>
            <w:tcW w:w="1320" w:type="dxa"/>
            <w:vAlign w:val="center"/>
          </w:tcPr>
          <w:p w14:paraId="2D8BDB19"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纪念馆</w:t>
            </w:r>
          </w:p>
        </w:tc>
        <w:tc>
          <w:tcPr>
            <w:tcW w:w="3080" w:type="dxa"/>
            <w:vAlign w:val="center"/>
          </w:tcPr>
          <w:p w14:paraId="6961102B" w14:textId="77777777" w:rsidR="001408B4" w:rsidRDefault="00000000">
            <w:pPr>
              <w:wordWrap w:val="0"/>
              <w:spacing w:after="0" w:line="0" w:lineRule="atLeast"/>
              <w:textAlignment w:val="baseline"/>
              <w:rPr>
                <w:rFonts w:hint="eastAsia"/>
              </w:rPr>
            </w:pPr>
            <w:r>
              <w:rPr>
                <w:noProof/>
              </w:rPr>
              <w:drawing>
                <wp:inline distT="0" distB="0" distL="0" distR="0" wp14:anchorId="12D9264A" wp14:editId="2F9EA53F">
                  <wp:extent cx="1498600" cy="1270000"/>
                  <wp:effectExtent l="0" t="0" r="0" b="0"/>
                  <wp:docPr id="498" name="Drawing 498"/>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pic:cNvPicPr>
                        </pic:nvPicPr>
                        <pic:blipFill>
                          <a:blip r:embed="rId396"/>
                          <a:stretch>
                            <a:fillRect/>
                          </a:stretch>
                        </pic:blipFill>
                        <pic:spPr>
                          <a:xfrm>
                            <a:off x="0" y="0"/>
                            <a:ext cx="1498600" cy="1270000"/>
                          </a:xfrm>
                          <a:prstGeom prst="rect">
                            <a:avLst/>
                          </a:prstGeom>
                        </pic:spPr>
                      </pic:pic>
                    </a:graphicData>
                  </a:graphic>
                </wp:inline>
              </w:drawing>
            </w:r>
          </w:p>
        </w:tc>
        <w:tc>
          <w:tcPr>
            <w:tcW w:w="4080" w:type="dxa"/>
            <w:vAlign w:val="center"/>
          </w:tcPr>
          <w:p w14:paraId="4BB62367" w14:textId="77777777" w:rsidR="001408B4" w:rsidRDefault="00000000">
            <w:pPr>
              <w:wordWrap w:val="0"/>
              <w:spacing w:after="0" w:line="0" w:lineRule="atLeast"/>
              <w:textAlignment w:val="baseline"/>
              <w:rPr>
                <w:rFonts w:hint="eastAsia"/>
              </w:rPr>
            </w:pPr>
            <w:r>
              <w:rPr>
                <w:noProof/>
              </w:rPr>
              <w:drawing>
                <wp:inline distT="0" distB="0" distL="0" distR="0" wp14:anchorId="74363CD9" wp14:editId="5FC93E4D">
                  <wp:extent cx="2438400" cy="1346200"/>
                  <wp:effectExtent l="0" t="0" r="0" b="0"/>
                  <wp:docPr id="500" name="Drawing 500"/>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pic:cNvPicPr>
                        </pic:nvPicPr>
                        <pic:blipFill>
                          <a:blip r:embed="rId397"/>
                          <a:stretch>
                            <a:fillRect/>
                          </a:stretch>
                        </pic:blipFill>
                        <pic:spPr>
                          <a:xfrm>
                            <a:off x="0" y="0"/>
                            <a:ext cx="2438400" cy="1346200"/>
                          </a:xfrm>
                          <a:prstGeom prst="rect">
                            <a:avLst/>
                          </a:prstGeom>
                        </pic:spPr>
                      </pic:pic>
                    </a:graphicData>
                  </a:graphic>
                </wp:inline>
              </w:drawing>
            </w:r>
          </w:p>
        </w:tc>
      </w:tr>
    </w:tbl>
    <w:p w14:paraId="2E4812EF" w14:textId="77777777" w:rsidR="001408B4" w:rsidRDefault="00000000">
      <w:pPr>
        <w:tabs>
          <w:tab w:val="left" w:pos="5320"/>
        </w:tabs>
        <w:wordWrap w:val="0"/>
        <w:spacing w:after="0" w:line="440" w:lineRule="atLeast"/>
        <w:ind w:left="540"/>
        <w:jc w:val="both"/>
        <w:textAlignment w:val="baseline"/>
        <w:rPr>
          <w:rFonts w:hint="eastAsia"/>
          <w:sz w:val="25"/>
        </w:rPr>
      </w:pPr>
      <w:r>
        <w:rPr>
          <w:rFonts w:ascii="宋体" w:eastAsia="宋体" w:hAnsi="宋体" w:cs="宋体"/>
          <w:color w:val="000000"/>
          <w:sz w:val="25"/>
        </w:rPr>
        <w:t>A.资产阶级民主革命</w:t>
      </w:r>
      <w:r>
        <w:tab/>
      </w:r>
      <w:r>
        <w:rPr>
          <w:rFonts w:ascii="宋体" w:eastAsia="宋体" w:hAnsi="宋体" w:cs="宋体"/>
          <w:color w:val="000000"/>
          <w:sz w:val="25"/>
        </w:rPr>
        <w:t>B.新民主主义革命的开始</w:t>
      </w:r>
      <w:r>
        <w:rPr>
          <w:noProof/>
        </w:rPr>
        <mc:AlternateContent>
          <mc:Choice Requires="wps">
            <w:drawing>
              <wp:anchor distT="0" distB="0" distL="0" distR="0" simplePos="0" relativeHeight="251719168" behindDoc="0" locked="0" layoutInCell="1" allowOverlap="1" wp14:anchorId="4667F859" wp14:editId="1DAF4926">
                <wp:simplePos x="0" y="0"/>
                <wp:positionH relativeFrom="page">
                  <wp:posOffset>6985000</wp:posOffset>
                </wp:positionH>
                <wp:positionV relativeFrom="paragraph">
                  <wp:posOffset>-571500</wp:posOffset>
                </wp:positionV>
                <wp:extent cx="228600" cy="228600"/>
                <wp:effectExtent l="0" t="0" r="0" b="0"/>
                <wp:wrapNone/>
                <wp:docPr id="501" name="文本框 50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wps:spPr>
                      <wps:txbx>
                        <w:txbxContent>
                          <w:p w14:paraId="13354E16"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弥</w:t>
                            </w:r>
                          </w:p>
                        </w:txbxContent>
                      </wps:txbx>
                      <wps:bodyPr vert="horz" wrap="square" lIns="0" tIns="0" rIns="0" bIns="0" anchor="t">
                        <a:noAutofit/>
                      </wps:bodyPr>
                    </wps:wsp>
                  </a:graphicData>
                </a:graphic>
              </wp:anchor>
            </w:drawing>
          </mc:Choice>
          <mc:Fallback>
            <w:pict>
              <v:shape w14:anchorId="4667F859" id="文本框 501" o:spid="_x0000_s1126" type="#_x0000_t202" style="position:absolute;left:0;text-align:left;margin-left:550pt;margin-top:-45pt;width:18pt;height:18pt;z-index:25171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" filled="f" stroked="f" strokeweight=".5pt">
                <v:textbox inset="0,0,0,0">
                  <w:txbxContent>
                    <w:p w14:paraId="13354E16"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弥</w:t>
                      </w:r>
                    </w:p>
                  </w:txbxContent>
                </v:textbox>
                <w10:wrap anchorx="page"/>
              </v:shape>
            </w:pict>
          </mc:Fallback>
        </mc:AlternateContent>
      </w:r>
      <w:r>
        <w:rPr>
          <w:noProof/>
        </w:rPr>
        <mc:AlternateContent>
          <mc:Choice Requires="wps">
            <w:drawing>
              <wp:anchor distT="0" distB="0" distL="0" distR="0" simplePos="0" relativeHeight="251720192" behindDoc="0" locked="0" layoutInCell="1" allowOverlap="1" wp14:anchorId="6895EFF9" wp14:editId="5B2413FF">
                <wp:simplePos x="0" y="0"/>
                <wp:positionH relativeFrom="page">
                  <wp:posOffset>7010400</wp:posOffset>
                </wp:positionH>
                <wp:positionV relativeFrom="paragraph">
                  <wp:posOffset>2247900</wp:posOffset>
                </wp:positionV>
                <wp:extent cx="228600" cy="241300"/>
                <wp:effectExtent l="0" t="0" r="0" b="0"/>
                <wp:wrapNone/>
                <wp:docPr id="502" name="文本框 502"/>
                <wp:cNvGraphicFramePr/>
                <a:graphic xmlns:a="http://schemas.openxmlformats.org/drawingml/2006/main">
                  <a:graphicData uri="http://schemas.microsoft.com/office/word/2010/wordprocessingShape">
                    <wps:wsp>
                      <wps:cNvSpPr txBox="1"/>
                      <wps:spPr>
                        <a:xfrm>
                          <a:off x="0" y="0"/>
                          <a:ext cx="228600" cy="241300"/>
                        </a:xfrm>
                        <a:prstGeom prst="rect">
                          <a:avLst/>
                        </a:prstGeom>
                        <a:noFill/>
                        <a:ln w="6350">
                          <a:noFill/>
                        </a:ln>
                      </wps:spPr>
                      <wps:txbx>
                        <w:txbxContent>
                          <w:p w14:paraId="710AB055"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玉</w:t>
                            </w:r>
                          </w:p>
                        </w:txbxContent>
                      </wps:txbx>
                      <wps:bodyPr vert="eaVert" wrap="square" lIns="0" tIns="0" rIns="0" bIns="0" anchor="t">
                        <a:noAutofit/>
                      </wps:bodyPr>
                    </wps:wsp>
                  </a:graphicData>
                </a:graphic>
              </wp:anchor>
            </w:drawing>
          </mc:Choice>
          <mc:Fallback>
            <w:pict>
              <v:shape w14:anchorId="6895EFF9" id="文本框 502" o:spid="_x0000_s1127" type="#_x0000_t202" style="position:absolute;left:0;text-align:left;margin-left:552pt;margin-top:177pt;width:18pt;height:19pt;z-index:2517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" filled="f" stroked="f" strokeweight=".5pt">
                <v:textbox style="layout-flow:vertical-ideographic" inset="0,0,0,0">
                  <w:txbxContent>
                    <w:p w14:paraId="710AB055" w14:textId="77777777" w:rsidR="001408B4" w:rsidRDefault="00000000">
                      <w:pPr>
                        <w:wordWrap w:val="0"/>
                        <w:spacing w:after="0" w:line="280" w:lineRule="atLeast"/>
                        <w:jc w:val="both"/>
                        <w:textAlignment w:val="baseline"/>
                        <w:rPr>
                          <w:rFonts w:hint="eastAsia"/>
                          <w:sz w:val="20"/>
                        </w:rPr>
                      </w:pPr>
                      <w:r>
                        <w:rPr>
                          <w:rFonts w:ascii="宋体" w:eastAsia="宋体" w:hAnsi="宋体" w:cs="宋体"/>
                          <w:color w:val="000000"/>
                          <w:sz w:val="20"/>
                        </w:rPr>
                        <w:t>玉</w:t>
                      </w:r>
                    </w:p>
                  </w:txbxContent>
                </v:textbox>
                <w10:wrap anchorx="page"/>
              </v:shape>
            </w:pict>
          </mc:Fallback>
        </mc:AlternateContent>
      </w:r>
      <w:r>
        <w:rPr>
          <w:noProof/>
        </w:rPr>
        <mc:AlternateContent>
          <mc:Choice Requires="wps">
            <w:drawing>
              <wp:anchor distT="0" distB="0" distL="0" distR="0" simplePos="0" relativeHeight="251721216" behindDoc="0" locked="0" layoutInCell="1" allowOverlap="1" wp14:anchorId="12201719" wp14:editId="7422DE6A">
                <wp:simplePos x="0" y="0"/>
                <wp:positionH relativeFrom="page">
                  <wp:posOffset>6972300</wp:posOffset>
                </wp:positionH>
                <wp:positionV relativeFrom="paragraph">
                  <wp:posOffset>5041900</wp:posOffset>
                </wp:positionV>
                <wp:extent cx="279400" cy="266700"/>
                <wp:effectExtent l="0" t="0" r="0" b="0"/>
                <wp:wrapNone/>
                <wp:docPr id="503" name="文本框 503"/>
                <wp:cNvGraphicFramePr/>
                <a:graphic xmlns:a="http://schemas.openxmlformats.org/drawingml/2006/main">
                  <a:graphicData uri="http://schemas.microsoft.com/office/word/2010/wordprocessingShape">
                    <wps:wsp>
                      <wps:cNvSpPr txBox="1"/>
                      <wps:spPr>
                        <a:xfrm>
                          <a:off x="0" y="0"/>
                          <a:ext cx="279400" cy="266700"/>
                        </a:xfrm>
                        <a:prstGeom prst="rect">
                          <a:avLst/>
                        </a:prstGeom>
                        <a:noFill/>
                        <a:ln w="6350">
                          <a:noFill/>
                        </a:ln>
                      </wps:spPr>
                      <wps:txbx>
                        <w:txbxContent>
                          <w:p w14:paraId="39226384"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线</w:t>
                            </w:r>
                          </w:p>
                        </w:txbxContent>
                      </wps:txbx>
                      <wps:bodyPr vert="horz" wrap="square" lIns="0" tIns="0" rIns="0" bIns="0" anchor="t">
                        <a:noAutofit/>
                      </wps:bodyPr>
                    </wps:wsp>
                  </a:graphicData>
                </a:graphic>
              </wp:anchor>
            </w:drawing>
          </mc:Choice>
          <mc:Fallback>
            <w:pict>
              <v:shape w14:anchorId="12201719" id="文本框 503" o:spid="_x0000_s1128" type="#_x0000_t202" style="position:absolute;left:0;text-align:left;margin-left:549pt;margin-top:397pt;width:22pt;height:21pt;z-index:251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" filled="f" stroked="f" strokeweight=".5pt">
                <v:textbox inset="0,0,0,0">
                  <w:txbxContent>
                    <w:p w14:paraId="39226384"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线</w:t>
                      </w:r>
                    </w:p>
                  </w:txbxContent>
                </v:textbox>
                <w10:wrap anchorx="page"/>
              </v:shape>
            </w:pict>
          </mc:Fallback>
        </mc:AlternateContent>
      </w:r>
    </w:p>
    <w:p w14:paraId="1E0B2A67" w14:textId="77777777" w:rsidR="001408B4" w:rsidRDefault="00000000">
      <w:pPr>
        <w:tabs>
          <w:tab w:val="left" w:pos="5320"/>
        </w:tabs>
        <w:wordWrap w:val="0"/>
        <w:spacing w:after="0" w:line="440" w:lineRule="atLeast"/>
        <w:ind w:left="520"/>
        <w:jc w:val="both"/>
        <w:textAlignment w:val="baseline"/>
        <w:rPr>
          <w:rFonts w:hint="eastAsia"/>
          <w:sz w:val="25"/>
        </w:rPr>
      </w:pPr>
      <w:r>
        <w:rPr>
          <w:rFonts w:ascii="宋体" w:eastAsia="宋体" w:hAnsi="宋体" w:cs="宋体"/>
          <w:color w:val="000000"/>
          <w:sz w:val="25"/>
        </w:rPr>
        <w:t>C.中华民族的抗日战争</w:t>
      </w:r>
      <w:r>
        <w:tab/>
      </w:r>
      <w:r>
        <w:rPr>
          <w:rFonts w:ascii="宋体" w:eastAsia="宋体" w:hAnsi="宋体" w:cs="宋体"/>
          <w:color w:val="000000"/>
          <w:sz w:val="25"/>
        </w:rPr>
        <w:t>D.人民解放战争</w:t>
      </w:r>
    </w:p>
    <w:p w14:paraId="2D666126" w14:textId="77777777" w:rsidR="001408B4" w:rsidRDefault="00000000">
      <w:pPr>
        <w:wordWrap w:val="0"/>
        <w:spacing w:after="0" w:line="440" w:lineRule="atLeast"/>
        <w:ind w:left="540"/>
        <w:jc w:val="both"/>
        <w:textAlignment w:val="baseline"/>
        <w:rPr>
          <w:rFonts w:hint="eastAsia"/>
          <w:sz w:val="25"/>
        </w:rPr>
      </w:pPr>
      <w:r>
        <w:rPr>
          <w:rFonts w:ascii="宋体" w:eastAsia="宋体" w:hAnsi="宋体" w:cs="宋体"/>
          <w:color w:val="000000"/>
          <w:sz w:val="25"/>
        </w:rPr>
        <w:t>18.下面邮票纪念的历史事件是()。</w:t>
      </w:r>
      <w:r>
        <w:rPr>
          <w:noProof/>
        </w:rPr>
        <w:drawing>
          <wp:anchor distT="0" distB="0" distL="0" distR="0" simplePos="0" relativeHeight="251722240" behindDoc="1" locked="0" layoutInCell="1" allowOverlap="1" wp14:anchorId="78BB7B85" wp14:editId="4B7E96A0">
            <wp:simplePos x="0" y="0"/>
            <wp:positionH relativeFrom="page">
              <wp:posOffset>2794000</wp:posOffset>
            </wp:positionH>
            <wp:positionV relativeFrom="paragraph">
              <wp:posOffset>368300</wp:posOffset>
            </wp:positionV>
            <wp:extent cx="1676400" cy="1066800"/>
            <wp:effectExtent l="0" t="0" r="0" b="0"/>
            <wp:wrapNone/>
            <wp:docPr id="505" name="Drawing 505"/>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pic:cNvPicPr>
                  </pic:nvPicPr>
                  <pic:blipFill>
                    <a:blip r:embed="rId398"/>
                    <a:stretch>
                      <a:fillRect/>
                    </a:stretch>
                  </pic:blipFill>
                  <pic:spPr>
                    <a:xfrm>
                      <a:off x="0" y="0"/>
                      <a:ext cx="1676400" cy="1066800"/>
                    </a:xfrm>
                    <a:prstGeom prst="rect">
                      <a:avLst/>
                    </a:prstGeom>
                  </pic:spPr>
                </pic:pic>
              </a:graphicData>
            </a:graphic>
          </wp:anchor>
        </w:drawing>
      </w:r>
    </w:p>
    <w:p w14:paraId="4BA9BD54" w14:textId="77777777" w:rsidR="001408B4" w:rsidRDefault="001408B4">
      <w:pPr>
        <w:wordWrap w:val="0"/>
        <w:spacing w:after="0" w:line="460" w:lineRule="exact"/>
        <w:jc w:val="both"/>
        <w:textAlignment w:val="baseline"/>
        <w:rPr>
          <w:rFonts w:hint="eastAsia"/>
          <w:sz w:val="25"/>
        </w:rPr>
      </w:pPr>
    </w:p>
    <w:p w14:paraId="49D12724" w14:textId="77777777" w:rsidR="001408B4" w:rsidRDefault="001408B4">
      <w:pPr>
        <w:wordWrap w:val="0"/>
        <w:spacing w:after="0" w:line="460" w:lineRule="exact"/>
        <w:jc w:val="both"/>
        <w:textAlignment w:val="baseline"/>
        <w:rPr>
          <w:rFonts w:hint="eastAsia"/>
          <w:sz w:val="25"/>
        </w:rPr>
      </w:pPr>
    </w:p>
    <w:p w14:paraId="77D771EE" w14:textId="77777777" w:rsidR="001408B4" w:rsidRDefault="001408B4">
      <w:pPr>
        <w:wordWrap w:val="0"/>
        <w:spacing w:after="0" w:line="460" w:lineRule="exact"/>
        <w:jc w:val="both"/>
        <w:textAlignment w:val="baseline"/>
        <w:rPr>
          <w:rFonts w:hint="eastAsia"/>
          <w:sz w:val="25"/>
        </w:rPr>
      </w:pPr>
    </w:p>
    <w:p w14:paraId="1F3AC035" w14:textId="77777777" w:rsidR="001408B4" w:rsidRDefault="001408B4">
      <w:pPr>
        <w:wordWrap w:val="0"/>
        <w:spacing w:after="0" w:line="460" w:lineRule="exact"/>
        <w:jc w:val="both"/>
        <w:textAlignment w:val="baseline"/>
        <w:rPr>
          <w:rFonts w:hint="eastAsia"/>
          <w:sz w:val="25"/>
        </w:rPr>
      </w:pPr>
    </w:p>
    <w:p w14:paraId="2BEC77C3" w14:textId="77777777" w:rsidR="001408B4" w:rsidRDefault="00000000">
      <w:pPr>
        <w:tabs>
          <w:tab w:val="left" w:pos="5320"/>
        </w:tabs>
        <w:wordWrap w:val="0"/>
        <w:spacing w:after="0" w:line="440" w:lineRule="atLeast"/>
        <w:ind w:left="540"/>
        <w:jc w:val="both"/>
        <w:textAlignment w:val="baseline"/>
        <w:rPr>
          <w:rFonts w:hint="eastAsia"/>
          <w:sz w:val="25"/>
        </w:rPr>
      </w:pPr>
      <w:r>
        <w:rPr>
          <w:rFonts w:ascii="宋体" w:eastAsia="宋体" w:hAnsi="宋体" w:cs="宋体"/>
          <w:color w:val="000000"/>
          <w:sz w:val="25"/>
        </w:rPr>
        <w:t>A.北伐战争</w:t>
      </w:r>
      <w:r>
        <w:tab/>
      </w:r>
      <w:r>
        <w:rPr>
          <w:rFonts w:ascii="宋体" w:eastAsia="宋体" w:hAnsi="宋体" w:cs="宋体"/>
          <w:color w:val="000000"/>
          <w:sz w:val="25"/>
        </w:rPr>
        <w:t>B.抗日战争</w:t>
      </w:r>
    </w:p>
    <w:p w14:paraId="29BB4AC2" w14:textId="77777777" w:rsidR="001408B4" w:rsidRDefault="00000000">
      <w:pPr>
        <w:tabs>
          <w:tab w:val="left" w:pos="5320"/>
        </w:tabs>
        <w:wordWrap w:val="0"/>
        <w:spacing w:after="0" w:line="440" w:lineRule="atLeast"/>
        <w:ind w:left="520"/>
        <w:jc w:val="both"/>
        <w:textAlignment w:val="baseline"/>
        <w:rPr>
          <w:rFonts w:hint="eastAsia"/>
          <w:sz w:val="25"/>
        </w:rPr>
      </w:pPr>
      <w:r>
        <w:rPr>
          <w:rFonts w:ascii="宋体" w:eastAsia="宋体" w:hAnsi="宋体" w:cs="宋体"/>
          <w:color w:val="000000"/>
          <w:sz w:val="25"/>
        </w:rPr>
        <w:t>C.人民解放战争</w:t>
      </w:r>
      <w:r>
        <w:tab/>
      </w:r>
      <w:r>
        <w:rPr>
          <w:rFonts w:ascii="宋体" w:eastAsia="宋体" w:hAnsi="宋体" w:cs="宋体"/>
          <w:color w:val="000000"/>
          <w:sz w:val="25"/>
        </w:rPr>
        <w:t>D.抗美援朝战争</w:t>
      </w:r>
    </w:p>
    <w:p w14:paraId="112FC2EE" w14:textId="77777777" w:rsidR="001408B4" w:rsidRDefault="00000000">
      <w:pPr>
        <w:wordWrap w:val="0"/>
        <w:spacing w:after="0" w:line="440" w:lineRule="atLeast"/>
        <w:ind w:firstLine="540"/>
        <w:jc w:val="both"/>
        <w:textAlignment w:val="baseline"/>
        <w:rPr>
          <w:rFonts w:hint="eastAsia"/>
          <w:sz w:val="25"/>
        </w:rPr>
      </w:pPr>
      <w:r>
        <w:rPr>
          <w:rFonts w:ascii="宋体" w:eastAsia="宋体" w:hAnsi="宋体" w:cs="宋体"/>
          <w:color w:val="000000"/>
          <w:sz w:val="25"/>
        </w:rPr>
        <w:t>19.1987年同1978年相比，全国工业总产值中，全民所有制企业的产值所占的比重由77.6%下降到59.7%，集体经济所占的比重由22.4%上升到34.6%，个体经济、私营经济和其他非公有制经济成分所占的比重则由几乎为零上升到5.6%。出现这一变化的主要原因是()。</w:t>
      </w:r>
    </w:p>
    <w:p w14:paraId="7055DEC1" w14:textId="77777777" w:rsidR="001408B4" w:rsidRDefault="00000000">
      <w:pPr>
        <w:tabs>
          <w:tab w:val="left" w:pos="5300"/>
        </w:tabs>
        <w:wordWrap w:val="0"/>
        <w:spacing w:after="0" w:line="440" w:lineRule="atLeast"/>
        <w:ind w:left="520"/>
        <w:jc w:val="both"/>
        <w:textAlignment w:val="baseline"/>
        <w:rPr>
          <w:rFonts w:hint="eastAsia"/>
          <w:sz w:val="25"/>
        </w:rPr>
      </w:pPr>
      <w:r>
        <w:rPr>
          <w:rFonts w:ascii="宋体" w:eastAsia="宋体" w:hAnsi="宋体" w:cs="宋体"/>
          <w:color w:val="000000"/>
          <w:sz w:val="25"/>
        </w:rPr>
        <w:t>A.三大改造基本完成</w:t>
      </w:r>
      <w:r>
        <w:tab/>
      </w:r>
      <w:r>
        <w:rPr>
          <w:rFonts w:ascii="宋体" w:eastAsia="宋体" w:hAnsi="宋体" w:cs="宋体"/>
          <w:color w:val="000000"/>
          <w:sz w:val="25"/>
        </w:rPr>
        <w:t>B.社会主义市场经济体制建立</w:t>
      </w:r>
    </w:p>
    <w:p w14:paraId="294F7818" w14:textId="77777777" w:rsidR="001408B4" w:rsidRDefault="00000000">
      <w:pPr>
        <w:tabs>
          <w:tab w:val="left" w:pos="5320"/>
        </w:tabs>
        <w:wordWrap w:val="0"/>
        <w:spacing w:after="0" w:line="440" w:lineRule="atLeast"/>
        <w:ind w:left="520"/>
        <w:jc w:val="both"/>
        <w:textAlignment w:val="baseline"/>
        <w:rPr>
          <w:rFonts w:hint="eastAsia"/>
          <w:sz w:val="25"/>
        </w:rPr>
      </w:pPr>
      <w:r>
        <w:rPr>
          <w:rFonts w:ascii="宋体" w:eastAsia="宋体" w:hAnsi="宋体" w:cs="宋体"/>
          <w:color w:val="000000"/>
          <w:sz w:val="25"/>
        </w:rPr>
        <w:t>C.实行全方位外交</w:t>
      </w:r>
      <w:r>
        <w:tab/>
      </w:r>
      <w:r>
        <w:rPr>
          <w:rFonts w:ascii="宋体" w:eastAsia="宋体" w:hAnsi="宋体" w:cs="宋体"/>
          <w:color w:val="000000"/>
          <w:sz w:val="25"/>
        </w:rPr>
        <w:t>D.城市经济体制改革全面展开</w:t>
      </w:r>
    </w:p>
    <w:p w14:paraId="68BEEC6F" w14:textId="77777777" w:rsidR="001408B4" w:rsidRDefault="00000000">
      <w:pPr>
        <w:wordWrap w:val="0"/>
        <w:spacing w:after="0" w:line="440" w:lineRule="atLeast"/>
        <w:ind w:firstLine="540"/>
        <w:jc w:val="both"/>
        <w:textAlignment w:val="baseline"/>
        <w:rPr>
          <w:rFonts w:hint="eastAsia"/>
          <w:sz w:val="25"/>
        </w:rPr>
      </w:pPr>
      <w:r>
        <w:rPr>
          <w:rFonts w:ascii="宋体" w:eastAsia="宋体" w:hAnsi="宋体" w:cs="宋体"/>
          <w:color w:val="000000"/>
          <w:sz w:val="25"/>
        </w:rPr>
        <w:t>20.2015年度感动中国某一人物颁奖词：“青蒿一握，水二升，浸渍了千多年，直到你出现。为了一个使命，执着于千百次实验，萃取出古老文化的精华，深深植入当代世界，帮人类渡过一劫⋯⋯”与该颁奖词相关的人物是()。</w:t>
      </w:r>
    </w:p>
    <w:p w14:paraId="7F81559B" w14:textId="77777777" w:rsidR="001408B4" w:rsidRDefault="00000000">
      <w:pPr>
        <w:tabs>
          <w:tab w:val="left" w:pos="2960"/>
          <w:tab w:val="left" w:pos="5320"/>
          <w:tab w:val="left" w:pos="7680"/>
        </w:tabs>
        <w:wordWrap w:val="0"/>
        <w:spacing w:after="0" w:line="440" w:lineRule="atLeast"/>
        <w:ind w:left="520"/>
        <w:jc w:val="both"/>
        <w:textAlignment w:val="baseline"/>
        <w:rPr>
          <w:rFonts w:hint="eastAsia"/>
          <w:sz w:val="25"/>
        </w:rPr>
      </w:pPr>
      <w:r>
        <w:rPr>
          <w:rFonts w:ascii="宋体" w:eastAsia="宋体" w:hAnsi="宋体" w:cs="宋体"/>
          <w:color w:val="000000"/>
          <w:sz w:val="25"/>
        </w:rPr>
        <w:t>A.屠呦呦</w:t>
      </w:r>
      <w:r>
        <w:tab/>
      </w:r>
      <w:r>
        <w:rPr>
          <w:rFonts w:ascii="宋体" w:eastAsia="宋体" w:hAnsi="宋体" w:cs="宋体"/>
          <w:color w:val="000000"/>
          <w:sz w:val="25"/>
        </w:rPr>
        <w:t>B.袁隆平</w:t>
      </w:r>
      <w:r>
        <w:tab/>
      </w:r>
      <w:r>
        <w:rPr>
          <w:rFonts w:ascii="宋体" w:eastAsia="宋体" w:hAnsi="宋体" w:cs="宋体"/>
          <w:color w:val="000000"/>
          <w:sz w:val="25"/>
        </w:rPr>
        <w:t>C.邓稼先</w:t>
      </w:r>
      <w:r>
        <w:tab/>
      </w:r>
      <w:r>
        <w:rPr>
          <w:rFonts w:ascii="宋体" w:eastAsia="宋体" w:hAnsi="宋体" w:cs="宋体"/>
          <w:color w:val="000000"/>
          <w:sz w:val="25"/>
        </w:rPr>
        <w:t>D.杨利伟</w:t>
      </w:r>
    </w:p>
    <w:p w14:paraId="1FBE221B" w14:textId="77777777" w:rsidR="001408B4" w:rsidRDefault="00000000">
      <w:pPr>
        <w:wordWrap w:val="0"/>
        <w:spacing w:after="0" w:line="440" w:lineRule="atLeast"/>
        <w:ind w:firstLine="540"/>
        <w:jc w:val="both"/>
        <w:textAlignment w:val="baseline"/>
        <w:rPr>
          <w:rFonts w:hint="eastAsia"/>
          <w:sz w:val="25"/>
        </w:rPr>
      </w:pPr>
      <w:r>
        <w:rPr>
          <w:rFonts w:ascii="宋体" w:eastAsia="宋体" w:hAnsi="宋体" w:cs="宋体"/>
          <w:color w:val="000000"/>
          <w:sz w:val="25"/>
        </w:rPr>
        <w:t>21.1901年，考古学家发掘了一块石柱，石柱上刻的文字的结语如是声明：“一部敬神的、正当的成文法律，由我————作为保护者的国王————汉谟拉比传授给这片土地。”“这片土地”位于()。</w:t>
      </w:r>
    </w:p>
    <w:p w14:paraId="5C2F36F4" w14:textId="77777777" w:rsidR="001408B4" w:rsidRDefault="00000000">
      <w:pPr>
        <w:tabs>
          <w:tab w:val="left" w:pos="5300"/>
        </w:tabs>
        <w:wordWrap w:val="0"/>
        <w:spacing w:after="0" w:line="440" w:lineRule="atLeast"/>
        <w:ind w:left="520"/>
        <w:jc w:val="both"/>
        <w:textAlignment w:val="baseline"/>
        <w:rPr>
          <w:rFonts w:hint="eastAsia"/>
          <w:sz w:val="25"/>
        </w:rPr>
      </w:pPr>
      <w:r>
        <w:rPr>
          <w:rFonts w:ascii="宋体" w:eastAsia="宋体" w:hAnsi="宋体" w:cs="宋体"/>
          <w:color w:val="000000"/>
          <w:sz w:val="25"/>
        </w:rPr>
        <w:t>A.尼罗河流域</w:t>
      </w:r>
      <w:r>
        <w:tab/>
      </w:r>
      <w:r>
        <w:rPr>
          <w:rFonts w:ascii="宋体" w:eastAsia="宋体" w:hAnsi="宋体" w:cs="宋体"/>
          <w:color w:val="000000"/>
          <w:sz w:val="25"/>
        </w:rPr>
        <w:t>B.印度河流域</w:t>
      </w:r>
    </w:p>
    <w:p w14:paraId="1A5C23FB" w14:textId="77777777" w:rsidR="001408B4" w:rsidRDefault="00000000">
      <w:pPr>
        <w:tabs>
          <w:tab w:val="left" w:pos="5300"/>
        </w:tabs>
        <w:wordWrap w:val="0"/>
        <w:spacing w:after="0" w:line="440" w:lineRule="atLeast"/>
        <w:ind w:left="520"/>
        <w:jc w:val="both"/>
        <w:textAlignment w:val="baseline"/>
        <w:rPr>
          <w:rFonts w:hint="eastAsia"/>
          <w:sz w:val="25"/>
        </w:rPr>
      </w:pPr>
      <w:r>
        <w:rPr>
          <w:rFonts w:ascii="宋体" w:eastAsia="宋体" w:hAnsi="宋体" w:cs="宋体"/>
          <w:color w:val="000000"/>
          <w:sz w:val="25"/>
        </w:rPr>
        <w:t>C.两河流域</w:t>
      </w:r>
      <w:r>
        <w:tab/>
      </w:r>
      <w:r>
        <w:rPr>
          <w:rFonts w:ascii="宋体" w:eastAsia="宋体" w:hAnsi="宋体" w:cs="宋体"/>
          <w:color w:val="000000"/>
          <w:sz w:val="25"/>
        </w:rPr>
        <w:t>D.黄河流域</w:t>
      </w:r>
    </w:p>
    <w:p w14:paraId="5BDD18E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100-</w:t>
      </w:r>
    </w:p>
    <w:p w14:paraId="4C10D252" w14:textId="77777777" w:rsidR="001408B4" w:rsidRDefault="001408B4">
      <w:pPr>
        <w:rPr>
          <w:rFonts w:hint="eastAsia"/>
        </w:rPr>
      </w:pPr>
    </w:p>
    <w:p w14:paraId="3C61786B" w14:textId="77777777" w:rsidR="001408B4" w:rsidRDefault="001408B4">
      <w:pPr>
        <w:rPr>
          <w:rFonts w:hint="eastAsia"/>
        </w:rPr>
        <w:sectPr w:rsidR="001408B4">
          <w:headerReference w:type="default" r:id="rId399"/>
          <w:footerReference w:type="default" r:id="rId400"/>
          <w:pgSz w:w="11900" w:h="16820"/>
          <w:pgMar w:top="840" w:right="1020" w:bottom="840" w:left="1020" w:header="540" w:footer="540" w:gutter="0"/>
          <w:cols w:space="720"/>
        </w:sectPr>
      </w:pPr>
    </w:p>
    <w:p w14:paraId="0255788B"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lastRenderedPageBreak/>
        <w:t>22.阅读下面“历史人物卡片”中的资料，它们可用于了解()。</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480"/>
        <w:gridCol w:w="3140"/>
        <w:gridCol w:w="3000"/>
      </w:tblGrid>
      <w:tr w:rsidR="001408B4" w14:paraId="645A44F2" w14:textId="77777777">
        <w:trPr>
          <w:trHeight w:val="320"/>
        </w:trPr>
        <w:tc>
          <w:tcPr>
            <w:tcW w:w="9620" w:type="dxa"/>
            <w:gridSpan w:val="3"/>
            <w:shd w:val="clear" w:color="auto" w:fill="EEEEEE"/>
            <w:vAlign w:val="center"/>
          </w:tcPr>
          <w:p w14:paraId="23FE0D8B" w14:textId="77777777" w:rsidR="001408B4" w:rsidRDefault="00000000">
            <w:pPr>
              <w:wordWrap w:val="0"/>
              <w:spacing w:after="0" w:line="280" w:lineRule="atLeast"/>
              <w:jc w:val="center"/>
              <w:textAlignment w:val="baseline"/>
              <w:rPr>
                <w:rFonts w:hint="eastAsia"/>
              </w:rPr>
            </w:pPr>
            <w:r>
              <w:rPr>
                <w:rFonts w:ascii="黑体" w:eastAsia="黑体" w:hAnsi="黑体" w:cs="黑体"/>
                <w:b/>
                <w:color w:val="000000"/>
              </w:rPr>
              <w:t>历史人物卡片</w:t>
            </w:r>
          </w:p>
        </w:tc>
      </w:tr>
      <w:tr w:rsidR="001408B4" w14:paraId="508C162D" w14:textId="77777777">
        <w:trPr>
          <w:trHeight w:val="1400"/>
        </w:trPr>
        <w:tc>
          <w:tcPr>
            <w:tcW w:w="3480" w:type="dxa"/>
            <w:vAlign w:val="center"/>
          </w:tcPr>
          <w:p w14:paraId="7613D246" w14:textId="77777777" w:rsidR="001408B4" w:rsidRDefault="00000000">
            <w:pPr>
              <w:wordWrap w:val="0"/>
              <w:spacing w:after="0" w:line="320" w:lineRule="atLeast"/>
              <w:jc w:val="center"/>
              <w:textAlignment w:val="baseline"/>
              <w:rPr>
                <w:rFonts w:hint="eastAsia"/>
              </w:rPr>
            </w:pPr>
            <w:r>
              <w:rPr>
                <w:rFonts w:ascii="宋体" w:eastAsia="宋体" w:hAnsi="宋体" w:cs="宋体"/>
                <w:color w:val="000000"/>
              </w:rPr>
              <w:t>苏格拉底</w:t>
            </w:r>
          </w:p>
          <w:p w14:paraId="7176C9E1" w14:textId="77777777" w:rsidR="001408B4" w:rsidRDefault="00000000">
            <w:pPr>
              <w:wordWrap w:val="0"/>
              <w:spacing w:after="0" w:line="320" w:lineRule="atLeast"/>
              <w:jc w:val="both"/>
              <w:textAlignment w:val="baseline"/>
              <w:rPr>
                <w:rFonts w:hint="eastAsia"/>
              </w:rPr>
            </w:pPr>
            <w:r>
              <w:rPr>
                <w:rFonts w:ascii="宋体" w:eastAsia="宋体" w:hAnsi="宋体" w:cs="宋体"/>
                <w:color w:val="000000"/>
              </w:rPr>
              <w:t>(公元前 469——前399年)</w:t>
            </w:r>
          </w:p>
          <w:p w14:paraId="752B9FB7" w14:textId="77777777" w:rsidR="001408B4" w:rsidRDefault="00000000">
            <w:pPr>
              <w:wordWrap w:val="0"/>
              <w:spacing w:after="0" w:line="320" w:lineRule="atLeast"/>
              <w:jc w:val="both"/>
              <w:textAlignment w:val="baseline"/>
              <w:rPr>
                <w:rFonts w:hint="eastAsia"/>
              </w:rPr>
            </w:pPr>
            <w:r>
              <w:rPr>
                <w:rFonts w:ascii="宋体" w:eastAsia="宋体" w:hAnsi="宋体" w:cs="宋体"/>
                <w:color w:val="000000"/>
              </w:rPr>
              <w:t>他终生探讨人的灵魂、美德和幸福等问题，主张人应该“认识你自己”</w:t>
            </w:r>
          </w:p>
        </w:tc>
        <w:tc>
          <w:tcPr>
            <w:tcW w:w="3140" w:type="dxa"/>
            <w:vAlign w:val="center"/>
          </w:tcPr>
          <w:p w14:paraId="259B2DBD" w14:textId="77777777" w:rsidR="001408B4" w:rsidRDefault="00000000">
            <w:pPr>
              <w:wordWrap w:val="0"/>
              <w:spacing w:after="0" w:line="320" w:lineRule="atLeast"/>
              <w:jc w:val="center"/>
              <w:textAlignment w:val="baseline"/>
              <w:rPr>
                <w:rFonts w:hint="eastAsia"/>
              </w:rPr>
            </w:pPr>
            <w:r>
              <w:rPr>
                <w:rFonts w:ascii="宋体" w:eastAsia="宋体" w:hAnsi="宋体" w:cs="宋体"/>
                <w:color w:val="000000"/>
              </w:rPr>
              <w:t>德谟克利特</w:t>
            </w:r>
          </w:p>
          <w:p w14:paraId="4D3661AF" w14:textId="77777777" w:rsidR="001408B4" w:rsidRDefault="00000000">
            <w:pPr>
              <w:wordWrap w:val="0"/>
              <w:spacing w:after="0" w:line="320" w:lineRule="atLeast"/>
              <w:jc w:val="both"/>
              <w:textAlignment w:val="baseline"/>
              <w:rPr>
                <w:rFonts w:hint="eastAsia"/>
              </w:rPr>
            </w:pPr>
            <w:r>
              <w:rPr>
                <w:rFonts w:ascii="宋体" w:eastAsia="宋体" w:hAnsi="宋体" w:cs="宋体"/>
                <w:color w:val="000000"/>
              </w:rPr>
              <w:t>(约公元前460——约前370年)他提出了“原子论”，认为宇宙万物是由微小的“原子”组成的</w:t>
            </w:r>
          </w:p>
        </w:tc>
        <w:tc>
          <w:tcPr>
            <w:tcW w:w="3000" w:type="dxa"/>
            <w:vAlign w:val="center"/>
          </w:tcPr>
          <w:p w14:paraId="3A4E4EFE" w14:textId="77777777" w:rsidR="001408B4" w:rsidRDefault="00000000">
            <w:pPr>
              <w:wordWrap w:val="0"/>
              <w:spacing w:after="0" w:line="320" w:lineRule="atLeast"/>
              <w:jc w:val="center"/>
              <w:textAlignment w:val="baseline"/>
              <w:rPr>
                <w:rFonts w:hint="eastAsia"/>
              </w:rPr>
            </w:pPr>
            <w:r>
              <w:rPr>
                <w:rFonts w:ascii="宋体" w:eastAsia="宋体" w:hAnsi="宋体" w:cs="宋体"/>
                <w:color w:val="000000"/>
              </w:rPr>
              <w:t>亚里士多德</w:t>
            </w:r>
          </w:p>
          <w:p w14:paraId="693926A2" w14:textId="77777777" w:rsidR="001408B4" w:rsidRDefault="00000000">
            <w:pPr>
              <w:wordWrap w:val="0"/>
              <w:spacing w:after="0" w:line="320" w:lineRule="atLeast"/>
              <w:jc w:val="both"/>
              <w:textAlignment w:val="baseline"/>
              <w:rPr>
                <w:rFonts w:hint="eastAsia"/>
              </w:rPr>
            </w:pPr>
            <w:r>
              <w:rPr>
                <w:rFonts w:ascii="宋体" w:eastAsia="宋体" w:hAnsi="宋体" w:cs="宋体"/>
                <w:color w:val="000000"/>
              </w:rPr>
              <w:t>(公元前384——前322年)他是一位百科全书式的学者，创立了逻辑学等新的学科</w:t>
            </w:r>
          </w:p>
        </w:tc>
      </w:tr>
    </w:tbl>
    <w:p w14:paraId="293BA9D2" w14:textId="77777777" w:rsidR="001408B4" w:rsidRDefault="00000000">
      <w:pPr>
        <w:tabs>
          <w:tab w:val="left" w:pos="5240"/>
        </w:tabs>
        <w:wordWrap w:val="0"/>
        <w:spacing w:after="0" w:line="380" w:lineRule="atLeast"/>
        <w:ind w:left="500"/>
        <w:jc w:val="both"/>
        <w:textAlignment w:val="baseline"/>
        <w:rPr>
          <w:rFonts w:hint="eastAsia"/>
          <w:sz w:val="27"/>
        </w:rPr>
      </w:pPr>
      <w:r>
        <w:rPr>
          <w:rFonts w:ascii="宋体" w:eastAsia="宋体" w:hAnsi="宋体" w:cs="宋体"/>
          <w:color w:val="000000"/>
          <w:sz w:val="27"/>
        </w:rPr>
        <w:t>A.古埃及医学</w:t>
      </w:r>
      <w:r>
        <w:tab/>
      </w:r>
      <w:r>
        <w:rPr>
          <w:rFonts w:ascii="宋体" w:eastAsia="宋体" w:hAnsi="宋体" w:cs="宋体"/>
          <w:color w:val="000000"/>
          <w:sz w:val="27"/>
        </w:rPr>
        <w:t>B.古希腊哲学</w:t>
      </w:r>
    </w:p>
    <w:p w14:paraId="70EE9F39" w14:textId="77777777" w:rsidR="001408B4" w:rsidRDefault="00000000">
      <w:pPr>
        <w:tabs>
          <w:tab w:val="left" w:pos="5220"/>
        </w:tabs>
        <w:wordWrap w:val="0"/>
        <w:spacing w:after="0" w:line="380" w:lineRule="atLeast"/>
        <w:ind w:left="480"/>
        <w:jc w:val="both"/>
        <w:textAlignment w:val="baseline"/>
        <w:rPr>
          <w:rFonts w:hint="eastAsia"/>
          <w:sz w:val="27"/>
        </w:rPr>
      </w:pPr>
      <w:r>
        <w:rPr>
          <w:rFonts w:ascii="宋体" w:eastAsia="宋体" w:hAnsi="宋体" w:cs="宋体"/>
          <w:color w:val="000000"/>
          <w:sz w:val="27"/>
        </w:rPr>
        <w:t>C.古印度数学</w:t>
      </w:r>
      <w:r>
        <w:tab/>
      </w:r>
      <w:r>
        <w:rPr>
          <w:rFonts w:ascii="宋体" w:eastAsia="宋体" w:hAnsi="宋体" w:cs="宋体"/>
          <w:color w:val="000000"/>
          <w:sz w:val="27"/>
        </w:rPr>
        <w:t>D.古罗马法学</w:t>
      </w:r>
    </w:p>
    <w:p w14:paraId="0D5F47EB" w14:textId="77777777" w:rsidR="001408B4" w:rsidRDefault="00000000">
      <w:pPr>
        <w:wordWrap w:val="0"/>
        <w:spacing w:after="0" w:line="380" w:lineRule="atLeast"/>
        <w:ind w:right="40" w:firstLine="500"/>
        <w:jc w:val="both"/>
        <w:textAlignment w:val="baseline"/>
        <w:rPr>
          <w:rFonts w:hint="eastAsia"/>
          <w:sz w:val="27"/>
        </w:rPr>
      </w:pPr>
      <w:r>
        <w:rPr>
          <w:rFonts w:ascii="宋体" w:eastAsia="宋体" w:hAnsi="宋体" w:cs="宋体"/>
          <w:color w:val="000000"/>
          <w:sz w:val="27"/>
        </w:rPr>
        <w:t>23.某法典仍然承认奴隶制，但在一定程度上改善了奴隶地位。在财产、买卖、债务、契约关系等方面，该法典也作出明确规定，奠定了欧洲民法的基础。这部法典是()。</w:t>
      </w:r>
    </w:p>
    <w:p w14:paraId="1B56BFBD" w14:textId="77777777" w:rsidR="001408B4" w:rsidRDefault="00000000">
      <w:pPr>
        <w:tabs>
          <w:tab w:val="left" w:pos="5240"/>
        </w:tabs>
        <w:wordWrap w:val="0"/>
        <w:spacing w:after="0" w:line="380" w:lineRule="atLeast"/>
        <w:ind w:left="500"/>
        <w:jc w:val="both"/>
        <w:textAlignment w:val="baseline"/>
        <w:rPr>
          <w:rFonts w:hint="eastAsia"/>
          <w:sz w:val="27"/>
        </w:rPr>
      </w:pPr>
      <w:r>
        <w:rPr>
          <w:rFonts w:ascii="宋体" w:eastAsia="宋体" w:hAnsi="宋体" w:cs="宋体"/>
          <w:color w:val="000000"/>
          <w:sz w:val="27"/>
        </w:rPr>
        <w:t>A.《汉谟拉比法典》</w:t>
      </w:r>
      <w:r>
        <w:tab/>
      </w:r>
      <w:r>
        <w:rPr>
          <w:rFonts w:ascii="宋体" w:eastAsia="宋体" w:hAnsi="宋体" w:cs="宋体"/>
          <w:color w:val="000000"/>
          <w:sz w:val="27"/>
        </w:rPr>
        <w:t>B.《拿破仑法典》</w:t>
      </w:r>
    </w:p>
    <w:p w14:paraId="6A06866E" w14:textId="77777777" w:rsidR="001408B4" w:rsidRDefault="00000000">
      <w:pPr>
        <w:tabs>
          <w:tab w:val="left" w:pos="5220"/>
        </w:tabs>
        <w:wordWrap w:val="0"/>
        <w:spacing w:after="0" w:line="380" w:lineRule="atLeast"/>
        <w:ind w:left="480"/>
        <w:jc w:val="both"/>
        <w:textAlignment w:val="baseline"/>
        <w:rPr>
          <w:rFonts w:hint="eastAsia"/>
          <w:sz w:val="27"/>
        </w:rPr>
      </w:pPr>
      <w:r>
        <w:rPr>
          <w:rFonts w:ascii="宋体" w:eastAsia="宋体" w:hAnsi="宋体" w:cs="宋体"/>
          <w:color w:val="000000"/>
          <w:sz w:val="27"/>
        </w:rPr>
        <w:t>C.《罗马民法大全》</w:t>
      </w:r>
      <w:r>
        <w:tab/>
      </w:r>
      <w:r>
        <w:rPr>
          <w:rFonts w:ascii="宋体" w:eastAsia="宋体" w:hAnsi="宋体" w:cs="宋体"/>
          <w:color w:val="000000"/>
          <w:sz w:val="27"/>
        </w:rPr>
        <w:t>D.《解放黑人奴隶宣言》</w:t>
      </w:r>
    </w:p>
    <w:p w14:paraId="176022D3"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24.下面图示是西欧经济和社会发展引发的变化。在空格处应填写的内容是()。</w:t>
      </w:r>
    </w:p>
    <w:p w14:paraId="5E24AB9A" w14:textId="77777777" w:rsidR="001408B4" w:rsidRDefault="00000000">
      <w:pPr>
        <w:wordWrap w:val="0"/>
        <w:spacing w:after="0" w:line="0" w:lineRule="atLeast"/>
        <w:ind w:left="960"/>
        <w:textAlignment w:val="baseline"/>
        <w:rPr>
          <w:rFonts w:hint="eastAsia"/>
        </w:rPr>
      </w:pPr>
      <w:r>
        <w:rPr>
          <w:noProof/>
        </w:rPr>
        <w:drawing>
          <wp:inline distT="0" distB="0" distL="0" distR="0" wp14:anchorId="526554F6" wp14:editId="14793D3B">
            <wp:extent cx="4927600" cy="1054100"/>
            <wp:effectExtent l="0" t="0" r="0" b="0"/>
            <wp:docPr id="507" name="Drawing 507"/>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pic:cNvPicPr>
                  </pic:nvPicPr>
                  <pic:blipFill>
                    <a:blip r:embed="rId401"/>
                    <a:stretch>
                      <a:fillRect/>
                    </a:stretch>
                  </pic:blipFill>
                  <pic:spPr>
                    <a:xfrm>
                      <a:off x="0" y="0"/>
                      <a:ext cx="4927600" cy="1054100"/>
                    </a:xfrm>
                    <a:prstGeom prst="rect">
                      <a:avLst/>
                    </a:prstGeom>
                  </pic:spPr>
                </pic:pic>
              </a:graphicData>
            </a:graphic>
          </wp:inline>
        </w:drawing>
      </w:r>
    </w:p>
    <w:p w14:paraId="3FD82091" w14:textId="77777777" w:rsidR="001408B4" w:rsidRDefault="00000000">
      <w:pPr>
        <w:tabs>
          <w:tab w:val="left" w:pos="5240"/>
        </w:tabs>
        <w:wordWrap w:val="0"/>
        <w:spacing w:after="0" w:line="380" w:lineRule="atLeast"/>
        <w:ind w:left="500"/>
        <w:jc w:val="both"/>
        <w:textAlignment w:val="baseline"/>
        <w:rPr>
          <w:rFonts w:hint="eastAsia"/>
          <w:sz w:val="27"/>
        </w:rPr>
      </w:pPr>
      <w:r>
        <w:rPr>
          <w:rFonts w:ascii="宋体" w:eastAsia="宋体" w:hAnsi="宋体" w:cs="宋体"/>
          <w:color w:val="000000"/>
          <w:sz w:val="27"/>
        </w:rPr>
        <w:t>A.手工业生产合作社</w:t>
      </w:r>
      <w:r>
        <w:tab/>
      </w:r>
      <w:r>
        <w:rPr>
          <w:rFonts w:ascii="宋体" w:eastAsia="宋体" w:hAnsi="宋体" w:cs="宋体"/>
          <w:color w:val="000000"/>
          <w:sz w:val="27"/>
        </w:rPr>
        <w:t>B.手工业作坊</w:t>
      </w:r>
    </w:p>
    <w:p w14:paraId="61662A8C" w14:textId="77777777" w:rsidR="001408B4" w:rsidRDefault="00000000">
      <w:pPr>
        <w:tabs>
          <w:tab w:val="left" w:pos="5240"/>
        </w:tabs>
        <w:wordWrap w:val="0"/>
        <w:spacing w:after="0" w:line="380" w:lineRule="atLeast"/>
        <w:ind w:left="480"/>
        <w:jc w:val="both"/>
        <w:textAlignment w:val="baseline"/>
        <w:rPr>
          <w:rFonts w:hint="eastAsia"/>
          <w:sz w:val="27"/>
        </w:rPr>
      </w:pPr>
      <w:r>
        <w:rPr>
          <w:rFonts w:ascii="宋体" w:eastAsia="宋体" w:hAnsi="宋体" w:cs="宋体"/>
          <w:color w:val="000000"/>
          <w:sz w:val="27"/>
        </w:rPr>
        <w:t>C.手工工场</w:t>
      </w:r>
      <w:r>
        <w:tab/>
      </w:r>
      <w:r>
        <w:rPr>
          <w:rFonts w:ascii="宋体" w:eastAsia="宋体" w:hAnsi="宋体" w:cs="宋体"/>
          <w:color w:val="000000"/>
          <w:sz w:val="27"/>
        </w:rPr>
        <w:t>D.现代工厂</w:t>
      </w:r>
    </w:p>
    <w:p w14:paraId="277B2ED4" w14:textId="77777777" w:rsidR="001408B4" w:rsidRDefault="00000000">
      <w:pPr>
        <w:wordWrap w:val="0"/>
        <w:spacing w:after="0" w:line="380" w:lineRule="atLeast"/>
        <w:ind w:firstLine="500"/>
        <w:jc w:val="both"/>
        <w:textAlignment w:val="baseline"/>
        <w:rPr>
          <w:rFonts w:hint="eastAsia"/>
          <w:sz w:val="27"/>
        </w:rPr>
      </w:pPr>
      <w:r>
        <w:rPr>
          <w:rFonts w:ascii="宋体" w:eastAsia="宋体" w:hAnsi="宋体" w:cs="宋体"/>
          <w:color w:val="000000"/>
          <w:sz w:val="27"/>
        </w:rPr>
        <w:t>25.大学的兴起被称作欧洲中世纪教育“最美好的花朵”，下列选项中与西欧中世纪大学的产生有关的是()。</w:t>
      </w:r>
    </w:p>
    <w:p w14:paraId="3BC0390F" w14:textId="77777777" w:rsidR="001408B4" w:rsidRDefault="00000000">
      <w:pPr>
        <w:tabs>
          <w:tab w:val="left" w:pos="5260"/>
        </w:tabs>
        <w:wordWrap w:val="0"/>
        <w:spacing w:after="0" w:line="380" w:lineRule="atLeast"/>
        <w:ind w:left="520"/>
        <w:jc w:val="both"/>
        <w:textAlignment w:val="baseline"/>
        <w:rPr>
          <w:rFonts w:hint="eastAsia"/>
          <w:sz w:val="27"/>
        </w:rPr>
      </w:pPr>
      <w:r>
        <w:rPr>
          <w:rFonts w:ascii="宋体" w:eastAsia="宋体" w:hAnsi="宋体" w:cs="宋体"/>
          <w:color w:val="000000"/>
          <w:sz w:val="27"/>
        </w:rPr>
        <w:t>A.工人阶级的兴起</w:t>
      </w:r>
      <w:r>
        <w:tab/>
      </w:r>
      <w:r>
        <w:rPr>
          <w:rFonts w:ascii="宋体" w:eastAsia="宋体" w:hAnsi="宋体" w:cs="宋体"/>
          <w:color w:val="000000"/>
          <w:sz w:val="27"/>
        </w:rPr>
        <w:t>B.资本主义萌芽的出现</w:t>
      </w:r>
    </w:p>
    <w:p w14:paraId="5859B736" w14:textId="77777777" w:rsidR="001408B4" w:rsidRDefault="00000000">
      <w:pPr>
        <w:tabs>
          <w:tab w:val="left" w:pos="5240"/>
        </w:tabs>
        <w:wordWrap w:val="0"/>
        <w:spacing w:after="0" w:line="380" w:lineRule="atLeast"/>
        <w:ind w:left="500"/>
        <w:jc w:val="both"/>
        <w:textAlignment w:val="baseline"/>
        <w:rPr>
          <w:rFonts w:hint="eastAsia"/>
          <w:sz w:val="27"/>
        </w:rPr>
      </w:pPr>
      <w:r>
        <w:rPr>
          <w:rFonts w:ascii="宋体" w:eastAsia="宋体" w:hAnsi="宋体" w:cs="宋体"/>
          <w:color w:val="000000"/>
          <w:sz w:val="27"/>
        </w:rPr>
        <w:t>C.选拔官吏的需求</w:t>
      </w:r>
      <w:r>
        <w:tab/>
      </w:r>
      <w:r>
        <w:rPr>
          <w:rFonts w:ascii="宋体" w:eastAsia="宋体" w:hAnsi="宋体" w:cs="宋体"/>
          <w:color w:val="000000"/>
          <w:sz w:val="27"/>
        </w:rPr>
        <w:t>D.教师和学生行会的出现</w:t>
      </w:r>
    </w:p>
    <w:p w14:paraId="04D66664" w14:textId="77777777" w:rsidR="001408B4" w:rsidRDefault="00000000">
      <w:pPr>
        <w:wordWrap w:val="0"/>
        <w:spacing w:after="0" w:line="380" w:lineRule="atLeast"/>
        <w:ind w:left="20" w:right="20" w:firstLine="480"/>
        <w:jc w:val="both"/>
        <w:textAlignment w:val="baseline"/>
        <w:rPr>
          <w:rFonts w:hint="eastAsia"/>
          <w:sz w:val="27"/>
        </w:rPr>
      </w:pPr>
      <w:r>
        <w:rPr>
          <w:rFonts w:ascii="宋体" w:eastAsia="宋体" w:hAnsi="宋体" w:cs="宋体"/>
          <w:color w:val="000000"/>
          <w:sz w:val="27"/>
        </w:rPr>
        <w:t>26.“10月25 日上午，军事委员会宣告临时政府已被推翻，国家政权已转移到彼得格勒工兵代表苏维埃所辖的军事委员会手中。”材料描述的是()。</w:t>
      </w:r>
    </w:p>
    <w:p w14:paraId="3022C0A7" w14:textId="77777777" w:rsidR="001408B4" w:rsidRDefault="00000000">
      <w:pPr>
        <w:tabs>
          <w:tab w:val="left" w:pos="5260"/>
        </w:tabs>
        <w:wordWrap w:val="0"/>
        <w:spacing w:after="0" w:line="380" w:lineRule="atLeast"/>
        <w:ind w:left="520"/>
        <w:jc w:val="both"/>
        <w:textAlignment w:val="baseline"/>
        <w:rPr>
          <w:rFonts w:hint="eastAsia"/>
          <w:sz w:val="27"/>
        </w:rPr>
      </w:pPr>
      <w:r>
        <w:rPr>
          <w:rFonts w:ascii="宋体" w:eastAsia="宋体" w:hAnsi="宋体" w:cs="宋体"/>
          <w:color w:val="000000"/>
          <w:sz w:val="27"/>
        </w:rPr>
        <w:t>A.英国“光荣革命”</w:t>
      </w:r>
      <w:r>
        <w:tab/>
      </w:r>
      <w:r>
        <w:rPr>
          <w:rFonts w:ascii="宋体" w:eastAsia="宋体" w:hAnsi="宋体" w:cs="宋体"/>
          <w:color w:val="000000"/>
          <w:sz w:val="27"/>
        </w:rPr>
        <w:t>B.攻占巴士底狱</w:t>
      </w:r>
    </w:p>
    <w:p w14:paraId="40459498" w14:textId="77777777" w:rsidR="001408B4" w:rsidRDefault="00000000">
      <w:pPr>
        <w:tabs>
          <w:tab w:val="left" w:pos="5260"/>
        </w:tabs>
        <w:wordWrap w:val="0"/>
        <w:spacing w:after="0" w:line="380" w:lineRule="atLeast"/>
        <w:ind w:left="520"/>
        <w:jc w:val="both"/>
        <w:textAlignment w:val="baseline"/>
        <w:rPr>
          <w:rFonts w:hint="eastAsia"/>
          <w:sz w:val="27"/>
        </w:rPr>
      </w:pPr>
      <w:r>
        <w:rPr>
          <w:rFonts w:ascii="宋体" w:eastAsia="宋体" w:hAnsi="宋体" w:cs="宋体"/>
          <w:color w:val="000000"/>
          <w:sz w:val="27"/>
        </w:rPr>
        <w:t>C.美国南北战争</w:t>
      </w:r>
      <w:r>
        <w:tab/>
      </w:r>
      <w:r>
        <w:rPr>
          <w:rFonts w:ascii="宋体" w:eastAsia="宋体" w:hAnsi="宋体" w:cs="宋体"/>
          <w:color w:val="000000"/>
          <w:sz w:val="27"/>
        </w:rPr>
        <w:t>D.俄国十月革命</w:t>
      </w:r>
    </w:p>
    <w:p w14:paraId="48626176" w14:textId="77777777" w:rsidR="001408B4" w:rsidRDefault="00000000">
      <w:pPr>
        <w:wordWrap w:val="0"/>
        <w:spacing w:after="0" w:line="380" w:lineRule="atLeast"/>
        <w:ind w:firstLine="500"/>
        <w:jc w:val="both"/>
        <w:textAlignment w:val="baseline"/>
        <w:rPr>
          <w:rFonts w:hint="eastAsia"/>
          <w:sz w:val="27"/>
        </w:rPr>
      </w:pPr>
      <w:r>
        <w:rPr>
          <w:rFonts w:ascii="宋体" w:eastAsia="宋体" w:hAnsi="宋体" w:cs="宋体"/>
          <w:color w:val="000000"/>
          <w:sz w:val="27"/>
        </w:rPr>
        <w:t>27.比较和评价历史人物，是历史学科能力的重要组成部分。扎格鲁尔、纳赛尔、卡斯特罗作为杰出的政治家，其历史作用的相同之处是()。</w:t>
      </w:r>
    </w:p>
    <w:p w14:paraId="0141C855" w14:textId="77777777" w:rsidR="001408B4" w:rsidRDefault="00000000">
      <w:pPr>
        <w:tabs>
          <w:tab w:val="left" w:pos="5260"/>
        </w:tabs>
        <w:wordWrap w:val="0"/>
        <w:spacing w:after="0" w:line="380" w:lineRule="atLeast"/>
        <w:ind w:left="540"/>
        <w:jc w:val="both"/>
        <w:textAlignment w:val="baseline"/>
        <w:rPr>
          <w:rFonts w:hint="eastAsia"/>
          <w:sz w:val="27"/>
        </w:rPr>
      </w:pPr>
      <w:r>
        <w:rPr>
          <w:rFonts w:ascii="宋体" w:eastAsia="宋体" w:hAnsi="宋体" w:cs="宋体"/>
          <w:color w:val="000000"/>
          <w:sz w:val="27"/>
        </w:rPr>
        <w:t>A.领导本国民族独立运动</w:t>
      </w:r>
      <w:r>
        <w:tab/>
      </w:r>
      <w:r>
        <w:rPr>
          <w:rFonts w:ascii="宋体" w:eastAsia="宋体" w:hAnsi="宋体" w:cs="宋体"/>
          <w:color w:val="000000"/>
          <w:sz w:val="27"/>
        </w:rPr>
        <w:t>B.建立近代民主共和政体</w:t>
      </w:r>
    </w:p>
    <w:p w14:paraId="53AF1DE6" w14:textId="77777777" w:rsidR="001408B4" w:rsidRDefault="00000000">
      <w:pPr>
        <w:tabs>
          <w:tab w:val="left" w:pos="5260"/>
        </w:tabs>
        <w:wordWrap w:val="0"/>
        <w:spacing w:after="0" w:line="380" w:lineRule="atLeast"/>
        <w:ind w:left="500"/>
        <w:jc w:val="both"/>
        <w:textAlignment w:val="baseline"/>
        <w:rPr>
          <w:rFonts w:hint="eastAsia"/>
          <w:sz w:val="27"/>
        </w:rPr>
      </w:pPr>
      <w:r>
        <w:rPr>
          <w:rFonts w:ascii="宋体" w:eastAsia="宋体" w:hAnsi="宋体" w:cs="宋体"/>
          <w:color w:val="000000"/>
          <w:sz w:val="27"/>
        </w:rPr>
        <w:t>C.推动社会主义经济改革</w:t>
      </w:r>
      <w:r>
        <w:tab/>
      </w:r>
      <w:r>
        <w:rPr>
          <w:rFonts w:ascii="宋体" w:eastAsia="宋体" w:hAnsi="宋体" w:cs="宋体"/>
          <w:color w:val="000000"/>
          <w:sz w:val="27"/>
        </w:rPr>
        <w:t>D.领导非暴力不合作运动</w:t>
      </w:r>
    </w:p>
    <w:p w14:paraId="001AE32A" w14:textId="77777777" w:rsidR="001408B4" w:rsidRDefault="00000000">
      <w:pPr>
        <w:wordWrap w:val="0"/>
        <w:spacing w:after="0" w:line="380" w:lineRule="atLeast"/>
        <w:ind w:left="20" w:firstLine="480"/>
        <w:jc w:val="both"/>
        <w:textAlignment w:val="baseline"/>
        <w:rPr>
          <w:rFonts w:hint="eastAsia"/>
          <w:sz w:val="27"/>
        </w:rPr>
      </w:pPr>
      <w:r>
        <w:rPr>
          <w:rFonts w:ascii="宋体" w:eastAsia="宋体" w:hAnsi="宋体" w:cs="宋体"/>
          <w:color w:val="000000"/>
          <w:sz w:val="27"/>
        </w:rPr>
        <w:t>28.某同学在进行第二次世界大战专题复习时，绘制了以下时间轴，其中①处的内容是(   )。</w:t>
      </w:r>
    </w:p>
    <w:p w14:paraId="228982B3" w14:textId="77777777" w:rsidR="001408B4" w:rsidRDefault="001408B4">
      <w:pPr>
        <w:wordWrap w:val="0"/>
        <w:spacing w:after="0" w:line="400" w:lineRule="exact"/>
        <w:jc w:val="both"/>
        <w:textAlignment w:val="baseline"/>
        <w:rPr>
          <w:rFonts w:hint="eastAsia"/>
          <w:sz w:val="27"/>
        </w:rPr>
      </w:pPr>
    </w:p>
    <w:p w14:paraId="1067C89A"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-101-</w:t>
      </w:r>
    </w:p>
    <w:p w14:paraId="788766F3" w14:textId="77777777" w:rsidR="001408B4" w:rsidRDefault="001408B4">
      <w:pPr>
        <w:rPr>
          <w:rFonts w:hint="eastAsia"/>
        </w:rPr>
      </w:pPr>
    </w:p>
    <w:p w14:paraId="7D858284" w14:textId="77777777" w:rsidR="001408B4" w:rsidRDefault="001408B4">
      <w:pPr>
        <w:rPr>
          <w:rFonts w:hint="eastAsia"/>
        </w:rPr>
        <w:sectPr w:rsidR="001408B4">
          <w:headerReference w:type="default" r:id="rId402"/>
          <w:footerReference w:type="default" r:id="rId403"/>
          <w:pgSz w:w="11900" w:h="16820"/>
          <w:pgMar w:top="940" w:right="1040" w:bottom="940" w:left="1040" w:header="640" w:footer="640" w:gutter="0"/>
          <w:cols w:space="720"/>
        </w:sectPr>
      </w:pPr>
    </w:p>
    <w:p w14:paraId="05ED071B" w14:textId="77777777" w:rsidR="001408B4" w:rsidRDefault="00000000">
      <w:pPr>
        <w:wordWrap w:val="0"/>
        <w:spacing w:after="0" w:line="0" w:lineRule="atLeast"/>
        <w:ind w:left="620"/>
        <w:textAlignment w:val="baseline"/>
        <w:rPr>
          <w:rFonts w:hint="eastAsia"/>
        </w:rPr>
      </w:pPr>
      <w:r>
        <w:rPr>
          <w:noProof/>
        </w:rPr>
        <w:lastRenderedPageBreak/>
        <w:drawing>
          <wp:inline distT="0" distB="0" distL="0" distR="0" wp14:anchorId="0A2ECE70" wp14:editId="40B25589">
            <wp:extent cx="5308600" cy="1104900"/>
            <wp:effectExtent l="0" t="0" r="0" b="0"/>
            <wp:docPr id="509" name="Drawing 509"/>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pic:cNvPicPr>
                  </pic:nvPicPr>
                  <pic:blipFill>
                    <a:blip r:embed="rId404"/>
                    <a:stretch>
                      <a:fillRect/>
                    </a:stretch>
                  </pic:blipFill>
                  <pic:spPr>
                    <a:xfrm>
                      <a:off x="0" y="0"/>
                      <a:ext cx="5308600" cy="1104900"/>
                    </a:xfrm>
                    <a:prstGeom prst="rect">
                      <a:avLst/>
                    </a:prstGeom>
                  </pic:spPr>
                </pic:pic>
              </a:graphicData>
            </a:graphic>
          </wp:inline>
        </w:drawing>
      </w:r>
    </w:p>
    <w:p w14:paraId="713641BD" w14:textId="77777777" w:rsidR="001408B4" w:rsidRDefault="00000000">
      <w:pPr>
        <w:tabs>
          <w:tab w:val="left" w:pos="5240"/>
        </w:tabs>
        <w:wordWrap w:val="0"/>
        <w:spacing w:after="0" w:line="400" w:lineRule="atLeast"/>
        <w:ind w:left="460"/>
        <w:jc w:val="both"/>
        <w:textAlignment w:val="baseline"/>
        <w:rPr>
          <w:rFonts w:hint="eastAsia"/>
          <w:sz w:val="25"/>
        </w:rPr>
      </w:pPr>
      <w:r>
        <w:rPr>
          <w:rFonts w:ascii="宋体" w:eastAsia="宋体" w:hAnsi="宋体" w:cs="宋体"/>
          <w:color w:val="000000"/>
          <w:sz w:val="25"/>
        </w:rPr>
        <w:t>A.凡尔登战役</w:t>
      </w:r>
      <w:r>
        <w:tab/>
      </w:r>
      <w:r>
        <w:rPr>
          <w:rFonts w:ascii="宋体" w:eastAsia="宋体" w:hAnsi="宋体" w:cs="宋体"/>
          <w:color w:val="000000"/>
          <w:sz w:val="25"/>
        </w:rPr>
        <w:t>B.莫斯科保卫战</w:t>
      </w:r>
    </w:p>
    <w:p w14:paraId="4984F2EF" w14:textId="77777777" w:rsidR="001408B4" w:rsidRDefault="00000000">
      <w:pPr>
        <w:tabs>
          <w:tab w:val="left" w:pos="5240"/>
        </w:tabs>
        <w:wordWrap w:val="0"/>
        <w:spacing w:after="0" w:line="400" w:lineRule="atLeast"/>
        <w:ind w:left="460"/>
        <w:jc w:val="both"/>
        <w:textAlignment w:val="baseline"/>
        <w:rPr>
          <w:rFonts w:hint="eastAsia"/>
          <w:sz w:val="25"/>
        </w:rPr>
      </w:pPr>
      <w:r>
        <w:rPr>
          <w:rFonts w:ascii="宋体" w:eastAsia="宋体" w:hAnsi="宋体" w:cs="宋体"/>
          <w:color w:val="000000"/>
          <w:sz w:val="25"/>
        </w:rPr>
        <w:t>C.中途岛海战</w:t>
      </w:r>
      <w:r>
        <w:tab/>
      </w:r>
      <w:r>
        <w:rPr>
          <w:rFonts w:ascii="宋体" w:eastAsia="宋体" w:hAnsi="宋体" w:cs="宋体"/>
          <w:color w:val="000000"/>
          <w:sz w:val="25"/>
        </w:rPr>
        <w:t>D.诺曼底登陆</w:t>
      </w:r>
    </w:p>
    <w:p w14:paraId="0C689DA8"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29.对冷战后世界格局的理解，正确的是()。</w:t>
      </w:r>
    </w:p>
    <w:p w14:paraId="2474FFEA" w14:textId="77777777" w:rsidR="001408B4" w:rsidRDefault="00000000">
      <w:pPr>
        <w:tabs>
          <w:tab w:val="left" w:pos="5240"/>
        </w:tabs>
        <w:wordWrap w:val="0"/>
        <w:spacing w:after="0" w:line="400" w:lineRule="atLeast"/>
        <w:ind w:left="460"/>
        <w:jc w:val="both"/>
        <w:textAlignment w:val="baseline"/>
        <w:rPr>
          <w:rFonts w:hint="eastAsia"/>
          <w:sz w:val="25"/>
        </w:rPr>
      </w:pPr>
      <w:r>
        <w:rPr>
          <w:rFonts w:ascii="宋体" w:eastAsia="宋体" w:hAnsi="宋体" w:cs="宋体"/>
          <w:color w:val="000000"/>
          <w:sz w:val="25"/>
        </w:rPr>
        <w:t>A.凡尔赛一华盛顿体系确立</w:t>
      </w:r>
      <w:r>
        <w:tab/>
      </w:r>
      <w:r>
        <w:rPr>
          <w:rFonts w:ascii="宋体" w:eastAsia="宋体" w:hAnsi="宋体" w:cs="宋体"/>
          <w:color w:val="000000"/>
          <w:sz w:val="25"/>
        </w:rPr>
        <w:t>B.欧洲冷战对峙局面基本形成</w:t>
      </w:r>
    </w:p>
    <w:p w14:paraId="378A6B3B" w14:textId="77777777" w:rsidR="001408B4" w:rsidRDefault="00000000">
      <w:pPr>
        <w:tabs>
          <w:tab w:val="left" w:pos="5240"/>
        </w:tabs>
        <w:wordWrap w:val="0"/>
        <w:spacing w:after="0" w:line="400" w:lineRule="atLeast"/>
        <w:ind w:left="460"/>
        <w:jc w:val="both"/>
        <w:textAlignment w:val="baseline"/>
        <w:rPr>
          <w:rFonts w:hint="eastAsia"/>
          <w:sz w:val="25"/>
        </w:rPr>
      </w:pPr>
      <w:r>
        <w:rPr>
          <w:rFonts w:ascii="宋体" w:eastAsia="宋体" w:hAnsi="宋体" w:cs="宋体"/>
          <w:color w:val="000000"/>
          <w:sz w:val="25"/>
        </w:rPr>
        <w:t>C.新的世界格局已经形成</w:t>
      </w:r>
      <w:r>
        <w:tab/>
      </w:r>
      <w:r>
        <w:rPr>
          <w:rFonts w:ascii="宋体" w:eastAsia="宋体" w:hAnsi="宋体" w:cs="宋体"/>
          <w:color w:val="000000"/>
          <w:sz w:val="25"/>
        </w:rPr>
        <w:t>D.多极化发展趋势不断加强</w:t>
      </w:r>
    </w:p>
    <w:p w14:paraId="54408B40"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30.下面是某小组在历史课上做汇报展示的部分图片，据此判断汇报的主题是()。</w:t>
      </w:r>
    </w:p>
    <w:tbl>
      <w:tblPr>
        <w:tblW w:w="0" w:type="auto"/>
        <w:tblInd w:w="4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920"/>
        <w:gridCol w:w="2920"/>
        <w:gridCol w:w="2920"/>
      </w:tblGrid>
      <w:tr w:rsidR="001408B4" w14:paraId="62BDE41F" w14:textId="77777777">
        <w:trPr>
          <w:trHeight w:val="1660"/>
        </w:trPr>
        <w:tc>
          <w:tcPr>
            <w:tcW w:w="2920" w:type="dxa"/>
            <w:shd w:val="clear" w:color="auto" w:fill="EEEEEE"/>
            <w:vAlign w:val="center"/>
          </w:tcPr>
          <w:p w14:paraId="4B2B07C4" w14:textId="77777777" w:rsidR="001408B4" w:rsidRDefault="00000000">
            <w:pPr>
              <w:wordWrap w:val="0"/>
              <w:spacing w:after="0" w:line="0" w:lineRule="atLeast"/>
              <w:textAlignment w:val="baseline"/>
              <w:rPr>
                <w:rFonts w:hint="eastAsia"/>
              </w:rPr>
            </w:pPr>
            <w:r>
              <w:rPr>
                <w:noProof/>
              </w:rPr>
              <w:drawing>
                <wp:inline distT="0" distB="0" distL="0" distR="0" wp14:anchorId="1488411D" wp14:editId="4A36AEEE">
                  <wp:extent cx="1384300" cy="1003300"/>
                  <wp:effectExtent l="0" t="0" r="0" b="0"/>
                  <wp:docPr id="511" name="Drawing 51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pic:cNvPicPr>
                        </pic:nvPicPr>
                        <pic:blipFill>
                          <a:blip r:embed="rId405"/>
                          <a:stretch>
                            <a:fillRect/>
                          </a:stretch>
                        </pic:blipFill>
                        <pic:spPr>
                          <a:xfrm>
                            <a:off x="0" y="0"/>
                            <a:ext cx="1384300" cy="1003300"/>
                          </a:xfrm>
                          <a:prstGeom prst="rect">
                            <a:avLst/>
                          </a:prstGeom>
                        </pic:spPr>
                      </pic:pic>
                    </a:graphicData>
                  </a:graphic>
                </wp:inline>
              </w:drawing>
            </w:r>
          </w:p>
        </w:tc>
        <w:tc>
          <w:tcPr>
            <w:tcW w:w="2920" w:type="dxa"/>
            <w:shd w:val="clear" w:color="auto" w:fill="EEEEEE"/>
            <w:vAlign w:val="center"/>
          </w:tcPr>
          <w:p w14:paraId="4CD5CB29" w14:textId="77777777" w:rsidR="001408B4" w:rsidRDefault="00000000">
            <w:pPr>
              <w:wordWrap w:val="0"/>
              <w:spacing w:after="0" w:line="0" w:lineRule="atLeast"/>
              <w:textAlignment w:val="baseline"/>
              <w:rPr>
                <w:rFonts w:hint="eastAsia"/>
              </w:rPr>
            </w:pPr>
            <w:r>
              <w:rPr>
                <w:noProof/>
              </w:rPr>
              <w:drawing>
                <wp:inline distT="0" distB="0" distL="0" distR="0" wp14:anchorId="2EE1BF8C" wp14:editId="257E2498">
                  <wp:extent cx="1397000" cy="965200"/>
                  <wp:effectExtent l="0" t="0" r="0" b="0"/>
                  <wp:docPr id="513" name="Drawing 513"/>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pic:cNvPicPr>
                        </pic:nvPicPr>
                        <pic:blipFill>
                          <a:blip r:embed="rId406"/>
                          <a:stretch>
                            <a:fillRect/>
                          </a:stretch>
                        </pic:blipFill>
                        <pic:spPr>
                          <a:xfrm>
                            <a:off x="0" y="0"/>
                            <a:ext cx="1397000" cy="965200"/>
                          </a:xfrm>
                          <a:prstGeom prst="rect">
                            <a:avLst/>
                          </a:prstGeom>
                        </pic:spPr>
                      </pic:pic>
                    </a:graphicData>
                  </a:graphic>
                </wp:inline>
              </w:drawing>
            </w:r>
          </w:p>
        </w:tc>
        <w:tc>
          <w:tcPr>
            <w:tcW w:w="2920" w:type="dxa"/>
            <w:shd w:val="clear" w:color="auto" w:fill="EEEEEE"/>
            <w:vAlign w:val="center"/>
          </w:tcPr>
          <w:p w14:paraId="40DFBF62" w14:textId="77777777" w:rsidR="001408B4" w:rsidRDefault="00000000">
            <w:pPr>
              <w:wordWrap w:val="0"/>
              <w:spacing w:after="0" w:line="0" w:lineRule="atLeast"/>
              <w:textAlignment w:val="baseline"/>
              <w:rPr>
                <w:rFonts w:hint="eastAsia"/>
              </w:rPr>
            </w:pPr>
            <w:r>
              <w:rPr>
                <w:noProof/>
              </w:rPr>
              <w:drawing>
                <wp:inline distT="0" distB="0" distL="0" distR="0" wp14:anchorId="734EA0AD" wp14:editId="2A76F54D">
                  <wp:extent cx="1193800" cy="939800"/>
                  <wp:effectExtent l="0" t="0" r="0" b="0"/>
                  <wp:docPr id="515" name="Drawing 515"/>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pic:cNvPicPr>
                        </pic:nvPicPr>
                        <pic:blipFill>
                          <a:blip r:embed="rId407"/>
                          <a:stretch>
                            <a:fillRect/>
                          </a:stretch>
                        </pic:blipFill>
                        <pic:spPr>
                          <a:xfrm>
                            <a:off x="0" y="0"/>
                            <a:ext cx="1193800" cy="939800"/>
                          </a:xfrm>
                          <a:prstGeom prst="rect">
                            <a:avLst/>
                          </a:prstGeom>
                        </pic:spPr>
                      </pic:pic>
                    </a:graphicData>
                  </a:graphic>
                </wp:inline>
              </w:drawing>
            </w:r>
          </w:p>
        </w:tc>
      </w:tr>
      <w:tr w:rsidR="001408B4" w14:paraId="26666BFF" w14:textId="77777777">
        <w:trPr>
          <w:trHeight w:val="760"/>
        </w:trPr>
        <w:tc>
          <w:tcPr>
            <w:tcW w:w="2920" w:type="dxa"/>
            <w:vAlign w:val="center"/>
          </w:tcPr>
          <w:p w14:paraId="29E56B14" w14:textId="77777777" w:rsidR="001408B4" w:rsidRDefault="00000000">
            <w:pPr>
              <w:wordWrap w:val="0"/>
              <w:spacing w:after="0" w:line="280" w:lineRule="atLeast"/>
              <w:textAlignment w:val="baseline"/>
              <w:rPr>
                <w:rFonts w:hint="eastAsia"/>
              </w:rPr>
            </w:pPr>
            <w:r>
              <w:rPr>
                <w:rFonts w:ascii="宋体" w:eastAsia="宋体" w:hAnsi="宋体" w:cs="宋体"/>
                <w:color w:val="000000"/>
              </w:rPr>
              <w:t>周恩来在万隆会议上发言</w:t>
            </w:r>
          </w:p>
        </w:tc>
        <w:tc>
          <w:tcPr>
            <w:tcW w:w="2920" w:type="dxa"/>
            <w:vAlign w:val="center"/>
          </w:tcPr>
          <w:p w14:paraId="6149B4BB"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埃及宣布从英国手中收回苏伊士运河</w:t>
            </w:r>
          </w:p>
        </w:tc>
        <w:tc>
          <w:tcPr>
            <w:tcW w:w="2920" w:type="dxa"/>
            <w:vAlign w:val="center"/>
          </w:tcPr>
          <w:p w14:paraId="63A75B4C" w14:textId="77777777" w:rsidR="001408B4" w:rsidRDefault="00000000">
            <w:pPr>
              <w:wordWrap w:val="0"/>
              <w:spacing w:after="0" w:line="280" w:lineRule="atLeast"/>
              <w:jc w:val="both"/>
              <w:textAlignment w:val="baseline"/>
              <w:rPr>
                <w:rFonts w:hint="eastAsia"/>
              </w:rPr>
            </w:pPr>
            <w:r>
              <w:rPr>
                <w:rFonts w:ascii="宋体" w:eastAsia="宋体" w:hAnsi="宋体" w:cs="宋体"/>
                <w:color w:val="000000"/>
              </w:rPr>
              <w:t>美国向巴拿马交接巴拿马运河区主权</w:t>
            </w:r>
          </w:p>
        </w:tc>
      </w:tr>
    </w:tbl>
    <w:p w14:paraId="4249D301"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A.第一次世界大战后亚非拉民族民主运动高涨</w:t>
      </w:r>
    </w:p>
    <w:p w14:paraId="25309E23"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B.第二次世界大战后资本主义的新变化</w:t>
      </w:r>
    </w:p>
    <w:p w14:paraId="552F7736"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C.第二次世界大战后社会主义的发展与挫折</w:t>
      </w:r>
    </w:p>
    <w:p w14:paraId="18FD2BEF" w14:textId="77777777" w:rsidR="001408B4" w:rsidRDefault="00000000">
      <w:pPr>
        <w:wordWrap w:val="0"/>
        <w:spacing w:after="0" w:line="400" w:lineRule="atLeast"/>
        <w:ind w:left="460"/>
        <w:jc w:val="both"/>
        <w:textAlignment w:val="baseline"/>
        <w:rPr>
          <w:rFonts w:hint="eastAsia"/>
          <w:sz w:val="25"/>
        </w:rPr>
      </w:pPr>
      <w:r>
        <w:rPr>
          <w:rFonts w:ascii="宋体" w:eastAsia="宋体" w:hAnsi="宋体" w:cs="宋体"/>
          <w:color w:val="000000"/>
          <w:sz w:val="25"/>
        </w:rPr>
        <w:t>D.第二次世界大战后亚非拉国家新发展</w:t>
      </w:r>
    </w:p>
    <w:p w14:paraId="438B3715" w14:textId="77777777" w:rsidR="001408B4" w:rsidRDefault="00000000">
      <w:pPr>
        <w:wordWrap w:val="0"/>
        <w:spacing w:after="0" w:line="400" w:lineRule="atLeast"/>
        <w:jc w:val="both"/>
        <w:textAlignment w:val="baseline"/>
        <w:rPr>
          <w:rFonts w:hint="eastAsia"/>
          <w:sz w:val="25"/>
        </w:rPr>
      </w:pPr>
      <w:r>
        <w:rPr>
          <w:rFonts w:ascii="宋体" w:eastAsia="宋体" w:hAnsi="宋体" w:cs="宋体"/>
          <w:color w:val="69AAEA"/>
          <w:sz w:val="25"/>
        </w:rPr>
        <w:t>二、综合题(本大题共4小题, 31题8分, 32题9分, 33题11分, 34题12分, 共40分)</w:t>
      </w:r>
    </w:p>
    <w:p w14:paraId="4ECCF080" w14:textId="77777777" w:rsidR="001408B4" w:rsidRDefault="00000000">
      <w:pPr>
        <w:wordWrap w:val="0"/>
        <w:spacing w:after="0" w:line="400" w:lineRule="atLeast"/>
        <w:ind w:firstLine="480"/>
        <w:jc w:val="both"/>
        <w:textAlignment w:val="baseline"/>
        <w:rPr>
          <w:rFonts w:hint="eastAsia"/>
          <w:sz w:val="25"/>
        </w:rPr>
      </w:pPr>
      <w:r>
        <w:rPr>
          <w:rFonts w:ascii="宋体" w:eastAsia="宋体" w:hAnsi="宋体" w:cs="宋体"/>
          <w:color w:val="000000"/>
          <w:sz w:val="25"/>
        </w:rPr>
        <w:t>31.中华优秀传统文化具有独特的智慧和创造力，赋予我们文化自信。阅读材料，回答问题。(8分)</w:t>
      </w:r>
    </w:p>
    <w:p w14:paraId="27335078"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材料一</w:t>
      </w:r>
    </w:p>
    <w:tbl>
      <w:tblPr>
        <w:tblW w:w="0" w:type="auto"/>
        <w:tblInd w:w="6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200"/>
        <w:gridCol w:w="4280"/>
      </w:tblGrid>
      <w:tr w:rsidR="001408B4" w14:paraId="47E32EAA" w14:textId="77777777">
        <w:trPr>
          <w:trHeight w:val="340"/>
        </w:trPr>
        <w:tc>
          <w:tcPr>
            <w:tcW w:w="4200" w:type="dxa"/>
            <w:shd w:val="clear" w:color="auto" w:fill="EEEEEE"/>
            <w:vAlign w:val="center"/>
          </w:tcPr>
          <w:p w14:paraId="76A2C9A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读书卡片一</w:t>
            </w:r>
          </w:p>
        </w:tc>
        <w:tc>
          <w:tcPr>
            <w:tcW w:w="4280" w:type="dxa"/>
            <w:shd w:val="clear" w:color="auto" w:fill="EEEEEE"/>
            <w:vAlign w:val="center"/>
          </w:tcPr>
          <w:p w14:paraId="5E1E34F9"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读书卡片二</w:t>
            </w:r>
          </w:p>
        </w:tc>
      </w:tr>
      <w:tr w:rsidR="001408B4" w14:paraId="540E73CA" w14:textId="77777777">
        <w:trPr>
          <w:trHeight w:val="1140"/>
        </w:trPr>
        <w:tc>
          <w:tcPr>
            <w:tcW w:w="4200" w:type="dxa"/>
            <w:vAlign w:val="center"/>
          </w:tcPr>
          <w:p w14:paraId="71821369" w14:textId="77777777" w:rsidR="001408B4" w:rsidRDefault="00000000">
            <w:pPr>
              <w:wordWrap w:val="0"/>
              <w:spacing w:after="0" w:line="360" w:lineRule="atLeast"/>
              <w:jc w:val="both"/>
              <w:textAlignment w:val="baseline"/>
              <w:rPr>
                <w:rFonts w:hint="eastAsia"/>
              </w:rPr>
            </w:pPr>
            <w:r>
              <w:rPr>
                <w:rFonts w:ascii="宋体" w:eastAsia="宋体" w:hAnsi="宋体" w:cs="宋体"/>
                <w:color w:val="000000"/>
              </w:rPr>
              <w:t>书名：《伤寒杂病论》</w:t>
            </w:r>
          </w:p>
          <w:p w14:paraId="262F9350" w14:textId="77777777" w:rsidR="001408B4" w:rsidRDefault="00000000">
            <w:pPr>
              <w:wordWrap w:val="0"/>
              <w:spacing w:after="0" w:line="360" w:lineRule="atLeast"/>
              <w:jc w:val="both"/>
              <w:textAlignment w:val="baseline"/>
              <w:rPr>
                <w:rFonts w:hint="eastAsia"/>
              </w:rPr>
            </w:pPr>
            <w:r>
              <w:rPr>
                <w:rFonts w:ascii="宋体" w:eastAsia="宋体" w:hAnsi="宋体" w:cs="宋体"/>
                <w:color w:val="000000"/>
              </w:rPr>
              <w:t>作者：①</w:t>
            </w:r>
          </w:p>
          <w:p w14:paraId="0A333AC2" w14:textId="77777777" w:rsidR="001408B4" w:rsidRDefault="00000000">
            <w:pPr>
              <w:wordWrap w:val="0"/>
              <w:spacing w:after="0" w:line="360" w:lineRule="atLeast"/>
              <w:jc w:val="both"/>
              <w:textAlignment w:val="baseline"/>
              <w:rPr>
                <w:rFonts w:hint="eastAsia"/>
              </w:rPr>
            </w:pPr>
            <w:r>
              <w:rPr>
                <w:rFonts w:ascii="宋体" w:eastAsia="宋体" w:hAnsi="宋体" w:cs="宋体"/>
                <w:color w:val="000000"/>
              </w:rPr>
              <w:t>成书朝代：东汉</w:t>
            </w:r>
          </w:p>
        </w:tc>
        <w:tc>
          <w:tcPr>
            <w:tcW w:w="4280" w:type="dxa"/>
            <w:vAlign w:val="center"/>
          </w:tcPr>
          <w:p w14:paraId="6A61DE05" w14:textId="77777777" w:rsidR="001408B4" w:rsidRDefault="00000000">
            <w:pPr>
              <w:wordWrap w:val="0"/>
              <w:spacing w:after="0" w:line="360" w:lineRule="atLeast"/>
              <w:jc w:val="both"/>
              <w:textAlignment w:val="baseline"/>
              <w:rPr>
                <w:rFonts w:hint="eastAsia"/>
              </w:rPr>
            </w:pPr>
            <w:r>
              <w:rPr>
                <w:rFonts w:ascii="宋体" w:eastAsia="宋体" w:hAnsi="宋体" w:cs="宋体"/>
                <w:color w:val="000000"/>
              </w:rPr>
              <w:t>书名：《本草纲目》</w:t>
            </w:r>
          </w:p>
          <w:p w14:paraId="478F52D6" w14:textId="77777777" w:rsidR="001408B4" w:rsidRDefault="00000000">
            <w:pPr>
              <w:wordWrap w:val="0"/>
              <w:spacing w:after="0" w:line="360" w:lineRule="atLeast"/>
              <w:jc w:val="both"/>
              <w:textAlignment w:val="baseline"/>
              <w:rPr>
                <w:rFonts w:hint="eastAsia"/>
              </w:rPr>
            </w:pPr>
            <w:r>
              <w:rPr>
                <w:rFonts w:ascii="宋体" w:eastAsia="宋体" w:hAnsi="宋体" w:cs="宋体"/>
                <w:color w:val="000000"/>
              </w:rPr>
              <w:t>作者：李时珍</w:t>
            </w:r>
          </w:p>
          <w:p w14:paraId="6069C098" w14:textId="77777777" w:rsidR="001408B4" w:rsidRDefault="00000000">
            <w:pPr>
              <w:wordWrap w:val="0"/>
              <w:spacing w:after="0" w:line="360" w:lineRule="atLeast"/>
              <w:jc w:val="both"/>
              <w:textAlignment w:val="baseline"/>
              <w:rPr>
                <w:rFonts w:hint="eastAsia"/>
              </w:rPr>
            </w:pPr>
            <w:r>
              <w:rPr>
                <w:rFonts w:ascii="宋体" w:eastAsia="宋体" w:hAnsi="宋体" w:cs="宋体"/>
                <w:color w:val="000000"/>
              </w:rPr>
              <w:t>成书朝代：②</w:t>
            </w:r>
          </w:p>
        </w:tc>
      </w:tr>
    </w:tbl>
    <w:p w14:paraId="497CEDCA" w14:textId="77777777" w:rsidR="001408B4" w:rsidRDefault="00000000">
      <w:pPr>
        <w:wordWrap w:val="0"/>
        <w:spacing w:after="0" w:line="400" w:lineRule="atLeast"/>
        <w:ind w:left="480"/>
        <w:jc w:val="both"/>
        <w:textAlignment w:val="baseline"/>
        <w:rPr>
          <w:rFonts w:hint="eastAsia"/>
          <w:sz w:val="25"/>
        </w:rPr>
      </w:pPr>
      <w:r>
        <w:rPr>
          <w:rFonts w:ascii="宋体" w:eastAsia="宋体" w:hAnsi="宋体" w:cs="宋体"/>
          <w:color w:val="000000"/>
          <w:sz w:val="25"/>
        </w:rPr>
        <w:t>(1)将读书卡片中①、②两处的内容补充完整。(2分)</w:t>
      </w:r>
    </w:p>
    <w:p w14:paraId="58BB3D51" w14:textId="77777777" w:rsidR="001408B4" w:rsidRDefault="001408B4">
      <w:pPr>
        <w:wordWrap w:val="0"/>
        <w:spacing w:after="0" w:line="300" w:lineRule="exact"/>
        <w:jc w:val="both"/>
        <w:textAlignment w:val="baseline"/>
        <w:rPr>
          <w:rFonts w:hint="eastAsia"/>
          <w:sz w:val="26"/>
        </w:rPr>
      </w:pPr>
    </w:p>
    <w:p w14:paraId="222C2B96" w14:textId="77777777" w:rsidR="001408B4" w:rsidRDefault="001408B4">
      <w:pPr>
        <w:wordWrap w:val="0"/>
        <w:spacing w:after="0" w:line="300" w:lineRule="exact"/>
        <w:jc w:val="both"/>
        <w:textAlignment w:val="baseline"/>
        <w:rPr>
          <w:rFonts w:hint="eastAsia"/>
          <w:sz w:val="26"/>
        </w:rPr>
      </w:pPr>
    </w:p>
    <w:p w14:paraId="1390E732" w14:textId="77777777" w:rsidR="001408B4" w:rsidRDefault="001408B4">
      <w:pPr>
        <w:wordWrap w:val="0"/>
        <w:spacing w:after="0" w:line="300" w:lineRule="exact"/>
        <w:jc w:val="both"/>
        <w:textAlignment w:val="baseline"/>
        <w:rPr>
          <w:rFonts w:hint="eastAsia"/>
          <w:sz w:val="26"/>
        </w:rPr>
      </w:pPr>
    </w:p>
    <w:p w14:paraId="39022A81" w14:textId="77777777" w:rsidR="001408B4" w:rsidRDefault="001408B4">
      <w:pPr>
        <w:wordWrap w:val="0"/>
        <w:spacing w:after="0" w:line="300" w:lineRule="exact"/>
        <w:jc w:val="both"/>
        <w:textAlignment w:val="baseline"/>
        <w:rPr>
          <w:rFonts w:hint="eastAsia"/>
          <w:sz w:val="26"/>
        </w:rPr>
      </w:pPr>
    </w:p>
    <w:p w14:paraId="23255954" w14:textId="77777777" w:rsidR="001408B4" w:rsidRDefault="001408B4">
      <w:pPr>
        <w:wordWrap w:val="0"/>
        <w:spacing w:after="0" w:line="300" w:lineRule="exact"/>
        <w:jc w:val="both"/>
        <w:textAlignment w:val="baseline"/>
        <w:rPr>
          <w:rFonts w:hint="eastAsia"/>
          <w:sz w:val="26"/>
        </w:rPr>
      </w:pPr>
    </w:p>
    <w:p w14:paraId="6AE0A369" w14:textId="77777777" w:rsidR="001408B4" w:rsidRDefault="001408B4">
      <w:pPr>
        <w:wordWrap w:val="0"/>
        <w:spacing w:after="0" w:line="300" w:lineRule="exact"/>
        <w:jc w:val="both"/>
        <w:textAlignment w:val="baseline"/>
        <w:rPr>
          <w:rFonts w:hint="eastAsia"/>
          <w:sz w:val="26"/>
        </w:rPr>
      </w:pPr>
    </w:p>
    <w:p w14:paraId="46E9E051"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9CB1C8"/>
          <w:sz w:val="26"/>
        </w:rPr>
        <w:t>-102-</w:t>
      </w:r>
    </w:p>
    <w:p w14:paraId="154F4FEE" w14:textId="77777777" w:rsidR="001408B4" w:rsidRDefault="001408B4">
      <w:pPr>
        <w:rPr>
          <w:rFonts w:hint="eastAsia"/>
        </w:rPr>
      </w:pPr>
    </w:p>
    <w:p w14:paraId="1EBA2266" w14:textId="77777777" w:rsidR="001408B4" w:rsidRDefault="001408B4">
      <w:pPr>
        <w:rPr>
          <w:rFonts w:hint="eastAsia"/>
        </w:rPr>
        <w:sectPr w:rsidR="001408B4">
          <w:headerReference w:type="default" r:id="rId408"/>
          <w:footerReference w:type="default" r:id="rId409"/>
          <w:pgSz w:w="11900" w:h="16820"/>
          <w:pgMar w:top="880" w:right="1080" w:bottom="880" w:left="1080" w:header="580" w:footer="580" w:gutter="0"/>
          <w:cols w:space="720"/>
        </w:sectPr>
      </w:pPr>
    </w:p>
    <w:p w14:paraId="65C65AB9"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b/>
          <w:color w:val="000000"/>
          <w:sz w:val="27"/>
        </w:rPr>
        <w:lastRenderedPageBreak/>
        <w:t>材料二</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060"/>
        <w:gridCol w:w="8420"/>
      </w:tblGrid>
      <w:tr w:rsidR="001408B4" w14:paraId="3170B79D" w14:textId="77777777">
        <w:trPr>
          <w:trHeight w:val="820"/>
        </w:trPr>
        <w:tc>
          <w:tcPr>
            <w:tcW w:w="1060" w:type="dxa"/>
            <w:shd w:val="clear" w:color="auto" w:fill="EEEEEE"/>
            <w:vAlign w:val="center"/>
          </w:tcPr>
          <w:p w14:paraId="059369D7"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文本一</w:t>
            </w:r>
          </w:p>
        </w:tc>
        <w:tc>
          <w:tcPr>
            <w:tcW w:w="8420" w:type="dxa"/>
            <w:shd w:val="clear" w:color="auto" w:fill="EEEEEE"/>
            <w:vAlign w:val="center"/>
          </w:tcPr>
          <w:p w14:paraId="03500F89" w14:textId="77777777" w:rsidR="001408B4" w:rsidRDefault="00000000">
            <w:pPr>
              <w:wordWrap w:val="0"/>
              <w:spacing w:after="0" w:line="280" w:lineRule="atLeast"/>
              <w:jc w:val="right"/>
              <w:textAlignment w:val="baseline"/>
              <w:rPr>
                <w:rFonts w:hint="eastAsia"/>
                <w:sz w:val="21"/>
              </w:rPr>
            </w:pPr>
            <w:r>
              <w:rPr>
                <w:rFonts w:ascii="楷体" w:eastAsia="楷体" w:hAnsi="楷体" w:cs="楷体"/>
                <w:color w:val="000000"/>
                <w:sz w:val="21"/>
              </w:rPr>
              <w:t>忆昔开元全盛日，小邑犹藏万家室。稻米流脂粟米白，公私仓廪俱丰实。————杜甫《忆昔》</w:t>
            </w:r>
          </w:p>
        </w:tc>
      </w:tr>
      <w:tr w:rsidR="001408B4" w14:paraId="1DC80EB1" w14:textId="77777777">
        <w:trPr>
          <w:trHeight w:val="820"/>
        </w:trPr>
        <w:tc>
          <w:tcPr>
            <w:tcW w:w="1060" w:type="dxa"/>
            <w:vAlign w:val="center"/>
          </w:tcPr>
          <w:p w14:paraId="4C40C865"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文本二</w:t>
            </w:r>
          </w:p>
        </w:tc>
        <w:tc>
          <w:tcPr>
            <w:tcW w:w="8420" w:type="dxa"/>
            <w:vAlign w:val="center"/>
          </w:tcPr>
          <w:p w14:paraId="6C54AAAC" w14:textId="77777777" w:rsidR="001408B4" w:rsidRDefault="00000000">
            <w:pPr>
              <w:wordWrap w:val="0"/>
              <w:spacing w:after="0" w:line="380" w:lineRule="atLeast"/>
              <w:jc w:val="both"/>
              <w:textAlignment w:val="baseline"/>
              <w:rPr>
                <w:rFonts w:hint="eastAsia"/>
                <w:sz w:val="21"/>
              </w:rPr>
            </w:pPr>
            <w:r>
              <w:rPr>
                <w:rFonts w:ascii="楷体" w:eastAsia="楷体" w:hAnsi="楷体" w:cs="楷体"/>
                <w:color w:val="000000"/>
                <w:sz w:val="21"/>
              </w:rPr>
              <w:t>醉里挑灯看剑，梦回吹角连营。八百里分魔下炙，五十弦翻塞外声。沙场秋点兵。</w:t>
            </w:r>
          </w:p>
          <w:p w14:paraId="07247C7A" w14:textId="77777777" w:rsidR="001408B4" w:rsidRDefault="00000000">
            <w:pPr>
              <w:wordWrap w:val="0"/>
              <w:spacing w:after="0" w:line="380" w:lineRule="atLeast"/>
              <w:jc w:val="right"/>
              <w:textAlignment w:val="baseline"/>
              <w:rPr>
                <w:rFonts w:hint="eastAsia"/>
                <w:sz w:val="21"/>
              </w:rPr>
            </w:pPr>
            <w:r>
              <w:rPr>
                <w:rFonts w:ascii="楷体" w:eastAsia="楷体" w:hAnsi="楷体" w:cs="楷体"/>
                <w:color w:val="000000"/>
                <w:sz w:val="21"/>
              </w:rPr>
              <w:t>————辛弃疾《破阵子·为陈同甫赋壮词以寄之》</w:t>
            </w:r>
          </w:p>
        </w:tc>
      </w:tr>
      <w:tr w:rsidR="001408B4" w14:paraId="4D132631" w14:textId="77777777">
        <w:trPr>
          <w:trHeight w:val="820"/>
        </w:trPr>
        <w:tc>
          <w:tcPr>
            <w:tcW w:w="1060" w:type="dxa"/>
            <w:vAlign w:val="center"/>
          </w:tcPr>
          <w:p w14:paraId="1EE862E3" w14:textId="77777777" w:rsidR="001408B4" w:rsidRDefault="00000000">
            <w:pPr>
              <w:wordWrap w:val="0"/>
              <w:spacing w:after="0" w:line="280" w:lineRule="atLeast"/>
              <w:jc w:val="center"/>
              <w:textAlignment w:val="baseline"/>
              <w:rPr>
                <w:rFonts w:hint="eastAsia"/>
                <w:sz w:val="21"/>
              </w:rPr>
            </w:pPr>
            <w:r>
              <w:rPr>
                <w:rFonts w:ascii="宋体" w:eastAsia="宋体" w:hAnsi="宋体" w:cs="宋体"/>
                <w:color w:val="000000"/>
                <w:sz w:val="21"/>
              </w:rPr>
              <w:t>文本三</w:t>
            </w:r>
          </w:p>
        </w:tc>
        <w:tc>
          <w:tcPr>
            <w:tcW w:w="8420" w:type="dxa"/>
            <w:vAlign w:val="center"/>
          </w:tcPr>
          <w:p w14:paraId="542655FC" w14:textId="77777777" w:rsidR="001408B4" w:rsidRDefault="00000000">
            <w:pPr>
              <w:wordWrap w:val="0"/>
              <w:spacing w:after="0" w:line="380" w:lineRule="atLeast"/>
              <w:jc w:val="both"/>
              <w:textAlignment w:val="baseline"/>
              <w:rPr>
                <w:rFonts w:hint="eastAsia"/>
                <w:sz w:val="21"/>
              </w:rPr>
            </w:pPr>
            <w:r>
              <w:rPr>
                <w:rFonts w:ascii="楷体" w:eastAsia="楷体" w:hAnsi="楷体" w:cs="楷体"/>
                <w:color w:val="000000"/>
                <w:sz w:val="21"/>
              </w:rPr>
              <w:t>地也，你不分好歹何为地?天也，你错勘贤愚枉做天！</w:t>
            </w:r>
          </w:p>
          <w:p w14:paraId="5DBD953D" w14:textId="77777777" w:rsidR="001408B4" w:rsidRDefault="00000000">
            <w:pPr>
              <w:wordWrap w:val="0"/>
              <w:spacing w:after="0" w:line="380" w:lineRule="atLeast"/>
              <w:jc w:val="right"/>
              <w:textAlignment w:val="baseline"/>
              <w:rPr>
                <w:rFonts w:hint="eastAsia"/>
                <w:sz w:val="21"/>
              </w:rPr>
            </w:pPr>
            <w:r>
              <w:rPr>
                <w:rFonts w:ascii="楷体" w:eastAsia="楷体" w:hAnsi="楷体" w:cs="楷体"/>
                <w:color w:val="000000"/>
                <w:sz w:val="21"/>
              </w:rPr>
              <w:t>————关汉卿《窦娥冤》</w:t>
            </w:r>
          </w:p>
        </w:tc>
      </w:tr>
    </w:tbl>
    <w:p w14:paraId="72AD0841" w14:textId="77777777" w:rsidR="001408B4" w:rsidRDefault="00000000">
      <w:pPr>
        <w:wordWrap w:val="0"/>
        <w:spacing w:after="0" w:line="480" w:lineRule="atLeast"/>
        <w:ind w:firstLine="500"/>
        <w:jc w:val="both"/>
        <w:textAlignment w:val="baseline"/>
        <w:rPr>
          <w:rFonts w:hint="eastAsia"/>
          <w:sz w:val="24"/>
        </w:rPr>
      </w:pPr>
      <w:r>
        <w:rPr>
          <w:rFonts w:ascii="楷体" w:eastAsia="楷体" w:hAnsi="楷体" w:cs="楷体"/>
          <w:color w:val="000000"/>
          <w:sz w:val="24"/>
        </w:rPr>
        <w:t>(2)请在文本一和文本二中任选一个，写出其文学形式。从所选文本的内容、创作的时代背景分析其表达的民族情感。(4分)</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480"/>
      </w:tblGrid>
      <w:tr w:rsidR="001408B4" w14:paraId="1ABD4112" w14:textId="77777777">
        <w:trPr>
          <w:trHeight w:val="1660"/>
        </w:trPr>
        <w:tc>
          <w:tcPr>
            <w:tcW w:w="9480" w:type="dxa"/>
            <w:shd w:val="clear" w:color="auto" w:fill="EEEEEE"/>
            <w:vAlign w:val="center"/>
          </w:tcPr>
          <w:p w14:paraId="73229960" w14:textId="77777777" w:rsidR="001408B4" w:rsidRDefault="00000000">
            <w:pPr>
              <w:wordWrap w:val="0"/>
              <w:spacing w:after="0" w:line="380" w:lineRule="atLeast"/>
              <w:jc w:val="both"/>
              <w:textAlignment w:val="baseline"/>
              <w:rPr>
                <w:rFonts w:hint="eastAsia"/>
                <w:sz w:val="21"/>
              </w:rPr>
            </w:pPr>
            <w:r>
              <w:rPr>
                <w:rFonts w:ascii="仿宋" w:eastAsia="仿宋" w:hAnsi="仿宋" w:cs="仿宋"/>
                <w:b/>
                <w:color w:val="000000"/>
                <w:sz w:val="21"/>
              </w:rPr>
              <w:t>【示例】</w:t>
            </w:r>
          </w:p>
          <w:p w14:paraId="1162EA25" w14:textId="77777777" w:rsidR="001408B4" w:rsidRDefault="00000000">
            <w:pPr>
              <w:wordWrap w:val="0"/>
              <w:spacing w:after="0" w:line="380" w:lineRule="atLeast"/>
              <w:jc w:val="both"/>
              <w:textAlignment w:val="baseline"/>
              <w:rPr>
                <w:rFonts w:hint="eastAsia"/>
                <w:sz w:val="21"/>
              </w:rPr>
            </w:pPr>
            <w:r>
              <w:rPr>
                <w:rFonts w:ascii="楷体" w:eastAsia="楷体" w:hAnsi="楷体" w:cs="楷体"/>
                <w:color w:val="000000"/>
                <w:sz w:val="21"/>
              </w:rPr>
              <w:t>文本三：元曲。《窦娥冤》创作于元朝，昏庸的官吏不查明真相，严刑逼供，窦娥为保护婆婆，被迫认罪，最终含冤被斩。关汉卿通过窦娥的遭遇，反映了元朝社会底层人民的悲惨命运和所遭受的冤屈，表达了对社会现实的批判。</w:t>
            </w:r>
          </w:p>
        </w:tc>
      </w:tr>
    </w:tbl>
    <w:p w14:paraId="697608C8" w14:textId="77777777" w:rsidR="001408B4" w:rsidRDefault="001408B4">
      <w:pPr>
        <w:wordWrap w:val="0"/>
        <w:spacing w:after="0" w:line="480" w:lineRule="exact"/>
        <w:textAlignment w:val="baseline"/>
        <w:rPr>
          <w:rFonts w:hint="eastAsia"/>
          <w:sz w:val="24"/>
        </w:rPr>
      </w:pPr>
    </w:p>
    <w:p w14:paraId="703BD82A" w14:textId="77777777" w:rsidR="001408B4" w:rsidRDefault="001408B4">
      <w:pPr>
        <w:wordWrap w:val="0"/>
        <w:spacing w:after="0" w:line="480" w:lineRule="exact"/>
        <w:textAlignment w:val="baseline"/>
        <w:rPr>
          <w:rFonts w:hint="eastAsia"/>
          <w:sz w:val="24"/>
        </w:rPr>
      </w:pPr>
    </w:p>
    <w:p w14:paraId="42E0B898" w14:textId="77777777" w:rsidR="001408B4" w:rsidRDefault="001408B4">
      <w:pPr>
        <w:wordWrap w:val="0"/>
        <w:spacing w:after="0" w:line="480" w:lineRule="exact"/>
        <w:textAlignment w:val="baseline"/>
        <w:rPr>
          <w:rFonts w:hint="eastAsia"/>
          <w:sz w:val="24"/>
        </w:rPr>
      </w:pPr>
    </w:p>
    <w:p w14:paraId="42168A71" w14:textId="77777777" w:rsidR="001408B4" w:rsidRDefault="001408B4">
      <w:pPr>
        <w:wordWrap w:val="0"/>
        <w:spacing w:after="0" w:line="480" w:lineRule="exact"/>
        <w:textAlignment w:val="baseline"/>
        <w:rPr>
          <w:rFonts w:hint="eastAsia"/>
          <w:sz w:val="24"/>
        </w:rPr>
      </w:pPr>
    </w:p>
    <w:p w14:paraId="75C9E81D" w14:textId="77777777" w:rsidR="001408B4" w:rsidRDefault="00000000">
      <w:pPr>
        <w:wordWrap w:val="0"/>
        <w:spacing w:after="0" w:line="480" w:lineRule="atLeast"/>
        <w:ind w:firstLine="500"/>
        <w:jc w:val="both"/>
        <w:textAlignment w:val="baseline"/>
        <w:rPr>
          <w:rFonts w:hint="eastAsia"/>
          <w:sz w:val="24"/>
        </w:rPr>
      </w:pPr>
      <w:r>
        <w:rPr>
          <w:rFonts w:ascii="楷体" w:eastAsia="楷体" w:hAnsi="楷体" w:cs="楷体"/>
          <w:b/>
          <w:color w:val="000000"/>
          <w:sz w:val="24"/>
        </w:rPr>
        <w:t>材料三</w:t>
      </w:r>
      <w:r>
        <w:rPr>
          <w:rFonts w:ascii="楷体" w:eastAsia="楷体" w:hAnsi="楷体" w:cs="楷体"/>
          <w:color w:val="000000"/>
          <w:sz w:val="24"/>
        </w:rPr>
        <w:t xml:space="preserve"> 几千年来，祖先一直在记录我们的历史，讲述我们的故事。这里的每一部典籍，都凝聚着前人的心血和智慧，人民世代守护、薪火相传，让精神的血脉延续至今。打开典籍对话先贤，知道我们的生命源起何处，知道我们的脚步迈向何方。以新的方式读懂典籍，让书写在古籍里的文字活起来。</w:t>
      </w:r>
    </w:p>
    <w:p w14:paraId="5DDAA349" w14:textId="77777777" w:rsidR="001408B4" w:rsidRDefault="00000000">
      <w:pPr>
        <w:wordWrap w:val="0"/>
        <w:spacing w:after="0" w:line="360" w:lineRule="atLeast"/>
        <w:jc w:val="right"/>
        <w:textAlignment w:val="baseline"/>
        <w:rPr>
          <w:rFonts w:hint="eastAsia"/>
          <w:sz w:val="23"/>
        </w:rPr>
      </w:pPr>
      <w:r>
        <w:rPr>
          <w:rFonts w:ascii="楷体" w:eastAsia="楷体" w:hAnsi="楷体" w:cs="楷体"/>
          <w:color w:val="000000"/>
          <w:sz w:val="23"/>
        </w:rPr>
        <w:t>————摘编自中央广播电视总台文化节目《典籍里的中国》解说词</w:t>
      </w:r>
    </w:p>
    <w:p w14:paraId="27B70003" w14:textId="77777777" w:rsidR="001408B4" w:rsidRDefault="00000000">
      <w:pPr>
        <w:wordWrap w:val="0"/>
        <w:spacing w:after="0" w:line="480" w:lineRule="atLeast"/>
        <w:ind w:left="500"/>
        <w:jc w:val="both"/>
        <w:textAlignment w:val="baseline"/>
        <w:rPr>
          <w:rFonts w:hint="eastAsia"/>
          <w:sz w:val="24"/>
        </w:rPr>
      </w:pPr>
      <w:r>
        <w:rPr>
          <w:rFonts w:ascii="楷体" w:eastAsia="楷体" w:hAnsi="楷体" w:cs="楷体"/>
          <w:color w:val="000000"/>
          <w:sz w:val="24"/>
        </w:rPr>
        <w:t>(3)结合材料三，请写出作为新时代的中学生应该如何传承中华优秀传统文化。(2分)</w:t>
      </w:r>
    </w:p>
    <w:p w14:paraId="32883A6C" w14:textId="77777777" w:rsidR="001408B4" w:rsidRDefault="001408B4">
      <w:pPr>
        <w:wordWrap w:val="0"/>
        <w:spacing w:after="0" w:line="320" w:lineRule="exact"/>
        <w:jc w:val="both"/>
        <w:textAlignment w:val="baseline"/>
        <w:rPr>
          <w:rFonts w:hint="eastAsia"/>
          <w:sz w:val="26"/>
        </w:rPr>
      </w:pPr>
    </w:p>
    <w:p w14:paraId="2F361814" w14:textId="77777777" w:rsidR="001408B4" w:rsidRDefault="001408B4">
      <w:pPr>
        <w:wordWrap w:val="0"/>
        <w:spacing w:after="0" w:line="320" w:lineRule="exact"/>
        <w:jc w:val="both"/>
        <w:textAlignment w:val="baseline"/>
        <w:rPr>
          <w:rFonts w:hint="eastAsia"/>
          <w:sz w:val="26"/>
        </w:rPr>
      </w:pPr>
    </w:p>
    <w:p w14:paraId="49467EBF" w14:textId="77777777" w:rsidR="001408B4" w:rsidRDefault="001408B4">
      <w:pPr>
        <w:wordWrap w:val="0"/>
        <w:spacing w:after="0" w:line="320" w:lineRule="exact"/>
        <w:jc w:val="both"/>
        <w:textAlignment w:val="baseline"/>
        <w:rPr>
          <w:rFonts w:hint="eastAsia"/>
          <w:sz w:val="26"/>
        </w:rPr>
      </w:pPr>
    </w:p>
    <w:p w14:paraId="30794A2B" w14:textId="77777777" w:rsidR="001408B4" w:rsidRDefault="001408B4">
      <w:pPr>
        <w:wordWrap w:val="0"/>
        <w:spacing w:after="0" w:line="320" w:lineRule="exact"/>
        <w:jc w:val="both"/>
        <w:textAlignment w:val="baseline"/>
        <w:rPr>
          <w:rFonts w:hint="eastAsia"/>
          <w:sz w:val="26"/>
        </w:rPr>
      </w:pPr>
    </w:p>
    <w:p w14:paraId="381F12DD" w14:textId="77777777" w:rsidR="001408B4" w:rsidRDefault="001408B4">
      <w:pPr>
        <w:wordWrap w:val="0"/>
        <w:spacing w:after="0" w:line="320" w:lineRule="exact"/>
        <w:jc w:val="both"/>
        <w:textAlignment w:val="baseline"/>
        <w:rPr>
          <w:rFonts w:hint="eastAsia"/>
          <w:sz w:val="26"/>
        </w:rPr>
      </w:pPr>
    </w:p>
    <w:p w14:paraId="1B236774" w14:textId="77777777" w:rsidR="001408B4" w:rsidRDefault="001408B4">
      <w:pPr>
        <w:wordWrap w:val="0"/>
        <w:spacing w:after="0" w:line="320" w:lineRule="exact"/>
        <w:jc w:val="both"/>
        <w:textAlignment w:val="baseline"/>
        <w:rPr>
          <w:rFonts w:hint="eastAsia"/>
          <w:sz w:val="26"/>
        </w:rPr>
      </w:pPr>
    </w:p>
    <w:p w14:paraId="38448556" w14:textId="77777777" w:rsidR="001408B4" w:rsidRDefault="001408B4">
      <w:pPr>
        <w:wordWrap w:val="0"/>
        <w:spacing w:after="0" w:line="320" w:lineRule="exact"/>
        <w:jc w:val="both"/>
        <w:textAlignment w:val="baseline"/>
        <w:rPr>
          <w:rFonts w:hint="eastAsia"/>
          <w:sz w:val="26"/>
        </w:rPr>
      </w:pPr>
    </w:p>
    <w:p w14:paraId="37BC16EC" w14:textId="77777777" w:rsidR="001408B4" w:rsidRDefault="001408B4">
      <w:pPr>
        <w:wordWrap w:val="0"/>
        <w:spacing w:after="0" w:line="320" w:lineRule="exact"/>
        <w:jc w:val="both"/>
        <w:textAlignment w:val="baseline"/>
        <w:rPr>
          <w:rFonts w:hint="eastAsia"/>
          <w:sz w:val="26"/>
        </w:rPr>
      </w:pPr>
    </w:p>
    <w:p w14:paraId="45C83E0A" w14:textId="77777777" w:rsidR="001408B4" w:rsidRDefault="001408B4">
      <w:pPr>
        <w:wordWrap w:val="0"/>
        <w:spacing w:after="0" w:line="320" w:lineRule="exact"/>
        <w:jc w:val="both"/>
        <w:textAlignment w:val="baseline"/>
        <w:rPr>
          <w:rFonts w:hint="eastAsia"/>
          <w:sz w:val="26"/>
        </w:rPr>
      </w:pPr>
    </w:p>
    <w:p w14:paraId="2E00EB76" w14:textId="77777777" w:rsidR="001408B4" w:rsidRDefault="001408B4">
      <w:pPr>
        <w:wordWrap w:val="0"/>
        <w:spacing w:after="0" w:line="320" w:lineRule="exact"/>
        <w:jc w:val="both"/>
        <w:textAlignment w:val="baseline"/>
        <w:rPr>
          <w:rFonts w:hint="eastAsia"/>
          <w:sz w:val="26"/>
        </w:rPr>
      </w:pPr>
    </w:p>
    <w:p w14:paraId="7455E1EF" w14:textId="77777777" w:rsidR="001408B4" w:rsidRDefault="001408B4">
      <w:pPr>
        <w:wordWrap w:val="0"/>
        <w:spacing w:after="0" w:line="320" w:lineRule="exact"/>
        <w:jc w:val="both"/>
        <w:textAlignment w:val="baseline"/>
        <w:rPr>
          <w:rFonts w:hint="eastAsia"/>
          <w:sz w:val="26"/>
        </w:rPr>
      </w:pPr>
    </w:p>
    <w:p w14:paraId="1DC98663"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-103-</w:t>
      </w:r>
    </w:p>
    <w:p w14:paraId="5735417B" w14:textId="77777777" w:rsidR="001408B4" w:rsidRDefault="001408B4">
      <w:pPr>
        <w:rPr>
          <w:rFonts w:hint="eastAsia"/>
        </w:rPr>
      </w:pPr>
    </w:p>
    <w:p w14:paraId="311DEA65" w14:textId="77777777" w:rsidR="001408B4" w:rsidRDefault="001408B4">
      <w:pPr>
        <w:rPr>
          <w:rFonts w:hint="eastAsia"/>
        </w:rPr>
        <w:sectPr w:rsidR="001408B4">
          <w:headerReference w:type="default" r:id="rId410"/>
          <w:footerReference w:type="default" r:id="rId411"/>
          <w:pgSz w:w="11900" w:h="16820"/>
          <w:pgMar w:top="880" w:right="1140" w:bottom="880" w:left="1140" w:header="580" w:footer="580" w:gutter="0"/>
          <w:cols w:space="720"/>
        </w:sectPr>
      </w:pPr>
    </w:p>
    <w:p w14:paraId="63B5EEF2" w14:textId="77777777" w:rsidR="001408B4" w:rsidRDefault="00000000">
      <w:pPr>
        <w:wordWrap w:val="0"/>
        <w:spacing w:after="0" w:line="440" w:lineRule="atLeast"/>
        <w:ind w:right="20" w:firstLine="500"/>
        <w:jc w:val="both"/>
        <w:textAlignment w:val="baseline"/>
        <w:rPr>
          <w:rFonts w:hint="eastAsia"/>
          <w:sz w:val="25"/>
        </w:rPr>
      </w:pPr>
      <w:r>
        <w:rPr>
          <w:rFonts w:ascii="楷体" w:eastAsia="楷体" w:hAnsi="楷体" w:cs="楷体"/>
          <w:color w:val="000000"/>
          <w:sz w:val="25"/>
        </w:rPr>
        <w:lastRenderedPageBreak/>
        <w:t>32.“回望来路，峥嵘岁月，风雨如磐，赤心不改。”中国共产党发展过程中历经波澜，</w:t>
      </w:r>
      <w:r>
        <w:rPr>
          <w:rFonts w:ascii="宋体" w:eastAsia="宋体" w:hAnsi="宋体" w:cs="宋体"/>
          <w:color w:val="000000"/>
          <w:sz w:val="25"/>
        </w:rPr>
        <w:t>仍不忘初心、牢记使命。阅读材料，完成下列要求。(9分)</w:t>
      </w:r>
    </w:p>
    <w:p w14:paraId="559C93FA" w14:textId="77777777" w:rsidR="001408B4" w:rsidRDefault="00000000">
      <w:pPr>
        <w:wordWrap w:val="0"/>
        <w:spacing w:after="0" w:line="340" w:lineRule="atLeast"/>
        <w:ind w:left="500"/>
        <w:jc w:val="both"/>
        <w:textAlignment w:val="baseline"/>
        <w:rPr>
          <w:rFonts w:hint="eastAsia"/>
          <w:sz w:val="24"/>
        </w:rPr>
      </w:pPr>
      <w:r>
        <w:rPr>
          <w:rFonts w:ascii="黑体" w:eastAsia="黑体" w:hAnsi="黑体" w:cs="黑体"/>
          <w:color w:val="000000"/>
          <w:sz w:val="24"/>
        </w:rPr>
        <w:t>【识人品史】</w:t>
      </w:r>
    </w:p>
    <w:p w14:paraId="72E5C465" w14:textId="77777777" w:rsidR="001408B4" w:rsidRDefault="00000000">
      <w:pPr>
        <w:wordWrap w:val="0"/>
        <w:spacing w:after="0" w:line="440" w:lineRule="atLeast"/>
        <w:ind w:firstLine="500"/>
        <w:jc w:val="both"/>
        <w:textAlignment w:val="baseline"/>
        <w:rPr>
          <w:rFonts w:hint="eastAsia"/>
          <w:sz w:val="25"/>
        </w:rPr>
      </w:pPr>
      <w:r>
        <w:rPr>
          <w:rFonts w:ascii="楷体" w:eastAsia="楷体" w:hAnsi="楷体" w:cs="楷体"/>
          <w:color w:val="000000"/>
          <w:sz w:val="25"/>
        </w:rPr>
        <w:t>材料一  毛泽东出生于湘潭县韶山冲一个务农之家，此后身历农、兵、学三界。他少年读私塾，16岁进入新式的东山小学堂。1911年，毛泽东出于对黑暗的清王朝的憎恶，加入湖南新军。1918年从师范毕业，到北京在北大图书馆当了一名管理员。随后五四运动爆发，他创办了《湘江评论》，还参加了北大学生邓中夏、罗章龙、何孟雄等举办的“亢慕义斋”[英文 Communism(共产主义)的谐音]，从此建立了对马克思主义的信仰。毛泽东是1921年6月接到赴上海参加中国共产党第一次全国代表大会通知的。6月29日下午6点，他和何叔衡一道在长沙小西门码头，趁着暮色，登上开往上海的小火轮。</w:t>
      </w:r>
    </w:p>
    <w:p w14:paraId="73AC4A14" w14:textId="77777777" w:rsidR="001408B4" w:rsidRDefault="00000000">
      <w:pPr>
        <w:wordWrap w:val="0"/>
        <w:spacing w:after="0" w:line="440" w:lineRule="atLeast"/>
        <w:ind w:right="20"/>
        <w:jc w:val="right"/>
        <w:textAlignment w:val="baseline"/>
        <w:rPr>
          <w:rFonts w:hint="eastAsia"/>
          <w:sz w:val="25"/>
        </w:rPr>
      </w:pPr>
      <w:r>
        <w:rPr>
          <w:rFonts w:ascii="楷体" w:eastAsia="楷体" w:hAnsi="楷体" w:cs="楷体"/>
          <w:color w:val="000000"/>
          <w:sz w:val="25"/>
        </w:rPr>
        <w:t>————摘编自徐焰《为什么毛泽东能成为一大代表》</w:t>
      </w:r>
    </w:p>
    <w:p w14:paraId="33A2D6FB" w14:textId="77777777" w:rsidR="001408B4" w:rsidRDefault="00000000">
      <w:pPr>
        <w:wordWrap w:val="0"/>
        <w:spacing w:after="0" w:line="340" w:lineRule="atLeast"/>
        <w:ind w:left="500"/>
        <w:jc w:val="both"/>
        <w:textAlignment w:val="baseline"/>
        <w:rPr>
          <w:rFonts w:hint="eastAsia"/>
          <w:sz w:val="24"/>
        </w:rPr>
      </w:pPr>
      <w:r>
        <w:rPr>
          <w:rFonts w:ascii="宋体" w:eastAsia="宋体" w:hAnsi="宋体" w:cs="宋体"/>
          <w:color w:val="000000"/>
          <w:sz w:val="24"/>
        </w:rPr>
        <w:t>(1)根据材料一并结合所学知识，分析毛泽东参加中共一大的时代背景。(2分)</w:t>
      </w:r>
    </w:p>
    <w:p w14:paraId="091E1C73" w14:textId="77777777" w:rsidR="001408B4" w:rsidRDefault="001408B4">
      <w:pPr>
        <w:wordWrap w:val="0"/>
        <w:spacing w:after="0" w:line="340" w:lineRule="exact"/>
        <w:jc w:val="both"/>
        <w:textAlignment w:val="baseline"/>
        <w:rPr>
          <w:rFonts w:hint="eastAsia"/>
          <w:sz w:val="24"/>
        </w:rPr>
      </w:pPr>
    </w:p>
    <w:p w14:paraId="63362345" w14:textId="77777777" w:rsidR="001408B4" w:rsidRDefault="001408B4">
      <w:pPr>
        <w:wordWrap w:val="0"/>
        <w:spacing w:after="0" w:line="340" w:lineRule="exact"/>
        <w:jc w:val="both"/>
        <w:textAlignment w:val="baseline"/>
        <w:rPr>
          <w:rFonts w:hint="eastAsia"/>
          <w:sz w:val="24"/>
        </w:rPr>
      </w:pPr>
    </w:p>
    <w:p w14:paraId="2EF3F073" w14:textId="77777777" w:rsidR="001408B4" w:rsidRDefault="001408B4">
      <w:pPr>
        <w:wordWrap w:val="0"/>
        <w:spacing w:after="0" w:line="340" w:lineRule="exact"/>
        <w:jc w:val="both"/>
        <w:textAlignment w:val="baseline"/>
        <w:rPr>
          <w:rFonts w:hint="eastAsia"/>
          <w:sz w:val="24"/>
        </w:rPr>
      </w:pPr>
    </w:p>
    <w:p w14:paraId="5F5C3235" w14:textId="77777777" w:rsidR="001408B4" w:rsidRDefault="001408B4">
      <w:pPr>
        <w:wordWrap w:val="0"/>
        <w:spacing w:after="0" w:line="340" w:lineRule="exact"/>
        <w:jc w:val="both"/>
        <w:textAlignment w:val="baseline"/>
        <w:rPr>
          <w:rFonts w:hint="eastAsia"/>
          <w:sz w:val="24"/>
        </w:rPr>
      </w:pPr>
    </w:p>
    <w:p w14:paraId="6EFF1190" w14:textId="77777777" w:rsidR="001408B4" w:rsidRDefault="001408B4">
      <w:pPr>
        <w:wordWrap w:val="0"/>
        <w:spacing w:after="0" w:line="340" w:lineRule="exact"/>
        <w:jc w:val="both"/>
        <w:textAlignment w:val="baseline"/>
        <w:rPr>
          <w:rFonts w:hint="eastAsia"/>
          <w:sz w:val="24"/>
        </w:rPr>
      </w:pPr>
    </w:p>
    <w:p w14:paraId="4A51BA3F" w14:textId="77777777" w:rsidR="001408B4" w:rsidRDefault="001408B4">
      <w:pPr>
        <w:wordWrap w:val="0"/>
        <w:spacing w:after="0" w:line="340" w:lineRule="exact"/>
        <w:jc w:val="both"/>
        <w:textAlignment w:val="baseline"/>
        <w:rPr>
          <w:rFonts w:hint="eastAsia"/>
          <w:sz w:val="24"/>
        </w:rPr>
      </w:pPr>
    </w:p>
    <w:p w14:paraId="3C62E352" w14:textId="77777777" w:rsidR="001408B4" w:rsidRDefault="001408B4">
      <w:pPr>
        <w:wordWrap w:val="0"/>
        <w:spacing w:after="0" w:line="340" w:lineRule="exact"/>
        <w:jc w:val="both"/>
        <w:textAlignment w:val="baseline"/>
        <w:rPr>
          <w:rFonts w:hint="eastAsia"/>
          <w:sz w:val="24"/>
        </w:rPr>
      </w:pPr>
    </w:p>
    <w:p w14:paraId="38B791DD"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t>【以图鉴史】</w:t>
      </w:r>
    </w:p>
    <w:p w14:paraId="7563934A" w14:textId="77777777" w:rsidR="001408B4" w:rsidRDefault="00000000">
      <w:pPr>
        <w:wordWrap w:val="0"/>
        <w:spacing w:after="0" w:line="340" w:lineRule="atLeast"/>
        <w:ind w:left="440"/>
        <w:jc w:val="both"/>
        <w:textAlignment w:val="baseline"/>
        <w:rPr>
          <w:rFonts w:hint="eastAsia"/>
          <w:sz w:val="24"/>
        </w:rPr>
      </w:pPr>
      <w:r>
        <w:rPr>
          <w:rFonts w:ascii="黑体" w:eastAsia="黑体" w:hAnsi="黑体" w:cs="黑体"/>
          <w:color w:val="000000"/>
          <w:sz w:val="24"/>
        </w:rPr>
        <w:t>材料二</w:t>
      </w:r>
    </w:p>
    <w:p w14:paraId="08166D15" w14:textId="77777777" w:rsidR="001408B4" w:rsidRDefault="00000000">
      <w:pPr>
        <w:wordWrap w:val="0"/>
        <w:spacing w:after="0" w:line="0" w:lineRule="atLeast"/>
        <w:jc w:val="center"/>
        <w:textAlignment w:val="baseline"/>
        <w:rPr>
          <w:rFonts w:hint="eastAsia"/>
        </w:rPr>
      </w:pPr>
      <w:r>
        <w:rPr>
          <w:noProof/>
        </w:rPr>
        <w:drawing>
          <wp:inline distT="0" distB="0" distL="0" distR="0" wp14:anchorId="30AD468B" wp14:editId="0278057C">
            <wp:extent cx="4749800" cy="1511300"/>
            <wp:effectExtent l="0" t="0" r="0" b="0"/>
            <wp:docPr id="517" name="Drawing 517"/>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pic:cNvPicPr>
                  </pic:nvPicPr>
                  <pic:blipFill>
                    <a:blip r:embed="rId412"/>
                    <a:stretch>
                      <a:fillRect/>
                    </a:stretch>
                  </pic:blipFill>
                  <pic:spPr>
                    <a:xfrm>
                      <a:off x="0" y="0"/>
                      <a:ext cx="4749800" cy="1511300"/>
                    </a:xfrm>
                    <a:prstGeom prst="rect">
                      <a:avLst/>
                    </a:prstGeom>
                  </pic:spPr>
                </pic:pic>
              </a:graphicData>
            </a:graphic>
          </wp:inline>
        </w:drawing>
      </w:r>
    </w:p>
    <w:p w14:paraId="5F636105" w14:textId="77777777" w:rsidR="001408B4" w:rsidRDefault="00000000">
      <w:pPr>
        <w:wordWrap w:val="0"/>
        <w:spacing w:after="0" w:line="340" w:lineRule="atLeast"/>
        <w:ind w:left="440"/>
        <w:jc w:val="both"/>
        <w:textAlignment w:val="baseline"/>
        <w:rPr>
          <w:rFonts w:hint="eastAsia"/>
          <w:sz w:val="24"/>
        </w:rPr>
      </w:pPr>
      <w:r>
        <w:rPr>
          <w:rFonts w:ascii="宋体" w:eastAsia="宋体" w:hAnsi="宋体" w:cs="宋体"/>
          <w:color w:val="000000"/>
          <w:sz w:val="24"/>
        </w:rPr>
        <w:t>(2)从材料二中任选一幅图片，说明其反映的历史事件是如何开创革命新局面的。(2分)</w:t>
      </w:r>
    </w:p>
    <w:p w14:paraId="028DE4F9" w14:textId="77777777" w:rsidR="001408B4" w:rsidRDefault="001408B4">
      <w:pPr>
        <w:wordWrap w:val="0"/>
        <w:spacing w:after="0" w:line="340" w:lineRule="exact"/>
        <w:jc w:val="both"/>
        <w:textAlignment w:val="baseline"/>
        <w:rPr>
          <w:rFonts w:hint="eastAsia"/>
          <w:sz w:val="24"/>
        </w:rPr>
      </w:pPr>
    </w:p>
    <w:p w14:paraId="1895C401" w14:textId="77777777" w:rsidR="001408B4" w:rsidRDefault="001408B4">
      <w:pPr>
        <w:wordWrap w:val="0"/>
        <w:spacing w:after="0" w:line="340" w:lineRule="exact"/>
        <w:jc w:val="both"/>
        <w:textAlignment w:val="baseline"/>
        <w:rPr>
          <w:rFonts w:hint="eastAsia"/>
          <w:sz w:val="24"/>
        </w:rPr>
      </w:pPr>
    </w:p>
    <w:p w14:paraId="448D1FE6" w14:textId="77777777" w:rsidR="001408B4" w:rsidRDefault="001408B4">
      <w:pPr>
        <w:wordWrap w:val="0"/>
        <w:spacing w:after="0" w:line="340" w:lineRule="exact"/>
        <w:jc w:val="both"/>
        <w:textAlignment w:val="baseline"/>
        <w:rPr>
          <w:rFonts w:hint="eastAsia"/>
          <w:sz w:val="24"/>
        </w:rPr>
      </w:pPr>
    </w:p>
    <w:p w14:paraId="750D9A9C" w14:textId="77777777" w:rsidR="001408B4" w:rsidRDefault="001408B4">
      <w:pPr>
        <w:wordWrap w:val="0"/>
        <w:spacing w:after="0" w:line="340" w:lineRule="exact"/>
        <w:jc w:val="both"/>
        <w:textAlignment w:val="baseline"/>
        <w:rPr>
          <w:rFonts w:hint="eastAsia"/>
          <w:sz w:val="24"/>
        </w:rPr>
      </w:pPr>
    </w:p>
    <w:p w14:paraId="25F14DA2" w14:textId="77777777" w:rsidR="001408B4" w:rsidRDefault="001408B4">
      <w:pPr>
        <w:wordWrap w:val="0"/>
        <w:spacing w:after="0" w:line="340" w:lineRule="exact"/>
        <w:jc w:val="both"/>
        <w:textAlignment w:val="baseline"/>
        <w:rPr>
          <w:rFonts w:hint="eastAsia"/>
          <w:sz w:val="24"/>
        </w:rPr>
      </w:pPr>
    </w:p>
    <w:p w14:paraId="353BF62D" w14:textId="77777777" w:rsidR="001408B4" w:rsidRDefault="001408B4">
      <w:pPr>
        <w:wordWrap w:val="0"/>
        <w:spacing w:after="0" w:line="340" w:lineRule="exact"/>
        <w:jc w:val="both"/>
        <w:textAlignment w:val="baseline"/>
        <w:rPr>
          <w:rFonts w:hint="eastAsia"/>
          <w:sz w:val="24"/>
        </w:rPr>
      </w:pPr>
    </w:p>
    <w:p w14:paraId="585FEA46" w14:textId="77777777" w:rsidR="001408B4" w:rsidRDefault="001408B4">
      <w:pPr>
        <w:wordWrap w:val="0"/>
        <w:spacing w:after="0" w:line="340" w:lineRule="exact"/>
        <w:jc w:val="both"/>
        <w:textAlignment w:val="baseline"/>
        <w:rPr>
          <w:rFonts w:hint="eastAsia"/>
          <w:sz w:val="24"/>
        </w:rPr>
      </w:pPr>
    </w:p>
    <w:p w14:paraId="72AB55AB" w14:textId="77777777" w:rsidR="001408B4" w:rsidRDefault="001408B4">
      <w:pPr>
        <w:wordWrap w:val="0"/>
        <w:spacing w:after="0" w:line="340" w:lineRule="exact"/>
        <w:jc w:val="both"/>
        <w:textAlignment w:val="baseline"/>
        <w:rPr>
          <w:rFonts w:hint="eastAsia"/>
          <w:sz w:val="24"/>
        </w:rPr>
      </w:pPr>
    </w:p>
    <w:p w14:paraId="320283F2" w14:textId="77777777" w:rsidR="001408B4" w:rsidRDefault="001408B4">
      <w:pPr>
        <w:wordWrap w:val="0"/>
        <w:spacing w:after="0" w:line="340" w:lineRule="exact"/>
        <w:jc w:val="both"/>
        <w:textAlignment w:val="baseline"/>
        <w:rPr>
          <w:rFonts w:hint="eastAsia"/>
          <w:sz w:val="24"/>
        </w:rPr>
      </w:pPr>
    </w:p>
    <w:p w14:paraId="258CBA73" w14:textId="77777777" w:rsidR="001408B4" w:rsidRDefault="00000000">
      <w:pPr>
        <w:wordWrap w:val="0"/>
        <w:spacing w:after="0" w:line="360" w:lineRule="atLeast"/>
        <w:ind w:left="4140"/>
        <w:jc w:val="both"/>
        <w:textAlignment w:val="baseline"/>
        <w:rPr>
          <w:rFonts w:hint="eastAsia"/>
          <w:sz w:val="26"/>
        </w:rPr>
      </w:pPr>
      <w:r>
        <w:rPr>
          <w:rFonts w:ascii="楷体" w:eastAsia="楷体" w:hAnsi="楷体" w:cs="楷体"/>
          <w:color w:val="000000"/>
          <w:sz w:val="26"/>
        </w:rPr>
        <w:t>104</w:t>
      </w:r>
    </w:p>
    <w:p w14:paraId="10A7651A" w14:textId="77777777" w:rsidR="001408B4" w:rsidRDefault="001408B4">
      <w:pPr>
        <w:rPr>
          <w:rFonts w:hint="eastAsia"/>
        </w:rPr>
        <w:sectPr w:rsidR="001408B4">
          <w:headerReference w:type="default" r:id="rId413"/>
          <w:footerReference w:type="default" r:id="rId414"/>
          <w:pgSz w:w="11900" w:h="16820"/>
          <w:pgMar w:top="920" w:right="1040" w:bottom="920" w:left="1040" w:header="620" w:footer="620" w:gutter="0"/>
          <w:cols w:space="720"/>
        </w:sectPr>
      </w:pPr>
    </w:p>
    <w:p w14:paraId="00DE5AC9" w14:textId="77777777" w:rsidR="001408B4" w:rsidRDefault="00000000">
      <w:pPr>
        <w:wordWrap w:val="0"/>
        <w:spacing w:after="0" w:line="360" w:lineRule="atLeast"/>
        <w:ind w:left="460"/>
        <w:jc w:val="both"/>
        <w:textAlignment w:val="baseline"/>
        <w:rPr>
          <w:rFonts w:hint="eastAsia"/>
          <w:sz w:val="23"/>
        </w:rPr>
      </w:pPr>
      <w:r>
        <w:rPr>
          <w:rFonts w:ascii="黑体" w:eastAsia="黑体" w:hAnsi="黑体" w:cs="黑体"/>
          <w:b/>
          <w:color w:val="000000"/>
          <w:sz w:val="23"/>
        </w:rPr>
        <w:lastRenderedPageBreak/>
        <w:t>【红歌谱史】</w:t>
      </w:r>
    </w:p>
    <w:p w14:paraId="6D4D774E" w14:textId="77777777" w:rsidR="001408B4" w:rsidRDefault="00000000">
      <w:pPr>
        <w:wordWrap w:val="0"/>
        <w:spacing w:after="0" w:line="440" w:lineRule="atLeast"/>
        <w:ind w:right="60" w:firstLine="460"/>
        <w:jc w:val="both"/>
        <w:textAlignment w:val="baseline"/>
        <w:rPr>
          <w:rFonts w:hint="eastAsia"/>
          <w:sz w:val="27"/>
        </w:rPr>
      </w:pPr>
      <w:r>
        <w:rPr>
          <w:rFonts w:ascii="楷体" w:eastAsia="楷体" w:hAnsi="楷体" w:cs="楷体"/>
          <w:color w:val="000000"/>
          <w:sz w:val="27"/>
        </w:rPr>
        <w:t>材料三  铁流两万五千里，直向着一个坚定的方向。苦斗十年，锻炼成一支不可战胜的力量，一旦强虏寇边疆，慷慨悲歌上战场。首战平型关，威名天下扬……游击战，敌后方，铲除伪政权。游击战，敌后方，坚持反扫荡……钢刀插在敌胸膛。巍巍长白山，滔滔鸭绿江，誓复失地逐强梁。争民族独立，求人类解放，这神圣的重大责任，都担在我们双肩。</w:t>
      </w:r>
    </w:p>
    <w:p w14:paraId="4FE6E492" w14:textId="77777777" w:rsidR="001408B4" w:rsidRDefault="00000000">
      <w:pPr>
        <w:wordWrap w:val="0"/>
        <w:spacing w:after="0" w:line="440" w:lineRule="atLeast"/>
        <w:ind w:right="60"/>
        <w:jc w:val="right"/>
        <w:textAlignment w:val="baseline"/>
        <w:rPr>
          <w:rFonts w:hint="eastAsia"/>
          <w:sz w:val="25"/>
        </w:rPr>
      </w:pPr>
      <w:r>
        <w:rPr>
          <w:rFonts w:ascii="宋体" w:eastAsia="宋体" w:hAnsi="宋体" w:cs="宋体"/>
          <w:color w:val="000000"/>
          <w:sz w:val="25"/>
        </w:rPr>
        <w:t>——《八路军军歌》</w:t>
      </w:r>
    </w:p>
    <w:p w14:paraId="67DB965E" w14:textId="77777777" w:rsidR="001408B4" w:rsidRDefault="00000000">
      <w:pPr>
        <w:wordWrap w:val="0"/>
        <w:spacing w:after="0" w:line="440" w:lineRule="atLeast"/>
        <w:ind w:left="520"/>
        <w:jc w:val="both"/>
        <w:textAlignment w:val="baseline"/>
        <w:rPr>
          <w:rFonts w:hint="eastAsia"/>
          <w:sz w:val="25"/>
        </w:rPr>
      </w:pPr>
      <w:r>
        <w:rPr>
          <w:rFonts w:ascii="宋体" w:eastAsia="宋体" w:hAnsi="宋体" w:cs="宋体"/>
          <w:color w:val="000000"/>
          <w:sz w:val="25"/>
        </w:rPr>
        <w:t>(3)根据材料三并结合所学知识，说明中国共产党在抗战中发挥的作用。(2分)</w:t>
      </w:r>
    </w:p>
    <w:p w14:paraId="6E24927A" w14:textId="77777777" w:rsidR="001408B4" w:rsidRDefault="001408B4">
      <w:pPr>
        <w:wordWrap w:val="0"/>
        <w:spacing w:after="0" w:line="440" w:lineRule="exact"/>
        <w:jc w:val="both"/>
        <w:textAlignment w:val="baseline"/>
        <w:rPr>
          <w:rFonts w:hint="eastAsia"/>
          <w:sz w:val="25"/>
        </w:rPr>
      </w:pPr>
    </w:p>
    <w:p w14:paraId="0C14359B" w14:textId="77777777" w:rsidR="001408B4" w:rsidRDefault="001408B4">
      <w:pPr>
        <w:wordWrap w:val="0"/>
        <w:spacing w:after="0" w:line="440" w:lineRule="exact"/>
        <w:jc w:val="both"/>
        <w:textAlignment w:val="baseline"/>
        <w:rPr>
          <w:rFonts w:hint="eastAsia"/>
          <w:sz w:val="25"/>
        </w:rPr>
      </w:pPr>
    </w:p>
    <w:p w14:paraId="7E592258" w14:textId="77777777" w:rsidR="001408B4" w:rsidRDefault="001408B4">
      <w:pPr>
        <w:wordWrap w:val="0"/>
        <w:spacing w:after="0" w:line="440" w:lineRule="exact"/>
        <w:jc w:val="both"/>
        <w:textAlignment w:val="baseline"/>
        <w:rPr>
          <w:rFonts w:hint="eastAsia"/>
          <w:sz w:val="25"/>
        </w:rPr>
      </w:pPr>
    </w:p>
    <w:p w14:paraId="3C877C29" w14:textId="77777777" w:rsidR="001408B4" w:rsidRDefault="001408B4">
      <w:pPr>
        <w:wordWrap w:val="0"/>
        <w:spacing w:after="0" w:line="440" w:lineRule="exact"/>
        <w:jc w:val="both"/>
        <w:textAlignment w:val="baseline"/>
        <w:rPr>
          <w:rFonts w:hint="eastAsia"/>
          <w:sz w:val="25"/>
        </w:rPr>
      </w:pPr>
    </w:p>
    <w:p w14:paraId="34B303D7" w14:textId="77777777" w:rsidR="001408B4" w:rsidRDefault="001408B4">
      <w:pPr>
        <w:wordWrap w:val="0"/>
        <w:spacing w:after="0" w:line="440" w:lineRule="exact"/>
        <w:jc w:val="both"/>
        <w:textAlignment w:val="baseline"/>
        <w:rPr>
          <w:rFonts w:hint="eastAsia"/>
          <w:sz w:val="25"/>
        </w:rPr>
      </w:pPr>
    </w:p>
    <w:p w14:paraId="52A72BDE" w14:textId="77777777" w:rsidR="001408B4" w:rsidRDefault="00000000">
      <w:pPr>
        <w:wordWrap w:val="0"/>
        <w:spacing w:after="0" w:line="340" w:lineRule="atLeast"/>
        <w:ind w:left="520"/>
        <w:jc w:val="both"/>
        <w:textAlignment w:val="baseline"/>
        <w:rPr>
          <w:rFonts w:hint="eastAsia"/>
          <w:sz w:val="23"/>
        </w:rPr>
      </w:pPr>
      <w:r>
        <w:rPr>
          <w:rFonts w:ascii="黑体" w:eastAsia="黑体" w:hAnsi="黑体" w:cs="黑体"/>
          <w:b/>
          <w:color w:val="000000"/>
          <w:sz w:val="23"/>
        </w:rPr>
        <w:t>【基因承史】</w:t>
      </w:r>
    </w:p>
    <w:p w14:paraId="724AB88A" w14:textId="77777777" w:rsidR="001408B4" w:rsidRDefault="00000000">
      <w:pPr>
        <w:wordWrap w:val="0"/>
        <w:spacing w:after="0" w:line="440" w:lineRule="atLeast"/>
        <w:ind w:left="60" w:right="40" w:firstLine="460"/>
        <w:jc w:val="both"/>
        <w:textAlignment w:val="baseline"/>
        <w:rPr>
          <w:rFonts w:hint="eastAsia"/>
          <w:sz w:val="25"/>
        </w:rPr>
      </w:pPr>
      <w:r>
        <w:rPr>
          <w:rFonts w:ascii="宋体" w:eastAsia="宋体" w:hAnsi="宋体" w:cs="宋体"/>
          <w:color w:val="000000"/>
          <w:sz w:val="25"/>
        </w:rPr>
        <w:t>在学习党的百年奋斗史时，某学习小组对其中四个具有里程碑意义的事件进行了梳理。</w:t>
      </w:r>
    </w:p>
    <w:p w14:paraId="37967E9E" w14:textId="77777777" w:rsidR="001408B4" w:rsidRDefault="00000000">
      <w:pPr>
        <w:wordWrap w:val="0"/>
        <w:spacing w:after="0" w:line="0" w:lineRule="atLeast"/>
        <w:ind w:left="140"/>
        <w:textAlignment w:val="baseline"/>
        <w:rPr>
          <w:rFonts w:hint="eastAsia"/>
        </w:rPr>
      </w:pPr>
      <w:r>
        <w:rPr>
          <w:noProof/>
        </w:rPr>
        <w:drawing>
          <wp:inline distT="0" distB="0" distL="0" distR="0" wp14:anchorId="5177285C" wp14:editId="635421BF">
            <wp:extent cx="5981700" cy="863600"/>
            <wp:effectExtent l="0" t="0" r="0" b="0"/>
            <wp:docPr id="519" name="Drawing 519"/>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pic:cNvPicPr>
                  </pic:nvPicPr>
                  <pic:blipFill>
                    <a:blip r:embed="rId415"/>
                    <a:stretch>
                      <a:fillRect/>
                    </a:stretch>
                  </pic:blipFill>
                  <pic:spPr>
                    <a:xfrm>
                      <a:off x="0" y="0"/>
                      <a:ext cx="5981700" cy="863600"/>
                    </a:xfrm>
                    <a:prstGeom prst="rect">
                      <a:avLst/>
                    </a:prstGeom>
                  </pic:spPr>
                </pic:pic>
              </a:graphicData>
            </a:graphic>
          </wp:inline>
        </w:drawing>
      </w:r>
    </w:p>
    <w:p w14:paraId="2384503D" w14:textId="77777777" w:rsidR="001408B4" w:rsidRDefault="00000000">
      <w:pPr>
        <w:wordWrap w:val="0"/>
        <w:spacing w:after="0" w:line="440" w:lineRule="atLeast"/>
        <w:ind w:left="520"/>
        <w:jc w:val="both"/>
        <w:textAlignment w:val="baseline"/>
        <w:rPr>
          <w:rFonts w:hint="eastAsia"/>
          <w:sz w:val="25"/>
        </w:rPr>
      </w:pPr>
      <w:r>
        <w:rPr>
          <w:rFonts w:ascii="宋体" w:eastAsia="宋体" w:hAnsi="宋体" w:cs="宋体"/>
          <w:color w:val="000000"/>
          <w:sz w:val="25"/>
        </w:rPr>
        <w:t>(4)结合所学知识，对照其他内容，请把空白处内容补充完整。(3分)</w:t>
      </w:r>
    </w:p>
    <w:p w14:paraId="2606E9A9" w14:textId="77777777" w:rsidR="001408B4" w:rsidRDefault="001408B4">
      <w:pPr>
        <w:wordWrap w:val="0"/>
        <w:spacing w:after="0" w:line="440" w:lineRule="exact"/>
        <w:jc w:val="both"/>
        <w:textAlignment w:val="baseline"/>
        <w:rPr>
          <w:rFonts w:hint="eastAsia"/>
          <w:sz w:val="25"/>
        </w:rPr>
      </w:pPr>
    </w:p>
    <w:p w14:paraId="723EC664" w14:textId="77777777" w:rsidR="001408B4" w:rsidRDefault="001408B4">
      <w:pPr>
        <w:wordWrap w:val="0"/>
        <w:spacing w:after="0" w:line="440" w:lineRule="exact"/>
        <w:jc w:val="both"/>
        <w:textAlignment w:val="baseline"/>
        <w:rPr>
          <w:rFonts w:hint="eastAsia"/>
          <w:sz w:val="25"/>
        </w:rPr>
      </w:pPr>
    </w:p>
    <w:p w14:paraId="6D4DEDE6" w14:textId="77777777" w:rsidR="001408B4" w:rsidRDefault="001408B4">
      <w:pPr>
        <w:wordWrap w:val="0"/>
        <w:spacing w:after="0" w:line="440" w:lineRule="exact"/>
        <w:jc w:val="both"/>
        <w:textAlignment w:val="baseline"/>
        <w:rPr>
          <w:rFonts w:hint="eastAsia"/>
          <w:sz w:val="25"/>
        </w:rPr>
      </w:pPr>
    </w:p>
    <w:p w14:paraId="61AC8F42" w14:textId="77777777" w:rsidR="001408B4" w:rsidRDefault="001408B4">
      <w:pPr>
        <w:wordWrap w:val="0"/>
        <w:spacing w:after="0" w:line="440" w:lineRule="exact"/>
        <w:jc w:val="both"/>
        <w:textAlignment w:val="baseline"/>
        <w:rPr>
          <w:rFonts w:hint="eastAsia"/>
          <w:sz w:val="25"/>
        </w:rPr>
      </w:pPr>
    </w:p>
    <w:p w14:paraId="3400B6D0" w14:textId="77777777" w:rsidR="001408B4" w:rsidRDefault="001408B4">
      <w:pPr>
        <w:wordWrap w:val="0"/>
        <w:spacing w:after="0" w:line="440" w:lineRule="exact"/>
        <w:jc w:val="both"/>
        <w:textAlignment w:val="baseline"/>
        <w:rPr>
          <w:rFonts w:hint="eastAsia"/>
          <w:sz w:val="25"/>
        </w:rPr>
      </w:pPr>
    </w:p>
    <w:p w14:paraId="1A720941" w14:textId="77777777" w:rsidR="001408B4" w:rsidRDefault="00000000">
      <w:pPr>
        <w:wordWrap w:val="0"/>
        <w:spacing w:after="0" w:line="440" w:lineRule="atLeast"/>
        <w:ind w:left="520"/>
        <w:jc w:val="both"/>
        <w:textAlignment w:val="baseline"/>
        <w:rPr>
          <w:rFonts w:hint="eastAsia"/>
          <w:sz w:val="25"/>
        </w:rPr>
      </w:pPr>
      <w:r>
        <w:rPr>
          <w:rFonts w:ascii="宋体" w:eastAsia="宋体" w:hAnsi="宋体" w:cs="宋体"/>
          <w:color w:val="000000"/>
          <w:sz w:val="25"/>
        </w:rPr>
        <w:t>33.阅读下列材料，回答问题。(11分)</w:t>
      </w:r>
    </w:p>
    <w:p w14:paraId="23D9C53A" w14:textId="77777777" w:rsidR="001408B4" w:rsidRDefault="00000000">
      <w:pPr>
        <w:wordWrap w:val="0"/>
        <w:spacing w:after="0" w:line="440" w:lineRule="atLeast"/>
        <w:ind w:left="40" w:firstLine="480"/>
        <w:jc w:val="both"/>
        <w:textAlignment w:val="baseline"/>
        <w:rPr>
          <w:rFonts w:hint="eastAsia"/>
          <w:sz w:val="27"/>
        </w:rPr>
      </w:pPr>
      <w:r>
        <w:rPr>
          <w:rFonts w:ascii="楷体" w:eastAsia="楷体" w:hAnsi="楷体" w:cs="楷体"/>
          <w:b/>
          <w:color w:val="000000"/>
          <w:sz w:val="27"/>
        </w:rPr>
        <w:t>材料一</w:t>
      </w:r>
      <w:r>
        <w:rPr>
          <w:rFonts w:ascii="楷体" w:eastAsia="楷体" w:hAnsi="楷体" w:cs="楷体"/>
          <w:color w:val="000000"/>
          <w:sz w:val="27"/>
        </w:rPr>
        <w:t xml:space="preserve">  贞观十六年，太宗以天下粟(粮食的一种)价率计斗值五钱，其尤贱处(便宜)，计斗值三钱，因谓侍臣曰：“国以民为本，人以食为命(生命)。若禾黍(粮食)不登(丰收)，则兆庶(百姓)非国家所有。既属丰稔若斯，朕为亿兆人父母(衣食父母)，唯欲躬务俭约，必不辄(不敢)为奢侈。朕常欲赐天下之人，皆使富贵。今省徭赋，不夺其时，使比屋之人，恣其耕稼，此则富矣。”</w:t>
      </w:r>
    </w:p>
    <w:p w14:paraId="747007E7" w14:textId="77777777" w:rsidR="001408B4" w:rsidRDefault="00000000">
      <w:pPr>
        <w:wordWrap w:val="0"/>
        <w:spacing w:after="0" w:line="440" w:lineRule="atLeast"/>
        <w:jc w:val="right"/>
        <w:textAlignment w:val="baseline"/>
        <w:rPr>
          <w:rFonts w:hint="eastAsia"/>
          <w:sz w:val="25"/>
        </w:rPr>
      </w:pPr>
      <w:r>
        <w:rPr>
          <w:rFonts w:ascii="宋体" w:eastAsia="宋体" w:hAnsi="宋体" w:cs="宋体"/>
          <w:color w:val="000000"/>
          <w:sz w:val="25"/>
        </w:rPr>
        <w:t>———[唐]吴兢《贞观政要》</w:t>
      </w:r>
    </w:p>
    <w:p w14:paraId="08EC0DDA"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—105——</w:t>
      </w:r>
    </w:p>
    <w:p w14:paraId="62DC0B15" w14:textId="77777777" w:rsidR="001408B4" w:rsidRDefault="001408B4">
      <w:pPr>
        <w:rPr>
          <w:rFonts w:hint="eastAsia"/>
        </w:rPr>
      </w:pPr>
    </w:p>
    <w:p w14:paraId="2EA208E2" w14:textId="77777777" w:rsidR="001408B4" w:rsidRDefault="001408B4">
      <w:pPr>
        <w:rPr>
          <w:rFonts w:hint="eastAsia"/>
        </w:rPr>
        <w:sectPr w:rsidR="001408B4">
          <w:headerReference w:type="default" r:id="rId416"/>
          <w:footerReference w:type="default" r:id="rId417"/>
          <w:pgSz w:w="11900" w:h="16820"/>
          <w:pgMar w:top="900" w:right="1060" w:bottom="900" w:left="1060" w:header="600" w:footer="600" w:gutter="0"/>
          <w:cols w:space="720"/>
        </w:sectPr>
      </w:pPr>
    </w:p>
    <w:p w14:paraId="193BA14B" w14:textId="77777777" w:rsidR="001408B4" w:rsidRDefault="00000000">
      <w:pPr>
        <w:wordWrap w:val="0"/>
        <w:spacing w:after="0" w:line="460" w:lineRule="atLeast"/>
        <w:ind w:left="500"/>
        <w:jc w:val="both"/>
        <w:textAlignment w:val="baseline"/>
        <w:rPr>
          <w:rFonts w:hint="eastAsia"/>
          <w:sz w:val="25"/>
        </w:rPr>
      </w:pPr>
      <w:r>
        <w:rPr>
          <w:rFonts w:ascii="宋体" w:eastAsia="宋体" w:hAnsi="宋体" w:cs="宋体"/>
          <w:color w:val="000000"/>
          <w:sz w:val="25"/>
        </w:rPr>
        <w:lastRenderedPageBreak/>
        <w:t>(1)写出材料一中唐太宗的治国理念，并归纳这一理念的具体表现。(3分)</w:t>
      </w:r>
    </w:p>
    <w:p w14:paraId="1FA76FE6" w14:textId="77777777" w:rsidR="001408B4" w:rsidRDefault="001408B4">
      <w:pPr>
        <w:wordWrap w:val="0"/>
        <w:spacing w:after="0" w:line="340" w:lineRule="exact"/>
        <w:jc w:val="both"/>
        <w:textAlignment w:val="baseline"/>
        <w:rPr>
          <w:rFonts w:hint="eastAsia"/>
          <w:sz w:val="27"/>
        </w:rPr>
      </w:pPr>
    </w:p>
    <w:p w14:paraId="757C8020" w14:textId="77777777" w:rsidR="001408B4" w:rsidRDefault="001408B4">
      <w:pPr>
        <w:wordWrap w:val="0"/>
        <w:spacing w:after="0" w:line="340" w:lineRule="exact"/>
        <w:jc w:val="both"/>
        <w:textAlignment w:val="baseline"/>
        <w:rPr>
          <w:rFonts w:hint="eastAsia"/>
          <w:sz w:val="27"/>
        </w:rPr>
      </w:pPr>
    </w:p>
    <w:p w14:paraId="444C46F5" w14:textId="77777777" w:rsidR="001408B4" w:rsidRDefault="001408B4">
      <w:pPr>
        <w:wordWrap w:val="0"/>
        <w:spacing w:after="0" w:line="340" w:lineRule="exact"/>
        <w:jc w:val="both"/>
        <w:textAlignment w:val="baseline"/>
        <w:rPr>
          <w:rFonts w:hint="eastAsia"/>
          <w:sz w:val="27"/>
        </w:rPr>
      </w:pPr>
    </w:p>
    <w:p w14:paraId="3D4AFE3E" w14:textId="77777777" w:rsidR="001408B4" w:rsidRDefault="001408B4">
      <w:pPr>
        <w:wordWrap w:val="0"/>
        <w:spacing w:after="0" w:line="340" w:lineRule="exact"/>
        <w:jc w:val="both"/>
        <w:textAlignment w:val="baseline"/>
        <w:rPr>
          <w:rFonts w:hint="eastAsia"/>
          <w:sz w:val="27"/>
        </w:rPr>
      </w:pPr>
    </w:p>
    <w:p w14:paraId="0108772E" w14:textId="77777777" w:rsidR="001408B4" w:rsidRDefault="001408B4">
      <w:pPr>
        <w:wordWrap w:val="0"/>
        <w:spacing w:after="0" w:line="340" w:lineRule="exact"/>
        <w:jc w:val="both"/>
        <w:textAlignment w:val="baseline"/>
        <w:rPr>
          <w:rFonts w:hint="eastAsia"/>
          <w:sz w:val="27"/>
        </w:rPr>
      </w:pPr>
    </w:p>
    <w:p w14:paraId="3CD0CD58" w14:textId="77777777" w:rsidR="001408B4" w:rsidRDefault="001408B4">
      <w:pPr>
        <w:wordWrap w:val="0"/>
        <w:spacing w:after="0" w:line="340" w:lineRule="exact"/>
        <w:jc w:val="both"/>
        <w:textAlignment w:val="baseline"/>
        <w:rPr>
          <w:rFonts w:hint="eastAsia"/>
          <w:sz w:val="27"/>
        </w:rPr>
      </w:pPr>
    </w:p>
    <w:p w14:paraId="31627433" w14:textId="77777777" w:rsidR="001408B4" w:rsidRDefault="001408B4">
      <w:pPr>
        <w:wordWrap w:val="0"/>
        <w:spacing w:after="0" w:line="340" w:lineRule="exact"/>
        <w:jc w:val="both"/>
        <w:textAlignment w:val="baseline"/>
        <w:rPr>
          <w:rFonts w:hint="eastAsia"/>
          <w:sz w:val="27"/>
        </w:rPr>
      </w:pPr>
    </w:p>
    <w:p w14:paraId="2910958E" w14:textId="77777777" w:rsidR="001408B4" w:rsidRDefault="001408B4">
      <w:pPr>
        <w:wordWrap w:val="0"/>
        <w:spacing w:after="0" w:line="340" w:lineRule="exact"/>
        <w:jc w:val="both"/>
        <w:textAlignment w:val="baseline"/>
        <w:rPr>
          <w:rFonts w:hint="eastAsia"/>
          <w:sz w:val="27"/>
        </w:rPr>
      </w:pPr>
    </w:p>
    <w:p w14:paraId="7C4637EF"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材料二</w:t>
      </w:r>
    </w:p>
    <w:tbl>
      <w:tblPr>
        <w:tblW w:w="0" w:type="auto"/>
        <w:tblInd w:w="10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500"/>
      </w:tblGrid>
      <w:tr w:rsidR="001408B4" w14:paraId="35929316" w14:textId="77777777">
        <w:trPr>
          <w:trHeight w:val="700"/>
        </w:trPr>
        <w:tc>
          <w:tcPr>
            <w:tcW w:w="7500" w:type="dxa"/>
            <w:shd w:val="clear" w:color="auto" w:fill="EEEEEE"/>
          </w:tcPr>
          <w:p w14:paraId="2CDCB360" w14:textId="77777777" w:rsidR="001408B4" w:rsidRDefault="00000000">
            <w:pPr>
              <w:wordWrap w:val="0"/>
              <w:spacing w:after="0" w:line="440" w:lineRule="atLeast"/>
              <w:jc w:val="both"/>
              <w:textAlignment w:val="baseline"/>
              <w:rPr>
                <w:rFonts w:hint="eastAsia"/>
                <w:sz w:val="21"/>
              </w:rPr>
            </w:pPr>
            <w:r>
              <w:rPr>
                <w:rFonts w:ascii="楷体" w:eastAsia="楷体" w:hAnsi="楷体" w:cs="楷体"/>
                <w:color w:val="000000"/>
                <w:sz w:val="21"/>
              </w:rPr>
              <w:t>①对联：土地还家山河改色，妖氛敛迹农民翻身。事件：</w:t>
            </w:r>
          </w:p>
          <w:p w14:paraId="29DA44EA" w14:textId="77777777" w:rsidR="001408B4" w:rsidRDefault="00000000">
            <w:pPr>
              <w:wordWrap w:val="0"/>
              <w:spacing w:after="0" w:line="440" w:lineRule="atLeast"/>
              <w:jc w:val="both"/>
              <w:textAlignment w:val="baseline"/>
              <w:rPr>
                <w:rFonts w:hint="eastAsia"/>
                <w:sz w:val="21"/>
              </w:rPr>
            </w:pPr>
            <w:r>
              <w:rPr>
                <w:rFonts w:ascii="楷体" w:eastAsia="楷体" w:hAnsi="楷体" w:cs="楷体"/>
                <w:color w:val="000000"/>
                <w:sz w:val="21"/>
              </w:rPr>
              <w:t>②对联：农业合作开新景，互助生产绘锦图。事件：</w:t>
            </w:r>
          </w:p>
        </w:tc>
      </w:tr>
    </w:tbl>
    <w:p w14:paraId="532170CF" w14:textId="77777777" w:rsidR="001408B4" w:rsidRDefault="00000000">
      <w:pPr>
        <w:wordWrap w:val="0"/>
        <w:spacing w:after="0" w:line="460" w:lineRule="atLeast"/>
        <w:ind w:left="500"/>
        <w:jc w:val="both"/>
        <w:textAlignment w:val="baseline"/>
        <w:rPr>
          <w:rFonts w:hint="eastAsia"/>
          <w:sz w:val="25"/>
        </w:rPr>
      </w:pPr>
      <w:r>
        <w:rPr>
          <w:rFonts w:ascii="宋体" w:eastAsia="宋体" w:hAnsi="宋体" w:cs="宋体"/>
          <w:color w:val="000000"/>
          <w:sz w:val="25"/>
        </w:rPr>
        <w:t>(2)结合所学知识，分别写出材料二中的两副对联反映的历史事件。(4分)</w:t>
      </w:r>
    </w:p>
    <w:p w14:paraId="44F1896B" w14:textId="77777777" w:rsidR="001408B4" w:rsidRDefault="001408B4">
      <w:pPr>
        <w:wordWrap w:val="0"/>
        <w:spacing w:after="0" w:line="340" w:lineRule="exact"/>
        <w:jc w:val="both"/>
        <w:textAlignment w:val="baseline"/>
        <w:rPr>
          <w:rFonts w:hint="eastAsia"/>
          <w:sz w:val="27"/>
        </w:rPr>
      </w:pPr>
    </w:p>
    <w:p w14:paraId="0131AE02" w14:textId="77777777" w:rsidR="001408B4" w:rsidRDefault="001408B4">
      <w:pPr>
        <w:wordWrap w:val="0"/>
        <w:spacing w:after="0" w:line="340" w:lineRule="exact"/>
        <w:jc w:val="both"/>
        <w:textAlignment w:val="baseline"/>
        <w:rPr>
          <w:rFonts w:hint="eastAsia"/>
          <w:sz w:val="27"/>
        </w:rPr>
      </w:pPr>
    </w:p>
    <w:p w14:paraId="69ED37EC" w14:textId="77777777" w:rsidR="001408B4" w:rsidRDefault="001408B4">
      <w:pPr>
        <w:wordWrap w:val="0"/>
        <w:spacing w:after="0" w:line="340" w:lineRule="exact"/>
        <w:jc w:val="both"/>
        <w:textAlignment w:val="baseline"/>
        <w:rPr>
          <w:rFonts w:hint="eastAsia"/>
          <w:sz w:val="27"/>
        </w:rPr>
      </w:pPr>
    </w:p>
    <w:p w14:paraId="4C875797" w14:textId="77777777" w:rsidR="001408B4" w:rsidRDefault="001408B4">
      <w:pPr>
        <w:wordWrap w:val="0"/>
        <w:spacing w:after="0" w:line="340" w:lineRule="exact"/>
        <w:jc w:val="both"/>
        <w:textAlignment w:val="baseline"/>
        <w:rPr>
          <w:rFonts w:hint="eastAsia"/>
          <w:sz w:val="27"/>
        </w:rPr>
      </w:pPr>
    </w:p>
    <w:p w14:paraId="7F380EA6" w14:textId="77777777" w:rsidR="001408B4" w:rsidRDefault="001408B4">
      <w:pPr>
        <w:wordWrap w:val="0"/>
        <w:spacing w:after="0" w:line="340" w:lineRule="exact"/>
        <w:jc w:val="both"/>
        <w:textAlignment w:val="baseline"/>
        <w:rPr>
          <w:rFonts w:hint="eastAsia"/>
          <w:sz w:val="27"/>
        </w:rPr>
      </w:pPr>
    </w:p>
    <w:p w14:paraId="2496EB7F" w14:textId="77777777" w:rsidR="001408B4" w:rsidRDefault="001408B4">
      <w:pPr>
        <w:wordWrap w:val="0"/>
        <w:spacing w:after="0" w:line="340" w:lineRule="exact"/>
        <w:jc w:val="both"/>
        <w:textAlignment w:val="baseline"/>
        <w:rPr>
          <w:rFonts w:hint="eastAsia"/>
          <w:sz w:val="27"/>
        </w:rPr>
      </w:pPr>
    </w:p>
    <w:p w14:paraId="4CD51DE9" w14:textId="77777777" w:rsidR="001408B4" w:rsidRDefault="001408B4">
      <w:pPr>
        <w:wordWrap w:val="0"/>
        <w:spacing w:after="0" w:line="340" w:lineRule="exact"/>
        <w:jc w:val="both"/>
        <w:textAlignment w:val="baseline"/>
        <w:rPr>
          <w:rFonts w:hint="eastAsia"/>
          <w:sz w:val="27"/>
        </w:rPr>
      </w:pPr>
    </w:p>
    <w:p w14:paraId="26E94505" w14:textId="77777777" w:rsidR="001408B4" w:rsidRDefault="00000000">
      <w:pPr>
        <w:wordWrap w:val="0"/>
        <w:spacing w:after="0" w:line="380" w:lineRule="atLeast"/>
        <w:ind w:left="500"/>
        <w:jc w:val="both"/>
        <w:textAlignment w:val="baseline"/>
        <w:rPr>
          <w:rFonts w:hint="eastAsia"/>
          <w:sz w:val="27"/>
        </w:rPr>
      </w:pPr>
      <w:r>
        <w:rPr>
          <w:rFonts w:ascii="宋体" w:eastAsia="宋体" w:hAnsi="宋体" w:cs="宋体"/>
          <w:color w:val="000000"/>
          <w:sz w:val="27"/>
        </w:rPr>
        <w:t>材料三</w:t>
      </w:r>
    </w:p>
    <w:tbl>
      <w:tblPr>
        <w:tblW w:w="0" w:type="auto"/>
        <w:tblInd w:w="7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020"/>
        <w:gridCol w:w="4020"/>
      </w:tblGrid>
      <w:tr w:rsidR="001408B4" w14:paraId="637A643C" w14:textId="77777777">
        <w:trPr>
          <w:trHeight w:val="2240"/>
        </w:trPr>
        <w:tc>
          <w:tcPr>
            <w:tcW w:w="4020" w:type="dxa"/>
            <w:shd w:val="clear" w:color="auto" w:fill="EEEEEE"/>
            <w:vAlign w:val="center"/>
          </w:tcPr>
          <w:p w14:paraId="5E098E55" w14:textId="77777777" w:rsidR="001408B4" w:rsidRDefault="00000000">
            <w:pPr>
              <w:wordWrap w:val="0"/>
              <w:spacing w:after="0" w:line="0" w:lineRule="atLeast"/>
              <w:textAlignment w:val="baseline"/>
              <w:rPr>
                <w:rFonts w:hint="eastAsia"/>
              </w:rPr>
            </w:pPr>
            <w:r>
              <w:rPr>
                <w:noProof/>
              </w:rPr>
              <w:drawing>
                <wp:inline distT="0" distB="0" distL="0" distR="0" wp14:anchorId="2D9F8271" wp14:editId="5B5BEBA9">
                  <wp:extent cx="1803400" cy="1320800"/>
                  <wp:effectExtent l="0" t="0" r="0" b="0"/>
                  <wp:docPr id="521" name="Drawing 52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pic:cNvPicPr>
                        </pic:nvPicPr>
                        <pic:blipFill>
                          <a:blip r:embed="rId418"/>
                          <a:stretch>
                            <a:fillRect/>
                          </a:stretch>
                        </pic:blipFill>
                        <pic:spPr>
                          <a:xfrm>
                            <a:off x="0" y="0"/>
                            <a:ext cx="1803400" cy="1320800"/>
                          </a:xfrm>
                          <a:prstGeom prst="rect">
                            <a:avLst/>
                          </a:prstGeom>
                        </pic:spPr>
                      </pic:pic>
                    </a:graphicData>
                  </a:graphic>
                </wp:inline>
              </w:drawing>
            </w:r>
          </w:p>
        </w:tc>
        <w:tc>
          <w:tcPr>
            <w:tcW w:w="4020" w:type="dxa"/>
            <w:shd w:val="clear" w:color="auto" w:fill="EEEEEE"/>
            <w:vAlign w:val="center"/>
          </w:tcPr>
          <w:p w14:paraId="2FA63197" w14:textId="77777777" w:rsidR="001408B4" w:rsidRDefault="00000000">
            <w:pPr>
              <w:wordWrap w:val="0"/>
              <w:spacing w:after="0" w:line="440" w:lineRule="atLeast"/>
              <w:jc w:val="both"/>
              <w:textAlignment w:val="baseline"/>
              <w:rPr>
                <w:rFonts w:hint="eastAsia"/>
                <w:sz w:val="21"/>
              </w:rPr>
            </w:pPr>
            <w:r>
              <w:rPr>
                <w:rFonts w:ascii="楷体" w:eastAsia="楷体" w:hAnsi="楷体" w:cs="楷体"/>
                <w:color w:val="000000"/>
                <w:sz w:val="21"/>
              </w:rPr>
              <w:t>土地承包和党的开放政策焕发了农民的积极性、主动性和创造性，让土地释放出前所未有的活力和潜力。</w:t>
            </w:r>
          </w:p>
          <w:p w14:paraId="15C9381D" w14:textId="77777777" w:rsidR="001408B4" w:rsidRDefault="00000000">
            <w:pPr>
              <w:wordWrap w:val="0"/>
              <w:spacing w:after="0" w:line="440" w:lineRule="atLeast"/>
              <w:jc w:val="both"/>
              <w:textAlignment w:val="baseline"/>
              <w:rPr>
                <w:rFonts w:hint="eastAsia"/>
                <w:sz w:val="21"/>
              </w:rPr>
            </w:pPr>
            <w:r>
              <w:rPr>
                <w:rFonts w:ascii="楷体" w:eastAsia="楷体" w:hAnsi="楷体" w:cs="楷体"/>
                <w:color w:val="000000"/>
                <w:sz w:val="21"/>
              </w:rPr>
              <w:t>————摘编自《中国粮的奇迹》</w:t>
            </w:r>
          </w:p>
        </w:tc>
      </w:tr>
    </w:tbl>
    <w:p w14:paraId="6964385F" w14:textId="77777777" w:rsidR="001408B4" w:rsidRDefault="00000000">
      <w:pPr>
        <w:wordWrap w:val="0"/>
        <w:spacing w:after="0" w:line="460" w:lineRule="atLeast"/>
        <w:ind w:firstLine="500"/>
        <w:jc w:val="both"/>
        <w:textAlignment w:val="baseline"/>
        <w:rPr>
          <w:rFonts w:hint="eastAsia"/>
          <w:sz w:val="25"/>
        </w:rPr>
      </w:pPr>
      <w:r>
        <w:rPr>
          <w:rFonts w:ascii="宋体" w:eastAsia="宋体" w:hAnsi="宋体" w:cs="宋体"/>
          <w:color w:val="000000"/>
          <w:sz w:val="25"/>
        </w:rPr>
        <w:t>(3)材料三中的“土地承包”与我国农村的哪一政策有关?(2分)结合所学知识，分析该政策产生的影响。(2分)</w:t>
      </w:r>
    </w:p>
    <w:p w14:paraId="44D387E7" w14:textId="77777777" w:rsidR="001408B4" w:rsidRDefault="001408B4">
      <w:pPr>
        <w:wordWrap w:val="0"/>
        <w:spacing w:after="0" w:line="460" w:lineRule="exact"/>
        <w:jc w:val="both"/>
        <w:textAlignment w:val="baseline"/>
        <w:rPr>
          <w:rFonts w:hint="eastAsia"/>
          <w:sz w:val="25"/>
        </w:rPr>
      </w:pPr>
    </w:p>
    <w:p w14:paraId="02117845" w14:textId="77777777" w:rsidR="001408B4" w:rsidRDefault="001408B4">
      <w:pPr>
        <w:wordWrap w:val="0"/>
        <w:spacing w:after="0" w:line="460" w:lineRule="exact"/>
        <w:jc w:val="both"/>
        <w:textAlignment w:val="baseline"/>
        <w:rPr>
          <w:rFonts w:hint="eastAsia"/>
          <w:sz w:val="25"/>
        </w:rPr>
      </w:pPr>
    </w:p>
    <w:p w14:paraId="733FB040" w14:textId="77777777" w:rsidR="001408B4" w:rsidRDefault="001408B4">
      <w:pPr>
        <w:wordWrap w:val="0"/>
        <w:spacing w:after="0" w:line="460" w:lineRule="exact"/>
        <w:jc w:val="both"/>
        <w:textAlignment w:val="baseline"/>
        <w:rPr>
          <w:rFonts w:hint="eastAsia"/>
          <w:sz w:val="25"/>
        </w:rPr>
      </w:pPr>
    </w:p>
    <w:p w14:paraId="6D598880" w14:textId="77777777" w:rsidR="001408B4" w:rsidRDefault="001408B4">
      <w:pPr>
        <w:wordWrap w:val="0"/>
        <w:spacing w:after="0" w:line="460" w:lineRule="exact"/>
        <w:jc w:val="both"/>
        <w:textAlignment w:val="baseline"/>
        <w:rPr>
          <w:rFonts w:hint="eastAsia"/>
          <w:sz w:val="25"/>
        </w:rPr>
      </w:pPr>
    </w:p>
    <w:p w14:paraId="1ED69402" w14:textId="77777777" w:rsidR="001408B4" w:rsidRDefault="001408B4">
      <w:pPr>
        <w:wordWrap w:val="0"/>
        <w:spacing w:after="0" w:line="460" w:lineRule="exact"/>
        <w:jc w:val="both"/>
        <w:textAlignment w:val="baseline"/>
        <w:rPr>
          <w:rFonts w:hint="eastAsia"/>
          <w:sz w:val="25"/>
        </w:rPr>
      </w:pPr>
    </w:p>
    <w:p w14:paraId="28F8CDCB" w14:textId="77777777" w:rsidR="001408B4" w:rsidRDefault="001408B4">
      <w:pPr>
        <w:wordWrap w:val="0"/>
        <w:spacing w:after="0" w:line="460" w:lineRule="exact"/>
        <w:jc w:val="both"/>
        <w:textAlignment w:val="baseline"/>
        <w:rPr>
          <w:rFonts w:hint="eastAsia"/>
          <w:sz w:val="25"/>
        </w:rPr>
      </w:pPr>
    </w:p>
    <w:p w14:paraId="6BFBC002"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9BC1E4"/>
          <w:sz w:val="26"/>
        </w:rPr>
        <w:t>-106-</w:t>
      </w:r>
    </w:p>
    <w:p w14:paraId="3401EFB5" w14:textId="77777777" w:rsidR="001408B4" w:rsidRDefault="001408B4">
      <w:pPr>
        <w:rPr>
          <w:rFonts w:hint="eastAsia"/>
        </w:rPr>
      </w:pPr>
    </w:p>
    <w:p w14:paraId="4955CAA5" w14:textId="77777777" w:rsidR="001408B4" w:rsidRDefault="001408B4">
      <w:pPr>
        <w:rPr>
          <w:rFonts w:hint="eastAsia"/>
        </w:rPr>
        <w:sectPr w:rsidR="001408B4">
          <w:headerReference w:type="default" r:id="rId419"/>
          <w:footerReference w:type="default" r:id="rId420"/>
          <w:pgSz w:w="11900" w:h="16820"/>
          <w:pgMar w:top="860" w:right="1100" w:bottom="860" w:left="1100" w:header="560" w:footer="560" w:gutter="0"/>
          <w:cols w:space="720"/>
        </w:sectPr>
      </w:pPr>
    </w:p>
    <w:p w14:paraId="7B4BF840" w14:textId="77777777" w:rsidR="001408B4" w:rsidRDefault="00000000">
      <w:pPr>
        <w:wordWrap w:val="0"/>
        <w:spacing w:after="0" w:line="480" w:lineRule="atLeast"/>
        <w:ind w:firstLine="460"/>
        <w:jc w:val="both"/>
        <w:textAlignment w:val="baseline"/>
        <w:rPr>
          <w:rFonts w:hint="eastAsia"/>
          <w:sz w:val="24"/>
        </w:rPr>
      </w:pPr>
      <w:r>
        <w:rPr>
          <w:rFonts w:ascii="宋体" w:eastAsia="宋体" w:hAnsi="宋体" w:cs="宋体"/>
          <w:color w:val="000000"/>
          <w:sz w:val="24"/>
        </w:rPr>
        <w:lastRenderedPageBreak/>
        <w:t>34.以下是九年级(2)班学生以“资本主义发展史”为主题设计的项目式学习方案，请你参与，完成任务。(12分)</w:t>
      </w:r>
    </w:p>
    <w:tbl>
      <w:tblPr>
        <w:tblW w:w="0" w:type="auto"/>
        <w:tblInd w:w="2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0"/>
        <w:gridCol w:w="2320"/>
        <w:gridCol w:w="2100"/>
        <w:gridCol w:w="200"/>
        <w:gridCol w:w="4020"/>
      </w:tblGrid>
      <w:tr w:rsidR="001408B4" w14:paraId="3838D55F" w14:textId="77777777">
        <w:trPr>
          <w:trHeight w:val="380"/>
        </w:trPr>
        <w:tc>
          <w:tcPr>
            <w:tcW w:w="8780" w:type="dxa"/>
            <w:gridSpan w:val="5"/>
            <w:shd w:val="clear" w:color="auto" w:fill="EEEEEE"/>
            <w:vAlign w:val="center"/>
          </w:tcPr>
          <w:p w14:paraId="2C7FA710"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b/>
                <w:color w:val="000000"/>
                <w:sz w:val="21"/>
              </w:rPr>
              <w:t>任务一</w:t>
            </w:r>
            <w:r>
              <w:rPr>
                <w:rFonts w:ascii="黑体" w:eastAsia="黑体" w:hAnsi="黑体" w:cs="黑体"/>
                <w:color w:val="000000"/>
                <w:sz w:val="21"/>
              </w:rPr>
              <w:t xml:space="preserve"> </w:t>
            </w:r>
            <w:r>
              <w:rPr>
                <w:rFonts w:ascii="黑体" w:eastAsia="黑体" w:hAnsi="黑体" w:cs="黑体"/>
                <w:b/>
                <w:color w:val="000000"/>
                <w:sz w:val="21"/>
              </w:rPr>
              <w:t>资本主义萌芽</w:t>
            </w:r>
          </w:p>
        </w:tc>
      </w:tr>
      <w:tr w:rsidR="001408B4" w14:paraId="63290530" w14:textId="77777777">
        <w:trPr>
          <w:trHeight w:val="680"/>
        </w:trPr>
        <w:tc>
          <w:tcPr>
            <w:tcW w:w="4760" w:type="dxa"/>
            <w:gridSpan w:val="4"/>
            <w:vAlign w:val="center"/>
          </w:tcPr>
          <w:p w14:paraId="775E7F11"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b/>
                <w:color w:val="000000"/>
                <w:sz w:val="21"/>
              </w:rPr>
              <w:t>大事年表(部分)</w:t>
            </w:r>
          </w:p>
        </w:tc>
        <w:tc>
          <w:tcPr>
            <w:tcW w:w="4020" w:type="dxa"/>
            <w:vMerge w:val="restart"/>
            <w:vAlign w:val="center"/>
          </w:tcPr>
          <w:p w14:paraId="7F3D9C0B"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1500年以前，世界历史是地区性的；而1500年以后，随着欧洲的海外扩张，各地区的民族开始直接交往，世界历史的地区性阶段宣告结束，真正的全球史开始形成。</w:t>
            </w:r>
          </w:p>
          <w:p w14:paraId="79984F59" w14:textId="77777777" w:rsidR="001408B4" w:rsidRDefault="00000000">
            <w:pPr>
              <w:wordWrap w:val="0"/>
              <w:spacing w:after="0" w:line="300" w:lineRule="atLeast"/>
              <w:jc w:val="both"/>
              <w:textAlignment w:val="baseline"/>
              <w:rPr>
                <w:rFonts w:hint="eastAsia"/>
                <w:sz w:val="21"/>
              </w:rPr>
            </w:pPr>
            <w:r>
              <w:rPr>
                <w:rFonts w:ascii="楷体" w:eastAsia="楷体" w:hAnsi="楷体" w:cs="楷体"/>
                <w:color w:val="000000"/>
                <w:sz w:val="21"/>
              </w:rPr>
              <w:t>————[美]斯塔夫里阿诺斯《全球通史》</w:t>
            </w:r>
          </w:p>
        </w:tc>
      </w:tr>
      <w:tr w:rsidR="001408B4" w14:paraId="38740093" w14:textId="77777777">
        <w:trPr>
          <w:trHeight w:val="320"/>
        </w:trPr>
        <w:tc>
          <w:tcPr>
            <w:tcW w:w="140" w:type="dxa"/>
            <w:vMerge w:val="restart"/>
            <w:vAlign w:val="center"/>
          </w:tcPr>
          <w:p w14:paraId="37B8E605"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2320" w:type="dxa"/>
            <w:vAlign w:val="center"/>
          </w:tcPr>
          <w:p w14:paraId="4B5D10A7"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b/>
                <w:color w:val="000000"/>
                <w:sz w:val="21"/>
              </w:rPr>
              <w:t>时间</w:t>
            </w:r>
          </w:p>
        </w:tc>
        <w:tc>
          <w:tcPr>
            <w:tcW w:w="2100" w:type="dxa"/>
            <w:vAlign w:val="center"/>
          </w:tcPr>
          <w:p w14:paraId="4C54B168" w14:textId="77777777" w:rsidR="001408B4" w:rsidRDefault="00000000">
            <w:pPr>
              <w:wordWrap w:val="0"/>
              <w:spacing w:after="0" w:line="280" w:lineRule="atLeast"/>
              <w:jc w:val="center"/>
              <w:textAlignment w:val="baseline"/>
              <w:rPr>
                <w:rFonts w:hint="eastAsia"/>
                <w:sz w:val="21"/>
              </w:rPr>
            </w:pPr>
            <w:r>
              <w:rPr>
                <w:rFonts w:ascii="黑体" w:eastAsia="黑体" w:hAnsi="黑体" w:cs="黑体"/>
                <w:b/>
                <w:color w:val="000000"/>
                <w:sz w:val="21"/>
              </w:rPr>
              <w:t>史实</w:t>
            </w:r>
          </w:p>
        </w:tc>
        <w:tc>
          <w:tcPr>
            <w:tcW w:w="200" w:type="dxa"/>
            <w:vMerge w:val="restart"/>
            <w:vAlign w:val="center"/>
          </w:tcPr>
          <w:p w14:paraId="6826BB58"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4020" w:type="dxa"/>
            <w:vMerge/>
          </w:tcPr>
          <w:p w14:paraId="30EE13A2" w14:textId="77777777" w:rsidR="001408B4" w:rsidRDefault="001408B4">
            <w:pPr>
              <w:rPr>
                <w:rFonts w:hint="eastAsia"/>
              </w:rPr>
            </w:pPr>
          </w:p>
        </w:tc>
      </w:tr>
      <w:tr w:rsidR="001408B4" w14:paraId="53A957B8" w14:textId="77777777">
        <w:trPr>
          <w:trHeight w:val="320"/>
        </w:trPr>
        <w:tc>
          <w:tcPr>
            <w:tcW w:w="140" w:type="dxa"/>
            <w:vMerge/>
          </w:tcPr>
          <w:p w14:paraId="5546CF42" w14:textId="77777777" w:rsidR="001408B4" w:rsidRDefault="001408B4">
            <w:pPr>
              <w:rPr>
                <w:rFonts w:hint="eastAsia"/>
              </w:rPr>
            </w:pPr>
          </w:p>
        </w:tc>
        <w:tc>
          <w:tcPr>
            <w:tcW w:w="2320" w:type="dxa"/>
            <w:vAlign w:val="center"/>
          </w:tcPr>
          <w:p w14:paraId="1889F83C"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14-17世纪</w:t>
            </w:r>
          </w:p>
        </w:tc>
        <w:tc>
          <w:tcPr>
            <w:tcW w:w="2100" w:type="dxa"/>
            <w:vAlign w:val="center"/>
          </w:tcPr>
          <w:p w14:paraId="0004E6CC"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欧洲文艺复兴</w:t>
            </w:r>
          </w:p>
        </w:tc>
        <w:tc>
          <w:tcPr>
            <w:tcW w:w="200" w:type="dxa"/>
            <w:vMerge/>
          </w:tcPr>
          <w:p w14:paraId="5716E125" w14:textId="77777777" w:rsidR="001408B4" w:rsidRDefault="001408B4">
            <w:pPr>
              <w:rPr>
                <w:rFonts w:hint="eastAsia"/>
              </w:rPr>
            </w:pPr>
          </w:p>
        </w:tc>
        <w:tc>
          <w:tcPr>
            <w:tcW w:w="4020" w:type="dxa"/>
            <w:vMerge/>
          </w:tcPr>
          <w:p w14:paraId="23C83BC2" w14:textId="77777777" w:rsidR="001408B4" w:rsidRDefault="001408B4">
            <w:pPr>
              <w:rPr>
                <w:rFonts w:hint="eastAsia"/>
              </w:rPr>
            </w:pPr>
          </w:p>
        </w:tc>
      </w:tr>
      <w:tr w:rsidR="001408B4" w14:paraId="5ABFBBE4" w14:textId="77777777">
        <w:trPr>
          <w:trHeight w:val="320"/>
        </w:trPr>
        <w:tc>
          <w:tcPr>
            <w:tcW w:w="140" w:type="dxa"/>
            <w:vMerge/>
          </w:tcPr>
          <w:p w14:paraId="22970A4F" w14:textId="77777777" w:rsidR="001408B4" w:rsidRDefault="001408B4">
            <w:pPr>
              <w:rPr>
                <w:rFonts w:hint="eastAsia"/>
              </w:rPr>
            </w:pPr>
          </w:p>
        </w:tc>
        <w:tc>
          <w:tcPr>
            <w:tcW w:w="2320" w:type="dxa"/>
            <w:vAlign w:val="center"/>
          </w:tcPr>
          <w:p w14:paraId="177331B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1492年</w:t>
            </w:r>
          </w:p>
        </w:tc>
        <w:tc>
          <w:tcPr>
            <w:tcW w:w="2100" w:type="dxa"/>
            <w:vAlign w:val="center"/>
          </w:tcPr>
          <w:p w14:paraId="3947427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哥伦布“发现”美洲</w:t>
            </w:r>
          </w:p>
        </w:tc>
        <w:tc>
          <w:tcPr>
            <w:tcW w:w="200" w:type="dxa"/>
            <w:vMerge/>
          </w:tcPr>
          <w:p w14:paraId="7DCD111D" w14:textId="77777777" w:rsidR="001408B4" w:rsidRDefault="001408B4">
            <w:pPr>
              <w:rPr>
                <w:rFonts w:hint="eastAsia"/>
              </w:rPr>
            </w:pPr>
          </w:p>
        </w:tc>
        <w:tc>
          <w:tcPr>
            <w:tcW w:w="4020" w:type="dxa"/>
            <w:vMerge/>
          </w:tcPr>
          <w:p w14:paraId="3F166F7C" w14:textId="77777777" w:rsidR="001408B4" w:rsidRDefault="001408B4">
            <w:pPr>
              <w:rPr>
                <w:rFonts w:hint="eastAsia"/>
              </w:rPr>
            </w:pPr>
          </w:p>
        </w:tc>
      </w:tr>
      <w:tr w:rsidR="001408B4" w14:paraId="7E885B0E" w14:textId="77777777">
        <w:trPr>
          <w:trHeight w:val="320"/>
        </w:trPr>
        <w:tc>
          <w:tcPr>
            <w:tcW w:w="140" w:type="dxa"/>
            <w:vMerge/>
          </w:tcPr>
          <w:p w14:paraId="0897FD7D" w14:textId="77777777" w:rsidR="001408B4" w:rsidRDefault="001408B4">
            <w:pPr>
              <w:rPr>
                <w:rFonts w:hint="eastAsia"/>
              </w:rPr>
            </w:pPr>
          </w:p>
        </w:tc>
        <w:tc>
          <w:tcPr>
            <w:tcW w:w="2320" w:type="dxa"/>
            <w:vAlign w:val="center"/>
          </w:tcPr>
          <w:p w14:paraId="49E447DA"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1688年</w:t>
            </w:r>
          </w:p>
        </w:tc>
        <w:tc>
          <w:tcPr>
            <w:tcW w:w="2100" w:type="dxa"/>
            <w:vAlign w:val="center"/>
          </w:tcPr>
          <w:p w14:paraId="55A54CD0"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英国爆发“光荣革命”</w:t>
            </w:r>
          </w:p>
        </w:tc>
        <w:tc>
          <w:tcPr>
            <w:tcW w:w="200" w:type="dxa"/>
            <w:vMerge/>
          </w:tcPr>
          <w:p w14:paraId="4180A081" w14:textId="77777777" w:rsidR="001408B4" w:rsidRDefault="001408B4">
            <w:pPr>
              <w:rPr>
                <w:rFonts w:hint="eastAsia"/>
              </w:rPr>
            </w:pPr>
          </w:p>
        </w:tc>
        <w:tc>
          <w:tcPr>
            <w:tcW w:w="4020" w:type="dxa"/>
            <w:vMerge/>
          </w:tcPr>
          <w:p w14:paraId="7E9A3FA3" w14:textId="77777777" w:rsidR="001408B4" w:rsidRDefault="001408B4">
            <w:pPr>
              <w:rPr>
                <w:rFonts w:hint="eastAsia"/>
              </w:rPr>
            </w:pPr>
          </w:p>
        </w:tc>
      </w:tr>
      <w:tr w:rsidR="001408B4" w14:paraId="689A82E7" w14:textId="77777777">
        <w:trPr>
          <w:trHeight w:val="800"/>
        </w:trPr>
        <w:tc>
          <w:tcPr>
            <w:tcW w:w="140" w:type="dxa"/>
            <w:vMerge/>
          </w:tcPr>
          <w:p w14:paraId="501A1841" w14:textId="77777777" w:rsidR="001408B4" w:rsidRDefault="001408B4">
            <w:pPr>
              <w:rPr>
                <w:rFonts w:hint="eastAsia"/>
              </w:rPr>
            </w:pPr>
          </w:p>
        </w:tc>
        <w:tc>
          <w:tcPr>
            <w:tcW w:w="2320" w:type="dxa"/>
            <w:vAlign w:val="center"/>
          </w:tcPr>
          <w:p w14:paraId="14214C4F"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18世纪中期—19世纪中期</w:t>
            </w:r>
          </w:p>
        </w:tc>
        <w:tc>
          <w:tcPr>
            <w:tcW w:w="2100" w:type="dxa"/>
            <w:vAlign w:val="center"/>
          </w:tcPr>
          <w:p w14:paraId="5C792C3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英国工业革命</w:t>
            </w:r>
          </w:p>
        </w:tc>
        <w:tc>
          <w:tcPr>
            <w:tcW w:w="200" w:type="dxa"/>
            <w:vMerge/>
          </w:tcPr>
          <w:p w14:paraId="2FA3338C" w14:textId="77777777" w:rsidR="001408B4" w:rsidRDefault="001408B4">
            <w:pPr>
              <w:rPr>
                <w:rFonts w:hint="eastAsia"/>
              </w:rPr>
            </w:pPr>
          </w:p>
        </w:tc>
        <w:tc>
          <w:tcPr>
            <w:tcW w:w="4020" w:type="dxa"/>
            <w:vMerge/>
          </w:tcPr>
          <w:p w14:paraId="22FD405A" w14:textId="77777777" w:rsidR="001408B4" w:rsidRDefault="001408B4">
            <w:pPr>
              <w:rPr>
                <w:rFonts w:hint="eastAsia"/>
              </w:rPr>
            </w:pPr>
          </w:p>
        </w:tc>
      </w:tr>
      <w:tr w:rsidR="001408B4" w14:paraId="672B6328" w14:textId="77777777">
        <w:trPr>
          <w:trHeight w:val="320"/>
        </w:trPr>
        <w:tc>
          <w:tcPr>
            <w:tcW w:w="140" w:type="dxa"/>
            <w:vMerge/>
          </w:tcPr>
          <w:p w14:paraId="0A9CB954" w14:textId="77777777" w:rsidR="001408B4" w:rsidRDefault="001408B4">
            <w:pPr>
              <w:rPr>
                <w:rFonts w:hint="eastAsia"/>
              </w:rPr>
            </w:pPr>
          </w:p>
        </w:tc>
        <w:tc>
          <w:tcPr>
            <w:tcW w:w="2320" w:type="dxa"/>
            <w:vAlign w:val="center"/>
          </w:tcPr>
          <w:p w14:paraId="397E8416"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1775—1783年</w:t>
            </w:r>
          </w:p>
        </w:tc>
        <w:tc>
          <w:tcPr>
            <w:tcW w:w="2100" w:type="dxa"/>
            <w:vAlign w:val="center"/>
          </w:tcPr>
          <w:p w14:paraId="459E1F27"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美国独立战争</w:t>
            </w:r>
          </w:p>
        </w:tc>
        <w:tc>
          <w:tcPr>
            <w:tcW w:w="200" w:type="dxa"/>
            <w:vMerge/>
          </w:tcPr>
          <w:p w14:paraId="5E1DE8DE" w14:textId="77777777" w:rsidR="001408B4" w:rsidRDefault="001408B4">
            <w:pPr>
              <w:rPr>
                <w:rFonts w:hint="eastAsia"/>
              </w:rPr>
            </w:pPr>
          </w:p>
        </w:tc>
        <w:tc>
          <w:tcPr>
            <w:tcW w:w="4020" w:type="dxa"/>
            <w:vMerge/>
          </w:tcPr>
          <w:p w14:paraId="3C7B745A" w14:textId="77777777" w:rsidR="001408B4" w:rsidRDefault="001408B4">
            <w:pPr>
              <w:rPr>
                <w:rFonts w:hint="eastAsia"/>
              </w:rPr>
            </w:pPr>
          </w:p>
        </w:tc>
      </w:tr>
      <w:tr w:rsidR="001408B4" w14:paraId="66841F6F" w14:textId="77777777">
        <w:trPr>
          <w:trHeight w:val="320"/>
        </w:trPr>
        <w:tc>
          <w:tcPr>
            <w:tcW w:w="140" w:type="dxa"/>
            <w:vMerge/>
          </w:tcPr>
          <w:p w14:paraId="0687D3CB" w14:textId="77777777" w:rsidR="001408B4" w:rsidRDefault="001408B4">
            <w:pPr>
              <w:rPr>
                <w:rFonts w:hint="eastAsia"/>
              </w:rPr>
            </w:pPr>
          </w:p>
        </w:tc>
        <w:tc>
          <w:tcPr>
            <w:tcW w:w="2320" w:type="dxa"/>
            <w:vAlign w:val="center"/>
          </w:tcPr>
          <w:p w14:paraId="23D4D98E"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1848年</w:t>
            </w:r>
          </w:p>
        </w:tc>
        <w:tc>
          <w:tcPr>
            <w:tcW w:w="2100" w:type="dxa"/>
            <w:vAlign w:val="center"/>
          </w:tcPr>
          <w:p w14:paraId="37AAE90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《共产党宣言》发表</w:t>
            </w:r>
          </w:p>
        </w:tc>
        <w:tc>
          <w:tcPr>
            <w:tcW w:w="200" w:type="dxa"/>
            <w:vMerge/>
          </w:tcPr>
          <w:p w14:paraId="32B9FC6C" w14:textId="77777777" w:rsidR="001408B4" w:rsidRDefault="001408B4">
            <w:pPr>
              <w:rPr>
                <w:rFonts w:hint="eastAsia"/>
              </w:rPr>
            </w:pPr>
          </w:p>
        </w:tc>
        <w:tc>
          <w:tcPr>
            <w:tcW w:w="4020" w:type="dxa"/>
            <w:vMerge/>
          </w:tcPr>
          <w:p w14:paraId="24157707" w14:textId="77777777" w:rsidR="001408B4" w:rsidRDefault="001408B4">
            <w:pPr>
              <w:rPr>
                <w:rFonts w:hint="eastAsia"/>
              </w:rPr>
            </w:pPr>
          </w:p>
        </w:tc>
      </w:tr>
      <w:tr w:rsidR="001408B4" w14:paraId="74B552EC" w14:textId="77777777">
        <w:trPr>
          <w:trHeight w:val="440"/>
        </w:trPr>
        <w:tc>
          <w:tcPr>
            <w:tcW w:w="140" w:type="dxa"/>
            <w:vMerge/>
          </w:tcPr>
          <w:p w14:paraId="75B6C1A2" w14:textId="77777777" w:rsidR="001408B4" w:rsidRDefault="001408B4">
            <w:pPr>
              <w:rPr>
                <w:rFonts w:hint="eastAsia"/>
              </w:rPr>
            </w:pPr>
          </w:p>
        </w:tc>
        <w:tc>
          <w:tcPr>
            <w:tcW w:w="4420" w:type="dxa"/>
            <w:gridSpan w:val="2"/>
            <w:vAlign w:val="center"/>
          </w:tcPr>
          <w:p w14:paraId="7F2F5BA9" w14:textId="77777777" w:rsidR="001408B4" w:rsidRDefault="00000000">
            <w:pPr>
              <w:wordWrap w:val="0"/>
              <w:spacing w:after="0" w:line="280" w:lineRule="exact"/>
              <w:jc w:val="both"/>
              <w:textAlignment w:val="baseline"/>
              <w:rPr>
                <w:rFonts w:hint="eastAsia"/>
                <w:sz w:val="21"/>
              </w:rPr>
            </w:pPr>
            <w:r>
              <w:rPr>
                <w:rFonts w:ascii="宋体" w:eastAsia="宋体" w:hAnsi="宋体" w:cs="宋体"/>
                <w:color w:val="000000"/>
                <w:sz w:val="21"/>
              </w:rPr>
              <w:t xml:space="preserve"> </w:t>
            </w:r>
          </w:p>
        </w:tc>
        <w:tc>
          <w:tcPr>
            <w:tcW w:w="200" w:type="dxa"/>
            <w:vMerge/>
          </w:tcPr>
          <w:p w14:paraId="56DC4D51" w14:textId="77777777" w:rsidR="001408B4" w:rsidRDefault="001408B4">
            <w:pPr>
              <w:rPr>
                <w:rFonts w:hint="eastAsia"/>
              </w:rPr>
            </w:pPr>
          </w:p>
        </w:tc>
        <w:tc>
          <w:tcPr>
            <w:tcW w:w="4020" w:type="dxa"/>
            <w:vMerge/>
          </w:tcPr>
          <w:p w14:paraId="5C8EFE0E" w14:textId="77777777" w:rsidR="001408B4" w:rsidRDefault="001408B4">
            <w:pPr>
              <w:rPr>
                <w:rFonts w:hint="eastAsia"/>
              </w:rPr>
            </w:pPr>
          </w:p>
        </w:tc>
      </w:tr>
    </w:tbl>
    <w:p w14:paraId="6B3B20E4" w14:textId="77777777" w:rsidR="001408B4" w:rsidRDefault="00000000">
      <w:pPr>
        <w:wordWrap w:val="0"/>
        <w:spacing w:after="0" w:line="480" w:lineRule="atLeast"/>
        <w:ind w:firstLine="480"/>
        <w:jc w:val="both"/>
        <w:textAlignment w:val="baseline"/>
        <w:rPr>
          <w:rFonts w:hint="eastAsia"/>
          <w:sz w:val="24"/>
        </w:rPr>
      </w:pPr>
      <w:r>
        <w:rPr>
          <w:rFonts w:ascii="宋体" w:eastAsia="宋体" w:hAnsi="宋体" w:cs="宋体"/>
          <w:color w:val="000000"/>
          <w:sz w:val="24"/>
        </w:rPr>
        <w:t>(1)一组的同学整理了一份大事年表并搜集了一段史料，请你在大事年表中找到一例史实论证右侧材料中的观点。(2分)</w:t>
      </w:r>
    </w:p>
    <w:p w14:paraId="5669C017" w14:textId="77777777" w:rsidR="001408B4" w:rsidRDefault="001408B4">
      <w:pPr>
        <w:wordWrap w:val="0"/>
        <w:spacing w:after="0" w:line="480" w:lineRule="exact"/>
        <w:jc w:val="both"/>
        <w:textAlignment w:val="baseline"/>
        <w:rPr>
          <w:rFonts w:hint="eastAsia"/>
          <w:sz w:val="24"/>
        </w:rPr>
      </w:pPr>
    </w:p>
    <w:p w14:paraId="31FB1689" w14:textId="77777777" w:rsidR="001408B4" w:rsidRDefault="001408B4">
      <w:pPr>
        <w:wordWrap w:val="0"/>
        <w:spacing w:after="0" w:line="480" w:lineRule="exact"/>
        <w:jc w:val="both"/>
        <w:textAlignment w:val="baseline"/>
        <w:rPr>
          <w:rFonts w:hint="eastAsia"/>
          <w:sz w:val="24"/>
        </w:rPr>
      </w:pPr>
    </w:p>
    <w:p w14:paraId="089C59FE" w14:textId="77777777" w:rsidR="001408B4" w:rsidRDefault="001408B4">
      <w:pPr>
        <w:wordWrap w:val="0"/>
        <w:spacing w:after="0" w:line="480" w:lineRule="exact"/>
        <w:jc w:val="both"/>
        <w:textAlignment w:val="baseline"/>
        <w:rPr>
          <w:rFonts w:hint="eastAsia"/>
          <w:sz w:val="24"/>
        </w:rPr>
      </w:pPr>
    </w:p>
    <w:p w14:paraId="71351F0A" w14:textId="77777777" w:rsidR="001408B4" w:rsidRDefault="001408B4">
      <w:pPr>
        <w:wordWrap w:val="0"/>
        <w:spacing w:after="0" w:line="480" w:lineRule="exact"/>
        <w:jc w:val="both"/>
        <w:textAlignment w:val="baseline"/>
        <w:rPr>
          <w:rFonts w:hint="eastAsia"/>
          <w:sz w:val="24"/>
        </w:rPr>
      </w:pPr>
    </w:p>
    <w:p w14:paraId="1DF4C490" w14:textId="77777777" w:rsidR="001408B4" w:rsidRDefault="00000000">
      <w:pPr>
        <w:wordWrap w:val="0"/>
        <w:spacing w:after="0" w:line="300" w:lineRule="atLeast"/>
        <w:jc w:val="center"/>
        <w:textAlignment w:val="baseline"/>
        <w:rPr>
          <w:rFonts w:hint="eastAsia"/>
        </w:rPr>
      </w:pPr>
      <w:r>
        <w:rPr>
          <w:rFonts w:ascii="黑体" w:eastAsia="黑体" w:hAnsi="黑体" w:cs="黑体"/>
          <w:b/>
          <w:color w:val="000000"/>
        </w:rPr>
        <w:t>任务二</w:t>
      </w:r>
      <w:r>
        <w:rPr>
          <w:rFonts w:ascii="黑体" w:eastAsia="黑体" w:hAnsi="黑体" w:cs="黑体"/>
          <w:color w:val="000000"/>
        </w:rPr>
        <w:t xml:space="preserve"> </w:t>
      </w:r>
      <w:r>
        <w:rPr>
          <w:rFonts w:ascii="黑体" w:eastAsia="黑体" w:hAnsi="黑体" w:cs="黑体"/>
          <w:b/>
          <w:color w:val="000000"/>
        </w:rPr>
        <w:t>资本主义制度的确立</w:t>
      </w:r>
    </w:p>
    <w:p w14:paraId="52257A97" w14:textId="77777777" w:rsidR="001408B4" w:rsidRDefault="00000000">
      <w:pPr>
        <w:wordWrap w:val="0"/>
        <w:spacing w:after="0" w:line="0" w:lineRule="atLeast"/>
        <w:jc w:val="center"/>
        <w:textAlignment w:val="baseline"/>
        <w:rPr>
          <w:rFonts w:hint="eastAsia"/>
        </w:rPr>
      </w:pPr>
      <w:r>
        <w:rPr>
          <w:noProof/>
        </w:rPr>
        <w:drawing>
          <wp:inline distT="0" distB="0" distL="0" distR="0" wp14:anchorId="706C9E97" wp14:editId="120CEBC9">
            <wp:extent cx="3797300" cy="1993900"/>
            <wp:effectExtent l="0" t="0" r="0" b="0"/>
            <wp:docPr id="523" name="Drawing 523"/>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pic:cNvPicPr>
                  </pic:nvPicPr>
                  <pic:blipFill>
                    <a:blip r:embed="rId421"/>
                    <a:stretch>
                      <a:fillRect/>
                    </a:stretch>
                  </pic:blipFill>
                  <pic:spPr>
                    <a:xfrm>
                      <a:off x="0" y="0"/>
                      <a:ext cx="3797300" cy="1993900"/>
                    </a:xfrm>
                    <a:prstGeom prst="rect">
                      <a:avLst/>
                    </a:prstGeom>
                  </pic:spPr>
                </pic:pic>
              </a:graphicData>
            </a:graphic>
          </wp:inline>
        </w:drawing>
      </w:r>
    </w:p>
    <w:p w14:paraId="02DCC821" w14:textId="77777777" w:rsidR="001408B4" w:rsidRDefault="00000000">
      <w:pPr>
        <w:wordWrap w:val="0"/>
        <w:spacing w:before="200" w:after="0" w:line="480" w:lineRule="atLeast"/>
        <w:ind w:left="480"/>
        <w:jc w:val="both"/>
        <w:textAlignment w:val="baseline"/>
        <w:rPr>
          <w:rFonts w:hint="eastAsia"/>
          <w:sz w:val="24"/>
        </w:rPr>
      </w:pPr>
      <w:r>
        <w:rPr>
          <w:rFonts w:ascii="宋体" w:eastAsia="宋体" w:hAnsi="宋体" w:cs="宋体"/>
          <w:color w:val="000000"/>
          <w:sz w:val="24"/>
        </w:rPr>
        <w:t>(2)二组学生绘制了图1，请结合所学知识，归纳资本主义发展的一个趋势。(2分)</w:t>
      </w:r>
    </w:p>
    <w:p w14:paraId="6AF64239" w14:textId="77777777" w:rsidR="001408B4" w:rsidRDefault="001408B4">
      <w:pPr>
        <w:wordWrap w:val="0"/>
        <w:spacing w:after="0" w:line="320" w:lineRule="exact"/>
        <w:jc w:val="both"/>
        <w:textAlignment w:val="baseline"/>
        <w:rPr>
          <w:rFonts w:hint="eastAsia"/>
          <w:sz w:val="26"/>
        </w:rPr>
      </w:pPr>
    </w:p>
    <w:p w14:paraId="0457734F" w14:textId="77777777" w:rsidR="001408B4" w:rsidRDefault="001408B4">
      <w:pPr>
        <w:wordWrap w:val="0"/>
        <w:spacing w:after="0" w:line="320" w:lineRule="exact"/>
        <w:jc w:val="both"/>
        <w:textAlignment w:val="baseline"/>
        <w:rPr>
          <w:rFonts w:hint="eastAsia"/>
          <w:sz w:val="26"/>
        </w:rPr>
      </w:pPr>
    </w:p>
    <w:p w14:paraId="29EF45CA" w14:textId="77777777" w:rsidR="001408B4" w:rsidRDefault="001408B4">
      <w:pPr>
        <w:wordWrap w:val="0"/>
        <w:spacing w:after="0" w:line="320" w:lineRule="exact"/>
        <w:jc w:val="both"/>
        <w:textAlignment w:val="baseline"/>
        <w:rPr>
          <w:rFonts w:hint="eastAsia"/>
          <w:sz w:val="26"/>
        </w:rPr>
      </w:pPr>
    </w:p>
    <w:p w14:paraId="5B5510AD" w14:textId="77777777" w:rsidR="001408B4" w:rsidRDefault="001408B4">
      <w:pPr>
        <w:wordWrap w:val="0"/>
        <w:spacing w:after="0" w:line="320" w:lineRule="exact"/>
        <w:jc w:val="both"/>
        <w:textAlignment w:val="baseline"/>
        <w:rPr>
          <w:rFonts w:hint="eastAsia"/>
          <w:sz w:val="26"/>
        </w:rPr>
      </w:pPr>
    </w:p>
    <w:p w14:paraId="696DA2D3" w14:textId="77777777" w:rsidR="001408B4" w:rsidRDefault="001408B4">
      <w:pPr>
        <w:wordWrap w:val="0"/>
        <w:spacing w:after="0" w:line="320" w:lineRule="exact"/>
        <w:jc w:val="both"/>
        <w:textAlignment w:val="baseline"/>
        <w:rPr>
          <w:rFonts w:hint="eastAsia"/>
          <w:sz w:val="26"/>
        </w:rPr>
      </w:pPr>
    </w:p>
    <w:p w14:paraId="2AFECF5A" w14:textId="37E38FD6" w:rsidR="001408B4" w:rsidRPr="00120752" w:rsidRDefault="00000000" w:rsidP="00120752">
      <w:pPr>
        <w:wordWrap w:val="0"/>
        <w:spacing w:after="0" w:line="360" w:lineRule="atLeast"/>
        <w:jc w:val="center"/>
        <w:textAlignment w:val="baseline"/>
        <w:rPr>
          <w:rFonts w:hint="eastAsia"/>
          <w:sz w:val="26"/>
        </w:rPr>
      </w:pPr>
      <w:r>
        <w:rPr>
          <w:rFonts w:ascii="宋体" w:eastAsia="宋体" w:hAnsi="宋体" w:cs="宋体"/>
          <w:color w:val="000000"/>
          <w:sz w:val="26"/>
        </w:rPr>
        <w:t>-107-</w:t>
      </w:r>
    </w:p>
    <w:p w14:paraId="0C656DE4" w14:textId="77777777" w:rsidR="001408B4" w:rsidRDefault="001408B4">
      <w:pPr>
        <w:rPr>
          <w:rFonts w:hint="eastAsia"/>
        </w:rPr>
        <w:sectPr w:rsidR="001408B4">
          <w:headerReference w:type="default" r:id="rId422"/>
          <w:footerReference w:type="default" r:id="rId423"/>
          <w:pgSz w:w="11900" w:h="16820"/>
          <w:pgMar w:top="960" w:right="1240" w:bottom="960" w:left="1240" w:header="660" w:footer="660" w:gutter="0"/>
          <w:cols w:space="720"/>
        </w:sectPr>
      </w:pPr>
    </w:p>
    <w:tbl>
      <w:tblPr>
        <w:tblW w:w="0" w:type="auto"/>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600"/>
        <w:gridCol w:w="2900"/>
        <w:gridCol w:w="2640"/>
      </w:tblGrid>
      <w:tr w:rsidR="001408B4" w14:paraId="5ED00CC9" w14:textId="77777777">
        <w:trPr>
          <w:trHeight w:val="300"/>
        </w:trPr>
        <w:tc>
          <w:tcPr>
            <w:tcW w:w="9140" w:type="dxa"/>
            <w:gridSpan w:val="3"/>
            <w:shd w:val="clear" w:color="auto" w:fill="EEEEEE"/>
            <w:vAlign w:val="center"/>
          </w:tcPr>
          <w:p w14:paraId="2A356E2A"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lastRenderedPageBreak/>
              <w:t>任务三 资本主义制度的扩展</w:t>
            </w:r>
          </w:p>
        </w:tc>
      </w:tr>
      <w:tr w:rsidR="001408B4" w14:paraId="18C68D60" w14:textId="77777777">
        <w:trPr>
          <w:trHeight w:val="2280"/>
        </w:trPr>
        <w:tc>
          <w:tcPr>
            <w:tcW w:w="3600" w:type="dxa"/>
            <w:vAlign w:val="center"/>
          </w:tcPr>
          <w:p w14:paraId="6E875874" w14:textId="77777777" w:rsidR="001408B4" w:rsidRDefault="00000000">
            <w:pPr>
              <w:wordWrap w:val="0"/>
              <w:spacing w:after="0" w:line="0" w:lineRule="atLeast"/>
              <w:textAlignment w:val="baseline"/>
              <w:rPr>
                <w:rFonts w:hint="eastAsia"/>
              </w:rPr>
            </w:pPr>
            <w:r>
              <w:rPr>
                <w:noProof/>
              </w:rPr>
              <w:drawing>
                <wp:inline distT="0" distB="0" distL="0" distR="0" wp14:anchorId="14BE4B46" wp14:editId="635A7A52">
                  <wp:extent cx="1841500" cy="1409700"/>
                  <wp:effectExtent l="0" t="0" r="0" b="0"/>
                  <wp:docPr id="525" name="Drawing 525"/>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pic:cNvPicPr>
                        </pic:nvPicPr>
                        <pic:blipFill>
                          <a:blip r:embed="rId424"/>
                          <a:stretch>
                            <a:fillRect/>
                          </a:stretch>
                        </pic:blipFill>
                        <pic:spPr>
                          <a:xfrm>
                            <a:off x="0" y="0"/>
                            <a:ext cx="1841500" cy="1409700"/>
                          </a:xfrm>
                          <a:prstGeom prst="rect">
                            <a:avLst/>
                          </a:prstGeom>
                        </pic:spPr>
                      </pic:pic>
                    </a:graphicData>
                  </a:graphic>
                </wp:inline>
              </w:drawing>
            </w:r>
          </w:p>
        </w:tc>
        <w:tc>
          <w:tcPr>
            <w:tcW w:w="2900" w:type="dxa"/>
            <w:vAlign w:val="center"/>
          </w:tcPr>
          <w:p w14:paraId="59594763" w14:textId="77777777" w:rsidR="001408B4" w:rsidRDefault="00000000">
            <w:pPr>
              <w:wordWrap w:val="0"/>
              <w:spacing w:after="0" w:line="0" w:lineRule="atLeast"/>
              <w:textAlignment w:val="baseline"/>
              <w:rPr>
                <w:rFonts w:hint="eastAsia"/>
              </w:rPr>
            </w:pPr>
            <w:r>
              <w:rPr>
                <w:noProof/>
              </w:rPr>
              <w:drawing>
                <wp:inline distT="0" distB="0" distL="0" distR="0" wp14:anchorId="211376FB" wp14:editId="02C830D6">
                  <wp:extent cx="1790700" cy="1371600"/>
                  <wp:effectExtent l="0" t="0" r="0" b="0"/>
                  <wp:docPr id="527" name="Drawing 527"/>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pic:cNvPicPr>
                        </pic:nvPicPr>
                        <pic:blipFill>
                          <a:blip r:embed="rId425"/>
                          <a:stretch>
                            <a:fillRect/>
                          </a:stretch>
                        </pic:blipFill>
                        <pic:spPr>
                          <a:xfrm>
                            <a:off x="0" y="0"/>
                            <a:ext cx="1790700" cy="1371600"/>
                          </a:xfrm>
                          <a:prstGeom prst="rect">
                            <a:avLst/>
                          </a:prstGeom>
                        </pic:spPr>
                      </pic:pic>
                    </a:graphicData>
                  </a:graphic>
                </wp:inline>
              </w:drawing>
            </w:r>
          </w:p>
        </w:tc>
        <w:tc>
          <w:tcPr>
            <w:tcW w:w="2640" w:type="dxa"/>
            <w:vAlign w:val="center"/>
          </w:tcPr>
          <w:p w14:paraId="51147482" w14:textId="77777777" w:rsidR="001408B4" w:rsidRDefault="00000000">
            <w:pPr>
              <w:wordWrap w:val="0"/>
              <w:spacing w:after="0" w:line="0" w:lineRule="atLeast"/>
              <w:textAlignment w:val="baseline"/>
              <w:rPr>
                <w:rFonts w:hint="eastAsia"/>
              </w:rPr>
            </w:pPr>
            <w:r>
              <w:rPr>
                <w:noProof/>
              </w:rPr>
              <w:drawing>
                <wp:inline distT="0" distB="0" distL="0" distR="0" wp14:anchorId="55063751" wp14:editId="6A84F365">
                  <wp:extent cx="1562100" cy="1447800"/>
                  <wp:effectExtent l="0" t="0" r="0" b="0"/>
                  <wp:docPr id="529" name="Drawing 529"/>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pic:cNvPicPr>
                        </pic:nvPicPr>
                        <pic:blipFill>
                          <a:blip r:embed="rId426"/>
                          <a:stretch>
                            <a:fillRect/>
                          </a:stretch>
                        </pic:blipFill>
                        <pic:spPr>
                          <a:xfrm>
                            <a:off x="0" y="0"/>
                            <a:ext cx="1562100" cy="1447800"/>
                          </a:xfrm>
                          <a:prstGeom prst="rect">
                            <a:avLst/>
                          </a:prstGeom>
                        </pic:spPr>
                      </pic:pic>
                    </a:graphicData>
                  </a:graphic>
                </wp:inline>
              </w:drawing>
            </w:r>
          </w:p>
        </w:tc>
      </w:tr>
    </w:tbl>
    <w:p w14:paraId="142A4FCE" w14:textId="77777777" w:rsidR="001408B4" w:rsidRDefault="00000000">
      <w:pPr>
        <w:wordWrap w:val="0"/>
        <w:spacing w:after="0" w:line="460" w:lineRule="atLeast"/>
        <w:ind w:firstLine="500"/>
        <w:jc w:val="both"/>
        <w:textAlignment w:val="baseline"/>
        <w:rPr>
          <w:rFonts w:hint="eastAsia"/>
          <w:sz w:val="24"/>
        </w:rPr>
      </w:pPr>
      <w:r>
        <w:rPr>
          <w:rFonts w:ascii="宋体" w:eastAsia="宋体" w:hAnsi="宋体" w:cs="宋体"/>
          <w:color w:val="000000"/>
          <w:sz w:val="24"/>
        </w:rPr>
        <w:t>(3)三组学生搜集了三幅图片，请你任选其中一幅，写出反映的历史事件并分析该事件产生的历史影响。(4分)</w:t>
      </w:r>
      <w:r>
        <w:rPr>
          <w:noProof/>
        </w:rPr>
        <mc:AlternateContent>
          <mc:Choice Requires="wps">
            <w:drawing>
              <wp:anchor distT="0" distB="0" distL="0" distR="0" simplePos="0" relativeHeight="251723264" behindDoc="0" locked="0" layoutInCell="1" allowOverlap="1" wp14:anchorId="097A59CA" wp14:editId="35D343AB">
                <wp:simplePos x="0" y="0"/>
                <wp:positionH relativeFrom="page">
                  <wp:posOffset>6985000</wp:posOffset>
                </wp:positionH>
                <wp:positionV relativeFrom="paragraph">
                  <wp:posOffset>5664200</wp:posOffset>
                </wp:positionV>
                <wp:extent cx="241300" cy="241300"/>
                <wp:effectExtent l="0" t="0" r="0" b="0"/>
                <wp:wrapNone/>
                <wp:docPr id="530" name="文本框 530"/>
                <wp:cNvGraphicFramePr/>
                <a:graphic xmlns:a="http://schemas.openxmlformats.org/drawingml/2006/main">
                  <a:graphicData uri="http://schemas.microsoft.com/office/word/2010/wordprocessingShape">
                    <wps:wsp>
                      <wps:cNvSpPr txBox="1"/>
                      <wps:spPr>
                        <a:xfrm>
                          <a:off x="0" y="0"/>
                          <a:ext cx="241300" cy="241300"/>
                        </a:xfrm>
                        <a:prstGeom prst="rect">
                          <a:avLst/>
                        </a:prstGeom>
                        <a:noFill/>
                        <a:ln w="6350">
                          <a:noFill/>
                        </a:ln>
                      </wps:spPr>
                      <wps:txbx>
                        <w:txbxContent>
                          <w:p w14:paraId="6A6710E4"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9FD0EF"/>
                                <w:sz w:val="21"/>
                              </w:rPr>
                              <w:t>线</w:t>
                            </w:r>
                          </w:p>
                        </w:txbxContent>
                      </wps:txbx>
                      <wps:bodyPr vert="horz" wrap="square" lIns="0" tIns="0" rIns="0" bIns="0" anchor="t">
                        <a:noAutofit/>
                      </wps:bodyPr>
                    </wps:wsp>
                  </a:graphicData>
                </a:graphic>
              </wp:anchor>
            </w:drawing>
          </mc:Choice>
          <mc:Fallback>
            <w:pict>
              <v:shape w14:anchorId="097A59CA" id="文本框 530" o:spid="_x0000_s1129" type="#_x0000_t202" style="position:absolute;left:0;text-align:left;margin-left:550pt;margin-top:446pt;width:19pt;height:19pt;z-index:2517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" filled="f" stroked="f" strokeweight=".5pt">
                <v:textbox inset="0,0,0,0">
                  <w:txbxContent>
                    <w:p w14:paraId="6A6710E4" w14:textId="77777777" w:rsidR="001408B4" w:rsidRDefault="00000000">
                      <w:pPr>
                        <w:wordWrap w:val="0"/>
                        <w:spacing w:after="0" w:line="300" w:lineRule="atLeast"/>
                        <w:jc w:val="both"/>
                        <w:textAlignment w:val="baseline"/>
                        <w:rPr>
                          <w:rFonts w:hint="eastAsia"/>
                          <w:sz w:val="21"/>
                        </w:rPr>
                      </w:pPr>
                      <w:r>
                        <w:rPr>
                          <w:rFonts w:ascii="宋体" w:eastAsia="宋体" w:hAnsi="宋体" w:cs="宋体"/>
                          <w:color w:val="9FD0EF"/>
                          <w:sz w:val="21"/>
                        </w:rPr>
                        <w:t>线</w:t>
                      </w:r>
                    </w:p>
                  </w:txbxContent>
                </v:textbox>
                <w10:wrap anchorx="page"/>
              </v:shape>
            </w:pict>
          </mc:Fallback>
        </mc:AlternateContent>
      </w:r>
    </w:p>
    <w:p w14:paraId="36444098" w14:textId="77777777" w:rsidR="001408B4" w:rsidRDefault="001408B4">
      <w:pPr>
        <w:wordWrap w:val="0"/>
        <w:spacing w:after="0" w:line="480" w:lineRule="exact"/>
        <w:jc w:val="both"/>
        <w:textAlignment w:val="baseline"/>
        <w:rPr>
          <w:rFonts w:hint="eastAsia"/>
          <w:sz w:val="24"/>
        </w:rPr>
      </w:pPr>
    </w:p>
    <w:p w14:paraId="736EC7E1" w14:textId="77777777" w:rsidR="001408B4" w:rsidRDefault="001408B4">
      <w:pPr>
        <w:wordWrap w:val="0"/>
        <w:spacing w:after="0" w:line="480" w:lineRule="exact"/>
        <w:jc w:val="both"/>
        <w:textAlignment w:val="baseline"/>
        <w:rPr>
          <w:rFonts w:hint="eastAsia"/>
          <w:sz w:val="24"/>
        </w:rPr>
      </w:pPr>
    </w:p>
    <w:p w14:paraId="7BF6F992" w14:textId="77777777" w:rsidR="001408B4" w:rsidRDefault="001408B4">
      <w:pPr>
        <w:wordWrap w:val="0"/>
        <w:spacing w:after="0" w:line="480" w:lineRule="exact"/>
        <w:jc w:val="both"/>
        <w:textAlignment w:val="baseline"/>
        <w:rPr>
          <w:rFonts w:hint="eastAsia"/>
          <w:sz w:val="24"/>
        </w:rPr>
      </w:pPr>
    </w:p>
    <w:p w14:paraId="4CD1598A" w14:textId="77777777" w:rsidR="001408B4" w:rsidRDefault="001408B4">
      <w:pPr>
        <w:wordWrap w:val="0"/>
        <w:spacing w:after="0" w:line="480" w:lineRule="exact"/>
        <w:jc w:val="both"/>
        <w:textAlignment w:val="baseline"/>
        <w:rPr>
          <w:rFonts w:hint="eastAsia"/>
          <w:sz w:val="24"/>
        </w:rPr>
      </w:pPr>
    </w:p>
    <w:p w14:paraId="1664D495" w14:textId="77777777" w:rsidR="001408B4" w:rsidRDefault="001408B4">
      <w:pPr>
        <w:wordWrap w:val="0"/>
        <w:spacing w:after="0" w:line="480" w:lineRule="exact"/>
        <w:jc w:val="both"/>
        <w:textAlignment w:val="baseline"/>
        <w:rPr>
          <w:rFonts w:hint="eastAsia"/>
          <w:sz w:val="24"/>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740"/>
      </w:tblGrid>
      <w:tr w:rsidR="001408B4" w14:paraId="5E228D9F" w14:textId="77777777">
        <w:trPr>
          <w:trHeight w:val="300"/>
        </w:trPr>
        <w:tc>
          <w:tcPr>
            <w:tcW w:w="9740" w:type="dxa"/>
            <w:shd w:val="clear" w:color="auto" w:fill="EEEEEE"/>
            <w:vAlign w:val="center"/>
          </w:tcPr>
          <w:p w14:paraId="353C1C9D" w14:textId="77777777" w:rsidR="001408B4" w:rsidRDefault="00000000">
            <w:pPr>
              <w:wordWrap w:val="0"/>
              <w:spacing w:after="0" w:line="280" w:lineRule="atLeast"/>
              <w:jc w:val="center"/>
              <w:textAlignment w:val="baseline"/>
              <w:rPr>
                <w:rFonts w:hint="eastAsia"/>
              </w:rPr>
            </w:pPr>
            <w:r>
              <w:rPr>
                <w:rFonts w:ascii="宋体" w:eastAsia="宋体" w:hAnsi="宋体" w:cs="宋体"/>
                <w:b/>
                <w:color w:val="000000"/>
              </w:rPr>
              <w:t>任务四</w:t>
            </w:r>
            <w:r>
              <w:rPr>
                <w:rFonts w:ascii="宋体" w:eastAsia="宋体" w:hAnsi="宋体" w:cs="宋体"/>
                <w:color w:val="000000"/>
              </w:rPr>
              <w:t xml:space="preserve"> </w:t>
            </w:r>
            <w:r>
              <w:rPr>
                <w:rFonts w:ascii="宋体" w:eastAsia="宋体" w:hAnsi="宋体" w:cs="宋体"/>
                <w:b/>
                <w:color w:val="000000"/>
              </w:rPr>
              <w:t>资本主义的调整</w:t>
            </w:r>
          </w:p>
        </w:tc>
      </w:tr>
      <w:tr w:rsidR="001408B4" w14:paraId="68841E13" w14:textId="77777777">
        <w:trPr>
          <w:trHeight w:val="2120"/>
        </w:trPr>
        <w:tc>
          <w:tcPr>
            <w:tcW w:w="9740" w:type="dxa"/>
            <w:vAlign w:val="center"/>
          </w:tcPr>
          <w:p w14:paraId="6E9FFDC0" w14:textId="77777777" w:rsidR="001408B4" w:rsidRDefault="00000000">
            <w:pPr>
              <w:wordWrap w:val="0"/>
              <w:spacing w:after="0" w:line="420" w:lineRule="atLeast"/>
              <w:jc w:val="both"/>
              <w:textAlignment w:val="baseline"/>
              <w:rPr>
                <w:rFonts w:hint="eastAsia"/>
              </w:rPr>
            </w:pPr>
            <w:r>
              <w:rPr>
                <w:rFonts w:ascii="楷体" w:eastAsia="楷体" w:hAnsi="楷体" w:cs="楷体"/>
                <w:color w:val="000000"/>
              </w:rPr>
              <w:t>美国的工业生产指数以1929年为125计算，1932年为58，1936年回升到121，工人失业人数比1932年减少了一半。国民总收入1937年为1090亿美元，比1929年危机前多46亿美元……1933—1937年，政府拨款120亿美元进行公共工程建设，吸收了几百万失业大军，新建了740万英亩的国有林区，近20万英亩的国有公园……</w:t>
            </w:r>
          </w:p>
          <w:p w14:paraId="0AD6ABA9" w14:textId="77777777" w:rsidR="001408B4" w:rsidRDefault="00000000">
            <w:pPr>
              <w:wordWrap w:val="0"/>
              <w:spacing w:after="0" w:line="420" w:lineRule="atLeast"/>
              <w:jc w:val="right"/>
              <w:textAlignment w:val="baseline"/>
              <w:rPr>
                <w:rFonts w:hint="eastAsia"/>
              </w:rPr>
            </w:pPr>
            <w:r>
              <w:rPr>
                <w:rFonts w:ascii="楷体" w:eastAsia="楷体" w:hAnsi="楷体" w:cs="楷体"/>
                <w:color w:val="000000"/>
              </w:rPr>
              <w:t>———摘编自张建华《世界现代史(1900—2000)》</w:t>
            </w:r>
          </w:p>
        </w:tc>
      </w:tr>
    </w:tbl>
    <w:p w14:paraId="2F82BB23" w14:textId="77777777" w:rsidR="001408B4" w:rsidRDefault="00000000">
      <w:pPr>
        <w:wordWrap w:val="0"/>
        <w:spacing w:after="0" w:line="460" w:lineRule="atLeast"/>
        <w:ind w:firstLine="500"/>
        <w:jc w:val="both"/>
        <w:textAlignment w:val="baseline"/>
        <w:rPr>
          <w:rFonts w:hint="eastAsia"/>
          <w:sz w:val="24"/>
        </w:rPr>
      </w:pPr>
      <w:r>
        <w:rPr>
          <w:rFonts w:ascii="宋体" w:eastAsia="宋体" w:hAnsi="宋体" w:cs="宋体"/>
          <w:color w:val="000000"/>
          <w:sz w:val="24"/>
        </w:rPr>
        <w:t>(4)根据第四组同学搜集的史料，归纳美国经济复苏的表现，并结合所学知识，分析其出现的原因。(4分)</w:t>
      </w:r>
    </w:p>
    <w:p w14:paraId="4551E756" w14:textId="77777777" w:rsidR="001408B4" w:rsidRDefault="001408B4">
      <w:pPr>
        <w:wordWrap w:val="0"/>
        <w:spacing w:after="0" w:line="300" w:lineRule="exact"/>
        <w:jc w:val="both"/>
        <w:textAlignment w:val="baseline"/>
        <w:rPr>
          <w:rFonts w:hint="eastAsia"/>
          <w:sz w:val="25"/>
        </w:rPr>
      </w:pPr>
    </w:p>
    <w:p w14:paraId="72249BDD" w14:textId="77777777" w:rsidR="001408B4" w:rsidRDefault="001408B4">
      <w:pPr>
        <w:wordWrap w:val="0"/>
        <w:spacing w:after="0" w:line="300" w:lineRule="exact"/>
        <w:jc w:val="both"/>
        <w:textAlignment w:val="baseline"/>
        <w:rPr>
          <w:rFonts w:hint="eastAsia"/>
          <w:sz w:val="25"/>
        </w:rPr>
      </w:pPr>
    </w:p>
    <w:p w14:paraId="017C7463" w14:textId="77777777" w:rsidR="001408B4" w:rsidRDefault="001408B4">
      <w:pPr>
        <w:wordWrap w:val="0"/>
        <w:spacing w:after="0" w:line="300" w:lineRule="exact"/>
        <w:jc w:val="both"/>
        <w:textAlignment w:val="baseline"/>
        <w:rPr>
          <w:rFonts w:hint="eastAsia"/>
          <w:sz w:val="25"/>
        </w:rPr>
      </w:pPr>
    </w:p>
    <w:p w14:paraId="1E899A43" w14:textId="77777777" w:rsidR="001408B4" w:rsidRDefault="001408B4">
      <w:pPr>
        <w:wordWrap w:val="0"/>
        <w:spacing w:after="0" w:line="300" w:lineRule="exact"/>
        <w:jc w:val="both"/>
        <w:textAlignment w:val="baseline"/>
        <w:rPr>
          <w:rFonts w:hint="eastAsia"/>
          <w:sz w:val="25"/>
        </w:rPr>
      </w:pPr>
    </w:p>
    <w:p w14:paraId="1FEFBAD5" w14:textId="77777777" w:rsidR="001408B4" w:rsidRDefault="001408B4">
      <w:pPr>
        <w:wordWrap w:val="0"/>
        <w:spacing w:after="0" w:line="300" w:lineRule="exact"/>
        <w:jc w:val="both"/>
        <w:textAlignment w:val="baseline"/>
        <w:rPr>
          <w:rFonts w:hint="eastAsia"/>
          <w:sz w:val="25"/>
        </w:rPr>
      </w:pPr>
    </w:p>
    <w:p w14:paraId="4ADF4F16" w14:textId="77777777" w:rsidR="001408B4" w:rsidRDefault="001408B4">
      <w:pPr>
        <w:wordWrap w:val="0"/>
        <w:spacing w:after="0" w:line="300" w:lineRule="exact"/>
        <w:jc w:val="both"/>
        <w:textAlignment w:val="baseline"/>
        <w:rPr>
          <w:rFonts w:hint="eastAsia"/>
          <w:sz w:val="25"/>
        </w:rPr>
      </w:pPr>
    </w:p>
    <w:p w14:paraId="73E9EF0B" w14:textId="77777777" w:rsidR="001408B4" w:rsidRDefault="001408B4">
      <w:pPr>
        <w:wordWrap w:val="0"/>
        <w:spacing w:after="0" w:line="300" w:lineRule="exact"/>
        <w:jc w:val="both"/>
        <w:textAlignment w:val="baseline"/>
        <w:rPr>
          <w:rFonts w:hint="eastAsia"/>
          <w:sz w:val="25"/>
        </w:rPr>
      </w:pPr>
    </w:p>
    <w:p w14:paraId="70847EAA" w14:textId="77777777" w:rsidR="001408B4" w:rsidRDefault="001408B4">
      <w:pPr>
        <w:wordWrap w:val="0"/>
        <w:spacing w:after="0" w:line="300" w:lineRule="exact"/>
        <w:jc w:val="both"/>
        <w:textAlignment w:val="baseline"/>
        <w:rPr>
          <w:rFonts w:hint="eastAsia"/>
          <w:sz w:val="25"/>
        </w:rPr>
      </w:pPr>
    </w:p>
    <w:p w14:paraId="25FC41C3" w14:textId="77777777" w:rsidR="001408B4" w:rsidRDefault="001408B4">
      <w:pPr>
        <w:wordWrap w:val="0"/>
        <w:spacing w:after="0" w:line="300" w:lineRule="exact"/>
        <w:jc w:val="both"/>
        <w:textAlignment w:val="baseline"/>
        <w:rPr>
          <w:rFonts w:hint="eastAsia"/>
          <w:sz w:val="25"/>
        </w:rPr>
      </w:pPr>
    </w:p>
    <w:p w14:paraId="59738F02" w14:textId="77777777" w:rsidR="001408B4" w:rsidRDefault="001408B4">
      <w:pPr>
        <w:wordWrap w:val="0"/>
        <w:spacing w:after="0" w:line="300" w:lineRule="exact"/>
        <w:jc w:val="both"/>
        <w:textAlignment w:val="baseline"/>
        <w:rPr>
          <w:rFonts w:hint="eastAsia"/>
          <w:sz w:val="25"/>
        </w:rPr>
      </w:pPr>
    </w:p>
    <w:p w14:paraId="41423045" w14:textId="77777777" w:rsidR="001408B4" w:rsidRDefault="001408B4">
      <w:pPr>
        <w:wordWrap w:val="0"/>
        <w:spacing w:after="0" w:line="300" w:lineRule="exact"/>
        <w:jc w:val="both"/>
        <w:textAlignment w:val="baseline"/>
        <w:rPr>
          <w:rFonts w:hint="eastAsia"/>
          <w:sz w:val="25"/>
        </w:rPr>
      </w:pPr>
    </w:p>
    <w:p w14:paraId="23429A2A" w14:textId="77777777" w:rsidR="001408B4" w:rsidRDefault="001408B4">
      <w:pPr>
        <w:wordWrap w:val="0"/>
        <w:spacing w:after="0" w:line="300" w:lineRule="exact"/>
        <w:jc w:val="both"/>
        <w:textAlignment w:val="baseline"/>
        <w:rPr>
          <w:rFonts w:hint="eastAsia"/>
          <w:sz w:val="25"/>
        </w:rPr>
      </w:pPr>
    </w:p>
    <w:p w14:paraId="4D210198" w14:textId="77777777" w:rsidR="001408B4" w:rsidRDefault="001408B4">
      <w:pPr>
        <w:wordWrap w:val="0"/>
        <w:spacing w:after="0" w:line="300" w:lineRule="exact"/>
        <w:jc w:val="both"/>
        <w:textAlignment w:val="baseline"/>
        <w:rPr>
          <w:rFonts w:hint="eastAsia"/>
          <w:sz w:val="25"/>
        </w:rPr>
      </w:pPr>
    </w:p>
    <w:p w14:paraId="0646F0E0" w14:textId="77777777" w:rsidR="001408B4" w:rsidRDefault="00000000">
      <w:pPr>
        <w:wordWrap w:val="0"/>
        <w:spacing w:after="0" w:line="340" w:lineRule="atLeast"/>
        <w:jc w:val="center"/>
        <w:textAlignment w:val="baseline"/>
        <w:rPr>
          <w:rFonts w:hint="eastAsia"/>
          <w:sz w:val="25"/>
        </w:rPr>
      </w:pPr>
      <w:r>
        <w:rPr>
          <w:rFonts w:ascii="宋体" w:eastAsia="宋体" w:hAnsi="宋体" w:cs="宋体"/>
          <w:color w:val="B6C3D3"/>
          <w:sz w:val="25"/>
        </w:rPr>
        <w:t>—108——</w:t>
      </w:r>
    </w:p>
    <w:p w14:paraId="6A936DE1" w14:textId="77777777" w:rsidR="001408B4" w:rsidRDefault="001408B4">
      <w:pPr>
        <w:rPr>
          <w:rFonts w:hint="eastAsia"/>
        </w:rPr>
      </w:pPr>
    </w:p>
    <w:p w14:paraId="34EB4CE5" w14:textId="77777777" w:rsidR="001408B4" w:rsidRDefault="001408B4">
      <w:pPr>
        <w:rPr>
          <w:rFonts w:hint="eastAsia"/>
        </w:rPr>
        <w:sectPr w:rsidR="001408B4">
          <w:headerReference w:type="default" r:id="rId427"/>
          <w:footerReference w:type="default" r:id="rId428"/>
          <w:pgSz w:w="11900" w:h="16820"/>
          <w:pgMar w:top="800" w:right="1000" w:bottom="800" w:left="1000" w:header="500" w:footer="500" w:gutter="0"/>
          <w:cols w:space="720"/>
        </w:sectPr>
      </w:pPr>
    </w:p>
    <w:p w14:paraId="41F1C635" w14:textId="77777777" w:rsidR="001408B4" w:rsidRDefault="00000000">
      <w:pPr>
        <w:wordWrap w:val="0"/>
        <w:spacing w:before="320" w:after="0" w:line="560" w:lineRule="atLeast"/>
        <w:jc w:val="center"/>
        <w:textAlignment w:val="baseline"/>
        <w:rPr>
          <w:rFonts w:hint="eastAsia"/>
          <w:sz w:val="42"/>
        </w:rPr>
      </w:pPr>
      <w:r>
        <w:rPr>
          <w:rFonts w:ascii="宋体" w:eastAsia="宋体" w:hAnsi="宋体" w:cs="宋体"/>
          <w:b/>
          <w:color w:val="73B8EE"/>
          <w:sz w:val="42"/>
        </w:rPr>
        <w:lastRenderedPageBreak/>
        <w:t>综合训练十</w:t>
      </w:r>
      <w:r>
        <w:rPr>
          <w:noProof/>
        </w:rPr>
        <w:drawing>
          <wp:anchor distT="0" distB="0" distL="0" distR="0" simplePos="0" relativeHeight="251724288" behindDoc="1" locked="0" layoutInCell="1" allowOverlap="1" wp14:anchorId="04D7D430" wp14:editId="66F3D97A">
            <wp:simplePos x="0" y="0"/>
            <wp:positionH relativeFrom="page">
              <wp:posOffset>2819400</wp:posOffset>
            </wp:positionH>
            <wp:positionV relativeFrom="paragraph">
              <wp:posOffset>228600</wp:posOffset>
            </wp:positionV>
            <wp:extent cx="431800" cy="355600"/>
            <wp:effectExtent l="0" t="0" r="0" b="0"/>
            <wp:wrapNone/>
            <wp:docPr id="532" name="Drawing 532"/>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pic:cNvPicPr>
                  </pic:nvPicPr>
                  <pic:blipFill>
                    <a:blip r:embed="rId429"/>
                    <a:stretch>
                      <a:fillRect/>
                    </a:stretch>
                  </pic:blipFill>
                  <pic:spPr>
                    <a:xfrm>
                      <a:off x="0" y="0"/>
                      <a:ext cx="431800" cy="355600"/>
                    </a:xfrm>
                    <a:prstGeom prst="rect">
                      <a:avLst/>
                    </a:prstGeom>
                  </pic:spPr>
                </pic:pic>
              </a:graphicData>
            </a:graphic>
          </wp:anchor>
        </w:drawing>
      </w:r>
    </w:p>
    <w:p w14:paraId="734DB0FF" w14:textId="77777777" w:rsidR="001408B4" w:rsidRDefault="00000000">
      <w:pPr>
        <w:wordWrap w:val="0"/>
        <w:spacing w:before="340" w:after="0" w:line="420" w:lineRule="atLeast"/>
        <w:ind w:right="20"/>
        <w:jc w:val="both"/>
        <w:textAlignment w:val="baseline"/>
        <w:rPr>
          <w:rFonts w:hint="eastAsia"/>
          <w:sz w:val="24"/>
        </w:rPr>
      </w:pPr>
      <w:r>
        <w:rPr>
          <w:rFonts w:ascii="宋体" w:eastAsia="宋体" w:hAnsi="宋体" w:cs="宋体"/>
          <w:color w:val="73B8EE"/>
          <w:sz w:val="24"/>
        </w:rPr>
        <w:t>一、单项选择题(本大题共30小题，每小题的4个选项中只有一项最符合题意，每小题2分, 共 60分)</w:t>
      </w:r>
    </w:p>
    <w:p w14:paraId="068C2D5D" w14:textId="77777777" w:rsidR="001408B4" w:rsidRDefault="00000000">
      <w:pPr>
        <w:wordWrap w:val="0"/>
        <w:spacing w:after="0" w:line="420" w:lineRule="atLeast"/>
        <w:ind w:right="40" w:firstLine="500"/>
        <w:jc w:val="both"/>
        <w:textAlignment w:val="baseline"/>
        <w:rPr>
          <w:rFonts w:hint="eastAsia"/>
          <w:sz w:val="25"/>
        </w:rPr>
      </w:pPr>
      <w:r>
        <w:rPr>
          <w:rFonts w:ascii="宋体" w:eastAsia="宋体" w:hAnsi="宋体" w:cs="宋体"/>
          <w:color w:val="000000"/>
          <w:sz w:val="25"/>
        </w:rPr>
        <w:t>1.在原始社会时期，中国南北方的居民就已经在主食上有了明显差异。其中以粟作为主要粮食作物的早期先民是()。</w:t>
      </w:r>
    </w:p>
    <w:p w14:paraId="4AB4ECAD" w14:textId="77777777" w:rsidR="001408B4" w:rsidRDefault="00000000">
      <w:pPr>
        <w:tabs>
          <w:tab w:val="left" w:pos="2920"/>
          <w:tab w:val="left" w:pos="5280"/>
          <w:tab w:val="left" w:pos="7660"/>
        </w:tabs>
        <w:wordWrap w:val="0"/>
        <w:spacing w:after="0" w:line="420" w:lineRule="atLeast"/>
        <w:ind w:left="520"/>
        <w:jc w:val="both"/>
        <w:textAlignment w:val="baseline"/>
        <w:rPr>
          <w:rFonts w:hint="eastAsia"/>
          <w:sz w:val="25"/>
        </w:rPr>
      </w:pPr>
      <w:r>
        <w:rPr>
          <w:rFonts w:ascii="宋体" w:eastAsia="宋体" w:hAnsi="宋体" w:cs="宋体"/>
          <w:color w:val="000000"/>
          <w:sz w:val="25"/>
        </w:rPr>
        <w:t>A.河姆渡人</w:t>
      </w:r>
      <w:r>
        <w:tab/>
      </w:r>
      <w:r>
        <w:rPr>
          <w:rFonts w:ascii="宋体" w:eastAsia="宋体" w:hAnsi="宋体" w:cs="宋体"/>
          <w:color w:val="000000"/>
          <w:sz w:val="25"/>
        </w:rPr>
        <w:t>B.半坡居民</w:t>
      </w:r>
      <w:r>
        <w:tab/>
      </w:r>
      <w:r>
        <w:rPr>
          <w:rFonts w:ascii="宋体" w:eastAsia="宋体" w:hAnsi="宋体" w:cs="宋体"/>
          <w:color w:val="000000"/>
          <w:sz w:val="25"/>
        </w:rPr>
        <w:t>C.北京人</w:t>
      </w:r>
      <w:r>
        <w:tab/>
      </w:r>
      <w:r>
        <w:rPr>
          <w:rFonts w:ascii="宋体" w:eastAsia="宋体" w:hAnsi="宋体" w:cs="宋体"/>
          <w:color w:val="000000"/>
          <w:sz w:val="25"/>
        </w:rPr>
        <w:t>D.山顶洞人</w:t>
      </w:r>
    </w:p>
    <w:p w14:paraId="19E882EA" w14:textId="77777777" w:rsidR="001408B4" w:rsidRDefault="00000000">
      <w:pPr>
        <w:wordWrap w:val="0"/>
        <w:spacing w:after="0" w:line="420" w:lineRule="atLeast"/>
        <w:ind w:right="20" w:firstLine="500"/>
        <w:jc w:val="both"/>
        <w:textAlignment w:val="baseline"/>
        <w:rPr>
          <w:rFonts w:hint="eastAsia"/>
          <w:sz w:val="25"/>
        </w:rPr>
      </w:pPr>
      <w:r>
        <w:rPr>
          <w:rFonts w:ascii="宋体" w:eastAsia="宋体" w:hAnsi="宋体" w:cs="宋体"/>
          <w:color w:val="000000"/>
          <w:sz w:val="25"/>
        </w:rPr>
        <w:t>2.梁启超在《饮冰室合集》中写道：“华夏民族，非一族所成。太古以来，诸族错居，接触交通，各去小异而大同，渐化合以成一族之形，后世所谓诸夏是也。”从这里可以看出，华夏民族形成的特点是()。</w:t>
      </w:r>
    </w:p>
    <w:p w14:paraId="07F30B3A" w14:textId="77777777" w:rsidR="001408B4" w:rsidRDefault="00000000">
      <w:pPr>
        <w:wordWrap w:val="0"/>
        <w:spacing w:after="0" w:line="420" w:lineRule="atLeast"/>
        <w:ind w:left="500"/>
        <w:jc w:val="both"/>
        <w:textAlignment w:val="baseline"/>
        <w:rPr>
          <w:rFonts w:hint="eastAsia"/>
          <w:sz w:val="25"/>
        </w:rPr>
      </w:pPr>
      <w:r>
        <w:rPr>
          <w:rFonts w:ascii="宋体" w:eastAsia="宋体" w:hAnsi="宋体" w:cs="宋体"/>
          <w:color w:val="000000"/>
          <w:sz w:val="25"/>
        </w:rPr>
        <w:t>A.部落之间结成联盟繁衍而形成</w:t>
      </w:r>
    </w:p>
    <w:p w14:paraId="120256BD" w14:textId="77777777" w:rsidR="001408B4" w:rsidRDefault="00000000">
      <w:pPr>
        <w:wordWrap w:val="0"/>
        <w:spacing w:after="0" w:line="420" w:lineRule="atLeast"/>
        <w:ind w:left="500"/>
        <w:jc w:val="both"/>
        <w:textAlignment w:val="baseline"/>
        <w:rPr>
          <w:rFonts w:hint="eastAsia"/>
          <w:sz w:val="25"/>
        </w:rPr>
      </w:pPr>
      <w:r>
        <w:rPr>
          <w:rFonts w:ascii="宋体" w:eastAsia="宋体" w:hAnsi="宋体" w:cs="宋体"/>
          <w:color w:val="000000"/>
          <w:sz w:val="25"/>
        </w:rPr>
        <w:t>B.由一个民族不断演化而形成</w:t>
      </w:r>
    </w:p>
    <w:p w14:paraId="7EC639A4" w14:textId="77777777" w:rsidR="001408B4" w:rsidRDefault="00000000">
      <w:pPr>
        <w:wordWrap w:val="0"/>
        <w:spacing w:after="0" w:line="420" w:lineRule="atLeast"/>
        <w:ind w:left="500"/>
        <w:jc w:val="both"/>
        <w:textAlignment w:val="baseline"/>
        <w:rPr>
          <w:rFonts w:hint="eastAsia"/>
          <w:sz w:val="25"/>
        </w:rPr>
      </w:pPr>
      <w:r>
        <w:rPr>
          <w:rFonts w:ascii="宋体" w:eastAsia="宋体" w:hAnsi="宋体" w:cs="宋体"/>
          <w:color w:val="000000"/>
          <w:sz w:val="25"/>
        </w:rPr>
        <w:t>C.部落之间不断攻伐、不断合并中形成</w:t>
      </w:r>
    </w:p>
    <w:p w14:paraId="159E567F" w14:textId="77777777" w:rsidR="001408B4" w:rsidRDefault="00000000">
      <w:pPr>
        <w:wordWrap w:val="0"/>
        <w:spacing w:after="0" w:line="420" w:lineRule="atLeast"/>
        <w:ind w:left="500"/>
        <w:jc w:val="both"/>
        <w:textAlignment w:val="baseline"/>
        <w:rPr>
          <w:rFonts w:hint="eastAsia"/>
          <w:sz w:val="25"/>
        </w:rPr>
      </w:pPr>
      <w:r>
        <w:rPr>
          <w:rFonts w:ascii="宋体" w:eastAsia="宋体" w:hAnsi="宋体" w:cs="宋体"/>
          <w:color w:val="000000"/>
          <w:sz w:val="25"/>
        </w:rPr>
        <w:t>D.众多民族在交往、交流过程中逐渐交融而成</w:t>
      </w:r>
    </w:p>
    <w:p w14:paraId="7668FACF" w14:textId="77777777" w:rsidR="001408B4" w:rsidRDefault="00000000">
      <w:pPr>
        <w:wordWrap w:val="0"/>
        <w:spacing w:after="0" w:line="420" w:lineRule="atLeast"/>
        <w:ind w:left="20" w:firstLine="480"/>
        <w:jc w:val="both"/>
        <w:textAlignment w:val="baseline"/>
        <w:rPr>
          <w:rFonts w:hint="eastAsia"/>
          <w:sz w:val="25"/>
        </w:rPr>
      </w:pPr>
      <w:r>
        <w:rPr>
          <w:rFonts w:ascii="宋体" w:eastAsia="宋体" w:hAnsi="宋体" w:cs="宋体"/>
          <w:color w:val="000000"/>
          <w:sz w:val="25"/>
        </w:rPr>
        <w:t>3.小文同学在学习古代诗文时，整理了部分诗文中的地名对应的现代地区(见下表)，他发现这些古代地名主要源于()。</w:t>
      </w:r>
    </w:p>
    <w:tbl>
      <w:tblPr>
        <w:tblW w:w="0" w:type="auto"/>
        <w:tblInd w:w="18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840"/>
        <w:gridCol w:w="3200"/>
      </w:tblGrid>
      <w:tr w:rsidR="001408B4" w14:paraId="766E86A6" w14:textId="77777777">
        <w:trPr>
          <w:trHeight w:val="300"/>
        </w:trPr>
        <w:tc>
          <w:tcPr>
            <w:tcW w:w="2840" w:type="dxa"/>
            <w:shd w:val="clear" w:color="auto" w:fill="EEEEEE"/>
            <w:vAlign w:val="center"/>
          </w:tcPr>
          <w:p w14:paraId="346ACBA4"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诗文</w:t>
            </w:r>
          </w:p>
        </w:tc>
        <w:tc>
          <w:tcPr>
            <w:tcW w:w="3200" w:type="dxa"/>
            <w:shd w:val="clear" w:color="auto" w:fill="EEEEEE"/>
            <w:vAlign w:val="center"/>
          </w:tcPr>
          <w:p w14:paraId="0013108C"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现代地区</w:t>
            </w:r>
          </w:p>
        </w:tc>
      </w:tr>
      <w:tr w:rsidR="001408B4" w14:paraId="120FB220" w14:textId="77777777">
        <w:trPr>
          <w:trHeight w:val="300"/>
        </w:trPr>
        <w:tc>
          <w:tcPr>
            <w:tcW w:w="2840" w:type="dxa"/>
            <w:vAlign w:val="center"/>
          </w:tcPr>
          <w:p w14:paraId="09308C90"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齐鲁青未了</w:t>
            </w:r>
          </w:p>
        </w:tc>
        <w:tc>
          <w:tcPr>
            <w:tcW w:w="3200" w:type="dxa"/>
            <w:vAlign w:val="center"/>
          </w:tcPr>
          <w:p w14:paraId="268D33FA"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齐鲁现在用来指代山东省</w:t>
            </w:r>
          </w:p>
        </w:tc>
      </w:tr>
      <w:tr w:rsidR="001408B4" w14:paraId="48EA8451" w14:textId="77777777">
        <w:trPr>
          <w:trHeight w:val="300"/>
        </w:trPr>
        <w:tc>
          <w:tcPr>
            <w:tcW w:w="2840" w:type="dxa"/>
            <w:vAlign w:val="center"/>
          </w:tcPr>
          <w:p w14:paraId="7F3120DB"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三晋地形称险绝</w:t>
            </w:r>
          </w:p>
        </w:tc>
        <w:tc>
          <w:tcPr>
            <w:tcW w:w="3200" w:type="dxa"/>
            <w:vAlign w:val="center"/>
          </w:tcPr>
          <w:p w14:paraId="1AC66A58"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三晋现在用来指代山西省</w:t>
            </w:r>
          </w:p>
        </w:tc>
      </w:tr>
      <w:tr w:rsidR="001408B4" w14:paraId="25C95A5E" w14:textId="77777777">
        <w:trPr>
          <w:trHeight w:val="300"/>
        </w:trPr>
        <w:tc>
          <w:tcPr>
            <w:tcW w:w="2840" w:type="dxa"/>
            <w:vAlign w:val="center"/>
          </w:tcPr>
          <w:p w14:paraId="67E2E2CD"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来从楚国游</w:t>
            </w:r>
          </w:p>
        </w:tc>
        <w:tc>
          <w:tcPr>
            <w:tcW w:w="3200" w:type="dxa"/>
            <w:vAlign w:val="center"/>
          </w:tcPr>
          <w:p w14:paraId="0623C857"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楚现在用来指代湖北省</w:t>
            </w:r>
          </w:p>
        </w:tc>
      </w:tr>
      <w:tr w:rsidR="001408B4" w14:paraId="5EC2D003" w14:textId="77777777">
        <w:trPr>
          <w:trHeight w:val="300"/>
        </w:trPr>
        <w:tc>
          <w:tcPr>
            <w:tcW w:w="2840" w:type="dxa"/>
            <w:vAlign w:val="center"/>
          </w:tcPr>
          <w:p w14:paraId="389C9ACC"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燕赵自古多慷慨悲歌之士</w:t>
            </w:r>
          </w:p>
        </w:tc>
        <w:tc>
          <w:tcPr>
            <w:tcW w:w="3200" w:type="dxa"/>
            <w:vAlign w:val="center"/>
          </w:tcPr>
          <w:p w14:paraId="6AEB44FF"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燕赵现在用来指代河北省</w:t>
            </w:r>
          </w:p>
        </w:tc>
      </w:tr>
      <w:tr w:rsidR="001408B4" w14:paraId="6C370B19" w14:textId="77777777">
        <w:trPr>
          <w:trHeight w:val="300"/>
        </w:trPr>
        <w:tc>
          <w:tcPr>
            <w:tcW w:w="2840" w:type="dxa"/>
            <w:vAlign w:val="center"/>
          </w:tcPr>
          <w:p w14:paraId="72B2FA26"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城阙辅三秦</w:t>
            </w:r>
          </w:p>
        </w:tc>
        <w:tc>
          <w:tcPr>
            <w:tcW w:w="3200" w:type="dxa"/>
            <w:vAlign w:val="center"/>
          </w:tcPr>
          <w:p w14:paraId="573375B2" w14:textId="77777777" w:rsidR="001408B4" w:rsidRDefault="00000000">
            <w:pPr>
              <w:wordWrap w:val="0"/>
              <w:spacing w:after="0" w:line="280" w:lineRule="atLeast"/>
              <w:jc w:val="center"/>
              <w:textAlignment w:val="baseline"/>
              <w:rPr>
                <w:rFonts w:hint="eastAsia"/>
              </w:rPr>
            </w:pPr>
            <w:r>
              <w:rPr>
                <w:rFonts w:ascii="宋体" w:eastAsia="宋体" w:hAnsi="宋体" w:cs="宋体"/>
                <w:color w:val="000000"/>
              </w:rPr>
              <w:t>三秦现在用来指代陕西省</w:t>
            </w:r>
          </w:p>
        </w:tc>
      </w:tr>
    </w:tbl>
    <w:p w14:paraId="16B1AB55" w14:textId="77777777" w:rsidR="001408B4" w:rsidRDefault="00000000">
      <w:pPr>
        <w:tabs>
          <w:tab w:val="left" w:pos="2940"/>
          <w:tab w:val="left" w:pos="5300"/>
          <w:tab w:val="left" w:pos="7680"/>
        </w:tabs>
        <w:wordWrap w:val="0"/>
        <w:spacing w:after="0" w:line="420" w:lineRule="atLeast"/>
        <w:ind w:left="520"/>
        <w:jc w:val="both"/>
        <w:textAlignment w:val="baseline"/>
        <w:rPr>
          <w:rFonts w:hint="eastAsia"/>
          <w:sz w:val="25"/>
        </w:rPr>
      </w:pPr>
      <w:r>
        <w:rPr>
          <w:rFonts w:ascii="宋体" w:eastAsia="宋体" w:hAnsi="宋体" w:cs="宋体"/>
          <w:color w:val="000000"/>
          <w:sz w:val="25"/>
        </w:rPr>
        <w:t>A.禅让制</w:t>
      </w:r>
      <w:r>
        <w:tab/>
      </w:r>
      <w:r>
        <w:rPr>
          <w:rFonts w:ascii="宋体" w:eastAsia="宋体" w:hAnsi="宋体" w:cs="宋体"/>
          <w:color w:val="000000"/>
          <w:sz w:val="25"/>
        </w:rPr>
        <w:t>B.世袭制</w:t>
      </w:r>
      <w:r>
        <w:tab/>
      </w:r>
      <w:r>
        <w:rPr>
          <w:rFonts w:ascii="宋体" w:eastAsia="宋体" w:hAnsi="宋体" w:cs="宋体"/>
          <w:color w:val="000000"/>
          <w:sz w:val="25"/>
        </w:rPr>
        <w:t>C.分封制</w:t>
      </w:r>
      <w:r>
        <w:tab/>
      </w:r>
      <w:r>
        <w:rPr>
          <w:rFonts w:ascii="宋体" w:eastAsia="宋体" w:hAnsi="宋体" w:cs="宋体"/>
          <w:color w:val="000000"/>
          <w:sz w:val="25"/>
        </w:rPr>
        <w:t>D.郡县制</w:t>
      </w:r>
    </w:p>
    <w:p w14:paraId="39068910" w14:textId="77777777" w:rsidR="001408B4" w:rsidRDefault="00000000">
      <w:pPr>
        <w:wordWrap w:val="0"/>
        <w:spacing w:after="0" w:line="420" w:lineRule="atLeast"/>
        <w:ind w:firstLine="500"/>
        <w:jc w:val="both"/>
        <w:textAlignment w:val="baseline"/>
        <w:rPr>
          <w:rFonts w:hint="eastAsia"/>
          <w:sz w:val="25"/>
        </w:rPr>
      </w:pPr>
      <w:r>
        <w:rPr>
          <w:rFonts w:ascii="宋体" w:eastAsia="宋体" w:hAnsi="宋体" w:cs="宋体"/>
          <w:color w:val="000000"/>
          <w:sz w:val="25"/>
        </w:rPr>
        <w:t>4.西汉史学家司马谈在《论六家之要指》一文中指出，战国时期的某一学派“不别亲疏，不殊贵贱，一断于法，则亲亲尊尊之恩绝矣”。这一学派的集大成者是()。</w:t>
      </w:r>
    </w:p>
    <w:p w14:paraId="4AC4F298" w14:textId="77777777" w:rsidR="001408B4" w:rsidRDefault="00000000">
      <w:pPr>
        <w:tabs>
          <w:tab w:val="left" w:pos="2940"/>
          <w:tab w:val="left" w:pos="5300"/>
          <w:tab w:val="left" w:pos="7680"/>
        </w:tabs>
        <w:wordWrap w:val="0"/>
        <w:spacing w:after="0" w:line="420" w:lineRule="atLeast"/>
        <w:ind w:left="500"/>
        <w:jc w:val="both"/>
        <w:textAlignment w:val="baseline"/>
        <w:rPr>
          <w:rFonts w:hint="eastAsia"/>
          <w:sz w:val="25"/>
        </w:rPr>
      </w:pPr>
      <w:r>
        <w:rPr>
          <w:rFonts w:ascii="宋体" w:eastAsia="宋体" w:hAnsi="宋体" w:cs="宋体"/>
          <w:color w:val="000000"/>
          <w:sz w:val="25"/>
        </w:rPr>
        <w:t>A.老子</w:t>
      </w:r>
      <w:r>
        <w:tab/>
      </w:r>
      <w:r>
        <w:rPr>
          <w:rFonts w:ascii="宋体" w:eastAsia="宋体" w:hAnsi="宋体" w:cs="宋体"/>
          <w:color w:val="000000"/>
          <w:sz w:val="25"/>
        </w:rPr>
        <w:t>B.孔子</w:t>
      </w:r>
      <w:r>
        <w:tab/>
      </w:r>
      <w:r>
        <w:rPr>
          <w:rFonts w:ascii="宋体" w:eastAsia="宋体" w:hAnsi="宋体" w:cs="宋体"/>
          <w:color w:val="000000"/>
          <w:sz w:val="25"/>
        </w:rPr>
        <w:t>C.庄子</w:t>
      </w:r>
      <w:r>
        <w:tab/>
      </w:r>
      <w:r>
        <w:rPr>
          <w:rFonts w:ascii="宋体" w:eastAsia="宋体" w:hAnsi="宋体" w:cs="宋体"/>
          <w:color w:val="000000"/>
          <w:sz w:val="25"/>
        </w:rPr>
        <w:t>D.韩非</w:t>
      </w:r>
    </w:p>
    <w:p w14:paraId="009B8B83" w14:textId="77777777" w:rsidR="001408B4" w:rsidRDefault="00000000">
      <w:pPr>
        <w:wordWrap w:val="0"/>
        <w:spacing w:after="0" w:line="420" w:lineRule="atLeast"/>
        <w:ind w:firstLine="500"/>
        <w:jc w:val="both"/>
        <w:textAlignment w:val="baseline"/>
        <w:rPr>
          <w:rFonts w:hint="eastAsia"/>
          <w:sz w:val="25"/>
        </w:rPr>
      </w:pPr>
      <w:r>
        <w:rPr>
          <w:rFonts w:ascii="宋体" w:eastAsia="宋体" w:hAnsi="宋体" w:cs="宋体"/>
          <w:color w:val="000000"/>
          <w:sz w:val="25"/>
        </w:rPr>
        <w:t>5.下图是某同学制作的中国历史朝代顺序图的一部分，图中空白处对应政权(朝代)的建立者是()。</w:t>
      </w:r>
    </w:p>
    <w:p w14:paraId="6A43CF58" w14:textId="77777777" w:rsidR="001408B4" w:rsidRDefault="00000000">
      <w:pPr>
        <w:wordWrap w:val="0"/>
        <w:spacing w:after="0" w:line="0" w:lineRule="atLeast"/>
        <w:ind w:left="640"/>
        <w:textAlignment w:val="baseline"/>
        <w:rPr>
          <w:rFonts w:hint="eastAsia"/>
        </w:rPr>
      </w:pPr>
      <w:r>
        <w:rPr>
          <w:noProof/>
        </w:rPr>
        <w:drawing>
          <wp:inline distT="0" distB="0" distL="0" distR="0" wp14:anchorId="33EB0552" wp14:editId="5A37F91F">
            <wp:extent cx="5346700" cy="927100"/>
            <wp:effectExtent l="0" t="0" r="0" b="0"/>
            <wp:docPr id="534" name="Drawing 534"/>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pic:cNvPicPr>
                  </pic:nvPicPr>
                  <pic:blipFill>
                    <a:blip r:embed="rId430"/>
                    <a:stretch>
                      <a:fillRect/>
                    </a:stretch>
                  </pic:blipFill>
                  <pic:spPr>
                    <a:xfrm>
                      <a:off x="0" y="0"/>
                      <a:ext cx="5346700" cy="927100"/>
                    </a:xfrm>
                    <a:prstGeom prst="rect">
                      <a:avLst/>
                    </a:prstGeom>
                  </pic:spPr>
                </pic:pic>
              </a:graphicData>
            </a:graphic>
          </wp:inline>
        </w:drawing>
      </w:r>
    </w:p>
    <w:p w14:paraId="467649FF" w14:textId="77777777" w:rsidR="001408B4" w:rsidRDefault="00000000">
      <w:pPr>
        <w:tabs>
          <w:tab w:val="left" w:pos="2920"/>
          <w:tab w:val="left" w:pos="5300"/>
          <w:tab w:val="left" w:pos="7720"/>
        </w:tabs>
        <w:wordWrap w:val="0"/>
        <w:spacing w:before="160" w:after="0" w:line="420" w:lineRule="atLeast"/>
        <w:ind w:left="500"/>
        <w:jc w:val="both"/>
        <w:textAlignment w:val="baseline"/>
        <w:rPr>
          <w:rFonts w:hint="eastAsia"/>
          <w:sz w:val="25"/>
        </w:rPr>
      </w:pPr>
      <w:r>
        <w:rPr>
          <w:rFonts w:ascii="宋体" w:eastAsia="宋体" w:hAnsi="宋体" w:cs="宋体"/>
          <w:color w:val="000000"/>
          <w:sz w:val="25"/>
        </w:rPr>
        <w:t>A.刘邦</w:t>
      </w:r>
      <w:r>
        <w:tab/>
      </w:r>
      <w:r>
        <w:rPr>
          <w:rFonts w:ascii="宋体" w:eastAsia="宋体" w:hAnsi="宋体" w:cs="宋体"/>
          <w:color w:val="000000"/>
          <w:sz w:val="25"/>
        </w:rPr>
        <w:t>B.刘秀</w:t>
      </w:r>
      <w:r>
        <w:tab/>
      </w:r>
      <w:r>
        <w:rPr>
          <w:rFonts w:ascii="宋体" w:eastAsia="宋体" w:hAnsi="宋体" w:cs="宋体"/>
          <w:color w:val="000000"/>
          <w:sz w:val="25"/>
        </w:rPr>
        <w:t>C.曹操</w:t>
      </w:r>
      <w:r>
        <w:tab/>
      </w:r>
      <w:r>
        <w:rPr>
          <w:rFonts w:ascii="宋体" w:eastAsia="宋体" w:hAnsi="宋体" w:cs="宋体"/>
          <w:color w:val="000000"/>
          <w:sz w:val="25"/>
        </w:rPr>
        <w:t>D.曹丕</w:t>
      </w:r>
    </w:p>
    <w:p w14:paraId="43019793" w14:textId="77777777" w:rsidR="001408B4" w:rsidRDefault="00000000">
      <w:pPr>
        <w:wordWrap w:val="0"/>
        <w:spacing w:after="0" w:line="420" w:lineRule="atLeast"/>
        <w:jc w:val="center"/>
        <w:textAlignment w:val="baseline"/>
        <w:rPr>
          <w:rFonts w:hint="eastAsia"/>
          <w:sz w:val="24"/>
        </w:rPr>
      </w:pPr>
      <w:r>
        <w:rPr>
          <w:rFonts w:ascii="宋体" w:eastAsia="宋体" w:hAnsi="宋体" w:cs="宋体"/>
          <w:color w:val="000000"/>
          <w:sz w:val="24"/>
        </w:rPr>
        <w:t>-109-</w:t>
      </w:r>
    </w:p>
    <w:p w14:paraId="2F20B75F" w14:textId="77777777" w:rsidR="001408B4" w:rsidRDefault="001408B4">
      <w:pPr>
        <w:rPr>
          <w:rFonts w:hint="eastAsia"/>
        </w:rPr>
      </w:pPr>
    </w:p>
    <w:p w14:paraId="1527909B" w14:textId="77777777" w:rsidR="001408B4" w:rsidRDefault="001408B4">
      <w:pPr>
        <w:rPr>
          <w:rFonts w:hint="eastAsia"/>
        </w:rPr>
        <w:sectPr w:rsidR="001408B4">
          <w:headerReference w:type="default" r:id="rId431"/>
          <w:footerReference w:type="default" r:id="rId432"/>
          <w:pgSz w:w="11900" w:h="16820"/>
          <w:pgMar w:top="1040" w:right="1020" w:bottom="1040" w:left="1020" w:header="740" w:footer="740" w:gutter="0"/>
          <w:cols w:space="720"/>
        </w:sectPr>
      </w:pPr>
    </w:p>
    <w:p w14:paraId="29E33CA9" w14:textId="77777777" w:rsidR="001408B4" w:rsidRDefault="00000000">
      <w:pPr>
        <w:wordWrap w:val="0"/>
        <w:spacing w:after="0" w:line="380" w:lineRule="atLeast"/>
        <w:ind w:firstLine="420"/>
        <w:jc w:val="both"/>
        <w:textAlignment w:val="baseline"/>
        <w:rPr>
          <w:rFonts w:hint="eastAsia"/>
          <w:sz w:val="26"/>
        </w:rPr>
      </w:pPr>
      <w:r>
        <w:rPr>
          <w:rFonts w:ascii="宋体" w:eastAsia="宋体" w:hAnsi="宋体" w:cs="宋体"/>
          <w:color w:val="000000"/>
          <w:sz w:val="26"/>
        </w:rPr>
        <w:lastRenderedPageBreak/>
        <w:t>6.秦始皇在全国推行郡县制，汉武帝颁布“推恩令”，宋太祖“杯酒释兵权”，这些举措的共同目的是(    )。</w:t>
      </w:r>
    </w:p>
    <w:p w14:paraId="0D9AFBA2" w14:textId="77777777" w:rsidR="001408B4" w:rsidRDefault="00000000">
      <w:pPr>
        <w:tabs>
          <w:tab w:val="left" w:pos="2860"/>
          <w:tab w:val="left" w:pos="5240"/>
          <w:tab w:val="left" w:pos="7620"/>
        </w:tabs>
        <w:wordWrap w:val="0"/>
        <w:spacing w:after="0" w:line="380" w:lineRule="atLeast"/>
        <w:ind w:left="460"/>
        <w:jc w:val="both"/>
        <w:textAlignment w:val="baseline"/>
        <w:rPr>
          <w:rFonts w:hint="eastAsia"/>
          <w:sz w:val="26"/>
        </w:rPr>
      </w:pPr>
      <w:r>
        <w:rPr>
          <w:rFonts w:ascii="宋体" w:eastAsia="宋体" w:hAnsi="宋体" w:cs="宋体"/>
          <w:color w:val="000000"/>
          <w:sz w:val="26"/>
        </w:rPr>
        <w:t>A.加强思想控制</w:t>
      </w:r>
      <w:r>
        <w:tab/>
      </w:r>
      <w:r>
        <w:rPr>
          <w:rFonts w:ascii="宋体" w:eastAsia="宋体" w:hAnsi="宋体" w:cs="宋体"/>
          <w:color w:val="000000"/>
          <w:sz w:val="26"/>
        </w:rPr>
        <w:t>B.强化中央集权</w:t>
      </w:r>
      <w:r>
        <w:tab/>
      </w:r>
      <w:r>
        <w:rPr>
          <w:rFonts w:ascii="宋体" w:eastAsia="宋体" w:hAnsi="宋体" w:cs="宋体"/>
          <w:color w:val="000000"/>
          <w:sz w:val="26"/>
        </w:rPr>
        <w:t>C.促进民族交融</w:t>
      </w:r>
      <w:r>
        <w:tab/>
      </w:r>
      <w:r>
        <w:rPr>
          <w:rFonts w:ascii="宋体" w:eastAsia="宋体" w:hAnsi="宋体" w:cs="宋体"/>
          <w:color w:val="000000"/>
          <w:sz w:val="26"/>
        </w:rPr>
        <w:t>D.维护国家统一</w:t>
      </w:r>
    </w:p>
    <w:p w14:paraId="0DB44055" w14:textId="77777777" w:rsidR="001408B4" w:rsidRDefault="00000000">
      <w:pPr>
        <w:wordWrap w:val="0"/>
        <w:spacing w:after="0" w:line="380" w:lineRule="atLeast"/>
        <w:ind w:left="20" w:firstLine="440"/>
        <w:jc w:val="both"/>
        <w:textAlignment w:val="baseline"/>
        <w:rPr>
          <w:rFonts w:hint="eastAsia"/>
          <w:sz w:val="26"/>
        </w:rPr>
      </w:pPr>
      <w:r>
        <w:rPr>
          <w:rFonts w:ascii="宋体" w:eastAsia="宋体" w:hAnsi="宋体" w:cs="宋体"/>
          <w:color w:val="000000"/>
          <w:sz w:val="26"/>
        </w:rPr>
        <w:t>7.历史的发展与文化紧密相连，文学的内容也映射了一个时代的社会背景、文化特征和人民的生活状态。下列选项描绘的场景，与经济重心南移有关的是(    )。</w:t>
      </w:r>
    </w:p>
    <w:p w14:paraId="5714C57C" w14:textId="77777777" w:rsidR="001408B4" w:rsidRDefault="00000000">
      <w:pPr>
        <w:tabs>
          <w:tab w:val="left" w:pos="5240"/>
        </w:tabs>
        <w:wordWrap w:val="0"/>
        <w:spacing w:after="0" w:line="380" w:lineRule="atLeast"/>
        <w:ind w:left="460"/>
        <w:jc w:val="both"/>
        <w:textAlignment w:val="baseline"/>
        <w:rPr>
          <w:rFonts w:hint="eastAsia"/>
          <w:sz w:val="26"/>
        </w:rPr>
      </w:pPr>
      <w:r>
        <w:rPr>
          <w:rFonts w:ascii="宋体" w:eastAsia="宋体" w:hAnsi="宋体" w:cs="宋体"/>
          <w:color w:val="000000"/>
          <w:sz w:val="26"/>
        </w:rPr>
        <w:t>A.春风得意马蹄疾，一日看尽长安花</w:t>
      </w:r>
      <w:r>
        <w:tab/>
      </w:r>
      <w:r>
        <w:rPr>
          <w:rFonts w:ascii="宋体" w:eastAsia="宋体" w:hAnsi="宋体" w:cs="宋体"/>
          <w:color w:val="000000"/>
          <w:sz w:val="26"/>
        </w:rPr>
        <w:t>B.东南形胜，三吴都会，钱塘自古繁华</w:t>
      </w:r>
    </w:p>
    <w:p w14:paraId="52E90042" w14:textId="77777777" w:rsidR="001408B4" w:rsidRDefault="00000000">
      <w:pPr>
        <w:tabs>
          <w:tab w:val="left" w:pos="5240"/>
        </w:tabs>
        <w:wordWrap w:val="0"/>
        <w:spacing w:after="0" w:line="380" w:lineRule="atLeast"/>
        <w:ind w:left="460"/>
        <w:jc w:val="both"/>
        <w:textAlignment w:val="baseline"/>
        <w:rPr>
          <w:rFonts w:hint="eastAsia"/>
          <w:sz w:val="26"/>
        </w:rPr>
      </w:pPr>
      <w:r>
        <w:rPr>
          <w:rFonts w:ascii="宋体" w:eastAsia="宋体" w:hAnsi="宋体" w:cs="宋体"/>
          <w:color w:val="000000"/>
          <w:sz w:val="26"/>
        </w:rPr>
        <w:t>C.九天闾阖开宫殿，万国衣冠拜冕旒</w:t>
      </w:r>
      <w:r>
        <w:tab/>
      </w:r>
      <w:r>
        <w:rPr>
          <w:rFonts w:ascii="宋体" w:eastAsia="宋体" w:hAnsi="宋体" w:cs="宋体"/>
          <w:color w:val="000000"/>
          <w:sz w:val="26"/>
        </w:rPr>
        <w:t>D.稻米流脂粟米白，公私仓廪俱丰实</w:t>
      </w:r>
    </w:p>
    <w:p w14:paraId="4FBBD87D" w14:textId="77777777" w:rsidR="001408B4" w:rsidRDefault="00000000">
      <w:pPr>
        <w:wordWrap w:val="0"/>
        <w:spacing w:after="0" w:line="380" w:lineRule="atLeast"/>
        <w:ind w:left="20" w:right="20" w:firstLine="440"/>
        <w:jc w:val="both"/>
        <w:textAlignment w:val="baseline"/>
        <w:rPr>
          <w:rFonts w:hint="eastAsia"/>
          <w:sz w:val="26"/>
        </w:rPr>
      </w:pPr>
      <w:r>
        <w:rPr>
          <w:rFonts w:ascii="宋体" w:eastAsia="宋体" w:hAnsi="宋体" w:cs="宋体"/>
          <w:color w:val="000000"/>
          <w:sz w:val="26"/>
        </w:rPr>
        <w:t>8.某学校开展以“匠造千年·古代科技智慧图鉴”为主题的微型图片展，下图为某一版块的导览目录，该板块展示的历史时期最有可能是(    )。</w:t>
      </w:r>
    </w:p>
    <w:p w14:paraId="746D1E8E" w14:textId="77777777" w:rsidR="001408B4" w:rsidRDefault="00000000">
      <w:pPr>
        <w:wordWrap w:val="0"/>
        <w:spacing w:after="0" w:line="0" w:lineRule="atLeast"/>
        <w:jc w:val="center"/>
        <w:textAlignment w:val="baseline"/>
        <w:rPr>
          <w:rFonts w:hint="eastAsia"/>
        </w:rPr>
      </w:pPr>
      <w:r>
        <w:rPr>
          <w:noProof/>
        </w:rPr>
        <w:drawing>
          <wp:inline distT="0" distB="0" distL="0" distR="0" wp14:anchorId="305D0E67" wp14:editId="7CFE4DB8">
            <wp:extent cx="1917700" cy="1587500"/>
            <wp:effectExtent l="0" t="0" r="0" b="0"/>
            <wp:docPr id="536" name="Drawing 536"/>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pic:cNvPicPr>
                  </pic:nvPicPr>
                  <pic:blipFill>
                    <a:blip r:embed="rId433"/>
                    <a:stretch>
                      <a:fillRect/>
                    </a:stretch>
                  </pic:blipFill>
                  <pic:spPr>
                    <a:xfrm>
                      <a:off x="0" y="0"/>
                      <a:ext cx="1917700" cy="1587500"/>
                    </a:xfrm>
                    <a:prstGeom prst="rect">
                      <a:avLst/>
                    </a:prstGeom>
                  </pic:spPr>
                </pic:pic>
              </a:graphicData>
            </a:graphic>
          </wp:inline>
        </w:drawing>
      </w:r>
    </w:p>
    <w:p w14:paraId="193A240D" w14:textId="77777777" w:rsidR="001408B4" w:rsidRDefault="00000000">
      <w:pPr>
        <w:tabs>
          <w:tab w:val="left" w:pos="2840"/>
          <w:tab w:val="left" w:pos="5220"/>
          <w:tab w:val="left" w:pos="7600"/>
        </w:tabs>
        <w:wordWrap w:val="0"/>
        <w:spacing w:after="0" w:line="380" w:lineRule="atLeast"/>
        <w:ind w:left="480"/>
        <w:jc w:val="both"/>
        <w:textAlignment w:val="baseline"/>
        <w:rPr>
          <w:rFonts w:hint="eastAsia"/>
          <w:sz w:val="26"/>
        </w:rPr>
      </w:pPr>
      <w:r>
        <w:rPr>
          <w:rFonts w:ascii="宋体" w:eastAsia="宋体" w:hAnsi="宋体" w:cs="宋体"/>
          <w:color w:val="000000"/>
          <w:sz w:val="26"/>
        </w:rPr>
        <w:t>A.秦汉时期</w:t>
      </w:r>
      <w:r>
        <w:tab/>
      </w:r>
      <w:r>
        <w:rPr>
          <w:rFonts w:ascii="宋体" w:eastAsia="宋体" w:hAnsi="宋体" w:cs="宋体"/>
          <w:color w:val="000000"/>
          <w:sz w:val="26"/>
        </w:rPr>
        <w:t>B.隋唐时期</w:t>
      </w:r>
      <w:r>
        <w:tab/>
      </w:r>
      <w:r>
        <w:rPr>
          <w:rFonts w:ascii="宋体" w:eastAsia="宋体" w:hAnsi="宋体" w:cs="宋体"/>
          <w:color w:val="000000"/>
          <w:sz w:val="26"/>
        </w:rPr>
        <w:t>C.宋元时期</w:t>
      </w:r>
      <w:r>
        <w:tab/>
      </w:r>
      <w:r>
        <w:rPr>
          <w:rFonts w:ascii="宋体" w:eastAsia="宋体" w:hAnsi="宋体" w:cs="宋体"/>
          <w:color w:val="000000"/>
          <w:sz w:val="26"/>
        </w:rPr>
        <w:t>D.明清时期</w:t>
      </w:r>
    </w:p>
    <w:p w14:paraId="6685C0F1" w14:textId="77777777" w:rsidR="001408B4" w:rsidRDefault="00000000">
      <w:pPr>
        <w:wordWrap w:val="0"/>
        <w:spacing w:after="0" w:line="380" w:lineRule="atLeast"/>
        <w:ind w:right="40" w:firstLine="460"/>
        <w:jc w:val="both"/>
        <w:textAlignment w:val="baseline"/>
        <w:rPr>
          <w:rFonts w:hint="eastAsia"/>
          <w:sz w:val="26"/>
        </w:rPr>
      </w:pPr>
      <w:r>
        <w:rPr>
          <w:rFonts w:ascii="宋体" w:eastAsia="宋体" w:hAnsi="宋体" w:cs="宋体"/>
          <w:color w:val="000000"/>
          <w:sz w:val="26"/>
        </w:rPr>
        <w:t>9.中国历史上有许多民族英雄，他们为捍卫国家主权和领土完整作出了重要的贡献。“一片丹心风浪里，心怀击楫敢忘忧”“上报天子兮下救黔首，杀尽倭奴兮觅个封侯”。这些诗句反映的是(    )。</w:t>
      </w:r>
    </w:p>
    <w:p w14:paraId="3447BC90" w14:textId="77777777" w:rsidR="001408B4" w:rsidRDefault="00000000">
      <w:pPr>
        <w:tabs>
          <w:tab w:val="left" w:pos="5220"/>
        </w:tabs>
        <w:wordWrap w:val="0"/>
        <w:spacing w:after="0" w:line="380" w:lineRule="atLeast"/>
        <w:ind w:left="460"/>
        <w:jc w:val="both"/>
        <w:textAlignment w:val="baseline"/>
        <w:rPr>
          <w:rFonts w:hint="eastAsia"/>
          <w:sz w:val="26"/>
        </w:rPr>
      </w:pPr>
      <w:r>
        <w:rPr>
          <w:rFonts w:ascii="宋体" w:eastAsia="宋体" w:hAnsi="宋体" w:cs="宋体"/>
          <w:color w:val="000000"/>
          <w:sz w:val="26"/>
        </w:rPr>
        <w:t>A.郑成功收复台湾</w:t>
      </w:r>
      <w:r>
        <w:tab/>
      </w:r>
      <w:r>
        <w:rPr>
          <w:rFonts w:ascii="宋体" w:eastAsia="宋体" w:hAnsi="宋体" w:cs="宋体"/>
          <w:color w:val="000000"/>
          <w:sz w:val="26"/>
        </w:rPr>
        <w:t>B.戚继光抗击倭寇</w:t>
      </w:r>
    </w:p>
    <w:p w14:paraId="3F19A014" w14:textId="77777777" w:rsidR="001408B4" w:rsidRDefault="00000000">
      <w:pPr>
        <w:tabs>
          <w:tab w:val="left" w:pos="5220"/>
        </w:tabs>
        <w:wordWrap w:val="0"/>
        <w:spacing w:after="0" w:line="380" w:lineRule="atLeast"/>
        <w:ind w:left="460"/>
        <w:jc w:val="both"/>
        <w:textAlignment w:val="baseline"/>
        <w:rPr>
          <w:rFonts w:hint="eastAsia"/>
          <w:sz w:val="26"/>
        </w:rPr>
      </w:pPr>
      <w:r>
        <w:rPr>
          <w:rFonts w:ascii="宋体" w:eastAsia="宋体" w:hAnsi="宋体" w:cs="宋体"/>
          <w:color w:val="000000"/>
          <w:sz w:val="26"/>
        </w:rPr>
        <w:t>C.邓世昌血战黄海</w:t>
      </w:r>
      <w:r>
        <w:tab/>
      </w:r>
      <w:r>
        <w:rPr>
          <w:rFonts w:ascii="宋体" w:eastAsia="宋体" w:hAnsi="宋体" w:cs="宋体"/>
          <w:color w:val="000000"/>
          <w:sz w:val="26"/>
        </w:rPr>
        <w:t>D.姚子青苦守宝山</w:t>
      </w:r>
    </w:p>
    <w:p w14:paraId="551EE8D8" w14:textId="77777777" w:rsidR="001408B4" w:rsidRDefault="00000000">
      <w:pPr>
        <w:wordWrap w:val="0"/>
        <w:spacing w:after="0" w:line="380" w:lineRule="atLeast"/>
        <w:ind w:left="20" w:right="40" w:firstLine="440"/>
        <w:jc w:val="both"/>
        <w:textAlignment w:val="baseline"/>
        <w:rPr>
          <w:rFonts w:hint="eastAsia"/>
          <w:sz w:val="26"/>
        </w:rPr>
      </w:pPr>
      <w:r>
        <w:rPr>
          <w:rFonts w:ascii="宋体" w:eastAsia="宋体" w:hAnsi="宋体" w:cs="宋体"/>
          <w:color w:val="000000"/>
          <w:sz w:val="26"/>
        </w:rPr>
        <w:t>10.某同学在上历史课时，在笔记上记下了“达赖金印、班禅金印”“驻藏大臣”“金瓶掣签”等关键词，他学习的内容最有可能是(    )。</w:t>
      </w:r>
    </w:p>
    <w:p w14:paraId="1DD78E8C" w14:textId="77777777" w:rsidR="001408B4" w:rsidRDefault="00000000">
      <w:pPr>
        <w:tabs>
          <w:tab w:val="left" w:pos="5220"/>
        </w:tabs>
        <w:wordWrap w:val="0"/>
        <w:spacing w:after="0" w:line="380" w:lineRule="atLeast"/>
        <w:ind w:left="460"/>
        <w:jc w:val="both"/>
        <w:textAlignment w:val="baseline"/>
        <w:rPr>
          <w:rFonts w:hint="eastAsia"/>
          <w:sz w:val="26"/>
        </w:rPr>
      </w:pPr>
      <w:r>
        <w:rPr>
          <w:rFonts w:ascii="宋体" w:eastAsia="宋体" w:hAnsi="宋体" w:cs="宋体"/>
          <w:color w:val="000000"/>
          <w:sz w:val="26"/>
        </w:rPr>
        <w:t>A.巩固西北边疆</w:t>
      </w:r>
      <w:r>
        <w:tab/>
      </w:r>
      <w:r>
        <w:rPr>
          <w:rFonts w:ascii="宋体" w:eastAsia="宋体" w:hAnsi="宋体" w:cs="宋体"/>
          <w:color w:val="000000"/>
          <w:sz w:val="26"/>
        </w:rPr>
        <w:t>B.清朝对全国的统治</w:t>
      </w:r>
    </w:p>
    <w:p w14:paraId="71844FCC" w14:textId="77777777" w:rsidR="001408B4" w:rsidRDefault="00000000">
      <w:pPr>
        <w:tabs>
          <w:tab w:val="left" w:pos="5220"/>
        </w:tabs>
        <w:wordWrap w:val="0"/>
        <w:spacing w:after="0" w:line="380" w:lineRule="atLeast"/>
        <w:ind w:left="460"/>
        <w:jc w:val="both"/>
        <w:textAlignment w:val="baseline"/>
        <w:rPr>
          <w:rFonts w:hint="eastAsia"/>
          <w:sz w:val="26"/>
        </w:rPr>
      </w:pPr>
      <w:r>
        <w:rPr>
          <w:rFonts w:ascii="宋体" w:eastAsia="宋体" w:hAnsi="宋体" w:cs="宋体"/>
          <w:color w:val="000000"/>
          <w:sz w:val="26"/>
        </w:rPr>
        <w:t>C.军机处的设立</w:t>
      </w:r>
      <w:r>
        <w:tab/>
      </w:r>
      <w:r>
        <w:rPr>
          <w:rFonts w:ascii="宋体" w:eastAsia="宋体" w:hAnsi="宋体" w:cs="宋体"/>
          <w:color w:val="000000"/>
          <w:sz w:val="26"/>
        </w:rPr>
        <w:t>D.清朝对西藏地方的有效管辖</w:t>
      </w:r>
    </w:p>
    <w:p w14:paraId="7BF63520" w14:textId="77777777" w:rsidR="001408B4" w:rsidRDefault="00000000">
      <w:pPr>
        <w:wordWrap w:val="0"/>
        <w:spacing w:after="0" w:line="380" w:lineRule="atLeast"/>
        <w:ind w:left="20" w:right="40" w:firstLine="440"/>
        <w:jc w:val="both"/>
        <w:textAlignment w:val="baseline"/>
        <w:rPr>
          <w:rFonts w:hint="eastAsia"/>
          <w:sz w:val="26"/>
        </w:rPr>
      </w:pPr>
      <w:r>
        <w:rPr>
          <w:rFonts w:ascii="宋体" w:eastAsia="宋体" w:hAnsi="宋体" w:cs="宋体"/>
          <w:color w:val="000000"/>
          <w:sz w:val="26"/>
        </w:rPr>
        <w:t>11.晚清时期，为应对内忧外患，清政府推行系列改革。1898年创办京师大学堂与1905年废除科举制的共同历史作用是(    )。</w:t>
      </w:r>
    </w:p>
    <w:p w14:paraId="2F60FBBF" w14:textId="77777777" w:rsidR="001408B4" w:rsidRDefault="00000000">
      <w:pPr>
        <w:tabs>
          <w:tab w:val="left" w:pos="5220"/>
        </w:tabs>
        <w:wordWrap w:val="0"/>
        <w:spacing w:after="0" w:line="380" w:lineRule="atLeast"/>
        <w:ind w:left="480"/>
        <w:jc w:val="both"/>
        <w:textAlignment w:val="baseline"/>
        <w:rPr>
          <w:rFonts w:hint="eastAsia"/>
          <w:sz w:val="26"/>
        </w:rPr>
      </w:pPr>
      <w:r>
        <w:rPr>
          <w:rFonts w:ascii="宋体" w:eastAsia="宋体" w:hAnsi="宋体" w:cs="宋体"/>
          <w:color w:val="000000"/>
          <w:sz w:val="26"/>
        </w:rPr>
        <w:t>A.强化封建君主专制</w:t>
      </w:r>
      <w:r>
        <w:tab/>
      </w:r>
      <w:r>
        <w:rPr>
          <w:rFonts w:ascii="宋体" w:eastAsia="宋体" w:hAnsi="宋体" w:cs="宋体"/>
          <w:color w:val="000000"/>
          <w:sz w:val="26"/>
        </w:rPr>
        <w:t>B.延续维新变法道路</w:t>
      </w:r>
    </w:p>
    <w:p w14:paraId="36A69040" w14:textId="77777777" w:rsidR="001408B4" w:rsidRDefault="00000000">
      <w:pPr>
        <w:tabs>
          <w:tab w:val="left" w:pos="5220"/>
        </w:tabs>
        <w:wordWrap w:val="0"/>
        <w:spacing w:after="0" w:line="380" w:lineRule="atLeast"/>
        <w:ind w:left="460"/>
        <w:jc w:val="both"/>
        <w:textAlignment w:val="baseline"/>
        <w:rPr>
          <w:rFonts w:hint="eastAsia"/>
          <w:sz w:val="26"/>
        </w:rPr>
      </w:pPr>
      <w:r>
        <w:rPr>
          <w:rFonts w:ascii="宋体" w:eastAsia="宋体" w:hAnsi="宋体" w:cs="宋体"/>
          <w:color w:val="000000"/>
          <w:sz w:val="26"/>
        </w:rPr>
        <w:t>C.抵御列强文化渗透</w:t>
      </w:r>
      <w:r>
        <w:tab/>
      </w:r>
      <w:r>
        <w:rPr>
          <w:rFonts w:ascii="宋体" w:eastAsia="宋体" w:hAnsi="宋体" w:cs="宋体"/>
          <w:color w:val="000000"/>
          <w:sz w:val="26"/>
        </w:rPr>
        <w:t>D.加速教育近代转型</w:t>
      </w:r>
    </w:p>
    <w:p w14:paraId="2EF8B421" w14:textId="77777777" w:rsidR="001408B4" w:rsidRDefault="00000000">
      <w:pPr>
        <w:wordWrap w:val="0"/>
        <w:spacing w:after="0" w:line="380" w:lineRule="atLeast"/>
        <w:ind w:left="20" w:right="40" w:firstLine="440"/>
        <w:jc w:val="both"/>
        <w:textAlignment w:val="baseline"/>
        <w:rPr>
          <w:rFonts w:hint="eastAsia"/>
          <w:sz w:val="26"/>
        </w:rPr>
      </w:pPr>
      <w:r>
        <w:rPr>
          <w:rFonts w:ascii="宋体" w:eastAsia="宋体" w:hAnsi="宋体" w:cs="宋体"/>
          <w:color w:val="000000"/>
          <w:sz w:val="26"/>
        </w:rPr>
        <w:t>12.“国民有人身、居住、言论、出版、集会、结社、宗教信仰及请愿、考试、选举、参政等自由和权利；参议院行使立法权，国务员辅佐临时大总统行使行政权并负其责任……”这段材料体现了孙中山革命思想中的(   )。</w:t>
      </w:r>
    </w:p>
    <w:p w14:paraId="16231767" w14:textId="77777777" w:rsidR="001408B4" w:rsidRDefault="00000000">
      <w:pPr>
        <w:tabs>
          <w:tab w:val="left" w:pos="2840"/>
          <w:tab w:val="left" w:pos="5220"/>
          <w:tab w:val="left" w:pos="7580"/>
        </w:tabs>
        <w:wordWrap w:val="0"/>
        <w:spacing w:after="0" w:line="380" w:lineRule="atLeast"/>
        <w:ind w:left="480"/>
        <w:jc w:val="both"/>
        <w:textAlignment w:val="baseline"/>
        <w:rPr>
          <w:rFonts w:hint="eastAsia"/>
          <w:sz w:val="26"/>
        </w:rPr>
      </w:pPr>
      <w:r>
        <w:rPr>
          <w:rFonts w:ascii="宋体" w:eastAsia="宋体" w:hAnsi="宋体" w:cs="宋体"/>
          <w:color w:val="000000"/>
          <w:sz w:val="26"/>
        </w:rPr>
        <w:t>A.民权主义</w:t>
      </w:r>
      <w:r>
        <w:tab/>
      </w:r>
      <w:r>
        <w:rPr>
          <w:rFonts w:ascii="宋体" w:eastAsia="宋体" w:hAnsi="宋体" w:cs="宋体"/>
          <w:color w:val="000000"/>
          <w:sz w:val="26"/>
        </w:rPr>
        <w:t>B.民族主义</w:t>
      </w:r>
      <w:r>
        <w:tab/>
      </w:r>
      <w:r>
        <w:rPr>
          <w:rFonts w:ascii="宋体" w:eastAsia="宋体" w:hAnsi="宋体" w:cs="宋体"/>
          <w:color w:val="000000"/>
          <w:sz w:val="26"/>
        </w:rPr>
        <w:t>C.联俄联共</w:t>
      </w:r>
      <w:r>
        <w:tab/>
      </w:r>
      <w:r>
        <w:rPr>
          <w:rFonts w:ascii="宋体" w:eastAsia="宋体" w:hAnsi="宋体" w:cs="宋体"/>
          <w:color w:val="000000"/>
          <w:sz w:val="26"/>
        </w:rPr>
        <w:t>D.扶助农工</w:t>
      </w:r>
    </w:p>
    <w:p w14:paraId="5B4593D9" w14:textId="77777777" w:rsidR="001408B4" w:rsidRDefault="00000000">
      <w:pPr>
        <w:wordWrap w:val="0"/>
        <w:spacing w:after="0" w:line="380" w:lineRule="atLeast"/>
        <w:ind w:left="460"/>
        <w:jc w:val="both"/>
        <w:textAlignment w:val="baseline"/>
        <w:rPr>
          <w:rFonts w:hint="eastAsia"/>
          <w:sz w:val="26"/>
        </w:rPr>
      </w:pPr>
      <w:r>
        <w:rPr>
          <w:rFonts w:ascii="宋体" w:eastAsia="宋体" w:hAnsi="宋体" w:cs="宋体"/>
          <w:color w:val="000000"/>
          <w:sz w:val="26"/>
        </w:rPr>
        <w:t>13.1918年，北京大学学生创办白话文杂志，提出“批评的精神、科学的主义、革新</w:t>
      </w:r>
    </w:p>
    <w:p w14:paraId="1745C5F9" w14:textId="77777777" w:rsidR="001408B4" w:rsidRDefault="00000000">
      <w:pPr>
        <w:wordWrap w:val="0"/>
        <w:spacing w:before="80" w:after="0" w:line="340" w:lineRule="atLeast"/>
        <w:jc w:val="center"/>
        <w:textAlignment w:val="baseline"/>
        <w:rPr>
          <w:rFonts w:hint="eastAsia"/>
          <w:sz w:val="25"/>
        </w:rPr>
      </w:pPr>
      <w:r>
        <w:rPr>
          <w:rFonts w:ascii="宋体" w:eastAsia="宋体" w:hAnsi="宋体" w:cs="宋体"/>
          <w:color w:val="000000"/>
          <w:sz w:val="25"/>
        </w:rPr>
        <w:t>—— 110 ——</w:t>
      </w:r>
    </w:p>
    <w:p w14:paraId="6AC8A8A3" w14:textId="77777777" w:rsidR="001408B4" w:rsidRDefault="001408B4">
      <w:pPr>
        <w:rPr>
          <w:rFonts w:hint="eastAsia"/>
        </w:rPr>
      </w:pPr>
    </w:p>
    <w:p w14:paraId="2EFA647C" w14:textId="77777777" w:rsidR="001408B4" w:rsidRDefault="001408B4">
      <w:pPr>
        <w:rPr>
          <w:rFonts w:hint="eastAsia"/>
        </w:rPr>
        <w:sectPr w:rsidR="001408B4">
          <w:headerReference w:type="default" r:id="rId434"/>
          <w:footerReference w:type="default" r:id="rId435"/>
          <w:pgSz w:w="11900" w:h="16820"/>
          <w:pgMar w:top="900" w:right="1060" w:bottom="900" w:left="1060" w:header="600" w:footer="600" w:gutter="0"/>
          <w:cols w:space="720"/>
        </w:sectPr>
      </w:pPr>
    </w:p>
    <w:p w14:paraId="56EDB8D8" w14:textId="77777777" w:rsidR="001408B4" w:rsidRDefault="00000000">
      <w:pPr>
        <w:wordWrap w:val="0"/>
        <w:spacing w:after="0" w:line="360" w:lineRule="atLeast"/>
        <w:ind w:left="20"/>
        <w:jc w:val="both"/>
        <w:textAlignment w:val="baseline"/>
        <w:rPr>
          <w:rFonts w:hint="eastAsia"/>
          <w:sz w:val="26"/>
        </w:rPr>
      </w:pPr>
      <w:r>
        <w:rPr>
          <w:rFonts w:ascii="宋体" w:eastAsia="宋体" w:hAnsi="宋体" w:cs="宋体"/>
          <w:color w:val="000000"/>
          <w:sz w:val="26"/>
        </w:rPr>
        <w:lastRenderedPageBreak/>
        <w:t>的文词”三项原则。这反映出该杂志(   )。</w:t>
      </w:r>
    </w:p>
    <w:p w14:paraId="78D92177" w14:textId="77777777" w:rsidR="001408B4" w:rsidRDefault="00000000">
      <w:pPr>
        <w:tabs>
          <w:tab w:val="left" w:pos="5060"/>
        </w:tabs>
        <w:wordWrap w:val="0"/>
        <w:spacing w:after="0" w:line="360" w:lineRule="atLeast"/>
        <w:ind w:left="500"/>
        <w:jc w:val="both"/>
        <w:textAlignment w:val="baseline"/>
        <w:rPr>
          <w:rFonts w:hint="eastAsia"/>
          <w:sz w:val="26"/>
        </w:rPr>
      </w:pPr>
      <w:r>
        <w:rPr>
          <w:rFonts w:ascii="宋体" w:eastAsia="宋体" w:hAnsi="宋体" w:cs="宋体"/>
          <w:color w:val="000000"/>
          <w:sz w:val="26"/>
        </w:rPr>
        <w:t>A.致力于传统文化的复兴</w:t>
      </w:r>
      <w:r>
        <w:tab/>
      </w:r>
      <w:r>
        <w:rPr>
          <w:rFonts w:ascii="宋体" w:eastAsia="宋体" w:hAnsi="宋体" w:cs="宋体"/>
          <w:color w:val="000000"/>
          <w:sz w:val="26"/>
        </w:rPr>
        <w:t>B.积极传播马克思主义</w:t>
      </w:r>
    </w:p>
    <w:p w14:paraId="3CE5BAC2" w14:textId="77777777" w:rsidR="001408B4" w:rsidRDefault="00000000">
      <w:pPr>
        <w:tabs>
          <w:tab w:val="left" w:pos="5060"/>
        </w:tabs>
        <w:wordWrap w:val="0"/>
        <w:spacing w:after="0" w:line="360" w:lineRule="atLeast"/>
        <w:ind w:left="480"/>
        <w:jc w:val="both"/>
        <w:textAlignment w:val="baseline"/>
        <w:rPr>
          <w:rFonts w:hint="eastAsia"/>
          <w:sz w:val="26"/>
        </w:rPr>
      </w:pPr>
      <w:r>
        <w:rPr>
          <w:rFonts w:ascii="宋体" w:eastAsia="宋体" w:hAnsi="宋体" w:cs="宋体"/>
          <w:color w:val="000000"/>
          <w:sz w:val="26"/>
        </w:rPr>
        <w:t>C.响应新文化运动的倡导</w:t>
      </w:r>
      <w:r>
        <w:tab/>
      </w:r>
      <w:r>
        <w:rPr>
          <w:rFonts w:ascii="宋体" w:eastAsia="宋体" w:hAnsi="宋体" w:cs="宋体"/>
          <w:color w:val="000000"/>
          <w:sz w:val="26"/>
        </w:rPr>
        <w:t>D.追求文学形式的复古</w:t>
      </w:r>
    </w:p>
    <w:p w14:paraId="543A66F0" w14:textId="77777777" w:rsidR="001408B4" w:rsidRDefault="00000000">
      <w:pPr>
        <w:wordWrap w:val="0"/>
        <w:spacing w:after="0" w:line="360" w:lineRule="atLeast"/>
        <w:ind w:left="20" w:firstLine="480"/>
        <w:jc w:val="both"/>
        <w:textAlignment w:val="baseline"/>
        <w:rPr>
          <w:rFonts w:hint="eastAsia"/>
          <w:sz w:val="26"/>
        </w:rPr>
      </w:pPr>
      <w:r>
        <w:rPr>
          <w:rFonts w:ascii="宋体" w:eastAsia="宋体" w:hAnsi="宋体" w:cs="宋体"/>
          <w:color w:val="000000"/>
          <w:sz w:val="26"/>
        </w:rPr>
        <w:t>14.在中国革命史上，毛泽东曾提出多个著名论断，为中国革命指明了方向，其中在八七会议上提出的著名论断是(   )。</w:t>
      </w:r>
    </w:p>
    <w:p w14:paraId="5F8BE372" w14:textId="77777777" w:rsidR="001408B4" w:rsidRDefault="00000000">
      <w:pPr>
        <w:tabs>
          <w:tab w:val="left" w:pos="5060"/>
        </w:tabs>
        <w:wordWrap w:val="0"/>
        <w:spacing w:after="0" w:line="360" w:lineRule="atLeast"/>
        <w:ind w:left="480"/>
        <w:jc w:val="both"/>
        <w:textAlignment w:val="baseline"/>
        <w:rPr>
          <w:rFonts w:hint="eastAsia"/>
          <w:sz w:val="26"/>
        </w:rPr>
      </w:pPr>
      <w:r>
        <w:rPr>
          <w:rFonts w:ascii="宋体" w:eastAsia="宋体" w:hAnsi="宋体" w:cs="宋体"/>
          <w:color w:val="000000"/>
          <w:sz w:val="26"/>
        </w:rPr>
        <w:t>A.“政权是由枪杆子中取得的”</w:t>
      </w:r>
      <w:r>
        <w:tab/>
      </w:r>
      <w:r>
        <w:rPr>
          <w:rFonts w:ascii="宋体" w:eastAsia="宋体" w:hAnsi="宋体" w:cs="宋体"/>
          <w:color w:val="000000"/>
          <w:sz w:val="26"/>
        </w:rPr>
        <w:t>B.“抗日战争是持久战”</w:t>
      </w:r>
    </w:p>
    <w:p w14:paraId="14A17996" w14:textId="77777777" w:rsidR="001408B4" w:rsidRDefault="00000000">
      <w:pPr>
        <w:tabs>
          <w:tab w:val="left" w:pos="5060"/>
        </w:tabs>
        <w:wordWrap w:val="0"/>
        <w:spacing w:after="0" w:line="360" w:lineRule="atLeast"/>
        <w:ind w:left="480"/>
        <w:jc w:val="both"/>
        <w:textAlignment w:val="baseline"/>
        <w:rPr>
          <w:rFonts w:hint="eastAsia"/>
          <w:sz w:val="26"/>
        </w:rPr>
      </w:pPr>
      <w:r>
        <w:rPr>
          <w:rFonts w:ascii="宋体" w:eastAsia="宋体" w:hAnsi="宋体" w:cs="宋体"/>
          <w:color w:val="000000"/>
          <w:sz w:val="26"/>
        </w:rPr>
        <w:t>C.“兵民是胜利之本”</w:t>
      </w:r>
      <w:r>
        <w:tab/>
      </w:r>
      <w:r>
        <w:rPr>
          <w:rFonts w:ascii="宋体" w:eastAsia="宋体" w:hAnsi="宋体" w:cs="宋体"/>
          <w:color w:val="000000"/>
          <w:sz w:val="26"/>
        </w:rPr>
        <w:t>D.“一切反动派都是纸老虎”</w:t>
      </w:r>
    </w:p>
    <w:p w14:paraId="11C23BEC" w14:textId="77777777" w:rsidR="001408B4" w:rsidRDefault="00000000">
      <w:pPr>
        <w:wordWrap w:val="0"/>
        <w:spacing w:after="0" w:line="360" w:lineRule="atLeast"/>
        <w:ind w:left="20" w:firstLine="480"/>
        <w:jc w:val="both"/>
        <w:textAlignment w:val="baseline"/>
        <w:rPr>
          <w:rFonts w:hint="eastAsia"/>
          <w:sz w:val="26"/>
        </w:rPr>
      </w:pPr>
      <w:r>
        <w:rPr>
          <w:rFonts w:ascii="宋体" w:eastAsia="宋体" w:hAnsi="宋体" w:cs="宋体"/>
          <w:color w:val="000000"/>
          <w:sz w:val="26"/>
        </w:rPr>
        <w:t>15.“横断山，路难行。敌重兵，压黔境。战士双脚走天下，四渡赤水出奇兵。乌江天险重飞渡，兵临贵阳逼昆明。”这描写的是(   )。</w:t>
      </w:r>
    </w:p>
    <w:p w14:paraId="63818AB3" w14:textId="77777777" w:rsidR="001408B4" w:rsidRDefault="00000000">
      <w:pPr>
        <w:tabs>
          <w:tab w:val="left" w:pos="2800"/>
          <w:tab w:val="left" w:pos="5040"/>
          <w:tab w:val="left" w:pos="7340"/>
        </w:tabs>
        <w:wordWrap w:val="0"/>
        <w:spacing w:after="0" w:line="360" w:lineRule="atLeast"/>
        <w:ind w:left="500"/>
        <w:jc w:val="both"/>
        <w:textAlignment w:val="baseline"/>
        <w:rPr>
          <w:rFonts w:hint="eastAsia"/>
          <w:sz w:val="26"/>
        </w:rPr>
      </w:pPr>
      <w:r>
        <w:rPr>
          <w:rFonts w:ascii="宋体" w:eastAsia="宋体" w:hAnsi="宋体" w:cs="宋体"/>
          <w:color w:val="000000"/>
          <w:sz w:val="26"/>
        </w:rPr>
        <w:t>A.秋收起义</w:t>
      </w:r>
      <w:r>
        <w:tab/>
      </w:r>
      <w:r>
        <w:rPr>
          <w:rFonts w:ascii="宋体" w:eastAsia="宋体" w:hAnsi="宋体" w:cs="宋体"/>
          <w:color w:val="000000"/>
          <w:sz w:val="26"/>
        </w:rPr>
        <w:t>B.红军长征</w:t>
      </w:r>
      <w:r>
        <w:tab/>
      </w:r>
      <w:r>
        <w:rPr>
          <w:rFonts w:ascii="宋体" w:eastAsia="宋体" w:hAnsi="宋体" w:cs="宋体"/>
          <w:color w:val="000000"/>
          <w:sz w:val="26"/>
        </w:rPr>
        <w:t>C.南昌起义</w:t>
      </w:r>
      <w:r>
        <w:tab/>
      </w:r>
      <w:r>
        <w:rPr>
          <w:rFonts w:ascii="宋体" w:eastAsia="宋体" w:hAnsi="宋体" w:cs="宋体"/>
          <w:color w:val="000000"/>
          <w:sz w:val="26"/>
        </w:rPr>
        <w:t>D.三大战役</w:t>
      </w:r>
    </w:p>
    <w:p w14:paraId="7BB2D72E" w14:textId="77777777" w:rsidR="001408B4" w:rsidRDefault="00000000">
      <w:pPr>
        <w:wordWrap w:val="0"/>
        <w:spacing w:after="0" w:line="360" w:lineRule="atLeast"/>
        <w:ind w:left="20" w:right="20" w:firstLine="480"/>
        <w:jc w:val="both"/>
        <w:textAlignment w:val="baseline"/>
        <w:rPr>
          <w:rFonts w:hint="eastAsia"/>
          <w:sz w:val="26"/>
        </w:rPr>
      </w:pPr>
      <w:r>
        <w:rPr>
          <w:rFonts w:ascii="宋体" w:eastAsia="宋体" w:hAnsi="宋体" w:cs="宋体"/>
          <w:color w:val="000000"/>
          <w:sz w:val="26"/>
        </w:rPr>
        <w:t>16.纪念章通常用于纪念重大历史事件、人物或文化意义，它们不仅是历史的见证，也是文化和艺术的传承。下列选项中与下面所示纪念章反映的历史事件相关联的是(   )</w:t>
      </w:r>
    </w:p>
    <w:p w14:paraId="16F5FDF8" w14:textId="77777777" w:rsidR="001408B4" w:rsidRDefault="00000000">
      <w:pPr>
        <w:wordWrap w:val="0"/>
        <w:spacing w:after="0" w:line="360" w:lineRule="atLeast"/>
        <w:ind w:left="480" w:firstLine="20"/>
        <w:jc w:val="both"/>
        <w:textAlignment w:val="baseline"/>
        <w:rPr>
          <w:rFonts w:hint="eastAsia"/>
          <w:sz w:val="26"/>
        </w:rPr>
      </w:pPr>
      <w:r>
        <w:rPr>
          <w:rFonts w:ascii="宋体" w:eastAsia="宋体" w:hAnsi="宋体" w:cs="宋体"/>
          <w:color w:val="000000"/>
          <w:sz w:val="26"/>
        </w:rPr>
        <w:t>A.东北全境解放</w:t>
      </w:r>
    </w:p>
    <w:p w14:paraId="761CC91D" w14:textId="77777777" w:rsidR="001408B4" w:rsidRDefault="00000000">
      <w:pPr>
        <w:wordWrap w:val="0"/>
        <w:spacing w:after="0" w:line="360" w:lineRule="atLeast"/>
        <w:ind w:left="500"/>
        <w:jc w:val="both"/>
        <w:textAlignment w:val="baseline"/>
        <w:rPr>
          <w:rFonts w:hint="eastAsia"/>
          <w:sz w:val="26"/>
        </w:rPr>
      </w:pPr>
      <w:r>
        <w:rPr>
          <w:rFonts w:ascii="宋体" w:eastAsia="宋体" w:hAnsi="宋体" w:cs="宋体"/>
          <w:color w:val="000000"/>
          <w:sz w:val="26"/>
        </w:rPr>
        <w:t>B.长江中下游以北广大地区解放</w:t>
      </w:r>
      <w:r>
        <w:rPr>
          <w:noProof/>
        </w:rPr>
        <w:drawing>
          <wp:anchor distT="0" distB="0" distL="0" distR="0" simplePos="0" relativeHeight="251725312" behindDoc="1" locked="0" layoutInCell="1" allowOverlap="1" wp14:anchorId="42F896E9" wp14:editId="55C24747">
            <wp:simplePos x="0" y="0"/>
            <wp:positionH relativeFrom="page">
              <wp:posOffset>5765800</wp:posOffset>
            </wp:positionH>
            <wp:positionV relativeFrom="paragraph">
              <wp:posOffset>-165100</wp:posOffset>
            </wp:positionV>
            <wp:extent cx="685800" cy="736600"/>
            <wp:effectExtent l="0" t="0" r="0" b="0"/>
            <wp:wrapNone/>
            <wp:docPr id="538" name="Drawing 538"/>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pic:cNvPicPr>
                  </pic:nvPicPr>
                  <pic:blipFill>
                    <a:blip r:embed="rId436"/>
                    <a:stretch>
                      <a:fillRect/>
                    </a:stretch>
                  </pic:blipFill>
                  <pic:spPr>
                    <a:xfrm>
                      <a:off x="0" y="0"/>
                      <a:ext cx="685800" cy="736600"/>
                    </a:xfrm>
                    <a:prstGeom prst="rect">
                      <a:avLst/>
                    </a:prstGeom>
                  </pic:spPr>
                </pic:pic>
              </a:graphicData>
            </a:graphic>
          </wp:anchor>
        </w:drawing>
      </w:r>
    </w:p>
    <w:p w14:paraId="495C5C50" w14:textId="77777777" w:rsidR="001408B4" w:rsidRDefault="00000000">
      <w:pPr>
        <w:wordWrap w:val="0"/>
        <w:spacing w:after="0" w:line="360" w:lineRule="atLeast"/>
        <w:ind w:left="500"/>
        <w:jc w:val="both"/>
        <w:textAlignment w:val="baseline"/>
        <w:rPr>
          <w:rFonts w:hint="eastAsia"/>
          <w:sz w:val="26"/>
        </w:rPr>
      </w:pPr>
      <w:r>
        <w:rPr>
          <w:rFonts w:ascii="宋体" w:eastAsia="宋体" w:hAnsi="宋体" w:cs="宋体"/>
          <w:color w:val="000000"/>
          <w:sz w:val="26"/>
        </w:rPr>
        <w:t>C.华北全境基本解放</w:t>
      </w:r>
    </w:p>
    <w:p w14:paraId="774E4FC9" w14:textId="77777777" w:rsidR="001408B4" w:rsidRDefault="00000000">
      <w:pPr>
        <w:wordWrap w:val="0"/>
        <w:spacing w:after="0" w:line="360" w:lineRule="atLeast"/>
        <w:ind w:left="500"/>
        <w:jc w:val="both"/>
        <w:textAlignment w:val="baseline"/>
        <w:rPr>
          <w:rFonts w:hint="eastAsia"/>
          <w:sz w:val="26"/>
        </w:rPr>
      </w:pPr>
      <w:r>
        <w:rPr>
          <w:rFonts w:ascii="宋体" w:eastAsia="宋体" w:hAnsi="宋体" w:cs="宋体"/>
          <w:color w:val="000000"/>
          <w:sz w:val="26"/>
        </w:rPr>
        <w:t>D.国民党的反动统治覆灭</w:t>
      </w:r>
    </w:p>
    <w:p w14:paraId="1257D359" w14:textId="77777777" w:rsidR="001408B4" w:rsidRDefault="00000000">
      <w:pPr>
        <w:wordWrap w:val="0"/>
        <w:spacing w:after="0" w:line="360" w:lineRule="atLeast"/>
        <w:ind w:left="20" w:firstLine="480"/>
        <w:jc w:val="both"/>
        <w:textAlignment w:val="baseline"/>
        <w:rPr>
          <w:rFonts w:hint="eastAsia"/>
          <w:sz w:val="26"/>
        </w:rPr>
      </w:pPr>
      <w:r>
        <w:rPr>
          <w:rFonts w:ascii="宋体" w:eastAsia="宋体" w:hAnsi="宋体" w:cs="宋体"/>
          <w:color w:val="000000"/>
          <w:sz w:val="26"/>
        </w:rPr>
        <w:t>17.在社会主义建设的火热时代，全国各条战线上涌现出了大批英雄模范人物。被誉为“党的好干部”的人物是(    )</w:t>
      </w:r>
    </w:p>
    <w:p w14:paraId="4E53C497" w14:textId="77777777" w:rsidR="001408B4" w:rsidRDefault="00000000">
      <w:pPr>
        <w:tabs>
          <w:tab w:val="left" w:pos="2780"/>
          <w:tab w:val="left" w:pos="5040"/>
          <w:tab w:val="left" w:pos="7320"/>
        </w:tabs>
        <w:wordWrap w:val="0"/>
        <w:spacing w:after="0" w:line="360" w:lineRule="atLeast"/>
        <w:ind w:left="500"/>
        <w:jc w:val="both"/>
        <w:textAlignment w:val="baseline"/>
        <w:rPr>
          <w:rFonts w:hint="eastAsia"/>
          <w:sz w:val="26"/>
        </w:rPr>
      </w:pPr>
      <w:r>
        <w:rPr>
          <w:rFonts w:ascii="宋体" w:eastAsia="宋体" w:hAnsi="宋体" w:cs="宋体"/>
          <w:color w:val="000000"/>
          <w:sz w:val="26"/>
        </w:rPr>
        <w:t>A.孔繁森</w:t>
      </w:r>
      <w:r>
        <w:tab/>
      </w:r>
      <w:r>
        <w:rPr>
          <w:rFonts w:ascii="宋体" w:eastAsia="宋体" w:hAnsi="宋体" w:cs="宋体"/>
          <w:color w:val="000000"/>
          <w:sz w:val="26"/>
        </w:rPr>
        <w:t>B.邱少云</w:t>
      </w:r>
      <w:r>
        <w:tab/>
      </w:r>
      <w:r>
        <w:rPr>
          <w:rFonts w:ascii="宋体" w:eastAsia="宋体" w:hAnsi="宋体" w:cs="宋体"/>
          <w:color w:val="000000"/>
          <w:sz w:val="26"/>
        </w:rPr>
        <w:t>C.焦裕禄</w:t>
      </w:r>
      <w:r>
        <w:tab/>
      </w:r>
      <w:r>
        <w:rPr>
          <w:rFonts w:ascii="宋体" w:eastAsia="宋体" w:hAnsi="宋体" w:cs="宋体"/>
          <w:color w:val="000000"/>
          <w:sz w:val="26"/>
        </w:rPr>
        <w:t>D.王进喜</w:t>
      </w:r>
    </w:p>
    <w:p w14:paraId="7EA9A4BA" w14:textId="77777777" w:rsidR="001408B4" w:rsidRDefault="00000000">
      <w:pPr>
        <w:wordWrap w:val="0"/>
        <w:spacing w:after="0" w:line="360" w:lineRule="atLeast"/>
        <w:ind w:left="20" w:firstLine="480"/>
        <w:jc w:val="both"/>
        <w:textAlignment w:val="baseline"/>
        <w:rPr>
          <w:rFonts w:hint="eastAsia"/>
          <w:sz w:val="26"/>
        </w:rPr>
      </w:pPr>
      <w:r>
        <w:rPr>
          <w:rFonts w:ascii="宋体" w:eastAsia="宋体" w:hAnsi="宋体" w:cs="宋体"/>
          <w:color w:val="000000"/>
          <w:sz w:val="26"/>
        </w:rPr>
        <w:t>18.1971年10月，在第26届联合国大会上，很多国家的代表欢呼、鼓掌、拥抱，向中华人民共和国表示祝贺，有的非洲代表高兴得跳起舞来。这一历史画面的出现是因为(   )。</w:t>
      </w:r>
    </w:p>
    <w:p w14:paraId="4D216589" w14:textId="77777777" w:rsidR="001408B4" w:rsidRDefault="00000000">
      <w:pPr>
        <w:wordWrap w:val="0"/>
        <w:spacing w:after="0" w:line="360" w:lineRule="atLeast"/>
        <w:ind w:left="480" w:firstLine="20"/>
        <w:jc w:val="both"/>
        <w:textAlignment w:val="baseline"/>
        <w:rPr>
          <w:rFonts w:hint="eastAsia"/>
          <w:sz w:val="26"/>
        </w:rPr>
      </w:pPr>
      <w:r>
        <w:rPr>
          <w:rFonts w:ascii="宋体" w:eastAsia="宋体" w:hAnsi="宋体" w:cs="宋体"/>
          <w:color w:val="000000"/>
          <w:sz w:val="26"/>
        </w:rPr>
        <w:t>A.中华人民共和国恢复在联合国的合法席位</w:t>
      </w:r>
    </w:p>
    <w:p w14:paraId="15411D40" w14:textId="77777777" w:rsidR="001408B4" w:rsidRDefault="00000000">
      <w:pPr>
        <w:wordWrap w:val="0"/>
        <w:spacing w:after="0" w:line="360" w:lineRule="atLeast"/>
        <w:ind w:left="500"/>
        <w:jc w:val="both"/>
        <w:textAlignment w:val="baseline"/>
        <w:rPr>
          <w:rFonts w:hint="eastAsia"/>
          <w:sz w:val="26"/>
        </w:rPr>
      </w:pPr>
      <w:r>
        <w:rPr>
          <w:rFonts w:ascii="宋体" w:eastAsia="宋体" w:hAnsi="宋体" w:cs="宋体"/>
          <w:color w:val="000000"/>
          <w:sz w:val="26"/>
        </w:rPr>
        <w:t>B.万隆会议取得圆满成功</w:t>
      </w:r>
    </w:p>
    <w:p w14:paraId="7E0BE9FA" w14:textId="77777777" w:rsidR="001408B4" w:rsidRDefault="00000000">
      <w:pPr>
        <w:wordWrap w:val="0"/>
        <w:spacing w:after="0" w:line="360" w:lineRule="atLeast"/>
        <w:ind w:left="500"/>
        <w:jc w:val="both"/>
        <w:textAlignment w:val="baseline"/>
        <w:rPr>
          <w:rFonts w:hint="eastAsia"/>
          <w:sz w:val="26"/>
        </w:rPr>
      </w:pPr>
      <w:r>
        <w:rPr>
          <w:rFonts w:ascii="宋体" w:eastAsia="宋体" w:hAnsi="宋体" w:cs="宋体"/>
          <w:color w:val="000000"/>
          <w:sz w:val="26"/>
        </w:rPr>
        <w:t>C.周恩来提出了和平共处五项原则</w:t>
      </w:r>
    </w:p>
    <w:p w14:paraId="2A1C11D6" w14:textId="77777777" w:rsidR="001408B4" w:rsidRDefault="00000000">
      <w:pPr>
        <w:wordWrap w:val="0"/>
        <w:spacing w:after="0" w:line="360" w:lineRule="atLeast"/>
        <w:ind w:left="500"/>
        <w:jc w:val="both"/>
        <w:textAlignment w:val="baseline"/>
        <w:rPr>
          <w:rFonts w:hint="eastAsia"/>
          <w:sz w:val="26"/>
        </w:rPr>
      </w:pPr>
      <w:r>
        <w:rPr>
          <w:rFonts w:ascii="宋体" w:eastAsia="宋体" w:hAnsi="宋体" w:cs="宋体"/>
          <w:color w:val="000000"/>
          <w:sz w:val="26"/>
        </w:rPr>
        <w:t>D.中美签署《联合公报》</w:t>
      </w:r>
    </w:p>
    <w:p w14:paraId="11E4F585" w14:textId="77777777" w:rsidR="001408B4" w:rsidRDefault="00000000">
      <w:pPr>
        <w:wordWrap w:val="0"/>
        <w:spacing w:after="0" w:line="360" w:lineRule="atLeast"/>
        <w:ind w:firstLine="500"/>
        <w:jc w:val="both"/>
        <w:textAlignment w:val="baseline"/>
        <w:rPr>
          <w:rFonts w:hint="eastAsia"/>
          <w:sz w:val="26"/>
        </w:rPr>
      </w:pPr>
      <w:r>
        <w:rPr>
          <w:rFonts w:ascii="宋体" w:eastAsia="宋体" w:hAnsi="宋体" w:cs="宋体"/>
          <w:color w:val="000000"/>
          <w:sz w:val="26"/>
        </w:rPr>
        <w:t>19.据统计，自“十二五”规划开始至2023年，国家和黑龙江省共为7个鄂伦春族聚居村投入少数民族发展资金2.32亿元，实施了135个生产生活项目……鄂伦春族聚居村实现通水、通电、通信，村村设有文化室、卫生室。这些措施的主要目的是(    )。</w:t>
      </w:r>
    </w:p>
    <w:p w14:paraId="17AB9A54" w14:textId="77777777" w:rsidR="001408B4" w:rsidRDefault="00000000">
      <w:pPr>
        <w:tabs>
          <w:tab w:val="left" w:pos="5040"/>
        </w:tabs>
        <w:wordWrap w:val="0"/>
        <w:spacing w:after="0" w:line="360" w:lineRule="atLeast"/>
        <w:ind w:left="500"/>
        <w:jc w:val="both"/>
        <w:textAlignment w:val="baseline"/>
        <w:rPr>
          <w:rFonts w:hint="eastAsia"/>
          <w:sz w:val="26"/>
        </w:rPr>
      </w:pPr>
      <w:r>
        <w:rPr>
          <w:rFonts w:ascii="宋体" w:eastAsia="宋体" w:hAnsi="宋体" w:cs="宋体"/>
          <w:color w:val="000000"/>
          <w:sz w:val="26"/>
        </w:rPr>
        <w:t>A.提高少数民族生产生活水平</w:t>
      </w:r>
      <w:r>
        <w:tab/>
      </w:r>
      <w:r>
        <w:rPr>
          <w:rFonts w:ascii="宋体" w:eastAsia="宋体" w:hAnsi="宋体" w:cs="宋体"/>
          <w:color w:val="000000"/>
          <w:sz w:val="26"/>
        </w:rPr>
        <w:t>B.实现少数民族文化传承创新</w:t>
      </w:r>
    </w:p>
    <w:p w14:paraId="2D4C4609" w14:textId="77777777" w:rsidR="001408B4" w:rsidRDefault="00000000">
      <w:pPr>
        <w:tabs>
          <w:tab w:val="left" w:pos="5040"/>
        </w:tabs>
        <w:wordWrap w:val="0"/>
        <w:spacing w:after="0" w:line="360" w:lineRule="atLeast"/>
        <w:ind w:left="500"/>
        <w:jc w:val="both"/>
        <w:textAlignment w:val="baseline"/>
        <w:rPr>
          <w:rFonts w:hint="eastAsia"/>
          <w:sz w:val="26"/>
        </w:rPr>
      </w:pPr>
      <w:r>
        <w:rPr>
          <w:rFonts w:ascii="宋体" w:eastAsia="宋体" w:hAnsi="宋体" w:cs="宋体"/>
          <w:color w:val="000000"/>
          <w:sz w:val="26"/>
        </w:rPr>
        <w:t>C.增强少数民族地区的自治权</w:t>
      </w:r>
      <w:r>
        <w:tab/>
      </w:r>
      <w:r>
        <w:rPr>
          <w:rFonts w:ascii="宋体" w:eastAsia="宋体" w:hAnsi="宋体" w:cs="宋体"/>
          <w:color w:val="000000"/>
          <w:sz w:val="26"/>
        </w:rPr>
        <w:t>D.改变少数民族生活习俗习惯</w:t>
      </w:r>
    </w:p>
    <w:p w14:paraId="62277F9D" w14:textId="77777777" w:rsidR="001408B4" w:rsidRDefault="00000000">
      <w:pPr>
        <w:wordWrap w:val="0"/>
        <w:spacing w:after="0" w:line="360" w:lineRule="atLeast"/>
        <w:ind w:firstLine="500"/>
        <w:jc w:val="both"/>
        <w:textAlignment w:val="baseline"/>
        <w:rPr>
          <w:rFonts w:hint="eastAsia"/>
          <w:sz w:val="26"/>
        </w:rPr>
      </w:pPr>
      <w:r>
        <w:rPr>
          <w:rFonts w:ascii="宋体" w:eastAsia="宋体" w:hAnsi="宋体" w:cs="宋体"/>
          <w:color w:val="000000"/>
          <w:sz w:val="26"/>
        </w:rPr>
        <w:t>20.总结、归类、提炼是学习历史的重要方法。从“华东军区海军建立、人民空军展雄姿、潜艇出航水师强、导弹部队壮军威”中，可知小明探究的学习主题是(   )。</w:t>
      </w:r>
    </w:p>
    <w:p w14:paraId="20579AA8" w14:textId="77777777" w:rsidR="001408B4" w:rsidRDefault="00000000">
      <w:pPr>
        <w:tabs>
          <w:tab w:val="left" w:pos="5040"/>
        </w:tabs>
        <w:wordWrap w:val="0"/>
        <w:spacing w:after="0" w:line="360" w:lineRule="atLeast"/>
        <w:ind w:left="500"/>
        <w:jc w:val="both"/>
        <w:textAlignment w:val="baseline"/>
        <w:rPr>
          <w:rFonts w:hint="eastAsia"/>
          <w:sz w:val="26"/>
        </w:rPr>
      </w:pPr>
      <w:r>
        <w:rPr>
          <w:rFonts w:ascii="宋体" w:eastAsia="宋体" w:hAnsi="宋体" w:cs="宋体"/>
          <w:color w:val="000000"/>
          <w:sz w:val="26"/>
        </w:rPr>
        <w:t>A.我国国防力量的发展壮大</w:t>
      </w:r>
      <w:r>
        <w:tab/>
      </w:r>
      <w:r>
        <w:rPr>
          <w:rFonts w:ascii="宋体" w:eastAsia="宋体" w:hAnsi="宋体" w:cs="宋体"/>
          <w:color w:val="000000"/>
          <w:sz w:val="26"/>
        </w:rPr>
        <w:t>B.我国外交事业的发展</w:t>
      </w:r>
    </w:p>
    <w:p w14:paraId="5BD4D2BB" w14:textId="77777777" w:rsidR="001408B4" w:rsidRDefault="00000000">
      <w:pPr>
        <w:tabs>
          <w:tab w:val="left" w:pos="5040"/>
        </w:tabs>
        <w:wordWrap w:val="0"/>
        <w:spacing w:after="0" w:line="360" w:lineRule="atLeast"/>
        <w:ind w:left="500"/>
        <w:jc w:val="both"/>
        <w:textAlignment w:val="baseline"/>
        <w:rPr>
          <w:rFonts w:hint="eastAsia"/>
          <w:sz w:val="26"/>
        </w:rPr>
      </w:pPr>
      <w:r>
        <w:rPr>
          <w:rFonts w:ascii="宋体" w:eastAsia="宋体" w:hAnsi="宋体" w:cs="宋体"/>
          <w:color w:val="000000"/>
          <w:sz w:val="26"/>
        </w:rPr>
        <w:t>C.新中国的工业化演变历程</w:t>
      </w:r>
      <w:r>
        <w:tab/>
      </w:r>
      <w:r>
        <w:rPr>
          <w:rFonts w:ascii="宋体" w:eastAsia="宋体" w:hAnsi="宋体" w:cs="宋体"/>
          <w:color w:val="000000"/>
          <w:sz w:val="26"/>
        </w:rPr>
        <w:t>D.现代城市的社会生活</w:t>
      </w:r>
    </w:p>
    <w:p w14:paraId="0EA53684"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-111-</w:t>
      </w:r>
    </w:p>
    <w:p w14:paraId="08D5D8C0" w14:textId="77777777" w:rsidR="001408B4" w:rsidRDefault="001408B4">
      <w:pPr>
        <w:rPr>
          <w:rFonts w:hint="eastAsia"/>
        </w:rPr>
        <w:sectPr w:rsidR="001408B4">
          <w:headerReference w:type="default" r:id="rId437"/>
          <w:footerReference w:type="default" r:id="rId438"/>
          <w:pgSz w:w="11900" w:h="16820"/>
          <w:pgMar w:top="1060" w:right="1260" w:bottom="1060" w:left="1260" w:header="760" w:footer="760" w:gutter="0"/>
          <w:cols w:space="720"/>
        </w:sectPr>
      </w:pPr>
    </w:p>
    <w:p w14:paraId="0EE8FF04" w14:textId="77777777" w:rsidR="001408B4" w:rsidRDefault="00000000">
      <w:pPr>
        <w:wordWrap w:val="0"/>
        <w:spacing w:after="0" w:line="380" w:lineRule="atLeast"/>
        <w:ind w:firstLine="500"/>
        <w:jc w:val="both"/>
        <w:textAlignment w:val="baseline"/>
        <w:rPr>
          <w:rFonts w:hint="eastAsia"/>
          <w:sz w:val="26"/>
        </w:rPr>
      </w:pPr>
      <w:r>
        <w:rPr>
          <w:rFonts w:ascii="宋体" w:eastAsia="宋体" w:hAnsi="宋体" w:cs="宋体"/>
          <w:color w:val="000000"/>
          <w:sz w:val="26"/>
        </w:rPr>
        <w:lastRenderedPageBreak/>
        <w:t>21.作为中国特色社会主义的一个伟大创举，它使港澳地区走上同祖国内地优势互补、共同发展的道路，是港澳回归祖国后保持长期繁荣稳定的最佳安排。“最佳安排”是指()。</w:t>
      </w:r>
      <w:r>
        <w:rPr>
          <w:noProof/>
        </w:rPr>
        <mc:AlternateContent>
          <mc:Choice Requires="wps">
            <w:drawing>
              <wp:anchor distT="0" distB="0" distL="0" distR="0" simplePos="0" relativeHeight="251726336" behindDoc="0" locked="0" layoutInCell="1" allowOverlap="1" wp14:anchorId="19355872" wp14:editId="2E8EC53D">
                <wp:simplePos x="0" y="0"/>
                <wp:positionH relativeFrom="page">
                  <wp:posOffset>6921500</wp:posOffset>
                </wp:positionH>
                <wp:positionV relativeFrom="paragraph">
                  <wp:posOffset>4559300</wp:posOffset>
                </wp:positionV>
                <wp:extent cx="266700" cy="254000"/>
                <wp:effectExtent l="0" t="0" r="0" b="0"/>
                <wp:wrapNone/>
                <wp:docPr id="539" name="文本框 539"/>
                <wp:cNvGraphicFramePr/>
                <a:graphic xmlns:a="http://schemas.openxmlformats.org/drawingml/2006/main">
                  <a:graphicData uri="http://schemas.microsoft.com/office/word/2010/wordprocessingShape">
                    <wps:wsp>
                      <wps:cNvSpPr txBox="1"/>
                      <wps:spPr>
                        <a:xfrm>
                          <a:off x="0" y="0"/>
                          <a:ext cx="266700" cy="254000"/>
                        </a:xfrm>
                        <a:prstGeom prst="rect">
                          <a:avLst/>
                        </a:prstGeom>
                        <a:noFill/>
                        <a:ln w="6350">
                          <a:noFill/>
                        </a:ln>
                      </wps:spPr>
                      <wps:txbx>
                        <w:txbxContent>
                          <w:p w14:paraId="08E1A689"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AC0D4"/>
                                <w:sz w:val="23"/>
                              </w:rPr>
                              <w:t>封</w:t>
                            </w:r>
                          </w:p>
                        </w:txbxContent>
                      </wps:txbx>
                      <wps:bodyPr vert="horz" wrap="square" lIns="0" tIns="0" rIns="0" bIns="0" anchor="t">
                        <a:noAutofit/>
                      </wps:bodyPr>
                    </wps:wsp>
                  </a:graphicData>
                </a:graphic>
              </wp:anchor>
            </w:drawing>
          </mc:Choice>
          <mc:Fallback>
            <w:pict>
              <v:shape w14:anchorId="19355872" id="文本框 539" o:spid="_x0000_s1130" type="#_x0000_t202" style="position:absolute;left:0;text-align:left;margin-left:545pt;margin-top:359pt;width:21pt;height:20pt;z-index:2517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" filled="f" stroked="f" strokeweight=".5pt">
                <v:textbox inset="0,0,0,0">
                  <w:txbxContent>
                    <w:p w14:paraId="08E1A689" w14:textId="77777777" w:rsidR="001408B4" w:rsidRDefault="00000000">
                      <w:pPr>
                        <w:wordWrap w:val="0"/>
                        <w:spacing w:after="0" w:line="320" w:lineRule="atLeast"/>
                        <w:jc w:val="both"/>
                        <w:textAlignment w:val="baseline"/>
                        <w:rPr>
                          <w:rFonts w:hint="eastAsia"/>
                          <w:sz w:val="23"/>
                        </w:rPr>
                      </w:pPr>
                      <w:r>
                        <w:rPr>
                          <w:rFonts w:ascii="宋体" w:eastAsia="宋体" w:hAnsi="宋体" w:cs="宋体"/>
                          <w:color w:val="AAC0D4"/>
                          <w:sz w:val="23"/>
                        </w:rPr>
                        <w:t>封</w:t>
                      </w:r>
                    </w:p>
                  </w:txbxContent>
                </v:textbox>
                <w10:wrap anchorx="page"/>
              </v:shape>
            </w:pict>
          </mc:Fallback>
        </mc:AlternateContent>
      </w:r>
    </w:p>
    <w:p w14:paraId="1B8BF7F3" w14:textId="77777777" w:rsidR="001408B4" w:rsidRDefault="00000000">
      <w:pPr>
        <w:tabs>
          <w:tab w:val="left" w:pos="5220"/>
        </w:tabs>
        <w:wordWrap w:val="0"/>
        <w:spacing w:after="0" w:line="380" w:lineRule="atLeast"/>
        <w:ind w:left="500"/>
        <w:jc w:val="both"/>
        <w:textAlignment w:val="baseline"/>
        <w:rPr>
          <w:rFonts w:hint="eastAsia"/>
          <w:sz w:val="26"/>
        </w:rPr>
      </w:pPr>
      <w:r>
        <w:rPr>
          <w:rFonts w:ascii="宋体" w:eastAsia="宋体" w:hAnsi="宋体" w:cs="宋体"/>
          <w:color w:val="000000"/>
          <w:sz w:val="26"/>
        </w:rPr>
        <w:t>A.民族区域自治制度</w:t>
      </w:r>
      <w:r>
        <w:tab/>
      </w:r>
      <w:r>
        <w:rPr>
          <w:rFonts w:ascii="宋体" w:eastAsia="宋体" w:hAnsi="宋体" w:cs="宋体"/>
          <w:color w:val="000000"/>
          <w:sz w:val="26"/>
        </w:rPr>
        <w:t>B.独立自主的和平外交政策</w:t>
      </w:r>
    </w:p>
    <w:p w14:paraId="63B3E14B" w14:textId="77777777" w:rsidR="001408B4" w:rsidRDefault="00000000">
      <w:pPr>
        <w:tabs>
          <w:tab w:val="left" w:pos="5220"/>
        </w:tabs>
        <w:wordWrap w:val="0"/>
        <w:spacing w:after="0" w:line="380" w:lineRule="atLeast"/>
        <w:ind w:left="480"/>
        <w:jc w:val="both"/>
        <w:textAlignment w:val="baseline"/>
        <w:rPr>
          <w:rFonts w:hint="eastAsia"/>
          <w:sz w:val="26"/>
        </w:rPr>
      </w:pPr>
      <w:r>
        <w:rPr>
          <w:rFonts w:ascii="宋体" w:eastAsia="宋体" w:hAnsi="宋体" w:cs="宋体"/>
          <w:color w:val="000000"/>
          <w:sz w:val="26"/>
        </w:rPr>
        <w:t>C.人民代表大会制度</w:t>
      </w:r>
      <w:r>
        <w:tab/>
      </w:r>
      <w:r>
        <w:rPr>
          <w:rFonts w:ascii="宋体" w:eastAsia="宋体" w:hAnsi="宋体" w:cs="宋体"/>
          <w:color w:val="000000"/>
          <w:sz w:val="26"/>
        </w:rPr>
        <w:t>D.“一国两制”的方针</w:t>
      </w:r>
    </w:p>
    <w:p w14:paraId="06D6E70C" w14:textId="77777777" w:rsidR="001408B4" w:rsidRDefault="00000000">
      <w:pPr>
        <w:wordWrap w:val="0"/>
        <w:spacing w:after="0" w:line="380" w:lineRule="atLeast"/>
        <w:ind w:firstLine="500"/>
        <w:jc w:val="both"/>
        <w:textAlignment w:val="baseline"/>
        <w:rPr>
          <w:rFonts w:hint="eastAsia"/>
          <w:sz w:val="26"/>
        </w:rPr>
      </w:pPr>
      <w:r>
        <w:rPr>
          <w:rFonts w:ascii="宋体" w:eastAsia="宋体" w:hAnsi="宋体" w:cs="宋体"/>
          <w:color w:val="000000"/>
          <w:sz w:val="26"/>
        </w:rPr>
        <w:t>22.2025年春晚，人形机器人舞蹈堪称最吸睛的节目之一。舞蹈演员在镜头前的动作，被AI软件精细捕捉，形成指令代码，再由工程师进行精细调整，让机器人学习效率大大提升。所以某AI领域专家认为：人工智能的发展核心就是“以人为本”，要让人工智能真正推动人类社会的发展，而不是成为威胁。这启示我们()。</w:t>
      </w:r>
    </w:p>
    <w:p w14:paraId="7D6A60F1" w14:textId="77777777" w:rsidR="001408B4" w:rsidRDefault="00000000">
      <w:pPr>
        <w:tabs>
          <w:tab w:val="left" w:pos="5220"/>
        </w:tabs>
        <w:wordWrap w:val="0"/>
        <w:spacing w:after="0" w:line="380" w:lineRule="atLeast"/>
        <w:ind w:left="500"/>
        <w:jc w:val="both"/>
        <w:textAlignment w:val="baseline"/>
        <w:rPr>
          <w:rFonts w:hint="eastAsia"/>
          <w:sz w:val="26"/>
        </w:rPr>
      </w:pPr>
      <w:r>
        <w:rPr>
          <w:rFonts w:ascii="宋体" w:eastAsia="宋体" w:hAnsi="宋体" w:cs="宋体"/>
          <w:color w:val="000000"/>
          <w:sz w:val="26"/>
        </w:rPr>
        <w:t>A.必须使科学与技术紧密结合</w:t>
      </w:r>
      <w:r>
        <w:tab/>
      </w:r>
      <w:r>
        <w:rPr>
          <w:rFonts w:ascii="宋体" w:eastAsia="宋体" w:hAnsi="宋体" w:cs="宋体"/>
          <w:color w:val="000000"/>
          <w:sz w:val="26"/>
        </w:rPr>
        <w:t>B.发展人工智能要趋利避害</w:t>
      </w:r>
    </w:p>
    <w:p w14:paraId="7515F67B" w14:textId="77777777" w:rsidR="001408B4" w:rsidRDefault="00000000">
      <w:pPr>
        <w:tabs>
          <w:tab w:val="left" w:pos="5220"/>
        </w:tabs>
        <w:wordWrap w:val="0"/>
        <w:spacing w:after="0" w:line="380" w:lineRule="atLeast"/>
        <w:ind w:left="480"/>
        <w:jc w:val="both"/>
        <w:textAlignment w:val="baseline"/>
        <w:rPr>
          <w:rFonts w:hint="eastAsia"/>
          <w:sz w:val="26"/>
        </w:rPr>
      </w:pPr>
      <w:r>
        <w:rPr>
          <w:rFonts w:ascii="宋体" w:eastAsia="宋体" w:hAnsi="宋体" w:cs="宋体"/>
          <w:color w:val="000000"/>
          <w:sz w:val="26"/>
        </w:rPr>
        <w:t>C.技术创新必然威胁人类社会</w:t>
      </w:r>
      <w:r>
        <w:tab/>
      </w:r>
      <w:r>
        <w:rPr>
          <w:rFonts w:ascii="宋体" w:eastAsia="宋体" w:hAnsi="宋体" w:cs="宋体"/>
          <w:color w:val="000000"/>
          <w:sz w:val="26"/>
        </w:rPr>
        <w:t>D.应立即停止发展人工智能</w:t>
      </w:r>
    </w:p>
    <w:p w14:paraId="669DD37A" w14:textId="77777777" w:rsidR="001408B4" w:rsidRDefault="00000000">
      <w:pPr>
        <w:wordWrap w:val="0"/>
        <w:spacing w:after="0" w:line="380" w:lineRule="atLeast"/>
        <w:ind w:left="20" w:firstLine="480"/>
        <w:jc w:val="both"/>
        <w:textAlignment w:val="baseline"/>
        <w:rPr>
          <w:rFonts w:hint="eastAsia"/>
          <w:sz w:val="26"/>
        </w:rPr>
      </w:pPr>
      <w:r>
        <w:rPr>
          <w:rFonts w:ascii="宋体" w:eastAsia="宋体" w:hAnsi="宋体" w:cs="宋体"/>
          <w:color w:val="000000"/>
          <w:sz w:val="26"/>
        </w:rPr>
        <w:t>23.下图所示为两种不同形式的“金字塔”，对其蕴含的共同历史信息解读恰当的是(   )。</w:t>
      </w:r>
      <w:r>
        <w:rPr>
          <w:noProof/>
        </w:rPr>
        <w:drawing>
          <wp:anchor distT="0" distB="0" distL="0" distR="0" simplePos="0" relativeHeight="251727360" behindDoc="1" locked="0" layoutInCell="1" allowOverlap="1" wp14:anchorId="36317500" wp14:editId="2262518D">
            <wp:simplePos x="0" y="0"/>
            <wp:positionH relativeFrom="page">
              <wp:posOffset>1752600</wp:posOffset>
            </wp:positionH>
            <wp:positionV relativeFrom="paragraph">
              <wp:posOffset>520700</wp:posOffset>
            </wp:positionV>
            <wp:extent cx="3276600" cy="1295400"/>
            <wp:effectExtent l="0" t="0" r="0" b="0"/>
            <wp:wrapNone/>
            <wp:docPr id="541" name="Drawing 54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pic:cNvPicPr>
                  </pic:nvPicPr>
                  <pic:blipFill>
                    <a:blip r:embed="rId439"/>
                    <a:stretch>
                      <a:fillRect/>
                    </a:stretch>
                  </pic:blipFill>
                  <pic:spPr>
                    <a:xfrm>
                      <a:off x="0" y="0"/>
                      <a:ext cx="3276600" cy="1295400"/>
                    </a:xfrm>
                    <a:prstGeom prst="rect">
                      <a:avLst/>
                    </a:prstGeom>
                  </pic:spPr>
                </pic:pic>
              </a:graphicData>
            </a:graphic>
          </wp:anchor>
        </w:drawing>
      </w:r>
    </w:p>
    <w:p w14:paraId="4FC6E6D5" w14:textId="77777777" w:rsidR="001408B4" w:rsidRDefault="001408B4">
      <w:pPr>
        <w:wordWrap w:val="0"/>
        <w:spacing w:after="0" w:line="400" w:lineRule="exact"/>
        <w:jc w:val="both"/>
        <w:textAlignment w:val="baseline"/>
        <w:rPr>
          <w:rFonts w:hint="eastAsia"/>
          <w:sz w:val="26"/>
        </w:rPr>
      </w:pPr>
    </w:p>
    <w:p w14:paraId="1C92485B" w14:textId="77777777" w:rsidR="001408B4" w:rsidRDefault="001408B4">
      <w:pPr>
        <w:wordWrap w:val="0"/>
        <w:spacing w:after="0" w:line="400" w:lineRule="exact"/>
        <w:jc w:val="both"/>
        <w:textAlignment w:val="baseline"/>
        <w:rPr>
          <w:rFonts w:hint="eastAsia"/>
          <w:sz w:val="26"/>
        </w:rPr>
      </w:pPr>
    </w:p>
    <w:p w14:paraId="32EE8FC5" w14:textId="77777777" w:rsidR="001408B4" w:rsidRDefault="001408B4">
      <w:pPr>
        <w:wordWrap w:val="0"/>
        <w:spacing w:after="0" w:line="400" w:lineRule="exact"/>
        <w:jc w:val="both"/>
        <w:textAlignment w:val="baseline"/>
        <w:rPr>
          <w:rFonts w:hint="eastAsia"/>
          <w:sz w:val="26"/>
        </w:rPr>
      </w:pPr>
    </w:p>
    <w:p w14:paraId="050E41B3" w14:textId="77777777" w:rsidR="001408B4" w:rsidRDefault="001408B4">
      <w:pPr>
        <w:wordWrap w:val="0"/>
        <w:spacing w:after="0" w:line="400" w:lineRule="exact"/>
        <w:jc w:val="both"/>
        <w:textAlignment w:val="baseline"/>
        <w:rPr>
          <w:rFonts w:hint="eastAsia"/>
          <w:sz w:val="26"/>
        </w:rPr>
      </w:pPr>
    </w:p>
    <w:p w14:paraId="0EFB2E4C" w14:textId="77777777" w:rsidR="001408B4" w:rsidRDefault="001408B4">
      <w:pPr>
        <w:wordWrap w:val="0"/>
        <w:spacing w:after="0" w:line="400" w:lineRule="exact"/>
        <w:jc w:val="both"/>
        <w:textAlignment w:val="baseline"/>
        <w:rPr>
          <w:rFonts w:hint="eastAsia"/>
          <w:sz w:val="26"/>
        </w:rPr>
      </w:pPr>
    </w:p>
    <w:p w14:paraId="552BCAE9" w14:textId="77777777" w:rsidR="001408B4" w:rsidRDefault="00000000">
      <w:pPr>
        <w:tabs>
          <w:tab w:val="left" w:pos="5220"/>
        </w:tabs>
        <w:wordWrap w:val="0"/>
        <w:spacing w:after="0" w:line="380" w:lineRule="atLeast"/>
        <w:ind w:left="520"/>
        <w:jc w:val="both"/>
        <w:textAlignment w:val="baseline"/>
        <w:rPr>
          <w:rFonts w:hint="eastAsia"/>
          <w:sz w:val="26"/>
        </w:rPr>
      </w:pPr>
      <w:r>
        <w:rPr>
          <w:rFonts w:ascii="宋体" w:eastAsia="宋体" w:hAnsi="宋体" w:cs="宋体"/>
          <w:color w:val="000000"/>
          <w:sz w:val="26"/>
        </w:rPr>
        <w:t>A.都体现了高超的建筑艺术</w:t>
      </w:r>
      <w:r>
        <w:tab/>
      </w:r>
      <w:r>
        <w:rPr>
          <w:rFonts w:ascii="宋体" w:eastAsia="宋体" w:hAnsi="宋体" w:cs="宋体"/>
          <w:color w:val="000000"/>
          <w:sz w:val="26"/>
        </w:rPr>
        <w:t>B.都是各自政治制度的缩影</w:t>
      </w:r>
    </w:p>
    <w:p w14:paraId="0C143A6B" w14:textId="77777777" w:rsidR="001408B4" w:rsidRDefault="00000000">
      <w:pPr>
        <w:tabs>
          <w:tab w:val="left" w:pos="5220"/>
        </w:tabs>
        <w:wordWrap w:val="0"/>
        <w:spacing w:after="0" w:line="380" w:lineRule="atLeast"/>
        <w:ind w:left="500"/>
        <w:jc w:val="both"/>
        <w:textAlignment w:val="baseline"/>
        <w:rPr>
          <w:rFonts w:hint="eastAsia"/>
          <w:sz w:val="26"/>
        </w:rPr>
      </w:pPr>
      <w:r>
        <w:rPr>
          <w:rFonts w:ascii="宋体" w:eastAsia="宋体" w:hAnsi="宋体" w:cs="宋体"/>
          <w:color w:val="000000"/>
          <w:sz w:val="26"/>
        </w:rPr>
        <w:t>C.都反映了文明之间的交融互鉴</w:t>
      </w:r>
      <w:r>
        <w:tab/>
      </w:r>
      <w:r>
        <w:rPr>
          <w:rFonts w:ascii="宋体" w:eastAsia="宋体" w:hAnsi="宋体" w:cs="宋体"/>
          <w:color w:val="000000"/>
          <w:sz w:val="26"/>
        </w:rPr>
        <w:t>D.都体现了王权至上的原则</w:t>
      </w:r>
    </w:p>
    <w:p w14:paraId="7F11D251" w14:textId="77777777" w:rsidR="001408B4" w:rsidRDefault="00000000">
      <w:pPr>
        <w:wordWrap w:val="0"/>
        <w:spacing w:after="0" w:line="380" w:lineRule="atLeast"/>
        <w:ind w:left="20" w:firstLine="480"/>
        <w:jc w:val="both"/>
        <w:textAlignment w:val="baseline"/>
        <w:rPr>
          <w:rFonts w:hint="eastAsia"/>
          <w:sz w:val="26"/>
        </w:rPr>
      </w:pPr>
      <w:r>
        <w:rPr>
          <w:rFonts w:ascii="宋体" w:eastAsia="宋体" w:hAnsi="宋体" w:cs="宋体"/>
          <w:color w:val="000000"/>
          <w:sz w:val="26"/>
        </w:rPr>
        <w:t>24.某同学在阅读日本史和阿拉伯史的相关书籍后，制作了下面目录。据此推断，两国文化的共同特点是()。</w:t>
      </w:r>
    </w:p>
    <w:p w14:paraId="69BE5726" w14:textId="77777777" w:rsidR="001408B4" w:rsidRDefault="00000000">
      <w:pPr>
        <w:wordWrap w:val="0"/>
        <w:spacing w:after="0" w:line="0" w:lineRule="atLeast"/>
        <w:ind w:left="960"/>
        <w:textAlignment w:val="baseline"/>
        <w:rPr>
          <w:rFonts w:hint="eastAsia"/>
        </w:rPr>
      </w:pPr>
      <w:r>
        <w:rPr>
          <w:noProof/>
        </w:rPr>
        <w:drawing>
          <wp:inline distT="0" distB="0" distL="0" distR="0" wp14:anchorId="30DF4BD1" wp14:editId="016C503F">
            <wp:extent cx="4864100" cy="1701800"/>
            <wp:effectExtent l="0" t="0" r="0" b="0"/>
            <wp:docPr id="543" name="Drawing 543"/>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pic:cNvPicPr>
                  </pic:nvPicPr>
                  <pic:blipFill>
                    <a:blip r:embed="rId440"/>
                    <a:stretch>
                      <a:fillRect/>
                    </a:stretch>
                  </pic:blipFill>
                  <pic:spPr>
                    <a:xfrm>
                      <a:off x="0" y="0"/>
                      <a:ext cx="4864100" cy="1701800"/>
                    </a:xfrm>
                    <a:prstGeom prst="rect">
                      <a:avLst/>
                    </a:prstGeom>
                  </pic:spPr>
                </pic:pic>
              </a:graphicData>
            </a:graphic>
          </wp:inline>
        </w:drawing>
      </w:r>
    </w:p>
    <w:p w14:paraId="46223208" w14:textId="77777777" w:rsidR="001408B4" w:rsidRDefault="00000000">
      <w:pPr>
        <w:tabs>
          <w:tab w:val="left" w:pos="5220"/>
        </w:tabs>
        <w:wordWrap w:val="0"/>
        <w:spacing w:after="0" w:line="380" w:lineRule="atLeast"/>
        <w:ind w:left="520"/>
        <w:jc w:val="both"/>
        <w:textAlignment w:val="baseline"/>
        <w:rPr>
          <w:rFonts w:hint="eastAsia"/>
          <w:sz w:val="26"/>
        </w:rPr>
      </w:pPr>
      <w:r>
        <w:rPr>
          <w:rFonts w:ascii="宋体" w:eastAsia="宋体" w:hAnsi="宋体" w:cs="宋体"/>
          <w:color w:val="000000"/>
          <w:sz w:val="26"/>
        </w:rPr>
        <w:t>A.传播民主思想</w:t>
      </w:r>
      <w:r>
        <w:tab/>
      </w:r>
      <w:r>
        <w:rPr>
          <w:rFonts w:ascii="宋体" w:eastAsia="宋体" w:hAnsi="宋体" w:cs="宋体"/>
          <w:color w:val="000000"/>
          <w:sz w:val="26"/>
        </w:rPr>
        <w:t>B.倡导人文主义</w:t>
      </w:r>
    </w:p>
    <w:p w14:paraId="28E645F5" w14:textId="77777777" w:rsidR="001408B4" w:rsidRDefault="00000000">
      <w:pPr>
        <w:tabs>
          <w:tab w:val="left" w:pos="5200"/>
        </w:tabs>
        <w:wordWrap w:val="0"/>
        <w:spacing w:after="0" w:line="380" w:lineRule="atLeast"/>
        <w:ind w:left="500"/>
        <w:jc w:val="both"/>
        <w:textAlignment w:val="baseline"/>
        <w:rPr>
          <w:rFonts w:hint="eastAsia"/>
          <w:sz w:val="26"/>
        </w:rPr>
      </w:pPr>
      <w:r>
        <w:rPr>
          <w:rFonts w:ascii="宋体" w:eastAsia="宋体" w:hAnsi="宋体" w:cs="宋体"/>
          <w:color w:val="000000"/>
          <w:sz w:val="26"/>
        </w:rPr>
        <w:t>C.吸收外来文化</w:t>
      </w:r>
      <w:r>
        <w:tab/>
      </w:r>
      <w:r>
        <w:rPr>
          <w:rFonts w:ascii="宋体" w:eastAsia="宋体" w:hAnsi="宋体" w:cs="宋体"/>
          <w:color w:val="000000"/>
          <w:sz w:val="26"/>
        </w:rPr>
        <w:t>D.重视制度创新</w:t>
      </w:r>
    </w:p>
    <w:p w14:paraId="251694CF" w14:textId="77777777" w:rsidR="001408B4" w:rsidRDefault="00000000">
      <w:pPr>
        <w:wordWrap w:val="0"/>
        <w:spacing w:after="0" w:line="380" w:lineRule="atLeast"/>
        <w:ind w:left="500"/>
        <w:jc w:val="both"/>
        <w:textAlignment w:val="baseline"/>
        <w:rPr>
          <w:rFonts w:hint="eastAsia"/>
          <w:sz w:val="26"/>
        </w:rPr>
      </w:pPr>
      <w:r>
        <w:rPr>
          <w:rFonts w:ascii="宋体" w:eastAsia="宋体" w:hAnsi="宋体" w:cs="宋体"/>
          <w:color w:val="000000"/>
          <w:sz w:val="26"/>
        </w:rPr>
        <w:t>25.根据下表中的文字和所学知识，可以明确()。</w:t>
      </w:r>
    </w:p>
    <w:tbl>
      <w:tblPr>
        <w:tblW w:w="0" w:type="auto"/>
        <w:tblInd w:w="5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9060"/>
      </w:tblGrid>
      <w:tr w:rsidR="001408B4" w14:paraId="0538A19E" w14:textId="77777777">
        <w:trPr>
          <w:trHeight w:val="1120"/>
        </w:trPr>
        <w:tc>
          <w:tcPr>
            <w:tcW w:w="9060" w:type="dxa"/>
            <w:shd w:val="clear" w:color="auto" w:fill="EEEEEE"/>
          </w:tcPr>
          <w:p w14:paraId="6E5783A4" w14:textId="77777777" w:rsidR="001408B4" w:rsidRDefault="00000000">
            <w:pPr>
              <w:wordWrap w:val="0"/>
              <w:spacing w:after="0" w:line="380" w:lineRule="atLeast"/>
              <w:jc w:val="both"/>
              <w:textAlignment w:val="baseline"/>
              <w:rPr>
                <w:rFonts w:hint="eastAsia"/>
                <w:sz w:val="21"/>
              </w:rPr>
            </w:pPr>
            <w:r>
              <w:rPr>
                <w:rFonts w:ascii="宋体" w:eastAsia="宋体" w:hAnsi="宋体" w:cs="宋体"/>
                <w:color w:val="000000"/>
                <w:sz w:val="21"/>
              </w:rPr>
              <w:t>租地农场主成了这种农业工人的实际支配者，成了他们的剩余劳动的实际剥削者，而土地所有者现在只和这种资本主义租地农场主发生直接关系，而且是单纯的货币关系和契约关系。</w:t>
            </w:r>
          </w:p>
          <w:p w14:paraId="2E621E7E" w14:textId="77777777" w:rsidR="001408B4" w:rsidRDefault="00000000">
            <w:pPr>
              <w:wordWrap w:val="0"/>
              <w:spacing w:after="0" w:line="380" w:lineRule="atLeast"/>
              <w:jc w:val="right"/>
              <w:textAlignment w:val="baseline"/>
              <w:rPr>
                <w:rFonts w:hint="eastAsia"/>
                <w:sz w:val="21"/>
              </w:rPr>
            </w:pPr>
            <w:r>
              <w:rPr>
                <w:rFonts w:ascii="宋体" w:eastAsia="宋体" w:hAnsi="宋体" w:cs="宋体"/>
                <w:color w:val="000000"/>
                <w:sz w:val="21"/>
              </w:rPr>
              <w:t>———马克思</w:t>
            </w:r>
          </w:p>
        </w:tc>
      </w:tr>
    </w:tbl>
    <w:p w14:paraId="689CD5B4" w14:textId="77777777" w:rsidR="001408B4" w:rsidRDefault="00000000">
      <w:pPr>
        <w:wordWrap w:val="0"/>
        <w:spacing w:before="120" w:after="0" w:line="340" w:lineRule="atLeast"/>
        <w:jc w:val="center"/>
        <w:textAlignment w:val="baseline"/>
        <w:rPr>
          <w:rFonts w:hint="eastAsia"/>
          <w:sz w:val="24"/>
        </w:rPr>
      </w:pPr>
      <w:r>
        <w:rPr>
          <w:rFonts w:ascii="宋体" w:eastAsia="宋体" w:hAnsi="宋体" w:cs="宋体"/>
          <w:color w:val="000000"/>
          <w:sz w:val="24"/>
        </w:rPr>
        <w:t>112</w:t>
      </w:r>
    </w:p>
    <w:p w14:paraId="63BF5A24" w14:textId="77777777" w:rsidR="001408B4" w:rsidRDefault="001408B4">
      <w:pPr>
        <w:rPr>
          <w:rFonts w:hint="eastAsia"/>
        </w:rPr>
      </w:pPr>
    </w:p>
    <w:p w14:paraId="3EF20BAB" w14:textId="77777777" w:rsidR="001408B4" w:rsidRDefault="001408B4">
      <w:pPr>
        <w:rPr>
          <w:rFonts w:hint="eastAsia"/>
        </w:rPr>
        <w:sectPr w:rsidR="001408B4">
          <w:headerReference w:type="default" r:id="rId441"/>
          <w:footerReference w:type="default" r:id="rId442"/>
          <w:pgSz w:w="11900" w:h="16820"/>
          <w:pgMar w:top="960" w:right="1120" w:bottom="960" w:left="1120" w:header="660" w:footer="660" w:gutter="0"/>
          <w:cols w:space="720"/>
        </w:sectPr>
      </w:pPr>
    </w:p>
    <w:p w14:paraId="66B66ADF" w14:textId="77777777" w:rsidR="001408B4" w:rsidRDefault="00000000">
      <w:pPr>
        <w:tabs>
          <w:tab w:val="left" w:pos="5280"/>
        </w:tabs>
        <w:wordWrap w:val="0"/>
        <w:spacing w:after="0" w:line="420" w:lineRule="atLeast"/>
        <w:ind w:left="480"/>
        <w:jc w:val="both"/>
        <w:textAlignment w:val="baseline"/>
        <w:rPr>
          <w:rFonts w:hint="eastAsia"/>
          <w:sz w:val="27"/>
        </w:rPr>
      </w:pPr>
      <w:r>
        <w:rPr>
          <w:rFonts w:ascii="宋体" w:eastAsia="宋体" w:hAnsi="宋体" w:cs="宋体"/>
          <w:color w:val="000000"/>
          <w:sz w:val="27"/>
        </w:rPr>
        <w:lastRenderedPageBreak/>
        <w:t>A.出现了资本主义性质的生产方式</w:t>
      </w:r>
      <w:r>
        <w:tab/>
      </w:r>
      <w:r>
        <w:rPr>
          <w:rFonts w:ascii="宋体" w:eastAsia="宋体" w:hAnsi="宋体" w:cs="宋体"/>
          <w:color w:val="000000"/>
          <w:sz w:val="27"/>
        </w:rPr>
        <w:t>B.土地所有者是农业工人的实际剥削者</w:t>
      </w:r>
    </w:p>
    <w:p w14:paraId="7F2EDF59" w14:textId="77777777" w:rsidR="001408B4" w:rsidRDefault="00000000">
      <w:pPr>
        <w:tabs>
          <w:tab w:val="left" w:pos="5280"/>
        </w:tabs>
        <w:wordWrap w:val="0"/>
        <w:spacing w:after="0" w:line="420" w:lineRule="atLeast"/>
        <w:ind w:left="500"/>
        <w:jc w:val="both"/>
        <w:textAlignment w:val="baseline"/>
        <w:rPr>
          <w:rFonts w:hint="eastAsia"/>
          <w:sz w:val="27"/>
        </w:rPr>
      </w:pPr>
      <w:r>
        <w:rPr>
          <w:rFonts w:ascii="宋体" w:eastAsia="宋体" w:hAnsi="宋体" w:cs="宋体"/>
          <w:color w:val="000000"/>
          <w:sz w:val="27"/>
        </w:rPr>
        <w:t>C.租地农场主出现于马克思生活的时代</w:t>
      </w:r>
      <w:r>
        <w:tab/>
      </w:r>
      <w:r>
        <w:rPr>
          <w:rFonts w:ascii="宋体" w:eastAsia="宋体" w:hAnsi="宋体" w:cs="宋体"/>
          <w:color w:val="000000"/>
          <w:sz w:val="27"/>
        </w:rPr>
        <w:t>D.土地所有者主要由富裕农民转化而来</w:t>
      </w:r>
    </w:p>
    <w:p w14:paraId="443B6094" w14:textId="77777777" w:rsidR="001408B4" w:rsidRDefault="00000000">
      <w:pPr>
        <w:wordWrap w:val="0"/>
        <w:spacing w:after="0" w:line="420" w:lineRule="atLeast"/>
        <w:ind w:left="480"/>
        <w:jc w:val="both"/>
        <w:textAlignment w:val="baseline"/>
        <w:rPr>
          <w:rFonts w:hint="eastAsia"/>
          <w:sz w:val="27"/>
        </w:rPr>
      </w:pPr>
      <w:r>
        <w:rPr>
          <w:rFonts w:ascii="宋体" w:eastAsia="宋体" w:hAnsi="宋体" w:cs="宋体"/>
          <w:color w:val="000000"/>
          <w:sz w:val="27"/>
        </w:rPr>
        <w:t>26.某班级开展读书交流活动，下面同学分享的内容突显了(    )</w:t>
      </w:r>
    </w:p>
    <w:p w14:paraId="34F4E25C" w14:textId="77777777" w:rsidR="001408B4" w:rsidRDefault="00000000">
      <w:pPr>
        <w:wordWrap w:val="0"/>
        <w:spacing w:after="0" w:line="0" w:lineRule="atLeast"/>
        <w:jc w:val="center"/>
        <w:textAlignment w:val="baseline"/>
        <w:rPr>
          <w:rFonts w:hint="eastAsia"/>
        </w:rPr>
      </w:pPr>
      <w:r>
        <w:rPr>
          <w:noProof/>
        </w:rPr>
        <w:drawing>
          <wp:inline distT="0" distB="0" distL="0" distR="0" wp14:anchorId="334F20A8" wp14:editId="7DA4A778">
            <wp:extent cx="3238500" cy="990600"/>
            <wp:effectExtent l="0" t="0" r="0" b="0"/>
            <wp:docPr id="545" name="Drawing 545"/>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pic:cNvPicPr>
                  </pic:nvPicPr>
                  <pic:blipFill>
                    <a:blip r:embed="rId443"/>
                    <a:stretch>
                      <a:fillRect/>
                    </a:stretch>
                  </pic:blipFill>
                  <pic:spPr>
                    <a:xfrm>
                      <a:off x="0" y="0"/>
                      <a:ext cx="3238500" cy="990600"/>
                    </a:xfrm>
                    <a:prstGeom prst="rect">
                      <a:avLst/>
                    </a:prstGeom>
                  </pic:spPr>
                </pic:pic>
              </a:graphicData>
            </a:graphic>
          </wp:inline>
        </w:drawing>
      </w:r>
    </w:p>
    <w:p w14:paraId="319CC009" w14:textId="77777777" w:rsidR="001408B4" w:rsidRDefault="00000000">
      <w:pPr>
        <w:tabs>
          <w:tab w:val="left" w:pos="5280"/>
        </w:tabs>
        <w:wordWrap w:val="0"/>
        <w:spacing w:after="0" w:line="420" w:lineRule="atLeast"/>
        <w:ind w:left="520"/>
        <w:jc w:val="both"/>
        <w:textAlignment w:val="baseline"/>
        <w:rPr>
          <w:rFonts w:hint="eastAsia"/>
          <w:sz w:val="27"/>
        </w:rPr>
      </w:pPr>
      <w:r>
        <w:rPr>
          <w:rFonts w:ascii="宋体" w:eastAsia="宋体" w:hAnsi="宋体" w:cs="宋体"/>
          <w:color w:val="000000"/>
          <w:sz w:val="27"/>
        </w:rPr>
        <w:t>A.君权神授理论</w:t>
      </w:r>
      <w:r>
        <w:tab/>
      </w:r>
      <w:r>
        <w:rPr>
          <w:rFonts w:ascii="宋体" w:eastAsia="宋体" w:hAnsi="宋体" w:cs="宋体"/>
          <w:color w:val="000000"/>
          <w:sz w:val="27"/>
        </w:rPr>
        <w:t>B.人文主义思潮</w:t>
      </w:r>
    </w:p>
    <w:p w14:paraId="657FE03A" w14:textId="77777777" w:rsidR="001408B4" w:rsidRDefault="00000000">
      <w:pPr>
        <w:tabs>
          <w:tab w:val="left" w:pos="5260"/>
        </w:tabs>
        <w:wordWrap w:val="0"/>
        <w:spacing w:after="0" w:line="420" w:lineRule="atLeast"/>
        <w:ind w:left="500"/>
        <w:jc w:val="both"/>
        <w:textAlignment w:val="baseline"/>
        <w:rPr>
          <w:rFonts w:hint="eastAsia"/>
          <w:sz w:val="27"/>
        </w:rPr>
      </w:pPr>
      <w:r>
        <w:rPr>
          <w:rFonts w:ascii="宋体" w:eastAsia="宋体" w:hAnsi="宋体" w:cs="宋体"/>
          <w:color w:val="000000"/>
          <w:sz w:val="27"/>
        </w:rPr>
        <w:t>C.分权制衡原则</w:t>
      </w:r>
      <w:r>
        <w:tab/>
      </w:r>
      <w:r>
        <w:rPr>
          <w:rFonts w:ascii="宋体" w:eastAsia="宋体" w:hAnsi="宋体" w:cs="宋体"/>
          <w:color w:val="000000"/>
          <w:sz w:val="27"/>
        </w:rPr>
        <w:t>D.民主共和观念</w:t>
      </w:r>
    </w:p>
    <w:p w14:paraId="75C9EB6E" w14:textId="77777777" w:rsidR="001408B4" w:rsidRDefault="00000000">
      <w:pPr>
        <w:wordWrap w:val="0"/>
        <w:spacing w:after="0" w:line="420" w:lineRule="atLeast"/>
        <w:ind w:left="20" w:right="20" w:firstLine="460"/>
        <w:jc w:val="both"/>
        <w:textAlignment w:val="baseline"/>
        <w:rPr>
          <w:rFonts w:hint="eastAsia"/>
          <w:sz w:val="27"/>
        </w:rPr>
      </w:pPr>
      <w:r>
        <w:rPr>
          <w:rFonts w:ascii="宋体" w:eastAsia="宋体" w:hAnsi="宋体" w:cs="宋体"/>
          <w:color w:val="000000"/>
          <w:sz w:val="27"/>
        </w:rPr>
        <w:t>27.时空观念是历史学科的五大核心素养之一。小丽和小雷同学在学习法律文献时制作了下面年代尺，请你帮他们完成空白处的内容。(   )。</w:t>
      </w:r>
    </w:p>
    <w:p w14:paraId="5E59DD69" w14:textId="77777777" w:rsidR="001408B4" w:rsidRDefault="00000000">
      <w:pPr>
        <w:wordWrap w:val="0"/>
        <w:spacing w:after="0" w:line="0" w:lineRule="atLeast"/>
        <w:jc w:val="center"/>
        <w:textAlignment w:val="baseline"/>
        <w:rPr>
          <w:rFonts w:hint="eastAsia"/>
        </w:rPr>
      </w:pPr>
      <w:r>
        <w:rPr>
          <w:noProof/>
        </w:rPr>
        <w:drawing>
          <wp:inline distT="0" distB="0" distL="0" distR="0" wp14:anchorId="30B99527" wp14:editId="5A9BC046">
            <wp:extent cx="4521200" cy="660400"/>
            <wp:effectExtent l="0" t="0" r="0" b="0"/>
            <wp:docPr id="547" name="Drawing 547"/>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pic:cNvPicPr>
                  </pic:nvPicPr>
                  <pic:blipFill>
                    <a:blip r:embed="rId444"/>
                    <a:stretch>
                      <a:fillRect/>
                    </a:stretch>
                  </pic:blipFill>
                  <pic:spPr>
                    <a:xfrm>
                      <a:off x="0" y="0"/>
                      <a:ext cx="4521200" cy="660400"/>
                    </a:xfrm>
                    <a:prstGeom prst="rect">
                      <a:avLst/>
                    </a:prstGeom>
                  </pic:spPr>
                </pic:pic>
              </a:graphicData>
            </a:graphic>
          </wp:inline>
        </w:drawing>
      </w:r>
    </w:p>
    <w:p w14:paraId="388FE820" w14:textId="77777777" w:rsidR="001408B4" w:rsidRDefault="00000000">
      <w:pPr>
        <w:tabs>
          <w:tab w:val="left" w:pos="5260"/>
        </w:tabs>
        <w:wordWrap w:val="0"/>
        <w:spacing w:before="160" w:after="0" w:line="420" w:lineRule="atLeast"/>
        <w:ind w:left="500"/>
        <w:jc w:val="both"/>
        <w:textAlignment w:val="baseline"/>
        <w:rPr>
          <w:rFonts w:hint="eastAsia"/>
          <w:sz w:val="27"/>
        </w:rPr>
      </w:pPr>
      <w:r>
        <w:rPr>
          <w:rFonts w:ascii="宋体" w:eastAsia="宋体" w:hAnsi="宋体" w:cs="宋体"/>
          <w:color w:val="000000"/>
          <w:sz w:val="27"/>
        </w:rPr>
        <w:t>A.《独立宣言》</w:t>
      </w:r>
      <w:r>
        <w:tab/>
      </w:r>
      <w:r>
        <w:rPr>
          <w:rFonts w:ascii="宋体" w:eastAsia="宋体" w:hAnsi="宋体" w:cs="宋体"/>
          <w:color w:val="000000"/>
          <w:sz w:val="27"/>
        </w:rPr>
        <w:t>B.《拿破仑法典》</w:t>
      </w:r>
    </w:p>
    <w:p w14:paraId="03C8EB72" w14:textId="77777777" w:rsidR="001408B4" w:rsidRDefault="00000000">
      <w:pPr>
        <w:tabs>
          <w:tab w:val="left" w:pos="5260"/>
        </w:tabs>
        <w:wordWrap w:val="0"/>
        <w:spacing w:after="0" w:line="420" w:lineRule="atLeast"/>
        <w:ind w:left="500"/>
        <w:jc w:val="both"/>
        <w:textAlignment w:val="baseline"/>
        <w:rPr>
          <w:rFonts w:hint="eastAsia"/>
          <w:sz w:val="27"/>
        </w:rPr>
      </w:pPr>
      <w:r>
        <w:rPr>
          <w:rFonts w:ascii="宋体" w:eastAsia="宋体" w:hAnsi="宋体" w:cs="宋体"/>
          <w:color w:val="000000"/>
          <w:sz w:val="27"/>
        </w:rPr>
        <w:t>C.《大宪章》</w:t>
      </w:r>
      <w:r>
        <w:tab/>
      </w:r>
      <w:r>
        <w:rPr>
          <w:rFonts w:ascii="宋体" w:eastAsia="宋体" w:hAnsi="宋体" w:cs="宋体"/>
          <w:color w:val="000000"/>
          <w:sz w:val="27"/>
        </w:rPr>
        <w:t>D.《罗马民法大全》</w:t>
      </w:r>
    </w:p>
    <w:p w14:paraId="4DFD2365" w14:textId="77777777" w:rsidR="001408B4" w:rsidRDefault="00000000">
      <w:pPr>
        <w:wordWrap w:val="0"/>
        <w:spacing w:after="0" w:line="420" w:lineRule="atLeast"/>
        <w:ind w:left="20" w:firstLine="440"/>
        <w:jc w:val="both"/>
        <w:textAlignment w:val="baseline"/>
        <w:rPr>
          <w:rFonts w:hint="eastAsia"/>
          <w:sz w:val="27"/>
        </w:rPr>
      </w:pPr>
      <w:r>
        <w:rPr>
          <w:rFonts w:ascii="宋体" w:eastAsia="宋体" w:hAnsi="宋体" w:cs="宋体"/>
          <w:color w:val="000000"/>
          <w:sz w:val="27"/>
        </w:rPr>
        <w:t>28.法国思想家夏托布里昂(1768—1848年)曾说：“总有一天，人们会不理解为什么曾经有过一种社会秩序，在这个社会秩序中，有的人拥有千百万的收入，而有的人却连吃饭的钱也没有。”这段话旨在批判(   )。</w:t>
      </w:r>
    </w:p>
    <w:p w14:paraId="0343AF43" w14:textId="77777777" w:rsidR="001408B4" w:rsidRDefault="00000000">
      <w:pPr>
        <w:tabs>
          <w:tab w:val="left" w:pos="5260"/>
        </w:tabs>
        <w:wordWrap w:val="0"/>
        <w:spacing w:after="0" w:line="420" w:lineRule="atLeast"/>
        <w:ind w:left="500"/>
        <w:jc w:val="both"/>
        <w:textAlignment w:val="baseline"/>
        <w:rPr>
          <w:rFonts w:hint="eastAsia"/>
          <w:sz w:val="27"/>
        </w:rPr>
      </w:pPr>
      <w:r>
        <w:rPr>
          <w:rFonts w:ascii="宋体" w:eastAsia="宋体" w:hAnsi="宋体" w:cs="宋体"/>
          <w:color w:val="000000"/>
          <w:sz w:val="27"/>
        </w:rPr>
        <w:t>A.新航路开辟后欧洲的殖民掠夺</w:t>
      </w:r>
      <w:r>
        <w:tab/>
      </w:r>
      <w:r>
        <w:rPr>
          <w:rFonts w:ascii="宋体" w:eastAsia="宋体" w:hAnsi="宋体" w:cs="宋体"/>
          <w:color w:val="000000"/>
          <w:sz w:val="27"/>
        </w:rPr>
        <w:t>B.法国日益腐朽没落的封建制度</w:t>
      </w:r>
    </w:p>
    <w:p w14:paraId="56A76173" w14:textId="77777777" w:rsidR="001408B4" w:rsidRDefault="00000000">
      <w:pPr>
        <w:tabs>
          <w:tab w:val="left" w:pos="5260"/>
        </w:tabs>
        <w:wordWrap w:val="0"/>
        <w:spacing w:after="0" w:line="420" w:lineRule="atLeast"/>
        <w:ind w:left="480"/>
        <w:jc w:val="both"/>
        <w:textAlignment w:val="baseline"/>
        <w:rPr>
          <w:rFonts w:hint="eastAsia"/>
          <w:sz w:val="27"/>
        </w:rPr>
      </w:pPr>
      <w:r>
        <w:rPr>
          <w:rFonts w:ascii="宋体" w:eastAsia="宋体" w:hAnsi="宋体" w:cs="宋体"/>
          <w:color w:val="000000"/>
          <w:sz w:val="27"/>
        </w:rPr>
        <w:t>C.工业革命导致严重的贫富分化</w:t>
      </w:r>
      <w:r>
        <w:tab/>
      </w:r>
      <w:r>
        <w:rPr>
          <w:rFonts w:ascii="宋体" w:eastAsia="宋体" w:hAnsi="宋体" w:cs="宋体"/>
          <w:color w:val="000000"/>
          <w:sz w:val="27"/>
        </w:rPr>
        <w:t>D.俄国农奴制阻碍资本主义发展</w:t>
      </w:r>
    </w:p>
    <w:p w14:paraId="6E5256E3" w14:textId="77777777" w:rsidR="001408B4" w:rsidRDefault="00000000">
      <w:pPr>
        <w:wordWrap w:val="0"/>
        <w:spacing w:after="0" w:line="420" w:lineRule="atLeast"/>
        <w:ind w:firstLine="480"/>
        <w:jc w:val="both"/>
        <w:textAlignment w:val="baseline"/>
        <w:rPr>
          <w:rFonts w:hint="eastAsia"/>
          <w:sz w:val="27"/>
        </w:rPr>
      </w:pPr>
      <w:r>
        <w:rPr>
          <w:rFonts w:ascii="宋体" w:eastAsia="宋体" w:hAnsi="宋体" w:cs="宋体"/>
          <w:color w:val="000000"/>
          <w:sz w:val="27"/>
        </w:rPr>
        <w:t>29.小明同学在德国首都柏林旅游时发现了一座柏林墙遗址纪念公园，在这里他了解到柏林墙修建于1961年，拆除于1990年。柏林墙见证了(    )。</w:t>
      </w:r>
    </w:p>
    <w:p w14:paraId="67DC38B3" w14:textId="77777777" w:rsidR="001408B4" w:rsidRDefault="00000000">
      <w:pPr>
        <w:tabs>
          <w:tab w:val="left" w:pos="5260"/>
        </w:tabs>
        <w:wordWrap w:val="0"/>
        <w:spacing w:after="0" w:line="420" w:lineRule="atLeast"/>
        <w:ind w:left="500"/>
        <w:jc w:val="both"/>
        <w:textAlignment w:val="baseline"/>
        <w:rPr>
          <w:rFonts w:hint="eastAsia"/>
          <w:sz w:val="27"/>
        </w:rPr>
      </w:pPr>
      <w:r>
        <w:rPr>
          <w:rFonts w:ascii="宋体" w:eastAsia="宋体" w:hAnsi="宋体" w:cs="宋体"/>
          <w:color w:val="000000"/>
          <w:sz w:val="27"/>
        </w:rPr>
        <w:t>A.德国侵略扩张</w:t>
      </w:r>
      <w:r>
        <w:tab/>
      </w:r>
      <w:r>
        <w:rPr>
          <w:rFonts w:ascii="宋体" w:eastAsia="宋体" w:hAnsi="宋体" w:cs="宋体"/>
          <w:color w:val="000000"/>
          <w:sz w:val="27"/>
        </w:rPr>
        <w:t>B.苏军攻克柏林</w:t>
      </w:r>
    </w:p>
    <w:p w14:paraId="06781D26" w14:textId="77777777" w:rsidR="001408B4" w:rsidRDefault="00000000">
      <w:pPr>
        <w:tabs>
          <w:tab w:val="left" w:pos="5240"/>
        </w:tabs>
        <w:wordWrap w:val="0"/>
        <w:spacing w:after="0" w:line="420" w:lineRule="atLeast"/>
        <w:ind w:left="480"/>
        <w:jc w:val="both"/>
        <w:textAlignment w:val="baseline"/>
        <w:rPr>
          <w:rFonts w:hint="eastAsia"/>
          <w:sz w:val="27"/>
        </w:rPr>
      </w:pPr>
      <w:r>
        <w:rPr>
          <w:rFonts w:ascii="宋体" w:eastAsia="宋体" w:hAnsi="宋体" w:cs="宋体"/>
          <w:color w:val="000000"/>
          <w:sz w:val="27"/>
        </w:rPr>
        <w:t>C.欧洲冷战对峙</w:t>
      </w:r>
      <w:r>
        <w:tab/>
      </w:r>
      <w:r>
        <w:rPr>
          <w:rFonts w:ascii="宋体" w:eastAsia="宋体" w:hAnsi="宋体" w:cs="宋体"/>
          <w:color w:val="000000"/>
          <w:sz w:val="27"/>
        </w:rPr>
        <w:t>D.欧洲联盟成立</w:t>
      </w:r>
    </w:p>
    <w:p w14:paraId="4902E06B" w14:textId="77777777" w:rsidR="001408B4" w:rsidRDefault="00000000">
      <w:pPr>
        <w:wordWrap w:val="0"/>
        <w:spacing w:after="0" w:line="420" w:lineRule="atLeast"/>
        <w:ind w:left="480"/>
        <w:jc w:val="both"/>
        <w:textAlignment w:val="baseline"/>
        <w:rPr>
          <w:rFonts w:hint="eastAsia"/>
          <w:sz w:val="27"/>
        </w:rPr>
      </w:pPr>
      <w:r>
        <w:rPr>
          <w:rFonts w:ascii="宋体" w:eastAsia="宋体" w:hAnsi="宋体" w:cs="宋体"/>
          <w:color w:val="000000"/>
          <w:sz w:val="27"/>
        </w:rPr>
        <w:t>30.下图是某历史学习公众号未完成的专题推送计划，推送的专题最为恰当的是( )。</w:t>
      </w:r>
    </w:p>
    <w:p w14:paraId="0E6849C2" w14:textId="77777777" w:rsidR="001408B4" w:rsidRDefault="00000000">
      <w:pPr>
        <w:wordWrap w:val="0"/>
        <w:spacing w:after="0" w:line="0" w:lineRule="atLeast"/>
        <w:jc w:val="center"/>
        <w:textAlignment w:val="baseline"/>
        <w:rPr>
          <w:rFonts w:hint="eastAsia"/>
        </w:rPr>
      </w:pPr>
      <w:r>
        <w:rPr>
          <w:noProof/>
        </w:rPr>
        <w:drawing>
          <wp:inline distT="0" distB="0" distL="0" distR="0" wp14:anchorId="242C25BB" wp14:editId="4CB04AC7">
            <wp:extent cx="4533900" cy="1117600"/>
            <wp:effectExtent l="0" t="0" r="0" b="0"/>
            <wp:docPr id="549" name="Drawing 549"/>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pic:cNvPicPr>
                  </pic:nvPicPr>
                  <pic:blipFill>
                    <a:blip r:embed="rId445"/>
                    <a:stretch>
                      <a:fillRect/>
                    </a:stretch>
                  </pic:blipFill>
                  <pic:spPr>
                    <a:xfrm>
                      <a:off x="0" y="0"/>
                      <a:ext cx="4533900" cy="1117600"/>
                    </a:xfrm>
                    <a:prstGeom prst="rect">
                      <a:avLst/>
                    </a:prstGeom>
                  </pic:spPr>
                </pic:pic>
              </a:graphicData>
            </a:graphic>
          </wp:inline>
        </w:drawing>
      </w:r>
    </w:p>
    <w:p w14:paraId="51E245A2" w14:textId="77777777" w:rsidR="001408B4" w:rsidRDefault="00000000">
      <w:pPr>
        <w:tabs>
          <w:tab w:val="left" w:pos="5240"/>
        </w:tabs>
        <w:wordWrap w:val="0"/>
        <w:spacing w:after="0" w:line="420" w:lineRule="atLeast"/>
        <w:ind w:left="480"/>
        <w:jc w:val="both"/>
        <w:textAlignment w:val="baseline"/>
        <w:rPr>
          <w:rFonts w:hint="eastAsia"/>
          <w:sz w:val="27"/>
        </w:rPr>
      </w:pPr>
      <w:r>
        <w:rPr>
          <w:rFonts w:ascii="宋体" w:eastAsia="宋体" w:hAnsi="宋体" w:cs="宋体"/>
          <w:color w:val="000000"/>
          <w:sz w:val="27"/>
        </w:rPr>
        <w:t>A.第二次工业革命的世界</w:t>
      </w:r>
      <w:r>
        <w:tab/>
      </w:r>
      <w:r>
        <w:rPr>
          <w:rFonts w:ascii="宋体" w:eastAsia="宋体" w:hAnsi="宋体" w:cs="宋体"/>
          <w:color w:val="000000"/>
          <w:sz w:val="27"/>
        </w:rPr>
        <w:t>B.二战后的世界变化</w:t>
      </w:r>
    </w:p>
    <w:p w14:paraId="70962D7E" w14:textId="77777777" w:rsidR="001408B4" w:rsidRDefault="00000000">
      <w:pPr>
        <w:tabs>
          <w:tab w:val="left" w:pos="5240"/>
        </w:tabs>
        <w:wordWrap w:val="0"/>
        <w:spacing w:after="0" w:line="420" w:lineRule="atLeast"/>
        <w:ind w:left="460"/>
        <w:jc w:val="both"/>
        <w:textAlignment w:val="baseline"/>
        <w:rPr>
          <w:rFonts w:hint="eastAsia"/>
          <w:sz w:val="27"/>
        </w:rPr>
      </w:pPr>
      <w:r>
        <w:rPr>
          <w:rFonts w:ascii="宋体" w:eastAsia="宋体" w:hAnsi="宋体" w:cs="宋体"/>
          <w:color w:val="000000"/>
          <w:sz w:val="27"/>
        </w:rPr>
        <w:t>C.两极格局下的世界</w:t>
      </w:r>
      <w:r>
        <w:tab/>
      </w:r>
      <w:r>
        <w:rPr>
          <w:rFonts w:ascii="宋体" w:eastAsia="宋体" w:hAnsi="宋体" w:cs="宋体"/>
          <w:color w:val="000000"/>
          <w:sz w:val="27"/>
        </w:rPr>
        <w:t>D.走向和平发展的世界</w:t>
      </w:r>
    </w:p>
    <w:p w14:paraId="6825B071" w14:textId="5A814B19" w:rsidR="001408B4" w:rsidRPr="00120752" w:rsidRDefault="001408B4" w:rsidP="00120752">
      <w:pPr>
        <w:wordWrap w:val="0"/>
        <w:spacing w:after="0" w:line="340" w:lineRule="atLeast"/>
        <w:jc w:val="center"/>
        <w:textAlignment w:val="baseline"/>
        <w:rPr>
          <w:rFonts w:hint="eastAsia"/>
          <w:sz w:val="25"/>
        </w:rPr>
        <w:sectPr w:rsidR="001408B4" w:rsidRPr="00120752">
          <w:headerReference w:type="default" r:id="rId446"/>
          <w:footerReference w:type="default" r:id="rId447"/>
          <w:pgSz w:w="11900" w:h="16820"/>
          <w:pgMar w:top="900" w:right="1040" w:bottom="900" w:left="1040" w:header="600" w:footer="600" w:gutter="0"/>
          <w:cols w:space="720"/>
        </w:sectPr>
      </w:pPr>
    </w:p>
    <w:p w14:paraId="08EECE53" w14:textId="77777777" w:rsidR="001408B4" w:rsidRDefault="00000000">
      <w:pPr>
        <w:wordWrap w:val="0"/>
        <w:spacing w:after="0" w:line="460" w:lineRule="atLeast"/>
        <w:jc w:val="both"/>
        <w:textAlignment w:val="baseline"/>
        <w:rPr>
          <w:rFonts w:hint="eastAsia"/>
          <w:sz w:val="24"/>
        </w:rPr>
      </w:pPr>
      <w:r>
        <w:rPr>
          <w:rFonts w:ascii="宋体" w:eastAsia="宋体" w:hAnsi="宋体" w:cs="宋体"/>
          <w:color w:val="78BDEE"/>
          <w:sz w:val="24"/>
        </w:rPr>
        <w:lastRenderedPageBreak/>
        <w:t>二、综合题(本大题共4小题, 31题8分, 32题10分, 33题10分, 34题12分, 共40分)</w:t>
      </w:r>
    </w:p>
    <w:p w14:paraId="4C6DEF83" w14:textId="77777777" w:rsidR="001408B4" w:rsidRDefault="00000000">
      <w:pPr>
        <w:wordWrap w:val="0"/>
        <w:spacing w:after="0" w:line="460" w:lineRule="atLeast"/>
        <w:ind w:firstLine="420"/>
        <w:jc w:val="both"/>
        <w:textAlignment w:val="baseline"/>
        <w:rPr>
          <w:rFonts w:hint="eastAsia"/>
          <w:sz w:val="24"/>
        </w:rPr>
      </w:pPr>
      <w:r>
        <w:rPr>
          <w:rFonts w:ascii="宋体" w:eastAsia="宋体" w:hAnsi="宋体" w:cs="宋体"/>
          <w:color w:val="000000"/>
          <w:sz w:val="24"/>
        </w:rPr>
        <w:t>31.某校历史教师带领学生梳理中国古代水陆交通专题时，师生搜集并整理了以下材料。阅读材料，回答问题。(8分)</w:t>
      </w:r>
    </w:p>
    <w:p w14:paraId="308A589F" w14:textId="77777777" w:rsidR="001408B4" w:rsidRDefault="00000000">
      <w:pPr>
        <w:wordWrap w:val="0"/>
        <w:spacing w:after="0" w:line="360" w:lineRule="atLeast"/>
        <w:ind w:left="420"/>
        <w:jc w:val="both"/>
        <w:textAlignment w:val="baseline"/>
        <w:rPr>
          <w:rFonts w:hint="eastAsia"/>
          <w:sz w:val="26"/>
        </w:rPr>
      </w:pPr>
      <w:r>
        <w:rPr>
          <w:rFonts w:ascii="楷体" w:eastAsia="楷体" w:hAnsi="楷体" w:cs="楷体"/>
          <w:color w:val="000000"/>
          <w:sz w:val="26"/>
        </w:rPr>
        <w:t>材料一 搜集史料</w:t>
      </w:r>
    </w:p>
    <w:p w14:paraId="4676920B" w14:textId="77777777" w:rsidR="001408B4" w:rsidRDefault="001408B4">
      <w:pPr>
        <w:wordWrap w:val="0"/>
        <w:spacing w:after="0" w:line="340" w:lineRule="exact"/>
        <w:jc w:val="both"/>
        <w:textAlignment w:val="baseline"/>
        <w:rPr>
          <w:rFonts w:hint="eastAsia"/>
          <w:sz w:val="26"/>
        </w:rPr>
      </w:pPr>
    </w:p>
    <w:tbl>
      <w:tblPr>
        <w:tblW w:w="0" w:type="auto"/>
        <w:tblInd w:w="5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580"/>
      </w:tblGrid>
      <w:tr w:rsidR="001408B4" w14:paraId="40FF02B0" w14:textId="77777777">
        <w:trPr>
          <w:trHeight w:val="2240"/>
        </w:trPr>
        <w:tc>
          <w:tcPr>
            <w:tcW w:w="8580" w:type="dxa"/>
            <w:shd w:val="clear" w:color="auto" w:fill="EEEEEE"/>
            <w:vAlign w:val="center"/>
          </w:tcPr>
          <w:p w14:paraId="4DCD985F" w14:textId="77777777" w:rsidR="001408B4" w:rsidRDefault="00000000">
            <w:pPr>
              <w:wordWrap w:val="0"/>
              <w:spacing w:after="0" w:line="360" w:lineRule="atLeast"/>
              <w:jc w:val="both"/>
              <w:textAlignment w:val="baseline"/>
              <w:rPr>
                <w:rFonts w:hint="eastAsia"/>
                <w:sz w:val="21"/>
              </w:rPr>
            </w:pPr>
            <w:r>
              <w:rPr>
                <w:rFonts w:ascii="楷体" w:eastAsia="楷体" w:hAnsi="楷体" w:cs="楷体"/>
                <w:color w:val="000000"/>
                <w:sz w:val="21"/>
              </w:rPr>
              <w:t>踏着串串悠长的驼铃声，一支支驼队驼着中原的丝织品、服饰、铜镜、瓷器、茶叶、桃、梨、杏去了，驼着造纸术、冶铁术、灌溉术去了。穿过大漠茫茫的风沙。一支支驼队驼着皮毛、琥珀、苜蓿、蚕豆、石榴、黄瓜来了，驼着佛经、乐器、杂技艺术来了。张骞两次出使西域，开通的这条道路，穿过岁月的风尘，永远镌刻在人类文明的史册上。</w:t>
            </w:r>
          </w:p>
          <w:p w14:paraId="635B4F53" w14:textId="77777777" w:rsidR="001408B4" w:rsidRDefault="00000000">
            <w:pPr>
              <w:wordWrap w:val="0"/>
              <w:spacing w:after="0" w:line="360" w:lineRule="atLeast"/>
              <w:jc w:val="right"/>
              <w:textAlignment w:val="baseline"/>
              <w:rPr>
                <w:rFonts w:hint="eastAsia"/>
                <w:sz w:val="21"/>
              </w:rPr>
            </w:pPr>
            <w:r>
              <w:rPr>
                <w:rFonts w:ascii="楷体" w:eastAsia="楷体" w:hAnsi="楷体" w:cs="楷体"/>
                <w:color w:val="000000"/>
                <w:sz w:val="21"/>
              </w:rPr>
              <w:t>————摘编自《二十五史妙言详解》</w:t>
            </w:r>
          </w:p>
        </w:tc>
      </w:tr>
    </w:tbl>
    <w:p w14:paraId="1216E41F" w14:textId="77777777" w:rsidR="001408B4" w:rsidRDefault="00000000">
      <w:pPr>
        <w:wordWrap w:val="0"/>
        <w:spacing w:before="340" w:after="0" w:line="460" w:lineRule="atLeast"/>
        <w:ind w:firstLine="420"/>
        <w:jc w:val="both"/>
        <w:textAlignment w:val="baseline"/>
        <w:rPr>
          <w:rFonts w:hint="eastAsia"/>
          <w:sz w:val="24"/>
        </w:rPr>
      </w:pPr>
      <w:r>
        <w:rPr>
          <w:rFonts w:ascii="宋体" w:eastAsia="宋体" w:hAnsi="宋体" w:cs="宋体"/>
          <w:color w:val="000000"/>
          <w:sz w:val="24"/>
        </w:rPr>
        <w:t>(1)请写出材料一中“这条道路”的名称。(1分)结合材料一和所学知识分析，这一道路的开通起到了怎样的作用?(2分)</w:t>
      </w:r>
    </w:p>
    <w:p w14:paraId="133A25FF" w14:textId="77777777" w:rsidR="001408B4" w:rsidRDefault="001408B4">
      <w:pPr>
        <w:wordWrap w:val="0"/>
        <w:spacing w:after="0" w:line="460" w:lineRule="exact"/>
        <w:jc w:val="both"/>
        <w:textAlignment w:val="baseline"/>
        <w:rPr>
          <w:rFonts w:hint="eastAsia"/>
          <w:sz w:val="24"/>
        </w:rPr>
      </w:pPr>
    </w:p>
    <w:p w14:paraId="38D06BF9" w14:textId="77777777" w:rsidR="001408B4" w:rsidRDefault="001408B4">
      <w:pPr>
        <w:wordWrap w:val="0"/>
        <w:spacing w:after="0" w:line="460" w:lineRule="exact"/>
        <w:jc w:val="both"/>
        <w:textAlignment w:val="baseline"/>
        <w:rPr>
          <w:rFonts w:hint="eastAsia"/>
          <w:sz w:val="24"/>
        </w:rPr>
      </w:pPr>
    </w:p>
    <w:p w14:paraId="2ECAFC1C" w14:textId="77777777" w:rsidR="001408B4" w:rsidRDefault="001408B4">
      <w:pPr>
        <w:wordWrap w:val="0"/>
        <w:spacing w:after="0" w:line="460" w:lineRule="exact"/>
        <w:jc w:val="both"/>
        <w:textAlignment w:val="baseline"/>
        <w:rPr>
          <w:rFonts w:hint="eastAsia"/>
          <w:sz w:val="24"/>
        </w:rPr>
      </w:pPr>
    </w:p>
    <w:p w14:paraId="3C36910B" w14:textId="77777777" w:rsidR="001408B4" w:rsidRDefault="001408B4">
      <w:pPr>
        <w:wordWrap w:val="0"/>
        <w:spacing w:after="0" w:line="460" w:lineRule="exact"/>
        <w:jc w:val="both"/>
        <w:textAlignment w:val="baseline"/>
        <w:rPr>
          <w:rFonts w:hint="eastAsia"/>
          <w:sz w:val="24"/>
        </w:rPr>
      </w:pPr>
    </w:p>
    <w:p w14:paraId="146728CB" w14:textId="77777777" w:rsidR="001408B4" w:rsidRDefault="001408B4">
      <w:pPr>
        <w:wordWrap w:val="0"/>
        <w:spacing w:after="0" w:line="460" w:lineRule="exact"/>
        <w:jc w:val="both"/>
        <w:textAlignment w:val="baseline"/>
        <w:rPr>
          <w:rFonts w:hint="eastAsia"/>
          <w:sz w:val="24"/>
        </w:rPr>
      </w:pPr>
    </w:p>
    <w:p w14:paraId="5494A666" w14:textId="77777777" w:rsidR="001408B4" w:rsidRDefault="00000000">
      <w:pPr>
        <w:wordWrap w:val="0"/>
        <w:spacing w:after="0" w:line="340" w:lineRule="atLeast"/>
        <w:ind w:left="420"/>
        <w:jc w:val="both"/>
        <w:textAlignment w:val="baseline"/>
        <w:rPr>
          <w:rFonts w:hint="eastAsia"/>
          <w:sz w:val="25"/>
        </w:rPr>
      </w:pPr>
      <w:r>
        <w:rPr>
          <w:rFonts w:ascii="楷体" w:eastAsia="楷体" w:hAnsi="楷体" w:cs="楷体"/>
          <w:color w:val="000000"/>
          <w:sz w:val="25"/>
        </w:rPr>
        <w:t>材料二 识读邮票</w:t>
      </w:r>
    </w:p>
    <w:p w14:paraId="65C068CD" w14:textId="77777777" w:rsidR="001408B4" w:rsidRDefault="00000000">
      <w:pPr>
        <w:wordWrap w:val="0"/>
        <w:spacing w:after="0" w:line="0" w:lineRule="atLeast"/>
        <w:jc w:val="center"/>
        <w:textAlignment w:val="baseline"/>
        <w:rPr>
          <w:rFonts w:hint="eastAsia"/>
        </w:rPr>
      </w:pPr>
      <w:r>
        <w:rPr>
          <w:noProof/>
        </w:rPr>
        <w:drawing>
          <wp:inline distT="0" distB="0" distL="0" distR="0" wp14:anchorId="223197F3" wp14:editId="639F0F14">
            <wp:extent cx="2755900" cy="1854200"/>
            <wp:effectExtent l="0" t="0" r="0" b="0"/>
            <wp:docPr id="551" name="Drawing 55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pic:cNvPicPr>
                  </pic:nvPicPr>
                  <pic:blipFill>
                    <a:blip r:embed="rId448"/>
                    <a:stretch>
                      <a:fillRect/>
                    </a:stretch>
                  </pic:blipFill>
                  <pic:spPr>
                    <a:xfrm>
                      <a:off x="0" y="0"/>
                      <a:ext cx="2755900" cy="1854200"/>
                    </a:xfrm>
                    <a:prstGeom prst="rect">
                      <a:avLst/>
                    </a:prstGeom>
                  </pic:spPr>
                </pic:pic>
              </a:graphicData>
            </a:graphic>
          </wp:inline>
        </w:drawing>
      </w:r>
    </w:p>
    <w:p w14:paraId="218160D5" w14:textId="77777777" w:rsidR="001408B4" w:rsidRDefault="00000000">
      <w:pPr>
        <w:wordWrap w:val="0"/>
        <w:spacing w:after="0" w:line="460" w:lineRule="atLeast"/>
        <w:ind w:left="420"/>
        <w:jc w:val="both"/>
        <w:textAlignment w:val="baseline"/>
        <w:rPr>
          <w:rFonts w:hint="eastAsia"/>
          <w:sz w:val="24"/>
        </w:rPr>
      </w:pPr>
      <w:r>
        <w:rPr>
          <w:rFonts w:ascii="宋体" w:eastAsia="宋体" w:hAnsi="宋体" w:cs="宋体"/>
          <w:color w:val="000000"/>
          <w:sz w:val="24"/>
        </w:rPr>
        <w:t>(2)观察两枚邮票并结合所学知识，简述古代中国对外交往的特点。(3分)</w:t>
      </w:r>
    </w:p>
    <w:p w14:paraId="7B6C957B" w14:textId="77777777" w:rsidR="001408B4" w:rsidRDefault="001408B4">
      <w:pPr>
        <w:wordWrap w:val="0"/>
        <w:spacing w:after="0" w:line="340" w:lineRule="exact"/>
        <w:jc w:val="both"/>
        <w:textAlignment w:val="baseline"/>
        <w:rPr>
          <w:rFonts w:hint="eastAsia"/>
          <w:sz w:val="26"/>
        </w:rPr>
      </w:pPr>
    </w:p>
    <w:p w14:paraId="0FAF822D" w14:textId="77777777" w:rsidR="001408B4" w:rsidRDefault="001408B4">
      <w:pPr>
        <w:wordWrap w:val="0"/>
        <w:spacing w:after="0" w:line="340" w:lineRule="exact"/>
        <w:jc w:val="both"/>
        <w:textAlignment w:val="baseline"/>
        <w:rPr>
          <w:rFonts w:hint="eastAsia"/>
          <w:sz w:val="26"/>
        </w:rPr>
      </w:pPr>
    </w:p>
    <w:p w14:paraId="5B21C0CD" w14:textId="77777777" w:rsidR="001408B4" w:rsidRDefault="001408B4">
      <w:pPr>
        <w:wordWrap w:val="0"/>
        <w:spacing w:after="0" w:line="340" w:lineRule="exact"/>
        <w:jc w:val="both"/>
        <w:textAlignment w:val="baseline"/>
        <w:rPr>
          <w:rFonts w:hint="eastAsia"/>
          <w:sz w:val="26"/>
        </w:rPr>
      </w:pPr>
    </w:p>
    <w:p w14:paraId="38EE6B1D" w14:textId="77777777" w:rsidR="001408B4" w:rsidRDefault="001408B4">
      <w:pPr>
        <w:wordWrap w:val="0"/>
        <w:spacing w:after="0" w:line="340" w:lineRule="exact"/>
        <w:jc w:val="both"/>
        <w:textAlignment w:val="baseline"/>
        <w:rPr>
          <w:rFonts w:hint="eastAsia"/>
          <w:sz w:val="26"/>
        </w:rPr>
      </w:pPr>
    </w:p>
    <w:p w14:paraId="2D900DEE" w14:textId="77777777" w:rsidR="001408B4" w:rsidRDefault="001408B4">
      <w:pPr>
        <w:wordWrap w:val="0"/>
        <w:spacing w:after="0" w:line="340" w:lineRule="exact"/>
        <w:jc w:val="both"/>
        <w:textAlignment w:val="baseline"/>
        <w:rPr>
          <w:rFonts w:hint="eastAsia"/>
          <w:sz w:val="26"/>
        </w:rPr>
      </w:pPr>
    </w:p>
    <w:p w14:paraId="0A732780" w14:textId="77777777" w:rsidR="001408B4" w:rsidRDefault="001408B4">
      <w:pPr>
        <w:wordWrap w:val="0"/>
        <w:spacing w:after="0" w:line="340" w:lineRule="exact"/>
        <w:jc w:val="both"/>
        <w:textAlignment w:val="baseline"/>
        <w:rPr>
          <w:rFonts w:hint="eastAsia"/>
          <w:sz w:val="26"/>
        </w:rPr>
      </w:pPr>
    </w:p>
    <w:p w14:paraId="7EBF0A46" w14:textId="77777777" w:rsidR="001408B4" w:rsidRDefault="001408B4">
      <w:pPr>
        <w:wordWrap w:val="0"/>
        <w:spacing w:after="0" w:line="340" w:lineRule="exact"/>
        <w:jc w:val="both"/>
        <w:textAlignment w:val="baseline"/>
        <w:rPr>
          <w:rFonts w:hint="eastAsia"/>
          <w:sz w:val="26"/>
        </w:rPr>
      </w:pPr>
    </w:p>
    <w:p w14:paraId="01FA2927" w14:textId="77777777" w:rsidR="001408B4" w:rsidRDefault="00000000">
      <w:pPr>
        <w:wordWrap w:val="0"/>
        <w:spacing w:after="0" w:line="360" w:lineRule="atLeast"/>
        <w:jc w:val="center"/>
        <w:textAlignment w:val="baseline"/>
        <w:rPr>
          <w:rFonts w:hint="eastAsia"/>
          <w:sz w:val="26"/>
        </w:rPr>
      </w:pPr>
      <w:r>
        <w:rPr>
          <w:rFonts w:ascii="宋体" w:eastAsia="宋体" w:hAnsi="宋体" w:cs="宋体"/>
          <w:color w:val="000000"/>
          <w:sz w:val="26"/>
        </w:rPr>
        <w:t>-114-</w:t>
      </w:r>
    </w:p>
    <w:p w14:paraId="056444EE" w14:textId="77777777" w:rsidR="001408B4" w:rsidRDefault="001408B4">
      <w:pPr>
        <w:rPr>
          <w:rFonts w:hint="eastAsia"/>
        </w:rPr>
        <w:sectPr w:rsidR="001408B4">
          <w:headerReference w:type="default" r:id="rId449"/>
          <w:footerReference w:type="default" r:id="rId450"/>
          <w:pgSz w:w="11900" w:h="16820"/>
          <w:pgMar w:top="920" w:right="1160" w:bottom="920" w:left="1160" w:header="620" w:footer="620" w:gutter="0"/>
          <w:cols w:space="720"/>
        </w:sectPr>
      </w:pPr>
    </w:p>
    <w:p w14:paraId="72B51E5F" w14:textId="77777777" w:rsidR="001408B4" w:rsidRDefault="00000000">
      <w:pPr>
        <w:wordWrap w:val="0"/>
        <w:spacing w:after="0" w:line="360" w:lineRule="atLeast"/>
        <w:ind w:left="500"/>
        <w:jc w:val="both"/>
        <w:textAlignment w:val="baseline"/>
        <w:rPr>
          <w:rFonts w:hint="eastAsia"/>
          <w:sz w:val="26"/>
        </w:rPr>
      </w:pPr>
      <w:r>
        <w:rPr>
          <w:rFonts w:ascii="楷体" w:eastAsia="楷体" w:hAnsi="楷体" w:cs="楷体"/>
          <w:color w:val="000000"/>
          <w:sz w:val="26"/>
        </w:rPr>
        <w:lastRenderedPageBreak/>
        <w:t>材料三 整理表格</w:t>
      </w:r>
    </w:p>
    <w:p w14:paraId="295B2065" w14:textId="77777777" w:rsidR="001408B4" w:rsidRDefault="00000000">
      <w:pPr>
        <w:wordWrap w:val="0"/>
        <w:spacing w:after="0" w:line="300" w:lineRule="atLeast"/>
        <w:jc w:val="center"/>
        <w:textAlignment w:val="baseline"/>
        <w:rPr>
          <w:rFonts w:hint="eastAsia"/>
          <w:sz w:val="21"/>
        </w:rPr>
      </w:pPr>
      <w:r>
        <w:rPr>
          <w:rFonts w:ascii="宋体" w:eastAsia="宋体" w:hAnsi="宋体" w:cs="宋体"/>
          <w:color w:val="000000"/>
          <w:sz w:val="21"/>
        </w:rPr>
        <w:t>中国古代的陆路交通与水路交通(部分)</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40"/>
        <w:gridCol w:w="3660"/>
        <w:gridCol w:w="4840"/>
      </w:tblGrid>
      <w:tr w:rsidR="001408B4" w14:paraId="1B9932AA" w14:textId="77777777">
        <w:trPr>
          <w:trHeight w:val="360"/>
        </w:trPr>
        <w:tc>
          <w:tcPr>
            <w:tcW w:w="740" w:type="dxa"/>
            <w:shd w:val="clear" w:color="auto" w:fill="EEEEEE"/>
            <w:vAlign w:val="center"/>
          </w:tcPr>
          <w:p w14:paraId="27F67C2A"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朝代</w:t>
            </w:r>
          </w:p>
        </w:tc>
        <w:tc>
          <w:tcPr>
            <w:tcW w:w="3660" w:type="dxa"/>
            <w:shd w:val="clear" w:color="auto" w:fill="EEEEEE"/>
            <w:vAlign w:val="center"/>
          </w:tcPr>
          <w:p w14:paraId="360616F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陆路交通</w:t>
            </w:r>
          </w:p>
        </w:tc>
        <w:tc>
          <w:tcPr>
            <w:tcW w:w="4840" w:type="dxa"/>
            <w:shd w:val="clear" w:color="auto" w:fill="EEEEEE"/>
            <w:vAlign w:val="center"/>
          </w:tcPr>
          <w:p w14:paraId="22AB2AE4"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水路交通</w:t>
            </w:r>
          </w:p>
        </w:tc>
      </w:tr>
      <w:tr w:rsidR="001408B4" w14:paraId="1D052DC9" w14:textId="77777777">
        <w:trPr>
          <w:trHeight w:val="780"/>
        </w:trPr>
        <w:tc>
          <w:tcPr>
            <w:tcW w:w="740" w:type="dxa"/>
            <w:vAlign w:val="center"/>
          </w:tcPr>
          <w:p w14:paraId="5F396252"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秦朝</w:t>
            </w:r>
          </w:p>
        </w:tc>
        <w:tc>
          <w:tcPr>
            <w:tcW w:w="3660" w:type="dxa"/>
            <w:vAlign w:val="center"/>
          </w:tcPr>
          <w:p w14:paraId="377DD754"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修筑驰道、直道和五尺道等，构成了以咸阳为中心的全国性道路网</w:t>
            </w:r>
          </w:p>
        </w:tc>
        <w:tc>
          <w:tcPr>
            <w:tcW w:w="4840" w:type="dxa"/>
            <w:vAlign w:val="center"/>
          </w:tcPr>
          <w:p w14:paraId="71BA8ECC"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秦始皇时期开凿灵渠，沟通了长江和珠江两大水系，是世界上最古老的运河之一</w:t>
            </w:r>
          </w:p>
        </w:tc>
      </w:tr>
      <w:tr w:rsidR="001408B4" w14:paraId="7A9FD1F2" w14:textId="77777777">
        <w:trPr>
          <w:trHeight w:val="360"/>
        </w:trPr>
        <w:tc>
          <w:tcPr>
            <w:tcW w:w="740" w:type="dxa"/>
            <w:vAlign w:val="center"/>
          </w:tcPr>
          <w:p w14:paraId="6ABA2D4B"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汉朝</w:t>
            </w:r>
          </w:p>
        </w:tc>
        <w:tc>
          <w:tcPr>
            <w:tcW w:w="3660" w:type="dxa"/>
            <w:vAlign w:val="center"/>
          </w:tcPr>
          <w:p w14:paraId="036875B5"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陆上丝绸之路</w:t>
            </w:r>
          </w:p>
        </w:tc>
        <w:tc>
          <w:tcPr>
            <w:tcW w:w="4840" w:type="dxa"/>
            <w:vAlign w:val="center"/>
          </w:tcPr>
          <w:p w14:paraId="597863F7"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海上丝绸之路</w:t>
            </w:r>
          </w:p>
        </w:tc>
      </w:tr>
      <w:tr w:rsidR="001408B4" w14:paraId="1CE09005" w14:textId="77777777">
        <w:trPr>
          <w:trHeight w:val="360"/>
        </w:trPr>
        <w:tc>
          <w:tcPr>
            <w:tcW w:w="740" w:type="dxa"/>
            <w:vAlign w:val="center"/>
          </w:tcPr>
          <w:p w14:paraId="60461B3C" w14:textId="77777777" w:rsidR="001408B4" w:rsidRDefault="00000000">
            <w:pPr>
              <w:wordWrap w:val="0"/>
              <w:spacing w:after="0" w:line="280" w:lineRule="atLeast"/>
              <w:jc w:val="center"/>
              <w:textAlignment w:val="baseline"/>
              <w:rPr>
                <w:rFonts w:hint="eastAsia"/>
                <w:sz w:val="21"/>
              </w:rPr>
            </w:pPr>
            <w:r>
              <w:rPr>
                <w:rFonts w:ascii="仿宋" w:eastAsia="仿宋" w:hAnsi="仿宋" w:cs="仿宋"/>
                <w:color w:val="000000"/>
                <w:sz w:val="21"/>
              </w:rPr>
              <w:t>隋朝</w:t>
            </w:r>
          </w:p>
        </w:tc>
        <w:tc>
          <w:tcPr>
            <w:tcW w:w="3660" w:type="dxa"/>
            <w:vAlign w:val="center"/>
          </w:tcPr>
          <w:p w14:paraId="7C8FC368"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沿袭扩建驰道系统</w:t>
            </w:r>
          </w:p>
        </w:tc>
        <w:tc>
          <w:tcPr>
            <w:tcW w:w="4840" w:type="dxa"/>
            <w:vAlign w:val="center"/>
          </w:tcPr>
          <w:p w14:paraId="32485B3A"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隋朝大运河以洛阳为中心，沟通中国南方和北方</w:t>
            </w:r>
          </w:p>
        </w:tc>
      </w:tr>
      <w:tr w:rsidR="001408B4" w14:paraId="30528816" w14:textId="77777777">
        <w:trPr>
          <w:trHeight w:val="780"/>
        </w:trPr>
        <w:tc>
          <w:tcPr>
            <w:tcW w:w="740" w:type="dxa"/>
            <w:vAlign w:val="center"/>
          </w:tcPr>
          <w:p w14:paraId="6E01E26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唐朝</w:t>
            </w:r>
          </w:p>
        </w:tc>
        <w:tc>
          <w:tcPr>
            <w:tcW w:w="3660" w:type="dxa"/>
            <w:vAlign w:val="center"/>
          </w:tcPr>
          <w:p w14:paraId="5956D03F"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驿道以长安为中心向各方辐射</w:t>
            </w:r>
          </w:p>
        </w:tc>
        <w:tc>
          <w:tcPr>
            <w:tcW w:w="4840" w:type="dxa"/>
            <w:vAlign w:val="center"/>
          </w:tcPr>
          <w:p w14:paraId="727FEA75"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唐朝对外交通向东到达朝鲜、日本；向西远达阿拉伯半岛和波斯湾地区，远至波斯湾和东非海岸</w:t>
            </w:r>
          </w:p>
        </w:tc>
      </w:tr>
      <w:tr w:rsidR="001408B4" w14:paraId="0AA8ED8E" w14:textId="77777777">
        <w:trPr>
          <w:trHeight w:val="760"/>
        </w:trPr>
        <w:tc>
          <w:tcPr>
            <w:tcW w:w="740" w:type="dxa"/>
            <w:vAlign w:val="center"/>
          </w:tcPr>
          <w:p w14:paraId="693B77F3"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两宋</w:t>
            </w:r>
          </w:p>
        </w:tc>
        <w:tc>
          <w:tcPr>
            <w:tcW w:w="3660" w:type="dxa"/>
            <w:vAlign w:val="center"/>
          </w:tcPr>
          <w:p w14:paraId="29759BD1"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陆上丝绸之路成为通往西方的交通要道；宋代驿站比较发达</w:t>
            </w:r>
          </w:p>
        </w:tc>
        <w:tc>
          <w:tcPr>
            <w:tcW w:w="4840" w:type="dxa"/>
            <w:vAlign w:val="center"/>
          </w:tcPr>
          <w:p w14:paraId="1FE7620A"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海外贸易繁荣，在主要港口设立市舶司加以管理；有闻名世界的大商港，如广州、泉州</w:t>
            </w:r>
          </w:p>
        </w:tc>
      </w:tr>
      <w:tr w:rsidR="001408B4" w14:paraId="46364D68" w14:textId="77777777">
        <w:trPr>
          <w:trHeight w:val="800"/>
        </w:trPr>
        <w:tc>
          <w:tcPr>
            <w:tcW w:w="740" w:type="dxa"/>
            <w:vAlign w:val="center"/>
          </w:tcPr>
          <w:p w14:paraId="0DAE24D9" w14:textId="77777777" w:rsidR="001408B4" w:rsidRDefault="00000000">
            <w:pPr>
              <w:wordWrap w:val="0"/>
              <w:spacing w:after="0" w:line="280" w:lineRule="atLeast"/>
              <w:jc w:val="center"/>
              <w:textAlignment w:val="baseline"/>
              <w:rPr>
                <w:rFonts w:hint="eastAsia"/>
                <w:sz w:val="21"/>
              </w:rPr>
            </w:pPr>
            <w:r>
              <w:rPr>
                <w:rFonts w:ascii="楷体" w:eastAsia="楷体" w:hAnsi="楷体" w:cs="楷体"/>
                <w:color w:val="000000"/>
                <w:sz w:val="21"/>
              </w:rPr>
              <w:t>元朝</w:t>
            </w:r>
          </w:p>
        </w:tc>
        <w:tc>
          <w:tcPr>
            <w:tcW w:w="3660" w:type="dxa"/>
            <w:vAlign w:val="center"/>
          </w:tcPr>
          <w:p w14:paraId="6CC85E83"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在全国遍设驿站，构成了以大都为中心通向全国乃至境外的驿路交通网</w:t>
            </w:r>
          </w:p>
        </w:tc>
        <w:tc>
          <w:tcPr>
            <w:tcW w:w="4840" w:type="dxa"/>
            <w:vAlign w:val="center"/>
          </w:tcPr>
          <w:p w14:paraId="5DDEC4F2" w14:textId="77777777" w:rsidR="001408B4" w:rsidRDefault="00000000">
            <w:pPr>
              <w:wordWrap w:val="0"/>
              <w:spacing w:after="0" w:line="280" w:lineRule="atLeast"/>
              <w:jc w:val="both"/>
              <w:textAlignment w:val="baseline"/>
              <w:rPr>
                <w:rFonts w:hint="eastAsia"/>
                <w:sz w:val="21"/>
              </w:rPr>
            </w:pPr>
            <w:r>
              <w:rPr>
                <w:rFonts w:ascii="楷体" w:eastAsia="楷体" w:hAnsi="楷体" w:cs="楷体"/>
                <w:color w:val="000000"/>
                <w:sz w:val="21"/>
              </w:rPr>
              <w:t>京杭大运河，全长近1800千米，为世界之最</w:t>
            </w:r>
          </w:p>
        </w:tc>
      </w:tr>
    </w:tbl>
    <w:p w14:paraId="2C44724A" w14:textId="77777777" w:rsidR="001408B4" w:rsidRDefault="00000000">
      <w:pPr>
        <w:wordWrap w:val="0"/>
        <w:spacing w:after="0" w:line="460" w:lineRule="atLeast"/>
        <w:ind w:left="500"/>
        <w:jc w:val="both"/>
        <w:textAlignment w:val="baseline"/>
        <w:rPr>
          <w:rFonts w:hint="eastAsia"/>
          <w:sz w:val="24"/>
        </w:rPr>
      </w:pPr>
      <w:r>
        <w:rPr>
          <w:rFonts w:ascii="宋体" w:eastAsia="宋体" w:hAnsi="宋体" w:cs="宋体"/>
          <w:color w:val="000000"/>
          <w:sz w:val="24"/>
        </w:rPr>
        <w:t>(3)根据以上材料并结合所学知识，分析促进中国古代水陆交通发展的因素。(2分)</w:t>
      </w:r>
    </w:p>
    <w:p w14:paraId="58E13CC0" w14:textId="77777777" w:rsidR="001408B4" w:rsidRDefault="001408B4">
      <w:pPr>
        <w:wordWrap w:val="0"/>
        <w:spacing w:after="0" w:line="460" w:lineRule="exact"/>
        <w:jc w:val="both"/>
        <w:textAlignment w:val="baseline"/>
        <w:rPr>
          <w:rFonts w:hint="eastAsia"/>
          <w:sz w:val="24"/>
        </w:rPr>
      </w:pPr>
    </w:p>
    <w:p w14:paraId="53E4709C" w14:textId="77777777" w:rsidR="001408B4" w:rsidRDefault="001408B4">
      <w:pPr>
        <w:wordWrap w:val="0"/>
        <w:spacing w:after="0" w:line="460" w:lineRule="exact"/>
        <w:jc w:val="both"/>
        <w:textAlignment w:val="baseline"/>
        <w:rPr>
          <w:rFonts w:hint="eastAsia"/>
          <w:sz w:val="24"/>
        </w:rPr>
      </w:pPr>
    </w:p>
    <w:p w14:paraId="7DC0E8DC" w14:textId="77777777" w:rsidR="001408B4" w:rsidRDefault="001408B4">
      <w:pPr>
        <w:wordWrap w:val="0"/>
        <w:spacing w:after="0" w:line="460" w:lineRule="exact"/>
        <w:jc w:val="both"/>
        <w:textAlignment w:val="baseline"/>
        <w:rPr>
          <w:rFonts w:hint="eastAsia"/>
          <w:sz w:val="24"/>
        </w:rPr>
      </w:pPr>
    </w:p>
    <w:p w14:paraId="6CB2381B" w14:textId="77777777" w:rsidR="001408B4" w:rsidRDefault="001408B4">
      <w:pPr>
        <w:wordWrap w:val="0"/>
        <w:spacing w:after="0" w:line="460" w:lineRule="exact"/>
        <w:jc w:val="both"/>
        <w:textAlignment w:val="baseline"/>
        <w:rPr>
          <w:rFonts w:hint="eastAsia"/>
          <w:sz w:val="24"/>
        </w:rPr>
      </w:pPr>
    </w:p>
    <w:p w14:paraId="0C1F4B23" w14:textId="77777777" w:rsidR="001408B4" w:rsidRDefault="001408B4">
      <w:pPr>
        <w:wordWrap w:val="0"/>
        <w:spacing w:after="0" w:line="460" w:lineRule="exact"/>
        <w:jc w:val="both"/>
        <w:textAlignment w:val="baseline"/>
        <w:rPr>
          <w:rFonts w:hint="eastAsia"/>
          <w:sz w:val="24"/>
        </w:rPr>
      </w:pPr>
    </w:p>
    <w:p w14:paraId="279243C6" w14:textId="77777777" w:rsidR="001408B4" w:rsidRDefault="001408B4">
      <w:pPr>
        <w:wordWrap w:val="0"/>
        <w:spacing w:after="0" w:line="460" w:lineRule="exact"/>
        <w:jc w:val="both"/>
        <w:textAlignment w:val="baseline"/>
        <w:rPr>
          <w:rFonts w:hint="eastAsia"/>
          <w:sz w:val="24"/>
        </w:rPr>
      </w:pPr>
    </w:p>
    <w:p w14:paraId="313ED667" w14:textId="77777777" w:rsidR="001408B4" w:rsidRDefault="001408B4">
      <w:pPr>
        <w:wordWrap w:val="0"/>
        <w:spacing w:after="0" w:line="460" w:lineRule="exact"/>
        <w:jc w:val="both"/>
        <w:textAlignment w:val="baseline"/>
        <w:rPr>
          <w:rFonts w:hint="eastAsia"/>
          <w:sz w:val="24"/>
        </w:rPr>
      </w:pPr>
    </w:p>
    <w:p w14:paraId="52B3EE3B" w14:textId="77777777" w:rsidR="001408B4" w:rsidRDefault="001408B4">
      <w:pPr>
        <w:wordWrap w:val="0"/>
        <w:spacing w:after="0" w:line="460" w:lineRule="exact"/>
        <w:jc w:val="both"/>
        <w:textAlignment w:val="baseline"/>
        <w:rPr>
          <w:rFonts w:hint="eastAsia"/>
          <w:sz w:val="24"/>
        </w:rPr>
      </w:pPr>
    </w:p>
    <w:p w14:paraId="5BC72BD8" w14:textId="77777777" w:rsidR="001408B4" w:rsidRDefault="001408B4">
      <w:pPr>
        <w:wordWrap w:val="0"/>
        <w:spacing w:after="0" w:line="460" w:lineRule="exact"/>
        <w:jc w:val="both"/>
        <w:textAlignment w:val="baseline"/>
        <w:rPr>
          <w:rFonts w:hint="eastAsia"/>
          <w:sz w:val="24"/>
        </w:rPr>
      </w:pPr>
    </w:p>
    <w:p w14:paraId="02E9D237" w14:textId="77777777" w:rsidR="001408B4" w:rsidRDefault="00000000">
      <w:pPr>
        <w:wordWrap w:val="0"/>
        <w:spacing w:after="0" w:line="460" w:lineRule="atLeast"/>
        <w:ind w:right="20" w:firstLine="500"/>
        <w:jc w:val="both"/>
        <w:textAlignment w:val="baseline"/>
        <w:rPr>
          <w:rFonts w:hint="eastAsia"/>
          <w:sz w:val="24"/>
        </w:rPr>
      </w:pPr>
      <w:r>
        <w:rPr>
          <w:rFonts w:ascii="宋体" w:eastAsia="宋体" w:hAnsi="宋体" w:cs="宋体"/>
          <w:color w:val="000000"/>
          <w:sz w:val="24"/>
        </w:rPr>
        <w:t>32.从古至今，每个民族在反抗外来侵略的过程中都展现出巨大的民族凝聚力和维护国家独立的坚强决心。阅读下列材料，回答问题。(10分)</w:t>
      </w:r>
    </w:p>
    <w:p w14:paraId="5F324C2A" w14:textId="77777777" w:rsidR="001408B4" w:rsidRDefault="00000000">
      <w:pPr>
        <w:wordWrap w:val="0"/>
        <w:spacing w:after="0" w:line="460" w:lineRule="atLeast"/>
        <w:ind w:firstLine="500"/>
        <w:jc w:val="both"/>
        <w:textAlignment w:val="baseline"/>
        <w:rPr>
          <w:rFonts w:hint="eastAsia"/>
          <w:sz w:val="24"/>
        </w:rPr>
      </w:pPr>
      <w:r>
        <w:rPr>
          <w:rFonts w:ascii="楷体" w:eastAsia="楷体" w:hAnsi="楷体" w:cs="楷体"/>
          <w:color w:val="000000"/>
          <w:sz w:val="24"/>
        </w:rPr>
        <w:t>材料一 据不完全统计，自1840年鸦片战争开始的百余年间，英、法、日、美、德等帝国主义列强，从海上入侵中国达84次，入侵舰艇达1860多艘，入侵兵力达47万人。百余年里，中国由一个独立的封建主权国家一步步地陷入半殖民地半封建社会的深渊，中华民族在此历史过程中虽不断抗争，但更多的是历尽劫难、饱尝屈辱。⋯⋯从一定意义上说，一部中国近代史，就是一部列强侵略中国的历史，更是一部列强从海上侵略中国并频频得手的历史。</w:t>
      </w:r>
    </w:p>
    <w:p w14:paraId="27A0CC57" w14:textId="77777777" w:rsidR="001408B4" w:rsidRDefault="00000000">
      <w:pPr>
        <w:wordWrap w:val="0"/>
        <w:spacing w:after="0" w:line="340" w:lineRule="atLeast"/>
        <w:ind w:right="20"/>
        <w:jc w:val="right"/>
        <w:textAlignment w:val="baseline"/>
        <w:rPr>
          <w:rFonts w:hint="eastAsia"/>
        </w:rPr>
      </w:pPr>
      <w:r>
        <w:rPr>
          <w:rFonts w:ascii="楷体" w:eastAsia="楷体" w:hAnsi="楷体" w:cs="楷体"/>
          <w:color w:val="000000"/>
        </w:rPr>
        <w:t>————摘编自许华《海权与近代中国的历史命运》</w:t>
      </w:r>
    </w:p>
    <w:p w14:paraId="5ECBF15B" w14:textId="77777777" w:rsidR="001408B4" w:rsidRDefault="00000000">
      <w:pPr>
        <w:wordWrap w:val="0"/>
        <w:spacing w:after="0" w:line="360" w:lineRule="atLeast"/>
        <w:jc w:val="center"/>
        <w:textAlignment w:val="baseline"/>
        <w:rPr>
          <w:rFonts w:hint="eastAsia"/>
          <w:sz w:val="27"/>
        </w:rPr>
      </w:pPr>
      <w:r>
        <w:rPr>
          <w:rFonts w:ascii="宋体" w:eastAsia="宋体" w:hAnsi="宋体" w:cs="宋体"/>
          <w:color w:val="000000"/>
          <w:sz w:val="27"/>
        </w:rPr>
        <w:t>-115-</w:t>
      </w:r>
    </w:p>
    <w:p w14:paraId="50F72266" w14:textId="77777777" w:rsidR="001408B4" w:rsidRDefault="001408B4">
      <w:pPr>
        <w:rPr>
          <w:rFonts w:hint="eastAsia"/>
        </w:rPr>
      </w:pPr>
    </w:p>
    <w:p w14:paraId="33EF83F0" w14:textId="77777777" w:rsidR="001408B4" w:rsidRDefault="001408B4">
      <w:pPr>
        <w:rPr>
          <w:rFonts w:hint="eastAsia"/>
        </w:rPr>
        <w:sectPr w:rsidR="001408B4">
          <w:headerReference w:type="default" r:id="rId451"/>
          <w:footerReference w:type="default" r:id="rId452"/>
          <w:pgSz w:w="11900" w:h="16820"/>
          <w:pgMar w:top="900" w:right="1260" w:bottom="900" w:left="1260" w:header="600" w:footer="600" w:gutter="0"/>
          <w:cols w:space="720"/>
        </w:sectPr>
      </w:pPr>
    </w:p>
    <w:p w14:paraId="06A562B6" w14:textId="77777777" w:rsidR="001408B4" w:rsidRDefault="00000000">
      <w:pPr>
        <w:wordWrap w:val="0"/>
        <w:spacing w:after="0" w:line="420" w:lineRule="atLeast"/>
        <w:ind w:left="20" w:firstLine="480"/>
        <w:jc w:val="both"/>
        <w:textAlignment w:val="baseline"/>
        <w:rPr>
          <w:rFonts w:hint="eastAsia"/>
          <w:sz w:val="25"/>
        </w:rPr>
      </w:pPr>
      <w:r>
        <w:rPr>
          <w:rFonts w:ascii="宋体" w:eastAsia="宋体" w:hAnsi="宋体" w:cs="宋体"/>
          <w:color w:val="000000"/>
          <w:sz w:val="25"/>
        </w:rPr>
        <w:lastRenderedPageBreak/>
        <w:t>(1)根据材料一，分析中国“一步步地陷入半殖民地半封建社会的深渊”的原因。(2分)结合所学知识，列举一位为保卫海防而“不断抗争”的英雄人物。(1分)</w:t>
      </w:r>
    </w:p>
    <w:p w14:paraId="11C88F66" w14:textId="77777777" w:rsidR="001408B4" w:rsidRDefault="001408B4">
      <w:pPr>
        <w:wordWrap w:val="0"/>
        <w:spacing w:after="0" w:line="420" w:lineRule="exact"/>
        <w:jc w:val="both"/>
        <w:textAlignment w:val="baseline"/>
        <w:rPr>
          <w:rFonts w:hint="eastAsia"/>
          <w:sz w:val="25"/>
        </w:rPr>
      </w:pPr>
    </w:p>
    <w:p w14:paraId="56320722" w14:textId="77777777" w:rsidR="001408B4" w:rsidRDefault="001408B4">
      <w:pPr>
        <w:wordWrap w:val="0"/>
        <w:spacing w:after="0" w:line="420" w:lineRule="exact"/>
        <w:jc w:val="both"/>
        <w:textAlignment w:val="baseline"/>
        <w:rPr>
          <w:rFonts w:hint="eastAsia"/>
          <w:sz w:val="25"/>
        </w:rPr>
      </w:pPr>
    </w:p>
    <w:p w14:paraId="58487D57" w14:textId="77777777" w:rsidR="001408B4" w:rsidRDefault="001408B4">
      <w:pPr>
        <w:wordWrap w:val="0"/>
        <w:spacing w:after="0" w:line="420" w:lineRule="exact"/>
        <w:jc w:val="both"/>
        <w:textAlignment w:val="baseline"/>
        <w:rPr>
          <w:rFonts w:hint="eastAsia"/>
          <w:sz w:val="25"/>
        </w:rPr>
      </w:pPr>
    </w:p>
    <w:p w14:paraId="6FFD5236" w14:textId="77777777" w:rsidR="001408B4" w:rsidRDefault="001408B4">
      <w:pPr>
        <w:wordWrap w:val="0"/>
        <w:spacing w:after="0" w:line="420" w:lineRule="exact"/>
        <w:jc w:val="both"/>
        <w:textAlignment w:val="baseline"/>
        <w:rPr>
          <w:rFonts w:hint="eastAsia"/>
          <w:sz w:val="25"/>
        </w:rPr>
      </w:pPr>
    </w:p>
    <w:p w14:paraId="6447D920" w14:textId="77777777" w:rsidR="001408B4" w:rsidRDefault="001408B4">
      <w:pPr>
        <w:wordWrap w:val="0"/>
        <w:spacing w:after="0" w:line="420" w:lineRule="exact"/>
        <w:jc w:val="both"/>
        <w:textAlignment w:val="baseline"/>
        <w:rPr>
          <w:rFonts w:hint="eastAsia"/>
          <w:sz w:val="25"/>
        </w:rPr>
      </w:pPr>
    </w:p>
    <w:p w14:paraId="3361960A" w14:textId="77777777" w:rsidR="001408B4" w:rsidRDefault="00000000">
      <w:pPr>
        <w:wordWrap w:val="0"/>
        <w:spacing w:after="0" w:line="440" w:lineRule="atLeast"/>
        <w:ind w:left="20" w:right="20" w:firstLine="480"/>
        <w:jc w:val="both"/>
        <w:textAlignment w:val="baseline"/>
        <w:rPr>
          <w:rFonts w:hint="eastAsia"/>
          <w:sz w:val="27"/>
        </w:rPr>
      </w:pPr>
      <w:r>
        <w:rPr>
          <w:rFonts w:ascii="楷体" w:eastAsia="楷体" w:hAnsi="楷体" w:cs="楷体"/>
          <w:color w:val="000000"/>
          <w:sz w:val="27"/>
        </w:rPr>
        <w:t>材料二 五四运动改变了以往只有觉悟的革命者而缺少觉醒的人民大众的斗争状况，实现了中国人民和中华民族自鸦片战争以来第一次全面觉醒。经过五四运动洗礼，越来越多中国先进分子集合在马克思主义旗帜下，1921年中国共产党宣告正式成立，中国历史掀开了崭新一页。</w:t>
      </w:r>
    </w:p>
    <w:p w14:paraId="41C5C950" w14:textId="77777777" w:rsidR="001408B4" w:rsidRDefault="00000000">
      <w:pPr>
        <w:wordWrap w:val="0"/>
        <w:spacing w:after="0" w:line="440" w:lineRule="atLeast"/>
        <w:ind w:left="1780"/>
        <w:jc w:val="both"/>
        <w:textAlignment w:val="baseline"/>
        <w:rPr>
          <w:rFonts w:hint="eastAsia"/>
          <w:sz w:val="27"/>
        </w:rPr>
      </w:pPr>
      <w:r>
        <w:rPr>
          <w:rFonts w:ascii="楷体" w:eastAsia="楷体" w:hAnsi="楷体" w:cs="楷体"/>
          <w:color w:val="000000"/>
          <w:sz w:val="27"/>
        </w:rPr>
        <w:t>———习近平《在纪念五四运动100周年大会上的讲话》(2019年4月30日)</w:t>
      </w:r>
    </w:p>
    <w:p w14:paraId="5BC8C712" w14:textId="77777777" w:rsidR="001408B4" w:rsidRDefault="00000000">
      <w:pPr>
        <w:wordWrap w:val="0"/>
        <w:spacing w:after="0" w:line="420" w:lineRule="atLeast"/>
        <w:ind w:left="20" w:firstLine="520"/>
        <w:jc w:val="both"/>
        <w:textAlignment w:val="baseline"/>
        <w:rPr>
          <w:rFonts w:hint="eastAsia"/>
          <w:sz w:val="25"/>
        </w:rPr>
      </w:pPr>
      <w:r>
        <w:rPr>
          <w:rFonts w:ascii="宋体" w:eastAsia="宋体" w:hAnsi="宋体" w:cs="宋体"/>
          <w:color w:val="000000"/>
          <w:sz w:val="25"/>
        </w:rPr>
        <w:t>(2)根据材料二，概括五四运动的特点，并分析五四运动为中国共产党的成立做的准备。(3分)</w:t>
      </w:r>
    </w:p>
    <w:p w14:paraId="4089E28B" w14:textId="77777777" w:rsidR="001408B4" w:rsidRDefault="001408B4">
      <w:pPr>
        <w:wordWrap w:val="0"/>
        <w:spacing w:after="0" w:line="420" w:lineRule="exact"/>
        <w:jc w:val="both"/>
        <w:textAlignment w:val="baseline"/>
        <w:rPr>
          <w:rFonts w:hint="eastAsia"/>
          <w:sz w:val="25"/>
        </w:rPr>
      </w:pPr>
    </w:p>
    <w:p w14:paraId="04C4C2A5" w14:textId="77777777" w:rsidR="001408B4" w:rsidRDefault="001408B4">
      <w:pPr>
        <w:wordWrap w:val="0"/>
        <w:spacing w:after="0" w:line="420" w:lineRule="exact"/>
        <w:jc w:val="both"/>
        <w:textAlignment w:val="baseline"/>
        <w:rPr>
          <w:rFonts w:hint="eastAsia"/>
          <w:sz w:val="25"/>
        </w:rPr>
      </w:pPr>
    </w:p>
    <w:p w14:paraId="0B6BE6BF" w14:textId="77777777" w:rsidR="001408B4" w:rsidRDefault="001408B4">
      <w:pPr>
        <w:wordWrap w:val="0"/>
        <w:spacing w:after="0" w:line="420" w:lineRule="exact"/>
        <w:jc w:val="both"/>
        <w:textAlignment w:val="baseline"/>
        <w:rPr>
          <w:rFonts w:hint="eastAsia"/>
          <w:sz w:val="25"/>
        </w:rPr>
      </w:pPr>
    </w:p>
    <w:p w14:paraId="457FE6B5" w14:textId="77777777" w:rsidR="001408B4" w:rsidRDefault="001408B4">
      <w:pPr>
        <w:wordWrap w:val="0"/>
        <w:spacing w:after="0" w:line="420" w:lineRule="exact"/>
        <w:jc w:val="both"/>
        <w:textAlignment w:val="baseline"/>
        <w:rPr>
          <w:rFonts w:hint="eastAsia"/>
          <w:sz w:val="25"/>
        </w:rPr>
      </w:pPr>
    </w:p>
    <w:p w14:paraId="56C285DE" w14:textId="77777777" w:rsidR="001408B4" w:rsidRDefault="001408B4">
      <w:pPr>
        <w:wordWrap w:val="0"/>
        <w:spacing w:after="0" w:line="420" w:lineRule="exact"/>
        <w:jc w:val="both"/>
        <w:textAlignment w:val="baseline"/>
        <w:rPr>
          <w:rFonts w:hint="eastAsia"/>
          <w:sz w:val="25"/>
        </w:rPr>
      </w:pPr>
    </w:p>
    <w:p w14:paraId="7F9686DD" w14:textId="77777777" w:rsidR="001408B4" w:rsidRDefault="001408B4">
      <w:pPr>
        <w:wordWrap w:val="0"/>
        <w:spacing w:after="0" w:line="420" w:lineRule="exact"/>
        <w:jc w:val="both"/>
        <w:textAlignment w:val="baseline"/>
        <w:rPr>
          <w:rFonts w:hint="eastAsia"/>
          <w:sz w:val="25"/>
        </w:rPr>
      </w:pPr>
    </w:p>
    <w:p w14:paraId="4CC0B7BB" w14:textId="77777777" w:rsidR="001408B4" w:rsidRDefault="00000000">
      <w:pPr>
        <w:wordWrap w:val="0"/>
        <w:spacing w:after="0" w:line="440" w:lineRule="atLeast"/>
        <w:ind w:left="20" w:right="20" w:firstLine="520"/>
        <w:jc w:val="both"/>
        <w:textAlignment w:val="baseline"/>
        <w:rPr>
          <w:rFonts w:hint="eastAsia"/>
          <w:sz w:val="27"/>
        </w:rPr>
      </w:pPr>
      <w:r>
        <w:rPr>
          <w:rFonts w:ascii="楷体" w:eastAsia="楷体" w:hAnsi="楷体" w:cs="楷体"/>
          <w:color w:val="000000"/>
          <w:sz w:val="27"/>
        </w:rPr>
        <w:t>材料三  起来！不愿做奴隶的人们！把我们的血肉，筑成我们新的长城！中华民族到了最危险的时候，每个人被迫着发出最后的吼声。起来！起来！起来！我们万众一心，冒着敌人的炮火前进！冒着敌人的炮火前进！前进！前进！进！</w:t>
      </w:r>
    </w:p>
    <w:p w14:paraId="18556D0F" w14:textId="77777777" w:rsidR="001408B4" w:rsidRDefault="00000000">
      <w:pPr>
        <w:wordWrap w:val="0"/>
        <w:spacing w:after="0" w:line="440" w:lineRule="atLeast"/>
        <w:ind w:right="20"/>
        <w:jc w:val="right"/>
        <w:textAlignment w:val="baseline"/>
        <w:rPr>
          <w:rFonts w:hint="eastAsia"/>
          <w:sz w:val="27"/>
        </w:rPr>
      </w:pPr>
      <w:r>
        <w:rPr>
          <w:rFonts w:ascii="楷体" w:eastAsia="楷体" w:hAnsi="楷体" w:cs="楷体"/>
          <w:color w:val="000000"/>
          <w:sz w:val="27"/>
        </w:rPr>
        <w:t>——《义勇军进行曲》</w:t>
      </w:r>
    </w:p>
    <w:p w14:paraId="2045900C" w14:textId="77777777" w:rsidR="001408B4" w:rsidRDefault="00000000">
      <w:pPr>
        <w:wordWrap w:val="0"/>
        <w:spacing w:after="0" w:line="420" w:lineRule="atLeast"/>
        <w:ind w:left="500" w:firstLine="40"/>
        <w:jc w:val="both"/>
        <w:textAlignment w:val="baseline"/>
        <w:rPr>
          <w:rFonts w:hint="eastAsia"/>
          <w:sz w:val="25"/>
        </w:rPr>
      </w:pPr>
      <w:r>
        <w:rPr>
          <w:rFonts w:ascii="宋体" w:eastAsia="宋体" w:hAnsi="宋体" w:cs="宋体"/>
          <w:color w:val="000000"/>
          <w:sz w:val="25"/>
        </w:rPr>
        <w:t>(3)根据材料三并结合所学知识，归纳这首歌反映的时代主题。(2分)</w:t>
      </w:r>
    </w:p>
    <w:p w14:paraId="27B3EDA9" w14:textId="77777777" w:rsidR="001408B4" w:rsidRDefault="001408B4">
      <w:pPr>
        <w:wordWrap w:val="0"/>
        <w:spacing w:after="0" w:line="420" w:lineRule="exact"/>
        <w:jc w:val="both"/>
        <w:textAlignment w:val="baseline"/>
        <w:rPr>
          <w:rFonts w:hint="eastAsia"/>
          <w:sz w:val="25"/>
        </w:rPr>
      </w:pPr>
    </w:p>
    <w:p w14:paraId="3CB122F1" w14:textId="77777777" w:rsidR="001408B4" w:rsidRDefault="001408B4">
      <w:pPr>
        <w:wordWrap w:val="0"/>
        <w:spacing w:after="0" w:line="420" w:lineRule="exact"/>
        <w:jc w:val="both"/>
        <w:textAlignment w:val="baseline"/>
        <w:rPr>
          <w:rFonts w:hint="eastAsia"/>
          <w:sz w:val="25"/>
        </w:rPr>
      </w:pPr>
    </w:p>
    <w:p w14:paraId="72965A61" w14:textId="77777777" w:rsidR="001408B4" w:rsidRDefault="001408B4">
      <w:pPr>
        <w:wordWrap w:val="0"/>
        <w:spacing w:after="0" w:line="420" w:lineRule="exact"/>
        <w:jc w:val="both"/>
        <w:textAlignment w:val="baseline"/>
        <w:rPr>
          <w:rFonts w:hint="eastAsia"/>
          <w:sz w:val="25"/>
        </w:rPr>
      </w:pPr>
    </w:p>
    <w:p w14:paraId="0D162B7C" w14:textId="77777777" w:rsidR="001408B4" w:rsidRDefault="001408B4">
      <w:pPr>
        <w:wordWrap w:val="0"/>
        <w:spacing w:after="0" w:line="420" w:lineRule="exact"/>
        <w:jc w:val="both"/>
        <w:textAlignment w:val="baseline"/>
        <w:rPr>
          <w:rFonts w:hint="eastAsia"/>
          <w:sz w:val="25"/>
        </w:rPr>
      </w:pPr>
    </w:p>
    <w:p w14:paraId="268EEB6C" w14:textId="77777777" w:rsidR="001408B4" w:rsidRDefault="001408B4">
      <w:pPr>
        <w:wordWrap w:val="0"/>
        <w:spacing w:after="0" w:line="420" w:lineRule="exact"/>
        <w:jc w:val="both"/>
        <w:textAlignment w:val="baseline"/>
        <w:rPr>
          <w:rFonts w:hint="eastAsia"/>
          <w:sz w:val="25"/>
        </w:rPr>
      </w:pPr>
    </w:p>
    <w:p w14:paraId="53EA4AA0" w14:textId="77777777" w:rsidR="001408B4" w:rsidRDefault="001408B4">
      <w:pPr>
        <w:wordWrap w:val="0"/>
        <w:spacing w:after="0" w:line="420" w:lineRule="exact"/>
        <w:jc w:val="both"/>
        <w:textAlignment w:val="baseline"/>
        <w:rPr>
          <w:rFonts w:hint="eastAsia"/>
          <w:sz w:val="25"/>
        </w:rPr>
      </w:pPr>
    </w:p>
    <w:p w14:paraId="5E3DC566" w14:textId="77777777" w:rsidR="001408B4" w:rsidRDefault="00000000">
      <w:pPr>
        <w:wordWrap w:val="0"/>
        <w:spacing w:after="0" w:line="420" w:lineRule="atLeast"/>
        <w:jc w:val="center"/>
        <w:textAlignment w:val="baseline"/>
        <w:rPr>
          <w:rFonts w:hint="eastAsia"/>
          <w:sz w:val="25"/>
        </w:rPr>
      </w:pPr>
      <w:r>
        <w:rPr>
          <w:rFonts w:ascii="宋体" w:eastAsia="宋体" w:hAnsi="宋体" w:cs="宋体"/>
          <w:color w:val="000000"/>
          <w:sz w:val="25"/>
        </w:rPr>
        <w:t>——116——</w:t>
      </w:r>
    </w:p>
    <w:p w14:paraId="02CABBC4" w14:textId="77777777" w:rsidR="001408B4" w:rsidRDefault="001408B4">
      <w:pPr>
        <w:rPr>
          <w:rFonts w:hint="eastAsia"/>
        </w:rPr>
      </w:pPr>
    </w:p>
    <w:p w14:paraId="3691FC49" w14:textId="77777777" w:rsidR="001408B4" w:rsidRDefault="001408B4">
      <w:pPr>
        <w:rPr>
          <w:rFonts w:hint="eastAsia"/>
        </w:rPr>
        <w:sectPr w:rsidR="001408B4">
          <w:headerReference w:type="default" r:id="rId453"/>
          <w:footerReference w:type="default" r:id="rId454"/>
          <w:pgSz w:w="11900" w:h="16820"/>
          <w:pgMar w:top="940" w:right="1040" w:bottom="940" w:left="1040" w:header="640" w:footer="640" w:gutter="0"/>
          <w:cols w:space="720"/>
        </w:sectPr>
      </w:pPr>
    </w:p>
    <w:p w14:paraId="19884B33" w14:textId="77777777" w:rsidR="001408B4" w:rsidRDefault="00000000">
      <w:pPr>
        <w:wordWrap w:val="0"/>
        <w:spacing w:after="0" w:line="340" w:lineRule="atLeast"/>
        <w:ind w:firstLine="480"/>
        <w:jc w:val="both"/>
        <w:textAlignment w:val="baseline"/>
        <w:rPr>
          <w:rFonts w:hint="eastAsia"/>
          <w:sz w:val="26"/>
        </w:rPr>
      </w:pPr>
      <w:r>
        <w:rPr>
          <w:rFonts w:ascii="宋体" w:eastAsia="宋体" w:hAnsi="宋体" w:cs="宋体"/>
          <w:color w:val="000000"/>
          <w:sz w:val="26"/>
        </w:rPr>
        <w:lastRenderedPageBreak/>
        <w:t>(4)虽然世界资本主义殖民体系崩溃了，但亚非拉国家的发展道路仍不平坦，请你分析其原因。(2分)</w:t>
      </w:r>
    </w:p>
    <w:p w14:paraId="1CB9A35E" w14:textId="77777777" w:rsidR="001408B4" w:rsidRDefault="001408B4">
      <w:pPr>
        <w:wordWrap w:val="0"/>
        <w:spacing w:after="0" w:line="340" w:lineRule="exact"/>
        <w:jc w:val="both"/>
        <w:textAlignment w:val="baseline"/>
        <w:rPr>
          <w:rFonts w:hint="eastAsia"/>
          <w:sz w:val="26"/>
        </w:rPr>
      </w:pPr>
    </w:p>
    <w:p w14:paraId="18BD1DB3" w14:textId="77777777" w:rsidR="001408B4" w:rsidRDefault="001408B4">
      <w:pPr>
        <w:wordWrap w:val="0"/>
        <w:spacing w:after="0" w:line="340" w:lineRule="exact"/>
        <w:jc w:val="both"/>
        <w:textAlignment w:val="baseline"/>
        <w:rPr>
          <w:rFonts w:hint="eastAsia"/>
          <w:sz w:val="26"/>
        </w:rPr>
      </w:pPr>
    </w:p>
    <w:p w14:paraId="2A29199F" w14:textId="77777777" w:rsidR="001408B4" w:rsidRDefault="001408B4">
      <w:pPr>
        <w:wordWrap w:val="0"/>
        <w:spacing w:after="0" w:line="340" w:lineRule="exact"/>
        <w:jc w:val="both"/>
        <w:textAlignment w:val="baseline"/>
        <w:rPr>
          <w:rFonts w:hint="eastAsia"/>
          <w:sz w:val="26"/>
        </w:rPr>
      </w:pPr>
    </w:p>
    <w:p w14:paraId="05C8A814" w14:textId="77777777" w:rsidR="001408B4" w:rsidRDefault="001408B4">
      <w:pPr>
        <w:wordWrap w:val="0"/>
        <w:spacing w:after="0" w:line="340" w:lineRule="exact"/>
        <w:jc w:val="both"/>
        <w:textAlignment w:val="baseline"/>
        <w:rPr>
          <w:rFonts w:hint="eastAsia"/>
          <w:sz w:val="26"/>
        </w:rPr>
      </w:pPr>
    </w:p>
    <w:p w14:paraId="7DE4CD65" w14:textId="77777777" w:rsidR="001408B4" w:rsidRDefault="001408B4">
      <w:pPr>
        <w:wordWrap w:val="0"/>
        <w:spacing w:after="0" w:line="340" w:lineRule="exact"/>
        <w:jc w:val="both"/>
        <w:textAlignment w:val="baseline"/>
        <w:rPr>
          <w:rFonts w:hint="eastAsia"/>
          <w:sz w:val="26"/>
        </w:rPr>
      </w:pPr>
    </w:p>
    <w:p w14:paraId="4DA89C7E" w14:textId="77777777" w:rsidR="001408B4" w:rsidRDefault="00000000">
      <w:pPr>
        <w:wordWrap w:val="0"/>
        <w:spacing w:after="0" w:line="340" w:lineRule="atLeast"/>
        <w:ind w:left="40" w:right="20" w:firstLine="480"/>
        <w:jc w:val="both"/>
        <w:textAlignment w:val="baseline"/>
        <w:rPr>
          <w:rFonts w:hint="eastAsia"/>
          <w:sz w:val="26"/>
        </w:rPr>
      </w:pPr>
      <w:r>
        <w:rPr>
          <w:rFonts w:ascii="宋体" w:eastAsia="宋体" w:hAnsi="宋体" w:cs="宋体"/>
          <w:color w:val="000000"/>
          <w:sz w:val="26"/>
        </w:rPr>
        <w:t>33.某校学生以“重读红色经典邮票：方寸凝固辉煌”为主题，进行探究性学习。请完成下列学习任务。(10分)</w:t>
      </w:r>
    </w:p>
    <w:p w14:paraId="588870E7" w14:textId="77777777" w:rsidR="001408B4" w:rsidRDefault="00000000">
      <w:pPr>
        <w:wordWrap w:val="0"/>
        <w:spacing w:after="0" w:line="320" w:lineRule="atLeast"/>
        <w:ind w:left="520"/>
        <w:jc w:val="both"/>
        <w:textAlignment w:val="baseline"/>
        <w:rPr>
          <w:rFonts w:hint="eastAsia"/>
          <w:sz w:val="23"/>
        </w:rPr>
      </w:pPr>
      <w:r>
        <w:rPr>
          <w:rFonts w:ascii="黑体" w:eastAsia="黑体" w:hAnsi="黑体" w:cs="黑体"/>
          <w:b/>
          <w:color w:val="000000"/>
          <w:sz w:val="23"/>
        </w:rPr>
        <w:t>任务一：【探寻邮票信息的历史脉络】</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120"/>
        <w:gridCol w:w="3220"/>
        <w:gridCol w:w="3300"/>
      </w:tblGrid>
      <w:tr w:rsidR="001408B4" w14:paraId="796962A0" w14:textId="77777777">
        <w:trPr>
          <w:trHeight w:val="360"/>
        </w:trPr>
        <w:tc>
          <w:tcPr>
            <w:tcW w:w="3120" w:type="dxa"/>
            <w:shd w:val="clear" w:color="auto" w:fill="EEEEEE"/>
            <w:vAlign w:val="center"/>
          </w:tcPr>
          <w:p w14:paraId="056033AD" w14:textId="77777777" w:rsidR="001408B4" w:rsidRDefault="00000000">
            <w:pPr>
              <w:wordWrap w:val="0"/>
              <w:spacing w:after="0" w:line="320" w:lineRule="atLeast"/>
              <w:jc w:val="center"/>
              <w:textAlignment w:val="baseline"/>
              <w:rPr>
                <w:rFonts w:hint="eastAsia"/>
                <w:sz w:val="25"/>
              </w:rPr>
            </w:pPr>
            <w:r>
              <w:rPr>
                <w:rFonts w:ascii="宋体" w:eastAsia="宋体" w:hAnsi="宋体" w:cs="宋体"/>
                <w:color w:val="000000"/>
                <w:sz w:val="25"/>
              </w:rPr>
              <w:t>①</w:t>
            </w:r>
          </w:p>
        </w:tc>
        <w:tc>
          <w:tcPr>
            <w:tcW w:w="3220" w:type="dxa"/>
            <w:shd w:val="clear" w:color="auto" w:fill="EEEEEE"/>
            <w:vAlign w:val="center"/>
          </w:tcPr>
          <w:p w14:paraId="56AB1A96" w14:textId="77777777" w:rsidR="001408B4" w:rsidRDefault="00000000">
            <w:pPr>
              <w:wordWrap w:val="0"/>
              <w:spacing w:after="0" w:line="320" w:lineRule="atLeast"/>
              <w:jc w:val="center"/>
              <w:textAlignment w:val="baseline"/>
              <w:rPr>
                <w:rFonts w:hint="eastAsia"/>
                <w:sz w:val="25"/>
              </w:rPr>
            </w:pPr>
            <w:r>
              <w:rPr>
                <w:rFonts w:ascii="宋体" w:eastAsia="宋体" w:hAnsi="宋体" w:cs="宋体"/>
                <w:color w:val="000000"/>
                <w:sz w:val="25"/>
              </w:rPr>
              <w:t>②</w:t>
            </w:r>
          </w:p>
        </w:tc>
        <w:tc>
          <w:tcPr>
            <w:tcW w:w="3300" w:type="dxa"/>
            <w:shd w:val="clear" w:color="auto" w:fill="EEEEEE"/>
            <w:vAlign w:val="center"/>
          </w:tcPr>
          <w:p w14:paraId="7D27C2CE" w14:textId="77777777" w:rsidR="001408B4" w:rsidRDefault="00000000">
            <w:pPr>
              <w:wordWrap w:val="0"/>
              <w:spacing w:after="0" w:line="320" w:lineRule="atLeast"/>
              <w:jc w:val="center"/>
              <w:textAlignment w:val="baseline"/>
              <w:rPr>
                <w:rFonts w:hint="eastAsia"/>
                <w:sz w:val="25"/>
              </w:rPr>
            </w:pPr>
            <w:r>
              <w:rPr>
                <w:rFonts w:ascii="宋体" w:eastAsia="宋体" w:hAnsi="宋体" w:cs="宋体"/>
                <w:color w:val="000000"/>
                <w:sz w:val="25"/>
              </w:rPr>
              <w:t>③</w:t>
            </w:r>
          </w:p>
        </w:tc>
      </w:tr>
      <w:tr w:rsidR="001408B4" w14:paraId="5485EB7A" w14:textId="77777777">
        <w:trPr>
          <w:trHeight w:val="3080"/>
        </w:trPr>
        <w:tc>
          <w:tcPr>
            <w:tcW w:w="3120" w:type="dxa"/>
          </w:tcPr>
          <w:p w14:paraId="5AF995D3" w14:textId="77777777" w:rsidR="001408B4" w:rsidRDefault="00000000">
            <w:pPr>
              <w:wordWrap w:val="0"/>
              <w:spacing w:after="0" w:line="0" w:lineRule="atLeast"/>
              <w:textAlignment w:val="baseline"/>
              <w:rPr>
                <w:rFonts w:hint="eastAsia"/>
              </w:rPr>
            </w:pPr>
            <w:r>
              <w:rPr>
                <w:noProof/>
              </w:rPr>
              <w:drawing>
                <wp:inline distT="0" distB="0" distL="0" distR="0" wp14:anchorId="68126F3E" wp14:editId="26429CD4">
                  <wp:extent cx="1498600" cy="1168400"/>
                  <wp:effectExtent l="0" t="0" r="0" b="0"/>
                  <wp:docPr id="553" name="Drawing 553"/>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pic:cNvPicPr>
                        </pic:nvPicPr>
                        <pic:blipFill>
                          <a:blip r:embed="rId455"/>
                          <a:stretch>
                            <a:fillRect/>
                          </a:stretch>
                        </pic:blipFill>
                        <pic:spPr>
                          <a:xfrm>
                            <a:off x="0" y="0"/>
                            <a:ext cx="1498600" cy="1168400"/>
                          </a:xfrm>
                          <a:prstGeom prst="rect">
                            <a:avLst/>
                          </a:prstGeom>
                        </pic:spPr>
                      </pic:pic>
                    </a:graphicData>
                  </a:graphic>
                </wp:inline>
              </w:drawing>
            </w:r>
          </w:p>
          <w:p w14:paraId="33F5A9AD"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邮票名称：《中国共产党成立七十周年》</w:t>
            </w:r>
          </w:p>
          <w:p w14:paraId="727B2C82"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发行日期：1991年7月1日</w:t>
            </w:r>
          </w:p>
        </w:tc>
        <w:tc>
          <w:tcPr>
            <w:tcW w:w="3220" w:type="dxa"/>
          </w:tcPr>
          <w:p w14:paraId="7A676F2F" w14:textId="77777777" w:rsidR="001408B4" w:rsidRDefault="00000000">
            <w:pPr>
              <w:wordWrap w:val="0"/>
              <w:spacing w:after="0" w:line="0" w:lineRule="atLeast"/>
              <w:textAlignment w:val="baseline"/>
              <w:rPr>
                <w:rFonts w:hint="eastAsia"/>
              </w:rPr>
            </w:pPr>
            <w:r>
              <w:rPr>
                <w:noProof/>
              </w:rPr>
              <w:drawing>
                <wp:inline distT="0" distB="0" distL="0" distR="0" wp14:anchorId="64873BCB" wp14:editId="330DBF3A">
                  <wp:extent cx="1549400" cy="1181100"/>
                  <wp:effectExtent l="0" t="0" r="0" b="0"/>
                  <wp:docPr id="555" name="Drawing 555"/>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pic:cNvPicPr>
                        </pic:nvPicPr>
                        <pic:blipFill>
                          <a:blip r:embed="rId456"/>
                          <a:stretch>
                            <a:fillRect/>
                          </a:stretch>
                        </pic:blipFill>
                        <pic:spPr>
                          <a:xfrm>
                            <a:off x="0" y="0"/>
                            <a:ext cx="1549400" cy="1181100"/>
                          </a:xfrm>
                          <a:prstGeom prst="rect">
                            <a:avLst/>
                          </a:prstGeom>
                        </pic:spPr>
                      </pic:pic>
                    </a:graphicData>
                  </a:graphic>
                </wp:inline>
              </w:drawing>
            </w:r>
          </w:p>
          <w:p w14:paraId="6D2156EE"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邮票名称：《人民军队早期将领(二)》</w:t>
            </w:r>
          </w:p>
          <w:p w14:paraId="3310E837"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发行日期：2005年8月1日</w:t>
            </w:r>
          </w:p>
        </w:tc>
        <w:tc>
          <w:tcPr>
            <w:tcW w:w="3300" w:type="dxa"/>
          </w:tcPr>
          <w:p w14:paraId="2AA95448" w14:textId="77777777" w:rsidR="001408B4" w:rsidRDefault="00000000">
            <w:pPr>
              <w:wordWrap w:val="0"/>
              <w:spacing w:after="0" w:line="0" w:lineRule="atLeast"/>
              <w:textAlignment w:val="baseline"/>
              <w:rPr>
                <w:rFonts w:hint="eastAsia"/>
              </w:rPr>
            </w:pPr>
            <w:r>
              <w:rPr>
                <w:noProof/>
              </w:rPr>
              <w:drawing>
                <wp:inline distT="0" distB="0" distL="0" distR="0" wp14:anchorId="316DDDCD" wp14:editId="5EE2D11F">
                  <wp:extent cx="1549400" cy="1168400"/>
                  <wp:effectExtent l="0" t="0" r="0" b="0"/>
                  <wp:docPr id="557" name="Drawing 557"/>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pic:cNvPicPr>
                        </pic:nvPicPr>
                        <pic:blipFill>
                          <a:blip r:embed="rId457"/>
                          <a:stretch>
                            <a:fillRect/>
                          </a:stretch>
                        </pic:blipFill>
                        <pic:spPr>
                          <a:xfrm>
                            <a:off x="0" y="0"/>
                            <a:ext cx="1549400" cy="1168400"/>
                          </a:xfrm>
                          <a:prstGeom prst="rect">
                            <a:avLst/>
                          </a:prstGeom>
                        </pic:spPr>
                      </pic:pic>
                    </a:graphicData>
                  </a:graphic>
                </wp:inline>
              </w:drawing>
            </w:r>
          </w:p>
          <w:p w14:paraId="3D1320E1"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邮票名称：《中国第一颗人造地球卫星发射成功五十周年》</w:t>
            </w:r>
          </w:p>
          <w:p w14:paraId="21E11F99"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发行日期: 2020年4月 24 日</w:t>
            </w:r>
          </w:p>
        </w:tc>
      </w:tr>
      <w:tr w:rsidR="001408B4" w14:paraId="01F8D17B" w14:textId="77777777">
        <w:trPr>
          <w:trHeight w:val="360"/>
        </w:trPr>
        <w:tc>
          <w:tcPr>
            <w:tcW w:w="3120" w:type="dxa"/>
            <w:vAlign w:val="center"/>
          </w:tcPr>
          <w:p w14:paraId="30A77852" w14:textId="77777777" w:rsidR="001408B4" w:rsidRDefault="00000000">
            <w:pPr>
              <w:wordWrap w:val="0"/>
              <w:spacing w:after="0" w:line="320" w:lineRule="atLeast"/>
              <w:jc w:val="center"/>
              <w:textAlignment w:val="baseline"/>
              <w:rPr>
                <w:rFonts w:hint="eastAsia"/>
                <w:sz w:val="25"/>
              </w:rPr>
            </w:pPr>
            <w:r>
              <w:rPr>
                <w:rFonts w:ascii="宋体" w:eastAsia="宋体" w:hAnsi="宋体" w:cs="宋体"/>
                <w:color w:val="000000"/>
                <w:sz w:val="25"/>
              </w:rPr>
              <w:t>④</w:t>
            </w:r>
          </w:p>
        </w:tc>
        <w:tc>
          <w:tcPr>
            <w:tcW w:w="3220" w:type="dxa"/>
            <w:vAlign w:val="center"/>
          </w:tcPr>
          <w:p w14:paraId="23BFA2D4" w14:textId="77777777" w:rsidR="001408B4" w:rsidRDefault="00000000">
            <w:pPr>
              <w:wordWrap w:val="0"/>
              <w:spacing w:after="0" w:line="320" w:lineRule="atLeast"/>
              <w:jc w:val="center"/>
              <w:textAlignment w:val="baseline"/>
              <w:rPr>
                <w:rFonts w:hint="eastAsia"/>
                <w:sz w:val="25"/>
              </w:rPr>
            </w:pPr>
            <w:r>
              <w:rPr>
                <w:rFonts w:ascii="宋体" w:eastAsia="宋体" w:hAnsi="宋体" w:cs="宋体"/>
                <w:color w:val="000000"/>
                <w:sz w:val="25"/>
              </w:rPr>
              <w:t>⑤</w:t>
            </w:r>
          </w:p>
        </w:tc>
        <w:tc>
          <w:tcPr>
            <w:tcW w:w="3300" w:type="dxa"/>
            <w:vAlign w:val="center"/>
          </w:tcPr>
          <w:p w14:paraId="09D66BF8" w14:textId="77777777" w:rsidR="001408B4" w:rsidRDefault="00000000">
            <w:pPr>
              <w:wordWrap w:val="0"/>
              <w:spacing w:after="0" w:line="320" w:lineRule="atLeast"/>
              <w:jc w:val="center"/>
              <w:textAlignment w:val="baseline"/>
              <w:rPr>
                <w:rFonts w:hint="eastAsia"/>
                <w:sz w:val="25"/>
              </w:rPr>
            </w:pPr>
            <w:r>
              <w:rPr>
                <w:rFonts w:ascii="宋体" w:eastAsia="宋体" w:hAnsi="宋体" w:cs="宋体"/>
                <w:color w:val="000000"/>
                <w:sz w:val="25"/>
              </w:rPr>
              <w:t>⑥</w:t>
            </w:r>
          </w:p>
        </w:tc>
      </w:tr>
      <w:tr w:rsidR="001408B4" w14:paraId="581998D3" w14:textId="77777777">
        <w:trPr>
          <w:trHeight w:val="3100"/>
        </w:trPr>
        <w:tc>
          <w:tcPr>
            <w:tcW w:w="3120" w:type="dxa"/>
          </w:tcPr>
          <w:p w14:paraId="4188FAA1" w14:textId="77777777" w:rsidR="001408B4" w:rsidRDefault="00000000">
            <w:pPr>
              <w:wordWrap w:val="0"/>
              <w:spacing w:after="0" w:line="0" w:lineRule="atLeast"/>
              <w:textAlignment w:val="baseline"/>
              <w:rPr>
                <w:rFonts w:hint="eastAsia"/>
              </w:rPr>
            </w:pPr>
            <w:r>
              <w:rPr>
                <w:noProof/>
              </w:rPr>
              <w:drawing>
                <wp:inline distT="0" distB="0" distL="0" distR="0" wp14:anchorId="3E7D6F53" wp14:editId="6D248D8E">
                  <wp:extent cx="1803400" cy="1130300"/>
                  <wp:effectExtent l="0" t="0" r="0" b="0"/>
                  <wp:docPr id="559" name="Drawing 559"/>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pic:cNvPicPr>
                        </pic:nvPicPr>
                        <pic:blipFill>
                          <a:blip r:embed="rId458"/>
                          <a:stretch>
                            <a:fillRect/>
                          </a:stretch>
                        </pic:blipFill>
                        <pic:spPr>
                          <a:xfrm>
                            <a:off x="0" y="0"/>
                            <a:ext cx="1803400" cy="1130300"/>
                          </a:xfrm>
                          <a:prstGeom prst="rect">
                            <a:avLst/>
                          </a:prstGeom>
                        </pic:spPr>
                      </pic:pic>
                    </a:graphicData>
                  </a:graphic>
                </wp:inline>
              </w:drawing>
            </w:r>
          </w:p>
          <w:p w14:paraId="3F03CD01"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邮票名称：《中国人民志愿军抗美援朝出国作战70周年》</w:t>
            </w:r>
          </w:p>
          <w:p w14:paraId="0FDC7A08"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发行日期: 2020年10月25 日</w:t>
            </w:r>
          </w:p>
        </w:tc>
        <w:tc>
          <w:tcPr>
            <w:tcW w:w="3220" w:type="dxa"/>
          </w:tcPr>
          <w:p w14:paraId="18423025" w14:textId="77777777" w:rsidR="001408B4" w:rsidRDefault="00000000">
            <w:pPr>
              <w:wordWrap w:val="0"/>
              <w:spacing w:after="0" w:line="0" w:lineRule="atLeast"/>
              <w:jc w:val="center"/>
              <w:textAlignment w:val="baseline"/>
              <w:rPr>
                <w:rFonts w:hint="eastAsia"/>
              </w:rPr>
            </w:pPr>
            <w:r>
              <w:rPr>
                <w:noProof/>
              </w:rPr>
              <w:drawing>
                <wp:inline distT="0" distB="0" distL="0" distR="0" wp14:anchorId="2E576896" wp14:editId="6A5420D3">
                  <wp:extent cx="1892300" cy="1168400"/>
                  <wp:effectExtent l="0" t="0" r="0" b="0"/>
                  <wp:docPr id="561" name="Drawing 56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pic:cNvPicPr>
                        </pic:nvPicPr>
                        <pic:blipFill>
                          <a:blip r:embed="rId459"/>
                          <a:stretch>
                            <a:fillRect/>
                          </a:stretch>
                        </pic:blipFill>
                        <pic:spPr>
                          <a:xfrm>
                            <a:off x="0" y="0"/>
                            <a:ext cx="1892300" cy="1168400"/>
                          </a:xfrm>
                          <a:prstGeom prst="rect">
                            <a:avLst/>
                          </a:prstGeom>
                        </pic:spPr>
                      </pic:pic>
                    </a:graphicData>
                  </a:graphic>
                </wp:inline>
              </w:drawing>
            </w:r>
          </w:p>
          <w:p w14:paraId="3E3DA780"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邮票名称：《中国人民抗日战争暨世界反法西斯战争胜利七十周年》</w:t>
            </w:r>
          </w:p>
          <w:p w14:paraId="5E4FABD8"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发行日期：2015年9月3日</w:t>
            </w:r>
          </w:p>
        </w:tc>
        <w:tc>
          <w:tcPr>
            <w:tcW w:w="3300" w:type="dxa"/>
          </w:tcPr>
          <w:p w14:paraId="31806F36" w14:textId="77777777" w:rsidR="001408B4" w:rsidRDefault="00000000">
            <w:pPr>
              <w:wordWrap w:val="0"/>
              <w:spacing w:after="0" w:line="0" w:lineRule="atLeast"/>
              <w:textAlignment w:val="baseline"/>
              <w:rPr>
                <w:rFonts w:hint="eastAsia"/>
              </w:rPr>
            </w:pPr>
            <w:r>
              <w:rPr>
                <w:noProof/>
              </w:rPr>
              <w:drawing>
                <wp:inline distT="0" distB="0" distL="0" distR="0" wp14:anchorId="387C32CB" wp14:editId="0FB55E0E">
                  <wp:extent cx="2006600" cy="1092200"/>
                  <wp:effectExtent l="0" t="0" r="0" b="0"/>
                  <wp:docPr id="563" name="Drawing 563"/>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pic:cNvPicPr>
                        </pic:nvPicPr>
                        <pic:blipFill>
                          <a:blip r:embed="rId460"/>
                          <a:stretch>
                            <a:fillRect/>
                          </a:stretch>
                        </pic:blipFill>
                        <pic:spPr>
                          <a:xfrm>
                            <a:off x="0" y="0"/>
                            <a:ext cx="2006600" cy="1092200"/>
                          </a:xfrm>
                          <a:prstGeom prst="rect">
                            <a:avLst/>
                          </a:prstGeom>
                        </pic:spPr>
                      </pic:pic>
                    </a:graphicData>
                  </a:graphic>
                </wp:inline>
              </w:drawing>
            </w:r>
          </w:p>
          <w:p w14:paraId="27373A1E"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邮票名称：《中国工农红军长征胜</w:t>
            </w:r>
          </w:p>
          <w:p w14:paraId="0CBD6007" w14:textId="77777777" w:rsidR="001408B4" w:rsidRDefault="00000000">
            <w:pPr>
              <w:wordWrap w:val="0"/>
              <w:spacing w:after="0" w:line="340" w:lineRule="atLeast"/>
              <w:jc w:val="both"/>
              <w:textAlignment w:val="baseline"/>
              <w:rPr>
                <w:rFonts w:hint="eastAsia"/>
                <w:sz w:val="25"/>
              </w:rPr>
            </w:pPr>
            <w:r>
              <w:rPr>
                <w:rFonts w:ascii="宋体" w:eastAsia="宋体" w:hAnsi="宋体" w:cs="宋体"/>
                <w:color w:val="000000"/>
                <w:sz w:val="25"/>
              </w:rPr>
              <w:t>发行日期: 2016年 10月22日</w:t>
            </w:r>
          </w:p>
        </w:tc>
      </w:tr>
    </w:tbl>
    <w:p w14:paraId="6908BDE7" w14:textId="77777777" w:rsidR="001408B4" w:rsidRDefault="00000000">
      <w:pPr>
        <w:wordWrap w:val="0"/>
        <w:spacing w:after="0" w:line="340" w:lineRule="atLeast"/>
        <w:ind w:left="520"/>
        <w:jc w:val="both"/>
        <w:textAlignment w:val="baseline"/>
        <w:rPr>
          <w:rFonts w:hint="eastAsia"/>
          <w:sz w:val="26"/>
        </w:rPr>
      </w:pPr>
      <w:r>
        <w:rPr>
          <w:rFonts w:ascii="宋体" w:eastAsia="宋体" w:hAnsi="宋体" w:cs="宋体"/>
          <w:color w:val="000000"/>
          <w:sz w:val="26"/>
        </w:rPr>
        <w:t>(1)请你根据所学知识，把任务一中邮票展示的历史事件进行归类。(2分)</w:t>
      </w:r>
    </w:p>
    <w:p w14:paraId="0F6A2C4D" w14:textId="77777777" w:rsidR="001408B4" w:rsidRDefault="00000000">
      <w:pPr>
        <w:wordWrap w:val="0"/>
        <w:spacing w:after="0" w:line="340" w:lineRule="atLeast"/>
        <w:ind w:left="520"/>
        <w:jc w:val="both"/>
        <w:textAlignment w:val="baseline"/>
        <w:rPr>
          <w:rFonts w:hint="eastAsia"/>
          <w:sz w:val="26"/>
        </w:rPr>
      </w:pPr>
      <w:r>
        <w:rPr>
          <w:rFonts w:ascii="宋体" w:eastAsia="宋体" w:hAnsi="宋体" w:cs="宋体"/>
          <w:color w:val="000000"/>
          <w:sz w:val="26"/>
        </w:rPr>
        <w:t>新民主主义革命时期：</w:t>
      </w:r>
      <w:r>
        <w:rPr>
          <w:rFonts w:ascii="宋体" w:eastAsia="宋体" w:hAnsi="宋体" w:cs="宋体"/>
          <w:color w:val="000000"/>
          <w:sz w:val="26"/>
          <w:u w:val="single"/>
        </w:rPr>
        <w:t xml:space="preserve">        </w:t>
      </w:r>
      <w:r>
        <w:rPr>
          <w:rFonts w:ascii="宋体" w:eastAsia="宋体" w:hAnsi="宋体" w:cs="宋体"/>
          <w:color w:val="000000"/>
          <w:sz w:val="26"/>
        </w:rPr>
        <w:t>。社会主义革命和建设时期：</w:t>
      </w:r>
      <w:r>
        <w:rPr>
          <w:rFonts w:ascii="宋体" w:eastAsia="宋体" w:hAnsi="宋体" w:cs="宋体"/>
          <w:color w:val="000000"/>
          <w:sz w:val="26"/>
          <w:u w:val="single"/>
        </w:rPr>
        <w:t xml:space="preserve">         </w:t>
      </w:r>
      <w:r>
        <w:rPr>
          <w:rFonts w:ascii="宋体" w:eastAsia="宋体" w:hAnsi="宋体" w:cs="宋体"/>
          <w:color w:val="000000"/>
          <w:sz w:val="26"/>
        </w:rPr>
        <w:t>。</w:t>
      </w:r>
    </w:p>
    <w:p w14:paraId="7732303B" w14:textId="77777777" w:rsidR="001408B4" w:rsidRDefault="001408B4">
      <w:pPr>
        <w:wordWrap w:val="0"/>
        <w:spacing w:after="0" w:line="240" w:lineRule="exact"/>
        <w:jc w:val="both"/>
        <w:textAlignment w:val="baseline"/>
        <w:rPr>
          <w:rFonts w:hint="eastAsia"/>
          <w:sz w:val="23"/>
        </w:rPr>
      </w:pPr>
    </w:p>
    <w:p w14:paraId="5B71325B" w14:textId="77777777" w:rsidR="001408B4" w:rsidRDefault="001408B4">
      <w:pPr>
        <w:wordWrap w:val="0"/>
        <w:spacing w:after="0" w:line="240" w:lineRule="exact"/>
        <w:jc w:val="both"/>
        <w:textAlignment w:val="baseline"/>
        <w:rPr>
          <w:rFonts w:hint="eastAsia"/>
          <w:sz w:val="23"/>
        </w:rPr>
      </w:pPr>
    </w:p>
    <w:p w14:paraId="20A5AEB1" w14:textId="77777777" w:rsidR="001408B4" w:rsidRDefault="00000000">
      <w:pPr>
        <w:wordWrap w:val="0"/>
        <w:spacing w:after="0" w:line="320" w:lineRule="atLeast"/>
        <w:ind w:left="520"/>
        <w:jc w:val="both"/>
        <w:textAlignment w:val="baseline"/>
        <w:rPr>
          <w:rFonts w:hint="eastAsia"/>
          <w:sz w:val="23"/>
        </w:rPr>
      </w:pPr>
      <w:r>
        <w:rPr>
          <w:rFonts w:ascii="黑体" w:eastAsia="黑体" w:hAnsi="黑体" w:cs="黑体"/>
          <w:b/>
          <w:color w:val="000000"/>
          <w:sz w:val="23"/>
        </w:rPr>
        <w:t>任务二：【追溯邮票背后的历史(革命)精神】</w:t>
      </w:r>
    </w:p>
    <w:p w14:paraId="0F2B89C8" w14:textId="77777777" w:rsidR="001408B4" w:rsidRDefault="00000000">
      <w:pPr>
        <w:wordWrap w:val="0"/>
        <w:spacing w:after="0" w:line="340" w:lineRule="atLeast"/>
        <w:ind w:left="520"/>
        <w:jc w:val="both"/>
        <w:textAlignment w:val="baseline"/>
        <w:rPr>
          <w:rFonts w:hint="eastAsia"/>
          <w:sz w:val="26"/>
        </w:rPr>
      </w:pPr>
      <w:r>
        <w:rPr>
          <w:rFonts w:ascii="宋体" w:eastAsia="宋体" w:hAnsi="宋体" w:cs="宋体"/>
          <w:color w:val="000000"/>
          <w:sz w:val="26"/>
        </w:rPr>
        <w:t>(2)请从上述邮票中挑选一张，参照示例，对所选邮票进行解说。(4分)</w:t>
      </w:r>
    </w:p>
    <w:p w14:paraId="14516A17" w14:textId="77777777" w:rsidR="001408B4" w:rsidRDefault="00000000">
      <w:pPr>
        <w:wordWrap w:val="0"/>
        <w:spacing w:after="0" w:line="320" w:lineRule="atLeast"/>
        <w:jc w:val="center"/>
        <w:textAlignment w:val="baseline"/>
        <w:rPr>
          <w:rFonts w:hint="eastAsia"/>
          <w:sz w:val="24"/>
        </w:rPr>
      </w:pPr>
      <w:r>
        <w:rPr>
          <w:rFonts w:ascii="宋体" w:eastAsia="宋体" w:hAnsi="宋体" w:cs="宋体"/>
          <w:color w:val="000000"/>
          <w:sz w:val="24"/>
        </w:rPr>
        <w:t>117</w:t>
      </w:r>
    </w:p>
    <w:p w14:paraId="125FC32F" w14:textId="77777777" w:rsidR="001408B4" w:rsidRDefault="001408B4">
      <w:pPr>
        <w:rPr>
          <w:rFonts w:hint="eastAsia"/>
        </w:rPr>
      </w:pPr>
    </w:p>
    <w:p w14:paraId="7ECF98D8" w14:textId="77777777" w:rsidR="001408B4" w:rsidRDefault="001408B4">
      <w:pPr>
        <w:rPr>
          <w:rFonts w:hint="eastAsia"/>
        </w:rPr>
        <w:sectPr w:rsidR="001408B4">
          <w:headerReference w:type="default" r:id="rId461"/>
          <w:footerReference w:type="default" r:id="rId462"/>
          <w:pgSz w:w="11900" w:h="16820"/>
          <w:pgMar w:top="900" w:right="1020" w:bottom="900" w:left="1020" w:header="600" w:footer="600" w:gutter="0"/>
          <w:cols w:space="720"/>
        </w:sectPr>
      </w:pPr>
    </w:p>
    <w:p w14:paraId="7D278E33" w14:textId="77777777" w:rsidR="001408B4" w:rsidRDefault="00000000">
      <w:pPr>
        <w:wordWrap w:val="0"/>
        <w:spacing w:after="0" w:line="440" w:lineRule="atLeast"/>
        <w:ind w:left="400"/>
        <w:jc w:val="both"/>
        <w:textAlignment w:val="baseline"/>
        <w:rPr>
          <w:rFonts w:hint="eastAsia"/>
          <w:sz w:val="25"/>
        </w:rPr>
      </w:pPr>
      <w:r>
        <w:rPr>
          <w:rFonts w:ascii="宋体" w:eastAsia="宋体" w:hAnsi="宋体" w:cs="宋体"/>
          <w:color w:val="000000"/>
          <w:sz w:val="25"/>
        </w:rPr>
        <w:lastRenderedPageBreak/>
        <w:t>示例：</w:t>
      </w: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500"/>
        <w:gridCol w:w="7340"/>
      </w:tblGrid>
      <w:tr w:rsidR="001408B4" w14:paraId="0EA85EAB" w14:textId="77777777">
        <w:trPr>
          <w:trHeight w:val="1780"/>
        </w:trPr>
        <w:tc>
          <w:tcPr>
            <w:tcW w:w="1500" w:type="dxa"/>
            <w:shd w:val="clear" w:color="auto" w:fill="EEEEEE"/>
            <w:vAlign w:val="center"/>
          </w:tcPr>
          <w:p w14:paraId="718744EB" w14:textId="77777777" w:rsidR="001408B4" w:rsidRDefault="00000000">
            <w:pPr>
              <w:wordWrap w:val="0"/>
              <w:spacing w:after="0" w:line="280" w:lineRule="atLeast"/>
              <w:jc w:val="center"/>
              <w:textAlignment w:val="baseline"/>
              <w:rPr>
                <w:rFonts w:hint="eastAsia"/>
              </w:rPr>
            </w:pPr>
            <w:r>
              <w:rPr>
                <w:rFonts w:ascii="楷体" w:eastAsia="楷体" w:hAnsi="楷体" w:cs="楷体"/>
                <w:color w:val="000000"/>
              </w:rPr>
              <w:t>选择邮票②</w:t>
            </w:r>
          </w:p>
        </w:tc>
        <w:tc>
          <w:tcPr>
            <w:tcW w:w="7340" w:type="dxa"/>
            <w:shd w:val="clear" w:color="auto" w:fill="EEEEEE"/>
          </w:tcPr>
          <w:p w14:paraId="6D6BD817" w14:textId="77777777" w:rsidR="001408B4" w:rsidRDefault="00000000">
            <w:pPr>
              <w:wordWrap w:val="0"/>
              <w:spacing w:after="0" w:line="400" w:lineRule="atLeast"/>
              <w:jc w:val="both"/>
              <w:textAlignment w:val="baseline"/>
              <w:rPr>
                <w:rFonts w:hint="eastAsia"/>
              </w:rPr>
            </w:pPr>
            <w:r>
              <w:rPr>
                <w:rFonts w:ascii="楷体" w:eastAsia="楷体" w:hAnsi="楷体" w:cs="楷体"/>
                <w:color w:val="000000"/>
              </w:rPr>
              <w:t>精神名称：东北抗联精神。</w:t>
            </w:r>
          </w:p>
          <w:p w14:paraId="5D4DD9C6" w14:textId="77777777" w:rsidR="001408B4" w:rsidRDefault="00000000">
            <w:pPr>
              <w:wordWrap w:val="0"/>
              <w:spacing w:after="0" w:line="400" w:lineRule="atLeast"/>
              <w:jc w:val="both"/>
              <w:textAlignment w:val="baseline"/>
              <w:rPr>
                <w:rFonts w:hint="eastAsia"/>
              </w:rPr>
            </w:pPr>
            <w:r>
              <w:rPr>
                <w:rFonts w:ascii="楷体" w:eastAsia="楷体" w:hAnsi="楷体" w:cs="楷体"/>
                <w:color w:val="000000"/>
              </w:rPr>
              <w:t>推荐理由：九一八事变后，中国共产党派杨靖宇等人在东北组织游击队，开展抗日游击战争。杨靖宇率领东北抗日联军与日军战斗在白山黑水之间，不畏艰难，坚持抗战，最终壮烈牺牲，体现了杨靖宇坚定的信仰信念、高尚的爱国情操、伟大的牺牲精神</w:t>
            </w:r>
          </w:p>
        </w:tc>
      </w:tr>
    </w:tbl>
    <w:p w14:paraId="6C448283" w14:textId="77777777" w:rsidR="001408B4" w:rsidRDefault="001408B4">
      <w:pPr>
        <w:wordWrap w:val="0"/>
        <w:spacing w:after="0" w:line="360" w:lineRule="exact"/>
        <w:textAlignment w:val="baseline"/>
        <w:rPr>
          <w:rFonts w:hint="eastAsia"/>
          <w:sz w:val="24"/>
        </w:rPr>
      </w:pPr>
    </w:p>
    <w:p w14:paraId="1B4FC4DE" w14:textId="77777777" w:rsidR="001408B4" w:rsidRDefault="001408B4">
      <w:pPr>
        <w:wordWrap w:val="0"/>
        <w:spacing w:after="0" w:line="360" w:lineRule="exact"/>
        <w:textAlignment w:val="baseline"/>
        <w:rPr>
          <w:rFonts w:hint="eastAsia"/>
          <w:sz w:val="24"/>
        </w:rPr>
      </w:pPr>
    </w:p>
    <w:p w14:paraId="5E403411" w14:textId="77777777" w:rsidR="001408B4" w:rsidRDefault="001408B4">
      <w:pPr>
        <w:wordWrap w:val="0"/>
        <w:spacing w:after="0" w:line="360" w:lineRule="exact"/>
        <w:textAlignment w:val="baseline"/>
        <w:rPr>
          <w:rFonts w:hint="eastAsia"/>
          <w:sz w:val="24"/>
        </w:rPr>
      </w:pPr>
    </w:p>
    <w:p w14:paraId="601A4B96" w14:textId="77777777" w:rsidR="001408B4" w:rsidRDefault="001408B4">
      <w:pPr>
        <w:wordWrap w:val="0"/>
        <w:spacing w:after="0" w:line="360" w:lineRule="exact"/>
        <w:textAlignment w:val="baseline"/>
        <w:rPr>
          <w:rFonts w:hint="eastAsia"/>
          <w:sz w:val="24"/>
        </w:rPr>
      </w:pPr>
    </w:p>
    <w:p w14:paraId="6BD2AA68" w14:textId="77777777" w:rsidR="001408B4" w:rsidRDefault="001408B4">
      <w:pPr>
        <w:wordWrap w:val="0"/>
        <w:spacing w:after="0" w:line="360" w:lineRule="exact"/>
        <w:textAlignment w:val="baseline"/>
        <w:rPr>
          <w:rFonts w:hint="eastAsia"/>
          <w:sz w:val="24"/>
        </w:rPr>
      </w:pPr>
    </w:p>
    <w:p w14:paraId="0BE04DB9" w14:textId="77777777" w:rsidR="001408B4" w:rsidRDefault="001408B4">
      <w:pPr>
        <w:wordWrap w:val="0"/>
        <w:spacing w:after="0" w:line="360" w:lineRule="exact"/>
        <w:textAlignment w:val="baseline"/>
        <w:rPr>
          <w:rFonts w:hint="eastAsia"/>
          <w:sz w:val="24"/>
        </w:rPr>
      </w:pPr>
    </w:p>
    <w:p w14:paraId="37126216" w14:textId="77777777" w:rsidR="001408B4" w:rsidRDefault="001408B4">
      <w:pPr>
        <w:wordWrap w:val="0"/>
        <w:spacing w:after="0" w:line="360" w:lineRule="exact"/>
        <w:textAlignment w:val="baseline"/>
        <w:rPr>
          <w:rFonts w:hint="eastAsia"/>
          <w:sz w:val="24"/>
        </w:rPr>
      </w:pPr>
    </w:p>
    <w:p w14:paraId="5749C274" w14:textId="77777777" w:rsidR="001408B4" w:rsidRDefault="001408B4">
      <w:pPr>
        <w:wordWrap w:val="0"/>
        <w:spacing w:after="0" w:line="360" w:lineRule="exact"/>
        <w:textAlignment w:val="baseline"/>
        <w:rPr>
          <w:rFonts w:hint="eastAsia"/>
          <w:sz w:val="24"/>
        </w:rPr>
      </w:pPr>
    </w:p>
    <w:p w14:paraId="43B5BB86" w14:textId="77777777" w:rsidR="001408B4" w:rsidRDefault="001408B4">
      <w:pPr>
        <w:wordWrap w:val="0"/>
        <w:spacing w:after="0" w:line="360" w:lineRule="exact"/>
        <w:textAlignment w:val="baseline"/>
        <w:rPr>
          <w:rFonts w:hint="eastAsia"/>
          <w:sz w:val="24"/>
        </w:rPr>
      </w:pPr>
    </w:p>
    <w:p w14:paraId="2DE7E649" w14:textId="77777777" w:rsidR="001408B4" w:rsidRDefault="001408B4">
      <w:pPr>
        <w:wordWrap w:val="0"/>
        <w:spacing w:after="0" w:line="360" w:lineRule="exact"/>
        <w:textAlignment w:val="baseline"/>
        <w:rPr>
          <w:rFonts w:hint="eastAsia"/>
          <w:sz w:val="24"/>
        </w:rPr>
      </w:pPr>
    </w:p>
    <w:p w14:paraId="347A59DC" w14:textId="77777777" w:rsidR="001408B4" w:rsidRDefault="00000000">
      <w:pPr>
        <w:wordWrap w:val="0"/>
        <w:spacing w:after="0" w:line="360" w:lineRule="atLeast"/>
        <w:ind w:left="420"/>
        <w:jc w:val="both"/>
        <w:textAlignment w:val="baseline"/>
        <w:rPr>
          <w:rFonts w:hint="eastAsia"/>
          <w:sz w:val="24"/>
        </w:rPr>
      </w:pPr>
      <w:r>
        <w:rPr>
          <w:rFonts w:ascii="宋体" w:eastAsia="宋体" w:hAnsi="宋体" w:cs="宋体"/>
          <w:b/>
          <w:color w:val="000000"/>
          <w:sz w:val="24"/>
        </w:rPr>
        <w:t>任务三：【整合邮票史实的主题论证】</w:t>
      </w:r>
    </w:p>
    <w:p w14:paraId="54D61082" w14:textId="77777777" w:rsidR="001408B4" w:rsidRDefault="00000000">
      <w:pPr>
        <w:wordWrap w:val="0"/>
        <w:spacing w:after="0" w:line="440" w:lineRule="atLeast"/>
        <w:ind w:firstLine="420"/>
        <w:jc w:val="both"/>
        <w:textAlignment w:val="baseline"/>
        <w:rPr>
          <w:rFonts w:hint="eastAsia"/>
          <w:sz w:val="25"/>
        </w:rPr>
      </w:pPr>
      <w:r>
        <w:rPr>
          <w:rFonts w:ascii="宋体" w:eastAsia="宋体" w:hAnsi="宋体" w:cs="宋体"/>
          <w:color w:val="000000"/>
          <w:sz w:val="25"/>
        </w:rPr>
        <w:t>(3)请你从材料中选出两张及以上邮票，针对所选的邮票反映的历史事件之间的内在联系，分析提炼一个主题并加以论述。(要求：价值观正确，主题明确，选取邮票符合主题，结合史实观点论述，表达清晰)(4分)</w:t>
      </w:r>
    </w:p>
    <w:p w14:paraId="33441EEC" w14:textId="77777777" w:rsidR="001408B4" w:rsidRDefault="001408B4">
      <w:pPr>
        <w:wordWrap w:val="0"/>
        <w:spacing w:after="0" w:line="440" w:lineRule="exact"/>
        <w:jc w:val="both"/>
        <w:textAlignment w:val="baseline"/>
        <w:rPr>
          <w:rFonts w:hint="eastAsia"/>
          <w:sz w:val="25"/>
        </w:rPr>
      </w:pPr>
    </w:p>
    <w:p w14:paraId="57631974" w14:textId="77777777" w:rsidR="001408B4" w:rsidRDefault="001408B4">
      <w:pPr>
        <w:wordWrap w:val="0"/>
        <w:spacing w:after="0" w:line="440" w:lineRule="exact"/>
        <w:jc w:val="both"/>
        <w:textAlignment w:val="baseline"/>
        <w:rPr>
          <w:rFonts w:hint="eastAsia"/>
          <w:sz w:val="25"/>
        </w:rPr>
      </w:pPr>
    </w:p>
    <w:p w14:paraId="0FD44931" w14:textId="77777777" w:rsidR="001408B4" w:rsidRDefault="001408B4">
      <w:pPr>
        <w:wordWrap w:val="0"/>
        <w:spacing w:after="0" w:line="440" w:lineRule="exact"/>
        <w:jc w:val="both"/>
        <w:textAlignment w:val="baseline"/>
        <w:rPr>
          <w:rFonts w:hint="eastAsia"/>
          <w:sz w:val="25"/>
        </w:rPr>
      </w:pPr>
    </w:p>
    <w:p w14:paraId="5E088C4E" w14:textId="77777777" w:rsidR="001408B4" w:rsidRDefault="001408B4">
      <w:pPr>
        <w:wordWrap w:val="0"/>
        <w:spacing w:after="0" w:line="440" w:lineRule="exact"/>
        <w:jc w:val="both"/>
        <w:textAlignment w:val="baseline"/>
        <w:rPr>
          <w:rFonts w:hint="eastAsia"/>
          <w:sz w:val="25"/>
        </w:rPr>
      </w:pPr>
    </w:p>
    <w:p w14:paraId="08FB6C53" w14:textId="77777777" w:rsidR="001408B4" w:rsidRDefault="001408B4">
      <w:pPr>
        <w:wordWrap w:val="0"/>
        <w:spacing w:after="0" w:line="440" w:lineRule="exact"/>
        <w:jc w:val="both"/>
        <w:textAlignment w:val="baseline"/>
        <w:rPr>
          <w:rFonts w:hint="eastAsia"/>
          <w:sz w:val="25"/>
        </w:rPr>
      </w:pPr>
    </w:p>
    <w:p w14:paraId="3077536B" w14:textId="77777777" w:rsidR="001408B4" w:rsidRDefault="001408B4">
      <w:pPr>
        <w:wordWrap w:val="0"/>
        <w:spacing w:after="0" w:line="440" w:lineRule="exact"/>
        <w:jc w:val="both"/>
        <w:textAlignment w:val="baseline"/>
        <w:rPr>
          <w:rFonts w:hint="eastAsia"/>
          <w:sz w:val="25"/>
        </w:rPr>
      </w:pPr>
    </w:p>
    <w:p w14:paraId="6CC7EA3D" w14:textId="77777777" w:rsidR="001408B4" w:rsidRDefault="001408B4">
      <w:pPr>
        <w:wordWrap w:val="0"/>
        <w:spacing w:after="0" w:line="440" w:lineRule="exact"/>
        <w:jc w:val="both"/>
        <w:textAlignment w:val="baseline"/>
        <w:rPr>
          <w:rFonts w:hint="eastAsia"/>
          <w:sz w:val="25"/>
        </w:rPr>
      </w:pPr>
    </w:p>
    <w:p w14:paraId="4C72131B" w14:textId="77777777" w:rsidR="001408B4" w:rsidRDefault="001408B4">
      <w:pPr>
        <w:wordWrap w:val="0"/>
        <w:spacing w:after="0" w:line="440" w:lineRule="exact"/>
        <w:jc w:val="both"/>
        <w:textAlignment w:val="baseline"/>
        <w:rPr>
          <w:rFonts w:hint="eastAsia"/>
          <w:sz w:val="25"/>
        </w:rPr>
      </w:pPr>
    </w:p>
    <w:p w14:paraId="4F53D0D8" w14:textId="77777777" w:rsidR="001408B4" w:rsidRDefault="00000000">
      <w:pPr>
        <w:wordWrap w:val="0"/>
        <w:spacing w:after="0" w:line="440" w:lineRule="atLeast"/>
        <w:ind w:firstLine="420"/>
        <w:jc w:val="both"/>
        <w:textAlignment w:val="baseline"/>
        <w:rPr>
          <w:rFonts w:hint="eastAsia"/>
          <w:sz w:val="25"/>
        </w:rPr>
      </w:pPr>
      <w:r>
        <w:rPr>
          <w:rFonts w:ascii="宋体" w:eastAsia="宋体" w:hAnsi="宋体" w:cs="宋体"/>
          <w:color w:val="000000"/>
          <w:sz w:val="25"/>
        </w:rPr>
        <w:t>34.在近现代大国崛起的历史中，蕴含着很多治国的经验和智意。阅读材料，并完成相应的探究问题。(12分)</w:t>
      </w:r>
    </w:p>
    <w:p w14:paraId="5D7FC6BC" w14:textId="77777777" w:rsidR="001408B4" w:rsidRDefault="00000000">
      <w:pPr>
        <w:wordWrap w:val="0"/>
        <w:spacing w:after="0" w:line="340" w:lineRule="atLeast"/>
        <w:ind w:left="420"/>
        <w:jc w:val="both"/>
        <w:textAlignment w:val="baseline"/>
        <w:rPr>
          <w:rFonts w:hint="eastAsia"/>
          <w:sz w:val="24"/>
        </w:rPr>
      </w:pPr>
      <w:r>
        <w:rPr>
          <w:rFonts w:ascii="宋体" w:eastAsia="宋体" w:hAnsi="宋体" w:cs="宋体"/>
          <w:b/>
          <w:color w:val="000000"/>
          <w:sz w:val="24"/>
        </w:rPr>
        <w:t>【美国篇】</w:t>
      </w:r>
    </w:p>
    <w:p w14:paraId="09F7F317" w14:textId="77777777" w:rsidR="001408B4" w:rsidRDefault="00000000">
      <w:pPr>
        <w:wordWrap w:val="0"/>
        <w:spacing w:after="0" w:line="480" w:lineRule="atLeast"/>
        <w:ind w:left="40" w:right="20" w:firstLine="380"/>
        <w:jc w:val="both"/>
        <w:textAlignment w:val="baseline"/>
        <w:rPr>
          <w:rFonts w:hint="eastAsia"/>
          <w:sz w:val="26"/>
        </w:rPr>
      </w:pPr>
      <w:r>
        <w:rPr>
          <w:rFonts w:ascii="楷体" w:eastAsia="楷体" w:hAnsi="楷体" w:cs="楷体"/>
          <w:b/>
          <w:color w:val="000000"/>
          <w:sz w:val="26"/>
        </w:rPr>
        <w:t>材料一</w:t>
      </w:r>
      <w:r>
        <w:rPr>
          <w:rFonts w:ascii="楷体" w:eastAsia="楷体" w:hAnsi="楷体" w:cs="楷体"/>
          <w:color w:val="000000"/>
          <w:sz w:val="26"/>
        </w:rPr>
        <w:t xml:space="preserve"> 美国近代的发展堪称一部波澜壮阔的崛起史诗。在殖民地时期，北美人民不甘忍受母国的残酷剥削与压迫，毅然奋起反抗，最终挣脱了枷锁⋯⋯此后，新生的国家面临着南北两种不同经济制度的尖锐冲突，这一矛盾的激化引发了一场激烈的内</w:t>
      </w:r>
    </w:p>
    <w:p w14:paraId="08357633" w14:textId="77777777" w:rsidR="001408B4" w:rsidRDefault="00000000">
      <w:pPr>
        <w:wordWrap w:val="0"/>
        <w:spacing w:after="0" w:line="380" w:lineRule="atLeast"/>
        <w:jc w:val="center"/>
        <w:textAlignment w:val="baseline"/>
        <w:rPr>
          <w:rFonts w:hint="eastAsia"/>
          <w:sz w:val="27"/>
        </w:rPr>
      </w:pPr>
      <w:r>
        <w:rPr>
          <w:rFonts w:ascii="宋体" w:eastAsia="宋体" w:hAnsi="宋体" w:cs="宋体"/>
          <w:color w:val="9EBCD7"/>
          <w:sz w:val="27"/>
        </w:rPr>
        <w:t>-118-</w:t>
      </w:r>
    </w:p>
    <w:p w14:paraId="060448E4" w14:textId="77777777" w:rsidR="001408B4" w:rsidRDefault="001408B4">
      <w:pPr>
        <w:rPr>
          <w:rFonts w:hint="eastAsia"/>
        </w:rPr>
      </w:pPr>
    </w:p>
    <w:p w14:paraId="6D6CF571" w14:textId="77777777" w:rsidR="001408B4" w:rsidRDefault="001408B4">
      <w:pPr>
        <w:rPr>
          <w:rFonts w:hint="eastAsia"/>
        </w:rPr>
        <w:sectPr w:rsidR="001408B4">
          <w:headerReference w:type="default" r:id="rId463"/>
          <w:footerReference w:type="default" r:id="rId464"/>
          <w:pgSz w:w="11900" w:h="16820"/>
          <w:pgMar w:top="820" w:right="1020" w:bottom="820" w:left="1020" w:header="520" w:footer="520" w:gutter="0"/>
          <w:cols w:space="720"/>
        </w:sectPr>
      </w:pPr>
    </w:p>
    <w:p w14:paraId="0810ED1C" w14:textId="77777777" w:rsidR="001408B4" w:rsidRDefault="00000000">
      <w:pPr>
        <w:wordWrap w:val="0"/>
        <w:spacing w:after="0" w:line="440" w:lineRule="atLeast"/>
        <w:jc w:val="both"/>
        <w:textAlignment w:val="baseline"/>
        <w:rPr>
          <w:rFonts w:hint="eastAsia"/>
          <w:sz w:val="27"/>
        </w:rPr>
      </w:pPr>
      <w:r>
        <w:rPr>
          <w:rFonts w:ascii="楷体" w:eastAsia="楷体" w:hAnsi="楷体" w:cs="楷体"/>
          <w:color w:val="000000"/>
          <w:sz w:val="27"/>
        </w:rPr>
        <w:lastRenderedPageBreak/>
        <w:t>战……为美国资本主义的进一步发展扫清了障碍，使国家在统一的轨道上加速前行。19世纪中后期，美国在科技领域掀起了一场创新浪潮。电力的广泛应用……美国经济迅速腾飞，工业产值跃居世界前列。到了20世纪30年代，一场席卷全球的经济危机给美国带来了沉重打击，然而美国政府迅速采取一系列有效措施……使美国经济逐渐走出困境，再次展现出强大的生命力。</w:t>
      </w:r>
    </w:p>
    <w:p w14:paraId="0C6504CC" w14:textId="77777777" w:rsidR="001408B4" w:rsidRDefault="00000000">
      <w:pPr>
        <w:wordWrap w:val="0"/>
        <w:spacing w:after="0" w:line="320" w:lineRule="atLeast"/>
        <w:jc w:val="right"/>
        <w:textAlignment w:val="baseline"/>
        <w:rPr>
          <w:rFonts w:hint="eastAsia"/>
          <w:sz w:val="23"/>
        </w:rPr>
      </w:pPr>
      <w:r>
        <w:rPr>
          <w:rFonts w:ascii="楷体" w:eastAsia="楷体" w:hAnsi="楷体" w:cs="楷体"/>
          <w:color w:val="000000"/>
          <w:sz w:val="23"/>
        </w:rPr>
        <w:t>——摘编自黄安年《美国的崛起》</w:t>
      </w:r>
    </w:p>
    <w:p w14:paraId="1A75AD60" w14:textId="77777777" w:rsidR="001408B4" w:rsidRDefault="00000000">
      <w:pPr>
        <w:wordWrap w:val="0"/>
        <w:spacing w:after="0" w:line="440" w:lineRule="atLeast"/>
        <w:ind w:firstLine="500"/>
        <w:jc w:val="both"/>
        <w:textAlignment w:val="baseline"/>
        <w:rPr>
          <w:rFonts w:hint="eastAsia"/>
          <w:sz w:val="25"/>
        </w:rPr>
      </w:pPr>
      <w:r>
        <w:rPr>
          <w:rFonts w:ascii="宋体" w:eastAsia="宋体" w:hAnsi="宋体" w:cs="宋体"/>
          <w:color w:val="000000"/>
          <w:sz w:val="25"/>
        </w:rPr>
        <w:t>(1)根据材料一并结合所学知识回答，美国在近现代崛起过程中有哪些关键性事件?(3分)</w:t>
      </w:r>
    </w:p>
    <w:p w14:paraId="2F88F63F" w14:textId="77777777" w:rsidR="001408B4" w:rsidRDefault="001408B4">
      <w:pPr>
        <w:wordWrap w:val="0"/>
        <w:spacing w:after="0" w:line="320" w:lineRule="exact"/>
        <w:jc w:val="both"/>
        <w:textAlignment w:val="baseline"/>
        <w:rPr>
          <w:rFonts w:hint="eastAsia"/>
        </w:rPr>
      </w:pPr>
    </w:p>
    <w:p w14:paraId="345B9578" w14:textId="77777777" w:rsidR="001408B4" w:rsidRDefault="001408B4">
      <w:pPr>
        <w:wordWrap w:val="0"/>
        <w:spacing w:after="0" w:line="320" w:lineRule="exact"/>
        <w:jc w:val="both"/>
        <w:textAlignment w:val="baseline"/>
        <w:rPr>
          <w:rFonts w:hint="eastAsia"/>
        </w:rPr>
      </w:pPr>
    </w:p>
    <w:p w14:paraId="3881FA7B" w14:textId="77777777" w:rsidR="001408B4" w:rsidRDefault="001408B4">
      <w:pPr>
        <w:wordWrap w:val="0"/>
        <w:spacing w:after="0" w:line="320" w:lineRule="exact"/>
        <w:jc w:val="both"/>
        <w:textAlignment w:val="baseline"/>
        <w:rPr>
          <w:rFonts w:hint="eastAsia"/>
        </w:rPr>
      </w:pPr>
    </w:p>
    <w:p w14:paraId="6D730B03" w14:textId="77777777" w:rsidR="001408B4" w:rsidRDefault="001408B4">
      <w:pPr>
        <w:wordWrap w:val="0"/>
        <w:spacing w:after="0" w:line="320" w:lineRule="exact"/>
        <w:jc w:val="both"/>
        <w:textAlignment w:val="baseline"/>
        <w:rPr>
          <w:rFonts w:hint="eastAsia"/>
        </w:rPr>
      </w:pPr>
    </w:p>
    <w:p w14:paraId="717A531F" w14:textId="77777777" w:rsidR="001408B4" w:rsidRDefault="001408B4">
      <w:pPr>
        <w:wordWrap w:val="0"/>
        <w:spacing w:after="0" w:line="320" w:lineRule="exact"/>
        <w:jc w:val="both"/>
        <w:textAlignment w:val="baseline"/>
        <w:rPr>
          <w:rFonts w:hint="eastAsia"/>
        </w:rPr>
      </w:pPr>
    </w:p>
    <w:p w14:paraId="7CD3AECA" w14:textId="77777777" w:rsidR="001408B4" w:rsidRDefault="001408B4">
      <w:pPr>
        <w:wordWrap w:val="0"/>
        <w:spacing w:after="0" w:line="320" w:lineRule="exact"/>
        <w:jc w:val="both"/>
        <w:textAlignment w:val="baseline"/>
        <w:rPr>
          <w:rFonts w:hint="eastAsia"/>
        </w:rPr>
      </w:pPr>
    </w:p>
    <w:p w14:paraId="5FE57630" w14:textId="77777777" w:rsidR="001408B4" w:rsidRDefault="001408B4">
      <w:pPr>
        <w:wordWrap w:val="0"/>
        <w:spacing w:after="0" w:line="320" w:lineRule="exact"/>
        <w:jc w:val="both"/>
        <w:textAlignment w:val="baseline"/>
        <w:rPr>
          <w:rFonts w:hint="eastAsia"/>
        </w:rPr>
      </w:pPr>
    </w:p>
    <w:p w14:paraId="00F4048E" w14:textId="77777777" w:rsidR="001408B4" w:rsidRDefault="001408B4">
      <w:pPr>
        <w:wordWrap w:val="0"/>
        <w:spacing w:after="0" w:line="320" w:lineRule="exact"/>
        <w:jc w:val="both"/>
        <w:textAlignment w:val="baseline"/>
        <w:rPr>
          <w:rFonts w:hint="eastAsia"/>
        </w:rPr>
      </w:pPr>
    </w:p>
    <w:p w14:paraId="2C5F6B64" w14:textId="77777777" w:rsidR="001408B4" w:rsidRDefault="001408B4">
      <w:pPr>
        <w:wordWrap w:val="0"/>
        <w:spacing w:after="0" w:line="320" w:lineRule="exact"/>
        <w:jc w:val="both"/>
        <w:textAlignment w:val="baseline"/>
        <w:rPr>
          <w:rFonts w:hint="eastAsia"/>
        </w:rPr>
      </w:pPr>
    </w:p>
    <w:p w14:paraId="63A7B0D2" w14:textId="77777777" w:rsidR="001408B4" w:rsidRDefault="00000000">
      <w:pPr>
        <w:wordWrap w:val="0"/>
        <w:spacing w:after="0" w:line="320" w:lineRule="atLeast"/>
        <w:ind w:left="500"/>
        <w:jc w:val="both"/>
        <w:textAlignment w:val="baseline"/>
        <w:rPr>
          <w:rFonts w:hint="eastAsia"/>
        </w:rPr>
      </w:pPr>
      <w:r>
        <w:rPr>
          <w:rFonts w:ascii="黑体" w:eastAsia="黑体" w:hAnsi="黑体" w:cs="黑体"/>
          <w:b/>
          <w:color w:val="000000"/>
        </w:rPr>
        <w:t>【英国篇】</w:t>
      </w:r>
    </w:p>
    <w:p w14:paraId="3337574C" w14:textId="77777777" w:rsidR="001408B4" w:rsidRDefault="00000000">
      <w:pPr>
        <w:wordWrap w:val="0"/>
        <w:spacing w:after="0" w:line="440" w:lineRule="atLeast"/>
        <w:ind w:firstLine="500"/>
        <w:jc w:val="both"/>
        <w:textAlignment w:val="baseline"/>
        <w:rPr>
          <w:rFonts w:hint="eastAsia"/>
          <w:sz w:val="27"/>
        </w:rPr>
      </w:pPr>
      <w:r>
        <w:rPr>
          <w:rFonts w:ascii="楷体" w:eastAsia="楷体" w:hAnsi="楷体" w:cs="楷体"/>
          <w:b/>
          <w:color w:val="000000"/>
          <w:sz w:val="27"/>
        </w:rPr>
        <w:t>材料二</w:t>
      </w:r>
      <w:r>
        <w:rPr>
          <w:rFonts w:ascii="楷体" w:eastAsia="楷体" w:hAnsi="楷体" w:cs="楷体"/>
          <w:color w:val="000000"/>
          <w:sz w:val="27"/>
        </w:rPr>
        <w:t xml:space="preserve">  17世纪，英国政治舞台上风云变幻，一场变革冲破了封建君主专制的枷锁，建立起一套权力制衡的新型政治体制，国家治理走向规范化、制度化。……18世纪中后期，英国经济领域掀起了一场变革风暴，生产技术不断创新，生产效率大幅提高，传统的生产模式被彻底频覆，英国经济迅速崛起，成为世界经济的重要引擎。</w:t>
      </w:r>
    </w:p>
    <w:p w14:paraId="6D1CC916" w14:textId="77777777" w:rsidR="001408B4" w:rsidRDefault="00000000">
      <w:pPr>
        <w:wordWrap w:val="0"/>
        <w:spacing w:after="0" w:line="320" w:lineRule="atLeast"/>
        <w:jc w:val="right"/>
        <w:textAlignment w:val="baseline"/>
        <w:rPr>
          <w:rFonts w:hint="eastAsia"/>
          <w:sz w:val="23"/>
        </w:rPr>
      </w:pPr>
      <w:r>
        <w:rPr>
          <w:rFonts w:ascii="楷体" w:eastAsia="楷体" w:hAnsi="楷体" w:cs="楷体"/>
          <w:color w:val="000000"/>
          <w:sz w:val="23"/>
        </w:rPr>
        <w:t>————摘编自钱乘旦、许洁明《英国通史》</w:t>
      </w:r>
    </w:p>
    <w:p w14:paraId="045B3FF7" w14:textId="77777777" w:rsidR="001408B4" w:rsidRDefault="00000000">
      <w:pPr>
        <w:wordWrap w:val="0"/>
        <w:spacing w:after="0" w:line="440" w:lineRule="atLeast"/>
        <w:ind w:firstLine="500"/>
        <w:jc w:val="both"/>
        <w:textAlignment w:val="baseline"/>
        <w:rPr>
          <w:rFonts w:hint="eastAsia"/>
          <w:sz w:val="25"/>
        </w:rPr>
      </w:pPr>
      <w:r>
        <w:rPr>
          <w:rFonts w:ascii="宋体" w:eastAsia="宋体" w:hAnsi="宋体" w:cs="宋体"/>
          <w:color w:val="000000"/>
          <w:sz w:val="25"/>
        </w:rPr>
        <w:t>(2)根据材料二并结合所学知识回答，“新型政治体制”指的是什么?(1分)哪一文献的通过为这一政治体制的建立奠定了基础?(1分)使“英国经济迅速崛起，成为世界经济的重要引擎”的事件是什么?(1分)</w:t>
      </w:r>
    </w:p>
    <w:p w14:paraId="3BB19AA8" w14:textId="77777777" w:rsidR="001408B4" w:rsidRDefault="001408B4">
      <w:pPr>
        <w:wordWrap w:val="0"/>
        <w:spacing w:after="0" w:line="440" w:lineRule="exact"/>
        <w:jc w:val="both"/>
        <w:textAlignment w:val="baseline"/>
        <w:rPr>
          <w:rFonts w:hint="eastAsia"/>
          <w:sz w:val="25"/>
        </w:rPr>
      </w:pPr>
    </w:p>
    <w:p w14:paraId="2786F427" w14:textId="77777777" w:rsidR="001408B4" w:rsidRDefault="001408B4">
      <w:pPr>
        <w:wordWrap w:val="0"/>
        <w:spacing w:after="0" w:line="440" w:lineRule="exact"/>
        <w:jc w:val="both"/>
        <w:textAlignment w:val="baseline"/>
        <w:rPr>
          <w:rFonts w:hint="eastAsia"/>
          <w:sz w:val="25"/>
        </w:rPr>
      </w:pPr>
    </w:p>
    <w:p w14:paraId="7F513CD4" w14:textId="77777777" w:rsidR="001408B4" w:rsidRDefault="001408B4">
      <w:pPr>
        <w:wordWrap w:val="0"/>
        <w:spacing w:after="0" w:line="440" w:lineRule="exact"/>
        <w:jc w:val="both"/>
        <w:textAlignment w:val="baseline"/>
        <w:rPr>
          <w:rFonts w:hint="eastAsia"/>
          <w:sz w:val="25"/>
        </w:rPr>
      </w:pPr>
    </w:p>
    <w:p w14:paraId="6A9787DA" w14:textId="77777777" w:rsidR="001408B4" w:rsidRDefault="001408B4">
      <w:pPr>
        <w:wordWrap w:val="0"/>
        <w:spacing w:after="0" w:line="440" w:lineRule="exact"/>
        <w:jc w:val="both"/>
        <w:textAlignment w:val="baseline"/>
        <w:rPr>
          <w:rFonts w:hint="eastAsia"/>
          <w:sz w:val="25"/>
        </w:rPr>
      </w:pPr>
    </w:p>
    <w:p w14:paraId="52439355" w14:textId="77777777" w:rsidR="001408B4" w:rsidRDefault="001408B4">
      <w:pPr>
        <w:wordWrap w:val="0"/>
        <w:spacing w:after="0" w:line="440" w:lineRule="exact"/>
        <w:jc w:val="both"/>
        <w:textAlignment w:val="baseline"/>
        <w:rPr>
          <w:rFonts w:hint="eastAsia"/>
          <w:sz w:val="25"/>
        </w:rPr>
      </w:pPr>
    </w:p>
    <w:p w14:paraId="0577F541" w14:textId="77777777" w:rsidR="001408B4" w:rsidRDefault="001408B4">
      <w:pPr>
        <w:wordWrap w:val="0"/>
        <w:spacing w:after="0" w:line="440" w:lineRule="exact"/>
        <w:jc w:val="both"/>
        <w:textAlignment w:val="baseline"/>
        <w:rPr>
          <w:rFonts w:hint="eastAsia"/>
          <w:sz w:val="25"/>
        </w:rPr>
      </w:pPr>
    </w:p>
    <w:p w14:paraId="66087C21" w14:textId="77777777" w:rsidR="001408B4" w:rsidRDefault="001408B4">
      <w:pPr>
        <w:wordWrap w:val="0"/>
        <w:spacing w:after="0" w:line="440" w:lineRule="exact"/>
        <w:jc w:val="both"/>
        <w:textAlignment w:val="baseline"/>
        <w:rPr>
          <w:rFonts w:hint="eastAsia"/>
          <w:sz w:val="25"/>
        </w:rPr>
      </w:pPr>
    </w:p>
    <w:p w14:paraId="6E8EDCB2" w14:textId="77777777" w:rsidR="001408B4" w:rsidRDefault="001408B4">
      <w:pPr>
        <w:wordWrap w:val="0"/>
        <w:spacing w:after="0" w:line="440" w:lineRule="exact"/>
        <w:jc w:val="both"/>
        <w:textAlignment w:val="baseline"/>
        <w:rPr>
          <w:rFonts w:hint="eastAsia"/>
          <w:sz w:val="25"/>
        </w:rPr>
      </w:pPr>
    </w:p>
    <w:p w14:paraId="79B58947" w14:textId="77777777" w:rsidR="001408B4" w:rsidRDefault="00000000">
      <w:pPr>
        <w:wordWrap w:val="0"/>
        <w:spacing w:after="0" w:line="440" w:lineRule="atLeast"/>
        <w:jc w:val="center"/>
        <w:textAlignment w:val="baseline"/>
        <w:rPr>
          <w:rFonts w:hint="eastAsia"/>
          <w:sz w:val="25"/>
        </w:rPr>
      </w:pPr>
      <w:r>
        <w:rPr>
          <w:rFonts w:ascii="宋体" w:eastAsia="宋体" w:hAnsi="宋体" w:cs="宋体"/>
          <w:color w:val="9DB5CE"/>
          <w:sz w:val="25"/>
        </w:rPr>
        <w:t>—119——</w:t>
      </w:r>
    </w:p>
    <w:p w14:paraId="41B44FDE" w14:textId="77777777" w:rsidR="001408B4" w:rsidRDefault="001408B4">
      <w:pPr>
        <w:rPr>
          <w:rFonts w:hint="eastAsia"/>
        </w:rPr>
        <w:sectPr w:rsidR="001408B4">
          <w:headerReference w:type="default" r:id="rId465"/>
          <w:footerReference w:type="default" r:id="rId466"/>
          <w:pgSz w:w="11900" w:h="16820"/>
          <w:pgMar w:top="900" w:right="1180" w:bottom="900" w:left="1180" w:header="600" w:footer="600" w:gutter="0"/>
          <w:cols w:space="720"/>
        </w:sectPr>
      </w:pPr>
    </w:p>
    <w:p w14:paraId="3D68C786" w14:textId="77777777" w:rsidR="001408B4" w:rsidRDefault="00000000">
      <w:pPr>
        <w:wordWrap w:val="0"/>
        <w:spacing w:after="0" w:line="360" w:lineRule="atLeast"/>
        <w:ind w:left="480"/>
        <w:jc w:val="both"/>
        <w:textAlignment w:val="baseline"/>
        <w:rPr>
          <w:rFonts w:hint="eastAsia"/>
        </w:rPr>
      </w:pPr>
      <w:r>
        <w:rPr>
          <w:rFonts w:ascii="黑体" w:eastAsia="黑体" w:hAnsi="黑体" w:cs="黑体"/>
          <w:b/>
          <w:color w:val="000000"/>
        </w:rPr>
        <w:lastRenderedPageBreak/>
        <w:t>【日本篇】</w:t>
      </w:r>
    </w:p>
    <w:p w14:paraId="77BB2B47" w14:textId="77777777" w:rsidR="001408B4" w:rsidRDefault="00000000">
      <w:pPr>
        <w:wordWrap w:val="0"/>
        <w:spacing w:after="0" w:line="440" w:lineRule="atLeast"/>
        <w:ind w:firstLine="480"/>
        <w:jc w:val="both"/>
        <w:textAlignment w:val="baseline"/>
        <w:rPr>
          <w:rFonts w:hint="eastAsia"/>
          <w:sz w:val="27"/>
        </w:rPr>
      </w:pPr>
      <w:r>
        <w:rPr>
          <w:rFonts w:ascii="楷体" w:eastAsia="楷体" w:hAnsi="楷体" w:cs="楷体"/>
          <w:b/>
          <w:color w:val="000000"/>
          <w:sz w:val="27"/>
        </w:rPr>
        <w:t>材料三</w:t>
      </w:r>
      <w:r>
        <w:rPr>
          <w:rFonts w:ascii="楷体" w:eastAsia="楷体" w:hAnsi="楷体" w:cs="楷体"/>
          <w:color w:val="000000"/>
          <w:sz w:val="27"/>
        </w:rPr>
        <w:t xml:space="preserve">  19世纪中叶，日本处于内忧外患的艰难处境。西方列强的坚船利炮打破了日本闭关锁国的状态……在此背景下，日本国内部分进步力量推动了一场全方位的变革……使日本迅速走上近代化道路，国力日益强盛……但战后不久，日本经济却如浴火风凰般迅速复苏并实现高速增长，与欧洲部分国家一道，成为世界经济舞台上的重要力量。</w:t>
      </w:r>
    </w:p>
    <w:p w14:paraId="62784D8F" w14:textId="77777777" w:rsidR="001408B4" w:rsidRDefault="00000000">
      <w:pPr>
        <w:wordWrap w:val="0"/>
        <w:spacing w:after="0" w:line="440" w:lineRule="atLeast"/>
        <w:ind w:right="20"/>
        <w:jc w:val="right"/>
        <w:textAlignment w:val="baseline"/>
        <w:rPr>
          <w:rFonts w:hint="eastAsia"/>
          <w:sz w:val="27"/>
        </w:rPr>
      </w:pPr>
      <w:r>
        <w:rPr>
          <w:rFonts w:ascii="楷体" w:eastAsia="楷体" w:hAnsi="楷体" w:cs="楷体"/>
          <w:color w:val="000000"/>
          <w:sz w:val="27"/>
        </w:rPr>
        <w:t>————摘编自宋成有《新编日本近代史》</w:t>
      </w:r>
    </w:p>
    <w:p w14:paraId="3C445013" w14:textId="77777777" w:rsidR="001408B4" w:rsidRDefault="00000000">
      <w:pPr>
        <w:wordWrap w:val="0"/>
        <w:spacing w:after="0" w:line="440" w:lineRule="atLeast"/>
        <w:ind w:right="20" w:firstLine="480"/>
        <w:jc w:val="both"/>
        <w:textAlignment w:val="baseline"/>
        <w:rPr>
          <w:rFonts w:hint="eastAsia"/>
          <w:sz w:val="24"/>
        </w:rPr>
      </w:pPr>
      <w:r>
        <w:rPr>
          <w:rFonts w:ascii="宋体" w:eastAsia="宋体" w:hAnsi="宋体" w:cs="宋体"/>
          <w:color w:val="000000"/>
          <w:sz w:val="24"/>
        </w:rPr>
        <w:t>(3)根据材料三回答，“一场全方位的变革”指什么事件?(1分)结合所学知识回答，哪些原因使得“战后不久，日本经济却如浴火凤凰般迅速复苏并实现高速增长”?(2分)</w:t>
      </w:r>
    </w:p>
    <w:p w14:paraId="23C0BCAD" w14:textId="77777777" w:rsidR="001408B4" w:rsidRDefault="001408B4">
      <w:pPr>
        <w:wordWrap w:val="0"/>
        <w:spacing w:after="0" w:line="460" w:lineRule="exact"/>
        <w:jc w:val="both"/>
        <w:textAlignment w:val="baseline"/>
        <w:rPr>
          <w:rFonts w:hint="eastAsia"/>
          <w:sz w:val="24"/>
        </w:rPr>
      </w:pPr>
    </w:p>
    <w:p w14:paraId="3412EF2C" w14:textId="77777777" w:rsidR="001408B4" w:rsidRDefault="001408B4">
      <w:pPr>
        <w:wordWrap w:val="0"/>
        <w:spacing w:after="0" w:line="460" w:lineRule="exact"/>
        <w:jc w:val="both"/>
        <w:textAlignment w:val="baseline"/>
        <w:rPr>
          <w:rFonts w:hint="eastAsia"/>
          <w:sz w:val="24"/>
        </w:rPr>
      </w:pPr>
    </w:p>
    <w:p w14:paraId="556E38E9" w14:textId="77777777" w:rsidR="001408B4" w:rsidRDefault="001408B4">
      <w:pPr>
        <w:wordWrap w:val="0"/>
        <w:spacing w:after="0" w:line="460" w:lineRule="exact"/>
        <w:jc w:val="both"/>
        <w:textAlignment w:val="baseline"/>
        <w:rPr>
          <w:rFonts w:hint="eastAsia"/>
          <w:sz w:val="24"/>
        </w:rPr>
      </w:pPr>
    </w:p>
    <w:p w14:paraId="008A18E4" w14:textId="77777777" w:rsidR="001408B4" w:rsidRDefault="001408B4">
      <w:pPr>
        <w:wordWrap w:val="0"/>
        <w:spacing w:after="0" w:line="460" w:lineRule="exact"/>
        <w:jc w:val="both"/>
        <w:textAlignment w:val="baseline"/>
        <w:rPr>
          <w:rFonts w:hint="eastAsia"/>
          <w:sz w:val="24"/>
        </w:rPr>
      </w:pPr>
    </w:p>
    <w:p w14:paraId="4CE998ED" w14:textId="77777777" w:rsidR="001408B4" w:rsidRDefault="001408B4">
      <w:pPr>
        <w:wordWrap w:val="0"/>
        <w:spacing w:after="0" w:line="460" w:lineRule="exact"/>
        <w:jc w:val="both"/>
        <w:textAlignment w:val="baseline"/>
        <w:rPr>
          <w:rFonts w:hint="eastAsia"/>
          <w:sz w:val="24"/>
        </w:rPr>
      </w:pPr>
    </w:p>
    <w:p w14:paraId="389C9B7C" w14:textId="77777777" w:rsidR="001408B4" w:rsidRDefault="001408B4">
      <w:pPr>
        <w:wordWrap w:val="0"/>
        <w:spacing w:after="0" w:line="460" w:lineRule="exact"/>
        <w:jc w:val="both"/>
        <w:textAlignment w:val="baseline"/>
        <w:rPr>
          <w:rFonts w:hint="eastAsia"/>
          <w:sz w:val="24"/>
        </w:rPr>
      </w:pPr>
    </w:p>
    <w:p w14:paraId="6B05ABC0" w14:textId="77777777" w:rsidR="001408B4" w:rsidRDefault="001408B4">
      <w:pPr>
        <w:wordWrap w:val="0"/>
        <w:spacing w:after="0" w:line="460" w:lineRule="exact"/>
        <w:jc w:val="both"/>
        <w:textAlignment w:val="baseline"/>
        <w:rPr>
          <w:rFonts w:hint="eastAsia"/>
          <w:sz w:val="24"/>
        </w:rPr>
      </w:pPr>
    </w:p>
    <w:p w14:paraId="539ADE6F" w14:textId="77777777" w:rsidR="001408B4" w:rsidRDefault="001408B4">
      <w:pPr>
        <w:wordWrap w:val="0"/>
        <w:spacing w:after="0" w:line="460" w:lineRule="exact"/>
        <w:jc w:val="both"/>
        <w:textAlignment w:val="baseline"/>
        <w:rPr>
          <w:rFonts w:hint="eastAsia"/>
          <w:sz w:val="24"/>
        </w:rPr>
      </w:pPr>
    </w:p>
    <w:p w14:paraId="77542190" w14:textId="77777777" w:rsidR="001408B4" w:rsidRDefault="00000000">
      <w:pPr>
        <w:wordWrap w:val="0"/>
        <w:spacing w:after="0" w:line="440" w:lineRule="atLeast"/>
        <w:ind w:left="480"/>
        <w:jc w:val="both"/>
        <w:textAlignment w:val="baseline"/>
        <w:rPr>
          <w:rFonts w:hint="eastAsia"/>
          <w:sz w:val="24"/>
        </w:rPr>
      </w:pPr>
      <w:r>
        <w:rPr>
          <w:rFonts w:ascii="宋体" w:eastAsia="宋体" w:hAnsi="宋体" w:cs="宋体"/>
          <w:color w:val="000000"/>
          <w:sz w:val="24"/>
        </w:rPr>
        <w:t>(4)你觉得在大国崛起的过程中，有哪些成功的经验值得我国借鉴?(3分)</w:t>
      </w:r>
    </w:p>
    <w:p w14:paraId="719877F6" w14:textId="77777777" w:rsidR="001408B4" w:rsidRDefault="001408B4">
      <w:pPr>
        <w:wordWrap w:val="0"/>
        <w:spacing w:after="0" w:line="460" w:lineRule="exact"/>
        <w:jc w:val="both"/>
        <w:textAlignment w:val="baseline"/>
        <w:rPr>
          <w:rFonts w:hint="eastAsia"/>
          <w:sz w:val="24"/>
        </w:rPr>
      </w:pPr>
    </w:p>
    <w:p w14:paraId="013F12E1" w14:textId="77777777" w:rsidR="001408B4" w:rsidRDefault="001408B4">
      <w:pPr>
        <w:wordWrap w:val="0"/>
        <w:spacing w:after="0" w:line="460" w:lineRule="exact"/>
        <w:jc w:val="both"/>
        <w:textAlignment w:val="baseline"/>
        <w:rPr>
          <w:rFonts w:hint="eastAsia"/>
          <w:sz w:val="24"/>
        </w:rPr>
      </w:pPr>
    </w:p>
    <w:p w14:paraId="6BC3F49D" w14:textId="77777777" w:rsidR="001408B4" w:rsidRDefault="001408B4">
      <w:pPr>
        <w:wordWrap w:val="0"/>
        <w:spacing w:after="0" w:line="460" w:lineRule="exact"/>
        <w:jc w:val="both"/>
        <w:textAlignment w:val="baseline"/>
        <w:rPr>
          <w:rFonts w:hint="eastAsia"/>
          <w:sz w:val="24"/>
        </w:rPr>
      </w:pPr>
    </w:p>
    <w:p w14:paraId="578C11B0" w14:textId="77777777" w:rsidR="001408B4" w:rsidRDefault="001408B4">
      <w:pPr>
        <w:wordWrap w:val="0"/>
        <w:spacing w:after="0" w:line="460" w:lineRule="exact"/>
        <w:jc w:val="both"/>
        <w:textAlignment w:val="baseline"/>
        <w:rPr>
          <w:rFonts w:hint="eastAsia"/>
          <w:sz w:val="24"/>
        </w:rPr>
      </w:pPr>
    </w:p>
    <w:p w14:paraId="338F6C79" w14:textId="77777777" w:rsidR="001408B4" w:rsidRDefault="001408B4">
      <w:pPr>
        <w:wordWrap w:val="0"/>
        <w:spacing w:after="0" w:line="460" w:lineRule="exact"/>
        <w:jc w:val="both"/>
        <w:textAlignment w:val="baseline"/>
        <w:rPr>
          <w:rFonts w:hint="eastAsia"/>
          <w:sz w:val="24"/>
        </w:rPr>
      </w:pPr>
    </w:p>
    <w:p w14:paraId="20412823" w14:textId="77777777" w:rsidR="001408B4" w:rsidRDefault="001408B4">
      <w:pPr>
        <w:wordWrap w:val="0"/>
        <w:spacing w:after="0" w:line="460" w:lineRule="exact"/>
        <w:jc w:val="both"/>
        <w:textAlignment w:val="baseline"/>
        <w:rPr>
          <w:rFonts w:hint="eastAsia"/>
          <w:sz w:val="24"/>
        </w:rPr>
      </w:pPr>
    </w:p>
    <w:p w14:paraId="7EAD99CF" w14:textId="77777777" w:rsidR="001408B4" w:rsidRDefault="001408B4">
      <w:pPr>
        <w:wordWrap w:val="0"/>
        <w:spacing w:after="0" w:line="460" w:lineRule="exact"/>
        <w:jc w:val="both"/>
        <w:textAlignment w:val="baseline"/>
        <w:rPr>
          <w:rFonts w:hint="eastAsia"/>
          <w:sz w:val="24"/>
        </w:rPr>
      </w:pPr>
    </w:p>
    <w:p w14:paraId="64F284E5" w14:textId="77777777" w:rsidR="001408B4" w:rsidRDefault="001408B4">
      <w:pPr>
        <w:wordWrap w:val="0"/>
        <w:spacing w:after="0" w:line="460" w:lineRule="exact"/>
        <w:jc w:val="both"/>
        <w:textAlignment w:val="baseline"/>
        <w:rPr>
          <w:rFonts w:hint="eastAsia"/>
          <w:sz w:val="24"/>
        </w:rPr>
      </w:pPr>
    </w:p>
    <w:p w14:paraId="46E13835" w14:textId="77777777" w:rsidR="001408B4" w:rsidRDefault="001408B4">
      <w:pPr>
        <w:wordWrap w:val="0"/>
        <w:spacing w:after="0" w:line="460" w:lineRule="exact"/>
        <w:jc w:val="both"/>
        <w:textAlignment w:val="baseline"/>
        <w:rPr>
          <w:rFonts w:hint="eastAsia"/>
          <w:sz w:val="24"/>
        </w:rPr>
      </w:pPr>
    </w:p>
    <w:p w14:paraId="49361C20" w14:textId="77777777" w:rsidR="001408B4" w:rsidRDefault="001408B4">
      <w:pPr>
        <w:wordWrap w:val="0"/>
        <w:spacing w:after="0" w:line="460" w:lineRule="exact"/>
        <w:jc w:val="both"/>
        <w:textAlignment w:val="baseline"/>
        <w:rPr>
          <w:rFonts w:hint="eastAsia"/>
          <w:sz w:val="24"/>
        </w:rPr>
      </w:pPr>
    </w:p>
    <w:p w14:paraId="3BE1CD6B" w14:textId="77777777" w:rsidR="001408B4" w:rsidRDefault="001408B4">
      <w:pPr>
        <w:wordWrap w:val="0"/>
        <w:spacing w:after="0" w:line="460" w:lineRule="exact"/>
        <w:jc w:val="both"/>
        <w:textAlignment w:val="baseline"/>
        <w:rPr>
          <w:rFonts w:hint="eastAsia"/>
          <w:sz w:val="24"/>
        </w:rPr>
      </w:pPr>
    </w:p>
    <w:p w14:paraId="60925AE2" w14:textId="77777777" w:rsidR="001408B4" w:rsidRDefault="001408B4">
      <w:pPr>
        <w:wordWrap w:val="0"/>
        <w:spacing w:after="0" w:line="460" w:lineRule="exact"/>
        <w:jc w:val="both"/>
        <w:textAlignment w:val="baseline"/>
        <w:rPr>
          <w:rFonts w:hint="eastAsia"/>
          <w:sz w:val="24"/>
        </w:rPr>
      </w:pPr>
    </w:p>
    <w:p w14:paraId="69B58836" w14:textId="77777777" w:rsidR="001408B4" w:rsidRDefault="001408B4">
      <w:pPr>
        <w:wordWrap w:val="0"/>
        <w:spacing w:after="0" w:line="460" w:lineRule="exact"/>
        <w:jc w:val="both"/>
        <w:textAlignment w:val="baseline"/>
        <w:rPr>
          <w:rFonts w:hint="eastAsia"/>
          <w:sz w:val="24"/>
        </w:rPr>
      </w:pPr>
    </w:p>
    <w:p w14:paraId="74375FF9" w14:textId="77777777" w:rsidR="001408B4" w:rsidRDefault="00000000">
      <w:pPr>
        <w:wordWrap w:val="0"/>
        <w:spacing w:after="0" w:line="340" w:lineRule="atLeast"/>
        <w:jc w:val="center"/>
        <w:textAlignment w:val="baseline"/>
        <w:rPr>
          <w:rFonts w:hint="eastAsia"/>
          <w:sz w:val="25"/>
        </w:rPr>
      </w:pPr>
      <w:bookmarkStart w:id="0" w:name=""/>
      <w:r>
        <w:rPr>
          <w:rFonts w:ascii="宋体" w:eastAsia="宋体" w:hAnsi="宋体" w:cs="宋体"/>
          <w:color w:val="A7BFD8"/>
          <w:sz w:val="25"/>
        </w:rPr>
        <w:t>——120——</w:t>
      </w:r>
      <w:bookmarkEnd w:id="0"/>
    </w:p>
    <w:sectPr w:rsidR="001408B4">
      <w:headerReference w:type="default" r:id="rId467"/>
      <w:footerReference w:type="default" r:id="rId468"/>
      <w:pgSz w:w="11900" w:h="16820"/>
      <w:pgMar w:top="860" w:right="1020" w:bottom="860" w:left="1020" w:header="560" w:footer="5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278DD" w14:textId="77777777" w:rsidR="009D77CB" w:rsidRDefault="009D77CB">
      <w:pPr>
        <w:spacing w:after="0" w:line="240" w:lineRule="auto"/>
        <w:rPr>
          <w:rFonts w:hint="eastAsia"/>
        </w:rPr>
      </w:pPr>
      <w:r>
        <w:separator/>
      </w:r>
    </w:p>
  </w:endnote>
  <w:endnote w:type="continuationSeparator" w:id="0">
    <w:p w14:paraId="3DE52116" w14:textId="77777777" w:rsidR="009D77CB" w:rsidRDefault="009D77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3A7A" w14:textId="77777777" w:rsidR="001408B4" w:rsidRDefault="001408B4">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8FB3" w14:textId="77777777" w:rsidR="001408B4" w:rsidRDefault="001408B4">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6D00" w14:textId="77777777" w:rsidR="001408B4" w:rsidRDefault="001408B4">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B196" w14:textId="77777777" w:rsidR="001408B4" w:rsidRDefault="001408B4">
    <w:pP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85C3" w14:textId="77777777" w:rsidR="001408B4" w:rsidRDefault="001408B4">
    <w:pP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DBAD" w14:textId="77777777" w:rsidR="001408B4" w:rsidRDefault="001408B4">
    <w:pP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E925" w14:textId="77777777" w:rsidR="001408B4" w:rsidRDefault="001408B4">
    <w:pP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0EFA" w14:textId="77777777" w:rsidR="001408B4" w:rsidRDefault="001408B4">
    <w:pPr>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F235" w14:textId="77777777" w:rsidR="001408B4" w:rsidRDefault="001408B4">
    <w:pPr>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18F2" w14:textId="77777777" w:rsidR="001408B4" w:rsidRDefault="001408B4">
    <w:pPr>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A12E" w14:textId="77777777" w:rsidR="001408B4" w:rsidRDefault="001408B4">
    <w:pPr>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7510" w14:textId="77777777" w:rsidR="001408B4" w:rsidRDefault="001408B4">
    <w:pPr>
      <w:rPr>
        <w:rFonts w:hint="eastAsi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3E0E" w14:textId="77777777" w:rsidR="001408B4" w:rsidRDefault="001408B4">
    <w:pPr>
      <w:rPr>
        <w:rFonts w:hint="eastAsia"/>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A7C8" w14:textId="77777777" w:rsidR="001408B4" w:rsidRDefault="001408B4">
    <w:pPr>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696A" w14:textId="77777777" w:rsidR="001408B4" w:rsidRDefault="001408B4">
    <w:pPr>
      <w:rPr>
        <w:rFonts w:hint="eastAsia"/>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A64C" w14:textId="77777777" w:rsidR="001408B4" w:rsidRDefault="001408B4">
    <w:pPr>
      <w:rPr>
        <w:rFonts w:hint="eastAsia"/>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B543" w14:textId="77777777" w:rsidR="001408B4" w:rsidRDefault="001408B4">
    <w:pPr>
      <w:rPr>
        <w:rFonts w:hint="eastAsia"/>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5B03" w14:textId="77777777" w:rsidR="001408B4" w:rsidRDefault="001408B4">
    <w:pPr>
      <w:rPr>
        <w:rFonts w:hint="eastAsia"/>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E31B" w14:textId="77777777" w:rsidR="001408B4" w:rsidRDefault="001408B4">
    <w:pPr>
      <w:rPr>
        <w:rFonts w:hint="eastAsia"/>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EF6F" w14:textId="77777777" w:rsidR="001408B4" w:rsidRDefault="001408B4">
    <w:pPr>
      <w:rPr>
        <w:rFonts w:hint="eastAsia"/>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66C2" w14:textId="77777777" w:rsidR="001408B4" w:rsidRDefault="001408B4">
    <w:pPr>
      <w:rPr>
        <w:rFonts w:hint="eastAsia"/>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8462" w14:textId="77777777" w:rsidR="001408B4" w:rsidRDefault="001408B4">
    <w:pPr>
      <w:rPr>
        <w:rFonts w:hint="eastAsia"/>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5DA4" w14:textId="77777777" w:rsidR="001408B4" w:rsidRDefault="001408B4">
    <w:pPr>
      <w:rPr>
        <w:rFonts w:hint="eastAsia"/>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374A" w14:textId="77777777" w:rsidR="001408B4" w:rsidRDefault="001408B4">
    <w:pPr>
      <w:rPr>
        <w:rFonts w:hint="eastAsia"/>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0C48" w14:textId="77777777" w:rsidR="001408B4" w:rsidRDefault="001408B4">
    <w:pPr>
      <w:rPr>
        <w:rFonts w:hint="eastAsia"/>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658B9" w14:textId="77777777" w:rsidR="001408B4" w:rsidRDefault="001408B4">
    <w:pPr>
      <w:rPr>
        <w:rFonts w:hint="eastAsia"/>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E3D8" w14:textId="77777777" w:rsidR="001408B4" w:rsidRDefault="001408B4">
    <w:pPr>
      <w:rPr>
        <w:rFonts w:hint="eastAsia"/>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B583" w14:textId="77777777" w:rsidR="001408B4" w:rsidRDefault="001408B4">
    <w:pPr>
      <w:rPr>
        <w:rFonts w:hint="eastAsia"/>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C79C0" w14:textId="77777777" w:rsidR="001408B4" w:rsidRDefault="001408B4">
    <w:pPr>
      <w:rPr>
        <w:rFonts w:hint="eastAsia"/>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29DF" w14:textId="77777777" w:rsidR="001408B4" w:rsidRDefault="001408B4">
    <w:pPr>
      <w:rPr>
        <w:rFonts w:hint="eastAsia"/>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7C52" w14:textId="77777777" w:rsidR="001408B4" w:rsidRDefault="001408B4">
    <w:pPr>
      <w:rPr>
        <w:rFonts w:hint="eastAsia"/>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FDF8" w14:textId="77777777" w:rsidR="001408B4" w:rsidRDefault="001408B4">
    <w:pPr>
      <w:rPr>
        <w:rFonts w:hint="eastAsia"/>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42B8" w14:textId="77777777" w:rsidR="001408B4" w:rsidRDefault="001408B4">
    <w:pPr>
      <w:rPr>
        <w:rFonts w:hint="eastAsia"/>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4A20" w14:textId="77777777" w:rsidR="001408B4" w:rsidRDefault="001408B4">
    <w:pPr>
      <w:rPr>
        <w:rFonts w:hint="eastAsia"/>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37B0" w14:textId="77777777" w:rsidR="001408B4" w:rsidRDefault="001408B4">
    <w:pPr>
      <w:rPr>
        <w:rFonts w:hint="eastAsia"/>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E8E8" w14:textId="77777777" w:rsidR="001408B4" w:rsidRDefault="001408B4">
    <w:pPr>
      <w:rPr>
        <w:rFonts w:hint="eastAsia"/>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3982" w14:textId="77777777" w:rsidR="001408B4" w:rsidRDefault="001408B4">
    <w:pPr>
      <w:rPr>
        <w:rFonts w:hint="eastAsia"/>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AFFF" w14:textId="77777777" w:rsidR="001408B4" w:rsidRDefault="001408B4">
    <w:pPr>
      <w:rPr>
        <w:rFonts w:hint="eastAsia"/>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3F6F" w14:textId="77777777" w:rsidR="001408B4" w:rsidRDefault="001408B4">
    <w:pPr>
      <w:rPr>
        <w:rFonts w:hint="eastAsia"/>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B46A" w14:textId="77777777" w:rsidR="001408B4" w:rsidRDefault="001408B4">
    <w:pPr>
      <w:rPr>
        <w:rFonts w:hint="eastAsia"/>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89DC" w14:textId="77777777" w:rsidR="001408B4" w:rsidRDefault="001408B4">
    <w:pPr>
      <w:rPr>
        <w:rFonts w:hint="eastAsia"/>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55CB" w14:textId="77777777" w:rsidR="001408B4" w:rsidRDefault="001408B4">
    <w:pPr>
      <w:rPr>
        <w:rFonts w:hint="eastAsia"/>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7712" w14:textId="77777777" w:rsidR="001408B4" w:rsidRDefault="001408B4">
    <w:pPr>
      <w:rPr>
        <w:rFonts w:hint="eastAsia"/>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0B79" w14:textId="77777777" w:rsidR="001408B4" w:rsidRDefault="001408B4">
    <w:pPr>
      <w:rPr>
        <w:rFonts w:hint="eastAsia"/>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B096" w14:textId="77777777" w:rsidR="001408B4" w:rsidRDefault="001408B4">
    <w:pPr>
      <w:rPr>
        <w:rFonts w:hint="eastAsia"/>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1A58" w14:textId="77777777" w:rsidR="001408B4" w:rsidRDefault="001408B4">
    <w:pPr>
      <w:rPr>
        <w:rFonts w:hint="eastAsia"/>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9FAC" w14:textId="77777777" w:rsidR="001408B4" w:rsidRDefault="001408B4">
    <w:pPr>
      <w:rPr>
        <w:rFonts w:hint="eastAsia"/>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1546" w14:textId="77777777" w:rsidR="001408B4" w:rsidRDefault="001408B4">
    <w:pPr>
      <w:rPr>
        <w:rFonts w:hint="eastAsia"/>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0AAF" w14:textId="77777777" w:rsidR="001408B4" w:rsidRDefault="001408B4">
    <w:pPr>
      <w:rPr>
        <w:rFonts w:hint="eastAsia"/>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AE11" w14:textId="77777777" w:rsidR="001408B4" w:rsidRDefault="001408B4">
    <w:pPr>
      <w:rPr>
        <w:rFonts w:hint="eastAsia"/>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61EA" w14:textId="77777777" w:rsidR="001408B4" w:rsidRDefault="001408B4">
    <w:pPr>
      <w:rPr>
        <w:rFonts w:hint="eastAsia"/>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A09B" w14:textId="77777777" w:rsidR="001408B4" w:rsidRDefault="001408B4">
    <w:pPr>
      <w:rPr>
        <w:rFonts w:hint="eastAsia"/>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D4A8" w14:textId="77777777" w:rsidR="001408B4" w:rsidRDefault="001408B4">
    <w:pPr>
      <w:rPr>
        <w:rFonts w:hint="eastAsia"/>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236E" w14:textId="77777777" w:rsidR="001408B4" w:rsidRDefault="001408B4">
    <w:pPr>
      <w:rPr>
        <w:rFonts w:hint="eastAsia"/>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8B4E" w14:textId="77777777" w:rsidR="001408B4" w:rsidRDefault="001408B4">
    <w:pPr>
      <w:rPr>
        <w:rFonts w:hint="eastAsia"/>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455B" w14:textId="77777777" w:rsidR="001408B4" w:rsidRDefault="001408B4">
    <w:pPr>
      <w:rPr>
        <w:rFonts w:hint="eastAsia"/>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FE21" w14:textId="77777777" w:rsidR="001408B4" w:rsidRDefault="001408B4">
    <w:pPr>
      <w:rPr>
        <w:rFonts w:hint="eastAsia"/>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C457" w14:textId="77777777" w:rsidR="001408B4" w:rsidRDefault="001408B4">
    <w:pPr>
      <w:rPr>
        <w:rFonts w:hint="eastAsia"/>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3215" w14:textId="77777777" w:rsidR="001408B4" w:rsidRDefault="001408B4">
    <w:pPr>
      <w:rPr>
        <w:rFonts w:hint="eastAsia"/>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7DB6" w14:textId="77777777" w:rsidR="001408B4" w:rsidRDefault="001408B4">
    <w:pPr>
      <w:rPr>
        <w:rFonts w:hint="eastAsia"/>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C8D6" w14:textId="77777777" w:rsidR="001408B4" w:rsidRDefault="001408B4">
    <w:pPr>
      <w:rPr>
        <w:rFonts w:hint="eastAsia"/>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CFE7" w14:textId="77777777" w:rsidR="001408B4" w:rsidRDefault="001408B4">
    <w:pPr>
      <w:rPr>
        <w:rFonts w:hint="eastAsia"/>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E61E" w14:textId="77777777" w:rsidR="001408B4" w:rsidRDefault="001408B4">
    <w:pPr>
      <w:rPr>
        <w:rFonts w:hint="eastAsia"/>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4AE5" w14:textId="77777777" w:rsidR="001408B4" w:rsidRDefault="001408B4">
    <w:pPr>
      <w:rPr>
        <w:rFonts w:hint="eastAsia"/>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B170" w14:textId="77777777" w:rsidR="001408B4" w:rsidRDefault="001408B4">
    <w:pPr>
      <w:rPr>
        <w:rFonts w:hint="eastAsia"/>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3DA0" w14:textId="77777777" w:rsidR="001408B4" w:rsidRDefault="001408B4">
    <w:pPr>
      <w:rPr>
        <w:rFonts w:hint="eastAsia"/>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0DB6" w14:textId="77777777" w:rsidR="001408B4" w:rsidRDefault="001408B4">
    <w:pPr>
      <w:rPr>
        <w:rFonts w:hint="eastAsia"/>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E92C" w14:textId="77777777" w:rsidR="001408B4" w:rsidRDefault="001408B4">
    <w:pPr>
      <w:rPr>
        <w:rFonts w:hint="eastAsia"/>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74AC" w14:textId="77777777" w:rsidR="001408B4" w:rsidRDefault="001408B4">
    <w:pPr>
      <w:rPr>
        <w:rFonts w:hint="eastAsia"/>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0F66" w14:textId="77777777" w:rsidR="001408B4" w:rsidRDefault="001408B4">
    <w:pPr>
      <w:rPr>
        <w:rFonts w:hint="eastAsia"/>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C0DE" w14:textId="77777777" w:rsidR="001408B4" w:rsidRDefault="001408B4">
    <w:pPr>
      <w:rPr>
        <w:rFonts w:hint="eastAsia"/>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4B0C" w14:textId="77777777" w:rsidR="001408B4" w:rsidRDefault="001408B4">
    <w:pPr>
      <w:rPr>
        <w:rFonts w:hint="eastAsia"/>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1B71" w14:textId="77777777" w:rsidR="001408B4" w:rsidRDefault="001408B4">
    <w:pPr>
      <w:rPr>
        <w:rFonts w:hint="eastAsia"/>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C89A" w14:textId="77777777" w:rsidR="001408B4" w:rsidRDefault="001408B4">
    <w:pPr>
      <w:rPr>
        <w:rFonts w:hint="eastAsia"/>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6605" w14:textId="77777777" w:rsidR="001408B4" w:rsidRDefault="001408B4">
    <w:pPr>
      <w:rPr>
        <w:rFonts w:hint="eastAsia"/>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7B6A" w14:textId="77777777" w:rsidR="001408B4" w:rsidRDefault="001408B4">
    <w:pPr>
      <w:rPr>
        <w:rFonts w:hint="eastAsia"/>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8593" w14:textId="77777777" w:rsidR="001408B4" w:rsidRDefault="001408B4">
    <w:pPr>
      <w:rPr>
        <w:rFonts w:hint="eastAsia"/>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9469" w14:textId="77777777" w:rsidR="001408B4" w:rsidRDefault="001408B4">
    <w:pPr>
      <w:rPr>
        <w:rFonts w:hint="eastAsia"/>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F34A" w14:textId="77777777" w:rsidR="001408B4" w:rsidRDefault="001408B4">
    <w:pPr>
      <w:rPr>
        <w:rFonts w:hint="eastAsia"/>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BE87" w14:textId="77777777" w:rsidR="001408B4" w:rsidRDefault="001408B4">
    <w:pPr>
      <w:rPr>
        <w:rFonts w:hint="eastAsia"/>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6BE6" w14:textId="77777777" w:rsidR="001408B4" w:rsidRDefault="001408B4">
    <w:pPr>
      <w:rPr>
        <w:rFonts w:hint="eastAsia"/>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2267" w14:textId="77777777" w:rsidR="001408B4" w:rsidRDefault="001408B4">
    <w:pPr>
      <w:rPr>
        <w:rFonts w:hint="eastAsia"/>
      </w:rP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A471" w14:textId="77777777" w:rsidR="001408B4" w:rsidRDefault="001408B4">
    <w:pPr>
      <w:rPr>
        <w:rFonts w:hint="eastAsia"/>
      </w:rP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6C1D" w14:textId="77777777" w:rsidR="001408B4" w:rsidRDefault="001408B4">
    <w:pPr>
      <w:rPr>
        <w:rFonts w:hint="eastAsia"/>
      </w:rP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1ED5" w14:textId="77777777" w:rsidR="001408B4" w:rsidRDefault="001408B4">
    <w:pPr>
      <w:rPr>
        <w:rFonts w:hint="eastAsia"/>
      </w:rP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8EC6" w14:textId="77777777" w:rsidR="001408B4" w:rsidRDefault="001408B4">
    <w:pPr>
      <w:rPr>
        <w:rFonts w:hint="eastAsia"/>
      </w:rPr>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13F0" w14:textId="77777777" w:rsidR="001408B4" w:rsidRDefault="001408B4">
    <w:pPr>
      <w:rPr>
        <w:rFonts w:hint="eastAsia"/>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F70" w14:textId="77777777" w:rsidR="001408B4" w:rsidRDefault="001408B4">
    <w:pPr>
      <w:rPr>
        <w:rFonts w:hint="eastAsia"/>
      </w:rPr>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0F25" w14:textId="77777777" w:rsidR="001408B4" w:rsidRDefault="001408B4">
    <w:pPr>
      <w:rPr>
        <w:rFonts w:hint="eastAsia"/>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79DB" w14:textId="77777777" w:rsidR="001408B4" w:rsidRDefault="001408B4">
    <w:pPr>
      <w:rPr>
        <w:rFonts w:hint="eastAsia"/>
      </w:rP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C8A" w14:textId="77777777" w:rsidR="001408B4" w:rsidRDefault="001408B4">
    <w:pPr>
      <w:rPr>
        <w:rFonts w:hint="eastAsia"/>
      </w:rPr>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CC50" w14:textId="77777777" w:rsidR="001408B4" w:rsidRDefault="001408B4">
    <w:pPr>
      <w:rPr>
        <w:rFonts w:hint="eastAsia"/>
      </w:rPr>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F3A8" w14:textId="77777777" w:rsidR="001408B4" w:rsidRDefault="001408B4">
    <w:pPr>
      <w:rPr>
        <w:rFonts w:hint="eastAsia"/>
      </w:rP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C0ED" w14:textId="77777777" w:rsidR="001408B4" w:rsidRDefault="001408B4">
    <w:pPr>
      <w:rPr>
        <w:rFonts w:hint="eastAsia"/>
      </w:rPr>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8E2D" w14:textId="77777777" w:rsidR="001408B4" w:rsidRDefault="001408B4">
    <w:pPr>
      <w:rPr>
        <w:rFonts w:hint="eastAsia"/>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6DCD" w14:textId="77777777" w:rsidR="001408B4" w:rsidRDefault="001408B4">
    <w:pPr>
      <w:rPr>
        <w:rFonts w:hint="eastAsia"/>
      </w:rP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AA48" w14:textId="77777777" w:rsidR="001408B4" w:rsidRDefault="001408B4">
    <w:pPr>
      <w:rPr>
        <w:rFonts w:hint="eastAsia"/>
      </w:rP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E4A5" w14:textId="77777777" w:rsidR="001408B4" w:rsidRDefault="001408B4">
    <w:pPr>
      <w:rPr>
        <w:rFonts w:hint="eastAsia"/>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BB19" w14:textId="77777777" w:rsidR="001408B4" w:rsidRDefault="001408B4">
    <w:pPr>
      <w:rPr>
        <w:rFonts w:hint="eastAsia"/>
      </w:rP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8A70" w14:textId="77777777" w:rsidR="001408B4" w:rsidRDefault="001408B4">
    <w:pPr>
      <w:rPr>
        <w:rFonts w:hint="eastAsia"/>
      </w:rPr>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055F" w14:textId="77777777" w:rsidR="001408B4" w:rsidRDefault="001408B4">
    <w:pPr>
      <w:rPr>
        <w:rFonts w:hint="eastAsia"/>
      </w:rP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7332" w14:textId="77777777" w:rsidR="001408B4" w:rsidRDefault="001408B4">
    <w:pPr>
      <w:rPr>
        <w:rFonts w:hint="eastAsia"/>
      </w:rP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62B7" w14:textId="77777777" w:rsidR="001408B4" w:rsidRDefault="001408B4">
    <w:pPr>
      <w:rPr>
        <w:rFonts w:hint="eastAsia"/>
      </w:rPr>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43CD" w14:textId="77777777" w:rsidR="001408B4" w:rsidRDefault="001408B4">
    <w:pPr>
      <w:rPr>
        <w:rFonts w:hint="eastAsia"/>
      </w:rPr>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5BF8" w14:textId="77777777" w:rsidR="001408B4" w:rsidRDefault="001408B4">
    <w:pPr>
      <w:rPr>
        <w:rFonts w:hint="eastAsia"/>
      </w:rP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B859" w14:textId="77777777" w:rsidR="001408B4" w:rsidRDefault="001408B4">
    <w:pPr>
      <w:rPr>
        <w:rFonts w:hint="eastAsia"/>
      </w:rPr>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602E" w14:textId="77777777" w:rsidR="001408B4" w:rsidRDefault="001408B4">
    <w:pPr>
      <w:rPr>
        <w:rFonts w:hint="eastAsia"/>
      </w:rPr>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4FB9" w14:textId="77777777" w:rsidR="001408B4" w:rsidRDefault="001408B4">
    <w:pPr>
      <w:rPr>
        <w:rFonts w:hint="eastAsia"/>
      </w:rP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BC44" w14:textId="77777777" w:rsidR="001408B4" w:rsidRDefault="001408B4">
    <w:pPr>
      <w:rPr>
        <w:rFonts w:hint="eastAsia"/>
      </w:rPr>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1F23" w14:textId="77777777" w:rsidR="001408B4" w:rsidRDefault="001408B4">
    <w:pPr>
      <w:rPr>
        <w:rFonts w:hint="eastAsia"/>
      </w:rPr>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6C6E" w14:textId="77777777" w:rsidR="001408B4" w:rsidRDefault="001408B4">
    <w:pPr>
      <w:rPr>
        <w:rFonts w:hint="eastAsia"/>
      </w:rP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6C84" w14:textId="77777777" w:rsidR="001408B4" w:rsidRDefault="001408B4">
    <w:pPr>
      <w:rPr>
        <w:rFonts w:hint="eastAsia"/>
      </w:rPr>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FA4A" w14:textId="77777777" w:rsidR="001408B4" w:rsidRDefault="001408B4">
    <w:pPr>
      <w:rPr>
        <w:rFonts w:hint="eastAsia"/>
      </w:rPr>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619D" w14:textId="77777777" w:rsidR="001408B4" w:rsidRDefault="001408B4">
    <w:pPr>
      <w:rPr>
        <w:rFonts w:hint="eastAsia"/>
      </w:rP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7D9A" w14:textId="77777777" w:rsidR="001408B4" w:rsidRDefault="001408B4">
    <w:pPr>
      <w:rPr>
        <w:rFonts w:hint="eastAsia"/>
      </w:rPr>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B226" w14:textId="77777777" w:rsidR="001408B4" w:rsidRDefault="001408B4">
    <w:pPr>
      <w:rPr>
        <w:rFonts w:hint="eastAsia"/>
      </w:rPr>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CD6D" w14:textId="77777777" w:rsidR="001408B4" w:rsidRDefault="001408B4">
    <w:pPr>
      <w:rPr>
        <w:rFonts w:hint="eastAsia"/>
      </w:rP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3C30" w14:textId="77777777" w:rsidR="001408B4" w:rsidRDefault="001408B4">
    <w:pPr>
      <w:rPr>
        <w:rFonts w:hint="eastAsia"/>
      </w:rPr>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8CA3" w14:textId="77777777" w:rsidR="001408B4" w:rsidRDefault="001408B4">
    <w:pPr>
      <w:rPr>
        <w:rFonts w:hint="eastAsia"/>
      </w:rPr>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67AB" w14:textId="77777777" w:rsidR="001408B4" w:rsidRDefault="001408B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5E68" w14:textId="77777777" w:rsidR="009D77CB" w:rsidRDefault="009D77CB">
      <w:pPr>
        <w:spacing w:after="0" w:line="240" w:lineRule="auto"/>
        <w:rPr>
          <w:rFonts w:hint="eastAsia"/>
        </w:rPr>
      </w:pPr>
      <w:r>
        <w:separator/>
      </w:r>
    </w:p>
  </w:footnote>
  <w:footnote w:type="continuationSeparator" w:id="0">
    <w:p w14:paraId="6FE6FFA3" w14:textId="77777777" w:rsidR="009D77CB" w:rsidRDefault="009D77C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129B" w14:textId="77777777" w:rsidR="001408B4" w:rsidRDefault="001408B4">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55EA" w14:textId="77777777" w:rsidR="001408B4" w:rsidRDefault="001408B4">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C398" w14:textId="77777777" w:rsidR="001408B4" w:rsidRDefault="001408B4">
    <w:pP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E5E3" w14:textId="77777777" w:rsidR="001408B4" w:rsidRDefault="001408B4">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3B50" w14:textId="77777777" w:rsidR="001408B4" w:rsidRDefault="001408B4">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8900" w14:textId="77777777" w:rsidR="001408B4" w:rsidRDefault="001408B4">
    <w:pP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AE66" w14:textId="77777777" w:rsidR="001408B4" w:rsidRDefault="001408B4">
    <w:pP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CC01" w14:textId="77777777" w:rsidR="001408B4" w:rsidRDefault="001408B4">
    <w:pP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3C43" w14:textId="77777777" w:rsidR="001408B4" w:rsidRDefault="001408B4">
    <w:pP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9876" w14:textId="77777777" w:rsidR="001408B4" w:rsidRDefault="001408B4">
    <w:pP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2702" w14:textId="77777777" w:rsidR="001408B4" w:rsidRDefault="001408B4">
    <w:pPr>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9CFB" w14:textId="77777777" w:rsidR="001408B4" w:rsidRDefault="001408B4">
    <w:pPr>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90FD" w14:textId="77777777" w:rsidR="001408B4" w:rsidRDefault="001408B4">
    <w:pP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A97" w14:textId="77777777" w:rsidR="001408B4" w:rsidRDefault="001408B4">
    <w:pPr>
      <w:rPr>
        <w:rFonts w:hint="eastAsia"/>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B611" w14:textId="77777777" w:rsidR="001408B4" w:rsidRDefault="001408B4">
    <w:pPr>
      <w:rPr>
        <w:rFonts w:hint="eastAsi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7D5F" w14:textId="77777777" w:rsidR="001408B4" w:rsidRDefault="001408B4">
    <w:pPr>
      <w:rPr>
        <w:rFonts w:hint="eastAsia"/>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3BD4" w14:textId="77777777" w:rsidR="001408B4" w:rsidRDefault="001408B4">
    <w:pPr>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6F76" w14:textId="77777777" w:rsidR="001408B4" w:rsidRDefault="001408B4">
    <w:pPr>
      <w:rPr>
        <w:rFonts w:hint="eastAsia"/>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0247" w14:textId="77777777" w:rsidR="001408B4" w:rsidRDefault="001408B4">
    <w:pPr>
      <w:rPr>
        <w:rFonts w:hint="eastAsia"/>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E3DF" w14:textId="77777777" w:rsidR="001408B4" w:rsidRDefault="001408B4">
    <w:pPr>
      <w:rPr>
        <w:rFonts w:hint="eastAsia"/>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EEF7" w14:textId="77777777" w:rsidR="001408B4" w:rsidRDefault="001408B4">
    <w:pPr>
      <w:rPr>
        <w:rFonts w:hint="eastAsia"/>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5D57" w14:textId="77777777" w:rsidR="001408B4" w:rsidRDefault="001408B4">
    <w:pPr>
      <w:rPr>
        <w:rFonts w:hint="eastAsia"/>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A3FB" w14:textId="77777777" w:rsidR="001408B4" w:rsidRDefault="001408B4">
    <w:pPr>
      <w:rPr>
        <w:rFonts w:hint="eastAsia"/>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049D" w14:textId="77777777" w:rsidR="001408B4" w:rsidRDefault="001408B4">
    <w:pPr>
      <w:rPr>
        <w:rFonts w:hint="eastAsia"/>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8858" w14:textId="77777777" w:rsidR="001408B4" w:rsidRDefault="001408B4">
    <w:pPr>
      <w:rPr>
        <w:rFonts w:hint="eastAsia"/>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CF76" w14:textId="77777777" w:rsidR="001408B4" w:rsidRDefault="001408B4">
    <w:pPr>
      <w:rPr>
        <w:rFonts w:hint="eastAsia"/>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7C62" w14:textId="77777777" w:rsidR="001408B4" w:rsidRDefault="001408B4">
    <w:pPr>
      <w:rPr>
        <w:rFonts w:hint="eastAsia"/>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CDA6" w14:textId="77777777" w:rsidR="001408B4" w:rsidRDefault="001408B4">
    <w:pPr>
      <w:rPr>
        <w:rFonts w:hint="eastAsia"/>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D622" w14:textId="77777777" w:rsidR="001408B4" w:rsidRDefault="001408B4">
    <w:pPr>
      <w:rPr>
        <w:rFonts w:hint="eastAsia"/>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3FC8" w14:textId="77777777" w:rsidR="001408B4" w:rsidRDefault="001408B4">
    <w:pPr>
      <w:rPr>
        <w:rFonts w:hint="eastAsia"/>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09A5" w14:textId="77777777" w:rsidR="001408B4" w:rsidRDefault="001408B4">
    <w:pPr>
      <w:rPr>
        <w:rFonts w:hint="eastAsia"/>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BEC0" w14:textId="77777777" w:rsidR="001408B4" w:rsidRDefault="001408B4">
    <w:pPr>
      <w:rPr>
        <w:rFonts w:hint="eastAsia"/>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E844" w14:textId="77777777" w:rsidR="001408B4" w:rsidRDefault="001408B4">
    <w:pPr>
      <w:rPr>
        <w:rFonts w:hint="eastAsia"/>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2194" w14:textId="77777777" w:rsidR="001408B4" w:rsidRDefault="001408B4">
    <w:pPr>
      <w:rPr>
        <w:rFonts w:hint="eastAsia"/>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5CE6" w14:textId="77777777" w:rsidR="001408B4" w:rsidRDefault="001408B4">
    <w:pPr>
      <w:rPr>
        <w:rFonts w:hint="eastAsia"/>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6AFF" w14:textId="77777777" w:rsidR="001408B4" w:rsidRDefault="001408B4">
    <w:pPr>
      <w:rPr>
        <w:rFonts w:hint="eastAsia"/>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8047" w14:textId="77777777" w:rsidR="001408B4" w:rsidRDefault="001408B4">
    <w:pPr>
      <w:rPr>
        <w:rFonts w:hint="eastAsia"/>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2C55" w14:textId="77777777" w:rsidR="001408B4" w:rsidRDefault="001408B4">
    <w:pPr>
      <w:rPr>
        <w:rFonts w:hint="eastAsia"/>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E538" w14:textId="77777777" w:rsidR="001408B4" w:rsidRDefault="001408B4">
    <w:pPr>
      <w:rPr>
        <w:rFonts w:hint="eastAsia"/>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AD70" w14:textId="77777777" w:rsidR="001408B4" w:rsidRDefault="001408B4">
    <w:pPr>
      <w:rPr>
        <w:rFonts w:hint="eastAsia"/>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4682" w14:textId="77777777" w:rsidR="001408B4" w:rsidRDefault="001408B4">
    <w:pPr>
      <w:rPr>
        <w:rFonts w:hint="eastAsia"/>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F42B" w14:textId="77777777" w:rsidR="001408B4" w:rsidRDefault="001408B4">
    <w:pPr>
      <w:rPr>
        <w:rFonts w:hint="eastAsia"/>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9371" w14:textId="77777777" w:rsidR="001408B4" w:rsidRDefault="001408B4">
    <w:pPr>
      <w:rPr>
        <w:rFonts w:hint="eastAsia"/>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6D15" w14:textId="77777777" w:rsidR="001408B4" w:rsidRDefault="001408B4">
    <w:pPr>
      <w:rPr>
        <w:rFonts w:hint="eastAsia"/>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EC37" w14:textId="77777777" w:rsidR="001408B4" w:rsidRDefault="001408B4">
    <w:pPr>
      <w:rPr>
        <w:rFonts w:hint="eastAsia"/>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4B04" w14:textId="77777777" w:rsidR="001408B4" w:rsidRDefault="001408B4">
    <w:pPr>
      <w:rPr>
        <w:rFonts w:hint="eastAsia"/>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BCB4" w14:textId="77777777" w:rsidR="001408B4" w:rsidRDefault="001408B4">
    <w:pPr>
      <w:rPr>
        <w:rFonts w:hint="eastAsia"/>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C3BE" w14:textId="77777777" w:rsidR="001408B4" w:rsidRDefault="001408B4">
    <w:pPr>
      <w:rPr>
        <w:rFonts w:hint="eastAsia"/>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7698" w14:textId="77777777" w:rsidR="001408B4" w:rsidRDefault="001408B4">
    <w:pPr>
      <w:rPr>
        <w:rFonts w:hint="eastAsia"/>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4DB3" w14:textId="77777777" w:rsidR="001408B4" w:rsidRDefault="001408B4">
    <w:pPr>
      <w:rPr>
        <w:rFonts w:hint="eastAsia"/>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8A07" w14:textId="77777777" w:rsidR="001408B4" w:rsidRDefault="001408B4">
    <w:pPr>
      <w:rPr>
        <w:rFonts w:hint="eastAsia"/>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4BCC6" w14:textId="77777777" w:rsidR="001408B4" w:rsidRDefault="001408B4">
    <w:pPr>
      <w:rPr>
        <w:rFonts w:hint="eastAsia"/>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F65D" w14:textId="77777777" w:rsidR="001408B4" w:rsidRDefault="001408B4">
    <w:pPr>
      <w:rPr>
        <w:rFonts w:hint="eastAsia"/>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B742" w14:textId="77777777" w:rsidR="001408B4" w:rsidRDefault="001408B4">
    <w:pPr>
      <w:rPr>
        <w:rFonts w:hint="eastAsia"/>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213B" w14:textId="77777777" w:rsidR="001408B4" w:rsidRDefault="001408B4">
    <w:pPr>
      <w:rPr>
        <w:rFonts w:hint="eastAsia"/>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54D9" w14:textId="77777777" w:rsidR="001408B4" w:rsidRDefault="001408B4">
    <w:pPr>
      <w:rPr>
        <w:rFonts w:hint="eastAsia"/>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0D08" w14:textId="77777777" w:rsidR="001408B4" w:rsidRDefault="001408B4">
    <w:pPr>
      <w:rPr>
        <w:rFonts w:hint="eastAsia"/>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8CAF" w14:textId="77777777" w:rsidR="001408B4" w:rsidRDefault="001408B4">
    <w:pPr>
      <w:rPr>
        <w:rFonts w:hint="eastAsia"/>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9D21" w14:textId="77777777" w:rsidR="001408B4" w:rsidRDefault="001408B4">
    <w:pPr>
      <w:rPr>
        <w:rFonts w:hint="eastAsia"/>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6368" w14:textId="77777777" w:rsidR="001408B4" w:rsidRDefault="001408B4">
    <w:pPr>
      <w:rPr>
        <w:rFonts w:hint="eastAsia"/>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3E72" w14:textId="77777777" w:rsidR="001408B4" w:rsidRDefault="001408B4">
    <w:pPr>
      <w:rPr>
        <w:rFonts w:hint="eastAsia"/>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57CF" w14:textId="77777777" w:rsidR="001408B4" w:rsidRDefault="001408B4">
    <w:pPr>
      <w:rPr>
        <w:rFonts w:hint="eastAsia"/>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6C4A" w14:textId="77777777" w:rsidR="001408B4" w:rsidRDefault="001408B4">
    <w:pPr>
      <w:rPr>
        <w:rFonts w:hint="eastAsia"/>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700F" w14:textId="77777777" w:rsidR="001408B4" w:rsidRDefault="001408B4">
    <w:pPr>
      <w:rPr>
        <w:rFonts w:hint="eastAsia"/>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F063" w14:textId="77777777" w:rsidR="001408B4" w:rsidRDefault="001408B4">
    <w:pPr>
      <w:rPr>
        <w:rFonts w:hint="eastAsia"/>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4D9C" w14:textId="77777777" w:rsidR="001408B4" w:rsidRDefault="001408B4">
    <w:pPr>
      <w:rPr>
        <w:rFonts w:hint="eastAsia"/>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6FE3" w14:textId="77777777" w:rsidR="001408B4" w:rsidRDefault="001408B4">
    <w:pPr>
      <w:rPr>
        <w:rFonts w:hint="eastAsia"/>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443A" w14:textId="77777777" w:rsidR="001408B4" w:rsidRDefault="001408B4">
    <w:pPr>
      <w:rPr>
        <w:rFonts w:hint="eastAsia"/>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E368" w14:textId="77777777" w:rsidR="001408B4" w:rsidRDefault="001408B4">
    <w:pPr>
      <w:rPr>
        <w:rFonts w:hint="eastAsia"/>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7097" w14:textId="77777777" w:rsidR="001408B4" w:rsidRDefault="001408B4">
    <w:pPr>
      <w:rPr>
        <w:rFonts w:hint="eastAsia"/>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63FF" w14:textId="77777777" w:rsidR="001408B4" w:rsidRDefault="001408B4">
    <w:pPr>
      <w:rPr>
        <w:rFonts w:hint="eastAsia"/>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A340" w14:textId="77777777" w:rsidR="001408B4" w:rsidRDefault="001408B4">
    <w:pPr>
      <w:rPr>
        <w:rFonts w:hint="eastAsia"/>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5FC1" w14:textId="77777777" w:rsidR="001408B4" w:rsidRDefault="001408B4">
    <w:pPr>
      <w:rPr>
        <w:rFonts w:hint="eastAsia"/>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4FAF" w14:textId="77777777" w:rsidR="001408B4" w:rsidRDefault="001408B4">
    <w:pPr>
      <w:rPr>
        <w:rFonts w:hint="eastAsia"/>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6CD9" w14:textId="77777777" w:rsidR="001408B4" w:rsidRDefault="001408B4">
    <w:pPr>
      <w:rPr>
        <w:rFonts w:hint="eastAsia"/>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9C39F" w14:textId="77777777" w:rsidR="001408B4" w:rsidRDefault="001408B4">
    <w:pPr>
      <w:rPr>
        <w:rFonts w:hint="eastAsia"/>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D423" w14:textId="77777777" w:rsidR="001408B4" w:rsidRDefault="001408B4">
    <w:pPr>
      <w:rPr>
        <w:rFonts w:hint="eastAsia"/>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7C0D" w14:textId="77777777" w:rsidR="001408B4" w:rsidRDefault="001408B4">
    <w:pPr>
      <w:rPr>
        <w:rFonts w:hint="eastAsia"/>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57F" w14:textId="77777777" w:rsidR="001408B4" w:rsidRDefault="001408B4">
    <w:pPr>
      <w:rPr>
        <w:rFonts w:hint="eastAsia"/>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14C5" w14:textId="77777777" w:rsidR="001408B4" w:rsidRDefault="001408B4">
    <w:pPr>
      <w:rPr>
        <w:rFonts w:hint="eastAsia"/>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BA16" w14:textId="77777777" w:rsidR="001408B4" w:rsidRDefault="001408B4">
    <w:pPr>
      <w:rPr>
        <w:rFonts w:hint="eastAsia"/>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ADD2" w14:textId="77777777" w:rsidR="001408B4" w:rsidRDefault="001408B4">
    <w:pPr>
      <w:rPr>
        <w:rFonts w:hint="eastAsia"/>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7BA6" w14:textId="77777777" w:rsidR="001408B4" w:rsidRDefault="001408B4">
    <w:pPr>
      <w:rPr>
        <w:rFonts w:hint="eastAsia"/>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A9D9" w14:textId="77777777" w:rsidR="001408B4" w:rsidRDefault="001408B4">
    <w:pPr>
      <w:rPr>
        <w:rFonts w:hint="eastAsia"/>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54E8" w14:textId="77777777" w:rsidR="001408B4" w:rsidRDefault="001408B4">
    <w:pPr>
      <w:rPr>
        <w:rFonts w:hint="eastAsia"/>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16C5" w14:textId="77777777" w:rsidR="001408B4" w:rsidRDefault="001408B4">
    <w:pPr>
      <w:rPr>
        <w:rFonts w:hint="eastAsia"/>
      </w:rP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6144" w14:textId="77777777" w:rsidR="001408B4" w:rsidRDefault="001408B4">
    <w:pPr>
      <w:rPr>
        <w:rFonts w:hint="eastAsia"/>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0737" w14:textId="77777777" w:rsidR="001408B4" w:rsidRDefault="001408B4">
    <w:pPr>
      <w:rPr>
        <w:rFonts w:hint="eastAsia"/>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70CD" w14:textId="77777777" w:rsidR="001408B4" w:rsidRDefault="001408B4">
    <w:pPr>
      <w:rPr>
        <w:rFonts w:hint="eastAsia"/>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FAF1" w14:textId="77777777" w:rsidR="001408B4" w:rsidRDefault="001408B4">
    <w:pPr>
      <w:rPr>
        <w:rFonts w:hint="eastAsia"/>
      </w:rP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AFCE" w14:textId="77777777" w:rsidR="001408B4" w:rsidRDefault="001408B4">
    <w:pPr>
      <w:rPr>
        <w:rFonts w:hint="eastAsia"/>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C1AF" w14:textId="77777777" w:rsidR="001408B4" w:rsidRDefault="001408B4">
    <w:pPr>
      <w:rPr>
        <w:rFonts w:hint="eastAsia"/>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016C" w14:textId="77777777" w:rsidR="001408B4" w:rsidRDefault="001408B4">
    <w:pPr>
      <w:rPr>
        <w:rFonts w:hint="eastAsia"/>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F9C1" w14:textId="77777777" w:rsidR="001408B4" w:rsidRDefault="001408B4">
    <w:pPr>
      <w:rPr>
        <w:rFonts w:hint="eastAsia"/>
      </w:rP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EC69" w14:textId="77777777" w:rsidR="001408B4" w:rsidRDefault="001408B4">
    <w:pPr>
      <w:rPr>
        <w:rFonts w:hint="eastAsia"/>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44F4" w14:textId="77777777" w:rsidR="001408B4" w:rsidRDefault="001408B4">
    <w:pPr>
      <w:rPr>
        <w:rFonts w:hint="eastAsia"/>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05E28" w14:textId="77777777" w:rsidR="001408B4" w:rsidRDefault="001408B4">
    <w:pPr>
      <w:rPr>
        <w:rFonts w:hint="eastAsia"/>
      </w:rP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ED27" w14:textId="77777777" w:rsidR="001408B4" w:rsidRDefault="001408B4">
    <w:pPr>
      <w:rPr>
        <w:rFonts w:hint="eastAsia"/>
      </w:rP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3749" w14:textId="77777777" w:rsidR="001408B4" w:rsidRDefault="001408B4">
    <w:pPr>
      <w:rPr>
        <w:rFonts w:hint="eastAsia"/>
      </w:rP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5E9F" w14:textId="77777777" w:rsidR="001408B4" w:rsidRDefault="001408B4">
    <w:pPr>
      <w:rPr>
        <w:rFonts w:hint="eastAsia"/>
      </w:rP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ECAF" w14:textId="77777777" w:rsidR="001408B4" w:rsidRDefault="001408B4">
    <w:pPr>
      <w:rPr>
        <w:rFonts w:hint="eastAsia"/>
      </w:rP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778E" w14:textId="77777777" w:rsidR="001408B4" w:rsidRDefault="001408B4">
    <w:pPr>
      <w:rPr>
        <w:rFonts w:hint="eastAsia"/>
      </w:rP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E403" w14:textId="77777777" w:rsidR="001408B4" w:rsidRDefault="001408B4">
    <w:pPr>
      <w:rPr>
        <w:rFonts w:hint="eastAsia"/>
      </w:rP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EA46" w14:textId="77777777" w:rsidR="001408B4" w:rsidRDefault="001408B4">
    <w:pPr>
      <w:rPr>
        <w:rFonts w:hint="eastAsia"/>
      </w:rP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3CC9" w14:textId="77777777" w:rsidR="001408B4" w:rsidRDefault="001408B4">
    <w:pPr>
      <w:rPr>
        <w:rFonts w:hint="eastAsia"/>
      </w:rP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689E" w14:textId="77777777" w:rsidR="001408B4" w:rsidRDefault="001408B4">
    <w:pPr>
      <w:rPr>
        <w:rFonts w:hint="eastAsia"/>
      </w:rP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9733" w14:textId="77777777" w:rsidR="001408B4" w:rsidRDefault="001408B4">
    <w:pPr>
      <w:rPr>
        <w:rFonts w:hint="eastAsia"/>
      </w:rP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414A" w14:textId="77777777" w:rsidR="001408B4" w:rsidRDefault="001408B4">
    <w:pPr>
      <w:rPr>
        <w:rFonts w:hint="eastAsia"/>
      </w:rP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3358" w14:textId="77777777" w:rsidR="001408B4" w:rsidRDefault="001408B4">
    <w:pPr>
      <w:rPr>
        <w:rFonts w:hint="eastAsia"/>
      </w:rP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9472" w14:textId="77777777" w:rsidR="001408B4" w:rsidRDefault="001408B4">
    <w:pPr>
      <w:rPr>
        <w:rFonts w:hint="eastAsia"/>
      </w:rP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982B" w14:textId="77777777" w:rsidR="001408B4" w:rsidRDefault="001408B4">
    <w:pPr>
      <w:rPr>
        <w:rFonts w:hint="eastAsia"/>
      </w:rP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D9FA" w14:textId="77777777" w:rsidR="001408B4" w:rsidRDefault="001408B4">
    <w:pPr>
      <w:rPr>
        <w:rFonts w:hint="eastAsia"/>
      </w:rP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318A" w14:textId="77777777" w:rsidR="001408B4" w:rsidRDefault="001408B4">
    <w:pPr>
      <w:rPr>
        <w:rFonts w:hint="eastAsia"/>
      </w:rP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4D5B" w14:textId="77777777" w:rsidR="001408B4" w:rsidRDefault="001408B4">
    <w:pPr>
      <w:rPr>
        <w:rFonts w:hint="eastAsia"/>
      </w:rP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D5" w14:textId="77777777" w:rsidR="001408B4" w:rsidRDefault="001408B4">
    <w:pPr>
      <w:rPr>
        <w:rFonts w:hint="eastAsia"/>
      </w:rP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9846" w14:textId="77777777" w:rsidR="001408B4" w:rsidRDefault="001408B4">
    <w:pPr>
      <w:rPr>
        <w:rFonts w:hint="eastAsia"/>
      </w:rP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3379" w14:textId="77777777" w:rsidR="001408B4" w:rsidRDefault="001408B4">
    <w:pPr>
      <w:rPr>
        <w:rFonts w:hint="eastAsia"/>
      </w:rP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410E" w14:textId="77777777" w:rsidR="001408B4" w:rsidRDefault="001408B4">
    <w:pPr>
      <w:rPr>
        <w:rFonts w:hint="eastAsia"/>
      </w:rP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2072" w14:textId="77777777" w:rsidR="001408B4" w:rsidRDefault="001408B4">
    <w:pPr>
      <w:rPr>
        <w:rFonts w:hint="eastAsia"/>
      </w:rP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BFA6" w14:textId="77777777" w:rsidR="001408B4" w:rsidRDefault="001408B4">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B4"/>
    <w:rsid w:val="00120752"/>
    <w:rsid w:val="001408B4"/>
    <w:rsid w:val="0044181F"/>
    <w:rsid w:val="009D77CB"/>
    <w:rsid w:val="00C5101D"/>
    <w:rsid w:val="00D76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D02D"/>
  <w15:docId w15:val="{3AAEAF2A-AF35-4E0E-98FB-817146FA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23.xml"/><Relationship Id="rId299" Type="http://schemas.openxmlformats.org/officeDocument/2006/relationships/image" Target="media/image146.jpeg"/><Relationship Id="rId21" Type="http://schemas.openxmlformats.org/officeDocument/2006/relationships/header" Target="header4.xml"/><Relationship Id="rId63" Type="http://schemas.openxmlformats.org/officeDocument/2006/relationships/header" Target="header13.xml"/><Relationship Id="rId159" Type="http://schemas.openxmlformats.org/officeDocument/2006/relationships/image" Target="media/image88.jpeg"/><Relationship Id="rId324" Type="http://schemas.openxmlformats.org/officeDocument/2006/relationships/footer" Target="footer81.xml"/><Relationship Id="rId366" Type="http://schemas.openxmlformats.org/officeDocument/2006/relationships/header" Target="header93.xml"/><Relationship Id="rId170" Type="http://schemas.openxmlformats.org/officeDocument/2006/relationships/footer" Target="footer36.xml"/><Relationship Id="rId226" Type="http://schemas.openxmlformats.org/officeDocument/2006/relationships/header" Target="header52.xml"/><Relationship Id="rId433" Type="http://schemas.openxmlformats.org/officeDocument/2006/relationships/image" Target="media/image210.jpeg"/><Relationship Id="rId268" Type="http://schemas.openxmlformats.org/officeDocument/2006/relationships/image" Target="media/image131.jpeg"/><Relationship Id="rId32" Type="http://schemas.openxmlformats.org/officeDocument/2006/relationships/image" Target="media/image13.jpeg"/><Relationship Id="rId74" Type="http://schemas.openxmlformats.org/officeDocument/2006/relationships/footer" Target="footer14.xml"/><Relationship Id="rId128" Type="http://schemas.openxmlformats.org/officeDocument/2006/relationships/image" Target="media/image73.jpeg"/><Relationship Id="rId335" Type="http://schemas.openxmlformats.org/officeDocument/2006/relationships/footer" Target="footer83.xml"/><Relationship Id="rId377" Type="http://schemas.openxmlformats.org/officeDocument/2006/relationships/header" Target="header96.xml"/><Relationship Id="rId5" Type="http://schemas.openxmlformats.org/officeDocument/2006/relationships/endnotes" Target="endnotes.xml"/><Relationship Id="rId181" Type="http://schemas.openxmlformats.org/officeDocument/2006/relationships/image" Target="media/image98.jpeg"/><Relationship Id="rId237" Type="http://schemas.openxmlformats.org/officeDocument/2006/relationships/footer" Target="footer55.xml"/><Relationship Id="rId402" Type="http://schemas.openxmlformats.org/officeDocument/2006/relationships/header" Target="header101.xml"/><Relationship Id="rId279" Type="http://schemas.openxmlformats.org/officeDocument/2006/relationships/header" Target="header70.xml"/><Relationship Id="rId444" Type="http://schemas.openxmlformats.org/officeDocument/2006/relationships/image" Target="media/image215.jpeg"/><Relationship Id="rId43" Type="http://schemas.openxmlformats.org/officeDocument/2006/relationships/image" Target="media/image20.jpeg"/><Relationship Id="rId139" Type="http://schemas.openxmlformats.org/officeDocument/2006/relationships/image" Target="media/image78.jpeg"/><Relationship Id="rId290" Type="http://schemas.openxmlformats.org/officeDocument/2006/relationships/header" Target="header73.xml"/><Relationship Id="rId304" Type="http://schemas.openxmlformats.org/officeDocument/2006/relationships/header" Target="header76.xml"/><Relationship Id="rId346" Type="http://schemas.openxmlformats.org/officeDocument/2006/relationships/image" Target="media/image171.jpeg"/><Relationship Id="rId388" Type="http://schemas.openxmlformats.org/officeDocument/2006/relationships/image" Target="media/image189.jpeg"/><Relationship Id="rId85" Type="http://schemas.openxmlformats.org/officeDocument/2006/relationships/image" Target="media/image48.jpeg"/><Relationship Id="rId150" Type="http://schemas.openxmlformats.org/officeDocument/2006/relationships/image" Target="media/image85.jpeg"/><Relationship Id="rId192" Type="http://schemas.openxmlformats.org/officeDocument/2006/relationships/footer" Target="footer43.xml"/><Relationship Id="rId206" Type="http://schemas.openxmlformats.org/officeDocument/2006/relationships/image" Target="media/image105.jpeg"/><Relationship Id="rId413" Type="http://schemas.openxmlformats.org/officeDocument/2006/relationships/header" Target="header104.xml"/><Relationship Id="rId248" Type="http://schemas.openxmlformats.org/officeDocument/2006/relationships/image" Target="media/image125.jpeg"/><Relationship Id="rId455" Type="http://schemas.openxmlformats.org/officeDocument/2006/relationships/image" Target="media/image218.jpeg"/><Relationship Id="rId12" Type="http://schemas.openxmlformats.org/officeDocument/2006/relationships/header" Target="header2.xml"/><Relationship Id="rId108" Type="http://schemas.openxmlformats.org/officeDocument/2006/relationships/image" Target="media/image61.jpeg"/><Relationship Id="rId315" Type="http://schemas.openxmlformats.org/officeDocument/2006/relationships/header" Target="header79.xml"/><Relationship Id="rId357" Type="http://schemas.openxmlformats.org/officeDocument/2006/relationships/header" Target="header89.xml"/><Relationship Id="rId54" Type="http://schemas.openxmlformats.org/officeDocument/2006/relationships/image" Target="media/image25.jpeg"/><Relationship Id="rId96" Type="http://schemas.openxmlformats.org/officeDocument/2006/relationships/header" Target="header19.xml"/><Relationship Id="rId161" Type="http://schemas.openxmlformats.org/officeDocument/2006/relationships/image" Target="media/image90.jpeg"/><Relationship Id="rId217" Type="http://schemas.openxmlformats.org/officeDocument/2006/relationships/image" Target="media/image110.jpeg"/><Relationship Id="rId399" Type="http://schemas.openxmlformats.org/officeDocument/2006/relationships/header" Target="header100.xml"/><Relationship Id="rId259" Type="http://schemas.openxmlformats.org/officeDocument/2006/relationships/footer" Target="footer63.xml"/><Relationship Id="rId424" Type="http://schemas.openxmlformats.org/officeDocument/2006/relationships/image" Target="media/image205.jpeg"/><Relationship Id="rId466" Type="http://schemas.openxmlformats.org/officeDocument/2006/relationships/footer" Target="footer119.xml"/><Relationship Id="rId23" Type="http://schemas.openxmlformats.org/officeDocument/2006/relationships/header" Target="header5.xml"/><Relationship Id="rId119" Type="http://schemas.openxmlformats.org/officeDocument/2006/relationships/header" Target="header24.xml"/><Relationship Id="rId270" Type="http://schemas.openxmlformats.org/officeDocument/2006/relationships/footer" Target="footer67.xml"/><Relationship Id="rId326" Type="http://schemas.openxmlformats.org/officeDocument/2006/relationships/image" Target="media/image159.jpeg"/><Relationship Id="rId65" Type="http://schemas.openxmlformats.org/officeDocument/2006/relationships/image" Target="media/image34.jpeg"/><Relationship Id="rId130" Type="http://schemas.openxmlformats.org/officeDocument/2006/relationships/header" Target="header26.xml"/><Relationship Id="rId368" Type="http://schemas.openxmlformats.org/officeDocument/2006/relationships/image" Target="media/image177.jpeg"/><Relationship Id="rId172" Type="http://schemas.openxmlformats.org/officeDocument/2006/relationships/image" Target="media/image95.jpeg"/><Relationship Id="rId228" Type="http://schemas.openxmlformats.org/officeDocument/2006/relationships/image" Target="media/image119.jpeg"/><Relationship Id="rId435" Type="http://schemas.openxmlformats.org/officeDocument/2006/relationships/footer" Target="footer110.xml"/><Relationship Id="rId281" Type="http://schemas.openxmlformats.org/officeDocument/2006/relationships/header" Target="header71.xml"/><Relationship Id="rId337" Type="http://schemas.openxmlformats.org/officeDocument/2006/relationships/header" Target="header84.xml"/><Relationship Id="rId34" Type="http://schemas.openxmlformats.org/officeDocument/2006/relationships/image" Target="media/image15.jpeg"/><Relationship Id="rId76" Type="http://schemas.openxmlformats.org/officeDocument/2006/relationships/header" Target="header15.xml"/><Relationship Id="rId141" Type="http://schemas.openxmlformats.org/officeDocument/2006/relationships/image" Target="media/image80.jpeg"/><Relationship Id="rId379" Type="http://schemas.openxmlformats.org/officeDocument/2006/relationships/image" Target="media/image182.jpeg"/><Relationship Id="rId7" Type="http://schemas.openxmlformats.org/officeDocument/2006/relationships/image" Target="media/image2.jpeg"/><Relationship Id="rId183" Type="http://schemas.openxmlformats.org/officeDocument/2006/relationships/footer" Target="footer40.xml"/><Relationship Id="rId239" Type="http://schemas.openxmlformats.org/officeDocument/2006/relationships/header" Target="header56.xml"/><Relationship Id="rId390" Type="http://schemas.openxmlformats.org/officeDocument/2006/relationships/image" Target="media/image191.jpeg"/><Relationship Id="rId404" Type="http://schemas.openxmlformats.org/officeDocument/2006/relationships/image" Target="media/image197.jpeg"/><Relationship Id="rId446" Type="http://schemas.openxmlformats.org/officeDocument/2006/relationships/header" Target="header113.xml"/><Relationship Id="rId250" Type="http://schemas.openxmlformats.org/officeDocument/2006/relationships/footer" Target="footer60.xml"/><Relationship Id="rId292" Type="http://schemas.openxmlformats.org/officeDocument/2006/relationships/image" Target="media/image141.jpeg"/><Relationship Id="rId306" Type="http://schemas.openxmlformats.org/officeDocument/2006/relationships/image" Target="media/image149.jpeg"/><Relationship Id="rId45" Type="http://schemas.openxmlformats.org/officeDocument/2006/relationships/image" Target="media/image22.jpeg"/><Relationship Id="rId87" Type="http://schemas.openxmlformats.org/officeDocument/2006/relationships/header" Target="header17.xml"/><Relationship Id="rId110" Type="http://schemas.openxmlformats.org/officeDocument/2006/relationships/image" Target="media/image63.jpeg"/><Relationship Id="rId348" Type="http://schemas.openxmlformats.org/officeDocument/2006/relationships/footer" Target="footer86.xml"/><Relationship Id="rId152" Type="http://schemas.openxmlformats.org/officeDocument/2006/relationships/footer" Target="footer31.xml"/><Relationship Id="rId194" Type="http://schemas.openxmlformats.org/officeDocument/2006/relationships/footer" Target="footer44.xml"/><Relationship Id="rId208" Type="http://schemas.openxmlformats.org/officeDocument/2006/relationships/image" Target="media/image107.jpeg"/><Relationship Id="rId415" Type="http://schemas.openxmlformats.org/officeDocument/2006/relationships/image" Target="media/image202.jpeg"/><Relationship Id="rId457" Type="http://schemas.openxmlformats.org/officeDocument/2006/relationships/image" Target="media/image220.jpeg"/><Relationship Id="rId261" Type="http://schemas.openxmlformats.org/officeDocument/2006/relationships/header" Target="header64.xml"/><Relationship Id="rId14" Type="http://schemas.openxmlformats.org/officeDocument/2006/relationships/header" Target="header3.xml"/><Relationship Id="rId56" Type="http://schemas.openxmlformats.org/officeDocument/2006/relationships/image" Target="media/image27.jpeg"/><Relationship Id="rId317" Type="http://schemas.openxmlformats.org/officeDocument/2006/relationships/image" Target="media/image154.jpeg"/><Relationship Id="rId359" Type="http://schemas.openxmlformats.org/officeDocument/2006/relationships/image" Target="media/image176.jpeg"/><Relationship Id="rId98" Type="http://schemas.openxmlformats.org/officeDocument/2006/relationships/image" Target="media/image55.jpeg"/><Relationship Id="rId121" Type="http://schemas.openxmlformats.org/officeDocument/2006/relationships/image" Target="media/image68.jpeg"/><Relationship Id="rId163" Type="http://schemas.openxmlformats.org/officeDocument/2006/relationships/footer" Target="footer34.xml"/><Relationship Id="rId219" Type="http://schemas.openxmlformats.org/officeDocument/2006/relationships/image" Target="media/image112.jpeg"/><Relationship Id="rId370" Type="http://schemas.openxmlformats.org/officeDocument/2006/relationships/footer" Target="footer94.xml"/><Relationship Id="rId426" Type="http://schemas.openxmlformats.org/officeDocument/2006/relationships/image" Target="media/image207.jpeg"/><Relationship Id="rId230" Type="http://schemas.openxmlformats.org/officeDocument/2006/relationships/footer" Target="footer53.xml"/><Relationship Id="rId468" Type="http://schemas.openxmlformats.org/officeDocument/2006/relationships/footer" Target="footer120.xml"/><Relationship Id="rId25" Type="http://schemas.openxmlformats.org/officeDocument/2006/relationships/header" Target="header6.xml"/><Relationship Id="rId67" Type="http://schemas.openxmlformats.org/officeDocument/2006/relationships/image" Target="media/image36.jpeg"/><Relationship Id="rId272" Type="http://schemas.openxmlformats.org/officeDocument/2006/relationships/image" Target="media/image133.jpeg"/><Relationship Id="rId328" Type="http://schemas.openxmlformats.org/officeDocument/2006/relationships/image" Target="media/image161.jpeg"/><Relationship Id="rId132" Type="http://schemas.openxmlformats.org/officeDocument/2006/relationships/image" Target="media/image75.jpeg"/><Relationship Id="rId174" Type="http://schemas.openxmlformats.org/officeDocument/2006/relationships/footer" Target="footer37.xml"/><Relationship Id="rId381" Type="http://schemas.openxmlformats.org/officeDocument/2006/relationships/header" Target="header97.xml"/><Relationship Id="rId241" Type="http://schemas.openxmlformats.org/officeDocument/2006/relationships/image" Target="media/image124.jpeg"/><Relationship Id="rId437" Type="http://schemas.openxmlformats.org/officeDocument/2006/relationships/header" Target="header111.xml"/><Relationship Id="rId36" Type="http://schemas.openxmlformats.org/officeDocument/2006/relationships/image" Target="media/image17.jpeg"/><Relationship Id="rId283" Type="http://schemas.openxmlformats.org/officeDocument/2006/relationships/image" Target="media/image136.jpeg"/><Relationship Id="rId339" Type="http://schemas.openxmlformats.org/officeDocument/2006/relationships/image" Target="media/image166.jpeg"/><Relationship Id="rId78" Type="http://schemas.openxmlformats.org/officeDocument/2006/relationships/image" Target="media/image43.jpeg"/><Relationship Id="rId101" Type="http://schemas.openxmlformats.org/officeDocument/2006/relationships/image" Target="media/image58.jpeg"/><Relationship Id="rId143" Type="http://schemas.openxmlformats.org/officeDocument/2006/relationships/footer" Target="footer29.xml"/><Relationship Id="rId185" Type="http://schemas.openxmlformats.org/officeDocument/2006/relationships/header" Target="header41.xml"/><Relationship Id="rId350" Type="http://schemas.openxmlformats.org/officeDocument/2006/relationships/header" Target="header87.xml"/><Relationship Id="rId406" Type="http://schemas.openxmlformats.org/officeDocument/2006/relationships/image" Target="media/image199.jpeg"/><Relationship Id="rId9" Type="http://schemas.openxmlformats.org/officeDocument/2006/relationships/footer" Target="footer1.xml"/><Relationship Id="rId210" Type="http://schemas.openxmlformats.org/officeDocument/2006/relationships/footer" Target="footer49.xml"/><Relationship Id="rId392" Type="http://schemas.openxmlformats.org/officeDocument/2006/relationships/footer" Target="footer98.xml"/><Relationship Id="rId448" Type="http://schemas.openxmlformats.org/officeDocument/2006/relationships/image" Target="media/image217.jpeg"/><Relationship Id="rId252" Type="http://schemas.openxmlformats.org/officeDocument/2006/relationships/header" Target="header61.xml"/><Relationship Id="rId294" Type="http://schemas.openxmlformats.org/officeDocument/2006/relationships/header" Target="header74.xml"/><Relationship Id="rId308" Type="http://schemas.openxmlformats.org/officeDocument/2006/relationships/header" Target="header77.xml"/><Relationship Id="rId47" Type="http://schemas.openxmlformats.org/officeDocument/2006/relationships/footer" Target="footer10.xml"/><Relationship Id="rId89" Type="http://schemas.openxmlformats.org/officeDocument/2006/relationships/image" Target="media/image50.jpeg"/><Relationship Id="rId112" Type="http://schemas.openxmlformats.org/officeDocument/2006/relationships/header" Target="header22.xml"/><Relationship Id="rId154" Type="http://schemas.openxmlformats.org/officeDocument/2006/relationships/footer" Target="footer32.xml"/><Relationship Id="rId361" Type="http://schemas.openxmlformats.org/officeDocument/2006/relationships/footer" Target="footer90.xml"/><Relationship Id="rId196" Type="http://schemas.openxmlformats.org/officeDocument/2006/relationships/footer" Target="footer45.xml"/><Relationship Id="rId417" Type="http://schemas.openxmlformats.org/officeDocument/2006/relationships/footer" Target="footer105.xml"/><Relationship Id="rId459" Type="http://schemas.openxmlformats.org/officeDocument/2006/relationships/image" Target="media/image222.jpeg"/><Relationship Id="rId16" Type="http://schemas.openxmlformats.org/officeDocument/2006/relationships/image" Target="media/image5.jpeg"/><Relationship Id="rId221" Type="http://schemas.openxmlformats.org/officeDocument/2006/relationships/image" Target="media/image114.jpeg"/><Relationship Id="rId263" Type="http://schemas.openxmlformats.org/officeDocument/2006/relationships/image" Target="media/image130.jpeg"/><Relationship Id="rId319" Type="http://schemas.openxmlformats.org/officeDocument/2006/relationships/image" Target="media/image156.jpeg"/><Relationship Id="rId470" Type="http://schemas.openxmlformats.org/officeDocument/2006/relationships/theme" Target="theme/theme1.xml"/><Relationship Id="rId58" Type="http://schemas.openxmlformats.org/officeDocument/2006/relationships/image" Target="media/image29.jpeg"/><Relationship Id="rId123" Type="http://schemas.openxmlformats.org/officeDocument/2006/relationships/image" Target="media/image70.jpeg"/><Relationship Id="rId330" Type="http://schemas.openxmlformats.org/officeDocument/2006/relationships/footer" Target="footer82.xml"/><Relationship Id="rId165" Type="http://schemas.openxmlformats.org/officeDocument/2006/relationships/footer" Target="footer35.xml"/><Relationship Id="rId372" Type="http://schemas.openxmlformats.org/officeDocument/2006/relationships/image" Target="media/image179.jpeg"/><Relationship Id="rId428" Type="http://schemas.openxmlformats.org/officeDocument/2006/relationships/footer" Target="footer108.xml"/><Relationship Id="rId232" Type="http://schemas.openxmlformats.org/officeDocument/2006/relationships/header" Target="header54.xml"/><Relationship Id="rId274" Type="http://schemas.openxmlformats.org/officeDocument/2006/relationships/footer" Target="footer68.xml"/><Relationship Id="rId27" Type="http://schemas.openxmlformats.org/officeDocument/2006/relationships/image" Target="media/image10.jpeg"/><Relationship Id="rId69" Type="http://schemas.openxmlformats.org/officeDocument/2006/relationships/image" Target="media/image38.jpeg"/><Relationship Id="rId134" Type="http://schemas.openxmlformats.org/officeDocument/2006/relationships/header" Target="header27.xml"/><Relationship Id="rId80" Type="http://schemas.openxmlformats.org/officeDocument/2006/relationships/image" Target="media/image45.jpeg"/><Relationship Id="rId176" Type="http://schemas.openxmlformats.org/officeDocument/2006/relationships/header" Target="header38.xml"/><Relationship Id="rId341" Type="http://schemas.openxmlformats.org/officeDocument/2006/relationships/header" Target="header85.xml"/><Relationship Id="rId383" Type="http://schemas.openxmlformats.org/officeDocument/2006/relationships/image" Target="media/image184.jpeg"/><Relationship Id="rId439" Type="http://schemas.openxmlformats.org/officeDocument/2006/relationships/image" Target="media/image212.jpeg"/><Relationship Id="rId201" Type="http://schemas.openxmlformats.org/officeDocument/2006/relationships/footer" Target="footer47.xml"/><Relationship Id="rId243" Type="http://schemas.openxmlformats.org/officeDocument/2006/relationships/footer" Target="footer57.xml"/><Relationship Id="rId285" Type="http://schemas.openxmlformats.org/officeDocument/2006/relationships/header" Target="header72.xml"/><Relationship Id="rId450" Type="http://schemas.openxmlformats.org/officeDocument/2006/relationships/footer" Target="footer114.xml"/><Relationship Id="rId38" Type="http://schemas.openxmlformats.org/officeDocument/2006/relationships/header" Target="header8.xml"/><Relationship Id="rId103" Type="http://schemas.openxmlformats.org/officeDocument/2006/relationships/footer" Target="footer20.xml"/><Relationship Id="rId310" Type="http://schemas.openxmlformats.org/officeDocument/2006/relationships/image" Target="media/image151.jpeg"/><Relationship Id="rId91" Type="http://schemas.openxmlformats.org/officeDocument/2006/relationships/image" Target="media/image52.jpeg"/><Relationship Id="rId145" Type="http://schemas.openxmlformats.org/officeDocument/2006/relationships/image" Target="media/image82.jpeg"/><Relationship Id="rId187" Type="http://schemas.openxmlformats.org/officeDocument/2006/relationships/image" Target="media/image100.jpeg"/><Relationship Id="rId352" Type="http://schemas.openxmlformats.org/officeDocument/2006/relationships/image" Target="media/image173.jpeg"/><Relationship Id="rId394" Type="http://schemas.openxmlformats.org/officeDocument/2006/relationships/header" Target="header99.xml"/><Relationship Id="rId408" Type="http://schemas.openxmlformats.org/officeDocument/2006/relationships/header" Target="header102.xml"/><Relationship Id="rId212" Type="http://schemas.openxmlformats.org/officeDocument/2006/relationships/header" Target="header50.xml"/><Relationship Id="rId254" Type="http://schemas.openxmlformats.org/officeDocument/2006/relationships/header" Target="header62.xml"/><Relationship Id="rId49" Type="http://schemas.openxmlformats.org/officeDocument/2006/relationships/footer" Target="footer11.xml"/><Relationship Id="rId114" Type="http://schemas.openxmlformats.org/officeDocument/2006/relationships/image" Target="media/image65.jpeg"/><Relationship Id="rId296" Type="http://schemas.openxmlformats.org/officeDocument/2006/relationships/image" Target="media/image143.jpeg"/><Relationship Id="rId461" Type="http://schemas.openxmlformats.org/officeDocument/2006/relationships/header" Target="header117.xml"/><Relationship Id="rId60" Type="http://schemas.openxmlformats.org/officeDocument/2006/relationships/image" Target="media/image31.jpeg"/><Relationship Id="rId156" Type="http://schemas.openxmlformats.org/officeDocument/2006/relationships/image" Target="media/image87.jpeg"/><Relationship Id="rId198" Type="http://schemas.openxmlformats.org/officeDocument/2006/relationships/header" Target="header46.xml"/><Relationship Id="rId321" Type="http://schemas.openxmlformats.org/officeDocument/2006/relationships/header" Target="header80.xml"/><Relationship Id="rId363" Type="http://schemas.openxmlformats.org/officeDocument/2006/relationships/footer" Target="footer91.xml"/><Relationship Id="rId419" Type="http://schemas.openxmlformats.org/officeDocument/2006/relationships/header" Target="header106.xml"/><Relationship Id="rId223" Type="http://schemas.openxmlformats.org/officeDocument/2006/relationships/image" Target="media/image116.jpeg"/><Relationship Id="rId430" Type="http://schemas.openxmlformats.org/officeDocument/2006/relationships/image" Target="media/image209.jpeg"/><Relationship Id="rId18" Type="http://schemas.openxmlformats.org/officeDocument/2006/relationships/image" Target="media/image7.jpeg"/><Relationship Id="rId265" Type="http://schemas.openxmlformats.org/officeDocument/2006/relationships/footer" Target="footer65.xml"/><Relationship Id="rId125" Type="http://schemas.openxmlformats.org/officeDocument/2006/relationships/image" Target="media/image72.jpeg"/><Relationship Id="rId167" Type="http://schemas.openxmlformats.org/officeDocument/2006/relationships/image" Target="media/image92.jpeg"/><Relationship Id="rId332" Type="http://schemas.openxmlformats.org/officeDocument/2006/relationships/image" Target="media/image163.jpeg"/><Relationship Id="rId374" Type="http://schemas.openxmlformats.org/officeDocument/2006/relationships/image" Target="media/image181.jpeg"/><Relationship Id="rId71" Type="http://schemas.openxmlformats.org/officeDocument/2006/relationships/image" Target="media/image40.jpeg"/><Relationship Id="rId234" Type="http://schemas.openxmlformats.org/officeDocument/2006/relationships/image" Target="media/image121.jpeg"/><Relationship Id="rId2" Type="http://schemas.openxmlformats.org/officeDocument/2006/relationships/settings" Target="settings.xml"/><Relationship Id="rId29" Type="http://schemas.openxmlformats.org/officeDocument/2006/relationships/image" Target="media/image12.jpeg"/><Relationship Id="rId276" Type="http://schemas.openxmlformats.org/officeDocument/2006/relationships/header" Target="header69.xml"/><Relationship Id="rId441" Type="http://schemas.openxmlformats.org/officeDocument/2006/relationships/header" Target="header112.xml"/><Relationship Id="rId40" Type="http://schemas.openxmlformats.org/officeDocument/2006/relationships/header" Target="header9.xml"/><Relationship Id="rId136" Type="http://schemas.openxmlformats.org/officeDocument/2006/relationships/image" Target="media/image77.jpeg"/><Relationship Id="rId178" Type="http://schemas.openxmlformats.org/officeDocument/2006/relationships/header" Target="header39.xml"/><Relationship Id="rId301" Type="http://schemas.openxmlformats.org/officeDocument/2006/relationships/header" Target="header75.xml"/><Relationship Id="rId343" Type="http://schemas.openxmlformats.org/officeDocument/2006/relationships/image" Target="media/image168.jpeg"/><Relationship Id="rId82" Type="http://schemas.openxmlformats.org/officeDocument/2006/relationships/header" Target="header16.xml"/><Relationship Id="rId203" Type="http://schemas.openxmlformats.org/officeDocument/2006/relationships/footer" Target="footer48.xml"/><Relationship Id="rId385" Type="http://schemas.openxmlformats.org/officeDocument/2006/relationships/image" Target="media/image186.jpeg"/><Relationship Id="rId19" Type="http://schemas.openxmlformats.org/officeDocument/2006/relationships/image" Target="media/image8.jpeg"/><Relationship Id="rId224" Type="http://schemas.openxmlformats.org/officeDocument/2006/relationships/image" Target="media/image117.jpeg"/><Relationship Id="rId245" Type="http://schemas.openxmlformats.org/officeDocument/2006/relationships/footer" Target="footer58.xml"/><Relationship Id="rId266" Type="http://schemas.openxmlformats.org/officeDocument/2006/relationships/header" Target="header66.xml"/><Relationship Id="rId287" Type="http://schemas.openxmlformats.org/officeDocument/2006/relationships/image" Target="media/image138.jpeg"/><Relationship Id="rId410" Type="http://schemas.openxmlformats.org/officeDocument/2006/relationships/header" Target="header103.xml"/><Relationship Id="rId431" Type="http://schemas.openxmlformats.org/officeDocument/2006/relationships/header" Target="header109.xml"/><Relationship Id="rId452" Type="http://schemas.openxmlformats.org/officeDocument/2006/relationships/footer" Target="footer115.xml"/><Relationship Id="rId30" Type="http://schemas.openxmlformats.org/officeDocument/2006/relationships/header" Target="header7.xml"/><Relationship Id="rId105" Type="http://schemas.openxmlformats.org/officeDocument/2006/relationships/image" Target="media/image60.jpeg"/><Relationship Id="rId126" Type="http://schemas.openxmlformats.org/officeDocument/2006/relationships/header" Target="header25.xml"/><Relationship Id="rId147" Type="http://schemas.openxmlformats.org/officeDocument/2006/relationships/footer" Target="footer30.xml"/><Relationship Id="rId168" Type="http://schemas.openxmlformats.org/officeDocument/2006/relationships/image" Target="media/image93.jpeg"/><Relationship Id="rId312" Type="http://schemas.openxmlformats.org/officeDocument/2006/relationships/image" Target="media/image153.jpeg"/><Relationship Id="rId333" Type="http://schemas.openxmlformats.org/officeDocument/2006/relationships/image" Target="media/image164.jpeg"/><Relationship Id="rId354" Type="http://schemas.openxmlformats.org/officeDocument/2006/relationships/footer" Target="footer88.xml"/><Relationship Id="rId51" Type="http://schemas.openxmlformats.org/officeDocument/2006/relationships/footer" Target="footer12.xml"/><Relationship Id="rId72" Type="http://schemas.openxmlformats.org/officeDocument/2006/relationships/image" Target="media/image41.jpeg"/><Relationship Id="rId93" Type="http://schemas.openxmlformats.org/officeDocument/2006/relationships/footer" Target="footer18.xml"/><Relationship Id="rId189" Type="http://schemas.openxmlformats.org/officeDocument/2006/relationships/footer" Target="footer42.xml"/><Relationship Id="rId375" Type="http://schemas.openxmlformats.org/officeDocument/2006/relationships/header" Target="header95.xml"/><Relationship Id="rId396" Type="http://schemas.openxmlformats.org/officeDocument/2006/relationships/image" Target="media/image193.jpeg"/><Relationship Id="rId3" Type="http://schemas.openxmlformats.org/officeDocument/2006/relationships/webSettings" Target="webSettings.xml"/><Relationship Id="rId214" Type="http://schemas.openxmlformats.org/officeDocument/2006/relationships/header" Target="header51.xml"/><Relationship Id="rId235" Type="http://schemas.openxmlformats.org/officeDocument/2006/relationships/image" Target="media/image122.jpeg"/><Relationship Id="rId256" Type="http://schemas.openxmlformats.org/officeDocument/2006/relationships/image" Target="media/image127.jpeg"/><Relationship Id="rId277" Type="http://schemas.openxmlformats.org/officeDocument/2006/relationships/footer" Target="footer69.xml"/><Relationship Id="rId298" Type="http://schemas.openxmlformats.org/officeDocument/2006/relationships/image" Target="media/image145.jpeg"/><Relationship Id="rId400" Type="http://schemas.openxmlformats.org/officeDocument/2006/relationships/footer" Target="footer100.xml"/><Relationship Id="rId421" Type="http://schemas.openxmlformats.org/officeDocument/2006/relationships/image" Target="media/image204.jpeg"/><Relationship Id="rId442" Type="http://schemas.openxmlformats.org/officeDocument/2006/relationships/footer" Target="footer112.xml"/><Relationship Id="rId463" Type="http://schemas.openxmlformats.org/officeDocument/2006/relationships/header" Target="header118.xml"/><Relationship Id="rId116" Type="http://schemas.openxmlformats.org/officeDocument/2006/relationships/header" Target="header23.xml"/><Relationship Id="rId137" Type="http://schemas.openxmlformats.org/officeDocument/2006/relationships/header" Target="header28.xml"/><Relationship Id="rId158" Type="http://schemas.openxmlformats.org/officeDocument/2006/relationships/footer" Target="footer33.xml"/><Relationship Id="rId302" Type="http://schemas.openxmlformats.org/officeDocument/2006/relationships/footer" Target="footer75.xml"/><Relationship Id="rId323" Type="http://schemas.openxmlformats.org/officeDocument/2006/relationships/header" Target="header81.xml"/><Relationship Id="rId344" Type="http://schemas.openxmlformats.org/officeDocument/2006/relationships/image" Target="media/image169.jpeg"/><Relationship Id="rId20" Type="http://schemas.openxmlformats.org/officeDocument/2006/relationships/image" Target="media/image9.jpeg"/><Relationship Id="rId41" Type="http://schemas.openxmlformats.org/officeDocument/2006/relationships/footer" Target="footer9.xml"/><Relationship Id="rId62" Type="http://schemas.openxmlformats.org/officeDocument/2006/relationships/image" Target="media/image33.jpeg"/><Relationship Id="rId83" Type="http://schemas.openxmlformats.org/officeDocument/2006/relationships/footer" Target="footer16.xml"/><Relationship Id="rId179" Type="http://schemas.openxmlformats.org/officeDocument/2006/relationships/footer" Target="footer39.xml"/><Relationship Id="rId365" Type="http://schemas.openxmlformats.org/officeDocument/2006/relationships/footer" Target="footer92.xml"/><Relationship Id="rId386" Type="http://schemas.openxmlformats.org/officeDocument/2006/relationships/image" Target="media/image187.jpeg"/><Relationship Id="rId190" Type="http://schemas.openxmlformats.org/officeDocument/2006/relationships/image" Target="media/image101.jpeg"/><Relationship Id="rId204" Type="http://schemas.openxmlformats.org/officeDocument/2006/relationships/image" Target="media/image103.jpeg"/><Relationship Id="rId225" Type="http://schemas.openxmlformats.org/officeDocument/2006/relationships/image" Target="media/image118.jpeg"/><Relationship Id="rId246" Type="http://schemas.openxmlformats.org/officeDocument/2006/relationships/header" Target="header59.xml"/><Relationship Id="rId267" Type="http://schemas.openxmlformats.org/officeDocument/2006/relationships/footer" Target="footer66.xml"/><Relationship Id="rId288" Type="http://schemas.openxmlformats.org/officeDocument/2006/relationships/image" Target="media/image139.jpeg"/><Relationship Id="rId411" Type="http://schemas.openxmlformats.org/officeDocument/2006/relationships/footer" Target="footer103.xml"/><Relationship Id="rId432" Type="http://schemas.openxmlformats.org/officeDocument/2006/relationships/footer" Target="footer109.xml"/><Relationship Id="rId453" Type="http://schemas.openxmlformats.org/officeDocument/2006/relationships/header" Target="header116.xml"/><Relationship Id="rId106" Type="http://schemas.openxmlformats.org/officeDocument/2006/relationships/header" Target="header21.xml"/><Relationship Id="rId127" Type="http://schemas.openxmlformats.org/officeDocument/2006/relationships/footer" Target="footer25.xml"/><Relationship Id="rId313" Type="http://schemas.openxmlformats.org/officeDocument/2006/relationships/header" Target="header78.xml"/><Relationship Id="rId10" Type="http://schemas.openxmlformats.org/officeDocument/2006/relationships/image" Target="media/image3.jpeg"/><Relationship Id="rId31" Type="http://schemas.openxmlformats.org/officeDocument/2006/relationships/footer" Target="footer7.xml"/><Relationship Id="rId52" Type="http://schemas.openxmlformats.org/officeDocument/2006/relationships/image" Target="media/image23.jpeg"/><Relationship Id="rId73" Type="http://schemas.openxmlformats.org/officeDocument/2006/relationships/header" Target="header14.xml"/><Relationship Id="rId94" Type="http://schemas.openxmlformats.org/officeDocument/2006/relationships/image" Target="media/image53.jpeg"/><Relationship Id="rId148" Type="http://schemas.openxmlformats.org/officeDocument/2006/relationships/image" Target="media/image83.jpeg"/><Relationship Id="rId169" Type="http://schemas.openxmlformats.org/officeDocument/2006/relationships/header" Target="header36.xml"/><Relationship Id="rId334" Type="http://schemas.openxmlformats.org/officeDocument/2006/relationships/header" Target="header83.xml"/><Relationship Id="rId355" Type="http://schemas.openxmlformats.org/officeDocument/2006/relationships/image" Target="media/image174.jpeg"/><Relationship Id="rId376" Type="http://schemas.openxmlformats.org/officeDocument/2006/relationships/footer" Target="footer95.xml"/><Relationship Id="rId397" Type="http://schemas.openxmlformats.org/officeDocument/2006/relationships/image" Target="media/image194.jpeg"/><Relationship Id="rId4" Type="http://schemas.openxmlformats.org/officeDocument/2006/relationships/footnotes" Target="footnotes.xml"/><Relationship Id="rId180" Type="http://schemas.openxmlformats.org/officeDocument/2006/relationships/image" Target="media/image97.jpeg"/><Relationship Id="rId215" Type="http://schemas.openxmlformats.org/officeDocument/2006/relationships/footer" Target="footer51.xml"/><Relationship Id="rId236" Type="http://schemas.openxmlformats.org/officeDocument/2006/relationships/header" Target="header55.xml"/><Relationship Id="rId257" Type="http://schemas.openxmlformats.org/officeDocument/2006/relationships/image" Target="media/image128.jpeg"/><Relationship Id="rId278" Type="http://schemas.openxmlformats.org/officeDocument/2006/relationships/image" Target="media/image135.jpeg"/><Relationship Id="rId401" Type="http://schemas.openxmlformats.org/officeDocument/2006/relationships/image" Target="media/image196.jpeg"/><Relationship Id="rId422" Type="http://schemas.openxmlformats.org/officeDocument/2006/relationships/header" Target="header107.xml"/><Relationship Id="rId443" Type="http://schemas.openxmlformats.org/officeDocument/2006/relationships/image" Target="media/image214.jpeg"/><Relationship Id="rId464" Type="http://schemas.openxmlformats.org/officeDocument/2006/relationships/footer" Target="footer118.xml"/><Relationship Id="rId303" Type="http://schemas.openxmlformats.org/officeDocument/2006/relationships/image" Target="media/image148.jpeg"/><Relationship Id="rId42" Type="http://schemas.openxmlformats.org/officeDocument/2006/relationships/image" Target="media/image19.jpeg"/><Relationship Id="rId84" Type="http://schemas.openxmlformats.org/officeDocument/2006/relationships/image" Target="media/image47.jpeg"/><Relationship Id="rId138" Type="http://schemas.openxmlformats.org/officeDocument/2006/relationships/footer" Target="footer28.xml"/><Relationship Id="rId345" Type="http://schemas.openxmlformats.org/officeDocument/2006/relationships/image" Target="media/image170.jpeg"/><Relationship Id="rId387" Type="http://schemas.openxmlformats.org/officeDocument/2006/relationships/image" Target="media/image188.jpeg"/><Relationship Id="rId191" Type="http://schemas.openxmlformats.org/officeDocument/2006/relationships/header" Target="header43.xml"/><Relationship Id="rId205" Type="http://schemas.openxmlformats.org/officeDocument/2006/relationships/image" Target="media/image104.jpeg"/><Relationship Id="rId247" Type="http://schemas.openxmlformats.org/officeDocument/2006/relationships/footer" Target="footer59.xml"/><Relationship Id="rId412" Type="http://schemas.openxmlformats.org/officeDocument/2006/relationships/image" Target="media/image201.jpeg"/><Relationship Id="rId107" Type="http://schemas.openxmlformats.org/officeDocument/2006/relationships/footer" Target="footer21.xml"/><Relationship Id="rId289" Type="http://schemas.openxmlformats.org/officeDocument/2006/relationships/image" Target="media/image140.jpeg"/><Relationship Id="rId454" Type="http://schemas.openxmlformats.org/officeDocument/2006/relationships/footer" Target="footer116.xml"/><Relationship Id="rId11" Type="http://schemas.openxmlformats.org/officeDocument/2006/relationships/image" Target="media/image4.jpeg"/><Relationship Id="rId53" Type="http://schemas.openxmlformats.org/officeDocument/2006/relationships/image" Target="media/image24.jpeg"/><Relationship Id="rId149" Type="http://schemas.openxmlformats.org/officeDocument/2006/relationships/image" Target="media/image84.jpeg"/><Relationship Id="rId314" Type="http://schemas.openxmlformats.org/officeDocument/2006/relationships/footer" Target="footer78.xml"/><Relationship Id="rId356" Type="http://schemas.openxmlformats.org/officeDocument/2006/relationships/image" Target="media/image175.jpeg"/><Relationship Id="rId398" Type="http://schemas.openxmlformats.org/officeDocument/2006/relationships/image" Target="media/image195.jpeg"/><Relationship Id="rId95" Type="http://schemas.openxmlformats.org/officeDocument/2006/relationships/image" Target="media/image54.jpeg"/><Relationship Id="rId160" Type="http://schemas.openxmlformats.org/officeDocument/2006/relationships/image" Target="media/image89.jpeg"/><Relationship Id="rId216" Type="http://schemas.openxmlformats.org/officeDocument/2006/relationships/image" Target="media/image109.jpeg"/><Relationship Id="rId423" Type="http://schemas.openxmlformats.org/officeDocument/2006/relationships/footer" Target="footer107.xml"/><Relationship Id="rId258" Type="http://schemas.openxmlformats.org/officeDocument/2006/relationships/header" Target="header63.xml"/><Relationship Id="rId465" Type="http://schemas.openxmlformats.org/officeDocument/2006/relationships/header" Target="header119.xml"/><Relationship Id="rId22" Type="http://schemas.openxmlformats.org/officeDocument/2006/relationships/footer" Target="footer4.xml"/><Relationship Id="rId64" Type="http://schemas.openxmlformats.org/officeDocument/2006/relationships/footer" Target="footer13.xml"/><Relationship Id="rId118" Type="http://schemas.openxmlformats.org/officeDocument/2006/relationships/image" Target="media/image67.jpeg"/><Relationship Id="rId325" Type="http://schemas.openxmlformats.org/officeDocument/2006/relationships/image" Target="media/image158.jpeg"/><Relationship Id="rId367" Type="http://schemas.openxmlformats.org/officeDocument/2006/relationships/footer" Target="footer93.xml"/><Relationship Id="rId171" Type="http://schemas.openxmlformats.org/officeDocument/2006/relationships/image" Target="media/image94.jpeg"/><Relationship Id="rId227" Type="http://schemas.openxmlformats.org/officeDocument/2006/relationships/footer" Target="footer52.xml"/><Relationship Id="rId269" Type="http://schemas.openxmlformats.org/officeDocument/2006/relationships/header" Target="header67.xml"/><Relationship Id="rId434" Type="http://schemas.openxmlformats.org/officeDocument/2006/relationships/header" Target="header110.xml"/><Relationship Id="rId33" Type="http://schemas.openxmlformats.org/officeDocument/2006/relationships/image" Target="media/image14.jpeg"/><Relationship Id="rId129" Type="http://schemas.openxmlformats.org/officeDocument/2006/relationships/image" Target="media/image74.jpeg"/><Relationship Id="rId280" Type="http://schemas.openxmlformats.org/officeDocument/2006/relationships/footer" Target="footer70.xml"/><Relationship Id="rId336" Type="http://schemas.openxmlformats.org/officeDocument/2006/relationships/image" Target="media/image165.jpeg"/><Relationship Id="rId75" Type="http://schemas.openxmlformats.org/officeDocument/2006/relationships/image" Target="media/image42.jpeg"/><Relationship Id="rId140" Type="http://schemas.openxmlformats.org/officeDocument/2006/relationships/image" Target="media/image79.jpeg"/><Relationship Id="rId182" Type="http://schemas.openxmlformats.org/officeDocument/2006/relationships/header" Target="header40.xml"/><Relationship Id="rId378" Type="http://schemas.openxmlformats.org/officeDocument/2006/relationships/footer" Target="footer96.xml"/><Relationship Id="rId403" Type="http://schemas.openxmlformats.org/officeDocument/2006/relationships/footer" Target="footer101.xml"/><Relationship Id="rId6" Type="http://schemas.openxmlformats.org/officeDocument/2006/relationships/image" Target="media/image1.jpeg"/><Relationship Id="rId238" Type="http://schemas.openxmlformats.org/officeDocument/2006/relationships/image" Target="media/image123.jpeg"/><Relationship Id="rId445" Type="http://schemas.openxmlformats.org/officeDocument/2006/relationships/image" Target="media/image216.jpeg"/><Relationship Id="rId291" Type="http://schemas.openxmlformats.org/officeDocument/2006/relationships/footer" Target="footer73.xml"/><Relationship Id="rId305" Type="http://schemas.openxmlformats.org/officeDocument/2006/relationships/footer" Target="footer76.xml"/><Relationship Id="rId347" Type="http://schemas.openxmlformats.org/officeDocument/2006/relationships/header" Target="header86.xml"/><Relationship Id="rId44" Type="http://schemas.openxmlformats.org/officeDocument/2006/relationships/image" Target="media/image21.jpeg"/><Relationship Id="rId86" Type="http://schemas.openxmlformats.org/officeDocument/2006/relationships/image" Target="media/image49.jpeg"/><Relationship Id="rId151" Type="http://schemas.openxmlformats.org/officeDocument/2006/relationships/header" Target="header31.xml"/><Relationship Id="rId389" Type="http://schemas.openxmlformats.org/officeDocument/2006/relationships/image" Target="media/image190.jpeg"/><Relationship Id="rId193" Type="http://schemas.openxmlformats.org/officeDocument/2006/relationships/header" Target="header44.xml"/><Relationship Id="rId207" Type="http://schemas.openxmlformats.org/officeDocument/2006/relationships/image" Target="media/image106.jpeg"/><Relationship Id="rId249" Type="http://schemas.openxmlformats.org/officeDocument/2006/relationships/header" Target="header60.xml"/><Relationship Id="rId414" Type="http://schemas.openxmlformats.org/officeDocument/2006/relationships/footer" Target="footer104.xml"/><Relationship Id="rId456" Type="http://schemas.openxmlformats.org/officeDocument/2006/relationships/image" Target="media/image219.jpeg"/><Relationship Id="rId13" Type="http://schemas.openxmlformats.org/officeDocument/2006/relationships/footer" Target="footer2.xml"/><Relationship Id="rId109" Type="http://schemas.openxmlformats.org/officeDocument/2006/relationships/image" Target="media/image62.jpeg"/><Relationship Id="rId260" Type="http://schemas.openxmlformats.org/officeDocument/2006/relationships/image" Target="media/image129.jpeg"/><Relationship Id="rId316" Type="http://schemas.openxmlformats.org/officeDocument/2006/relationships/footer" Target="footer79.xml"/><Relationship Id="rId55" Type="http://schemas.openxmlformats.org/officeDocument/2006/relationships/image" Target="media/image26.jpeg"/><Relationship Id="rId97" Type="http://schemas.openxmlformats.org/officeDocument/2006/relationships/footer" Target="footer19.xml"/><Relationship Id="rId120" Type="http://schemas.openxmlformats.org/officeDocument/2006/relationships/footer" Target="footer24.xml"/><Relationship Id="rId358" Type="http://schemas.openxmlformats.org/officeDocument/2006/relationships/footer" Target="footer89.xml"/><Relationship Id="rId162" Type="http://schemas.openxmlformats.org/officeDocument/2006/relationships/header" Target="header34.xml"/><Relationship Id="rId218" Type="http://schemas.openxmlformats.org/officeDocument/2006/relationships/image" Target="media/image111.jpeg"/><Relationship Id="rId425" Type="http://schemas.openxmlformats.org/officeDocument/2006/relationships/image" Target="media/image206.jpeg"/><Relationship Id="rId467" Type="http://schemas.openxmlformats.org/officeDocument/2006/relationships/header" Target="header120.xml"/><Relationship Id="rId271" Type="http://schemas.openxmlformats.org/officeDocument/2006/relationships/image" Target="media/image132.jpeg"/><Relationship Id="rId24" Type="http://schemas.openxmlformats.org/officeDocument/2006/relationships/footer" Target="footer5.xml"/><Relationship Id="rId66" Type="http://schemas.openxmlformats.org/officeDocument/2006/relationships/image" Target="media/image35.jpeg"/><Relationship Id="rId131" Type="http://schemas.openxmlformats.org/officeDocument/2006/relationships/footer" Target="footer26.xml"/><Relationship Id="rId327" Type="http://schemas.openxmlformats.org/officeDocument/2006/relationships/image" Target="media/image160.jpeg"/><Relationship Id="rId369" Type="http://schemas.openxmlformats.org/officeDocument/2006/relationships/header" Target="header94.xml"/><Relationship Id="rId173" Type="http://schemas.openxmlformats.org/officeDocument/2006/relationships/header" Target="header37.xml"/><Relationship Id="rId229" Type="http://schemas.openxmlformats.org/officeDocument/2006/relationships/header" Target="header53.xml"/><Relationship Id="rId380" Type="http://schemas.openxmlformats.org/officeDocument/2006/relationships/image" Target="media/image183.jpeg"/><Relationship Id="rId436" Type="http://schemas.openxmlformats.org/officeDocument/2006/relationships/image" Target="media/image211.jpeg"/><Relationship Id="rId240" Type="http://schemas.openxmlformats.org/officeDocument/2006/relationships/footer" Target="footer56.xml"/><Relationship Id="rId35" Type="http://schemas.openxmlformats.org/officeDocument/2006/relationships/image" Target="media/image16.jpeg"/><Relationship Id="rId77" Type="http://schemas.openxmlformats.org/officeDocument/2006/relationships/footer" Target="footer15.xml"/><Relationship Id="rId100" Type="http://schemas.openxmlformats.org/officeDocument/2006/relationships/image" Target="media/image57.jpeg"/><Relationship Id="rId282" Type="http://schemas.openxmlformats.org/officeDocument/2006/relationships/footer" Target="footer71.xml"/><Relationship Id="rId338" Type="http://schemas.openxmlformats.org/officeDocument/2006/relationships/footer" Target="footer84.xml"/><Relationship Id="rId8" Type="http://schemas.openxmlformats.org/officeDocument/2006/relationships/header" Target="header1.xml"/><Relationship Id="rId142" Type="http://schemas.openxmlformats.org/officeDocument/2006/relationships/header" Target="header29.xml"/><Relationship Id="rId184" Type="http://schemas.openxmlformats.org/officeDocument/2006/relationships/image" Target="media/image99.jpeg"/><Relationship Id="rId391" Type="http://schemas.openxmlformats.org/officeDocument/2006/relationships/header" Target="header98.xml"/><Relationship Id="rId405" Type="http://schemas.openxmlformats.org/officeDocument/2006/relationships/image" Target="media/image198.jpeg"/><Relationship Id="rId447" Type="http://schemas.openxmlformats.org/officeDocument/2006/relationships/footer" Target="footer113.xml"/><Relationship Id="rId251" Type="http://schemas.openxmlformats.org/officeDocument/2006/relationships/image" Target="media/image126.jpeg"/><Relationship Id="rId46" Type="http://schemas.openxmlformats.org/officeDocument/2006/relationships/header" Target="header10.xml"/><Relationship Id="rId293" Type="http://schemas.openxmlformats.org/officeDocument/2006/relationships/image" Target="media/image142.jpeg"/><Relationship Id="rId307" Type="http://schemas.openxmlformats.org/officeDocument/2006/relationships/image" Target="media/image150.jpeg"/><Relationship Id="rId349" Type="http://schemas.openxmlformats.org/officeDocument/2006/relationships/image" Target="media/image172.jpeg"/><Relationship Id="rId88" Type="http://schemas.openxmlformats.org/officeDocument/2006/relationships/footer" Target="footer17.xml"/><Relationship Id="rId111" Type="http://schemas.openxmlformats.org/officeDocument/2006/relationships/image" Target="media/image64.jpeg"/><Relationship Id="rId153" Type="http://schemas.openxmlformats.org/officeDocument/2006/relationships/header" Target="header32.xml"/><Relationship Id="rId195" Type="http://schemas.openxmlformats.org/officeDocument/2006/relationships/header" Target="header45.xml"/><Relationship Id="rId209" Type="http://schemas.openxmlformats.org/officeDocument/2006/relationships/header" Target="header49.xml"/><Relationship Id="rId360" Type="http://schemas.openxmlformats.org/officeDocument/2006/relationships/header" Target="header90.xml"/><Relationship Id="rId416" Type="http://schemas.openxmlformats.org/officeDocument/2006/relationships/header" Target="header105.xml"/><Relationship Id="rId220" Type="http://schemas.openxmlformats.org/officeDocument/2006/relationships/image" Target="media/image113.jpeg"/><Relationship Id="rId458" Type="http://schemas.openxmlformats.org/officeDocument/2006/relationships/image" Target="media/image221.jpeg"/><Relationship Id="rId15" Type="http://schemas.openxmlformats.org/officeDocument/2006/relationships/footer" Target="footer3.xml"/><Relationship Id="rId57" Type="http://schemas.openxmlformats.org/officeDocument/2006/relationships/image" Target="media/image28.jpeg"/><Relationship Id="rId262" Type="http://schemas.openxmlformats.org/officeDocument/2006/relationships/footer" Target="footer64.xml"/><Relationship Id="rId318" Type="http://schemas.openxmlformats.org/officeDocument/2006/relationships/image" Target="media/image155.jpeg"/><Relationship Id="rId99" Type="http://schemas.openxmlformats.org/officeDocument/2006/relationships/image" Target="media/image56.jpeg"/><Relationship Id="rId122" Type="http://schemas.openxmlformats.org/officeDocument/2006/relationships/image" Target="media/image69.jpeg"/><Relationship Id="rId164" Type="http://schemas.openxmlformats.org/officeDocument/2006/relationships/header" Target="header35.xml"/><Relationship Id="rId371" Type="http://schemas.openxmlformats.org/officeDocument/2006/relationships/image" Target="media/image178.jpeg"/><Relationship Id="rId427" Type="http://schemas.openxmlformats.org/officeDocument/2006/relationships/header" Target="header108.xml"/><Relationship Id="rId469" Type="http://schemas.openxmlformats.org/officeDocument/2006/relationships/fontTable" Target="fontTable.xml"/><Relationship Id="rId26" Type="http://schemas.openxmlformats.org/officeDocument/2006/relationships/footer" Target="footer6.xml"/><Relationship Id="rId231" Type="http://schemas.openxmlformats.org/officeDocument/2006/relationships/image" Target="media/image120.jpeg"/><Relationship Id="rId273" Type="http://schemas.openxmlformats.org/officeDocument/2006/relationships/header" Target="header68.xml"/><Relationship Id="rId329" Type="http://schemas.openxmlformats.org/officeDocument/2006/relationships/header" Target="header82.xml"/><Relationship Id="rId68" Type="http://schemas.openxmlformats.org/officeDocument/2006/relationships/image" Target="media/image37.jpeg"/><Relationship Id="rId133" Type="http://schemas.openxmlformats.org/officeDocument/2006/relationships/image" Target="media/image76.jpeg"/><Relationship Id="rId175" Type="http://schemas.openxmlformats.org/officeDocument/2006/relationships/image" Target="media/image96.jpeg"/><Relationship Id="rId340" Type="http://schemas.openxmlformats.org/officeDocument/2006/relationships/image" Target="media/image167.jpeg"/><Relationship Id="rId200" Type="http://schemas.openxmlformats.org/officeDocument/2006/relationships/header" Target="header47.xml"/><Relationship Id="rId382" Type="http://schemas.openxmlformats.org/officeDocument/2006/relationships/footer" Target="footer97.xml"/><Relationship Id="rId438" Type="http://schemas.openxmlformats.org/officeDocument/2006/relationships/footer" Target="footer111.xml"/><Relationship Id="rId242" Type="http://schemas.openxmlformats.org/officeDocument/2006/relationships/header" Target="header57.xml"/><Relationship Id="rId284" Type="http://schemas.openxmlformats.org/officeDocument/2006/relationships/image" Target="media/image137.jpeg"/><Relationship Id="rId37" Type="http://schemas.openxmlformats.org/officeDocument/2006/relationships/image" Target="media/image18.jpeg"/><Relationship Id="rId79" Type="http://schemas.openxmlformats.org/officeDocument/2006/relationships/image" Target="media/image44.jpeg"/><Relationship Id="rId102" Type="http://schemas.openxmlformats.org/officeDocument/2006/relationships/header" Target="header20.xml"/><Relationship Id="rId144" Type="http://schemas.openxmlformats.org/officeDocument/2006/relationships/image" Target="media/image81.jpeg"/><Relationship Id="rId90" Type="http://schemas.openxmlformats.org/officeDocument/2006/relationships/image" Target="media/image51.jpeg"/><Relationship Id="rId186" Type="http://schemas.openxmlformats.org/officeDocument/2006/relationships/footer" Target="footer41.xml"/><Relationship Id="rId351" Type="http://schemas.openxmlformats.org/officeDocument/2006/relationships/footer" Target="footer87.xml"/><Relationship Id="rId393" Type="http://schemas.openxmlformats.org/officeDocument/2006/relationships/image" Target="media/image192.jpeg"/><Relationship Id="rId407" Type="http://schemas.openxmlformats.org/officeDocument/2006/relationships/image" Target="media/image200.jpeg"/><Relationship Id="rId449" Type="http://schemas.openxmlformats.org/officeDocument/2006/relationships/header" Target="header114.xml"/><Relationship Id="rId211" Type="http://schemas.openxmlformats.org/officeDocument/2006/relationships/image" Target="media/image108.jpeg"/><Relationship Id="rId253" Type="http://schemas.openxmlformats.org/officeDocument/2006/relationships/footer" Target="footer61.xml"/><Relationship Id="rId295" Type="http://schemas.openxmlformats.org/officeDocument/2006/relationships/footer" Target="footer74.xml"/><Relationship Id="rId309" Type="http://schemas.openxmlformats.org/officeDocument/2006/relationships/footer" Target="footer77.xml"/><Relationship Id="rId460" Type="http://schemas.openxmlformats.org/officeDocument/2006/relationships/image" Target="media/image223.jpeg"/><Relationship Id="rId48" Type="http://schemas.openxmlformats.org/officeDocument/2006/relationships/header" Target="header11.xml"/><Relationship Id="rId113" Type="http://schemas.openxmlformats.org/officeDocument/2006/relationships/footer" Target="footer22.xml"/><Relationship Id="rId320" Type="http://schemas.openxmlformats.org/officeDocument/2006/relationships/image" Target="media/image157.jpeg"/><Relationship Id="rId155" Type="http://schemas.openxmlformats.org/officeDocument/2006/relationships/image" Target="media/image86.jpeg"/><Relationship Id="rId197" Type="http://schemas.openxmlformats.org/officeDocument/2006/relationships/image" Target="media/image102.jpeg"/><Relationship Id="rId362" Type="http://schemas.openxmlformats.org/officeDocument/2006/relationships/header" Target="header91.xml"/><Relationship Id="rId418" Type="http://schemas.openxmlformats.org/officeDocument/2006/relationships/image" Target="media/image203.jpeg"/><Relationship Id="rId222" Type="http://schemas.openxmlformats.org/officeDocument/2006/relationships/image" Target="media/image115.jpeg"/><Relationship Id="rId264" Type="http://schemas.openxmlformats.org/officeDocument/2006/relationships/header" Target="header65.xml"/><Relationship Id="rId17" Type="http://schemas.openxmlformats.org/officeDocument/2006/relationships/image" Target="media/image6.jpeg"/><Relationship Id="rId59" Type="http://schemas.openxmlformats.org/officeDocument/2006/relationships/image" Target="media/image30.jpeg"/><Relationship Id="rId124" Type="http://schemas.openxmlformats.org/officeDocument/2006/relationships/image" Target="media/image71.jpeg"/><Relationship Id="rId70" Type="http://schemas.openxmlformats.org/officeDocument/2006/relationships/image" Target="media/image39.jpeg"/><Relationship Id="rId166" Type="http://schemas.openxmlformats.org/officeDocument/2006/relationships/image" Target="media/image91.jpeg"/><Relationship Id="rId331" Type="http://schemas.openxmlformats.org/officeDocument/2006/relationships/image" Target="media/image162.jpeg"/><Relationship Id="rId373" Type="http://schemas.openxmlformats.org/officeDocument/2006/relationships/image" Target="media/image180.jpeg"/><Relationship Id="rId429" Type="http://schemas.openxmlformats.org/officeDocument/2006/relationships/image" Target="media/image208.jpeg"/><Relationship Id="rId1" Type="http://schemas.openxmlformats.org/officeDocument/2006/relationships/styles" Target="styles.xml"/><Relationship Id="rId233" Type="http://schemas.openxmlformats.org/officeDocument/2006/relationships/footer" Target="footer54.xml"/><Relationship Id="rId440" Type="http://schemas.openxmlformats.org/officeDocument/2006/relationships/image" Target="media/image213.jpeg"/><Relationship Id="rId28" Type="http://schemas.openxmlformats.org/officeDocument/2006/relationships/image" Target="media/image11.jpeg"/><Relationship Id="rId275" Type="http://schemas.openxmlformats.org/officeDocument/2006/relationships/image" Target="media/image134.jpeg"/><Relationship Id="rId300" Type="http://schemas.openxmlformats.org/officeDocument/2006/relationships/image" Target="media/image147.jpeg"/><Relationship Id="rId81" Type="http://schemas.openxmlformats.org/officeDocument/2006/relationships/image" Target="media/image46.jpeg"/><Relationship Id="rId135" Type="http://schemas.openxmlformats.org/officeDocument/2006/relationships/footer" Target="footer27.xml"/><Relationship Id="rId177" Type="http://schemas.openxmlformats.org/officeDocument/2006/relationships/footer" Target="footer38.xml"/><Relationship Id="rId342" Type="http://schemas.openxmlformats.org/officeDocument/2006/relationships/footer" Target="footer85.xml"/><Relationship Id="rId384" Type="http://schemas.openxmlformats.org/officeDocument/2006/relationships/image" Target="media/image185.jpeg"/><Relationship Id="rId202" Type="http://schemas.openxmlformats.org/officeDocument/2006/relationships/header" Target="header48.xml"/><Relationship Id="rId244" Type="http://schemas.openxmlformats.org/officeDocument/2006/relationships/header" Target="header58.xml"/><Relationship Id="rId39" Type="http://schemas.openxmlformats.org/officeDocument/2006/relationships/footer" Target="footer8.xml"/><Relationship Id="rId286" Type="http://schemas.openxmlformats.org/officeDocument/2006/relationships/footer" Target="footer72.xml"/><Relationship Id="rId451" Type="http://schemas.openxmlformats.org/officeDocument/2006/relationships/header" Target="header115.xml"/><Relationship Id="rId50" Type="http://schemas.openxmlformats.org/officeDocument/2006/relationships/header" Target="header12.xml"/><Relationship Id="rId104" Type="http://schemas.openxmlformats.org/officeDocument/2006/relationships/image" Target="media/image59.jpeg"/><Relationship Id="rId146" Type="http://schemas.openxmlformats.org/officeDocument/2006/relationships/header" Target="header30.xml"/><Relationship Id="rId188" Type="http://schemas.openxmlformats.org/officeDocument/2006/relationships/header" Target="header42.xml"/><Relationship Id="rId311" Type="http://schemas.openxmlformats.org/officeDocument/2006/relationships/image" Target="media/image152.jpeg"/><Relationship Id="rId353" Type="http://schemas.openxmlformats.org/officeDocument/2006/relationships/header" Target="header88.xml"/><Relationship Id="rId395" Type="http://schemas.openxmlformats.org/officeDocument/2006/relationships/footer" Target="footer99.xml"/><Relationship Id="rId409" Type="http://schemas.openxmlformats.org/officeDocument/2006/relationships/footer" Target="footer102.xml"/><Relationship Id="rId92" Type="http://schemas.openxmlformats.org/officeDocument/2006/relationships/header" Target="header18.xml"/><Relationship Id="rId213" Type="http://schemas.openxmlformats.org/officeDocument/2006/relationships/footer" Target="footer50.xml"/><Relationship Id="rId420" Type="http://schemas.openxmlformats.org/officeDocument/2006/relationships/footer" Target="footer106.xml"/><Relationship Id="rId255" Type="http://schemas.openxmlformats.org/officeDocument/2006/relationships/footer" Target="footer62.xml"/><Relationship Id="rId297" Type="http://schemas.openxmlformats.org/officeDocument/2006/relationships/image" Target="media/image144.jpeg"/><Relationship Id="rId462" Type="http://schemas.openxmlformats.org/officeDocument/2006/relationships/footer" Target="footer117.xml"/><Relationship Id="rId115" Type="http://schemas.openxmlformats.org/officeDocument/2006/relationships/image" Target="media/image66.jpeg"/><Relationship Id="rId157" Type="http://schemas.openxmlformats.org/officeDocument/2006/relationships/header" Target="header33.xml"/><Relationship Id="rId322" Type="http://schemas.openxmlformats.org/officeDocument/2006/relationships/footer" Target="footer80.xml"/><Relationship Id="rId364" Type="http://schemas.openxmlformats.org/officeDocument/2006/relationships/header" Target="header92.xml"/><Relationship Id="rId61" Type="http://schemas.openxmlformats.org/officeDocument/2006/relationships/image" Target="media/image32.jpeg"/><Relationship Id="rId199" Type="http://schemas.openxmlformats.org/officeDocument/2006/relationships/footer" Target="footer4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120</Pages>
  <Words>10869</Words>
  <Characters>61959</Characters>
  <Application>Microsoft Office Word</Application>
  <DocSecurity>0</DocSecurity>
  <Lines>516</Lines>
  <Paragraphs>145</Paragraphs>
  <ScaleCrop>false</ScaleCrop>
  <Company/>
  <LinksUpToDate>false</LinksUpToDate>
  <CharactersWithSpaces>72683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Administrator</cp:lastModifiedBy>
  <cp:revision>6</cp:revision>
  <dcterms:created xsi:type="dcterms:W3CDTF">2026-03-11T13:34:00Z</dcterms:created>
  <dcterms:modified xsi:type="dcterms:W3CDTF">2026-05-05T01:26:00Z</dcterms:modified>
</cp:coreProperties>
</file>