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ADF2" w14:textId="363F4149" w:rsidR="00E735DE" w:rsidRDefault="007D75D8" w:rsidP="007D75D8">
      <w:pPr>
        <w:pStyle w:val="1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运动和力</w:t>
      </w:r>
      <w:r>
        <w:rPr>
          <w:rFonts w:hint="eastAsia"/>
        </w:rPr>
        <w:t xml:space="preserve"> </w:t>
      </w:r>
      <w:r>
        <w:rPr>
          <w:rFonts w:hint="eastAsia"/>
        </w:rPr>
        <w:t>知识总结</w:t>
      </w:r>
    </w:p>
    <w:p w14:paraId="5DCB5029" w14:textId="714FC876" w:rsidR="007D75D8" w:rsidRPr="007D75D8" w:rsidRDefault="007D75D8" w:rsidP="007D75D8">
      <w:pPr>
        <w:rPr>
          <w:rFonts w:hint="eastAsia"/>
          <w:b/>
          <w:bCs/>
          <w:sz w:val="36"/>
          <w:szCs w:val="36"/>
        </w:rPr>
      </w:pPr>
      <w:r w:rsidRPr="007D75D8">
        <w:rPr>
          <w:rFonts w:hint="eastAsia"/>
          <w:b/>
          <w:bCs/>
          <w:sz w:val="36"/>
          <w:szCs w:val="36"/>
        </w:rPr>
        <w:t>一、牛顿第一定律</w:t>
      </w:r>
      <w:r w:rsidRPr="007D75D8">
        <w:rPr>
          <w:rFonts w:hint="eastAsia"/>
          <w:b/>
          <w:bCs/>
          <w:sz w:val="36"/>
          <w:szCs w:val="36"/>
        </w:rPr>
        <w:t xml:space="preserve"> </w:t>
      </w:r>
      <w:r w:rsidRPr="007D75D8">
        <w:rPr>
          <w:rFonts w:hint="eastAsia"/>
          <w:b/>
          <w:bCs/>
          <w:sz w:val="36"/>
          <w:szCs w:val="36"/>
        </w:rPr>
        <w:t>惯性</w:t>
      </w:r>
    </w:p>
    <w:p w14:paraId="16C37E96" w14:textId="08729F4D" w:rsidR="007D75D8" w:rsidRPr="00414A42" w:rsidRDefault="007D75D8" w:rsidP="007D75D8">
      <w:pPr>
        <w:rPr>
          <w:rFonts w:hint="eastAsia"/>
          <w:sz w:val="36"/>
          <w:szCs w:val="36"/>
        </w:rPr>
      </w:pPr>
      <w:r w:rsidRPr="00414A42">
        <w:rPr>
          <w:rFonts w:hint="eastAsia"/>
          <w:sz w:val="36"/>
          <w:szCs w:val="36"/>
        </w:rPr>
        <w:t>1.</w:t>
      </w:r>
      <w:r w:rsidRPr="00414A42">
        <w:rPr>
          <w:rFonts w:hint="eastAsia"/>
          <w:sz w:val="36"/>
          <w:szCs w:val="36"/>
        </w:rPr>
        <w:t>牛顿第一定律</w:t>
      </w:r>
    </w:p>
    <w:p w14:paraId="00D05A05" w14:textId="363D2CA9" w:rsidR="007D75D8" w:rsidRPr="007D75D8" w:rsidRDefault="00077924" w:rsidP="007D75D8">
      <w:pPr>
        <w:rPr>
          <w:rFonts w:hint="eastAsia"/>
          <w:b/>
          <w:bCs/>
        </w:rPr>
      </w:pPr>
      <w:r>
        <w:rPr>
          <w:rFonts w:hint="eastAsia"/>
        </w:rPr>
        <w:t>①</w:t>
      </w:r>
      <w:r w:rsidR="007D75D8">
        <w:rPr>
          <w:rFonts w:hint="eastAsia"/>
        </w:rPr>
        <w:t>亚里士多德：</w:t>
      </w:r>
      <w:r w:rsidR="007D75D8" w:rsidRPr="00077924">
        <w:t>力是维持物体运动的原因</w:t>
      </w:r>
      <w:r w:rsidR="007D75D8" w:rsidRPr="00077924">
        <w:rPr>
          <w:rFonts w:hint="eastAsia"/>
        </w:rPr>
        <w:t>（</w:t>
      </w:r>
      <w:r w:rsidR="00AC6CFC">
        <w:rPr>
          <w:rFonts w:hint="eastAsia"/>
        </w:rPr>
        <w:t>×</w:t>
      </w:r>
      <w:r w:rsidR="007D75D8" w:rsidRPr="00077924">
        <w:rPr>
          <w:rFonts w:hint="eastAsia"/>
        </w:rPr>
        <w:t>）</w:t>
      </w:r>
    </w:p>
    <w:p w14:paraId="7A56007E" w14:textId="32B8FBEA" w:rsidR="007D75D8" w:rsidRDefault="00077924" w:rsidP="007D75D8">
      <w:pPr>
        <w:rPr>
          <w:rFonts w:hint="eastAsia"/>
        </w:rPr>
      </w:pPr>
      <w:r>
        <w:rPr>
          <w:rFonts w:hint="eastAsia"/>
        </w:rPr>
        <w:t>②伽利略：</w:t>
      </w:r>
      <w:r w:rsidRPr="00077924">
        <w:rPr>
          <w:b/>
          <w:bCs/>
        </w:rPr>
        <w:t>力是改变物体运动状态的原因</w:t>
      </w:r>
      <w:r>
        <w:rPr>
          <w:rFonts w:hint="eastAsia"/>
        </w:rPr>
        <w:t>（</w:t>
      </w:r>
      <w:r w:rsidR="00AC6CFC">
        <w:rPr>
          <w:rFonts w:hint="eastAsia"/>
        </w:rPr>
        <w:t>√</w:t>
      </w:r>
      <w:r>
        <w:rPr>
          <w:rFonts w:hint="eastAsia"/>
        </w:rPr>
        <w:t>）</w:t>
      </w:r>
    </w:p>
    <w:p w14:paraId="1CC07F0C" w14:textId="61ED7FF6" w:rsidR="008B5D0C" w:rsidRDefault="008B5D0C" w:rsidP="007D75D8">
      <w:pPr>
        <w:rPr>
          <w:rFonts w:hint="eastAsia"/>
        </w:rPr>
      </w:pPr>
      <w:r>
        <w:rPr>
          <w:rFonts w:hint="eastAsia"/>
        </w:rPr>
        <w:t>实验：</w:t>
      </w:r>
      <w:r w:rsidRPr="008B5D0C">
        <w:t>阻力对运动的影响</w:t>
      </w:r>
    </w:p>
    <w:p w14:paraId="38406E2C" w14:textId="4D36C4C3" w:rsidR="00077924" w:rsidRDefault="008B5D0C" w:rsidP="007D75D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927585D" wp14:editId="2E37D50E">
            <wp:extent cx="5124450" cy="866775"/>
            <wp:effectExtent l="0" t="0" r="0" b="9525"/>
            <wp:docPr id="628540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E721" w14:textId="0AD5AF76" w:rsidR="008B5D0C" w:rsidRDefault="008B5D0C" w:rsidP="007D75D8">
      <w:pPr>
        <w:rPr>
          <w:rFonts w:hint="eastAsia"/>
        </w:rPr>
      </w:pPr>
      <w:r>
        <w:rPr>
          <w:rFonts w:hint="eastAsia"/>
        </w:rPr>
        <w:t>要点：①实验方法：理想实验法、科学推理法、实验推理法</w:t>
      </w:r>
      <w:r w:rsidR="00A054BC">
        <w:rPr>
          <w:rFonts w:hint="eastAsia"/>
        </w:rPr>
        <w:t>、控制变量法、建立理想模型法</w:t>
      </w:r>
      <w:r>
        <w:rPr>
          <w:rFonts w:hint="eastAsia"/>
        </w:rPr>
        <w:t xml:space="preserve"> </w:t>
      </w:r>
      <w:r>
        <w:rPr>
          <w:rFonts w:hint="eastAsia"/>
        </w:rPr>
        <w:t>②让</w:t>
      </w:r>
      <w:r w:rsidR="00A054BC">
        <w:rPr>
          <w:rFonts w:hint="eastAsia"/>
        </w:rPr>
        <w:t>同一</w:t>
      </w:r>
      <w:r>
        <w:rPr>
          <w:rFonts w:hint="eastAsia"/>
        </w:rPr>
        <w:t>小车</w:t>
      </w:r>
      <w:r w:rsidR="00C84C6D">
        <w:rPr>
          <w:rFonts w:hint="eastAsia"/>
        </w:rPr>
        <w:t>从</w:t>
      </w:r>
      <w:r w:rsidR="00A054BC">
        <w:rPr>
          <w:rFonts w:hint="eastAsia"/>
        </w:rPr>
        <w:t>同一斜面</w:t>
      </w:r>
      <w:r w:rsidR="00C84C6D">
        <w:rPr>
          <w:rFonts w:hint="eastAsia"/>
        </w:rPr>
        <w:t>相同高度由静止</w:t>
      </w:r>
      <w:r w:rsidR="00AC6CFC">
        <w:rPr>
          <w:rFonts w:hint="eastAsia"/>
        </w:rPr>
        <w:t>自由落下</w:t>
      </w:r>
      <w:r w:rsidR="00C84C6D">
        <w:rPr>
          <w:rFonts w:hint="eastAsia"/>
        </w:rPr>
        <w:t>（目的：使小车</w:t>
      </w:r>
      <w:r w:rsidR="00A054BC">
        <w:rPr>
          <w:rFonts w:hint="eastAsia"/>
        </w:rPr>
        <w:t>在水平面上</w:t>
      </w:r>
      <w:r w:rsidR="00C84C6D">
        <w:rPr>
          <w:rFonts w:hint="eastAsia"/>
        </w:rPr>
        <w:t>的初速度相同）</w:t>
      </w:r>
      <w:r w:rsidR="00A054BC">
        <w:rPr>
          <w:rFonts w:hint="eastAsia"/>
        </w:rPr>
        <w:t>③小车冲出木板：降低斜面坡度</w:t>
      </w:r>
      <w:r w:rsidR="00A054BC">
        <w:rPr>
          <w:rFonts w:hint="eastAsia"/>
        </w:rPr>
        <w:t xml:space="preserve"> </w:t>
      </w:r>
      <w:r w:rsidR="00A054BC">
        <w:rPr>
          <w:rFonts w:hint="eastAsia"/>
        </w:rPr>
        <w:t>④阻力的大小通过小车运动的距离长短来显示</w:t>
      </w:r>
    </w:p>
    <w:p w14:paraId="7CD290AB" w14:textId="212FCB82" w:rsidR="00414A42" w:rsidRDefault="00414A42" w:rsidP="007D75D8">
      <w:pPr>
        <w:rPr>
          <w:rFonts w:hint="eastAsia"/>
          <w:b/>
          <w:bCs/>
        </w:rPr>
      </w:pPr>
      <w:r>
        <w:rPr>
          <w:rFonts w:hint="eastAsia"/>
        </w:rPr>
        <w:t>可见，</w:t>
      </w:r>
      <w:r w:rsidRPr="00414A42">
        <w:t>水平面对小车的阻力越小，小车速度减小得越缓慢。</w:t>
      </w:r>
      <w:r>
        <w:rPr>
          <w:rFonts w:hint="eastAsia"/>
        </w:rPr>
        <w:t>→</w:t>
      </w:r>
      <w:r w:rsidRPr="00414A42">
        <w:t>运动的物体受到的阻力越小，它的速度减小得就越慢，它运动的时间就越长。</w:t>
      </w:r>
      <w:r>
        <w:rPr>
          <w:rFonts w:hint="eastAsia"/>
        </w:rPr>
        <w:t>推理得出：</w:t>
      </w:r>
      <w:r w:rsidRPr="00414A42">
        <w:rPr>
          <w:b/>
          <w:bCs/>
        </w:rPr>
        <w:t>在理想情况下，如果水平面绝对光滑，物体受到的阻力为零，它的速度将不会减小，这时物体将以恒定不变的速度永远运动下去。</w:t>
      </w:r>
    </w:p>
    <w:p w14:paraId="0AC110AB" w14:textId="5212CC35" w:rsidR="00414A42" w:rsidRDefault="00414A42" w:rsidP="007D75D8">
      <w:pPr>
        <w:rPr>
          <w:rFonts w:hint="eastAsia"/>
          <w:b/>
          <w:bCs/>
        </w:rPr>
      </w:pPr>
      <w:r w:rsidRPr="00414A42">
        <w:rPr>
          <w:rFonts w:hint="eastAsia"/>
        </w:rPr>
        <w:lastRenderedPageBreak/>
        <w:t>③</w:t>
      </w:r>
      <w:r>
        <w:rPr>
          <w:rFonts w:hint="eastAsia"/>
        </w:rPr>
        <w:t>牛顿第一定律：</w:t>
      </w:r>
      <w:r w:rsidRPr="00414A42">
        <w:rPr>
          <w:b/>
          <w:bCs/>
        </w:rPr>
        <w:t>一切物体总保持静止状态或匀速直线运动状态，直到有外力迫使它改变这种状态为止。</w:t>
      </w:r>
    </w:p>
    <w:p w14:paraId="0BF082F9" w14:textId="0A78920C" w:rsidR="00414A42" w:rsidRDefault="00414A42" w:rsidP="00414A42">
      <w:pPr>
        <w:rPr>
          <w:rFonts w:hint="eastAsia"/>
          <w:sz w:val="36"/>
          <w:szCs w:val="36"/>
        </w:rPr>
      </w:pPr>
      <w:r w:rsidRPr="00414A42">
        <w:rPr>
          <w:rFonts w:hint="eastAsia"/>
          <w:sz w:val="36"/>
          <w:szCs w:val="36"/>
        </w:rPr>
        <w:t>2.</w:t>
      </w:r>
      <w:r w:rsidRPr="00414A42">
        <w:rPr>
          <w:rFonts w:hint="eastAsia"/>
          <w:sz w:val="36"/>
          <w:szCs w:val="36"/>
        </w:rPr>
        <w:t>惯性</w:t>
      </w:r>
    </w:p>
    <w:p w14:paraId="40ACD80F" w14:textId="38814054" w:rsidR="00414A42" w:rsidRDefault="00414A42" w:rsidP="00414A42">
      <w:pPr>
        <w:rPr>
          <w:rFonts w:hint="eastAsia"/>
          <w:sz w:val="36"/>
          <w:szCs w:val="36"/>
        </w:rPr>
      </w:pPr>
      <w:r w:rsidRPr="00E2325A">
        <w:t>牛顿第一定律说明，一切物体在不受外力作用时，总保持</w:t>
      </w:r>
      <w:r w:rsidRPr="00414A42">
        <w:rPr>
          <w:szCs w:val="32"/>
        </w:rPr>
        <w:t>静止状态或匀速直线运动状态</w:t>
      </w:r>
      <w:r w:rsidRPr="00414A42">
        <w:rPr>
          <w:sz w:val="36"/>
          <w:szCs w:val="36"/>
        </w:rPr>
        <w:t>。</w:t>
      </w:r>
    </w:p>
    <w:p w14:paraId="40B9A701" w14:textId="349E6E4B" w:rsidR="00414A42" w:rsidRDefault="00FD7E1A" w:rsidP="00414A42">
      <w:pPr>
        <w:rPr>
          <w:rFonts w:hint="eastAsia"/>
        </w:rPr>
      </w:pPr>
      <w:r w:rsidRPr="00FD7E1A">
        <w:rPr>
          <w:rFonts w:hint="eastAsia"/>
          <w:b/>
          <w:bCs/>
        </w:rPr>
        <w:t>惯性：</w:t>
      </w:r>
      <w:r w:rsidR="00414A42" w:rsidRPr="00FD7E1A">
        <w:rPr>
          <w:b/>
          <w:bCs/>
        </w:rPr>
        <w:t>物体保持原有的静止状态或匀速直线运动状态的性质</w:t>
      </w:r>
      <w:r w:rsidR="00E2325A">
        <w:rPr>
          <w:rFonts w:hint="eastAsia"/>
        </w:rPr>
        <w:t>（牛顿第一定律也称惯性定律）</w:t>
      </w:r>
    </w:p>
    <w:p w14:paraId="65D7FE19" w14:textId="2EFFC244" w:rsidR="00E2325A" w:rsidRDefault="00E2325A" w:rsidP="00414A42">
      <w:pPr>
        <w:rPr>
          <w:rFonts w:hint="eastAsia"/>
        </w:rPr>
      </w:pPr>
      <w:r w:rsidRPr="00E2325A">
        <w:rPr>
          <w:rFonts w:hint="eastAsia"/>
          <w:b/>
          <w:bCs/>
        </w:rPr>
        <w:t>注意：</w:t>
      </w:r>
      <w:r>
        <w:rPr>
          <w:rFonts w:hint="eastAsia"/>
          <w:b/>
          <w:bCs/>
        </w:rPr>
        <w:t>①惯性不是力，是一切物体固有的属性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②惯性只与物体质量大小有关</w:t>
      </w:r>
      <w:r w:rsidRPr="00E2325A">
        <w:rPr>
          <w:rFonts w:hint="eastAsia"/>
        </w:rPr>
        <w:t>（</w:t>
      </w:r>
      <w:r>
        <w:rPr>
          <w:rFonts w:hint="eastAsia"/>
        </w:rPr>
        <w:t>物体的质量越大，惯性越大</w:t>
      </w:r>
      <w:r w:rsidRPr="00E2325A">
        <w:rPr>
          <w:rFonts w:hint="eastAsia"/>
        </w:rPr>
        <w:t>）</w:t>
      </w:r>
    </w:p>
    <w:p w14:paraId="52D23384" w14:textId="53D0CB8C" w:rsidR="00E2325A" w:rsidRDefault="00E2325A" w:rsidP="00414A42">
      <w:pPr>
        <w:rPr>
          <w:rFonts w:hint="eastAsia"/>
          <w:b/>
          <w:bCs/>
          <w:sz w:val="36"/>
          <w:szCs w:val="36"/>
        </w:rPr>
      </w:pPr>
      <w:r w:rsidRPr="00E2325A">
        <w:rPr>
          <w:rFonts w:hint="eastAsia"/>
          <w:b/>
          <w:bCs/>
          <w:sz w:val="36"/>
          <w:szCs w:val="36"/>
        </w:rPr>
        <w:t>二、力的平衡</w:t>
      </w:r>
    </w:p>
    <w:p w14:paraId="4EDF1016" w14:textId="289744F2" w:rsidR="00E2325A" w:rsidRDefault="0082640B" w:rsidP="00414A42">
      <w:pPr>
        <w:rPr>
          <w:rFonts w:hint="eastAsia"/>
          <w:sz w:val="36"/>
          <w:szCs w:val="36"/>
        </w:rPr>
      </w:pPr>
      <w:r w:rsidRPr="0082640B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E3CAFCF" wp14:editId="05B1B0EA">
                <wp:simplePos x="0" y="0"/>
                <wp:positionH relativeFrom="margin">
                  <wp:posOffset>-114300</wp:posOffset>
                </wp:positionH>
                <wp:positionV relativeFrom="paragraph">
                  <wp:posOffset>474980</wp:posOffset>
                </wp:positionV>
                <wp:extent cx="3581400" cy="1619250"/>
                <wp:effectExtent l="0" t="0" r="1905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0" cy="161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AECDF" w14:textId="11863F34" w:rsidR="0082640B" w:rsidRPr="0082640B" w:rsidRDefault="00EC1A3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①</w:t>
                            </w:r>
                            <w:r w:rsidR="0082640B">
                              <w:rPr>
                                <w:rFonts w:hint="eastAsia"/>
                              </w:rPr>
                              <w:t>概念：</w:t>
                            </w:r>
                            <w:r w:rsidR="0082640B" w:rsidRPr="0082640B">
                              <w:t>如果一个力对物体的作用效果与几个力同时对物体作用的效果相同，那么这个力就叫作那几个力的合力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3CAFCF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9pt;margin-top:37.4pt;width:282pt;height:127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" strokecolor="white [3212]">
                <v:textbox>
                  <w:txbxContent>
                    <w:p w14:paraId="6BAAECDF" w14:textId="11863F34" w:rsidR="0082640B" w:rsidRPr="0082640B" w:rsidRDefault="00EC1A3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①</w:t>
                      </w:r>
                      <w:r w:rsidR="0082640B">
                        <w:rPr>
                          <w:rFonts w:hint="eastAsia"/>
                        </w:rPr>
                        <w:t>概念：</w:t>
                      </w:r>
                      <w:r w:rsidR="0082640B" w:rsidRPr="0082640B">
                        <w:t>如果一个力对物体的作用效果与几个力同时对物体作用的效果相同，那么这个力就叫作那几个力的合力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CE4DC33" wp14:editId="0AC16986">
            <wp:simplePos x="0" y="0"/>
            <wp:positionH relativeFrom="margin">
              <wp:align>right</wp:align>
            </wp:positionH>
            <wp:positionV relativeFrom="paragraph">
              <wp:posOffset>46355</wp:posOffset>
            </wp:positionV>
            <wp:extent cx="1828800" cy="2533650"/>
            <wp:effectExtent l="0" t="0" r="0" b="0"/>
            <wp:wrapNone/>
            <wp:docPr id="20293957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2325A">
        <w:rPr>
          <w:rFonts w:hint="eastAsia"/>
          <w:sz w:val="36"/>
          <w:szCs w:val="36"/>
        </w:rPr>
        <w:t>1.</w:t>
      </w:r>
      <w:r w:rsidR="00E2325A">
        <w:rPr>
          <w:rFonts w:hint="eastAsia"/>
          <w:sz w:val="36"/>
          <w:szCs w:val="36"/>
        </w:rPr>
        <w:t>合力</w:t>
      </w:r>
    </w:p>
    <w:p w14:paraId="5EC326F2" w14:textId="77777777" w:rsidR="00EC1A3B" w:rsidRDefault="00EC1A3B" w:rsidP="00414A42">
      <w:pPr>
        <w:rPr>
          <w:rFonts w:hint="eastAsia"/>
          <w:sz w:val="36"/>
          <w:szCs w:val="36"/>
        </w:rPr>
      </w:pPr>
    </w:p>
    <w:p w14:paraId="1B95F147" w14:textId="77777777" w:rsidR="00EC1A3B" w:rsidRDefault="00EC1A3B" w:rsidP="00414A42">
      <w:pPr>
        <w:rPr>
          <w:rFonts w:hint="eastAsia"/>
          <w:sz w:val="36"/>
          <w:szCs w:val="36"/>
        </w:rPr>
      </w:pPr>
    </w:p>
    <w:p w14:paraId="169B604A" w14:textId="77777777" w:rsidR="00EC1A3B" w:rsidRDefault="00EC1A3B" w:rsidP="00414A42">
      <w:pPr>
        <w:rPr>
          <w:rFonts w:hint="eastAsia"/>
          <w:sz w:val="36"/>
          <w:szCs w:val="36"/>
        </w:rPr>
      </w:pPr>
    </w:p>
    <w:p w14:paraId="12A4858F" w14:textId="77777777" w:rsidR="00EC1A3B" w:rsidRDefault="00EC1A3B" w:rsidP="00414A42">
      <w:pPr>
        <w:rPr>
          <w:rFonts w:hint="eastAsia"/>
          <w:sz w:val="36"/>
          <w:szCs w:val="36"/>
        </w:rPr>
      </w:pPr>
    </w:p>
    <w:p w14:paraId="5E4A744D" w14:textId="39D81931" w:rsidR="00EC1A3B" w:rsidRDefault="00EC1A3B" w:rsidP="00EC1A3B">
      <w:pPr>
        <w:rPr>
          <w:rFonts w:hint="eastAsia"/>
        </w:rPr>
      </w:pPr>
      <w:r>
        <w:rPr>
          <w:rFonts w:hint="eastAsia"/>
        </w:rPr>
        <w:t>②合力计算：</w:t>
      </w:r>
      <w:r w:rsidRPr="00EC1A3B">
        <w:t>同一直线上</w:t>
      </w:r>
      <w:r>
        <w:rPr>
          <w:rFonts w:hint="eastAsia"/>
        </w:rPr>
        <w:t>，</w:t>
      </w:r>
      <w:r w:rsidRPr="00EC1A3B">
        <w:t>方向相同的两个力，其合力的大小等于这两个力的大小之和，方向跟这两个力的方向相同；方向相反的两个力，其合力的大小等于这两个力的大小之差，方向跟这两个力中较大的力的方向相同</w:t>
      </w:r>
    </w:p>
    <w:p w14:paraId="0D718CC9" w14:textId="40705BEE" w:rsidR="00EC1A3B" w:rsidRDefault="00EC1A3B" w:rsidP="00EC1A3B">
      <w:pPr>
        <w:rPr>
          <w:rFonts w:hint="eastAsia"/>
        </w:rPr>
      </w:pPr>
      <w:r>
        <w:rPr>
          <w:rFonts w:hint="eastAsia"/>
        </w:rPr>
        <w:lastRenderedPageBreak/>
        <w:t>③平衡状态：（</w:t>
      </w:r>
      <w:r w:rsidRPr="00EC1A3B">
        <w:t>不受外力作用时</w:t>
      </w:r>
      <w:r>
        <w:rPr>
          <w:rFonts w:hint="eastAsia"/>
        </w:rPr>
        <w:t>）</w:t>
      </w:r>
      <w:r w:rsidRPr="00EC1A3B">
        <w:t>静止状态或匀速直线运动状态</w:t>
      </w:r>
    </w:p>
    <w:p w14:paraId="164F7A0A" w14:textId="37F79740" w:rsidR="00EC1A3B" w:rsidRDefault="00AC6CFC" w:rsidP="00EC1A3B">
      <w:pPr>
        <w:rPr>
          <w:rFonts w:hint="eastAsia"/>
          <w:b/>
          <w:bCs/>
        </w:rPr>
      </w:pPr>
      <w:r>
        <w:rPr>
          <w:rFonts w:hint="eastAsia"/>
        </w:rPr>
        <w:t>④二力平衡（平衡力）条件：</w:t>
      </w:r>
      <w:r w:rsidRPr="000A01B8">
        <w:rPr>
          <w:rFonts w:hint="eastAsia"/>
          <w:b/>
          <w:bCs/>
        </w:rPr>
        <w:t>（</w:t>
      </w:r>
      <w:r w:rsidRPr="000A01B8">
        <w:rPr>
          <w:rFonts w:hint="eastAsia"/>
          <w:b/>
          <w:bCs/>
        </w:rPr>
        <w:t>1</w:t>
      </w:r>
      <w:r w:rsidRPr="000A01B8">
        <w:rPr>
          <w:rFonts w:hint="eastAsia"/>
          <w:b/>
          <w:bCs/>
        </w:rPr>
        <w:t>）作用在同一物体上的两个力（</w:t>
      </w:r>
      <w:r w:rsidRPr="000A01B8">
        <w:rPr>
          <w:rFonts w:hint="eastAsia"/>
          <w:b/>
          <w:bCs/>
        </w:rPr>
        <w:t>2</w:t>
      </w:r>
      <w:r w:rsidRPr="000A01B8">
        <w:rPr>
          <w:rFonts w:hint="eastAsia"/>
          <w:b/>
          <w:bCs/>
        </w:rPr>
        <w:t>）大小相等（</w:t>
      </w:r>
      <w:r w:rsidRPr="000A01B8">
        <w:rPr>
          <w:rFonts w:hint="eastAsia"/>
          <w:b/>
          <w:bCs/>
        </w:rPr>
        <w:t>3</w:t>
      </w:r>
      <w:r w:rsidRPr="000A01B8">
        <w:rPr>
          <w:rFonts w:hint="eastAsia"/>
          <w:b/>
          <w:bCs/>
        </w:rPr>
        <w:t>）方向相反（</w:t>
      </w:r>
      <w:r w:rsidRPr="000A01B8">
        <w:rPr>
          <w:rFonts w:hint="eastAsia"/>
          <w:b/>
          <w:bCs/>
        </w:rPr>
        <w:t>4</w:t>
      </w:r>
      <w:r w:rsidRPr="000A01B8">
        <w:rPr>
          <w:rFonts w:hint="eastAsia"/>
          <w:b/>
          <w:bCs/>
        </w:rPr>
        <w:t>）在同一直线上</w:t>
      </w:r>
    </w:p>
    <w:p w14:paraId="72B39B0A" w14:textId="116C5DA3" w:rsidR="00D31794" w:rsidRDefault="00A054BC" w:rsidP="00EC1A3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2C6B765" wp14:editId="0550FFE0">
            <wp:simplePos x="0" y="0"/>
            <wp:positionH relativeFrom="margin">
              <wp:align>left</wp:align>
            </wp:positionH>
            <wp:positionV relativeFrom="paragraph">
              <wp:posOffset>372745</wp:posOffset>
            </wp:positionV>
            <wp:extent cx="4943475" cy="1114425"/>
            <wp:effectExtent l="0" t="0" r="9525" b="9525"/>
            <wp:wrapNone/>
            <wp:docPr id="17183342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1794">
        <w:rPr>
          <w:rFonts w:hint="eastAsia"/>
        </w:rPr>
        <w:t>实验：</w:t>
      </w:r>
      <w:r w:rsidR="00D31794" w:rsidRPr="00D31794">
        <w:t>二力平衡的条件</w:t>
      </w:r>
    </w:p>
    <w:p w14:paraId="795257FB" w14:textId="05F48A5A" w:rsidR="00D31794" w:rsidRPr="00D31794" w:rsidRDefault="00D31794" w:rsidP="00EC1A3B">
      <w:pPr>
        <w:rPr>
          <w:rFonts w:hint="eastAsia"/>
        </w:rPr>
      </w:pPr>
    </w:p>
    <w:p w14:paraId="5369A6C6" w14:textId="77777777" w:rsidR="00155712" w:rsidRDefault="00155712" w:rsidP="00EC1A3B">
      <w:pPr>
        <w:rPr>
          <w:rFonts w:hint="eastAsia"/>
          <w:b/>
          <w:bCs/>
          <w:sz w:val="36"/>
          <w:szCs w:val="36"/>
        </w:rPr>
      </w:pPr>
    </w:p>
    <w:p w14:paraId="70CDEE2B" w14:textId="464D73D6" w:rsidR="00155712" w:rsidRPr="00155712" w:rsidRDefault="00155712" w:rsidP="00EC1A3B">
      <w:pPr>
        <w:rPr>
          <w:rFonts w:hint="eastAsia"/>
        </w:rPr>
      </w:pPr>
      <w:r>
        <w:rPr>
          <w:rFonts w:hint="eastAsia"/>
        </w:rPr>
        <w:t>要点：①实验方法：控制变量法</w:t>
      </w:r>
      <w:r>
        <w:rPr>
          <w:rFonts w:hint="eastAsia"/>
        </w:rPr>
        <w:t xml:space="preserve"> </w:t>
      </w:r>
      <w:r>
        <w:rPr>
          <w:rFonts w:hint="eastAsia"/>
        </w:rPr>
        <w:t>②实验原理：力能改变物体的运动状态</w:t>
      </w:r>
    </w:p>
    <w:p w14:paraId="287F86D4" w14:textId="18E3A8C3" w:rsidR="00AC6CFC" w:rsidRDefault="00AC6CFC" w:rsidP="00EC1A3B">
      <w:pPr>
        <w:rPr>
          <w:rFonts w:hint="eastAsia"/>
          <w:b/>
          <w:bCs/>
          <w:sz w:val="36"/>
          <w:szCs w:val="36"/>
        </w:rPr>
      </w:pPr>
      <w:r w:rsidRPr="00AC6CFC">
        <w:rPr>
          <w:rFonts w:hint="eastAsia"/>
          <w:b/>
          <w:bCs/>
          <w:sz w:val="36"/>
          <w:szCs w:val="36"/>
        </w:rPr>
        <w:t>三、摩擦力</w:t>
      </w:r>
      <w:r w:rsidR="00220467">
        <w:rPr>
          <w:rFonts w:hint="eastAsia"/>
          <w:b/>
          <w:bCs/>
          <w:sz w:val="36"/>
          <w:szCs w:val="36"/>
        </w:rPr>
        <w:t xml:space="preserve">  </w:t>
      </w:r>
      <m:oMath>
        <m:r>
          <m:rPr>
            <m:sty m:val="bi"/>
          </m:rPr>
          <w:rPr>
            <w:rFonts w:ascii="Cambria Math" w:hAnsi="Cambria Math" w:hint="eastAsia"/>
            <w:sz w:val="36"/>
            <w:szCs w:val="36"/>
          </w:rPr>
          <m:t>f</m:t>
        </m:r>
      </m:oMath>
    </w:p>
    <w:p w14:paraId="6138D8EB" w14:textId="3FA41205" w:rsidR="00AC6CFC" w:rsidRDefault="00AC6CFC" w:rsidP="00AC6CF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摩擦力</w:t>
      </w:r>
    </w:p>
    <w:p w14:paraId="5494BCE1" w14:textId="0D16B7C6" w:rsidR="00AC6CFC" w:rsidRDefault="00AC6CFC" w:rsidP="00AC6CFC">
      <w:pPr>
        <w:rPr>
          <w:rFonts w:hint="eastAsia"/>
        </w:rPr>
      </w:pPr>
      <w:r>
        <w:rPr>
          <w:rFonts w:hint="eastAsia"/>
        </w:rPr>
        <w:t>定义：</w:t>
      </w:r>
      <w:r w:rsidRPr="00AC6CFC">
        <w:t>一个物体在另一个物体表面上发生相对运动时，在两个物体接触面之间会产生阻碍物体相对运动的力，这种力叫作滑动摩擦力</w:t>
      </w:r>
    </w:p>
    <w:p w14:paraId="59DECA31" w14:textId="7E16CF36" w:rsidR="00AC6CFC" w:rsidRDefault="00AC6CFC" w:rsidP="00AC6CFC">
      <w:pPr>
        <w:rPr>
          <w:rFonts w:hint="eastAsia"/>
        </w:rPr>
      </w:pPr>
      <w:r>
        <w:rPr>
          <w:rFonts w:hint="eastAsia"/>
        </w:rPr>
        <w:t>条件：①接触</w:t>
      </w:r>
      <w:r>
        <w:rPr>
          <w:rFonts w:hint="eastAsia"/>
        </w:rPr>
        <w:t xml:space="preserve"> </w:t>
      </w:r>
      <w:r>
        <w:rPr>
          <w:rFonts w:hint="eastAsia"/>
        </w:rPr>
        <w:t>②相对运动（或有相对运动趋势）</w:t>
      </w:r>
    </w:p>
    <w:p w14:paraId="5B08420F" w14:textId="24B1E6B2" w:rsidR="00297111" w:rsidRDefault="00297111" w:rsidP="00297111">
      <w:pPr>
        <w:rPr>
          <w:rFonts w:hint="eastAsia"/>
        </w:rPr>
      </w:pPr>
      <w:r>
        <w:rPr>
          <w:rFonts w:hint="eastAsia"/>
        </w:rPr>
        <w:t>分类：静摩擦：有相对运动</w:t>
      </w:r>
      <w:r w:rsidRPr="00297111">
        <w:rPr>
          <w:rFonts w:hint="eastAsia"/>
          <w:b/>
          <w:bCs/>
        </w:rPr>
        <w:t>趋势</w:t>
      </w:r>
      <w:r>
        <w:rPr>
          <w:rFonts w:hint="eastAsia"/>
        </w:rPr>
        <w:t xml:space="preserve">    </w:t>
      </w:r>
      <w:r>
        <w:rPr>
          <w:rFonts w:hint="eastAsia"/>
        </w:rPr>
        <w:t>滚动摩擦</w:t>
      </w:r>
    </w:p>
    <w:p w14:paraId="15519C41" w14:textId="300A58BB" w:rsidR="00297111" w:rsidRDefault="006D4D17" w:rsidP="00297111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734EC6F7" wp14:editId="1634E9DF">
            <wp:simplePos x="0" y="0"/>
            <wp:positionH relativeFrom="margin">
              <wp:posOffset>809625</wp:posOffset>
            </wp:positionH>
            <wp:positionV relativeFrom="paragraph">
              <wp:posOffset>419735</wp:posOffset>
            </wp:positionV>
            <wp:extent cx="4200525" cy="723900"/>
            <wp:effectExtent l="0" t="0" r="9525" b="0"/>
            <wp:wrapNone/>
            <wp:docPr id="19316182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F3905">
        <w:rPr>
          <w:rFonts w:hint="eastAsia"/>
        </w:rPr>
        <w:t>一般情况下，</w:t>
      </w:r>
      <w:r w:rsidR="001F3905" w:rsidRPr="001F3905">
        <w:rPr>
          <w:rFonts w:hint="eastAsia"/>
          <w:b/>
          <w:bCs/>
        </w:rPr>
        <w:t>滚动</w:t>
      </w:r>
      <w:r w:rsidR="00297111" w:rsidRPr="001F3905">
        <w:rPr>
          <w:rFonts w:hint="eastAsia"/>
          <w:b/>
          <w:bCs/>
        </w:rPr>
        <w:t>摩擦</w:t>
      </w:r>
      <w:r w:rsidR="001F3905" w:rsidRPr="001F3905">
        <w:rPr>
          <w:rFonts w:hint="eastAsia"/>
          <w:b/>
          <w:bCs/>
        </w:rPr>
        <w:t>＜滑动摩擦</w:t>
      </w:r>
    </w:p>
    <w:p w14:paraId="5ED875E1" w14:textId="06FCBE52" w:rsidR="005828AA" w:rsidRDefault="001F3905" w:rsidP="0029711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因素</w:t>
      </w:r>
    </w:p>
    <w:p w14:paraId="4020D0C6" w14:textId="2E72E23A" w:rsidR="005828AA" w:rsidRDefault="001F3905" w:rsidP="00297111">
      <w:pPr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0</w:t>
      </w:r>
      <w:r>
        <w:rPr>
          <w:rFonts w:hint="eastAsia"/>
        </w:rPr>
        <w:t>）猜想：速</w:t>
      </w:r>
      <w:r w:rsidR="005828AA">
        <w:rPr>
          <w:rFonts w:hint="eastAsia"/>
        </w:rPr>
        <w:t>度</w:t>
      </w:r>
      <m:oMath>
        <m:r>
          <w:rPr>
            <w:rFonts w:ascii="Cambria Math" w:hAnsi="Cambria Math" w:hint="eastAsia"/>
          </w:rPr>
          <m:t>v</m:t>
        </m:r>
      </m:oMath>
      <w:r w:rsidR="005828AA">
        <w:rPr>
          <w:rFonts w:hint="eastAsia"/>
        </w:rPr>
        <w:t xml:space="preserve"> </w:t>
      </w:r>
      <w:r w:rsidR="005828AA">
        <w:rPr>
          <w:rFonts w:hint="eastAsia"/>
        </w:rPr>
        <w:t>接触面积</w:t>
      </w:r>
      <m:oMath>
        <m:r>
          <w:rPr>
            <w:rFonts w:ascii="Cambria Math" w:hAnsi="Cambria Math" w:hint="eastAsia"/>
          </w:rPr>
          <m:t>s</m:t>
        </m:r>
      </m:oMath>
      <w:r w:rsidR="005828AA">
        <w:rPr>
          <w:rFonts w:hint="eastAsia"/>
        </w:rPr>
        <w:t xml:space="preserve"> </w:t>
      </w:r>
      <w:r w:rsidR="005828AA">
        <w:rPr>
          <w:rFonts w:hint="eastAsia"/>
        </w:rPr>
        <w:t>接触面粗糙程度</w:t>
      </w:r>
      <w:r w:rsidR="005828AA">
        <w:rPr>
          <w:rFonts w:hint="eastAsia"/>
        </w:rPr>
        <w:t xml:space="preserve"> </w:t>
      </w:r>
      <w:r w:rsidR="005828AA">
        <w:rPr>
          <w:rFonts w:hint="eastAsia"/>
        </w:rPr>
        <w:t>压力大小</w:t>
      </w:r>
      <m:oMath>
        <m:r>
          <w:rPr>
            <w:rFonts w:ascii="Cambria Math" w:hAnsi="Cambria Math"/>
          </w:rPr>
          <m:t>F</m:t>
        </m:r>
      </m:oMath>
    </w:p>
    <w:p w14:paraId="5E54B851" w14:textId="740C4CAB" w:rsidR="005828AA" w:rsidRDefault="005828AA" w:rsidP="0029711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）实验方法：转换法（用弹簧测力计水平拉动木块做匀速直线运动）；实验原理：二力平衡条件、相互作用力</w:t>
      </w:r>
    </w:p>
    <w:p w14:paraId="2D038AAE" w14:textId="769EFEA3" w:rsidR="000A01B8" w:rsidRDefault="005828AA" w:rsidP="00297111">
      <w:pPr>
        <w:rPr>
          <w:rFonts w:hint="eastAsia"/>
          <w:b/>
          <w:bCs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）结论：</w:t>
      </w:r>
      <w:r w:rsidRPr="005828AA">
        <w:t>滑动摩擦力的大小与作用于</w:t>
      </w:r>
      <w:r w:rsidRPr="000A01B8">
        <w:rPr>
          <w:b/>
          <w:bCs/>
        </w:rPr>
        <w:t>接触面的压力大小</w:t>
      </w:r>
      <w:r w:rsidRPr="000A01B8">
        <w:rPr>
          <w:rFonts w:hint="eastAsia"/>
          <w:b/>
          <w:bCs/>
        </w:rPr>
        <w:t>和</w:t>
      </w:r>
      <w:r w:rsidRPr="000A01B8">
        <w:rPr>
          <w:b/>
          <w:bCs/>
        </w:rPr>
        <w:t>接触面的粗糙程度</w:t>
      </w:r>
      <w:r w:rsidRPr="005828AA">
        <w:t>有关，当其他条件相同时，接触面受到的压力越大，滑动摩擦力就越大；接触面越粗糙，滑动摩擦力越大。</w:t>
      </w:r>
      <w:r w:rsidR="000A01B8" w:rsidRPr="000A01B8">
        <w:rPr>
          <w:rFonts w:hint="eastAsia"/>
          <w:b/>
          <w:bCs/>
        </w:rPr>
        <w:t>（注意与接触面积无关）</w:t>
      </w:r>
    </w:p>
    <w:p w14:paraId="7216D68B" w14:textId="77777777" w:rsidR="001B723C" w:rsidRDefault="00750FD0" w:rsidP="00297111">
      <w:pPr>
        <w:rPr>
          <w:rFonts w:hint="eastAsia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4C2D3A9" wp14:editId="270904F1">
            <wp:simplePos x="0" y="0"/>
            <wp:positionH relativeFrom="margin">
              <wp:align>right</wp:align>
            </wp:positionH>
            <wp:positionV relativeFrom="paragraph">
              <wp:posOffset>486410</wp:posOffset>
            </wp:positionV>
            <wp:extent cx="1931670" cy="866775"/>
            <wp:effectExtent l="0" t="0" r="0" b="9525"/>
            <wp:wrapNone/>
            <wp:docPr id="3484922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）改进：①无论</w:t>
      </w:r>
      <w:r w:rsidR="001B723C">
        <w:rPr>
          <w:rFonts w:hint="eastAsia"/>
        </w:rPr>
        <w:t>木板</w:t>
      </w:r>
      <w:r w:rsidR="001B723C">
        <w:rPr>
          <w:rFonts w:hint="eastAsia"/>
        </w:rPr>
        <w:t>A</w:t>
      </w:r>
      <w:r>
        <w:rPr>
          <w:rFonts w:hint="eastAsia"/>
        </w:rPr>
        <w:t>是否做匀速</w:t>
      </w:r>
    </w:p>
    <w:p w14:paraId="30BF9DB3" w14:textId="77777777" w:rsidR="001B723C" w:rsidRDefault="00750FD0" w:rsidP="00297111">
      <w:pPr>
        <w:rPr>
          <w:rFonts w:hint="eastAsia"/>
        </w:rPr>
      </w:pPr>
      <w:r>
        <w:rPr>
          <w:rFonts w:hint="eastAsia"/>
        </w:rPr>
        <w:t>直线运动，木块</w:t>
      </w:r>
      <w:r w:rsidR="001B723C">
        <w:rPr>
          <w:rFonts w:hint="eastAsia"/>
        </w:rPr>
        <w:t>B</w:t>
      </w:r>
      <w:r>
        <w:rPr>
          <w:rFonts w:hint="eastAsia"/>
        </w:rPr>
        <w:t>相对于地面静止</w:t>
      </w:r>
    </w:p>
    <w:p w14:paraId="05707922" w14:textId="42119918" w:rsidR="00750FD0" w:rsidRDefault="00750FD0" w:rsidP="00297111">
      <w:pPr>
        <w:rPr>
          <w:rFonts w:hint="eastAsia"/>
        </w:rPr>
      </w:pPr>
      <w:r>
        <w:rPr>
          <w:rFonts w:hint="eastAsia"/>
        </w:rPr>
        <w:t>②弹簧测力</w:t>
      </w:r>
      <w:r w:rsidR="001B723C">
        <w:rPr>
          <w:rFonts w:hint="eastAsia"/>
        </w:rPr>
        <w:t>计读数更方便</w:t>
      </w:r>
    </w:p>
    <w:p w14:paraId="1F84E79E" w14:textId="48B652FE" w:rsidR="00EE1F0D" w:rsidRDefault="00B13889" w:rsidP="0029711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控制</w:t>
      </w:r>
      <w:r w:rsidR="000A01B8">
        <w:rPr>
          <w:rFonts w:hint="eastAsia"/>
        </w:rPr>
        <w:t>：</w:t>
      </w:r>
      <w:r>
        <w:rPr>
          <w:rFonts w:hint="eastAsia"/>
        </w:rPr>
        <w:t>①增大：使接触面粗糙、增大接触面所受压力、变</w:t>
      </w:r>
      <w:r w:rsidR="000A01B8">
        <w:rPr>
          <w:rFonts w:hint="eastAsia"/>
        </w:rPr>
        <w:t>滚</w:t>
      </w:r>
      <w:r>
        <w:rPr>
          <w:rFonts w:hint="eastAsia"/>
        </w:rPr>
        <w:t>动摩擦为</w:t>
      </w:r>
      <w:r w:rsidR="000A01B8">
        <w:rPr>
          <w:rFonts w:hint="eastAsia"/>
        </w:rPr>
        <w:t>滑</w:t>
      </w:r>
      <w:r>
        <w:rPr>
          <w:rFonts w:hint="eastAsia"/>
        </w:rPr>
        <w:t>动摩擦</w:t>
      </w:r>
      <w:r w:rsidR="000A01B8">
        <w:rPr>
          <w:rFonts w:hint="eastAsia"/>
        </w:rPr>
        <w:t>；②</w:t>
      </w:r>
      <w:r>
        <w:rPr>
          <w:rFonts w:hint="eastAsia"/>
        </w:rPr>
        <w:t>减小：</w:t>
      </w:r>
      <w:r w:rsidR="000A01B8">
        <w:rPr>
          <w:rFonts w:hint="eastAsia"/>
        </w:rPr>
        <w:t>使接触面光滑、减小接触面所受压力、变滑动摩擦为滚动摩擦、使摩擦面分离</w:t>
      </w:r>
    </w:p>
    <w:p w14:paraId="0C8E6822" w14:textId="73723C7D" w:rsidR="000A01B8" w:rsidRPr="00EE1F0D" w:rsidRDefault="00EE1F0D" w:rsidP="00297111">
      <w:pPr>
        <w:rPr>
          <w:rFonts w:hint="eastAsia"/>
          <w:b/>
          <w:bCs/>
          <w:sz w:val="36"/>
          <w:szCs w:val="36"/>
        </w:rPr>
      </w:pPr>
      <w:r w:rsidRPr="00EE1F0D">
        <w:rPr>
          <w:rFonts w:hint="eastAsia"/>
          <w:b/>
          <w:bCs/>
          <w:sz w:val="36"/>
          <w:szCs w:val="36"/>
        </w:rPr>
        <w:t>四、力改变物体的运动状态</w:t>
      </w:r>
    </w:p>
    <w:p w14:paraId="668D9045" w14:textId="5FB8BE39" w:rsidR="00EE1F0D" w:rsidRDefault="00EE1F0D" w:rsidP="00297111">
      <w:pPr>
        <w:rPr>
          <w:rFonts w:hint="eastAsia"/>
        </w:rPr>
      </w:pPr>
      <w:r>
        <w:rPr>
          <w:rFonts w:hint="eastAsia"/>
        </w:rPr>
        <w:t>力改变物体运动的快慢和方向</w:t>
      </w:r>
    </w:p>
    <w:p w14:paraId="2F1D461D" w14:textId="6C356015" w:rsidR="00103BF1" w:rsidRDefault="00103BF1" w:rsidP="00297111">
      <w:pPr>
        <w:rPr>
          <w:rFonts w:hint="eastAsia"/>
        </w:rPr>
      </w:pPr>
      <w:r w:rsidRPr="00103BF1">
        <w:t>由静到动</w:t>
      </w:r>
      <w:r>
        <w:rPr>
          <w:rFonts w:hint="eastAsia"/>
        </w:rPr>
        <w:t>；</w:t>
      </w:r>
      <w:r w:rsidRPr="00103BF1">
        <w:t>由快到慢</w:t>
      </w:r>
      <w:r>
        <w:rPr>
          <w:rFonts w:hint="eastAsia"/>
        </w:rPr>
        <w:t>；</w:t>
      </w:r>
      <w:r w:rsidRPr="00103BF1">
        <w:t>由慢到快</w:t>
      </w:r>
      <w:r>
        <w:rPr>
          <w:rFonts w:hint="eastAsia"/>
        </w:rPr>
        <w:t>；</w:t>
      </w:r>
      <w:r w:rsidRPr="00103BF1">
        <w:t>改变运动方向</w:t>
      </w:r>
      <w:r>
        <w:rPr>
          <w:rFonts w:hint="eastAsia"/>
        </w:rPr>
        <w:t>。</w:t>
      </w:r>
    </w:p>
    <w:p w14:paraId="6B3BCB5C" w14:textId="084E70FA" w:rsidR="00EE1F0D" w:rsidRDefault="008601A4" w:rsidP="00297111">
      <w:pPr>
        <w:rPr>
          <w:rFonts w:hint="eastAsia"/>
          <w:b/>
          <w:bCs/>
          <w:sz w:val="36"/>
          <w:szCs w:val="36"/>
        </w:rPr>
      </w:pPr>
      <w:r w:rsidRPr="008601A4">
        <w:rPr>
          <w:rFonts w:hint="eastAsia"/>
          <w:b/>
          <w:bCs/>
          <w:sz w:val="36"/>
          <w:szCs w:val="36"/>
        </w:rPr>
        <w:t>五、跨学科实践：桥</w:t>
      </w:r>
    </w:p>
    <w:p w14:paraId="583C4433" w14:textId="2D08671B" w:rsidR="008601A4" w:rsidRPr="008601A4" w:rsidRDefault="008601A4" w:rsidP="008601A4">
      <w:pPr>
        <w:rPr>
          <w:rFonts w:hint="eastAsia"/>
        </w:rPr>
      </w:pPr>
      <w:r w:rsidRPr="008601A4">
        <w:t>桥梁由桥面和承重结构组成</w:t>
      </w:r>
      <w:r>
        <w:rPr>
          <w:rFonts w:hint="eastAsia"/>
        </w:rPr>
        <w:t>，</w:t>
      </w:r>
      <w:r w:rsidRPr="008601A4">
        <w:t>桥梁总体设计原则都是防止桥面弯曲</w:t>
      </w:r>
      <w:r>
        <w:rPr>
          <w:rFonts w:hint="eastAsia"/>
        </w:rPr>
        <w:t>。</w:t>
      </w:r>
      <w:r w:rsidRPr="008601A4">
        <w:t>在设计上常常利用三角形结构来加固桥梁</w:t>
      </w:r>
      <w:r>
        <w:rPr>
          <w:rFonts w:hint="eastAsia"/>
        </w:rPr>
        <w:t>。</w:t>
      </w:r>
    </w:p>
    <w:sectPr w:rsidR="008601A4" w:rsidRPr="008601A4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33B4A" w14:textId="77777777" w:rsidR="006859A9" w:rsidRDefault="006859A9" w:rsidP="006D4D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22FD67" w14:textId="77777777" w:rsidR="006859A9" w:rsidRDefault="006859A9" w:rsidP="006D4D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9608376"/>
      <w:docPartObj>
        <w:docPartGallery w:val="Page Numbers (Bottom of Page)"/>
        <w:docPartUnique/>
      </w:docPartObj>
    </w:sdtPr>
    <w:sdtContent>
      <w:p w14:paraId="5A0AB450" w14:textId="0A6F48A2" w:rsidR="006D4D17" w:rsidRDefault="006D4D17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F3F2EBD" w14:textId="295FC4B9" w:rsidR="006D4D17" w:rsidRDefault="006D4D17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3F074" w14:textId="77777777" w:rsidR="006859A9" w:rsidRDefault="006859A9" w:rsidP="006D4D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CB89D0" w14:textId="77777777" w:rsidR="006859A9" w:rsidRDefault="006859A9" w:rsidP="006D4D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D8"/>
    <w:rsid w:val="00077924"/>
    <w:rsid w:val="000A01B8"/>
    <w:rsid w:val="000F7ABD"/>
    <w:rsid w:val="00103BF1"/>
    <w:rsid w:val="00155712"/>
    <w:rsid w:val="001B723C"/>
    <w:rsid w:val="001F3905"/>
    <w:rsid w:val="00220467"/>
    <w:rsid w:val="00297111"/>
    <w:rsid w:val="00414A42"/>
    <w:rsid w:val="005828AA"/>
    <w:rsid w:val="006737D8"/>
    <w:rsid w:val="006859A9"/>
    <w:rsid w:val="006D4D17"/>
    <w:rsid w:val="00750FD0"/>
    <w:rsid w:val="007A3DA1"/>
    <w:rsid w:val="007D75D8"/>
    <w:rsid w:val="007E5A9F"/>
    <w:rsid w:val="0082640B"/>
    <w:rsid w:val="008601A4"/>
    <w:rsid w:val="008B5D0C"/>
    <w:rsid w:val="008D1627"/>
    <w:rsid w:val="008F039C"/>
    <w:rsid w:val="00A054BC"/>
    <w:rsid w:val="00AC6CFC"/>
    <w:rsid w:val="00B13889"/>
    <w:rsid w:val="00C05993"/>
    <w:rsid w:val="00C84C6D"/>
    <w:rsid w:val="00D31794"/>
    <w:rsid w:val="00D67A6E"/>
    <w:rsid w:val="00DC61F3"/>
    <w:rsid w:val="00E2325A"/>
    <w:rsid w:val="00E34267"/>
    <w:rsid w:val="00E735DE"/>
    <w:rsid w:val="00EC1A3B"/>
    <w:rsid w:val="00EE1F0D"/>
    <w:rsid w:val="00F2185A"/>
    <w:rsid w:val="00FD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DC08"/>
  <w15:chartTrackingRefBased/>
  <w15:docId w15:val="{59A5CE5F-7D4A-4F5B-8239-947485DB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993"/>
    <w:pPr>
      <w:widowControl w:val="0"/>
    </w:pPr>
    <w:rPr>
      <w:rFonts w:eastAsia="楷体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7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7D8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7D8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7D8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7D8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7D8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7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673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673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737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737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737D8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6737D8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6737D8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6737D8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673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6737D8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6737D8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6737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6737D8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6737D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1"/>
    <w:uiPriority w:val="99"/>
    <w:semiHidden/>
    <w:rsid w:val="00220467"/>
    <w:rPr>
      <w:color w:val="666666"/>
    </w:rPr>
  </w:style>
  <w:style w:type="paragraph" w:styleId="af">
    <w:name w:val="header"/>
    <w:basedOn w:val="a"/>
    <w:link w:val="af0"/>
    <w:uiPriority w:val="99"/>
    <w:unhideWhenUsed/>
    <w:rsid w:val="006D4D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6D4D17"/>
    <w:rPr>
      <w:rFonts w:eastAsia="楷体_GB2312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D4D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6D4D17"/>
    <w:rPr>
      <w:rFonts w:eastAsia="楷体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BF509-FB81-4F91-AC5D-F58CDA41C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27</cp:revision>
  <cp:lastPrinted>2025-06-28T07:21:00Z</cp:lastPrinted>
  <dcterms:created xsi:type="dcterms:W3CDTF">2025-06-27T23:59:00Z</dcterms:created>
  <dcterms:modified xsi:type="dcterms:W3CDTF">2025-06-28T07:23:00Z</dcterms:modified>
</cp:coreProperties>
</file>