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D829C">
      <w:pPr>
        <w:jc w:val="center"/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lang w:val="en-US" w:eastAsia="zh-CN"/>
        </w:rPr>
        <w:t>第四单元 和谐与梦想</w:t>
      </w:r>
    </w:p>
    <w:p w14:paraId="1CDCF50C">
      <w:pPr>
        <w:pStyle w:val="2"/>
        <w:jc w:val="center"/>
        <w:rPr>
          <w:rFonts w:hint="default"/>
          <w:color w:val="auto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30"/>
          <w:szCs w:val="30"/>
          <w:lang w:val="en-US" w:eastAsia="zh-CN"/>
        </w:rPr>
        <w:t>第七课 中华一家亲</w:t>
      </w:r>
    </w:p>
    <w:p w14:paraId="64A22F82">
      <w:pPr>
        <w:jc w:val="center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第一框 促进民族团结</w:t>
      </w:r>
    </w:p>
    <w:p w14:paraId="778E5B7F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1.我国是统一的多民族国家（P91）</w:t>
      </w:r>
    </w:p>
    <w:p w14:paraId="7CB6F88D">
      <w:pPr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（1）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中华民族大家庭的形成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：五十六个民族宛如璀璨的明珠点缀着祖国的壮丽山河，组成了一个其乐融融的中华民族大家庭。（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民族概况）</w:t>
      </w:r>
    </w:p>
    <w:p w14:paraId="78EE7D03">
      <w:pPr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（2）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我国民族分布格局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：我国历史上各民族交往交流交融从未间断，最终形成了今天我国各民族“大杂居、小聚居、交错居住”的分布格局。</w:t>
      </w:r>
    </w:p>
    <w:p w14:paraId="3E39CE2E">
      <w:pP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lang w:val="en-US" w:eastAsia="zh-CN"/>
        </w:rPr>
        <w:t>（3）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中华民族共同体的建立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：在漫长的历史进程中，我国各族人民共同创造中华文</w:t>
      </w:r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化、捍卫祖国统一、推动历史进步，在交往交流交融中逐渐形成了世界上人口众多、文字基本统</w:t>
      </w:r>
      <w:bookmarkStart w:id="0" w:name="_GoBack"/>
      <w:bookmarkEnd w:id="0"/>
      <w: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  <w:t>一、观念基本相同的中华民族共同体。（P91）</w:t>
      </w:r>
    </w:p>
    <w:p w14:paraId="2A2579F5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2、★我国促进民族团结处理民族关系的方针、基本政治制度和民族关系分别是什么？（P91）</w:t>
      </w:r>
    </w:p>
    <w:p w14:paraId="03C86385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（1）</w:t>
      </w:r>
      <w:r>
        <w:rPr>
          <w:rFonts w:hint="eastAsia" w:ascii="宋体" w:hAnsi="宋体" w:eastAsia="宋体" w:cs="宋体"/>
          <w:b/>
          <w:bCs/>
          <w:color w:val="auto"/>
          <w:szCs w:val="21"/>
        </w:rPr>
        <w:t>处</w:t>
      </w:r>
      <w:r>
        <w:rPr>
          <w:rFonts w:hint="eastAsia" w:ascii="宋体" w:hAnsi="宋体" w:cs="宋体"/>
          <w:b/>
          <w:bCs/>
          <w:color w:val="auto"/>
          <w:szCs w:val="21"/>
        </w:rPr>
        <w:t>理民族关系的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方</w:t>
      </w:r>
      <w:r>
        <w:rPr>
          <w:rFonts w:hint="eastAsia" w:ascii="宋体" w:hAnsi="宋体" w:eastAsia="宋体" w:cs="宋体"/>
          <w:b/>
          <w:bCs/>
          <w:color w:val="auto"/>
          <w:szCs w:val="21"/>
          <w:lang w:val="en-US" w:eastAsia="zh-CN"/>
        </w:rPr>
        <w:t>针</w:t>
      </w:r>
      <w:r>
        <w:rPr>
          <w:rFonts w:hint="eastAsia" w:ascii="宋体" w:hAnsi="宋体" w:eastAsia="宋体" w:cs="宋体"/>
          <w:b/>
          <w:bCs/>
          <w:color w:val="auto"/>
          <w:szCs w:val="21"/>
        </w:rPr>
        <w:t xml:space="preserve">: </w:t>
      </w:r>
      <w:r>
        <w:rPr>
          <w:rFonts w:hint="eastAsia" w:ascii="宋体" w:hAnsi="宋体" w:eastAsia="宋体" w:cs="宋体"/>
          <w:color w:val="auto"/>
          <w:szCs w:val="21"/>
        </w:rPr>
        <w:t>民族平等、民族团结和各民族共同繁荣。</w:t>
      </w:r>
    </w:p>
    <w:p w14:paraId="086A05F6">
      <w:pPr>
        <w:rPr>
          <w:rFonts w:hint="eastAsia" w:ascii="宋体" w:hAnsi="宋体" w:eastAsia="宋体" w:cs="宋体"/>
          <w:color w:val="auto"/>
          <w:szCs w:val="21"/>
          <w:lang w:eastAsia="zh-CN"/>
        </w:rPr>
      </w:pPr>
      <w:r>
        <w:rPr>
          <w:rFonts w:hint="eastAsia" w:ascii="宋体" w:hAnsi="宋体" w:cs="宋体"/>
          <w:color w:val="auto"/>
          <w:szCs w:val="21"/>
        </w:rPr>
        <w:t>（2）</w:t>
      </w:r>
      <w:r>
        <w:rPr>
          <w:rFonts w:hint="eastAsia" w:ascii="宋体" w:hAnsi="宋体" w:cs="宋体"/>
          <w:b/>
          <w:bCs/>
          <w:color w:val="auto"/>
          <w:szCs w:val="21"/>
        </w:rPr>
        <w:t>基本政治制度</w:t>
      </w:r>
      <w:r>
        <w:rPr>
          <w:rFonts w:hint="eastAsia" w:ascii="宋体" w:hAnsi="宋体" w:cs="宋体"/>
          <w:color w:val="auto"/>
          <w:szCs w:val="21"/>
        </w:rPr>
        <w:t>: 民族区域自治制度</w:t>
      </w:r>
      <w:r>
        <w:rPr>
          <w:rFonts w:hint="eastAsia" w:ascii="宋体" w:hAnsi="宋体" w:cs="宋体"/>
          <w:color w:val="auto"/>
          <w:szCs w:val="21"/>
          <w:lang w:eastAsia="zh-CN"/>
        </w:rPr>
        <w:t>。</w:t>
      </w:r>
    </w:p>
    <w:p w14:paraId="13E3C8B9">
      <w:pPr>
        <w:rPr>
          <w:rFonts w:hint="eastAsia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</w:rPr>
        <w:t>（3）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社会主义</w:t>
      </w:r>
      <w:r>
        <w:rPr>
          <w:rFonts w:hint="eastAsia" w:ascii="宋体" w:hAnsi="宋体" w:cs="宋体"/>
          <w:b/>
          <w:bCs/>
          <w:color w:val="auto"/>
          <w:szCs w:val="21"/>
        </w:rPr>
        <w:t>民族关系</w:t>
      </w:r>
      <w:r>
        <w:rPr>
          <w:rFonts w:hint="eastAsia" w:ascii="宋体" w:hAnsi="宋体" w:cs="宋体"/>
          <w:color w:val="auto"/>
          <w:szCs w:val="21"/>
        </w:rPr>
        <w:t>:</w:t>
      </w:r>
      <w:r>
        <w:rPr>
          <w:rFonts w:ascii="宋体" w:hAnsi="宋体" w:cs="宋体"/>
          <w:color w:val="auto"/>
          <w:szCs w:val="21"/>
        </w:rPr>
        <w:t xml:space="preserve"> </w:t>
      </w:r>
      <w:r>
        <w:rPr>
          <w:rFonts w:hint="eastAsia" w:ascii="宋体" w:hAnsi="宋体" w:cs="宋体"/>
          <w:color w:val="auto"/>
          <w:szCs w:val="21"/>
        </w:rPr>
        <w:t>平等、团结、互助、和谐。</w:t>
      </w:r>
    </w:p>
    <w:p w14:paraId="74EE1E92">
      <w:pPr>
        <w:rPr>
          <w:rFonts w:hint="default" w:ascii="宋体" w:hAnsi="宋体" w:eastAsia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3、民族平等的表现？（P91）</w:t>
      </w:r>
    </w:p>
    <w:p w14:paraId="5C2F0100">
      <w:pPr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宋体" w:hAnsi="宋体" w:eastAsia="宋体" w:cs="宋体"/>
          <w:color w:val="auto"/>
          <w:szCs w:val="21"/>
        </w:rPr>
        <w:t>（1）在我国，各民族不论人口多少、经济社会发展程度高低、风俗习惯和宗教信仰有多大差异，都是社会主义大家庭中平等的一员，具有同等的社会地位。</w:t>
      </w:r>
    </w:p>
    <w:p w14:paraId="668D0A77">
      <w:pP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</w:rPr>
        <w:t>（2）各民族在国家和社会生活各领域享有平等的权利，承担相同的法定义务。</w:t>
      </w:r>
    </w:p>
    <w:p w14:paraId="1545390E">
      <w:pPr>
        <w:rPr>
          <w:rFonts w:hint="default" w:ascii="宋体" w:hAnsi="宋体" w:eastAsia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4</w:t>
      </w:r>
      <w:r>
        <w:rPr>
          <w:rFonts w:hint="eastAsia" w:ascii="宋体" w:hAnsi="宋体" w:cs="宋体"/>
          <w:b/>
          <w:bCs/>
          <w:color w:val="auto"/>
          <w:szCs w:val="21"/>
        </w:rPr>
        <w:t>.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为什么要加强和巩固民族团结（重要意义）（P92）</w:t>
      </w:r>
    </w:p>
    <w:p w14:paraId="271D80F7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（1）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宋体" w:hAnsi="宋体" w:cs="宋体"/>
          <w:color w:val="auto"/>
          <w:sz w:val="21"/>
          <w:szCs w:val="21"/>
        </w:rPr>
        <w:t>加强和巩固民族团结，维护祖国统一，是中华民族</w:t>
      </w:r>
      <w:r>
        <w:rPr>
          <w:rFonts w:hint="eastAsia" w:ascii="宋体" w:hAnsi="宋体" w:cs="宋体"/>
          <w:color w:val="auto"/>
          <w:szCs w:val="21"/>
        </w:rPr>
        <w:t>的最高利益。</w:t>
      </w:r>
    </w:p>
    <w:p w14:paraId="6EF646BF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（2）我国各民族在数千年的交往中</w:t>
      </w:r>
      <w:r>
        <w:rPr>
          <w:rFonts w:hint="eastAsia" w:ascii="宋体" w:hAnsi="宋体" w:cs="宋体"/>
          <w:color w:val="auto"/>
          <w:szCs w:val="21"/>
          <w:lang w:eastAsia="zh-CN"/>
        </w:rPr>
        <w:t>，</w:t>
      </w:r>
      <w:r>
        <w:rPr>
          <w:rFonts w:hint="eastAsia" w:ascii="宋体" w:hAnsi="宋体" w:cs="宋体"/>
          <w:color w:val="auto"/>
          <w:szCs w:val="21"/>
        </w:rPr>
        <w:t>孕育了团结友爱的宝贵传统。</w:t>
      </w:r>
    </w:p>
    <w:p w14:paraId="0E9B6AB5">
      <w:pPr>
        <w:rPr>
          <w:rFonts w:hint="eastAsia" w:ascii="宋体" w:hAnsi="宋体" w:cs="宋体"/>
          <w:b w:val="0"/>
          <w:bCs w:val="0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</w:rPr>
        <w:t>（3）我国各族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人民</w:t>
      </w:r>
      <w:r>
        <w:rPr>
          <w:rFonts w:hint="eastAsia" w:ascii="宋体" w:hAnsi="宋体" w:cs="宋体"/>
          <w:color w:val="auto"/>
          <w:szCs w:val="21"/>
        </w:rPr>
        <w:t>始终同呼吸、共命运、心连心，克服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种种</w:t>
      </w:r>
      <w:r>
        <w:rPr>
          <w:rFonts w:hint="eastAsia" w:ascii="宋体" w:hAnsi="宋体" w:cs="宋体"/>
          <w:color w:val="auto"/>
          <w:szCs w:val="21"/>
        </w:rPr>
        <w:t>困难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和艰险</w:t>
      </w:r>
      <w:r>
        <w:rPr>
          <w:rFonts w:hint="eastAsia" w:ascii="宋体" w:hAnsi="宋体" w:cs="宋体"/>
          <w:color w:val="auto"/>
          <w:szCs w:val="21"/>
        </w:rPr>
        <w:t>，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顶住压力，</w:t>
      </w:r>
      <w:r>
        <w:rPr>
          <w:rFonts w:hint="eastAsia" w:ascii="宋体" w:hAnsi="宋体" w:cs="宋体"/>
          <w:color w:val="auto"/>
          <w:szCs w:val="21"/>
        </w:rPr>
        <w:t>直面挑战，追求共同发展、共同富裕、共同繁荣。</w:t>
      </w:r>
    </w:p>
    <w:p w14:paraId="434B6D81">
      <w:pPr>
        <w:rPr>
          <w:rFonts w:hint="default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5.增进民族团结、发展社会主义民族关系的必由之路是什么？（为什么要加快民族地区发展、促进共同繁荣？（P93）</w:t>
      </w:r>
    </w:p>
    <w:p w14:paraId="2C69F9FA">
      <w:pPr>
        <w:ind w:firstLine="420" w:firstLineChars="200"/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  <w:lang w:eastAsia="zh-CN"/>
        </w:rPr>
        <w:t>加快民族地区经济社会文化发展，逐步缩小发展差距，促进民族地区共同繁荣，是增进民族团结、发展社会主义民族关系的必由之路。</w:t>
      </w:r>
    </w:p>
    <w:p w14:paraId="1BB1597A">
      <w:pPr>
        <w:rPr>
          <w:rFonts w:hint="eastAsia" w:ascii="宋体" w:hAnsi="宋体" w:cs="宋体"/>
          <w:b/>
          <w:bCs/>
          <w:color w:val="auto"/>
          <w:szCs w:val="21"/>
          <w:highlight w:val="none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7、为促进民族地区发展，党和国家采取了哪些措施？（P94-P95）</w:t>
      </w:r>
    </w:p>
    <w:p w14:paraId="056B1B98">
      <w:pPr>
        <w:rPr>
          <w:rFonts w:hint="eastAsia" w:ascii="宋体" w:hAnsi="宋体" w:cs="宋体"/>
          <w:bCs/>
          <w:color w:val="auto"/>
          <w:szCs w:val="21"/>
          <w:highlight w:val="none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（1）</w:t>
      </w:r>
      <w:r>
        <w:rPr>
          <w:rFonts w:hint="eastAsia" w:ascii="宋体" w:hAnsi="宋体" w:cs="宋体"/>
          <w:b/>
          <w:bCs w:val="0"/>
          <w:color w:val="auto"/>
          <w:szCs w:val="21"/>
          <w:highlight w:val="none"/>
          <w:lang w:val="en-US" w:eastAsia="zh-CN"/>
        </w:rPr>
        <w:t>经济社会角度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eastAsia" w:ascii="宋体" w:hAnsi="宋体" w:cs="宋体"/>
          <w:bCs/>
          <w:color w:val="auto"/>
          <w:szCs w:val="21"/>
          <w:highlight w:val="none"/>
        </w:rPr>
        <w:t>党和国家在人力、物力、财力等方面大力支持民族地区的经济社会发展。推动西部大开发战略，实施兴边富民行动，通过输入技术、管理、人才等方式增强民族地区自我发展能力。</w:t>
      </w:r>
    </w:p>
    <w:p w14:paraId="511EB72C">
      <w:pPr>
        <w:rPr>
          <w:rFonts w:hint="eastAsia" w:ascii="宋体" w:hAnsi="宋体" w:cs="宋体"/>
          <w:bCs/>
          <w:color w:val="auto"/>
          <w:szCs w:val="21"/>
          <w:highlight w:val="none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（2）</w:t>
      </w:r>
      <w:r>
        <w:rPr>
          <w:rFonts w:hint="eastAsia" w:ascii="宋体" w:hAnsi="宋体" w:cs="宋体"/>
          <w:b/>
          <w:bCs w:val="0"/>
          <w:color w:val="auto"/>
          <w:szCs w:val="21"/>
          <w:highlight w:val="none"/>
          <w:lang w:val="en-US" w:eastAsia="zh-CN"/>
        </w:rPr>
        <w:t>民生角度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eastAsia" w:ascii="宋体" w:hAnsi="宋体" w:cs="宋体"/>
          <w:bCs/>
          <w:color w:val="auto"/>
          <w:szCs w:val="21"/>
          <w:highlight w:val="none"/>
        </w:rPr>
        <w:t>加快社会事业发展，保障和改善民生。支持民族地区发展教育，实施积极的就业政策，建立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健全基本养老、</w:t>
      </w:r>
      <w:r>
        <w:rPr>
          <w:rFonts w:hint="eastAsia" w:ascii="宋体" w:hAnsi="宋体" w:cs="宋体"/>
          <w:bCs/>
          <w:color w:val="auto"/>
          <w:szCs w:val="21"/>
          <w:highlight w:val="none"/>
        </w:rPr>
        <w:t>基本医疗保障制度。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（★民生的重要性：民生是人民幸福之基、社会和谐之本）</w:t>
      </w:r>
    </w:p>
    <w:p w14:paraId="6A076706">
      <w:pP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（3）</w:t>
      </w:r>
      <w:r>
        <w:rPr>
          <w:rFonts w:hint="eastAsia" w:ascii="宋体" w:hAnsi="宋体" w:cs="宋体"/>
          <w:b/>
          <w:bCs w:val="0"/>
          <w:color w:val="auto"/>
          <w:szCs w:val="21"/>
          <w:highlight w:val="none"/>
          <w:lang w:val="en-US" w:eastAsia="zh-CN"/>
        </w:rPr>
        <w:t>文化角度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：</w:t>
      </w:r>
      <w:r>
        <w:rPr>
          <w:rFonts w:hint="eastAsia" w:ascii="宋体" w:hAnsi="宋体" w:cs="宋体"/>
          <w:bCs/>
          <w:color w:val="auto"/>
          <w:szCs w:val="21"/>
          <w:highlight w:val="none"/>
        </w:rPr>
        <w:t>国家大力扶持少数民族文化的保护、继承、创新和发展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工作</w:t>
      </w:r>
      <w:r>
        <w:rPr>
          <w:rFonts w:hint="eastAsia" w:ascii="宋体" w:hAnsi="宋体" w:cs="宋体"/>
          <w:bCs/>
          <w:color w:val="auto"/>
          <w:szCs w:val="21"/>
          <w:highlight w:val="none"/>
        </w:rPr>
        <w:t>，积极促进各民族之间的文化交流，使少数民族文化获得前所未有的发展。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（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P94-95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）</w:t>
      </w:r>
    </w:p>
    <w:p w14:paraId="1396D5D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8.为什么要筑牢中华民族共同体意识？（P96）</w:t>
      </w:r>
    </w:p>
    <w:p w14:paraId="7D8AC1E6">
      <w:pP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（1）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维护和促进民族团结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，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是每个公民的神圣职责和光荣义务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。</w:t>
      </w:r>
    </w:p>
    <w:p w14:paraId="79341D98">
      <w:pP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（2）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各族人民只有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铸牢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中华民族共同体意识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，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像石榴籽一样紧紧抱在一起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，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手足相亲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守望相助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齐心奋斗</w:t>
      </w:r>
      <w:r>
        <w:rPr>
          <w:rFonts w:hint="eastAsia" w:ascii="宋体" w:hAnsi="宋体" w:cs="宋体"/>
          <w:bCs/>
          <w:color w:val="auto"/>
          <w:szCs w:val="21"/>
          <w:highlight w:val="none"/>
          <w:lang w:val="en-US" w:eastAsia="zh-CN"/>
        </w:rPr>
        <w:t>，</w:t>
      </w:r>
      <w:r>
        <w:rPr>
          <w:rFonts w:hint="default" w:ascii="宋体" w:hAnsi="宋体" w:cs="宋体"/>
          <w:bCs/>
          <w:color w:val="auto"/>
          <w:szCs w:val="21"/>
          <w:highlight w:val="none"/>
          <w:lang w:val="en-US" w:eastAsia="zh-CN"/>
        </w:rPr>
        <w:t>伟大的祖国才能繁荣发展。</w:t>
      </w:r>
    </w:p>
    <w:p w14:paraId="69823A67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9、（补充）青少年应如何维护民族团结？</w:t>
      </w:r>
    </w:p>
    <w:p w14:paraId="6E8331C2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①增强维护民族团结意识，积极宣传、自觉拥护党和国家的民族政策。</w:t>
      </w:r>
    </w:p>
    <w:p w14:paraId="1B7D6AC7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②自觉履行维护民族团结的义务，坚决同破坏民族团结的言行作斗争。</w:t>
      </w:r>
    </w:p>
    <w:p w14:paraId="3F66BE2A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③尊重各民族的宗教信仰、风俗习惯和语言文字，关心少数民族同学。</w:t>
      </w:r>
    </w:p>
    <w:p w14:paraId="0FD92ACC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 xml:space="preserve">10、（补充）少数民族地区发展取得成就的原因？ </w:t>
      </w:r>
    </w:p>
    <w:p w14:paraId="7D8AD105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实行民族区域自治制度，坚持民族平等、民族团结和各民族共同繁荣的方针，形成了平等团结互助和谐的社会主义民族关系。②坚持中国共产党的正确领导。③坚持改革开放，以经济建设为中心。④国家对少数民族地区的大力扶持。⑤民族地区人民的艰苦奋斗。⑥社会主义制度具有无比的优越性。</w:t>
      </w:r>
    </w:p>
    <w:p w14:paraId="20D66694">
      <w:pPr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val="en-US" w:eastAsia="zh-CN"/>
        </w:rPr>
        <w:t>第二框 维护祖国统一</w:t>
      </w:r>
    </w:p>
    <w:p w14:paraId="55DD035A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1、为什么要反对分裂？（P98-P99）</w:t>
      </w:r>
    </w:p>
    <w:p w14:paraId="610048F9">
      <w:pPr>
        <w:rPr>
          <w:rFonts w:hint="eastAsia" w:ascii="宋体" w:hAnsi="宋体" w:cs="宋体"/>
          <w:bCs/>
          <w:color w:val="auto"/>
          <w:szCs w:val="21"/>
          <w:highlight w:val="none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（1）分裂会导致社会动荡、经济发展停滞不前，各族人民就会遭殃。一切破坏民族团结、制造民族分裂的行为都将受到法律的制裁。</w:t>
      </w:r>
    </w:p>
    <w:p w14:paraId="5F0E4B93">
      <w:pPr>
        <w:rPr>
          <w:rFonts w:hint="default" w:ascii="宋体" w:hAnsi="宋体" w:eastAsia="宋体" w:cs="宋体"/>
          <w:bCs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bCs/>
          <w:color w:val="auto"/>
          <w:szCs w:val="21"/>
          <w:highlight w:val="none"/>
        </w:rPr>
        <w:t>（2）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宋体" w:hAnsi="宋体" w:cs="宋体"/>
          <w:bCs/>
          <w:color w:val="auto"/>
          <w:szCs w:val="21"/>
          <w:highlight w:val="none"/>
        </w:rPr>
        <w:t>维护国家统一，反对分裂，是爱国主义精神的具体体现， 是每个公民义不容辞的责任。</w:t>
      </w:r>
    </w:p>
    <w:p w14:paraId="5C863BDC">
      <w:pPr>
        <w:rPr>
          <w:rFonts w:hint="eastAsia" w:ascii="宋体" w:hAnsi="宋体" w:eastAsia="宋体" w:cs="宋体"/>
          <w:b/>
          <w:bCs/>
          <w:color w:val="auto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如何反对分裂？（</w:t>
      </w:r>
      <w:r>
        <w:rPr>
          <w:rFonts w:hint="eastAsia" w:ascii="宋体" w:hAnsi="宋体" w:cs="宋体"/>
          <w:b/>
          <w:bCs/>
          <w:color w:val="auto"/>
          <w:szCs w:val="21"/>
        </w:rPr>
        <w:t>要</w:t>
      </w:r>
      <w:r>
        <w:rPr>
          <w:rFonts w:hint="eastAsia" w:ascii="宋体" w:hAnsi="宋体" w:cs="宋体"/>
          <w:b/>
          <w:bCs/>
          <w:color w:val="auto"/>
          <w:szCs w:val="21"/>
          <w:lang w:val="en-US" w:eastAsia="zh-CN"/>
        </w:rPr>
        <w:t>求）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（P97-P99）</w:t>
      </w:r>
    </w:p>
    <w:p w14:paraId="435CE112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（1）反对分裂就要维护国家统一、国家主权和领土完整。</w:t>
      </w:r>
    </w:p>
    <w:p w14:paraId="66EEA3FD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（2）反对分裂就要反对一切形式的民族分裂活动，尤其要坚决反对借民族和宗教之名搞暴力恐怖活动。</w:t>
      </w:r>
    </w:p>
    <w:p w14:paraId="0797B501">
      <w:pPr>
        <w:rPr>
          <w:rFonts w:hint="eastAsia" w:ascii="宋体" w:hAnsi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</w:rPr>
        <w:t>（3）反对分裂就要维护国家安全。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P97-99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）</w:t>
      </w:r>
    </w:p>
    <w:p w14:paraId="10CA0E54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3、为什么要维护国家安全？（P99）</w:t>
      </w:r>
    </w:p>
    <w:p w14:paraId="02D46F53">
      <w:pPr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宋体" w:hAnsi="宋体" w:eastAsia="宋体" w:cs="宋体"/>
          <w:color w:val="auto"/>
          <w:szCs w:val="21"/>
        </w:rPr>
        <w:t>（1）国家安全是安邦定国的重要基石。国泰民安是人民群众最基本、最普遍的愿望。</w:t>
      </w:r>
    </w:p>
    <w:p w14:paraId="66F59576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Cs w:val="21"/>
        </w:rPr>
        <w:t>（2）当前</w:t>
      </w:r>
      <w:r>
        <w:rPr>
          <w:rFonts w:hint="eastAsia" w:ascii="宋体" w:hAnsi="宋体" w:eastAsia="宋体" w:cs="宋体"/>
          <w:color w:val="auto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Cs w:val="21"/>
        </w:rPr>
        <w:t>国际形势风云变幻，国家安全和发展环境复杂多变，我国正处于中华民族伟大复兴的关键阶段，也处于从发展中大国迈向社会主义现代化强国的关键时期，我们要树立总体国家安全观，更自觉地维护国家安全。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P99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）</w:t>
      </w:r>
    </w:p>
    <w:p w14:paraId="6E10BCAE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4、正确认识“一国两制”（P99）</w:t>
      </w:r>
    </w:p>
    <w:p w14:paraId="62AE7456">
      <w:pPr>
        <w:rPr>
          <w:rFonts w:hint="default" w:ascii="宋体" w:hAnsi="宋体" w:eastAsia="宋体" w:cs="宋体"/>
          <w:color w:val="auto"/>
          <w:szCs w:val="21"/>
          <w:lang w:val="en-US" w:eastAsia="zh-CN"/>
        </w:rPr>
      </w:pPr>
      <w:r>
        <w:rPr>
          <w:rFonts w:hint="eastAsia" w:ascii="宋体" w:hAnsi="宋体" w:cs="宋体"/>
          <w:color w:val="auto"/>
          <w:szCs w:val="21"/>
        </w:rPr>
        <w:t>（1）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“一国两制”的地位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：“一国两制”是党领导人民实现祖国和平统一的一项重要制度，是中国特色社会主义的一个伟大创举。</w:t>
      </w:r>
    </w:p>
    <w:p w14:paraId="1332C0D1">
      <w:pPr>
        <w:rPr>
          <w:rFonts w:hint="eastAsia" w:ascii="宋体" w:hAnsi="宋体" w:cs="宋体"/>
          <w:color w:val="auto"/>
          <w:szCs w:val="21"/>
          <w:highlight w:val="none"/>
        </w:rPr>
      </w:pPr>
      <w:r>
        <w:rPr>
          <w:rFonts w:hint="eastAsia" w:ascii="宋体" w:hAnsi="宋体" w:cs="宋体"/>
          <w:color w:val="auto"/>
          <w:szCs w:val="21"/>
        </w:rPr>
        <w:t>（2）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“一国两制”的基本内容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在祖国统一的前提下，国家的主体坚持社会主义制度，同时在台湾、香港、澳门保持原有的资本主义制度和生活方式长期不变，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享有</w:t>
      </w:r>
      <w:r>
        <w:rPr>
          <w:rFonts w:hint="eastAsia" w:ascii="宋体" w:hAnsi="宋体" w:cs="宋体"/>
          <w:color w:val="auto"/>
          <w:szCs w:val="21"/>
          <w:highlight w:val="none"/>
        </w:rPr>
        <w:t>高度自治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权</w:t>
      </w:r>
      <w:r>
        <w:rPr>
          <w:rFonts w:hint="eastAsia" w:ascii="宋体" w:hAnsi="宋体" w:cs="宋体"/>
          <w:color w:val="auto"/>
          <w:szCs w:val="21"/>
          <w:highlight w:val="none"/>
        </w:rPr>
        <w:t xml:space="preserve">。 </w:t>
      </w:r>
    </w:p>
    <w:p w14:paraId="097183F7">
      <w:pPr>
        <w:rPr>
          <w:rFonts w:hint="default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3</w:t>
      </w:r>
      <w:r>
        <w:rPr>
          <w:rFonts w:hint="eastAsia" w:ascii="宋体" w:hAnsi="宋体" w:cs="宋体"/>
          <w:color w:val="auto"/>
          <w:szCs w:val="21"/>
          <w:highlight w:val="none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“一国”和“两制”的关系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：</w:t>
      </w:r>
      <w:r>
        <w:rPr>
          <w:rFonts w:hint="eastAsia" w:ascii="宋体" w:hAnsi="宋体" w:cs="宋体"/>
          <w:color w:val="auto"/>
          <w:szCs w:val="21"/>
          <w:highlight w:val="none"/>
        </w:rPr>
        <w:t>“一国”是实行“两制”的前提和基础，“两制”从属和派生于“一国”并统一于“一国”之内。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（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P99</w:t>
      </w:r>
      <w:r>
        <w:rPr>
          <w:rFonts w:hint="eastAsia" w:ascii="宋体" w:hAnsi="宋体" w:cs="宋体"/>
          <w:bCs/>
          <w:color w:val="auto"/>
          <w:szCs w:val="21"/>
          <w:highlight w:val="none"/>
          <w:lang w:eastAsia="zh-CN"/>
        </w:rPr>
        <w:t>）</w:t>
      </w:r>
    </w:p>
    <w:p w14:paraId="4F77750B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5、“一国两制”在香港、澳门的成功实践（P100）</w:t>
      </w:r>
    </w:p>
    <w:p w14:paraId="49A1923E">
      <w:pPr>
        <w:rPr>
          <w:rFonts w:hint="default" w:ascii="宋体" w:hAnsi="宋体" w:eastAsia="宋体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</w:rPr>
        <w:t>（1）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成功实践：香港、澳门回归祖国以来,“一国两制”实践取得举世公认的成功。</w:t>
      </w:r>
    </w:p>
    <w:p w14:paraId="415D6E0E">
      <w:pP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</w:rPr>
        <w:t>（2）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保持香港、澳门长期繁荣稳定的要求（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如何保持香港、澳门长期繁荣稳定？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）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：</w:t>
      </w:r>
    </w:p>
    <w:p w14:paraId="356F85FB">
      <w:pP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①必须全面准确、坚定不移贯彻“一国两制”“港人治港”“澳人治澳”、高度自治的方针。②坚持依法治港治澳，维护宪法和基本法确定的特别行政区宪制秩序，落实中央对特别行政区全面管治权，落实“爱国者治港”“爱国者治澳”原则，落实特别行政区维护国家安全的法律制度和执行机制。</w:t>
      </w:r>
    </w:p>
    <w:p w14:paraId="55DDA7CA">
      <w:pP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③维护国家主权、安全、发展利益和特别行政区社会大局稳定。</w:t>
      </w:r>
    </w:p>
    <w:p w14:paraId="7141F30F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④坚决防范和遏制外部势力干预港澳事务，支持港澳巩固提升竞争优势，更好融入国家发展大局。</w:t>
      </w:r>
    </w:p>
    <w:p w14:paraId="34348756"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auto"/>
          <w:szCs w:val="21"/>
          <w:highlight w:val="none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6、为什么要解决台湾问题，实现祖国完全统一（必要性）（P102）</w:t>
      </w:r>
    </w:p>
    <w:p w14:paraId="0FA3F067">
      <w:pPr>
        <w:numPr>
          <w:ilvl w:val="0"/>
          <w:numId w:val="0"/>
        </w:numPr>
        <w:rPr>
          <w:rFonts w:hint="default" w:ascii="宋体" w:hAnsi="宋体" w:eastAsia="宋体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</w:rPr>
        <w:t>（1）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宋体" w:hAnsi="宋体" w:cs="宋体"/>
          <w:color w:val="auto"/>
          <w:szCs w:val="21"/>
          <w:highlight w:val="none"/>
        </w:rPr>
        <w:t>解决台湾问题、实现祖国完全统一，是全体中华儿女的共同愿望，是中华民族的根本利益所在</w:t>
      </w:r>
      <w:r>
        <w:rPr>
          <w:rFonts w:hint="eastAsia" w:ascii="宋体" w:hAnsi="宋体" w:cs="宋体"/>
          <w:color w:val="auto"/>
          <w:szCs w:val="21"/>
          <w:highlight w:val="none"/>
          <w:lang w:eastAsia="zh-CN"/>
        </w:rPr>
        <w:t>，</w:t>
      </w:r>
      <w:r>
        <w:rPr>
          <w:rFonts w:hint="eastAsia" w:ascii="宋体" w:hAnsi="宋体" w:cs="宋体"/>
          <w:color w:val="auto"/>
          <w:szCs w:val="21"/>
          <w:highlight w:val="none"/>
          <w:lang w:val="en-US" w:eastAsia="zh-CN"/>
        </w:rPr>
        <w:t>是实现中华民族伟大复兴的必然要求。</w:t>
      </w:r>
    </w:p>
    <w:p w14:paraId="133006B1">
      <w:pPr>
        <w:rPr>
          <w:rFonts w:hint="eastAsia" w:ascii="宋体" w:hAnsi="宋体" w:cs="宋体"/>
          <w:color w:val="auto"/>
          <w:szCs w:val="21"/>
          <w:highlight w:val="none"/>
        </w:rPr>
      </w:pPr>
      <w:r>
        <w:rPr>
          <w:rFonts w:hint="eastAsia" w:ascii="宋体" w:hAnsi="宋体" w:cs="宋体"/>
          <w:color w:val="auto"/>
          <w:szCs w:val="21"/>
          <w:highlight w:val="none"/>
        </w:rPr>
        <w:t>（2）台湾是中华人民共和国的神圣领土的一部分。世界上只有一个中国，大陆和台湾同属一个中国。</w:t>
      </w:r>
    </w:p>
    <w:p w14:paraId="5ACDB1A5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Cs w:val="21"/>
          <w:highlight w:val="none"/>
        </w:rPr>
        <w:t>（3）两岸同胞同根同源、同文同种，是命运与共的骨肉兄弟，是血浓于水的一家人。</w:t>
      </w:r>
    </w:p>
    <w:p w14:paraId="1BE3B769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7、如何解决台湾问题，实现祖国的完全统一？（做法）（P102-P103）</w:t>
      </w:r>
    </w:p>
    <w:p w14:paraId="2E6AE854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（1）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宋体" w:hAnsi="宋体" w:cs="宋体"/>
          <w:color w:val="auto"/>
          <w:szCs w:val="21"/>
        </w:rPr>
        <w:t>“和平统一，一国两制”是解决台湾问题的基本方针，也是实现国家统一的最佳方式。</w:t>
      </w:r>
    </w:p>
    <w:p w14:paraId="5FC837DF">
      <w:pPr>
        <w:rPr>
          <w:rFonts w:hint="eastAsia"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（2）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★</w:t>
      </w:r>
      <w:r>
        <w:rPr>
          <w:rFonts w:hint="eastAsia" w:ascii="宋体" w:hAnsi="宋体" w:cs="宋体"/>
          <w:color w:val="auto"/>
          <w:szCs w:val="21"/>
        </w:rPr>
        <w:t>一个中国原则是两岸关系的政治基础，必须坚持“九二共识”，坚决反对“台独”。</w:t>
      </w:r>
    </w:p>
    <w:p w14:paraId="375F1DFB">
      <w:pPr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（3）两岸同胞要共同弘扬中华文化，实现心灵契合，增进对和平统一的认同。</w:t>
      </w:r>
    </w:p>
    <w:p w14:paraId="0E8F9CB0">
      <w:pPr>
        <w:rPr>
          <w:rFonts w:ascii="宋体" w:hAnsi="宋体" w:cs="宋体"/>
          <w:color w:val="auto"/>
          <w:szCs w:val="21"/>
        </w:rPr>
      </w:pPr>
      <w:r>
        <w:rPr>
          <w:rFonts w:hint="eastAsia" w:ascii="宋体" w:hAnsi="宋体" w:cs="宋体"/>
          <w:color w:val="auto"/>
          <w:szCs w:val="21"/>
        </w:rPr>
        <w:t>（4）深化两岸融合发展，</w:t>
      </w:r>
      <w:r>
        <w:rPr>
          <w:rFonts w:hint="eastAsia" w:ascii="宋体" w:hAnsi="宋体" w:cs="宋体"/>
          <w:color w:val="auto"/>
          <w:szCs w:val="21"/>
          <w:lang w:val="en-US" w:eastAsia="zh-CN"/>
        </w:rPr>
        <w:t>有利于</w:t>
      </w:r>
      <w:r>
        <w:rPr>
          <w:rFonts w:hint="eastAsia" w:ascii="宋体" w:hAnsi="宋体" w:cs="宋体"/>
          <w:color w:val="auto"/>
          <w:szCs w:val="21"/>
        </w:rPr>
        <w:t>推进两岸经济合作制度化，打造两岸共同市场，壮大中华民族经济，夯实和平统一的基础。</w:t>
      </w:r>
    </w:p>
    <w:p w14:paraId="4C30E0AC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Cs w:val="21"/>
        </w:rPr>
        <w:t>（5）两岸同胞要多走动、多交流、多沟通，增进理解、信任，共同推动两岸关系和平发展，实现祖国的完全统一和中华民族的伟大复兴。</w:t>
      </w:r>
    </w:p>
    <w:p w14:paraId="0511375C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 xml:space="preserve">8、（补充）香港（澳门）发展取得成就的原因？ </w:t>
      </w:r>
    </w:p>
    <w:p w14:paraId="155F6513">
      <w:pPr>
        <w:pStyle w:val="2"/>
        <w:rPr>
          <w:rFonts w:hint="eastAsia"/>
          <w:color w:val="auto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①坚持中国共产党的正确领导。②一国两制具有强大的生命力。③香港（澳门）人民的艰苦奋斗。</w:t>
      </w:r>
    </w:p>
    <w:p w14:paraId="13494193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9、（补充）为早日实现祖国完全统一，青少年应该如何做？</w:t>
      </w:r>
    </w:p>
    <w:p w14:paraId="211F1EC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①树立远大理想，陶冶爱国主义情操，努力学习，以实际行动报效祖国。</w:t>
      </w:r>
    </w:p>
    <w:p w14:paraId="1E94F5EE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②积极拥护和宣传我国实现祖国统一的方针政策。</w:t>
      </w:r>
    </w:p>
    <w:p w14:paraId="32461095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③自觉履行维护祖国统一的义务，坚持同破坏祖国统一的言行作斗争。</w:t>
      </w:r>
    </w:p>
    <w:p w14:paraId="2D07F998">
      <w:pP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CN"/>
        </w:rPr>
        <w:t>10、（补充）台湾与大陆的合作交流有何意义？</w:t>
      </w:r>
    </w:p>
    <w:p w14:paraId="1AF5D0D8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①有利于坚持贯彻“一国两制”方针，有利于早日实现祖国的统一大业。</w:t>
      </w:r>
    </w:p>
    <w:p w14:paraId="7B25894D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②有利于两岸同胞之间的往来和两岸经济、文化领域的交流合作，促进共同繁荣发展。</w:t>
      </w:r>
    </w:p>
    <w:p w14:paraId="21F04334">
      <w:pP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③有利于加深彼此了解，增进两岸人民的感情，增强民族凝聚力和向心力。</w:t>
      </w:r>
    </w:p>
    <w:p w14:paraId="08A3655F"/>
    <w:sectPr>
      <w:pgSz w:w="10318" w:h="14570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F08C7"/>
    <w:rsid w:val="118F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2025-09-08T02:25:00Z</dcterms:created>
  <dc:creator>xxxibgdrgn</dc:creator>
  <cp:lastModifiedBy>xxxibgdrgn</cp:lastModifiedBy>
  <dcterms:modified xsi:type="dcterms:W3CDTF">2025-09-08T02:26:00Z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375B44585A134E1B8BBF59B3ADAA90EC_11</vt:lpwstr>
  </property>
  <property fmtid="{D5CDD505-2E9C-101B-9397-08002B2CF9AE}" pid="4" name="KSOTemplateDocerSaveRecord">
    <vt:lpwstr>eyJoZGlkIjoiMTJjYmMzODZkZGVmN2Q5MTJkZjE1OTIwM2JjZDE2NzMiLCJ1c2VySWQiOiI0MDQzMjAwNjcifQ==</vt:lpwstr>
  </property>
</Properties>
</file>