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Georgia" w:hAnsi="Georgia" w:eastAsia="Georgia" w:cs="Georgia"/>
          <w:b/>
          <w:b/>
          <w:i/>
          <w:i/>
          <w:sz w:val="48"/>
          <w:szCs w:val="48"/>
        </w:rPr>
      </w:pPr>
      <w:r>
        <w:rPr>
          <w:rFonts w:eastAsia="Georgia" w:cs="Georgia" w:ascii="Georgia" w:hAnsi="Georgia"/>
          <w:b/>
          <w:i/>
          <w:sz w:val="48"/>
          <w:szCs w:val="48"/>
        </w:rPr>
        <w:t>NTCU OS HW3 report 2018</w:t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sz w:val="28"/>
          <w:szCs w:val="28"/>
        </w:rPr>
        <w:t>Name:</w:t>
      </w:r>
      <w:r>
        <w:rPr>
          <w:rFonts w:ascii="Georgia" w:hAnsi="Georgia" w:cs="Georgia" w:eastAsia="Georgia"/>
          <w:sz w:val="28"/>
          <w:szCs w:val="28"/>
        </w:rPr>
        <w:t>洪立宇</w:t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sz w:val="28"/>
          <w:szCs w:val="28"/>
        </w:rPr>
        <w:t>Studient ID:</w:t>
      </w:r>
      <w:r>
        <w:rPr>
          <w:rFonts w:eastAsia="Georgia" w:cs="Georgia" w:ascii="Georgia" w:hAnsi="Georgia"/>
          <w:sz w:val="28"/>
          <w:szCs w:val="28"/>
        </w:rPr>
        <w:t>0516072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029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eastAsia="Georgia" w:cs="Georgia" w:ascii="Georgia" w:hAnsi="Georgia"/>
                <w:sz w:val="32"/>
                <w:szCs w:val="32"/>
              </w:rPr>
              <w:t>Question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eastAsia="Georgia" w:cs="Georgia" w:ascii="Georgia" w:hAnsi="Georgia"/>
                <w:sz w:val="32"/>
                <w:szCs w:val="32"/>
              </w:rPr>
              <w:t>Answer</w:t>
            </w:r>
          </w:p>
        </w:tc>
      </w:tr>
      <w:tr>
        <w:trPr>
          <w:trHeight w:val="2480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eastAsia="Georgia" w:cs="Georgia" w:ascii="Georgia" w:hAnsi="Georgia"/>
                <w:sz w:val="32"/>
                <w:szCs w:val="32"/>
              </w:rPr>
              <w:t>Q1.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eastAsia="Georgia" w:cs="Georgia" w:ascii="Georgia" w:hAnsi="Georgia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ascii="Georgia" w:hAnsi="Georgia" w:cs="Georgia" w:eastAsia="Georgia"/>
                <w:sz w:val="32"/>
                <w:szCs w:val="32"/>
              </w:rPr>
              <w:t>我用</w:t>
            </w:r>
            <w:r>
              <w:rPr>
                <w:rFonts w:eastAsia="Georgia" w:cs="Georgia" w:ascii="Georgia" w:hAnsi="Georgia"/>
                <w:sz w:val="32"/>
                <w:szCs w:val="32"/>
              </w:rPr>
              <w:t xml:space="preserve">struct 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來紀錄每一個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process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的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pid,wating time,burst time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等資訊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,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然後有多少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process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，就開多大的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array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來紀錄資料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。</w:t>
            </w:r>
          </w:p>
        </w:tc>
      </w:tr>
      <w:tr>
        <w:trPr>
          <w:trHeight w:val="2540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eastAsia="Georgia" w:cs="Georgia" w:ascii="Georgia" w:hAnsi="Georgia"/>
                <w:sz w:val="32"/>
                <w:szCs w:val="32"/>
              </w:rPr>
              <w:t>Q2.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eastAsia="Georgia" w:cs="Georgia" w:ascii="Georgia" w:hAnsi="Georgia"/>
                <w:sz w:val="32"/>
                <w:szCs w:val="32"/>
              </w:rPr>
              <w:t>How to simulate process scheduling?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ascii="Georgia" w:hAnsi="Georgia" w:cs="Georgia" w:eastAsia="Georgia"/>
                <w:sz w:val="32"/>
                <w:szCs w:val="32"/>
              </w:rPr>
              <w:t>首先先用圖畫出他的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process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eastAsia="Georgia" w:cs="Georgia" w:ascii="Georgia" w:hAnsi="Georgia"/>
                <w:sz w:val="32"/>
                <w:szCs w:val="32"/>
              </w:rPr>
              <w:t>gantt chart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，然後就去做那個演算法的計算，並且紀錄各個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process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結束的時間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,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就可以方便計算出</w:t>
            </w:r>
            <w:r>
              <w:rPr>
                <w:rFonts w:eastAsia="Georgia" w:cs="Georgia" w:ascii="Georgia" w:hAnsi="Georgia"/>
                <w:sz w:val="32"/>
                <w:szCs w:val="32"/>
              </w:rPr>
              <w:t xml:space="preserve">wating time </w:t>
            </w:r>
            <w:r>
              <w:rPr>
                <w:rFonts w:ascii="Georgia" w:hAnsi="Georgia" w:cs="Georgia" w:eastAsia="Georgia"/>
                <w:sz w:val="32"/>
                <w:szCs w:val="32"/>
              </w:rPr>
              <w:t xml:space="preserve">還有 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turnaround time.</w:t>
            </w:r>
          </w:p>
        </w:tc>
      </w:tr>
      <w:tr>
        <w:trPr>
          <w:trHeight w:val="2760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eastAsia="Georgia" w:cs="Georgia" w:ascii="Georgia" w:hAnsi="Georgia"/>
                <w:sz w:val="32"/>
                <w:szCs w:val="32"/>
              </w:rPr>
              <w:t>Q3.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eastAsia="Georgia" w:cs="Georgia" w:ascii="Georgia" w:hAnsi="Georgia"/>
                <w:sz w:val="32"/>
                <w:szCs w:val="32"/>
              </w:rPr>
              <w:t>Some problems you meet and how to resolve.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Georgia" w:hAnsi="Georgia" w:cs="Georgia" w:eastAsia="Georgia"/>
                <w:sz w:val="32"/>
                <w:szCs w:val="32"/>
              </w:rPr>
              <w:t>一開始不太知道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SJF SRTF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要怎麼紀錄時間每秒的時間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,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最後決定用了一個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變數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t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來當時間的變數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,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方便紀錄了每個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process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跑完的時間。</w:t>
            </w:r>
          </w:p>
          <w:p>
            <w:pPr>
              <w:pStyle w:val="Normal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/>
            </w:r>
          </w:p>
        </w:tc>
      </w:tr>
      <w:tr>
        <w:trPr>
          <w:trHeight w:val="3200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eastAsia="Georgia" w:cs="Georgia" w:ascii="Georgia" w:hAnsi="Georgia"/>
                <w:sz w:val="32"/>
                <w:szCs w:val="32"/>
              </w:rPr>
              <w:t>Q4.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eastAsia="Georgia" w:cs="Georgia" w:ascii="Georgia" w:hAnsi="Georgia"/>
                <w:sz w:val="32"/>
                <w:szCs w:val="32"/>
              </w:rPr>
              <w:t>What you learned from doing OS hw3 and something you want to discuss with TAs.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82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32"/>
                <w:szCs w:val="32"/>
              </w:rPr>
            </w:pPr>
            <w:r>
              <w:rPr>
                <w:rFonts w:ascii="Georgia" w:hAnsi="Georgia" w:cs="Georgia" w:eastAsia="Georgia"/>
                <w:sz w:val="32"/>
                <w:szCs w:val="32"/>
              </w:rPr>
              <w:t>我學到了如何實作這些</w:t>
            </w:r>
            <w:r>
              <w:rPr>
                <w:rFonts w:eastAsia="Georgia" w:cs="Georgia" w:ascii="Georgia" w:hAnsi="Georgia"/>
                <w:sz w:val="32"/>
                <w:szCs w:val="32"/>
              </w:rPr>
              <w:t xml:space="preserve">scheduling 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的演算法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,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也重新複習了讀檔寫檔的功夫</w:t>
            </w:r>
            <w:r>
              <w:rPr>
                <w:rFonts w:eastAsia="Georgia" w:cs="Georgia" w:ascii="Georgia" w:hAnsi="Georgia"/>
                <w:sz w:val="32"/>
                <w:szCs w:val="32"/>
              </w:rPr>
              <w:t xml:space="preserve">, 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寫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code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比用手畫</w:t>
            </w:r>
            <w:r>
              <w:rPr>
                <w:rFonts w:eastAsia="Georgia" w:cs="Georgia" w:ascii="Georgia" w:hAnsi="Georgia"/>
                <w:sz w:val="32"/>
                <w:szCs w:val="32"/>
              </w:rPr>
              <w:t xml:space="preserve">gantt 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圖還要複雜許多</w:t>
            </w:r>
            <w:r>
              <w:rPr>
                <w:rFonts w:eastAsia="Georgia" w:cs="Georgia" w:ascii="Georgia" w:hAnsi="Georgia"/>
                <w:sz w:val="32"/>
                <w:szCs w:val="32"/>
              </w:rPr>
              <w:t>,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需要花一些時間才有辦法實作出來的</w:t>
            </w:r>
            <w:r>
              <w:rPr>
                <w:rFonts w:ascii="Georgia" w:hAnsi="Georgia" w:cs="Georgia" w:eastAsia="Georgia"/>
                <w:sz w:val="32"/>
                <w:szCs w:val="32"/>
              </w:rPr>
              <w:t>。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LibreOffice/6.0.6.2$Linux_X86_64 LibreOffice_project/00m0$Build-2</Application>
  <Pages>2</Pages>
  <Words>269</Words>
  <Characters>606</Characters>
  <CharactersWithSpaces>663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2018-11-11T01:14:37Z</dcterms:modified>
  <cp:revision>3</cp:revision>
  <dc:subject/>
  <dc:title/>
</cp:coreProperties>
</file>