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791" w:rsidRDefault="00384791"/>
    <w:p w:rsidR="00384791" w:rsidRDefault="00384791">
      <w:pPr>
        <w:pStyle w:val="a6"/>
        <w:jc w:val="center"/>
      </w:pPr>
    </w:p>
    <w:p w:rsidR="00384791" w:rsidRPr="00B3637A" w:rsidRDefault="00B3637A">
      <w:pPr>
        <w:pStyle w:val="a6"/>
        <w:jc w:val="center"/>
        <w:rPr>
          <w:rFonts w:eastAsiaTheme="minorEastAsia" w:hint="eastAsia"/>
        </w:rPr>
      </w:pPr>
      <w:bookmarkStart w:id="0" w:name="_Toc426984844"/>
      <w:bookmarkStart w:id="1" w:name="_Toc426984926"/>
      <w:r>
        <w:rPr>
          <w:rFonts w:eastAsiaTheme="minorEastAsia" w:hint="eastAsia"/>
          <w:lang w:val="zh-CN"/>
        </w:rPr>
        <w:t>内</w:t>
      </w:r>
      <w:r>
        <w:rPr>
          <w:rFonts w:eastAsiaTheme="minorEastAsia"/>
          <w:lang w:val="zh-CN"/>
        </w:rPr>
        <w:t>部</w:t>
      </w:r>
      <w:r w:rsidR="00E82559">
        <w:rPr>
          <w:rFonts w:eastAsia="Helvetica" w:hint="eastAsia"/>
          <w:lang w:val="zh-CN"/>
        </w:rPr>
        <w:t>接口文档</w:t>
      </w:r>
      <w:bookmarkEnd w:id="0"/>
      <w:bookmarkEnd w:id="1"/>
    </w:p>
    <w:p w:rsidR="00384791" w:rsidRDefault="00384791"/>
    <w:p w:rsidR="00384791" w:rsidRDefault="00384791"/>
    <w:p w:rsidR="00384791" w:rsidRDefault="00384791"/>
    <w:p w:rsidR="00384791" w:rsidRDefault="00384791"/>
    <w:p w:rsidR="00384791" w:rsidRDefault="00E82559">
      <w:r>
        <w:tab/>
      </w:r>
      <w:r>
        <w:tab/>
      </w:r>
      <w:r>
        <w:tab/>
      </w:r>
      <w:r>
        <w:tab/>
      </w:r>
    </w:p>
    <w:p w:rsidR="00384791" w:rsidRDefault="00384791"/>
    <w:p w:rsidR="00384791" w:rsidRDefault="00384791"/>
    <w:p w:rsidR="00384791" w:rsidRDefault="00384791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rPr>
          <w:trHeight w:val="279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修改时间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修订人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D35D41">
            <w:pPr>
              <w:jc w:val="right"/>
            </w:pPr>
            <w:r>
              <w:rPr>
                <w:sz w:val="20"/>
                <w:szCs w:val="20"/>
              </w:rPr>
              <w:t>201508</w:t>
            </w:r>
            <w:r w:rsidR="00E82559">
              <w:rPr>
                <w:sz w:val="20"/>
                <w:szCs w:val="20"/>
              </w:rPr>
              <w:t>08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何必都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V1.0</w:t>
            </w:r>
          </w:p>
        </w:tc>
      </w:tr>
      <w:tr w:rsidR="00384791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sdt>
      <w:sdtPr>
        <w:rPr>
          <w:rFonts w:ascii="Helvetica" w:eastAsia="Arial Unicode MS" w:hAnsi="Arial Unicode MS" w:cs="Arial Unicode MS"/>
          <w:color w:val="000000"/>
          <w:sz w:val="22"/>
          <w:szCs w:val="22"/>
          <w:bdr w:val="nil"/>
          <w:lang w:val="zh-CN"/>
        </w:rPr>
        <w:id w:val="-124005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1FB2" w:rsidRDefault="00D91FB2">
          <w:pPr>
            <w:pStyle w:val="TOC"/>
          </w:pPr>
          <w:r>
            <w:rPr>
              <w:lang w:val="zh-CN"/>
            </w:rPr>
            <w:t>目录</w:t>
          </w:r>
        </w:p>
        <w:p w:rsidR="00D91FB2" w:rsidRDefault="00D91FB2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984926" w:history="1">
            <w:r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FB2" w:rsidRDefault="004B531E" w:rsidP="007B4779">
          <w:pPr>
            <w:pStyle w:val="21"/>
            <w:rPr>
              <w:rFonts w:asciiTheme="minorHAnsi" w:eastAsiaTheme="minorEastAsia" w:hAnsiTheme="minorHAnsi" w:cstheme="minorBidi" w:hint="eastAsia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26984927" w:history="1">
            <w:r w:rsidR="00D91FB2"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目录</w:t>
            </w:r>
            <w:r w:rsidR="00D91FB2">
              <w:rPr>
                <w:noProof/>
                <w:webHidden/>
              </w:rPr>
              <w:tab/>
            </w:r>
            <w:r w:rsidR="00D91FB2">
              <w:rPr>
                <w:noProof/>
                <w:webHidden/>
              </w:rPr>
              <w:fldChar w:fldCharType="begin"/>
            </w:r>
            <w:r w:rsidR="00D91FB2">
              <w:rPr>
                <w:noProof/>
                <w:webHidden/>
              </w:rPr>
              <w:instrText xml:space="preserve"> PAGEREF _Toc426984927 \h </w:instrText>
            </w:r>
            <w:r w:rsidR="00D91FB2">
              <w:rPr>
                <w:noProof/>
                <w:webHidden/>
              </w:rPr>
            </w:r>
            <w:r w:rsidR="00D91FB2">
              <w:rPr>
                <w:noProof/>
                <w:webHidden/>
              </w:rPr>
              <w:fldChar w:fldCharType="separate"/>
            </w:r>
            <w:r w:rsidR="00D91FB2">
              <w:rPr>
                <w:noProof/>
                <w:webHidden/>
              </w:rPr>
              <w:t>2</w:t>
            </w:r>
            <w:r w:rsidR="00D91FB2">
              <w:rPr>
                <w:noProof/>
                <w:webHidden/>
              </w:rPr>
              <w:fldChar w:fldCharType="end"/>
            </w:r>
          </w:hyperlink>
        </w:p>
        <w:p w:rsidR="00D91FB2" w:rsidRDefault="004B531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26984931" w:history="1">
            <w:r w:rsidR="007B4779">
              <w:rPr>
                <w:rStyle w:val="a5"/>
                <w:noProof/>
              </w:rPr>
              <w:t>1.</w:t>
            </w:r>
            <w:r w:rsidR="007B4779">
              <w:rPr>
                <w:rStyle w:val="a5"/>
                <w:rFonts w:eastAsiaTheme="minorEastAsia" w:hint="eastAsia"/>
                <w:noProof/>
              </w:rPr>
              <w:t>收货</w:t>
            </w:r>
            <w:r w:rsidR="00E05713">
              <w:rPr>
                <w:rStyle w:val="a5"/>
                <w:rFonts w:eastAsiaTheme="minorEastAsia"/>
                <w:noProof/>
              </w:rPr>
              <w:t>地址信息相关</w:t>
            </w:r>
            <w:r w:rsidR="00E05713">
              <w:rPr>
                <w:rStyle w:val="a5"/>
                <w:rFonts w:eastAsiaTheme="minorEastAsia" w:hint="eastAsia"/>
                <w:noProof/>
              </w:rPr>
              <w:t>方法</w:t>
            </w:r>
            <w:bookmarkStart w:id="2" w:name="_GoBack"/>
            <w:bookmarkEnd w:id="2"/>
            <w:r w:rsidR="00D91FB2">
              <w:rPr>
                <w:noProof/>
                <w:webHidden/>
              </w:rPr>
              <w:tab/>
            </w:r>
            <w:r w:rsidR="00D91FB2">
              <w:rPr>
                <w:noProof/>
                <w:webHidden/>
              </w:rPr>
              <w:fldChar w:fldCharType="begin"/>
            </w:r>
            <w:r w:rsidR="00D91FB2">
              <w:rPr>
                <w:noProof/>
                <w:webHidden/>
              </w:rPr>
              <w:instrText xml:space="preserve"> PAGEREF _Toc426984931 \h </w:instrText>
            </w:r>
            <w:r w:rsidR="00D91FB2">
              <w:rPr>
                <w:noProof/>
                <w:webHidden/>
              </w:rPr>
            </w:r>
            <w:r w:rsidR="00D91FB2">
              <w:rPr>
                <w:noProof/>
                <w:webHidden/>
              </w:rPr>
              <w:fldChar w:fldCharType="separate"/>
            </w:r>
            <w:r w:rsidR="00D91FB2">
              <w:rPr>
                <w:noProof/>
                <w:webHidden/>
              </w:rPr>
              <w:t>7</w:t>
            </w:r>
            <w:r w:rsidR="00D91FB2">
              <w:rPr>
                <w:noProof/>
                <w:webHidden/>
              </w:rPr>
              <w:fldChar w:fldCharType="end"/>
            </w:r>
          </w:hyperlink>
        </w:p>
        <w:p w:rsidR="00D91FB2" w:rsidRDefault="00D91FB2">
          <w:r>
            <w:rPr>
              <w:b/>
              <w:bCs/>
              <w:lang w:val="zh-CN"/>
            </w:rPr>
            <w:fldChar w:fldCharType="end"/>
          </w:r>
        </w:p>
      </w:sdtContent>
    </w:sdt>
    <w:p w:rsidR="00384791" w:rsidRDefault="00384791"/>
    <w:p w:rsidR="00384791" w:rsidRPr="00D91FB2" w:rsidRDefault="00384791">
      <w:pPr>
        <w:pStyle w:val="a7"/>
        <w:jc w:val="center"/>
        <w:rPr>
          <w:rFonts w:eastAsiaTheme="minorEastAsia"/>
        </w:rPr>
      </w:pPr>
    </w:p>
    <w:p w:rsidR="00384791" w:rsidRDefault="00384791"/>
    <w:p w:rsidR="00384791" w:rsidRPr="007B4779" w:rsidRDefault="00384791" w:rsidP="007B4779">
      <w:pPr>
        <w:rPr>
          <w:rFonts w:hint="eastAsia"/>
        </w:rPr>
      </w:pPr>
    </w:p>
    <w:p w:rsidR="007B4779" w:rsidRDefault="007B4779" w:rsidP="008347D1">
      <w:pPr>
        <w:rPr>
          <w:rFonts w:ascii="Arial Unicode MS" w:eastAsiaTheme="minorEastAsia"/>
          <w:lang w:val="zh-CN"/>
        </w:rPr>
      </w:pPr>
    </w:p>
    <w:p w:rsidR="007B4779" w:rsidRDefault="007B4779" w:rsidP="008347D1"/>
    <w:p w:rsidR="00384791" w:rsidRDefault="00384791" w:rsidP="008347D1"/>
    <w:p w:rsidR="009A16EA" w:rsidRPr="009A16EA" w:rsidRDefault="009A16EA" w:rsidP="008347D1">
      <w:pPr>
        <w:pStyle w:val="22"/>
        <w:numPr>
          <w:ilvl w:val="0"/>
          <w:numId w:val="3"/>
        </w:numPr>
        <w:rPr>
          <w:rFonts w:eastAsiaTheme="minorEastAsia" w:hint="eastAsia"/>
        </w:rPr>
      </w:pPr>
      <w:r>
        <w:rPr>
          <w:rFonts w:eastAsiaTheme="minorEastAsia" w:hint="eastAsia"/>
        </w:rPr>
        <w:t>收货</w:t>
      </w:r>
      <w:r>
        <w:rPr>
          <w:rFonts w:eastAsiaTheme="minorEastAsia"/>
        </w:rPr>
        <w:t>地址</w:t>
      </w:r>
      <w:r>
        <w:rPr>
          <w:rFonts w:eastAsiaTheme="minorEastAsia" w:hint="eastAsia"/>
        </w:rPr>
        <w:t>信息</w:t>
      </w:r>
      <w:r>
        <w:rPr>
          <w:rFonts w:eastAsiaTheme="minorEastAsia"/>
        </w:rPr>
        <w:t>相关</w:t>
      </w:r>
    </w:p>
    <w:p w:rsidR="009A16EA" w:rsidRDefault="008347D1" w:rsidP="008347D1">
      <w:pPr>
        <w:rPr>
          <w:rFonts w:ascii="宋体" w:eastAsia="宋体" w:hAnsi="宋体" w:cs="宋体"/>
          <w:lang w:val="zh-CN"/>
        </w:rPr>
      </w:pPr>
      <w:r>
        <w:rPr>
          <w:rFonts w:hint="eastAsia"/>
        </w:rPr>
        <w:t>1</w:t>
      </w:r>
      <w:r w:rsidR="009A16EA">
        <w:rPr>
          <w:rFonts w:hint="eastAsia"/>
        </w:rPr>
        <w:t>.1</w:t>
      </w:r>
      <w:r w:rsidR="009A16EA">
        <w:rPr>
          <w:rFonts w:ascii="宋体" w:eastAsia="宋体" w:hAnsi="宋体" w:cs="宋体"/>
          <w:lang w:val="zh-CN"/>
        </w:rPr>
        <w:t xml:space="preserve"> </w:t>
      </w:r>
      <w:r w:rsidR="009A16EA">
        <w:rPr>
          <w:rFonts w:ascii="宋体" w:eastAsia="宋体" w:hAnsi="宋体" w:cs="宋体" w:hint="eastAsia"/>
          <w:lang w:val="zh-CN"/>
        </w:rPr>
        <w:t>查询</w:t>
      </w:r>
      <w:r w:rsidR="009A16EA">
        <w:rPr>
          <w:rFonts w:ascii="宋体" w:eastAsia="宋体" w:hAnsi="宋体" w:cs="宋体"/>
          <w:lang w:val="zh-CN"/>
        </w:rPr>
        <w:t>地址详细信息</w:t>
      </w:r>
    </w:p>
    <w:p w:rsidR="00AA217D" w:rsidRDefault="00AA217D" w:rsidP="008347D1">
      <w:pPr>
        <w:rPr>
          <w:rFonts w:ascii="宋体" w:eastAsia="宋体" w:hAnsi="宋体" w:cs="宋体" w:hint="eastAsia"/>
          <w:lang w:val="zh-CN"/>
        </w:rPr>
      </w:pPr>
      <w:r>
        <w:rPr>
          <w:rFonts w:ascii="宋体" w:eastAsia="宋体" w:hAnsi="宋体" w:cs="宋体"/>
          <w:lang w:val="zh-CN"/>
        </w:rPr>
        <w:tab/>
      </w:r>
      <w:r>
        <w:rPr>
          <w:rFonts w:ascii="宋体" w:eastAsia="宋体" w:hAnsi="宋体" w:cs="宋体" w:hint="eastAsia"/>
          <w:lang w:val="zh-CN"/>
        </w:rPr>
        <w:t>参数</w:t>
      </w:r>
      <w:r>
        <w:rPr>
          <w:rFonts w:ascii="宋体" w:eastAsia="宋体" w:hAnsi="宋体" w:cs="宋体"/>
          <w:lang w:val="zh-CN"/>
        </w:rPr>
        <w:t>：$map</w:t>
      </w:r>
      <w:r>
        <w:rPr>
          <w:rFonts w:ascii="宋体" w:eastAsia="宋体" w:hAnsi="宋体" w:cs="宋体" w:hint="eastAsia"/>
          <w:lang w:val="zh-CN"/>
        </w:rPr>
        <w:t>条件</w:t>
      </w:r>
      <w:r>
        <w:rPr>
          <w:rFonts w:ascii="宋体" w:eastAsia="宋体" w:hAnsi="宋体" w:cs="宋体"/>
          <w:lang w:val="zh-CN"/>
        </w:rPr>
        <w:t>信息</w:t>
      </w:r>
      <w:r w:rsidR="00115E14">
        <w:rPr>
          <w:rFonts w:ascii="宋体" w:eastAsia="宋体" w:hAnsi="宋体" w:cs="宋体" w:hint="eastAsia"/>
          <w:lang w:val="zh-CN"/>
        </w:rPr>
        <w:t xml:space="preserve"> </w:t>
      </w:r>
      <w:r w:rsidR="008841D4">
        <w:rPr>
          <w:rFonts w:ascii="宋体" w:eastAsia="宋体" w:hAnsi="宋体" w:cs="宋体" w:hint="eastAsia"/>
          <w:lang w:val="zh-CN"/>
        </w:rPr>
        <w:t>一般</w:t>
      </w:r>
      <w:r w:rsidR="008841D4">
        <w:rPr>
          <w:rFonts w:ascii="宋体" w:eastAsia="宋体" w:hAnsi="宋体" w:cs="宋体"/>
          <w:lang w:val="zh-CN"/>
        </w:rPr>
        <w:t>用来指定</w:t>
      </w:r>
      <w:r w:rsidR="00E60B80">
        <w:rPr>
          <w:rFonts w:ascii="宋体" w:eastAsia="宋体" w:hAnsi="宋体" w:cs="宋体"/>
          <w:lang w:val="zh-CN"/>
        </w:rPr>
        <w:t>uid</w:t>
      </w:r>
    </w:p>
    <w:p w:rsidR="009A16EA" w:rsidRPr="009A16EA" w:rsidRDefault="009A16EA" w:rsidP="0068557B">
      <w:pPr>
        <w:pStyle w:val="HTML"/>
        <w:shd w:val="clear" w:color="auto" w:fill="FFFFFF"/>
        <w:tabs>
          <w:tab w:val="clear" w:pos="916"/>
          <w:tab w:val="left" w:pos="675"/>
        </w:tabs>
        <w:rPr>
          <w:color w:val="000000"/>
          <w:sz w:val="18"/>
          <w:szCs w:val="18"/>
        </w:rPr>
      </w:pPr>
      <w:r>
        <w:rPr>
          <w:lang w:val="zh-CN"/>
        </w:rPr>
        <w:tab/>
      </w:r>
      <w:r>
        <w:rPr>
          <w:rFonts w:hint="eastAsia"/>
          <w:lang w:val="zh-CN"/>
        </w:rPr>
        <w:t>调用</w:t>
      </w:r>
      <w:r>
        <w:rPr>
          <w:lang w:val="zh-CN"/>
        </w:rPr>
        <w:t>方法：</w:t>
      </w:r>
      <w:r>
        <w:rPr>
          <w:rFonts w:hint="eastAsia"/>
          <w:lang w:val="zh-CN"/>
        </w:rPr>
        <w:t>apiCall(AddressApi</w:t>
      </w:r>
      <w:r>
        <w:rPr>
          <w:lang w:val="zh-CN"/>
        </w:rPr>
        <w:t>::</w:t>
      </w:r>
      <w:r w:rsidRPr="009A16EA">
        <w:rPr>
          <w:rFonts w:hint="eastAsia"/>
          <w:lang w:val="zh-CN"/>
        </w:rPr>
        <w:t>QUERY_WITH_CITY_WITH_AREA</w:t>
      </w:r>
      <w:r>
        <w:rPr>
          <w:lang w:val="zh-CN"/>
        </w:rPr>
        <w:t>,array($map));</w:t>
      </w:r>
    </w:p>
    <w:p w:rsidR="009A16EA" w:rsidRDefault="009A16EA" w:rsidP="009A16EA">
      <w:pPr>
        <w:rPr>
          <w:rFonts w:hint="eastAsia"/>
        </w:rPr>
      </w:pPr>
      <w:r>
        <w:tab/>
      </w:r>
    </w:p>
    <w:p w:rsidR="00384791" w:rsidRDefault="008A72E2">
      <w:r>
        <w:rPr>
          <w:rFonts w:hint="eastAsia"/>
        </w:rPr>
        <w:t>返回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>array(2) {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["status"] =&gt; bool(true)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["info"] =&gt; array(1) {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  [0] =&gt; array(10) {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    ["id"] =&gt; string(2) "11"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    ["uid"] =&gt; string(2) "13"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    ["country"] =&gt; string(6) "中国"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    ["city"] =&gt; string(9) "扬州市"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    ["province"] =&gt; string(9) "江苏省"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    ["detailinfo"] =&gt; string(9) "哈哈哈"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    ["area"] =&gt; string(9) "江都市"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    ["contactname"] =&gt; string(6) "超帅"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    ["mobile"] =&gt; string(11) "13566636365"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    ["wxno"] =&gt; string(0) ""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115E14" w:rsidRDefault="00115E14" w:rsidP="00115E14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15E14" w:rsidRDefault="00115E14"/>
    <w:p w:rsidR="00115E14" w:rsidRDefault="00115E14">
      <w:pPr>
        <w:rPr>
          <w:rFonts w:hint="eastAsia"/>
        </w:rPr>
      </w:pPr>
    </w:p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E82559">
      <w:pPr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rFonts w:eastAsia="Helvetica" w:hint="eastAsia"/>
          <w:b/>
          <w:bCs/>
          <w:sz w:val="26"/>
          <w:szCs w:val="26"/>
          <w:lang w:val="zh-CN"/>
        </w:rPr>
        <w:t>附言</w:t>
      </w:r>
    </w:p>
    <w:p w:rsidR="00384791" w:rsidRDefault="00384791">
      <w:pPr>
        <w:rPr>
          <w:b/>
          <w:bCs/>
          <w:sz w:val="26"/>
          <w:szCs w:val="26"/>
        </w:rPr>
      </w:pPr>
    </w:p>
    <w:p w:rsidR="00384791" w:rsidRDefault="00384791">
      <w:pPr>
        <w:rPr>
          <w:b/>
          <w:bCs/>
          <w:sz w:val="26"/>
          <w:szCs w:val="26"/>
        </w:rPr>
      </w:pPr>
    </w:p>
    <w:p w:rsidR="00384791" w:rsidRDefault="00384791">
      <w:pPr>
        <w:rPr>
          <w:b/>
          <w:bCs/>
          <w:sz w:val="26"/>
          <w:szCs w:val="26"/>
        </w:rPr>
      </w:pPr>
    </w:p>
    <w:p w:rsidR="00384791" w:rsidRDefault="00E82559">
      <w:pPr>
        <w:rPr>
          <w:rFonts w:ascii="Helvetica Light" w:eastAsia="Helvetica Light" w:hAnsi="Helvetica Light" w:cs="Helvetica Light"/>
          <w:sz w:val="26"/>
          <w:szCs w:val="26"/>
        </w:rPr>
      </w:pPr>
      <w:r>
        <w:rPr>
          <w:rFonts w:eastAsia="Helvetica Light" w:hint="eastAsia"/>
          <w:sz w:val="26"/>
          <w:szCs w:val="26"/>
          <w:lang w:val="zh-CN"/>
        </w:rPr>
        <w:t>通信过程加密解密流程</w:t>
      </w: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E82559">
      <w:pPr>
        <w:rPr>
          <w:rFonts w:ascii="Helvetica Light" w:eastAsia="Helvetica Light" w:hAnsi="Helvetica Light" w:cs="Helvetica Light"/>
          <w:color w:val="6DC037"/>
          <w:sz w:val="26"/>
          <w:szCs w:val="26"/>
        </w:rPr>
      </w:pPr>
      <w:r>
        <w:rPr>
          <w:rFonts w:ascii="Helvetica Light"/>
          <w:color w:val="6DC037"/>
          <w:sz w:val="26"/>
          <w:szCs w:val="26"/>
          <w:lang w:val="zh-CN"/>
        </w:rPr>
        <w:t>1:</w:t>
      </w:r>
      <w:r>
        <w:rPr>
          <w:rFonts w:ascii="Helvetica Light"/>
          <w:color w:val="6DC037"/>
          <w:sz w:val="26"/>
          <w:szCs w:val="26"/>
        </w:rPr>
        <w:t xml:space="preserve"> </w:t>
      </w:r>
      <w:r>
        <w:rPr>
          <w:rFonts w:eastAsia="Helvetica Light" w:hint="eastAsia"/>
          <w:color w:val="6DC037"/>
          <w:sz w:val="26"/>
          <w:szCs w:val="26"/>
          <w:lang w:val="zh-CN"/>
        </w:rPr>
        <w:t>暂时不需要</w:t>
      </w: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eastAsia="Helvetica Neue"/>
          <w:strike/>
          <w:color w:val="323232"/>
          <w:sz w:val="28"/>
          <w:szCs w:val="28"/>
        </w:rPr>
        <w:t>为了确保用户发送的请求不被更改，我们设计了签名算法。该算法基本可以保证请求是合法者发送且参数没有被修改，但无法保证不被偷窥。</w:t>
      </w:r>
      <w:r>
        <w:rPr>
          <w:rFonts w:eastAsia="Helvetica Neue"/>
          <w:strike/>
          <w:color w:val="323232"/>
          <w:sz w:val="28"/>
          <w:szCs w:val="28"/>
        </w:rPr>
        <w:t xml:space="preserve"> </w:t>
      </w:r>
      <w:r>
        <w:rPr>
          <w:rFonts w:eastAsia="Helvetica Neue"/>
          <w:strike/>
          <w:color w:val="323232"/>
          <w:sz w:val="28"/>
          <w:szCs w:val="28"/>
        </w:rPr>
        <w:t>签名生成规则：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</w:rPr>
        <w:t>A</w:t>
      </w:r>
      <w:r>
        <w:rPr>
          <w:rFonts w:eastAsia="Helvetica Neue"/>
          <w:strike/>
          <w:color w:val="323232"/>
          <w:sz w:val="28"/>
          <w:szCs w:val="28"/>
        </w:rPr>
        <w:t>）提取请求方法</w:t>
      </w:r>
      <w:r>
        <w:rPr>
          <w:rFonts w:ascii="Helvetica Neue"/>
          <w:strike/>
          <w:color w:val="323232"/>
          <w:sz w:val="28"/>
          <w:szCs w:val="28"/>
          <w:lang w:val="en-US"/>
        </w:rPr>
        <w:t>method</w:t>
      </w:r>
      <w:r>
        <w:rPr>
          <w:rFonts w:eastAsia="Helvetica Neue"/>
          <w:strike/>
          <w:color w:val="323232"/>
          <w:sz w:val="28"/>
          <w:szCs w:val="28"/>
        </w:rPr>
        <w:t>（</w:t>
      </w:r>
      <w:r>
        <w:rPr>
          <w:rFonts w:ascii="Helvetica Neue"/>
          <w:strike/>
          <w:color w:val="323232"/>
          <w:sz w:val="28"/>
          <w:szCs w:val="28"/>
        </w:rPr>
        <w:t>POST</w:t>
      </w:r>
      <w:r>
        <w:rPr>
          <w:rFonts w:eastAsia="Helvetica Neue"/>
          <w:strike/>
          <w:color w:val="323232"/>
          <w:sz w:val="28"/>
          <w:szCs w:val="28"/>
          <w:lang w:val="ja-JP" w:eastAsia="ja-JP"/>
        </w:rPr>
        <w:t>，全大写）；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  <w:lang w:eastAsia="zh-TW"/>
        </w:rPr>
      </w:pPr>
      <w:r>
        <w:rPr>
          <w:rFonts w:ascii="Helvetica Neue"/>
          <w:strike/>
          <w:color w:val="323232"/>
          <w:sz w:val="28"/>
          <w:szCs w:val="28"/>
        </w:rPr>
        <w:t>B</w:t>
      </w:r>
      <w:r>
        <w:rPr>
          <w:rFonts w:eastAsia="Helvetica Neue"/>
          <w:strike/>
          <w:color w:val="323232"/>
          <w:sz w:val="28"/>
          <w:szCs w:val="28"/>
        </w:rPr>
        <w:t>）提取请求</w:t>
      </w:r>
      <w:r>
        <w:rPr>
          <w:rFonts w:ascii="Helvetica Neue"/>
          <w:strike/>
          <w:color w:val="323232"/>
          <w:sz w:val="28"/>
          <w:szCs w:val="28"/>
        </w:rPr>
        <w:t>url</w:t>
      </w:r>
      <w:r>
        <w:rPr>
          <w:rFonts w:eastAsia="Helvetica Neue"/>
          <w:strike/>
          <w:color w:val="323232"/>
          <w:sz w:val="28"/>
          <w:szCs w:val="28"/>
        </w:rPr>
        <w:t>信息，包括</w:t>
      </w:r>
      <w:r>
        <w:rPr>
          <w:rFonts w:ascii="Helvetica Neue"/>
          <w:strike/>
          <w:color w:val="323232"/>
          <w:sz w:val="28"/>
          <w:szCs w:val="28"/>
        </w:rPr>
        <w:t>Host</w:t>
      </w:r>
      <w:r>
        <w:rPr>
          <w:rFonts w:eastAsia="Helvetica Neue"/>
          <w:strike/>
          <w:color w:val="323232"/>
          <w:sz w:val="28"/>
          <w:szCs w:val="28"/>
        </w:rPr>
        <w:t>字段的域名</w:t>
      </w:r>
      <w:r>
        <w:rPr>
          <w:rFonts w:ascii="Helvetica Neue"/>
          <w:strike/>
          <w:color w:val="323232"/>
          <w:sz w:val="28"/>
          <w:szCs w:val="28"/>
        </w:rPr>
        <w:t>(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或</w:t>
      </w:r>
      <w:r>
        <w:rPr>
          <w:rFonts w:ascii="Helvetica Neue"/>
          <w:strike/>
          <w:color w:val="323232"/>
          <w:sz w:val="28"/>
          <w:szCs w:val="28"/>
        </w:rPr>
        <w:t>ip:</w:t>
      </w:r>
      <w:r>
        <w:rPr>
          <w:rFonts w:eastAsia="Helvetica Neue"/>
          <w:strike/>
          <w:color w:val="323232"/>
          <w:sz w:val="28"/>
          <w:szCs w:val="28"/>
        </w:rPr>
        <w:t>端口</w:t>
      </w:r>
      <w:r>
        <w:rPr>
          <w:rFonts w:ascii="Helvetica Neue"/>
          <w:strike/>
          <w:color w:val="323232"/>
          <w:sz w:val="28"/>
          <w:szCs w:val="28"/>
        </w:rPr>
        <w:t>)</w:t>
      </w:r>
      <w:r>
        <w:rPr>
          <w:rFonts w:eastAsia="Helvetica Neue"/>
          <w:strike/>
          <w:color w:val="323232"/>
          <w:sz w:val="28"/>
          <w:szCs w:val="28"/>
        </w:rPr>
        <w:t>和</w:t>
      </w:r>
      <w:r>
        <w:rPr>
          <w:rFonts w:ascii="Helvetica Neue"/>
          <w:strike/>
          <w:color w:val="323232"/>
          <w:sz w:val="28"/>
          <w:szCs w:val="28"/>
        </w:rPr>
        <w:t>URI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的</w:t>
      </w:r>
      <w:r>
        <w:rPr>
          <w:rFonts w:ascii="Helvetica Neue"/>
          <w:strike/>
          <w:color w:val="323232"/>
          <w:sz w:val="28"/>
          <w:szCs w:val="28"/>
          <w:lang w:val="en-US"/>
        </w:rPr>
        <w:t>path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部分。注意不包括</w:t>
      </w:r>
      <w:r>
        <w:rPr>
          <w:rFonts w:ascii="Helvetica Neue"/>
          <w:strike/>
          <w:color w:val="323232"/>
          <w:sz w:val="28"/>
          <w:szCs w:val="28"/>
          <w:lang w:val="en-US" w:eastAsia="zh-TW"/>
        </w:rPr>
        <w:t>path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的</w:t>
      </w:r>
      <w:r>
        <w:rPr>
          <w:rFonts w:ascii="Helvetica Neue"/>
          <w:strike/>
          <w:color w:val="323232"/>
          <w:sz w:val="28"/>
          <w:szCs w:val="28"/>
          <w:lang w:val="en-US" w:eastAsia="zh-TW"/>
        </w:rPr>
        <w:t>querystring</w:t>
      </w:r>
      <w:r>
        <w:rPr>
          <w:rFonts w:eastAsia="Helvetica Neue"/>
          <w:strike/>
          <w:color w:val="323232"/>
          <w:sz w:val="28"/>
          <w:szCs w:val="28"/>
          <w:lang w:eastAsia="zh-TW"/>
        </w:rPr>
        <w:t>。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  <w:lang w:eastAsia="zh-TW"/>
        </w:rPr>
      </w:pP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比如</w:t>
      </w:r>
      <w:hyperlink r:id="rId8" w:history="1">
        <w:r>
          <w:rPr>
            <w:rStyle w:val="Hyperlink1"/>
            <w:rFonts w:ascii="Helvetica Neue"/>
            <w:strike/>
            <w:color w:val="428AC9"/>
            <w:sz w:val="28"/>
            <w:szCs w:val="28"/>
            <w:lang w:eastAsia="zh-TW"/>
          </w:rPr>
          <w:t>http://msg.umeng.com/api/send</w:t>
        </w:r>
      </w:hyperlink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 xml:space="preserve"> 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或者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 xml:space="preserve"> </w:t>
      </w:r>
      <w:hyperlink r:id="rId9" w:history="1">
        <w:r>
          <w:rPr>
            <w:rStyle w:val="Hyperlink2"/>
            <w:rFonts w:ascii="Helvetica Neue"/>
            <w:strike/>
            <w:color w:val="428AC9"/>
            <w:sz w:val="28"/>
            <w:szCs w:val="28"/>
            <w:lang w:eastAsia="zh-TW"/>
          </w:rPr>
          <w:t>http://msg.umeng.com/api/status</w:t>
        </w:r>
      </w:hyperlink>
      <w:r>
        <w:rPr>
          <w:rFonts w:ascii="Helvetica Neue"/>
          <w:strike/>
          <w:color w:val="323232"/>
          <w:sz w:val="28"/>
          <w:szCs w:val="28"/>
          <w:lang w:eastAsia="zh-TW"/>
        </w:rPr>
        <w:t>;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</w:rPr>
        <w:t>C</w:t>
      </w:r>
      <w:r>
        <w:rPr>
          <w:rFonts w:eastAsia="Helvetica Neue"/>
          <w:strike/>
          <w:color w:val="323232"/>
          <w:sz w:val="28"/>
          <w:szCs w:val="28"/>
        </w:rPr>
        <w:t>）提取请求的</w:t>
      </w:r>
      <w:r>
        <w:rPr>
          <w:rFonts w:ascii="Helvetica Neue"/>
          <w:strike/>
          <w:color w:val="323232"/>
          <w:sz w:val="28"/>
          <w:szCs w:val="28"/>
        </w:rPr>
        <w:t>post-body</w:t>
      </w:r>
      <w:r>
        <w:rPr>
          <w:rFonts w:eastAsia="Helvetica Neue"/>
          <w:strike/>
          <w:color w:val="323232"/>
          <w:sz w:val="28"/>
          <w:szCs w:val="28"/>
        </w:rPr>
        <w:t>；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</w:rPr>
        <w:t>D</w:t>
      </w:r>
      <w:r>
        <w:rPr>
          <w:rFonts w:eastAsia="Helvetica Neue"/>
          <w:strike/>
          <w:color w:val="323232"/>
          <w:sz w:val="28"/>
          <w:szCs w:val="28"/>
        </w:rPr>
        <w:t>）拼接请求方法、</w:t>
      </w:r>
      <w:r>
        <w:rPr>
          <w:rFonts w:ascii="Helvetica Neue"/>
          <w:strike/>
          <w:color w:val="323232"/>
          <w:sz w:val="28"/>
          <w:szCs w:val="28"/>
        </w:rPr>
        <w:t>url</w:t>
      </w:r>
      <w:r>
        <w:rPr>
          <w:rFonts w:eastAsia="Helvetica Neue"/>
          <w:strike/>
          <w:color w:val="323232"/>
          <w:sz w:val="28"/>
          <w:szCs w:val="28"/>
        </w:rPr>
        <w:t>、</w:t>
      </w:r>
      <w:r>
        <w:rPr>
          <w:rFonts w:ascii="Helvetica Neue"/>
          <w:strike/>
          <w:color w:val="323232"/>
          <w:sz w:val="28"/>
          <w:szCs w:val="28"/>
        </w:rPr>
        <w:t>post-body</w:t>
      </w:r>
      <w:r>
        <w:rPr>
          <w:rFonts w:eastAsia="Helvetica Neue"/>
          <w:strike/>
          <w:color w:val="323232"/>
          <w:sz w:val="28"/>
          <w:szCs w:val="28"/>
        </w:rPr>
        <w:t>及应用的</w:t>
      </w:r>
      <w:r>
        <w:rPr>
          <w:rFonts w:ascii="Helvetica Neue"/>
          <w:strike/>
          <w:color w:val="323232"/>
          <w:sz w:val="28"/>
          <w:szCs w:val="28"/>
        </w:rPr>
        <w:t>app_master_secret</w:t>
      </w:r>
      <w:r>
        <w:rPr>
          <w:rFonts w:eastAsia="Helvetica Neue"/>
          <w:strike/>
          <w:color w:val="323232"/>
          <w:sz w:val="28"/>
          <w:szCs w:val="28"/>
        </w:rPr>
        <w:t>；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</w:rPr>
        <w:t>E</w:t>
      </w:r>
      <w:r>
        <w:rPr>
          <w:rFonts w:eastAsia="Helvetica Neue"/>
          <w:strike/>
          <w:color w:val="323232"/>
          <w:sz w:val="28"/>
          <w:szCs w:val="28"/>
        </w:rPr>
        <w:t>）将</w:t>
      </w:r>
      <w:r>
        <w:rPr>
          <w:rFonts w:ascii="Helvetica Neue"/>
          <w:strike/>
          <w:color w:val="323232"/>
          <w:sz w:val="28"/>
          <w:szCs w:val="28"/>
        </w:rPr>
        <w:t>D</w:t>
      </w:r>
      <w:r>
        <w:rPr>
          <w:rFonts w:eastAsia="Helvetica Neue"/>
          <w:strike/>
          <w:color w:val="323232"/>
          <w:sz w:val="28"/>
          <w:szCs w:val="28"/>
        </w:rPr>
        <w:t>形成字符串计算</w:t>
      </w:r>
      <w:r>
        <w:rPr>
          <w:rFonts w:ascii="Helvetica Neue"/>
          <w:strike/>
          <w:color w:val="323232"/>
          <w:sz w:val="28"/>
          <w:szCs w:val="28"/>
        </w:rPr>
        <w:t>MD5</w:t>
      </w:r>
      <w:r>
        <w:rPr>
          <w:rFonts w:eastAsia="Helvetica Neue"/>
          <w:strike/>
          <w:color w:val="323232"/>
          <w:sz w:val="28"/>
          <w:szCs w:val="28"/>
        </w:rPr>
        <w:t>值，形成一个</w:t>
      </w:r>
      <w:r>
        <w:rPr>
          <w:rFonts w:ascii="Helvetica Neue"/>
          <w:strike/>
          <w:color w:val="323232"/>
          <w:sz w:val="28"/>
          <w:szCs w:val="28"/>
        </w:rPr>
        <w:t>32</w:t>
      </w:r>
      <w:r>
        <w:rPr>
          <w:rFonts w:eastAsia="Helvetica Neue"/>
          <w:strike/>
          <w:color w:val="323232"/>
          <w:sz w:val="28"/>
          <w:szCs w:val="28"/>
        </w:rPr>
        <w:t>位的十六进制（字母小写）字符串，即为本次请求</w:t>
      </w:r>
      <w:r>
        <w:rPr>
          <w:rFonts w:ascii="Helvetica Neue"/>
          <w:strike/>
          <w:color w:val="323232"/>
          <w:sz w:val="28"/>
          <w:szCs w:val="28"/>
        </w:rPr>
        <w:t>sign</w:t>
      </w:r>
      <w:r>
        <w:rPr>
          <w:rFonts w:eastAsia="Helvetica Neue"/>
          <w:strike/>
          <w:color w:val="323232"/>
          <w:sz w:val="28"/>
          <w:szCs w:val="28"/>
        </w:rPr>
        <w:t>（签名）的值；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  <w:lang w:val="en-US"/>
        </w:rPr>
        <w:t>Sign=MD5($http_method$url$post-body$app_master_secret);</w:t>
      </w: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E82559">
      <w:pPr>
        <w:rPr>
          <w:rFonts w:ascii="Helvetica Light" w:eastAsia="Helvetica Light" w:hAnsi="Helvetica Light" w:cs="Helvetica Light"/>
          <w:sz w:val="26"/>
          <w:szCs w:val="26"/>
        </w:rPr>
      </w:pPr>
      <w:r>
        <w:rPr>
          <w:rFonts w:ascii="Helvetica Light"/>
          <w:sz w:val="26"/>
          <w:szCs w:val="26"/>
        </w:rPr>
        <w:t xml:space="preserve"> </w:t>
      </w:r>
      <w:r>
        <w:rPr>
          <w:rFonts w:eastAsia="Helvetica Light" w:hint="eastAsia"/>
          <w:sz w:val="26"/>
          <w:szCs w:val="26"/>
          <w:lang w:val="zh-CN"/>
        </w:rPr>
        <w:t>返回错误</w:t>
      </w:r>
      <w:r>
        <w:rPr>
          <w:rFonts w:ascii="Helvetica Light"/>
          <w:sz w:val="26"/>
          <w:szCs w:val="26"/>
          <w:lang w:val="zh-CN"/>
        </w:rPr>
        <w:t>code</w:t>
      </w:r>
      <w:r>
        <w:rPr>
          <w:rFonts w:eastAsia="Helvetica Light" w:hint="eastAsia"/>
          <w:sz w:val="26"/>
          <w:szCs w:val="26"/>
          <w:lang w:val="zh-CN"/>
        </w:rPr>
        <w:t>值</w:t>
      </w: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384791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code</w:t>
            </w:r>
          </w:p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</w:tr>
      <w:tr w:rsidR="00384791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jc w:val="right"/>
            </w:pPr>
            <w:r>
              <w:rPr>
                <w:sz w:val="20"/>
                <w:szCs w:val="20"/>
              </w:rPr>
              <w:t>401</w:t>
            </w:r>
          </w:p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The access token provided has expired</w:t>
            </w:r>
          </w:p>
        </w:tc>
      </w:tr>
      <w:tr w:rsidR="00384791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sectPr w:rsidR="0038479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31E" w:rsidRDefault="004B531E">
      <w:r>
        <w:separator/>
      </w:r>
    </w:p>
  </w:endnote>
  <w:endnote w:type="continuationSeparator" w:id="0">
    <w:p w:rsidR="004B531E" w:rsidRDefault="004B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Light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31E" w:rsidRDefault="004B531E">
      <w:r>
        <w:separator/>
      </w:r>
    </w:p>
  </w:footnote>
  <w:footnote w:type="continuationSeparator" w:id="0">
    <w:p w:rsidR="004B531E" w:rsidRDefault="004B5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33865"/>
    <w:multiLevelType w:val="multilevel"/>
    <w:tmpl w:val="711010D6"/>
    <w:styleLink w:val="a"/>
    <w:lvl w:ilvl="0">
      <w:start w:val="1"/>
      <w:numFmt w:val="decimal"/>
      <w:lvlText w:val="%1."/>
      <w:lvlJc w:val="left"/>
      <w:pPr>
        <w:tabs>
          <w:tab w:val="num" w:pos="524"/>
        </w:tabs>
        <w:ind w:left="52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884"/>
        </w:tabs>
        <w:ind w:left="88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244"/>
        </w:tabs>
        <w:ind w:left="124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04"/>
        </w:tabs>
        <w:ind w:left="160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964"/>
        </w:tabs>
        <w:ind w:left="196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24"/>
        </w:tabs>
        <w:ind w:left="232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684"/>
        </w:tabs>
        <w:ind w:left="268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044"/>
        </w:tabs>
        <w:ind w:left="304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04"/>
        </w:tabs>
        <w:ind w:left="340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1">
    <w:nsid w:val="2E5360AE"/>
    <w:multiLevelType w:val="multilevel"/>
    <w:tmpl w:val="96083844"/>
    <w:lvl w:ilvl="0">
      <w:start w:val="1"/>
      <w:numFmt w:val="decimal"/>
      <w:lvlText w:val="%1."/>
      <w:lvlJc w:val="left"/>
      <w:pPr>
        <w:tabs>
          <w:tab w:val="num" w:pos="633"/>
        </w:tabs>
        <w:ind w:left="6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93"/>
        </w:tabs>
        <w:ind w:left="9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53"/>
        </w:tabs>
        <w:ind w:left="13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713"/>
        </w:tabs>
        <w:ind w:left="17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73"/>
        </w:tabs>
        <w:ind w:left="20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433"/>
        </w:tabs>
        <w:ind w:left="24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93"/>
        </w:tabs>
        <w:ind w:left="27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53"/>
        </w:tabs>
        <w:ind w:left="31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513"/>
        </w:tabs>
        <w:ind w:left="35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nsid w:val="30E620CC"/>
    <w:multiLevelType w:val="multilevel"/>
    <w:tmpl w:val="DDEC1FE8"/>
    <w:styleLink w:val="a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b/>
        <w:bCs/>
        <w:position w:val="0"/>
        <w:sz w:val="26"/>
        <w:szCs w:val="26"/>
      </w:rPr>
    </w:lvl>
    <w:lvl w:ilvl="1">
      <w:start w:val="1"/>
      <w:numFmt w:val="upperLetter"/>
      <w:lvlText w:val="%2."/>
      <w:lvlJc w:val="left"/>
      <w:pPr>
        <w:tabs>
          <w:tab w:val="num" w:pos="785"/>
        </w:tabs>
        <w:ind w:left="785" w:hanging="425"/>
      </w:pPr>
      <w:rPr>
        <w:b/>
        <w:bCs/>
        <w:position w:val="0"/>
        <w:sz w:val="26"/>
        <w:szCs w:val="26"/>
      </w:rPr>
    </w:lvl>
    <w:lvl w:ilvl="2">
      <w:start w:val="1"/>
      <w:numFmt w:val="upperLetter"/>
      <w:lvlText w:val="%3."/>
      <w:lvlJc w:val="left"/>
      <w:pPr>
        <w:tabs>
          <w:tab w:val="num" w:pos="1145"/>
        </w:tabs>
        <w:ind w:left="1145" w:hanging="425"/>
      </w:pPr>
      <w:rPr>
        <w:b/>
        <w:bCs/>
        <w:position w:val="0"/>
        <w:sz w:val="26"/>
        <w:szCs w:val="26"/>
      </w:rPr>
    </w:lvl>
    <w:lvl w:ilvl="3">
      <w:start w:val="1"/>
      <w:numFmt w:val="upperLetter"/>
      <w:lvlText w:val="%4."/>
      <w:lvlJc w:val="left"/>
      <w:pPr>
        <w:tabs>
          <w:tab w:val="num" w:pos="1505"/>
        </w:tabs>
        <w:ind w:left="1505" w:hanging="425"/>
      </w:pPr>
      <w:rPr>
        <w:b/>
        <w:bCs/>
        <w:position w:val="0"/>
        <w:sz w:val="26"/>
        <w:szCs w:val="26"/>
      </w:rPr>
    </w:lvl>
    <w:lvl w:ilvl="4">
      <w:start w:val="1"/>
      <w:numFmt w:val="upperLetter"/>
      <w:lvlText w:val="%5."/>
      <w:lvlJc w:val="left"/>
      <w:pPr>
        <w:tabs>
          <w:tab w:val="num" w:pos="1865"/>
        </w:tabs>
        <w:ind w:left="1865" w:hanging="425"/>
      </w:pPr>
      <w:rPr>
        <w:b/>
        <w:bCs/>
        <w:position w:val="0"/>
        <w:sz w:val="26"/>
        <w:szCs w:val="26"/>
      </w:rPr>
    </w:lvl>
    <w:lvl w:ilvl="5">
      <w:start w:val="1"/>
      <w:numFmt w:val="upperLetter"/>
      <w:lvlText w:val="%6."/>
      <w:lvlJc w:val="left"/>
      <w:pPr>
        <w:tabs>
          <w:tab w:val="num" w:pos="2225"/>
        </w:tabs>
        <w:ind w:left="2225" w:hanging="425"/>
      </w:pPr>
      <w:rPr>
        <w:b/>
        <w:bCs/>
        <w:position w:val="0"/>
        <w:sz w:val="26"/>
        <w:szCs w:val="26"/>
      </w:rPr>
    </w:lvl>
    <w:lvl w:ilvl="6">
      <w:start w:val="1"/>
      <w:numFmt w:val="upperLetter"/>
      <w:lvlText w:val="%7."/>
      <w:lvlJc w:val="left"/>
      <w:pPr>
        <w:tabs>
          <w:tab w:val="num" w:pos="2585"/>
        </w:tabs>
        <w:ind w:left="2585" w:hanging="425"/>
      </w:pPr>
      <w:rPr>
        <w:b/>
        <w:bCs/>
        <w:position w:val="0"/>
        <w:sz w:val="26"/>
        <w:szCs w:val="26"/>
      </w:rPr>
    </w:lvl>
    <w:lvl w:ilvl="7">
      <w:start w:val="1"/>
      <w:numFmt w:val="upperLetter"/>
      <w:lvlText w:val="%8."/>
      <w:lvlJc w:val="left"/>
      <w:pPr>
        <w:tabs>
          <w:tab w:val="num" w:pos="2945"/>
        </w:tabs>
        <w:ind w:left="2945" w:hanging="425"/>
      </w:pPr>
      <w:rPr>
        <w:b/>
        <w:bCs/>
        <w:position w:val="0"/>
        <w:sz w:val="26"/>
        <w:szCs w:val="26"/>
      </w:rPr>
    </w:lvl>
    <w:lvl w:ilvl="8">
      <w:start w:val="1"/>
      <w:numFmt w:val="upperLetter"/>
      <w:lvlText w:val="%9."/>
      <w:lvlJc w:val="left"/>
      <w:pPr>
        <w:tabs>
          <w:tab w:val="num" w:pos="3305"/>
        </w:tabs>
        <w:ind w:left="3305" w:hanging="425"/>
      </w:pPr>
      <w:rPr>
        <w:b/>
        <w:bCs/>
        <w:position w:val="0"/>
        <w:sz w:val="26"/>
        <w:szCs w:val="26"/>
      </w:rPr>
    </w:lvl>
  </w:abstractNum>
  <w:abstractNum w:abstractNumId="3">
    <w:nsid w:val="349C7B3E"/>
    <w:multiLevelType w:val="multilevel"/>
    <w:tmpl w:val="A84CEDB2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b/>
        <w:bCs/>
        <w:position w:val="0"/>
        <w:sz w:val="26"/>
        <w:szCs w:val="26"/>
      </w:rPr>
    </w:lvl>
    <w:lvl w:ilvl="1">
      <w:start w:val="1"/>
      <w:numFmt w:val="upperLetter"/>
      <w:lvlText w:val="%2."/>
      <w:lvlJc w:val="left"/>
      <w:pPr>
        <w:tabs>
          <w:tab w:val="num" w:pos="785"/>
        </w:tabs>
        <w:ind w:left="785" w:hanging="425"/>
      </w:pPr>
      <w:rPr>
        <w:b/>
        <w:bCs/>
        <w:position w:val="0"/>
        <w:sz w:val="26"/>
        <w:szCs w:val="26"/>
      </w:rPr>
    </w:lvl>
    <w:lvl w:ilvl="2">
      <w:start w:val="1"/>
      <w:numFmt w:val="upperLetter"/>
      <w:lvlText w:val="%3."/>
      <w:lvlJc w:val="left"/>
      <w:pPr>
        <w:tabs>
          <w:tab w:val="num" w:pos="1145"/>
        </w:tabs>
        <w:ind w:left="1145" w:hanging="425"/>
      </w:pPr>
      <w:rPr>
        <w:b/>
        <w:bCs/>
        <w:position w:val="0"/>
        <w:sz w:val="26"/>
        <w:szCs w:val="26"/>
      </w:rPr>
    </w:lvl>
    <w:lvl w:ilvl="3">
      <w:start w:val="1"/>
      <w:numFmt w:val="upperLetter"/>
      <w:lvlText w:val="%4."/>
      <w:lvlJc w:val="left"/>
      <w:pPr>
        <w:tabs>
          <w:tab w:val="num" w:pos="1505"/>
        </w:tabs>
        <w:ind w:left="1505" w:hanging="425"/>
      </w:pPr>
      <w:rPr>
        <w:b/>
        <w:bCs/>
        <w:position w:val="0"/>
        <w:sz w:val="26"/>
        <w:szCs w:val="26"/>
      </w:rPr>
    </w:lvl>
    <w:lvl w:ilvl="4">
      <w:start w:val="1"/>
      <w:numFmt w:val="upperLetter"/>
      <w:lvlText w:val="%5."/>
      <w:lvlJc w:val="left"/>
      <w:pPr>
        <w:tabs>
          <w:tab w:val="num" w:pos="1865"/>
        </w:tabs>
        <w:ind w:left="1865" w:hanging="425"/>
      </w:pPr>
      <w:rPr>
        <w:b/>
        <w:bCs/>
        <w:position w:val="0"/>
        <w:sz w:val="26"/>
        <w:szCs w:val="26"/>
      </w:rPr>
    </w:lvl>
    <w:lvl w:ilvl="5">
      <w:start w:val="1"/>
      <w:numFmt w:val="upperLetter"/>
      <w:lvlText w:val="%6."/>
      <w:lvlJc w:val="left"/>
      <w:pPr>
        <w:tabs>
          <w:tab w:val="num" w:pos="2225"/>
        </w:tabs>
        <w:ind w:left="2225" w:hanging="425"/>
      </w:pPr>
      <w:rPr>
        <w:b/>
        <w:bCs/>
        <w:position w:val="0"/>
        <w:sz w:val="26"/>
        <w:szCs w:val="26"/>
      </w:rPr>
    </w:lvl>
    <w:lvl w:ilvl="6">
      <w:start w:val="1"/>
      <w:numFmt w:val="upperLetter"/>
      <w:lvlText w:val="%7."/>
      <w:lvlJc w:val="left"/>
      <w:pPr>
        <w:tabs>
          <w:tab w:val="num" w:pos="2585"/>
        </w:tabs>
        <w:ind w:left="2585" w:hanging="425"/>
      </w:pPr>
      <w:rPr>
        <w:b/>
        <w:bCs/>
        <w:position w:val="0"/>
        <w:sz w:val="26"/>
        <w:szCs w:val="26"/>
      </w:rPr>
    </w:lvl>
    <w:lvl w:ilvl="7">
      <w:start w:val="1"/>
      <w:numFmt w:val="upperLetter"/>
      <w:lvlText w:val="%8."/>
      <w:lvlJc w:val="left"/>
      <w:pPr>
        <w:tabs>
          <w:tab w:val="num" w:pos="2945"/>
        </w:tabs>
        <w:ind w:left="2945" w:hanging="425"/>
      </w:pPr>
      <w:rPr>
        <w:b/>
        <w:bCs/>
        <w:position w:val="0"/>
        <w:sz w:val="26"/>
        <w:szCs w:val="26"/>
      </w:rPr>
    </w:lvl>
    <w:lvl w:ilvl="8">
      <w:start w:val="1"/>
      <w:numFmt w:val="upperLetter"/>
      <w:lvlText w:val="%9."/>
      <w:lvlJc w:val="left"/>
      <w:pPr>
        <w:tabs>
          <w:tab w:val="num" w:pos="3305"/>
        </w:tabs>
        <w:ind w:left="3305" w:hanging="425"/>
      </w:pPr>
      <w:rPr>
        <w:b/>
        <w:bCs/>
        <w:position w:val="0"/>
        <w:sz w:val="26"/>
        <w:szCs w:val="26"/>
      </w:rPr>
    </w:lvl>
  </w:abstractNum>
  <w:abstractNum w:abstractNumId="4">
    <w:nsid w:val="692C0213"/>
    <w:multiLevelType w:val="multilevel"/>
    <w:tmpl w:val="8C66B056"/>
    <w:lvl w:ilvl="0">
      <w:start w:val="1"/>
      <w:numFmt w:val="decimal"/>
      <w:lvlText w:val="%1."/>
      <w:lvlJc w:val="left"/>
      <w:pPr>
        <w:tabs>
          <w:tab w:val="num" w:pos="633"/>
        </w:tabs>
        <w:ind w:left="6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93"/>
        </w:tabs>
        <w:ind w:left="9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53"/>
        </w:tabs>
        <w:ind w:left="13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713"/>
        </w:tabs>
        <w:ind w:left="17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73"/>
        </w:tabs>
        <w:ind w:left="20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433"/>
        </w:tabs>
        <w:ind w:left="24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93"/>
        </w:tabs>
        <w:ind w:left="27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53"/>
        </w:tabs>
        <w:ind w:left="31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513"/>
        </w:tabs>
        <w:ind w:left="35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91"/>
    <w:rsid w:val="00096AF6"/>
    <w:rsid w:val="00115E14"/>
    <w:rsid w:val="00200ABC"/>
    <w:rsid w:val="00384791"/>
    <w:rsid w:val="004B531E"/>
    <w:rsid w:val="0068557B"/>
    <w:rsid w:val="007B4779"/>
    <w:rsid w:val="008347D1"/>
    <w:rsid w:val="008841D4"/>
    <w:rsid w:val="008A72E2"/>
    <w:rsid w:val="009604A4"/>
    <w:rsid w:val="009A16EA"/>
    <w:rsid w:val="00AA217D"/>
    <w:rsid w:val="00B3637A"/>
    <w:rsid w:val="00B7569D"/>
    <w:rsid w:val="00D35D41"/>
    <w:rsid w:val="00D91FB2"/>
    <w:rsid w:val="00E05713"/>
    <w:rsid w:val="00E60B80"/>
    <w:rsid w:val="00E82559"/>
    <w:rsid w:val="00F6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4C7003-D7DA-4014-A0D5-058B20B9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rFonts w:ascii="Helvetica" w:eastAsia="Arial Unicode MS" w:hAnsi="Arial Unicode MS" w:cs="Arial Unicode MS"/>
      <w:color w:val="000000"/>
      <w:sz w:val="22"/>
      <w:szCs w:val="22"/>
    </w:rPr>
  </w:style>
  <w:style w:type="paragraph" w:styleId="1">
    <w:name w:val="heading 1"/>
    <w:basedOn w:val="a1"/>
    <w:next w:val="a1"/>
    <w:link w:val="1Char"/>
    <w:uiPriority w:val="9"/>
    <w:qFormat/>
    <w:rsid w:val="00D91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096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next w:val="a1"/>
    <w:pPr>
      <w:keepNext/>
      <w:outlineLvl w:val="0"/>
    </w:pPr>
    <w:rPr>
      <w:rFonts w:ascii="Helvetica" w:eastAsia="Arial Unicode MS" w:hAnsi="Arial Unicode MS" w:cs="Arial Unicode MS"/>
      <w:b/>
      <w:bCs/>
      <w:color w:val="000000"/>
      <w:sz w:val="60"/>
      <w:szCs w:val="60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7">
    <w:name w:val="题目"/>
    <w:next w:val="a1"/>
    <w:pPr>
      <w:keepNext/>
      <w:outlineLvl w:val="1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styleId="10">
    <w:name w:val="toc 1"/>
    <w:uiPriority w:val="39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  <w:style w:type="paragraph" w:styleId="21">
    <w:name w:val="toc 2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22">
    <w:name w:val="题目 2"/>
    <w:next w:val="a1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a">
    <w:name w:val="编号"/>
    <w:pPr>
      <w:numPr>
        <w:numId w:val="3"/>
      </w:numPr>
    </w:pPr>
  </w:style>
  <w:style w:type="character" w:customStyle="1" w:styleId="Hyperlink0">
    <w:name w:val="Hyperlink.0"/>
    <w:basedOn w:val="a5"/>
    <w:rPr>
      <w:u w:val="single"/>
    </w:rPr>
  </w:style>
  <w:style w:type="numbering" w:customStyle="1" w:styleId="a0">
    <w:name w:val="字母"/>
    <w:pPr>
      <w:numPr>
        <w:numId w:val="5"/>
      </w:numPr>
    </w:pPr>
  </w:style>
  <w:style w:type="paragraph" w:customStyle="1" w:styleId="a8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Hyperlink1">
    <w:name w:val="Hyperlink.1"/>
    <w:basedOn w:val="a5"/>
    <w:rPr>
      <w:u w:val="single"/>
    </w:rPr>
  </w:style>
  <w:style w:type="character" w:customStyle="1" w:styleId="Hyperlink2">
    <w:name w:val="Hyperlink.2"/>
    <w:basedOn w:val="a5"/>
    <w:rPr>
      <w:u w:val="single"/>
    </w:rPr>
  </w:style>
  <w:style w:type="character" w:customStyle="1" w:styleId="2Char">
    <w:name w:val="标题 2 Char"/>
    <w:basedOn w:val="a2"/>
    <w:link w:val="2"/>
    <w:uiPriority w:val="9"/>
    <w:rsid w:val="00096AF6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1Char">
    <w:name w:val="标题 1 Char"/>
    <w:basedOn w:val="a2"/>
    <w:link w:val="1"/>
    <w:uiPriority w:val="9"/>
    <w:rsid w:val="00D91FB2"/>
    <w:rPr>
      <w:rFonts w:ascii="Helvetica" w:eastAsia="Arial Unicode MS" w:hAnsi="Arial Unicode MS" w:cs="Arial Unicode MS"/>
      <w:b/>
      <w:bCs/>
      <w:color w:val="000000"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D91F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759E" w:themeColor="accent1" w:themeShade="BF"/>
      <w:kern w:val="0"/>
      <w:sz w:val="32"/>
      <w:szCs w:val="32"/>
      <w:bdr w:val="none" w:sz="0" w:space="0" w:color="auto"/>
    </w:rPr>
  </w:style>
  <w:style w:type="paragraph" w:styleId="a9">
    <w:name w:val="header"/>
    <w:basedOn w:val="a1"/>
    <w:link w:val="Char"/>
    <w:uiPriority w:val="99"/>
    <w:unhideWhenUsed/>
    <w:rsid w:val="00B36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9"/>
    <w:uiPriority w:val="99"/>
    <w:rsid w:val="00B3637A"/>
    <w:rPr>
      <w:rFonts w:ascii="Helvetica" w:eastAsia="Arial Unicode MS" w:hAnsi="Arial Unicode MS" w:cs="Arial Unicode MS"/>
      <w:color w:val="000000"/>
      <w:sz w:val="18"/>
      <w:szCs w:val="18"/>
    </w:rPr>
  </w:style>
  <w:style w:type="paragraph" w:styleId="aa">
    <w:name w:val="footer"/>
    <w:basedOn w:val="a1"/>
    <w:link w:val="Char0"/>
    <w:uiPriority w:val="99"/>
    <w:unhideWhenUsed/>
    <w:rsid w:val="00B363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a"/>
    <w:uiPriority w:val="99"/>
    <w:rsid w:val="00B3637A"/>
    <w:rPr>
      <w:rFonts w:ascii="Helvetica" w:eastAsia="Arial Unicode MS" w:hAnsi="Arial Unicode MS" w:cs="Arial Unicode MS"/>
      <w:color w:val="000000"/>
      <w:sz w:val="18"/>
      <w:szCs w:val="18"/>
    </w:rPr>
  </w:style>
  <w:style w:type="paragraph" w:styleId="HTML">
    <w:name w:val="HTML Preformatted"/>
    <w:basedOn w:val="a1"/>
    <w:link w:val="HTMLChar"/>
    <w:uiPriority w:val="99"/>
    <w:semiHidden/>
    <w:unhideWhenUsed/>
    <w:rsid w:val="009A16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2"/>
    <w:link w:val="HTML"/>
    <w:uiPriority w:val="99"/>
    <w:semiHidden/>
    <w:rsid w:val="009A16EA"/>
    <w:rPr>
      <w:rFonts w:ascii="宋体" w:eastAsia="宋体" w:hAnsi="宋体" w:cs="宋体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g.umeng.com/api/se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sg.umeng.com/api/status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63206-12DC-4BB2-9480-32897F0D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</cp:lastModifiedBy>
  <cp:revision>35</cp:revision>
  <dcterms:created xsi:type="dcterms:W3CDTF">2015-08-10T07:42:00Z</dcterms:created>
  <dcterms:modified xsi:type="dcterms:W3CDTF">2015-08-12T09:49:00Z</dcterms:modified>
</cp:coreProperties>
</file>