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4095" w:rsidRDefault="00FF4095" w:rsidP="00FF4095">
      <w:pPr>
        <w:spacing w:line="360" w:lineRule="auto"/>
        <w:jc w:val="center"/>
        <w:rPr>
          <w:rFonts w:ascii="Times New Roman" w:eastAsia="Calibri" w:hAnsi="Times New Roman" w:cs="Times New Roman"/>
          <w:sz w:val="24"/>
          <w:szCs w:val="24"/>
        </w:rPr>
      </w:pPr>
      <w:r>
        <w:rPr>
          <w:rFonts w:ascii="Times New Roman" w:hAnsi="Times New Roman" w:cs="Times New Roman"/>
          <w:sz w:val="24"/>
          <w:szCs w:val="24"/>
          <w:lang w:val="en-US"/>
        </w:rPr>
        <w:object w:dxaOrig="7185" w:dyaOrig="3360">
          <v:rect id="rectole0000000000" o:spid="_x0000_i1025" style="width:359.25pt;height:168pt" o:ole="" o:preferrelative="t" stroked="f">
            <v:imagedata r:id="rId4" o:title=""/>
          </v:rect>
          <o:OLEObject Type="Embed" ProgID="StaticMetafile" ShapeID="rectole0000000000" DrawAspect="Content" ObjectID="_1581848196" r:id="rId5"/>
        </w:object>
      </w:r>
    </w:p>
    <w:p w:rsidR="00FF4095" w:rsidRDefault="00FF4095" w:rsidP="00FF4095">
      <w:pPr>
        <w:tabs>
          <w:tab w:val="left" w:pos="792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HARARE INSTITUTE OF TECHNOLOGY</w:t>
      </w:r>
    </w:p>
    <w:p w:rsidR="00FF4095" w:rsidRDefault="00FF4095" w:rsidP="00FF4095">
      <w:pPr>
        <w:tabs>
          <w:tab w:val="left" w:pos="7920"/>
        </w:tabs>
        <w:spacing w:line="360" w:lineRule="auto"/>
        <w:jc w:val="center"/>
        <w:rPr>
          <w:rFonts w:ascii="Times New Roman" w:eastAsia="Times New Roman" w:hAnsi="Times New Roman" w:cs="Times New Roman"/>
          <w:sz w:val="24"/>
          <w:szCs w:val="24"/>
        </w:rPr>
      </w:pPr>
    </w:p>
    <w:p w:rsidR="00FF4095" w:rsidRDefault="00FF4095" w:rsidP="00FF4095">
      <w:pPr>
        <w:tabs>
          <w:tab w:val="left" w:pos="792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SECURITY AND ASSURANCE PART 4</w:t>
      </w:r>
    </w:p>
    <w:p w:rsidR="00FF4095" w:rsidRDefault="00FF4095" w:rsidP="00FF4095">
      <w:pPr>
        <w:jc w:val="center"/>
        <w:rPr>
          <w:rFonts w:ascii="Times New Roman" w:hAnsi="Times New Roman" w:cs="Times New Roman"/>
          <w:sz w:val="24"/>
          <w:szCs w:val="24"/>
        </w:rPr>
      </w:pPr>
    </w:p>
    <w:p w:rsidR="00FF4095" w:rsidRDefault="00FF4095" w:rsidP="00FF4095">
      <w:pPr>
        <w:jc w:val="center"/>
        <w:rPr>
          <w:rFonts w:ascii="Times New Roman" w:hAnsi="Times New Roman" w:cs="Times New Roman"/>
          <w:sz w:val="24"/>
          <w:szCs w:val="24"/>
        </w:rPr>
      </w:pPr>
      <w:r>
        <w:rPr>
          <w:rFonts w:ascii="Times New Roman" w:hAnsi="Times New Roman" w:cs="Times New Roman"/>
          <w:sz w:val="24"/>
          <w:szCs w:val="24"/>
        </w:rPr>
        <w:t>MUKORA RANGARIRAI H140173V</w:t>
      </w:r>
    </w:p>
    <w:p w:rsidR="00FF4095" w:rsidRDefault="00FF4095" w:rsidP="00FF4095">
      <w:pPr>
        <w:jc w:val="center"/>
        <w:rPr>
          <w:rFonts w:ascii="Times New Roman" w:hAnsi="Times New Roman" w:cs="Times New Roman"/>
          <w:sz w:val="24"/>
          <w:szCs w:val="24"/>
        </w:rPr>
      </w:pPr>
    </w:p>
    <w:p w:rsidR="00FF4095" w:rsidRDefault="00FF4095" w:rsidP="00FF4095">
      <w:pPr>
        <w:jc w:val="center"/>
        <w:rPr>
          <w:rFonts w:ascii="Times New Roman" w:hAnsi="Times New Roman" w:cs="Times New Roman"/>
          <w:sz w:val="24"/>
          <w:szCs w:val="24"/>
        </w:rPr>
      </w:pPr>
      <w:r>
        <w:rPr>
          <w:rFonts w:ascii="Times New Roman" w:hAnsi="Times New Roman" w:cs="Times New Roman"/>
          <w:sz w:val="24"/>
          <w:szCs w:val="24"/>
        </w:rPr>
        <w:t xml:space="preserve">COMPUTER FORENSICS </w:t>
      </w:r>
      <w:r>
        <w:rPr>
          <w:rFonts w:ascii="Times New Roman" w:hAnsi="Times New Roman" w:cs="Times New Roman"/>
          <w:b/>
          <w:sz w:val="24"/>
          <w:szCs w:val="24"/>
        </w:rPr>
        <w:t xml:space="preserve">LAB </w:t>
      </w:r>
      <w:r w:rsidR="00632EC7">
        <w:rPr>
          <w:rFonts w:ascii="Times New Roman" w:hAnsi="Times New Roman" w:cs="Times New Roman"/>
          <w:b/>
          <w:sz w:val="24"/>
          <w:szCs w:val="24"/>
        </w:rPr>
        <w:t>TWO</w:t>
      </w:r>
    </w:p>
    <w:p w:rsidR="00FF4095" w:rsidRDefault="00FF4095" w:rsidP="00FF4095">
      <w:pPr>
        <w:jc w:val="center"/>
        <w:rPr>
          <w:rFonts w:ascii="Times New Roman" w:hAnsi="Times New Roman" w:cs="Times New Roman"/>
          <w:sz w:val="24"/>
          <w:szCs w:val="24"/>
        </w:rPr>
      </w:pPr>
    </w:p>
    <w:p w:rsidR="00FF4095" w:rsidRDefault="00FF4095" w:rsidP="00FF4095">
      <w:pPr>
        <w:jc w:val="center"/>
        <w:rPr>
          <w:rFonts w:ascii="Times New Roman" w:hAnsi="Times New Roman" w:cs="Times New Roman"/>
          <w:sz w:val="24"/>
          <w:szCs w:val="24"/>
        </w:rPr>
      </w:pPr>
      <w:r>
        <w:rPr>
          <w:rFonts w:ascii="Times New Roman" w:hAnsi="Times New Roman" w:cs="Times New Roman"/>
          <w:sz w:val="24"/>
          <w:szCs w:val="24"/>
        </w:rPr>
        <w:t>TUTOR: MR MARENGEREKE</w:t>
      </w:r>
    </w:p>
    <w:p w:rsidR="00FF4095" w:rsidRDefault="00FF4095"/>
    <w:p w:rsidR="00632EC7" w:rsidRDefault="00632EC7"/>
    <w:p w:rsidR="00632EC7" w:rsidRDefault="00632EC7"/>
    <w:p w:rsidR="00632EC7" w:rsidRDefault="00632EC7"/>
    <w:p w:rsidR="00632EC7" w:rsidRDefault="00632EC7"/>
    <w:p w:rsidR="00632EC7" w:rsidRDefault="00632EC7"/>
    <w:p w:rsidR="00632EC7" w:rsidRDefault="00632EC7"/>
    <w:p w:rsidR="00632EC7" w:rsidRDefault="00632EC7"/>
    <w:p w:rsidR="00E82A77" w:rsidRDefault="00E82A77"/>
    <w:p w:rsidR="00E82A77" w:rsidRDefault="00E82A77"/>
    <w:p w:rsidR="00E82A77" w:rsidRDefault="00E82A77"/>
    <w:p w:rsidR="00E82A77" w:rsidRDefault="00E82A77"/>
    <w:p w:rsidR="00E82A77" w:rsidRDefault="00E82A77"/>
    <w:p w:rsidR="00E82A77" w:rsidRDefault="00E82A77">
      <w:r w:rsidRPr="00E82A77">
        <w:lastRenderedPageBreak/>
        <w:t>ANALYZING NONVOLATILE DATA</w:t>
      </w:r>
    </w:p>
    <w:p w:rsidR="00E82A77" w:rsidRDefault="00E82A77">
      <w:proofErr w:type="spellStart"/>
      <w:r w:rsidRPr="00E82A77">
        <w:t>netcat</w:t>
      </w:r>
      <w:proofErr w:type="spellEnd"/>
    </w:p>
    <w:p w:rsidR="00632EC7" w:rsidRDefault="00632EC7" w:rsidP="00632EC7">
      <w:r>
        <w:rPr>
          <w:noProof/>
        </w:rPr>
        <w:drawing>
          <wp:inline distT="0" distB="0" distL="0" distR="0" wp14:anchorId="1D1306DD" wp14:editId="7DFB05E7">
            <wp:extent cx="5731510" cy="30149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14980"/>
                    </a:xfrm>
                    <a:prstGeom prst="rect">
                      <a:avLst/>
                    </a:prstGeom>
                  </pic:spPr>
                </pic:pic>
              </a:graphicData>
            </a:graphic>
          </wp:inline>
        </w:drawing>
      </w:r>
    </w:p>
    <w:p w:rsidR="00632EC7" w:rsidRDefault="00632EC7" w:rsidP="00632EC7"/>
    <w:p w:rsidR="00632EC7" w:rsidRDefault="00632EC7" w:rsidP="00632EC7"/>
    <w:p w:rsidR="00632EC7" w:rsidRDefault="00632EC7" w:rsidP="00632EC7">
      <w:r>
        <w:rPr>
          <w:noProof/>
        </w:rPr>
        <w:drawing>
          <wp:inline distT="0" distB="0" distL="0" distR="0" wp14:anchorId="221E62E9" wp14:editId="02C53F05">
            <wp:extent cx="5731510" cy="30149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14980"/>
                    </a:xfrm>
                    <a:prstGeom prst="rect">
                      <a:avLst/>
                    </a:prstGeom>
                  </pic:spPr>
                </pic:pic>
              </a:graphicData>
            </a:graphic>
          </wp:inline>
        </w:drawing>
      </w:r>
    </w:p>
    <w:p w:rsidR="00632EC7" w:rsidRDefault="00632EC7" w:rsidP="00632EC7"/>
    <w:p w:rsidR="00632EC7" w:rsidRDefault="00632EC7" w:rsidP="00632EC7"/>
    <w:p w:rsidR="00632EC7" w:rsidRDefault="00632EC7" w:rsidP="00632EC7"/>
    <w:p w:rsidR="00632EC7" w:rsidRDefault="00632EC7" w:rsidP="00632EC7">
      <w:r>
        <w:rPr>
          <w:noProof/>
        </w:rPr>
        <w:lastRenderedPageBreak/>
        <w:drawing>
          <wp:inline distT="0" distB="0" distL="0" distR="0" wp14:anchorId="640F4309" wp14:editId="388B8E28">
            <wp:extent cx="5731510" cy="301561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15615"/>
                    </a:xfrm>
                    <a:prstGeom prst="rect">
                      <a:avLst/>
                    </a:prstGeom>
                  </pic:spPr>
                </pic:pic>
              </a:graphicData>
            </a:graphic>
          </wp:inline>
        </w:drawing>
      </w:r>
    </w:p>
    <w:p w:rsidR="00632EC7" w:rsidRDefault="00632EC7" w:rsidP="00632EC7"/>
    <w:p w:rsidR="00632EC7" w:rsidRDefault="00632EC7" w:rsidP="00632EC7"/>
    <w:p w:rsidR="00632EC7" w:rsidRDefault="00632EC7" w:rsidP="00632EC7">
      <w:r>
        <w:rPr>
          <w:noProof/>
        </w:rPr>
        <w:drawing>
          <wp:inline distT="0" distB="0" distL="0" distR="0" wp14:anchorId="5CD975DD" wp14:editId="1D8B7741">
            <wp:extent cx="5731510" cy="30060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06090"/>
                    </a:xfrm>
                    <a:prstGeom prst="rect">
                      <a:avLst/>
                    </a:prstGeom>
                  </pic:spPr>
                </pic:pic>
              </a:graphicData>
            </a:graphic>
          </wp:inline>
        </w:drawing>
      </w:r>
    </w:p>
    <w:p w:rsidR="00632EC7" w:rsidRDefault="00632EC7" w:rsidP="00632EC7"/>
    <w:p w:rsidR="00632EC7" w:rsidRDefault="00632EC7" w:rsidP="00632EC7"/>
    <w:p w:rsidR="00632EC7" w:rsidRDefault="00632EC7" w:rsidP="00632EC7">
      <w:r>
        <w:rPr>
          <w:noProof/>
        </w:rPr>
        <w:lastRenderedPageBreak/>
        <w:drawing>
          <wp:inline distT="0" distB="0" distL="0" distR="0" wp14:anchorId="0A6AB589" wp14:editId="3AC2EFBC">
            <wp:extent cx="5731510" cy="30124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12440"/>
                    </a:xfrm>
                    <a:prstGeom prst="rect">
                      <a:avLst/>
                    </a:prstGeom>
                  </pic:spPr>
                </pic:pic>
              </a:graphicData>
            </a:graphic>
          </wp:inline>
        </w:drawing>
      </w:r>
    </w:p>
    <w:p w:rsidR="00E82A77" w:rsidRDefault="00E82A77" w:rsidP="00632EC7"/>
    <w:p w:rsidR="00E82A77" w:rsidRDefault="00E82A77" w:rsidP="00632EC7">
      <w:r>
        <w:t>Telnetting to victim machine using IP Address and port 2222</w:t>
      </w:r>
    </w:p>
    <w:p w:rsidR="00632EC7" w:rsidRDefault="00632EC7" w:rsidP="00632EC7">
      <w:r>
        <w:rPr>
          <w:noProof/>
        </w:rPr>
        <w:drawing>
          <wp:inline distT="0" distB="0" distL="0" distR="0" wp14:anchorId="6373C427" wp14:editId="6B390998">
            <wp:extent cx="5731510" cy="30035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03550"/>
                    </a:xfrm>
                    <a:prstGeom prst="rect">
                      <a:avLst/>
                    </a:prstGeom>
                  </pic:spPr>
                </pic:pic>
              </a:graphicData>
            </a:graphic>
          </wp:inline>
        </w:drawing>
      </w:r>
    </w:p>
    <w:p w:rsidR="00E82A77" w:rsidRDefault="00E82A77" w:rsidP="00E82A77">
      <w:r w:rsidRPr="00E82A77">
        <w:rPr>
          <w:b/>
        </w:rPr>
        <w:t xml:space="preserve">COMMAND: </w:t>
      </w:r>
      <w:r w:rsidRPr="00E82A77">
        <w:t xml:space="preserve">starting serve </w:t>
      </w:r>
      <w:proofErr w:type="spellStart"/>
      <w:proofErr w:type="gramStart"/>
      <w:r w:rsidRPr="00E82A77">
        <w:t>netcat</w:t>
      </w:r>
      <w:proofErr w:type="spellEnd"/>
      <w:r w:rsidRPr="00E82A77">
        <w:t xml:space="preserve"> :</w:t>
      </w:r>
      <w:proofErr w:type="gramEnd"/>
      <w:r w:rsidRPr="00E82A77">
        <w:t xml:space="preserve"> </w:t>
      </w:r>
      <w:proofErr w:type="spellStart"/>
      <w:r w:rsidRPr="00E82A77">
        <w:t>nc</w:t>
      </w:r>
      <w:proofErr w:type="spellEnd"/>
      <w:r w:rsidRPr="00E82A77">
        <w:t xml:space="preserve"> –v –l –p 2222 &gt; tendai_29_02_2016.txt</w:t>
      </w:r>
    </w:p>
    <w:p w:rsidR="00632EC7" w:rsidRDefault="00632EC7" w:rsidP="00632EC7"/>
    <w:p w:rsidR="00632EC7" w:rsidRDefault="00632EC7" w:rsidP="00632EC7"/>
    <w:p w:rsidR="00632EC7" w:rsidRDefault="00632EC7" w:rsidP="00632EC7">
      <w:r>
        <w:rPr>
          <w:noProof/>
        </w:rPr>
        <w:lastRenderedPageBreak/>
        <w:drawing>
          <wp:inline distT="0" distB="0" distL="0" distR="0" wp14:anchorId="06320EF9" wp14:editId="49751895">
            <wp:extent cx="5731510" cy="30092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09265"/>
                    </a:xfrm>
                    <a:prstGeom prst="rect">
                      <a:avLst/>
                    </a:prstGeom>
                  </pic:spPr>
                </pic:pic>
              </a:graphicData>
            </a:graphic>
          </wp:inline>
        </w:drawing>
      </w:r>
    </w:p>
    <w:p w:rsidR="00632EC7" w:rsidRDefault="00632EC7" w:rsidP="00632EC7"/>
    <w:p w:rsidR="00E82A77" w:rsidRDefault="00E82A77" w:rsidP="00632EC7">
      <w:r>
        <w:t>Sending date and time to forensic machine</w:t>
      </w:r>
    </w:p>
    <w:p w:rsidR="00632EC7" w:rsidRDefault="00632EC7" w:rsidP="00632EC7">
      <w:r>
        <w:rPr>
          <w:noProof/>
        </w:rPr>
        <w:drawing>
          <wp:inline distT="0" distB="0" distL="0" distR="0" wp14:anchorId="2C3CF9D3" wp14:editId="3A48EA7F">
            <wp:extent cx="5731510" cy="30092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09265"/>
                    </a:xfrm>
                    <a:prstGeom prst="rect">
                      <a:avLst/>
                    </a:prstGeom>
                  </pic:spPr>
                </pic:pic>
              </a:graphicData>
            </a:graphic>
          </wp:inline>
        </w:drawing>
      </w:r>
    </w:p>
    <w:p w:rsidR="00E82A77" w:rsidRDefault="00E82A77" w:rsidP="00E82A77">
      <w:r w:rsidRPr="00E82A77">
        <w:rPr>
          <w:b/>
        </w:rPr>
        <w:t>COMMAND:</w:t>
      </w:r>
      <w:r>
        <w:t xml:space="preserve"> </w:t>
      </w:r>
      <w:r w:rsidRPr="00E82A77">
        <w:t xml:space="preserve">victim machine: command(date) | </w:t>
      </w:r>
      <w:proofErr w:type="spellStart"/>
      <w:r w:rsidRPr="00E82A77">
        <w:t>nc</w:t>
      </w:r>
      <w:proofErr w:type="spellEnd"/>
      <w:r w:rsidRPr="00E82A77">
        <w:t xml:space="preserve"> </w:t>
      </w:r>
      <w:proofErr w:type="spellStart"/>
      <w:r w:rsidRPr="00E82A77">
        <w:t>forensic_workstation_ip_address</w:t>
      </w:r>
      <w:proofErr w:type="spellEnd"/>
      <w:r w:rsidRPr="00E82A77">
        <w:t xml:space="preserve"> 2222</w:t>
      </w:r>
    </w:p>
    <w:p w:rsidR="00632EC7" w:rsidRDefault="00632EC7" w:rsidP="00632EC7"/>
    <w:p w:rsidR="00632EC7" w:rsidRDefault="00632EC7" w:rsidP="00632EC7"/>
    <w:p w:rsidR="00632EC7" w:rsidRDefault="00632EC7" w:rsidP="00632EC7"/>
    <w:p w:rsidR="00632EC7" w:rsidRDefault="00632EC7" w:rsidP="00632EC7"/>
    <w:p w:rsidR="00E82A77" w:rsidRDefault="00E82A77" w:rsidP="00632EC7"/>
    <w:p w:rsidR="00E82A77" w:rsidRDefault="00E82A77" w:rsidP="00632EC7"/>
    <w:p w:rsidR="00632EC7" w:rsidRDefault="00632EC7" w:rsidP="00632EC7">
      <w:r w:rsidRPr="003618A2">
        <w:lastRenderedPageBreak/>
        <w:t>System Version and Patch Level</w:t>
      </w:r>
    </w:p>
    <w:p w:rsidR="00632EC7" w:rsidRDefault="00632EC7" w:rsidP="00632EC7"/>
    <w:p w:rsidR="00632EC7" w:rsidRDefault="00632EC7" w:rsidP="00632EC7">
      <w:r>
        <w:rPr>
          <w:noProof/>
        </w:rPr>
        <w:drawing>
          <wp:inline distT="0" distB="0" distL="0" distR="0" wp14:anchorId="1A58D19F" wp14:editId="5C6E7F2D">
            <wp:extent cx="5943600" cy="3111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11500"/>
                    </a:xfrm>
                    <a:prstGeom prst="rect">
                      <a:avLst/>
                    </a:prstGeom>
                  </pic:spPr>
                </pic:pic>
              </a:graphicData>
            </a:graphic>
          </wp:inline>
        </w:drawing>
      </w:r>
    </w:p>
    <w:p w:rsidR="00632EC7" w:rsidRDefault="00632EC7" w:rsidP="00632EC7"/>
    <w:p w:rsidR="00632EC7" w:rsidRDefault="00632EC7" w:rsidP="00632EC7">
      <w:proofErr w:type="spellStart"/>
      <w:r w:rsidRPr="003618A2">
        <w:t>psinfo</w:t>
      </w:r>
      <w:proofErr w:type="spellEnd"/>
      <w:r w:rsidRPr="003618A2">
        <w:t xml:space="preserve"> -h -s -d</w:t>
      </w:r>
    </w:p>
    <w:p w:rsidR="00632EC7" w:rsidRDefault="00632EC7" w:rsidP="00632EC7"/>
    <w:p w:rsidR="00632EC7" w:rsidRDefault="00632EC7" w:rsidP="00632EC7">
      <w:r w:rsidRPr="003618A2">
        <w:t>Registry Data</w:t>
      </w:r>
    </w:p>
    <w:p w:rsidR="00632EC7" w:rsidRDefault="00632EC7" w:rsidP="00632EC7"/>
    <w:p w:rsidR="00632EC7" w:rsidRDefault="00632EC7" w:rsidP="00632EC7">
      <w:r>
        <w:rPr>
          <w:noProof/>
        </w:rPr>
        <w:drawing>
          <wp:inline distT="0" distB="0" distL="0" distR="0" wp14:anchorId="1611C6F4" wp14:editId="430A3DCE">
            <wp:extent cx="5943600" cy="318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7700"/>
                    </a:xfrm>
                    <a:prstGeom prst="rect">
                      <a:avLst/>
                    </a:prstGeom>
                  </pic:spPr>
                </pic:pic>
              </a:graphicData>
            </a:graphic>
          </wp:inline>
        </w:drawing>
      </w:r>
    </w:p>
    <w:p w:rsidR="00632EC7" w:rsidRDefault="00632EC7" w:rsidP="00632EC7"/>
    <w:p w:rsidR="00632EC7" w:rsidRDefault="00632EC7" w:rsidP="00632EC7">
      <w:proofErr w:type="spellStart"/>
      <w:r w:rsidRPr="003618A2">
        <w:lastRenderedPageBreak/>
        <w:t>regDmp</w:t>
      </w:r>
      <w:proofErr w:type="spellEnd"/>
    </w:p>
    <w:p w:rsidR="00632EC7" w:rsidRDefault="00632EC7" w:rsidP="00632EC7"/>
    <w:p w:rsidR="00632EC7" w:rsidRDefault="00632EC7" w:rsidP="00632EC7">
      <w:r w:rsidRPr="003618A2">
        <w:t>The Auditing Policy</w:t>
      </w:r>
    </w:p>
    <w:tbl>
      <w:tblPr>
        <w:tblStyle w:val="TableGrid"/>
        <w:tblpPr w:leftFromText="180" w:rightFromText="180" w:horzAnchor="margin" w:tblpX="85" w:tblpY="1365"/>
        <w:tblW w:w="0" w:type="auto"/>
        <w:tblInd w:w="0" w:type="dxa"/>
        <w:tblLook w:val="04A0" w:firstRow="1" w:lastRow="0" w:firstColumn="1" w:lastColumn="0" w:noHBand="0" w:noVBand="1"/>
      </w:tblPr>
      <w:tblGrid>
        <w:gridCol w:w="2467"/>
        <w:gridCol w:w="6549"/>
      </w:tblGrid>
      <w:tr w:rsidR="00837F09" w:rsidTr="00837F09">
        <w:trPr>
          <w:trHeight w:val="350"/>
        </w:trPr>
        <w:tc>
          <w:tcPr>
            <w:tcW w:w="9265" w:type="dxa"/>
            <w:gridSpan w:val="2"/>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 xml:space="preserve">GET THE AUDIT POLICY </w:t>
            </w:r>
          </w:p>
        </w:tc>
      </w:tr>
      <w:tr w:rsidR="00837F09" w:rsidTr="00837F09">
        <w:trPr>
          <w:trHeight w:val="422"/>
        </w:trPr>
        <w:tc>
          <w:tcPr>
            <w:tcW w:w="9265" w:type="dxa"/>
            <w:gridSpan w:val="2"/>
            <w:tcBorders>
              <w:top w:val="single" w:sz="4" w:space="0" w:color="auto"/>
              <w:left w:val="single" w:sz="4" w:space="0" w:color="auto"/>
              <w:bottom w:val="single" w:sz="4" w:space="0" w:color="auto"/>
              <w:right w:val="single" w:sz="4" w:space="0" w:color="auto"/>
            </w:tcBorders>
            <w:hideMark/>
          </w:tcPr>
          <w:p w:rsidR="00837F09" w:rsidRDefault="00290EC2">
            <w:pPr>
              <w:rPr>
                <w:rFonts w:ascii="Times New Roman" w:hAnsi="Times New Roman" w:cs="Times New Roman"/>
                <w:sz w:val="24"/>
                <w:szCs w:val="24"/>
              </w:rPr>
            </w:pPr>
            <w:r>
              <w:rPr>
                <w:rFonts w:ascii="Times New Roman" w:hAnsi="Times New Roman" w:cs="Times New Roman"/>
                <w:b/>
                <w:sz w:val="24"/>
                <w:szCs w:val="24"/>
              </w:rPr>
              <w:t>TOOLS:</w:t>
            </w:r>
            <w:r w:rsidR="00837F09">
              <w:rPr>
                <w:rFonts w:ascii="Times New Roman" w:hAnsi="Times New Roman" w:cs="Times New Roman"/>
                <w:sz w:val="24"/>
                <w:szCs w:val="24"/>
              </w:rPr>
              <w:t xml:space="preserve"> AUDITPOL</w:t>
            </w:r>
          </w:p>
        </w:tc>
      </w:tr>
      <w:tr w:rsidR="00837F09" w:rsidTr="00837F09">
        <w:trPr>
          <w:trHeight w:val="440"/>
        </w:trPr>
        <w:tc>
          <w:tcPr>
            <w:tcW w:w="9265" w:type="dxa"/>
            <w:gridSpan w:val="2"/>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b/>
                <w:sz w:val="24"/>
                <w:szCs w:val="24"/>
              </w:rPr>
            </w:pPr>
            <w:r>
              <w:rPr>
                <w:rFonts w:ascii="Times New Roman" w:hAnsi="Times New Roman" w:cs="Times New Roman"/>
                <w:b/>
                <w:sz w:val="24"/>
                <w:szCs w:val="24"/>
              </w:rPr>
              <w:t>Arguments that can be passed for AUDITPOL</w:t>
            </w:r>
          </w:p>
        </w:tc>
      </w:tr>
      <w:tr w:rsidR="00837F09" w:rsidTr="00837F09">
        <w:trPr>
          <w:trHeight w:val="440"/>
        </w:trPr>
        <w:tc>
          <w:tcPr>
            <w:tcW w:w="2520"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w:t>
            </w:r>
          </w:p>
        </w:tc>
        <w:tc>
          <w:tcPr>
            <w:tcW w:w="674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Help</w:t>
            </w:r>
          </w:p>
        </w:tc>
      </w:tr>
      <w:tr w:rsidR="00837F09" w:rsidTr="00837F09">
        <w:trPr>
          <w:trHeight w:val="440"/>
        </w:trPr>
        <w:tc>
          <w:tcPr>
            <w:tcW w:w="2520"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/get</w:t>
            </w:r>
          </w:p>
        </w:tc>
        <w:tc>
          <w:tcPr>
            <w:tcW w:w="674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Displays current audit policy</w:t>
            </w:r>
          </w:p>
        </w:tc>
      </w:tr>
      <w:tr w:rsidR="00837F09" w:rsidTr="00837F09">
        <w:trPr>
          <w:trHeight w:val="440"/>
        </w:trPr>
        <w:tc>
          <w:tcPr>
            <w:tcW w:w="2520"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/set</w:t>
            </w:r>
          </w:p>
        </w:tc>
        <w:tc>
          <w:tcPr>
            <w:tcW w:w="674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Sets the audit policy</w:t>
            </w:r>
          </w:p>
        </w:tc>
      </w:tr>
      <w:tr w:rsidR="00837F09" w:rsidTr="00837F09">
        <w:trPr>
          <w:trHeight w:val="440"/>
        </w:trPr>
        <w:tc>
          <w:tcPr>
            <w:tcW w:w="2520"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/list</w:t>
            </w:r>
          </w:p>
        </w:tc>
        <w:tc>
          <w:tcPr>
            <w:tcW w:w="674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Displays selective policy elements</w:t>
            </w:r>
          </w:p>
        </w:tc>
      </w:tr>
      <w:tr w:rsidR="00837F09" w:rsidTr="00837F09">
        <w:trPr>
          <w:trHeight w:val="440"/>
        </w:trPr>
        <w:tc>
          <w:tcPr>
            <w:tcW w:w="2520"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/backup</w:t>
            </w:r>
          </w:p>
        </w:tc>
        <w:tc>
          <w:tcPr>
            <w:tcW w:w="674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Backups the current security policy to a file</w:t>
            </w:r>
          </w:p>
        </w:tc>
      </w:tr>
      <w:tr w:rsidR="00837F09" w:rsidTr="00837F09">
        <w:trPr>
          <w:trHeight w:val="440"/>
        </w:trPr>
        <w:tc>
          <w:tcPr>
            <w:tcW w:w="2520"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/restore</w:t>
            </w:r>
          </w:p>
        </w:tc>
        <w:tc>
          <w:tcPr>
            <w:tcW w:w="674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Restores a policy from a backup file</w:t>
            </w:r>
          </w:p>
        </w:tc>
      </w:tr>
      <w:tr w:rsidR="00837F09" w:rsidTr="00837F09">
        <w:trPr>
          <w:trHeight w:val="440"/>
        </w:trPr>
        <w:tc>
          <w:tcPr>
            <w:tcW w:w="2520"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/remove</w:t>
            </w:r>
          </w:p>
        </w:tc>
        <w:tc>
          <w:tcPr>
            <w:tcW w:w="674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Removes the per user audit policy for a user account</w:t>
            </w:r>
          </w:p>
        </w:tc>
      </w:tr>
    </w:tbl>
    <w:p w:rsidR="00837F09" w:rsidRDefault="00837F09" w:rsidP="00837F09">
      <w:pPr>
        <w:rPr>
          <w:rFonts w:ascii="Times New Roman" w:hAnsi="Times New Roman" w:cs="Times New Roman"/>
          <w:b/>
          <w:sz w:val="24"/>
          <w:szCs w:val="24"/>
        </w:rPr>
      </w:pPr>
    </w:p>
    <w:p w:rsidR="00837F09" w:rsidRDefault="00837F09" w:rsidP="00837F09">
      <w:pPr>
        <w:rPr>
          <w:rFonts w:ascii="Times New Roman" w:hAnsi="Times New Roman" w:cs="Times New Roman"/>
          <w:b/>
          <w:sz w:val="24"/>
          <w:szCs w:val="24"/>
        </w:rPr>
      </w:pPr>
    </w:p>
    <w:p w:rsidR="00837F09" w:rsidRDefault="00837F09" w:rsidP="00837F09">
      <w:pPr>
        <w:rPr>
          <w:rFonts w:ascii="Times New Roman" w:hAnsi="Times New Roman" w:cs="Times New Roman"/>
          <w:b/>
          <w:sz w:val="24"/>
          <w:szCs w:val="24"/>
        </w:rPr>
      </w:pPr>
      <w:r>
        <w:rPr>
          <w:rFonts w:ascii="Times New Roman" w:hAnsi="Times New Roman" w:cs="Times New Roman"/>
          <w:b/>
          <w:sz w:val="24"/>
          <w:szCs w:val="24"/>
        </w:rPr>
        <w:t xml:space="preserve">SCREENSHOT: </w:t>
      </w:r>
    </w:p>
    <w:p w:rsidR="00837F09" w:rsidRDefault="00837F09" w:rsidP="00632EC7"/>
    <w:p w:rsidR="00837F09" w:rsidRDefault="00632EC7" w:rsidP="00837F09">
      <w:pPr>
        <w:rPr>
          <w:rFonts w:ascii="Times New Roman" w:hAnsi="Times New Roman" w:cs="Times New Roman"/>
          <w:b/>
          <w:sz w:val="24"/>
          <w:szCs w:val="24"/>
        </w:rPr>
      </w:pPr>
      <w:r>
        <w:rPr>
          <w:noProof/>
        </w:rPr>
        <w:drawing>
          <wp:inline distT="0" distB="0" distL="0" distR="0" wp14:anchorId="7AF1E664" wp14:editId="2D209360">
            <wp:extent cx="5943600" cy="3171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71825"/>
                    </a:xfrm>
                    <a:prstGeom prst="rect">
                      <a:avLst/>
                    </a:prstGeom>
                  </pic:spPr>
                </pic:pic>
              </a:graphicData>
            </a:graphic>
          </wp:inline>
        </w:drawing>
      </w:r>
    </w:p>
    <w:tbl>
      <w:tblPr>
        <w:tblStyle w:val="TableGrid"/>
        <w:tblW w:w="0" w:type="auto"/>
        <w:tblInd w:w="0" w:type="dxa"/>
        <w:tblLook w:val="04A0" w:firstRow="1" w:lastRow="0" w:firstColumn="1" w:lastColumn="0" w:noHBand="0" w:noVBand="1"/>
      </w:tblPr>
      <w:tblGrid>
        <w:gridCol w:w="9016"/>
      </w:tblGrid>
      <w:tr w:rsidR="00837F09" w:rsidTr="00837F09">
        <w:trPr>
          <w:trHeight w:val="530"/>
        </w:trPr>
        <w:tc>
          <w:tcPr>
            <w:tcW w:w="9350" w:type="dxa"/>
            <w:tcBorders>
              <w:top w:val="single" w:sz="4" w:space="0" w:color="auto"/>
              <w:left w:val="single" w:sz="4" w:space="0" w:color="auto"/>
              <w:bottom w:val="single" w:sz="4" w:space="0" w:color="auto"/>
              <w:right w:val="single" w:sz="4" w:space="0" w:color="auto"/>
            </w:tcBorders>
          </w:tcPr>
          <w:p w:rsidR="00837F09" w:rsidRDefault="00290EC2">
            <w:pPr>
              <w:rPr>
                <w:rFonts w:ascii="Times New Roman" w:hAnsi="Times New Roman" w:cs="Times New Roman"/>
                <w:sz w:val="24"/>
                <w:szCs w:val="24"/>
              </w:rPr>
            </w:pPr>
            <w:r>
              <w:rPr>
                <w:rFonts w:ascii="Times New Roman" w:hAnsi="Times New Roman" w:cs="Times New Roman"/>
                <w:sz w:val="24"/>
                <w:szCs w:val="24"/>
              </w:rPr>
              <w:t>COMMAND:</w:t>
            </w:r>
            <w:r w:rsidR="00837F09">
              <w:rPr>
                <w:rFonts w:ascii="Times New Roman" w:hAnsi="Times New Roman" w:cs="Times New Roman"/>
                <w:sz w:val="24"/>
                <w:szCs w:val="24"/>
              </w:rPr>
              <w:t xml:space="preserve"> </w:t>
            </w:r>
            <w:proofErr w:type="spellStart"/>
            <w:r w:rsidR="00837F09">
              <w:rPr>
                <w:rFonts w:ascii="Times New Roman" w:hAnsi="Times New Roman" w:cs="Times New Roman"/>
                <w:sz w:val="24"/>
                <w:szCs w:val="24"/>
              </w:rPr>
              <w:t>auditpol</w:t>
            </w:r>
            <w:proofErr w:type="spellEnd"/>
            <w:r w:rsidR="00837F09">
              <w:rPr>
                <w:rFonts w:ascii="Times New Roman" w:hAnsi="Times New Roman" w:cs="Times New Roman"/>
                <w:sz w:val="24"/>
                <w:szCs w:val="24"/>
              </w:rPr>
              <w:t xml:space="preserve"> /get /</w:t>
            </w:r>
            <w:proofErr w:type="gramStart"/>
            <w:r w:rsidR="00837F09">
              <w:rPr>
                <w:rFonts w:ascii="Times New Roman" w:hAnsi="Times New Roman" w:cs="Times New Roman"/>
                <w:sz w:val="24"/>
                <w:szCs w:val="24"/>
              </w:rPr>
              <w:t>category:*</w:t>
            </w:r>
            <w:proofErr w:type="gramEnd"/>
          </w:p>
          <w:p w:rsidR="00837F09" w:rsidRDefault="00837F09">
            <w:pPr>
              <w:rPr>
                <w:rFonts w:ascii="Times New Roman" w:hAnsi="Times New Roman" w:cs="Times New Roman"/>
                <w:sz w:val="24"/>
                <w:szCs w:val="24"/>
              </w:rPr>
            </w:pPr>
          </w:p>
          <w:p w:rsidR="00837F09" w:rsidRDefault="00837F09">
            <w:pPr>
              <w:rPr>
                <w:rFonts w:ascii="Times New Roman" w:hAnsi="Times New Roman" w:cs="Times New Roman"/>
                <w:sz w:val="24"/>
                <w:szCs w:val="24"/>
              </w:rPr>
            </w:pPr>
            <w:r>
              <w:rPr>
                <w:rFonts w:ascii="Times New Roman" w:hAnsi="Times New Roman" w:cs="Times New Roman"/>
                <w:sz w:val="24"/>
                <w:szCs w:val="24"/>
              </w:rPr>
              <w:t xml:space="preserve">This command will display the current security policy in categories </w:t>
            </w:r>
          </w:p>
        </w:tc>
      </w:tr>
    </w:tbl>
    <w:p w:rsidR="00632EC7" w:rsidRDefault="00632EC7" w:rsidP="00632EC7"/>
    <w:p w:rsidR="00837F09" w:rsidRDefault="00837F09" w:rsidP="00632EC7"/>
    <w:p w:rsidR="00837F09" w:rsidRDefault="00837F09" w:rsidP="00632EC7"/>
    <w:p w:rsidR="00837F09" w:rsidRDefault="00837F09" w:rsidP="00632EC7"/>
    <w:p w:rsidR="00290EC2" w:rsidRDefault="00632EC7" w:rsidP="00837F09">
      <w:r w:rsidRPr="003618A2">
        <w:t>A History of Login</w:t>
      </w:r>
    </w:p>
    <w:p w:rsidR="00837F09" w:rsidRPr="00290EC2" w:rsidRDefault="00837F09" w:rsidP="00837F09">
      <w:r>
        <w:rPr>
          <w:rFonts w:ascii="Times New Roman" w:hAnsi="Times New Roman" w:cs="Times New Roman"/>
          <w:sz w:val="24"/>
          <w:szCs w:val="24"/>
        </w:rPr>
        <w:t>GET SYSTEM LOG IN/ LOGOUT INFORMATION</w:t>
      </w:r>
    </w:p>
    <w:tbl>
      <w:tblPr>
        <w:tblStyle w:val="TableGrid"/>
        <w:tblW w:w="0" w:type="auto"/>
        <w:tblInd w:w="0" w:type="dxa"/>
        <w:tblLook w:val="04A0" w:firstRow="1" w:lastRow="0" w:firstColumn="1" w:lastColumn="0" w:noHBand="0" w:noVBand="1"/>
      </w:tblPr>
      <w:tblGrid>
        <w:gridCol w:w="2499"/>
        <w:gridCol w:w="6517"/>
      </w:tblGrid>
      <w:tr w:rsidR="00837F09" w:rsidTr="00837F09">
        <w:trPr>
          <w:trHeight w:val="422"/>
        </w:trPr>
        <w:tc>
          <w:tcPr>
            <w:tcW w:w="9350" w:type="dxa"/>
            <w:gridSpan w:val="2"/>
            <w:tcBorders>
              <w:top w:val="single" w:sz="4" w:space="0" w:color="auto"/>
              <w:left w:val="single" w:sz="4" w:space="0" w:color="auto"/>
              <w:bottom w:val="single" w:sz="4" w:space="0" w:color="auto"/>
              <w:right w:val="single" w:sz="4" w:space="0" w:color="auto"/>
            </w:tcBorders>
            <w:hideMark/>
          </w:tcPr>
          <w:p w:rsidR="00837F09" w:rsidRDefault="00290EC2">
            <w:pPr>
              <w:rPr>
                <w:rFonts w:ascii="Times New Roman" w:hAnsi="Times New Roman" w:cs="Times New Roman"/>
                <w:sz w:val="24"/>
                <w:szCs w:val="24"/>
              </w:rPr>
            </w:pPr>
            <w:r>
              <w:rPr>
                <w:rFonts w:ascii="Times New Roman" w:hAnsi="Times New Roman" w:cs="Times New Roman"/>
                <w:b/>
                <w:sz w:val="24"/>
                <w:szCs w:val="24"/>
              </w:rPr>
              <w:t>TOOLS:</w:t>
            </w:r>
            <w:r w:rsidR="00837F09">
              <w:rPr>
                <w:rFonts w:ascii="Times New Roman" w:hAnsi="Times New Roman" w:cs="Times New Roman"/>
                <w:sz w:val="24"/>
                <w:szCs w:val="24"/>
              </w:rPr>
              <w:t xml:space="preserve"> NTLAST</w:t>
            </w:r>
          </w:p>
        </w:tc>
      </w:tr>
      <w:tr w:rsidR="00837F09" w:rsidTr="00837F09">
        <w:trPr>
          <w:trHeight w:val="440"/>
        </w:trPr>
        <w:tc>
          <w:tcPr>
            <w:tcW w:w="9350" w:type="dxa"/>
            <w:gridSpan w:val="2"/>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 xml:space="preserve">Arguments that can be passed for </w:t>
            </w:r>
            <w:r>
              <w:rPr>
                <w:rFonts w:ascii="Times New Roman" w:hAnsi="Times New Roman" w:cs="Times New Roman"/>
                <w:b/>
                <w:sz w:val="24"/>
                <w:szCs w:val="24"/>
              </w:rPr>
              <w:t>NTLAST</w:t>
            </w:r>
          </w:p>
        </w:tc>
      </w:tr>
      <w:tr w:rsidR="00837F09" w:rsidTr="00837F09">
        <w:trPr>
          <w:trHeight w:val="440"/>
        </w:trPr>
        <w:tc>
          <w:tcPr>
            <w:tcW w:w="260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 xml:space="preserve">-s      </w:t>
            </w:r>
          </w:p>
        </w:tc>
        <w:tc>
          <w:tcPr>
            <w:tcW w:w="674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Last Successful Logons</w:t>
            </w:r>
          </w:p>
        </w:tc>
      </w:tr>
      <w:tr w:rsidR="00837F09" w:rsidTr="00837F09">
        <w:trPr>
          <w:trHeight w:val="440"/>
        </w:trPr>
        <w:tc>
          <w:tcPr>
            <w:tcW w:w="260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-f</w:t>
            </w:r>
          </w:p>
        </w:tc>
        <w:tc>
          <w:tcPr>
            <w:tcW w:w="674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Last Failed Logons</w:t>
            </w:r>
          </w:p>
        </w:tc>
      </w:tr>
      <w:tr w:rsidR="00837F09" w:rsidTr="00837F09">
        <w:trPr>
          <w:trHeight w:val="440"/>
        </w:trPr>
        <w:tc>
          <w:tcPr>
            <w:tcW w:w="260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p>
        </w:tc>
        <w:tc>
          <w:tcPr>
            <w:tcW w:w="674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Last Interactive Logons</w:t>
            </w:r>
          </w:p>
        </w:tc>
      </w:tr>
      <w:tr w:rsidR="00837F09" w:rsidTr="00837F09">
        <w:trPr>
          <w:trHeight w:val="440"/>
        </w:trPr>
        <w:tc>
          <w:tcPr>
            <w:tcW w:w="260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-r</w:t>
            </w:r>
          </w:p>
        </w:tc>
        <w:tc>
          <w:tcPr>
            <w:tcW w:w="674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Last Remote Logons</w:t>
            </w:r>
          </w:p>
        </w:tc>
      </w:tr>
      <w:tr w:rsidR="00837F09" w:rsidTr="00837F09">
        <w:trPr>
          <w:trHeight w:val="440"/>
        </w:trPr>
        <w:tc>
          <w:tcPr>
            <w:tcW w:w="260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-u [u]</w:t>
            </w:r>
          </w:p>
        </w:tc>
        <w:tc>
          <w:tcPr>
            <w:tcW w:w="674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Logons by User – [u] = case sensitive username</w:t>
            </w:r>
          </w:p>
        </w:tc>
      </w:tr>
      <w:tr w:rsidR="00837F09" w:rsidTr="00837F09">
        <w:trPr>
          <w:trHeight w:val="440"/>
        </w:trPr>
        <w:tc>
          <w:tcPr>
            <w:tcW w:w="260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-v</w:t>
            </w:r>
          </w:p>
        </w:tc>
        <w:tc>
          <w:tcPr>
            <w:tcW w:w="674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Verbose Output - shows logon/logoff/duration</w:t>
            </w:r>
          </w:p>
        </w:tc>
      </w:tr>
      <w:tr w:rsidR="00837F09" w:rsidTr="00837F09">
        <w:trPr>
          <w:trHeight w:val="440"/>
        </w:trPr>
        <w:tc>
          <w:tcPr>
            <w:tcW w:w="260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-mil</w:t>
            </w:r>
          </w:p>
        </w:tc>
        <w:tc>
          <w:tcPr>
            <w:tcW w:w="674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Military Time Output - Default matches event log time</w:t>
            </w:r>
          </w:p>
        </w:tc>
      </w:tr>
      <w:tr w:rsidR="00837F09" w:rsidTr="00837F09">
        <w:trPr>
          <w:trHeight w:val="440"/>
        </w:trPr>
        <w:tc>
          <w:tcPr>
            <w:tcW w:w="260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-file</w:t>
            </w:r>
          </w:p>
        </w:tc>
        <w:tc>
          <w:tcPr>
            <w:tcW w:w="674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 xml:space="preserve">File name - </w:t>
            </w:r>
            <w:proofErr w:type="gramStart"/>
            <w:r>
              <w:rPr>
                <w:rFonts w:ascii="Times New Roman" w:hAnsi="Times New Roman" w:cs="Times New Roman"/>
                <w:sz w:val="24"/>
                <w:szCs w:val="24"/>
              </w:rPr>
              <w:t>Saved .</w:t>
            </w:r>
            <w:proofErr w:type="spellStart"/>
            <w:r>
              <w:rPr>
                <w:rFonts w:ascii="Times New Roman" w:hAnsi="Times New Roman" w:cs="Times New Roman"/>
                <w:sz w:val="24"/>
                <w:szCs w:val="24"/>
              </w:rPr>
              <w:t>evt</w:t>
            </w:r>
            <w:proofErr w:type="spellEnd"/>
            <w:proofErr w:type="gramEnd"/>
            <w:r>
              <w:rPr>
                <w:rFonts w:ascii="Times New Roman" w:hAnsi="Times New Roman" w:cs="Times New Roman"/>
                <w:sz w:val="24"/>
                <w:szCs w:val="24"/>
              </w:rPr>
              <w:t xml:space="preserve"> sec log to open</w:t>
            </w:r>
          </w:p>
        </w:tc>
      </w:tr>
      <w:tr w:rsidR="00837F09" w:rsidTr="00837F09">
        <w:trPr>
          <w:trHeight w:val="440"/>
        </w:trPr>
        <w:tc>
          <w:tcPr>
            <w:tcW w:w="260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-csv</w:t>
            </w:r>
          </w:p>
        </w:tc>
        <w:tc>
          <w:tcPr>
            <w:tcW w:w="674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Print output as CSV</w:t>
            </w:r>
          </w:p>
        </w:tc>
      </w:tr>
      <w:tr w:rsidR="00837F09" w:rsidTr="00837F09">
        <w:trPr>
          <w:trHeight w:val="440"/>
        </w:trPr>
        <w:tc>
          <w:tcPr>
            <w:tcW w:w="260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-l</w:t>
            </w:r>
          </w:p>
        </w:tc>
        <w:tc>
          <w:tcPr>
            <w:tcW w:w="674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Last Successful Logon</w:t>
            </w:r>
          </w:p>
        </w:tc>
      </w:tr>
      <w:tr w:rsidR="00837F09" w:rsidTr="00837F09">
        <w:trPr>
          <w:trHeight w:val="440"/>
        </w:trPr>
        <w:tc>
          <w:tcPr>
            <w:tcW w:w="260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l:i</w:t>
            </w:r>
            <w:proofErr w:type="spellEnd"/>
            <w:proofErr w:type="gramEnd"/>
            <w:r>
              <w:rPr>
                <w:rFonts w:ascii="Times New Roman" w:hAnsi="Times New Roman" w:cs="Times New Roman"/>
                <w:sz w:val="24"/>
                <w:szCs w:val="24"/>
              </w:rPr>
              <w:t xml:space="preserve">    </w:t>
            </w:r>
          </w:p>
        </w:tc>
        <w:tc>
          <w:tcPr>
            <w:tcW w:w="674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Last Interactive Logon</w:t>
            </w:r>
          </w:p>
        </w:tc>
      </w:tr>
    </w:tbl>
    <w:p w:rsidR="00837F09" w:rsidRDefault="00837F09" w:rsidP="00632EC7"/>
    <w:p w:rsidR="00632EC7" w:rsidRDefault="00632EC7" w:rsidP="00632EC7">
      <w:r>
        <w:rPr>
          <w:noProof/>
        </w:rPr>
        <w:drawing>
          <wp:inline distT="0" distB="0" distL="0" distR="0" wp14:anchorId="55C285E4" wp14:editId="229768A0">
            <wp:extent cx="5943600" cy="3111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11500"/>
                    </a:xfrm>
                    <a:prstGeom prst="rect">
                      <a:avLst/>
                    </a:prstGeom>
                  </pic:spPr>
                </pic:pic>
              </a:graphicData>
            </a:graphic>
          </wp:inline>
        </w:drawing>
      </w:r>
    </w:p>
    <w:tbl>
      <w:tblPr>
        <w:tblStyle w:val="TableGrid"/>
        <w:tblW w:w="0" w:type="auto"/>
        <w:tblInd w:w="0" w:type="dxa"/>
        <w:tblLook w:val="04A0" w:firstRow="1" w:lastRow="0" w:firstColumn="1" w:lastColumn="0" w:noHBand="0" w:noVBand="1"/>
      </w:tblPr>
      <w:tblGrid>
        <w:gridCol w:w="9016"/>
      </w:tblGrid>
      <w:tr w:rsidR="00837F09" w:rsidTr="00837F09">
        <w:trPr>
          <w:trHeight w:val="917"/>
        </w:trPr>
        <w:tc>
          <w:tcPr>
            <w:tcW w:w="9016" w:type="dxa"/>
            <w:tcBorders>
              <w:top w:val="single" w:sz="4" w:space="0" w:color="auto"/>
              <w:left w:val="single" w:sz="4" w:space="0" w:color="auto"/>
              <w:bottom w:val="single" w:sz="4" w:space="0" w:color="auto"/>
              <w:right w:val="single" w:sz="4" w:space="0" w:color="auto"/>
            </w:tcBorders>
            <w:hideMark/>
          </w:tcPr>
          <w:p w:rsidR="00837F09" w:rsidRDefault="00290EC2">
            <w:pPr>
              <w:rPr>
                <w:rFonts w:ascii="Times New Roman" w:hAnsi="Times New Roman" w:cs="Times New Roman"/>
                <w:sz w:val="24"/>
                <w:szCs w:val="24"/>
              </w:rPr>
            </w:pPr>
            <w:r>
              <w:rPr>
                <w:rFonts w:ascii="Times New Roman" w:hAnsi="Times New Roman" w:cs="Times New Roman"/>
                <w:sz w:val="24"/>
                <w:szCs w:val="24"/>
              </w:rPr>
              <w:lastRenderedPageBreak/>
              <w:t>COMMAND:</w:t>
            </w:r>
            <w:r w:rsidR="00837F09">
              <w:rPr>
                <w:rFonts w:ascii="Times New Roman" w:hAnsi="Times New Roman" w:cs="Times New Roman"/>
                <w:sz w:val="24"/>
                <w:szCs w:val="24"/>
              </w:rPr>
              <w:t xml:space="preserve"> ntlast.exe</w:t>
            </w:r>
          </w:p>
        </w:tc>
      </w:tr>
    </w:tbl>
    <w:p w:rsidR="00837F09" w:rsidRDefault="00837F09" w:rsidP="00837F09">
      <w:pPr>
        <w:rPr>
          <w:rFonts w:ascii="Times New Roman" w:hAnsi="Times New Roman" w:cs="Times New Roman"/>
          <w:sz w:val="24"/>
          <w:szCs w:val="24"/>
        </w:rPr>
      </w:pPr>
    </w:p>
    <w:p w:rsidR="00632EC7" w:rsidRDefault="00632EC7" w:rsidP="00632EC7"/>
    <w:p w:rsidR="00632EC7" w:rsidRDefault="00632EC7" w:rsidP="00632EC7">
      <w:r w:rsidRPr="003618A2">
        <w:t>System Event Logs</w:t>
      </w:r>
    </w:p>
    <w:p w:rsidR="00837F09" w:rsidRDefault="00837F09" w:rsidP="00837F09">
      <w:pPr>
        <w:rPr>
          <w:rFonts w:ascii="Times New Roman" w:hAnsi="Times New Roman" w:cs="Times New Roman"/>
          <w:sz w:val="24"/>
          <w:szCs w:val="24"/>
        </w:rPr>
      </w:pPr>
      <w:r>
        <w:rPr>
          <w:rFonts w:ascii="Times New Roman" w:hAnsi="Times New Roman" w:cs="Times New Roman"/>
          <w:sz w:val="24"/>
          <w:szCs w:val="24"/>
        </w:rPr>
        <w:t xml:space="preserve">GET SYSTEM LOG EVENTS </w:t>
      </w:r>
    </w:p>
    <w:tbl>
      <w:tblPr>
        <w:tblStyle w:val="TableGrid"/>
        <w:tblW w:w="0" w:type="auto"/>
        <w:tblInd w:w="0" w:type="dxa"/>
        <w:tblLook w:val="04A0" w:firstRow="1" w:lastRow="0" w:firstColumn="1" w:lastColumn="0" w:noHBand="0" w:noVBand="1"/>
      </w:tblPr>
      <w:tblGrid>
        <w:gridCol w:w="2531"/>
        <w:gridCol w:w="6485"/>
      </w:tblGrid>
      <w:tr w:rsidR="00837F09" w:rsidTr="00837F09">
        <w:trPr>
          <w:trHeight w:val="422"/>
        </w:trPr>
        <w:tc>
          <w:tcPr>
            <w:tcW w:w="9350" w:type="dxa"/>
            <w:gridSpan w:val="2"/>
            <w:tcBorders>
              <w:top w:val="single" w:sz="4" w:space="0" w:color="auto"/>
              <w:left w:val="single" w:sz="4" w:space="0" w:color="auto"/>
              <w:bottom w:val="single" w:sz="4" w:space="0" w:color="auto"/>
              <w:right w:val="single" w:sz="4" w:space="0" w:color="auto"/>
            </w:tcBorders>
            <w:hideMark/>
          </w:tcPr>
          <w:p w:rsidR="00837F09" w:rsidRDefault="00290EC2">
            <w:pPr>
              <w:rPr>
                <w:rFonts w:ascii="Times New Roman" w:hAnsi="Times New Roman" w:cs="Times New Roman"/>
                <w:sz w:val="24"/>
                <w:szCs w:val="24"/>
              </w:rPr>
            </w:pPr>
            <w:r>
              <w:rPr>
                <w:rFonts w:ascii="Times New Roman" w:hAnsi="Times New Roman" w:cs="Times New Roman"/>
                <w:b/>
                <w:sz w:val="24"/>
                <w:szCs w:val="24"/>
              </w:rPr>
              <w:t>TOOLS:</w:t>
            </w:r>
            <w:r w:rsidR="00837F09">
              <w:rPr>
                <w:rFonts w:ascii="Times New Roman" w:hAnsi="Times New Roman" w:cs="Times New Roman"/>
                <w:sz w:val="24"/>
                <w:szCs w:val="24"/>
              </w:rPr>
              <w:t xml:space="preserve"> WEVTUTIL</w:t>
            </w:r>
          </w:p>
        </w:tc>
      </w:tr>
      <w:tr w:rsidR="00837F09" w:rsidTr="00837F09">
        <w:trPr>
          <w:trHeight w:val="440"/>
        </w:trPr>
        <w:tc>
          <w:tcPr>
            <w:tcW w:w="9350" w:type="dxa"/>
            <w:gridSpan w:val="2"/>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 xml:space="preserve">Arguments that can be passed for </w:t>
            </w:r>
            <w:r>
              <w:rPr>
                <w:rFonts w:ascii="Times New Roman" w:hAnsi="Times New Roman" w:cs="Times New Roman"/>
                <w:b/>
                <w:sz w:val="24"/>
                <w:szCs w:val="24"/>
              </w:rPr>
              <w:t>DATE</w:t>
            </w:r>
          </w:p>
        </w:tc>
      </w:tr>
      <w:tr w:rsidR="00837F09" w:rsidTr="00837F09">
        <w:trPr>
          <w:trHeight w:val="440"/>
        </w:trPr>
        <w:tc>
          <w:tcPr>
            <w:tcW w:w="260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el |</w:t>
            </w:r>
            <w:proofErr w:type="spellStart"/>
            <w:r>
              <w:rPr>
                <w:rFonts w:ascii="Times New Roman" w:hAnsi="Times New Roman" w:cs="Times New Roman"/>
                <w:sz w:val="24"/>
                <w:szCs w:val="24"/>
              </w:rPr>
              <w:t>enum</w:t>
            </w:r>
            <w:proofErr w:type="spellEnd"/>
            <w:r>
              <w:rPr>
                <w:rFonts w:ascii="Times New Roman" w:hAnsi="Times New Roman" w:cs="Times New Roman"/>
                <w:sz w:val="24"/>
                <w:szCs w:val="24"/>
              </w:rPr>
              <w:t xml:space="preserve"> logs</w:t>
            </w:r>
          </w:p>
        </w:tc>
        <w:tc>
          <w:tcPr>
            <w:tcW w:w="674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List log names</w:t>
            </w:r>
          </w:p>
        </w:tc>
      </w:tr>
      <w:tr w:rsidR="00837F09" w:rsidTr="00837F09">
        <w:trPr>
          <w:trHeight w:val="440"/>
        </w:trPr>
        <w:tc>
          <w:tcPr>
            <w:tcW w:w="260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proofErr w:type="spellStart"/>
            <w:r>
              <w:rPr>
                <w:rFonts w:ascii="Times New Roman" w:hAnsi="Times New Roman" w:cs="Times New Roman"/>
                <w:sz w:val="24"/>
                <w:szCs w:val="24"/>
              </w:rPr>
              <w:t>gl</w:t>
            </w:r>
            <w:proofErr w:type="spellEnd"/>
            <w:r>
              <w:rPr>
                <w:rFonts w:ascii="Times New Roman" w:hAnsi="Times New Roman" w:cs="Times New Roman"/>
                <w:sz w:val="24"/>
                <w:szCs w:val="24"/>
              </w:rPr>
              <w:t xml:space="preserve"> | get-log</w:t>
            </w:r>
          </w:p>
        </w:tc>
        <w:tc>
          <w:tcPr>
            <w:tcW w:w="674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Gets log configuration information</w:t>
            </w:r>
          </w:p>
        </w:tc>
      </w:tr>
      <w:tr w:rsidR="00837F09" w:rsidTr="00837F09">
        <w:trPr>
          <w:trHeight w:val="440"/>
        </w:trPr>
        <w:tc>
          <w:tcPr>
            <w:tcW w:w="260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proofErr w:type="spellStart"/>
            <w:r>
              <w:rPr>
                <w:rFonts w:ascii="Times New Roman" w:hAnsi="Times New Roman" w:cs="Times New Roman"/>
                <w:sz w:val="24"/>
                <w:szCs w:val="24"/>
              </w:rPr>
              <w:t>sl|set-log</w:t>
            </w:r>
            <w:proofErr w:type="spellEnd"/>
          </w:p>
        </w:tc>
        <w:tc>
          <w:tcPr>
            <w:tcW w:w="674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Modify configuration of a log</w:t>
            </w:r>
          </w:p>
        </w:tc>
      </w:tr>
      <w:tr w:rsidR="00837F09" w:rsidTr="00837F09">
        <w:trPr>
          <w:trHeight w:val="440"/>
        </w:trPr>
        <w:tc>
          <w:tcPr>
            <w:tcW w:w="260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proofErr w:type="spellStart"/>
            <w:r>
              <w:rPr>
                <w:rFonts w:ascii="Times New Roman" w:hAnsi="Times New Roman" w:cs="Times New Roman"/>
                <w:sz w:val="24"/>
                <w:szCs w:val="24"/>
              </w:rPr>
              <w:t>qe|query-events</w:t>
            </w:r>
            <w:proofErr w:type="spellEnd"/>
          </w:p>
        </w:tc>
        <w:tc>
          <w:tcPr>
            <w:tcW w:w="674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Query from an existing log files</w:t>
            </w:r>
          </w:p>
        </w:tc>
      </w:tr>
      <w:tr w:rsidR="00837F09" w:rsidTr="00837F09">
        <w:trPr>
          <w:trHeight w:val="440"/>
        </w:trPr>
        <w:tc>
          <w:tcPr>
            <w:tcW w:w="260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proofErr w:type="spellStart"/>
            <w:r>
              <w:rPr>
                <w:rFonts w:ascii="Times New Roman" w:hAnsi="Times New Roman" w:cs="Times New Roman"/>
                <w:sz w:val="24"/>
                <w:szCs w:val="24"/>
              </w:rPr>
              <w:t>Epl</w:t>
            </w:r>
            <w:proofErr w:type="spellEnd"/>
            <w:r>
              <w:rPr>
                <w:rFonts w:ascii="Times New Roman" w:hAnsi="Times New Roman" w:cs="Times New Roman"/>
                <w:sz w:val="24"/>
                <w:szCs w:val="24"/>
              </w:rPr>
              <w:t xml:space="preserve"> | export-log</w:t>
            </w:r>
          </w:p>
        </w:tc>
        <w:tc>
          <w:tcPr>
            <w:tcW w:w="674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Export a log</w:t>
            </w:r>
          </w:p>
        </w:tc>
      </w:tr>
      <w:tr w:rsidR="00837F09" w:rsidTr="00837F09">
        <w:trPr>
          <w:trHeight w:val="440"/>
        </w:trPr>
        <w:tc>
          <w:tcPr>
            <w:tcW w:w="260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al | archive-log</w:t>
            </w:r>
          </w:p>
        </w:tc>
        <w:tc>
          <w:tcPr>
            <w:tcW w:w="674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Archive an exported log</w:t>
            </w:r>
          </w:p>
        </w:tc>
      </w:tr>
      <w:tr w:rsidR="00837F09" w:rsidTr="00837F09">
        <w:trPr>
          <w:trHeight w:val="440"/>
        </w:trPr>
        <w:tc>
          <w:tcPr>
            <w:tcW w:w="260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Cl | clear-log</w:t>
            </w:r>
          </w:p>
        </w:tc>
        <w:tc>
          <w:tcPr>
            <w:tcW w:w="6745" w:type="dxa"/>
            <w:tcBorders>
              <w:top w:val="single" w:sz="4" w:space="0" w:color="auto"/>
              <w:left w:val="single" w:sz="4" w:space="0" w:color="auto"/>
              <w:bottom w:val="single" w:sz="4" w:space="0" w:color="auto"/>
              <w:right w:val="single" w:sz="4" w:space="0" w:color="auto"/>
            </w:tcBorders>
            <w:hideMark/>
          </w:tcPr>
          <w:p w:rsidR="00837F09" w:rsidRDefault="00837F09">
            <w:pPr>
              <w:rPr>
                <w:rFonts w:ascii="Times New Roman" w:hAnsi="Times New Roman" w:cs="Times New Roman"/>
                <w:sz w:val="24"/>
                <w:szCs w:val="24"/>
              </w:rPr>
            </w:pPr>
            <w:r>
              <w:rPr>
                <w:rFonts w:ascii="Times New Roman" w:hAnsi="Times New Roman" w:cs="Times New Roman"/>
                <w:sz w:val="24"/>
                <w:szCs w:val="24"/>
              </w:rPr>
              <w:t xml:space="preserve">Clears a log </w:t>
            </w:r>
          </w:p>
        </w:tc>
      </w:tr>
    </w:tbl>
    <w:p w:rsidR="00837F09" w:rsidRDefault="00837F09" w:rsidP="00837F09">
      <w:pPr>
        <w:rPr>
          <w:rFonts w:ascii="Times New Roman" w:hAnsi="Times New Roman" w:cs="Times New Roman"/>
          <w:sz w:val="24"/>
          <w:szCs w:val="24"/>
        </w:rPr>
      </w:pPr>
    </w:p>
    <w:p w:rsidR="00837F09" w:rsidRDefault="00837F09" w:rsidP="00837F09">
      <w:pPr>
        <w:rPr>
          <w:rFonts w:ascii="Times New Roman" w:hAnsi="Times New Roman" w:cs="Times New Roman"/>
          <w:b/>
          <w:sz w:val="24"/>
          <w:szCs w:val="24"/>
        </w:rPr>
      </w:pPr>
      <w:r>
        <w:rPr>
          <w:rFonts w:ascii="Times New Roman" w:hAnsi="Times New Roman" w:cs="Times New Roman"/>
          <w:b/>
          <w:sz w:val="24"/>
          <w:szCs w:val="24"/>
        </w:rPr>
        <w:t xml:space="preserve">SCREENSHOT: </w:t>
      </w:r>
    </w:p>
    <w:p w:rsidR="00632EC7" w:rsidRDefault="00632EC7" w:rsidP="00632EC7">
      <w:r>
        <w:rPr>
          <w:noProof/>
        </w:rPr>
        <w:drawing>
          <wp:inline distT="0" distB="0" distL="0" distR="0" wp14:anchorId="25959213" wp14:editId="7611B578">
            <wp:extent cx="5943600" cy="31762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76270"/>
                    </a:xfrm>
                    <a:prstGeom prst="rect">
                      <a:avLst/>
                    </a:prstGeom>
                  </pic:spPr>
                </pic:pic>
              </a:graphicData>
            </a:graphic>
          </wp:inline>
        </w:drawing>
      </w:r>
    </w:p>
    <w:p w:rsidR="00837F09" w:rsidRDefault="00837F09" w:rsidP="00837F09">
      <w:pPr>
        <w:rPr>
          <w:rFonts w:ascii="Times New Roman" w:hAnsi="Times New Roman" w:cs="Times New Roman"/>
          <w:b/>
          <w:sz w:val="24"/>
          <w:szCs w:val="24"/>
        </w:rPr>
      </w:pPr>
    </w:p>
    <w:tbl>
      <w:tblPr>
        <w:tblStyle w:val="TableGrid"/>
        <w:tblW w:w="0" w:type="auto"/>
        <w:tblInd w:w="0" w:type="dxa"/>
        <w:tblLook w:val="04A0" w:firstRow="1" w:lastRow="0" w:firstColumn="1" w:lastColumn="0" w:noHBand="0" w:noVBand="1"/>
      </w:tblPr>
      <w:tblGrid>
        <w:gridCol w:w="9016"/>
      </w:tblGrid>
      <w:tr w:rsidR="00837F09" w:rsidTr="002A2CAA">
        <w:trPr>
          <w:trHeight w:val="530"/>
        </w:trPr>
        <w:tc>
          <w:tcPr>
            <w:tcW w:w="9350" w:type="dxa"/>
            <w:tcBorders>
              <w:top w:val="single" w:sz="4" w:space="0" w:color="auto"/>
              <w:left w:val="single" w:sz="4" w:space="0" w:color="auto"/>
              <w:bottom w:val="single" w:sz="4" w:space="0" w:color="auto"/>
              <w:right w:val="single" w:sz="4" w:space="0" w:color="auto"/>
            </w:tcBorders>
          </w:tcPr>
          <w:p w:rsidR="00837F09" w:rsidRDefault="00837F09">
            <w:pPr>
              <w:rPr>
                <w:rFonts w:ascii="Times New Roman" w:hAnsi="Times New Roman" w:cs="Times New Roman"/>
                <w:sz w:val="24"/>
                <w:szCs w:val="24"/>
              </w:rPr>
            </w:pPr>
            <w:r>
              <w:rPr>
                <w:rFonts w:ascii="Times New Roman" w:hAnsi="Times New Roman" w:cs="Times New Roman"/>
                <w:sz w:val="24"/>
                <w:szCs w:val="24"/>
              </w:rPr>
              <w:t xml:space="preserve">COMMAND 1: </w:t>
            </w:r>
            <w:proofErr w:type="spellStart"/>
            <w:r w:rsidRPr="00837F09">
              <w:rPr>
                <w:rFonts w:ascii="Times New Roman" w:hAnsi="Times New Roman" w:cs="Times New Roman"/>
                <w:sz w:val="24"/>
                <w:szCs w:val="24"/>
              </w:rPr>
              <w:t>PsLogList</w:t>
            </w:r>
            <w:proofErr w:type="spellEnd"/>
          </w:p>
        </w:tc>
      </w:tr>
    </w:tbl>
    <w:p w:rsidR="00837F09" w:rsidRDefault="00837F09" w:rsidP="00837F09">
      <w:pPr>
        <w:rPr>
          <w:rFonts w:ascii="Times New Roman" w:hAnsi="Times New Roman" w:cs="Times New Roman"/>
          <w:b/>
          <w:sz w:val="24"/>
          <w:szCs w:val="24"/>
        </w:rPr>
      </w:pPr>
    </w:p>
    <w:p w:rsidR="00837F09" w:rsidRDefault="00837F09" w:rsidP="00632EC7"/>
    <w:p w:rsidR="00632EC7" w:rsidRDefault="00632EC7" w:rsidP="00632EC7"/>
    <w:p w:rsidR="00632EC7" w:rsidRDefault="00632EC7" w:rsidP="00632EC7">
      <w:proofErr w:type="spellStart"/>
      <w:r w:rsidRPr="00CA1DD5">
        <w:t>PsLogList</w:t>
      </w:r>
      <w:proofErr w:type="spellEnd"/>
    </w:p>
    <w:p w:rsidR="00632EC7" w:rsidRDefault="00632EC7" w:rsidP="00632EC7"/>
    <w:p w:rsidR="00632EC7" w:rsidRDefault="00632EC7" w:rsidP="00632EC7"/>
    <w:p w:rsidR="00632EC7" w:rsidRDefault="00632EC7" w:rsidP="00632EC7">
      <w:r>
        <w:rPr>
          <w:noProof/>
        </w:rPr>
        <w:drawing>
          <wp:inline distT="0" distB="0" distL="0" distR="0" wp14:anchorId="206BC33E" wp14:editId="612DE4BB">
            <wp:extent cx="5943600" cy="31762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76270"/>
                    </a:xfrm>
                    <a:prstGeom prst="rect">
                      <a:avLst/>
                    </a:prstGeom>
                  </pic:spPr>
                </pic:pic>
              </a:graphicData>
            </a:graphic>
          </wp:inline>
        </w:drawing>
      </w:r>
    </w:p>
    <w:p w:rsidR="00632EC7" w:rsidRDefault="00632EC7" w:rsidP="00632EC7">
      <w:proofErr w:type="spellStart"/>
      <w:r w:rsidRPr="00CA1DD5">
        <w:t>psloglist</w:t>
      </w:r>
      <w:proofErr w:type="spellEnd"/>
      <w:r w:rsidRPr="00CA1DD5">
        <w:t xml:space="preserve"> –s –x security</w:t>
      </w:r>
    </w:p>
    <w:p w:rsidR="00632EC7" w:rsidRDefault="00632EC7" w:rsidP="00632EC7"/>
    <w:p w:rsidR="00632EC7" w:rsidRDefault="00632EC7"/>
    <w:p w:rsidR="00632EC7" w:rsidRDefault="00632EC7" w:rsidP="00632EC7">
      <w:r w:rsidRPr="003618A2">
        <w:t>System Version and Patch Level</w:t>
      </w:r>
    </w:p>
    <w:tbl>
      <w:tblPr>
        <w:tblStyle w:val="TableGrid"/>
        <w:tblW w:w="0" w:type="auto"/>
        <w:tblInd w:w="0" w:type="dxa"/>
        <w:tblLook w:val="04A0" w:firstRow="1" w:lastRow="0" w:firstColumn="1" w:lastColumn="0" w:noHBand="0" w:noVBand="1"/>
      </w:tblPr>
      <w:tblGrid>
        <w:gridCol w:w="4508"/>
        <w:gridCol w:w="4508"/>
      </w:tblGrid>
      <w:tr w:rsidR="002A2CAA" w:rsidTr="002A2CAA">
        <w:tc>
          <w:tcPr>
            <w:tcW w:w="9016" w:type="dxa"/>
            <w:gridSpan w:val="2"/>
            <w:tcBorders>
              <w:top w:val="single" w:sz="4" w:space="0" w:color="auto"/>
              <w:left w:val="single" w:sz="4" w:space="0" w:color="auto"/>
              <w:bottom w:val="single" w:sz="4" w:space="0" w:color="auto"/>
              <w:right w:val="single" w:sz="4" w:space="0" w:color="auto"/>
            </w:tcBorders>
          </w:tcPr>
          <w:p w:rsidR="002A2CAA" w:rsidRDefault="002A2CAA">
            <w:pPr>
              <w:rPr>
                <w:rFonts w:ascii="Times New Roman" w:hAnsi="Times New Roman" w:cs="Times New Roman"/>
                <w:sz w:val="24"/>
                <w:szCs w:val="24"/>
              </w:rPr>
            </w:pPr>
            <w:r>
              <w:rPr>
                <w:rFonts w:ascii="Times New Roman" w:hAnsi="Times New Roman" w:cs="Times New Roman"/>
                <w:sz w:val="24"/>
                <w:szCs w:val="24"/>
              </w:rPr>
              <w:t xml:space="preserve">GET SYSTEM VERSION AND PATCH LEVEL  </w:t>
            </w:r>
          </w:p>
          <w:p w:rsidR="002A2CAA" w:rsidRDefault="002A2CAA">
            <w:pPr>
              <w:rPr>
                <w:rFonts w:ascii="Times New Roman" w:hAnsi="Times New Roman" w:cs="Times New Roman"/>
                <w:sz w:val="24"/>
                <w:szCs w:val="24"/>
              </w:rPr>
            </w:pPr>
          </w:p>
        </w:tc>
      </w:tr>
      <w:tr w:rsidR="002A2CAA" w:rsidTr="002A2CAA">
        <w:tc>
          <w:tcPr>
            <w:tcW w:w="9016" w:type="dxa"/>
            <w:gridSpan w:val="2"/>
            <w:tcBorders>
              <w:top w:val="single" w:sz="4" w:space="0" w:color="auto"/>
              <w:left w:val="single" w:sz="4" w:space="0" w:color="auto"/>
              <w:bottom w:val="single" w:sz="4" w:space="0" w:color="auto"/>
              <w:right w:val="single" w:sz="4" w:space="0" w:color="auto"/>
            </w:tcBorders>
          </w:tcPr>
          <w:p w:rsidR="002A2CAA" w:rsidRDefault="002A2CAA">
            <w:pPr>
              <w:rPr>
                <w:rFonts w:ascii="Times New Roman" w:hAnsi="Times New Roman" w:cs="Times New Roman"/>
                <w:sz w:val="24"/>
                <w:szCs w:val="24"/>
              </w:rPr>
            </w:pPr>
            <w:r>
              <w:rPr>
                <w:rFonts w:ascii="Times New Roman" w:hAnsi="Times New Roman" w:cs="Times New Roman"/>
                <w:sz w:val="24"/>
                <w:szCs w:val="24"/>
              </w:rPr>
              <w:t xml:space="preserve">TOOLS REQUIRED TO PERFORM </w:t>
            </w:r>
            <w:r w:rsidR="00290EC2">
              <w:rPr>
                <w:rFonts w:ascii="Times New Roman" w:hAnsi="Times New Roman" w:cs="Times New Roman"/>
                <w:sz w:val="24"/>
                <w:szCs w:val="24"/>
              </w:rPr>
              <w:t>TASK:</w:t>
            </w:r>
            <w:r>
              <w:rPr>
                <w:rFonts w:ascii="Times New Roman" w:hAnsi="Times New Roman" w:cs="Times New Roman"/>
                <w:sz w:val="24"/>
                <w:szCs w:val="24"/>
              </w:rPr>
              <w:t xml:space="preserve"> </w:t>
            </w:r>
            <w:proofErr w:type="spellStart"/>
            <w:r>
              <w:rPr>
                <w:rFonts w:ascii="Times New Roman" w:hAnsi="Times New Roman" w:cs="Times New Roman"/>
                <w:sz w:val="24"/>
                <w:szCs w:val="24"/>
              </w:rPr>
              <w:t>psinfo</w:t>
            </w:r>
            <w:proofErr w:type="spellEnd"/>
            <w:r>
              <w:rPr>
                <w:rFonts w:ascii="Times New Roman" w:hAnsi="Times New Roman" w:cs="Times New Roman"/>
                <w:sz w:val="24"/>
                <w:szCs w:val="24"/>
              </w:rPr>
              <w:t xml:space="preserve">  </w:t>
            </w:r>
          </w:p>
          <w:p w:rsidR="002A2CAA" w:rsidRDefault="002A2CAA">
            <w:pPr>
              <w:rPr>
                <w:rFonts w:ascii="Times New Roman" w:hAnsi="Times New Roman" w:cs="Times New Roman"/>
                <w:sz w:val="24"/>
                <w:szCs w:val="24"/>
              </w:rPr>
            </w:pPr>
          </w:p>
        </w:tc>
      </w:tr>
      <w:tr w:rsidR="002A2CAA" w:rsidTr="002A2CAA">
        <w:tc>
          <w:tcPr>
            <w:tcW w:w="4508" w:type="dxa"/>
            <w:tcBorders>
              <w:top w:val="single" w:sz="4" w:space="0" w:color="auto"/>
              <w:left w:val="single" w:sz="4" w:space="0" w:color="auto"/>
              <w:bottom w:val="single" w:sz="4" w:space="0" w:color="auto"/>
              <w:right w:val="single" w:sz="4" w:space="0" w:color="auto"/>
            </w:tcBorders>
            <w:hideMark/>
          </w:tcPr>
          <w:p w:rsidR="002A2CAA" w:rsidRDefault="002A2CAA">
            <w:pPr>
              <w:rPr>
                <w:rFonts w:ascii="Times New Roman" w:hAnsi="Times New Roman" w:cs="Times New Roman"/>
                <w:sz w:val="24"/>
                <w:szCs w:val="24"/>
              </w:rPr>
            </w:pPr>
            <w:r>
              <w:rPr>
                <w:rFonts w:ascii="Times New Roman" w:hAnsi="Times New Roman" w:cs="Times New Roman"/>
                <w:sz w:val="24"/>
                <w:szCs w:val="24"/>
              </w:rPr>
              <w:t>ARGUMENTS &amp; FILTERS</w:t>
            </w:r>
          </w:p>
        </w:tc>
        <w:tc>
          <w:tcPr>
            <w:tcW w:w="4508" w:type="dxa"/>
            <w:tcBorders>
              <w:top w:val="single" w:sz="4" w:space="0" w:color="auto"/>
              <w:left w:val="single" w:sz="4" w:space="0" w:color="auto"/>
              <w:bottom w:val="single" w:sz="4" w:space="0" w:color="auto"/>
              <w:right w:val="single" w:sz="4" w:space="0" w:color="auto"/>
            </w:tcBorders>
          </w:tcPr>
          <w:p w:rsidR="002A2CAA" w:rsidRDefault="002A2CAA">
            <w:pPr>
              <w:rPr>
                <w:rFonts w:ascii="Times New Roman" w:hAnsi="Times New Roman" w:cs="Times New Roman"/>
                <w:sz w:val="24"/>
                <w:szCs w:val="24"/>
              </w:rPr>
            </w:pPr>
          </w:p>
        </w:tc>
      </w:tr>
      <w:tr w:rsidR="002A2CAA" w:rsidTr="002A2CAA">
        <w:tc>
          <w:tcPr>
            <w:tcW w:w="4508" w:type="dxa"/>
            <w:tcBorders>
              <w:top w:val="single" w:sz="4" w:space="0" w:color="auto"/>
              <w:left w:val="single" w:sz="4" w:space="0" w:color="auto"/>
              <w:bottom w:val="single" w:sz="4" w:space="0" w:color="auto"/>
              <w:right w:val="single" w:sz="4" w:space="0" w:color="auto"/>
            </w:tcBorders>
            <w:hideMark/>
          </w:tcPr>
          <w:p w:rsidR="002A2CAA" w:rsidRDefault="002A2CAA">
            <w:pPr>
              <w:rPr>
                <w:rFonts w:ascii="Times New Roman" w:hAnsi="Times New Roman" w:cs="Times New Roman"/>
                <w:sz w:val="24"/>
                <w:szCs w:val="24"/>
              </w:rPr>
            </w:pPr>
            <w:proofErr w:type="spellStart"/>
            <w:r>
              <w:rPr>
                <w:rFonts w:ascii="Times New Roman" w:hAnsi="Times New Roman" w:cs="Times New Roman"/>
                <w:sz w:val="24"/>
                <w:szCs w:val="24"/>
              </w:rPr>
              <w:t>psinfo</w:t>
            </w:r>
            <w:proofErr w:type="spellEnd"/>
          </w:p>
        </w:tc>
        <w:tc>
          <w:tcPr>
            <w:tcW w:w="4508" w:type="dxa"/>
            <w:tcBorders>
              <w:top w:val="single" w:sz="4" w:space="0" w:color="auto"/>
              <w:left w:val="single" w:sz="4" w:space="0" w:color="auto"/>
              <w:bottom w:val="single" w:sz="4" w:space="0" w:color="auto"/>
              <w:right w:val="single" w:sz="4" w:space="0" w:color="auto"/>
            </w:tcBorders>
          </w:tcPr>
          <w:p w:rsidR="002A2CAA" w:rsidRDefault="002A2CAA">
            <w:pPr>
              <w:rPr>
                <w:rFonts w:ascii="Times New Roman" w:hAnsi="Times New Roman" w:cs="Times New Roman"/>
                <w:sz w:val="24"/>
                <w:szCs w:val="24"/>
              </w:rPr>
            </w:pPr>
          </w:p>
        </w:tc>
      </w:tr>
      <w:tr w:rsidR="002A2CAA" w:rsidTr="002A2CAA">
        <w:tc>
          <w:tcPr>
            <w:tcW w:w="4508" w:type="dxa"/>
            <w:tcBorders>
              <w:top w:val="single" w:sz="4" w:space="0" w:color="auto"/>
              <w:left w:val="single" w:sz="4" w:space="0" w:color="auto"/>
              <w:bottom w:val="single" w:sz="4" w:space="0" w:color="auto"/>
              <w:right w:val="single" w:sz="4" w:space="0" w:color="auto"/>
            </w:tcBorders>
            <w:hideMark/>
          </w:tcPr>
          <w:p w:rsidR="002A2CAA" w:rsidRDefault="002A2CAA">
            <w:pPr>
              <w:rPr>
                <w:rFonts w:ascii="Times New Roman" w:hAnsi="Times New Roman" w:cs="Times New Roman"/>
                <w:sz w:val="24"/>
                <w:szCs w:val="24"/>
              </w:rPr>
            </w:pPr>
            <w:r>
              <w:rPr>
                <w:rFonts w:ascii="Times New Roman" w:hAnsi="Times New Roman" w:cs="Times New Roman"/>
                <w:sz w:val="24"/>
                <w:szCs w:val="24"/>
              </w:rPr>
              <w:t>-h</w:t>
            </w:r>
          </w:p>
        </w:tc>
        <w:tc>
          <w:tcPr>
            <w:tcW w:w="4508" w:type="dxa"/>
            <w:tcBorders>
              <w:top w:val="single" w:sz="4" w:space="0" w:color="auto"/>
              <w:left w:val="single" w:sz="4" w:space="0" w:color="auto"/>
              <w:bottom w:val="single" w:sz="4" w:space="0" w:color="auto"/>
              <w:right w:val="single" w:sz="4" w:space="0" w:color="auto"/>
            </w:tcBorders>
            <w:hideMark/>
          </w:tcPr>
          <w:p w:rsidR="002A2CAA" w:rsidRDefault="002A2CAA">
            <w:pPr>
              <w:rPr>
                <w:rFonts w:ascii="Times New Roman" w:hAnsi="Times New Roman" w:cs="Times New Roman"/>
                <w:sz w:val="24"/>
                <w:szCs w:val="24"/>
              </w:rPr>
            </w:pPr>
            <w:r>
              <w:rPr>
                <w:rFonts w:ascii="Times New Roman" w:hAnsi="Times New Roman" w:cs="Times New Roman"/>
                <w:sz w:val="24"/>
                <w:szCs w:val="24"/>
              </w:rPr>
              <w:t>is used to show installed hotfixes</w:t>
            </w:r>
          </w:p>
        </w:tc>
      </w:tr>
      <w:tr w:rsidR="002A2CAA" w:rsidTr="002A2CAA">
        <w:tc>
          <w:tcPr>
            <w:tcW w:w="4508" w:type="dxa"/>
            <w:tcBorders>
              <w:top w:val="single" w:sz="4" w:space="0" w:color="auto"/>
              <w:left w:val="single" w:sz="4" w:space="0" w:color="auto"/>
              <w:bottom w:val="single" w:sz="4" w:space="0" w:color="auto"/>
              <w:right w:val="single" w:sz="4" w:space="0" w:color="auto"/>
            </w:tcBorders>
            <w:hideMark/>
          </w:tcPr>
          <w:p w:rsidR="002A2CAA" w:rsidRDefault="002A2CAA">
            <w:pPr>
              <w:rPr>
                <w:rFonts w:ascii="Times New Roman" w:hAnsi="Times New Roman" w:cs="Times New Roman"/>
                <w:sz w:val="24"/>
                <w:szCs w:val="24"/>
              </w:rPr>
            </w:pPr>
            <w:r>
              <w:rPr>
                <w:rFonts w:ascii="Times New Roman" w:hAnsi="Times New Roman" w:cs="Times New Roman"/>
                <w:sz w:val="24"/>
                <w:szCs w:val="24"/>
              </w:rPr>
              <w:t>-s</w:t>
            </w:r>
          </w:p>
        </w:tc>
        <w:tc>
          <w:tcPr>
            <w:tcW w:w="4508" w:type="dxa"/>
            <w:tcBorders>
              <w:top w:val="single" w:sz="4" w:space="0" w:color="auto"/>
              <w:left w:val="single" w:sz="4" w:space="0" w:color="auto"/>
              <w:bottom w:val="single" w:sz="4" w:space="0" w:color="auto"/>
              <w:right w:val="single" w:sz="4" w:space="0" w:color="auto"/>
            </w:tcBorders>
            <w:hideMark/>
          </w:tcPr>
          <w:p w:rsidR="002A2CAA" w:rsidRDefault="002A2CAA">
            <w:pPr>
              <w:rPr>
                <w:rFonts w:ascii="Times New Roman" w:hAnsi="Times New Roman" w:cs="Times New Roman"/>
                <w:sz w:val="24"/>
                <w:szCs w:val="24"/>
              </w:rPr>
            </w:pPr>
            <w:r>
              <w:rPr>
                <w:rFonts w:ascii="Times New Roman" w:hAnsi="Times New Roman" w:cs="Times New Roman"/>
                <w:sz w:val="24"/>
                <w:szCs w:val="24"/>
              </w:rPr>
              <w:t>is used to show installed software</w:t>
            </w:r>
          </w:p>
        </w:tc>
      </w:tr>
      <w:tr w:rsidR="002A2CAA" w:rsidTr="002A2CAA">
        <w:tc>
          <w:tcPr>
            <w:tcW w:w="4508" w:type="dxa"/>
            <w:tcBorders>
              <w:top w:val="single" w:sz="4" w:space="0" w:color="auto"/>
              <w:left w:val="single" w:sz="4" w:space="0" w:color="auto"/>
              <w:bottom w:val="single" w:sz="4" w:space="0" w:color="auto"/>
              <w:right w:val="single" w:sz="4" w:space="0" w:color="auto"/>
            </w:tcBorders>
            <w:hideMark/>
          </w:tcPr>
          <w:p w:rsidR="002A2CAA" w:rsidRDefault="002A2CAA">
            <w:pPr>
              <w:rPr>
                <w:rFonts w:ascii="Times New Roman" w:hAnsi="Times New Roman" w:cs="Times New Roman"/>
                <w:sz w:val="24"/>
                <w:szCs w:val="24"/>
              </w:rPr>
            </w:pPr>
            <w:r>
              <w:rPr>
                <w:rFonts w:ascii="Times New Roman" w:hAnsi="Times New Roman" w:cs="Times New Roman"/>
                <w:sz w:val="24"/>
                <w:szCs w:val="24"/>
              </w:rPr>
              <w:t>-d</w:t>
            </w:r>
          </w:p>
        </w:tc>
        <w:tc>
          <w:tcPr>
            <w:tcW w:w="4508" w:type="dxa"/>
            <w:tcBorders>
              <w:top w:val="single" w:sz="4" w:space="0" w:color="auto"/>
              <w:left w:val="single" w:sz="4" w:space="0" w:color="auto"/>
              <w:bottom w:val="single" w:sz="4" w:space="0" w:color="auto"/>
              <w:right w:val="single" w:sz="4" w:space="0" w:color="auto"/>
            </w:tcBorders>
            <w:hideMark/>
          </w:tcPr>
          <w:p w:rsidR="002A2CAA" w:rsidRDefault="002A2CAA">
            <w:pPr>
              <w:rPr>
                <w:rFonts w:ascii="Times New Roman" w:hAnsi="Times New Roman" w:cs="Times New Roman"/>
                <w:sz w:val="24"/>
                <w:szCs w:val="24"/>
              </w:rPr>
            </w:pPr>
            <w:r>
              <w:rPr>
                <w:rFonts w:ascii="Times New Roman" w:hAnsi="Times New Roman" w:cs="Times New Roman"/>
                <w:sz w:val="24"/>
                <w:szCs w:val="24"/>
              </w:rPr>
              <w:t>is used to show disk volume information</w:t>
            </w:r>
          </w:p>
        </w:tc>
      </w:tr>
    </w:tbl>
    <w:p w:rsidR="00632EC7" w:rsidRDefault="00632EC7" w:rsidP="00632EC7"/>
    <w:p w:rsidR="00632EC7" w:rsidRDefault="00632EC7" w:rsidP="00632EC7">
      <w:r>
        <w:rPr>
          <w:noProof/>
        </w:rPr>
        <w:lastRenderedPageBreak/>
        <w:drawing>
          <wp:inline distT="0" distB="0" distL="0" distR="0" wp14:anchorId="01C25CAB" wp14:editId="1869BB54">
            <wp:extent cx="5943600" cy="311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11500"/>
                    </a:xfrm>
                    <a:prstGeom prst="rect">
                      <a:avLst/>
                    </a:prstGeom>
                  </pic:spPr>
                </pic:pic>
              </a:graphicData>
            </a:graphic>
          </wp:inline>
        </w:drawing>
      </w:r>
    </w:p>
    <w:p w:rsidR="002A2CAA" w:rsidRDefault="002A2CAA" w:rsidP="002A2CAA">
      <w:pPr>
        <w:rPr>
          <w:rFonts w:ascii="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9016"/>
      </w:tblGrid>
      <w:tr w:rsidR="002A2CAA" w:rsidTr="002A2CAA">
        <w:trPr>
          <w:trHeight w:val="917"/>
        </w:trPr>
        <w:tc>
          <w:tcPr>
            <w:tcW w:w="9350" w:type="dxa"/>
            <w:tcBorders>
              <w:top w:val="single" w:sz="4" w:space="0" w:color="auto"/>
              <w:left w:val="single" w:sz="4" w:space="0" w:color="auto"/>
              <w:bottom w:val="single" w:sz="4" w:space="0" w:color="auto"/>
              <w:right w:val="single" w:sz="4" w:space="0" w:color="auto"/>
            </w:tcBorders>
            <w:hideMark/>
          </w:tcPr>
          <w:p w:rsidR="002A2CAA" w:rsidRDefault="002A2CAA">
            <w:pPr>
              <w:rPr>
                <w:rFonts w:ascii="Times New Roman" w:hAnsi="Times New Roman" w:cs="Times New Roman"/>
                <w:sz w:val="24"/>
                <w:szCs w:val="24"/>
              </w:rPr>
            </w:pPr>
            <w:proofErr w:type="gramStart"/>
            <w:r>
              <w:rPr>
                <w:rFonts w:ascii="Times New Roman" w:hAnsi="Times New Roman" w:cs="Times New Roman"/>
                <w:sz w:val="24"/>
                <w:szCs w:val="24"/>
              </w:rPr>
              <w:t>COMMAND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psinfo</w:t>
            </w:r>
            <w:proofErr w:type="spellEnd"/>
            <w:r>
              <w:rPr>
                <w:rFonts w:ascii="Times New Roman" w:hAnsi="Times New Roman" w:cs="Times New Roman"/>
                <w:sz w:val="24"/>
                <w:szCs w:val="24"/>
              </w:rPr>
              <w:t xml:space="preserve"> -h -s -d</w:t>
            </w:r>
          </w:p>
        </w:tc>
      </w:tr>
    </w:tbl>
    <w:p w:rsidR="00632EC7" w:rsidRDefault="00632EC7" w:rsidP="00632EC7"/>
    <w:p w:rsidR="00632EC7" w:rsidRDefault="00632EC7" w:rsidP="00632EC7"/>
    <w:p w:rsidR="00632EC7" w:rsidRDefault="00632EC7" w:rsidP="00632EC7">
      <w:r w:rsidRPr="003618A2">
        <w:t>Registry Data</w:t>
      </w:r>
    </w:p>
    <w:tbl>
      <w:tblPr>
        <w:tblStyle w:val="TableGrid"/>
        <w:tblW w:w="0" w:type="auto"/>
        <w:tblInd w:w="-95" w:type="dxa"/>
        <w:tblLook w:val="04A0" w:firstRow="1" w:lastRow="0" w:firstColumn="1" w:lastColumn="0" w:noHBand="0" w:noVBand="1"/>
      </w:tblPr>
      <w:tblGrid>
        <w:gridCol w:w="4603"/>
        <w:gridCol w:w="4508"/>
      </w:tblGrid>
      <w:tr w:rsidR="00501FFB" w:rsidTr="00501FFB">
        <w:tc>
          <w:tcPr>
            <w:tcW w:w="9111" w:type="dxa"/>
            <w:gridSpan w:val="2"/>
            <w:tcBorders>
              <w:top w:val="single" w:sz="4" w:space="0" w:color="auto"/>
              <w:left w:val="single" w:sz="4" w:space="0" w:color="auto"/>
              <w:bottom w:val="single" w:sz="4" w:space="0" w:color="auto"/>
              <w:right w:val="single" w:sz="4" w:space="0" w:color="auto"/>
            </w:tcBorders>
          </w:tcPr>
          <w:p w:rsidR="00501FFB" w:rsidRDefault="00501FFB">
            <w:pPr>
              <w:rPr>
                <w:rFonts w:ascii="Times New Roman" w:hAnsi="Times New Roman" w:cs="Times New Roman"/>
                <w:sz w:val="24"/>
                <w:szCs w:val="24"/>
              </w:rPr>
            </w:pPr>
            <w:r>
              <w:rPr>
                <w:rFonts w:ascii="Times New Roman" w:hAnsi="Times New Roman" w:cs="Times New Roman"/>
                <w:sz w:val="24"/>
                <w:szCs w:val="24"/>
              </w:rPr>
              <w:t>GET REGISTRY DATA</w:t>
            </w:r>
          </w:p>
          <w:p w:rsidR="00501FFB" w:rsidRDefault="00501FFB">
            <w:pPr>
              <w:rPr>
                <w:rFonts w:ascii="Times New Roman" w:hAnsi="Times New Roman" w:cs="Times New Roman"/>
                <w:sz w:val="24"/>
                <w:szCs w:val="24"/>
              </w:rPr>
            </w:pPr>
          </w:p>
        </w:tc>
      </w:tr>
      <w:tr w:rsidR="00501FFB" w:rsidTr="00501FFB">
        <w:tc>
          <w:tcPr>
            <w:tcW w:w="9111" w:type="dxa"/>
            <w:gridSpan w:val="2"/>
            <w:tcBorders>
              <w:top w:val="single" w:sz="4" w:space="0" w:color="auto"/>
              <w:left w:val="single" w:sz="4" w:space="0" w:color="auto"/>
              <w:bottom w:val="single" w:sz="4" w:space="0" w:color="auto"/>
              <w:right w:val="single" w:sz="4" w:space="0" w:color="auto"/>
            </w:tcBorders>
            <w:hideMark/>
          </w:tcPr>
          <w:p w:rsidR="00501FFB" w:rsidRDefault="00501FFB">
            <w:pPr>
              <w:rPr>
                <w:rFonts w:ascii="Times New Roman" w:hAnsi="Times New Roman" w:cs="Times New Roman"/>
                <w:sz w:val="24"/>
                <w:szCs w:val="24"/>
              </w:rPr>
            </w:pPr>
            <w:r>
              <w:rPr>
                <w:rFonts w:ascii="Times New Roman" w:hAnsi="Times New Roman" w:cs="Times New Roman"/>
                <w:sz w:val="24"/>
                <w:szCs w:val="24"/>
              </w:rPr>
              <w:t xml:space="preserve">TOOLS REQUIRED TO PERFORM TASK 3: </w:t>
            </w:r>
            <w:proofErr w:type="spellStart"/>
            <w:r>
              <w:rPr>
                <w:rFonts w:ascii="Times New Roman" w:hAnsi="Times New Roman" w:cs="Times New Roman"/>
                <w:sz w:val="24"/>
                <w:szCs w:val="24"/>
              </w:rPr>
              <w:t>regDmp</w:t>
            </w:r>
            <w:proofErr w:type="spellEnd"/>
          </w:p>
          <w:p w:rsidR="00501FFB" w:rsidRDefault="00501FFB">
            <w:pPr>
              <w:rPr>
                <w:rFonts w:ascii="Times New Roman" w:hAnsi="Times New Roman" w:cs="Times New Roman"/>
                <w:sz w:val="24"/>
                <w:szCs w:val="24"/>
              </w:rPr>
            </w:pPr>
            <w:proofErr w:type="gramStart"/>
            <w:r>
              <w:rPr>
                <w:rFonts w:ascii="Times New Roman" w:hAnsi="Times New Roman" w:cs="Times New Roman"/>
                <w:sz w:val="24"/>
                <w:szCs w:val="24"/>
              </w:rPr>
              <w:t>Task :</w:t>
            </w:r>
            <w:proofErr w:type="gramEnd"/>
            <w:r>
              <w:rPr>
                <w:rFonts w:ascii="Times New Roman" w:hAnsi="Times New Roman" w:cs="Times New Roman"/>
                <w:sz w:val="24"/>
                <w:szCs w:val="24"/>
              </w:rPr>
              <w:t xml:space="preserve"> Get Registry data</w:t>
            </w:r>
          </w:p>
        </w:tc>
      </w:tr>
      <w:tr w:rsidR="00501FFB" w:rsidTr="00501FFB">
        <w:tc>
          <w:tcPr>
            <w:tcW w:w="4603" w:type="dxa"/>
            <w:tcBorders>
              <w:top w:val="single" w:sz="4" w:space="0" w:color="auto"/>
              <w:left w:val="single" w:sz="4" w:space="0" w:color="auto"/>
              <w:bottom w:val="single" w:sz="4" w:space="0" w:color="auto"/>
              <w:right w:val="single" w:sz="4" w:space="0" w:color="auto"/>
            </w:tcBorders>
            <w:hideMark/>
          </w:tcPr>
          <w:p w:rsidR="00501FFB" w:rsidRDefault="00501FFB">
            <w:pPr>
              <w:rPr>
                <w:rFonts w:ascii="Times New Roman" w:hAnsi="Times New Roman" w:cs="Times New Roman"/>
                <w:sz w:val="24"/>
                <w:szCs w:val="24"/>
              </w:rPr>
            </w:pPr>
            <w:r>
              <w:rPr>
                <w:rFonts w:ascii="Times New Roman" w:hAnsi="Times New Roman" w:cs="Times New Roman"/>
                <w:sz w:val="24"/>
                <w:szCs w:val="24"/>
              </w:rPr>
              <w:t xml:space="preserve">ARGUMENTS </w:t>
            </w:r>
          </w:p>
        </w:tc>
        <w:tc>
          <w:tcPr>
            <w:tcW w:w="4508" w:type="dxa"/>
            <w:tcBorders>
              <w:top w:val="single" w:sz="4" w:space="0" w:color="auto"/>
              <w:left w:val="single" w:sz="4" w:space="0" w:color="auto"/>
              <w:bottom w:val="single" w:sz="4" w:space="0" w:color="auto"/>
              <w:right w:val="single" w:sz="4" w:space="0" w:color="auto"/>
            </w:tcBorders>
          </w:tcPr>
          <w:p w:rsidR="00501FFB" w:rsidRDefault="00501FFB">
            <w:pPr>
              <w:rPr>
                <w:rFonts w:ascii="Times New Roman" w:hAnsi="Times New Roman" w:cs="Times New Roman"/>
                <w:sz w:val="24"/>
                <w:szCs w:val="24"/>
              </w:rPr>
            </w:pPr>
          </w:p>
        </w:tc>
      </w:tr>
      <w:tr w:rsidR="00501FFB" w:rsidTr="00501FFB">
        <w:tc>
          <w:tcPr>
            <w:tcW w:w="4603" w:type="dxa"/>
            <w:tcBorders>
              <w:top w:val="single" w:sz="4" w:space="0" w:color="auto"/>
              <w:left w:val="single" w:sz="4" w:space="0" w:color="auto"/>
              <w:bottom w:val="single" w:sz="4" w:space="0" w:color="auto"/>
              <w:right w:val="single" w:sz="4" w:space="0" w:color="auto"/>
            </w:tcBorders>
            <w:hideMark/>
          </w:tcPr>
          <w:p w:rsidR="00501FFB" w:rsidRDefault="00501FFB">
            <w:pPr>
              <w:rPr>
                <w:rFonts w:ascii="Times New Roman" w:hAnsi="Times New Roman" w:cs="Times New Roman"/>
                <w:sz w:val="24"/>
                <w:szCs w:val="24"/>
              </w:rPr>
            </w:pPr>
            <w:proofErr w:type="spellStart"/>
            <w:r>
              <w:rPr>
                <w:rFonts w:ascii="Times New Roman" w:hAnsi="Times New Roman" w:cs="Times New Roman"/>
                <w:sz w:val="24"/>
                <w:szCs w:val="24"/>
              </w:rPr>
              <w:t>regDmp</w:t>
            </w:r>
            <w:proofErr w:type="spellEnd"/>
          </w:p>
        </w:tc>
        <w:tc>
          <w:tcPr>
            <w:tcW w:w="4508" w:type="dxa"/>
            <w:tcBorders>
              <w:top w:val="single" w:sz="4" w:space="0" w:color="auto"/>
              <w:left w:val="single" w:sz="4" w:space="0" w:color="auto"/>
              <w:bottom w:val="single" w:sz="4" w:space="0" w:color="auto"/>
              <w:right w:val="single" w:sz="4" w:space="0" w:color="auto"/>
            </w:tcBorders>
            <w:hideMark/>
          </w:tcPr>
          <w:p w:rsidR="00501FFB" w:rsidRDefault="00501FFB">
            <w:pPr>
              <w:rPr>
                <w:rFonts w:ascii="Times New Roman" w:hAnsi="Times New Roman" w:cs="Times New Roman"/>
                <w:sz w:val="24"/>
                <w:szCs w:val="24"/>
              </w:rPr>
            </w:pPr>
            <w:r>
              <w:rPr>
                <w:rFonts w:ascii="Times New Roman" w:hAnsi="Times New Roman" w:cs="Times New Roman"/>
                <w:sz w:val="24"/>
                <w:szCs w:val="24"/>
              </w:rPr>
              <w:t>capture the complete registry</w:t>
            </w:r>
          </w:p>
        </w:tc>
      </w:tr>
    </w:tbl>
    <w:p w:rsidR="00501FFB" w:rsidRDefault="00501FFB" w:rsidP="00501FFB">
      <w:pPr>
        <w:rPr>
          <w:rFonts w:ascii="Times New Roman" w:hAnsi="Times New Roman" w:cs="Times New Roman"/>
          <w:sz w:val="24"/>
          <w:szCs w:val="24"/>
        </w:rPr>
      </w:pPr>
    </w:p>
    <w:p w:rsidR="00501FFB" w:rsidRDefault="00501FFB" w:rsidP="00632EC7"/>
    <w:p w:rsidR="00632EC7" w:rsidRDefault="00632EC7" w:rsidP="00632EC7"/>
    <w:p w:rsidR="00632EC7" w:rsidRDefault="00632EC7" w:rsidP="00632EC7">
      <w:r>
        <w:rPr>
          <w:noProof/>
        </w:rPr>
        <w:lastRenderedPageBreak/>
        <w:drawing>
          <wp:inline distT="0" distB="0" distL="0" distR="0" wp14:anchorId="2B4449A1" wp14:editId="75C9743C">
            <wp:extent cx="5943600" cy="318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7700"/>
                    </a:xfrm>
                    <a:prstGeom prst="rect">
                      <a:avLst/>
                    </a:prstGeom>
                  </pic:spPr>
                </pic:pic>
              </a:graphicData>
            </a:graphic>
          </wp:inline>
        </w:drawing>
      </w:r>
    </w:p>
    <w:p w:rsidR="00501FFB" w:rsidRDefault="00501FFB" w:rsidP="00501FFB">
      <w:pPr>
        <w:rPr>
          <w:rFonts w:ascii="Times New Roman" w:hAnsi="Times New Roman" w:cs="Times New Roman"/>
          <w:sz w:val="24"/>
          <w:szCs w:val="24"/>
        </w:rPr>
      </w:pPr>
    </w:p>
    <w:tbl>
      <w:tblPr>
        <w:tblStyle w:val="TableGrid"/>
        <w:tblW w:w="0" w:type="auto"/>
        <w:tblInd w:w="85" w:type="dxa"/>
        <w:tblLook w:val="04A0" w:firstRow="1" w:lastRow="0" w:firstColumn="1" w:lastColumn="0" w:noHBand="0" w:noVBand="1"/>
      </w:tblPr>
      <w:tblGrid>
        <w:gridCol w:w="8931"/>
      </w:tblGrid>
      <w:tr w:rsidR="00501FFB" w:rsidTr="00501FFB">
        <w:trPr>
          <w:trHeight w:val="710"/>
        </w:trPr>
        <w:tc>
          <w:tcPr>
            <w:tcW w:w="8931" w:type="dxa"/>
            <w:tcBorders>
              <w:top w:val="single" w:sz="4" w:space="0" w:color="auto"/>
              <w:left w:val="single" w:sz="4" w:space="0" w:color="auto"/>
              <w:bottom w:val="single" w:sz="4" w:space="0" w:color="auto"/>
              <w:right w:val="single" w:sz="4" w:space="0" w:color="auto"/>
            </w:tcBorders>
            <w:hideMark/>
          </w:tcPr>
          <w:p w:rsidR="00501FFB" w:rsidRDefault="00501FFB">
            <w:pPr>
              <w:rPr>
                <w:rFonts w:ascii="Times New Roman" w:hAnsi="Times New Roman" w:cs="Times New Roman"/>
                <w:sz w:val="24"/>
                <w:szCs w:val="24"/>
              </w:rPr>
            </w:pPr>
            <w:r>
              <w:rPr>
                <w:rFonts w:ascii="Times New Roman" w:hAnsi="Times New Roman" w:cs="Times New Roman"/>
                <w:b/>
                <w:sz w:val="24"/>
                <w:szCs w:val="24"/>
              </w:rPr>
              <w:t>Command</w:t>
            </w:r>
            <w:r>
              <w:rPr>
                <w:rFonts w:ascii="Times New Roman" w:hAnsi="Times New Roman" w:cs="Times New Roman"/>
                <w:sz w:val="24"/>
                <w:szCs w:val="24"/>
              </w:rPr>
              <w:t xml:space="preserve">: </w:t>
            </w:r>
            <w:proofErr w:type="spellStart"/>
            <w:r>
              <w:rPr>
                <w:rFonts w:ascii="Times New Roman" w:hAnsi="Times New Roman" w:cs="Times New Roman"/>
                <w:sz w:val="24"/>
                <w:szCs w:val="24"/>
              </w:rPr>
              <w:t>regdmp</w:t>
            </w:r>
            <w:proofErr w:type="spellEnd"/>
          </w:p>
        </w:tc>
      </w:tr>
    </w:tbl>
    <w:p w:rsidR="00501FFB" w:rsidRDefault="00501FFB" w:rsidP="00501FFB">
      <w:pPr>
        <w:rPr>
          <w:rFonts w:ascii="Times New Roman" w:hAnsi="Times New Roman" w:cs="Times New Roman"/>
          <w:sz w:val="24"/>
          <w:szCs w:val="24"/>
        </w:rPr>
      </w:pPr>
    </w:p>
    <w:p w:rsidR="00632EC7" w:rsidRDefault="00632EC7" w:rsidP="00632EC7"/>
    <w:p w:rsidR="00632EC7" w:rsidRDefault="00632EC7" w:rsidP="00632EC7"/>
    <w:p w:rsidR="00632EC7" w:rsidRDefault="00632EC7" w:rsidP="00632EC7">
      <w:r w:rsidRPr="003618A2">
        <w:t>The Auditing Policy</w:t>
      </w:r>
    </w:p>
    <w:p w:rsidR="00632EC7" w:rsidRDefault="00632EC7" w:rsidP="00632EC7">
      <w:r>
        <w:rPr>
          <w:noProof/>
        </w:rPr>
        <w:drawing>
          <wp:inline distT="0" distB="0" distL="0" distR="0" wp14:anchorId="4C7D1E54" wp14:editId="77015228">
            <wp:extent cx="59436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71825"/>
                    </a:xfrm>
                    <a:prstGeom prst="rect">
                      <a:avLst/>
                    </a:prstGeom>
                  </pic:spPr>
                </pic:pic>
              </a:graphicData>
            </a:graphic>
          </wp:inline>
        </w:drawing>
      </w:r>
    </w:p>
    <w:p w:rsidR="00632EC7" w:rsidRDefault="00632EC7" w:rsidP="00632EC7">
      <w:pPr>
        <w:rPr>
          <w:rFonts w:ascii="Times New Roman" w:hAnsi="Times New Roman" w:cs="Times New Roman"/>
          <w:sz w:val="24"/>
          <w:szCs w:val="24"/>
        </w:rPr>
      </w:pPr>
      <w:proofErr w:type="spellStart"/>
      <w:r>
        <w:rPr>
          <w:rFonts w:ascii="Times New Roman" w:hAnsi="Times New Roman" w:cs="Times New Roman"/>
          <w:sz w:val="24"/>
          <w:szCs w:val="24"/>
        </w:rPr>
        <w:t>auditpol</w:t>
      </w:r>
      <w:proofErr w:type="spellEnd"/>
      <w:r>
        <w:rPr>
          <w:rFonts w:ascii="Times New Roman" w:hAnsi="Times New Roman" w:cs="Times New Roman"/>
          <w:sz w:val="24"/>
          <w:szCs w:val="24"/>
        </w:rPr>
        <w:t xml:space="preserve"> /get /</w:t>
      </w:r>
      <w:proofErr w:type="gramStart"/>
      <w:r>
        <w:rPr>
          <w:rFonts w:ascii="Times New Roman" w:hAnsi="Times New Roman" w:cs="Times New Roman"/>
          <w:sz w:val="24"/>
          <w:szCs w:val="24"/>
        </w:rPr>
        <w:t>category:*</w:t>
      </w:r>
      <w:proofErr w:type="gramEnd"/>
    </w:p>
    <w:p w:rsidR="00632EC7" w:rsidRDefault="00632EC7" w:rsidP="00632EC7"/>
    <w:p w:rsidR="00632EC7" w:rsidRDefault="00632EC7" w:rsidP="00632EC7">
      <w:r w:rsidRPr="003618A2">
        <w:t>A History of Logins</w:t>
      </w:r>
    </w:p>
    <w:p w:rsidR="00632EC7" w:rsidRDefault="00632EC7" w:rsidP="00632EC7">
      <w:r>
        <w:rPr>
          <w:noProof/>
        </w:rPr>
        <w:drawing>
          <wp:inline distT="0" distB="0" distL="0" distR="0" wp14:anchorId="08B9B9FA" wp14:editId="58205F98">
            <wp:extent cx="5943600" cy="3111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11500"/>
                    </a:xfrm>
                    <a:prstGeom prst="rect">
                      <a:avLst/>
                    </a:prstGeom>
                  </pic:spPr>
                </pic:pic>
              </a:graphicData>
            </a:graphic>
          </wp:inline>
        </w:drawing>
      </w:r>
    </w:p>
    <w:p w:rsidR="00632EC7" w:rsidRDefault="00632EC7" w:rsidP="00632EC7"/>
    <w:p w:rsidR="00632EC7" w:rsidRDefault="00632EC7" w:rsidP="00632EC7">
      <w:pPr>
        <w:rPr>
          <w:rFonts w:ascii="Times New Roman" w:hAnsi="Times New Roman" w:cs="Times New Roman"/>
          <w:sz w:val="24"/>
          <w:szCs w:val="24"/>
        </w:rPr>
      </w:pPr>
      <w:r>
        <w:rPr>
          <w:rFonts w:ascii="Times New Roman" w:hAnsi="Times New Roman" w:cs="Times New Roman"/>
          <w:sz w:val="24"/>
          <w:szCs w:val="24"/>
        </w:rPr>
        <w:t>ntlast.exe</w:t>
      </w:r>
    </w:p>
    <w:p w:rsidR="00632EC7" w:rsidRDefault="00632EC7" w:rsidP="00632EC7"/>
    <w:p w:rsidR="00632EC7" w:rsidRDefault="00632EC7" w:rsidP="00632EC7">
      <w:r w:rsidRPr="003618A2">
        <w:t>System Event Logs</w:t>
      </w:r>
    </w:p>
    <w:p w:rsidR="00632EC7" w:rsidRDefault="00632EC7" w:rsidP="00632EC7">
      <w:r>
        <w:rPr>
          <w:noProof/>
        </w:rPr>
        <w:drawing>
          <wp:inline distT="0" distB="0" distL="0" distR="0" wp14:anchorId="6D0037C3" wp14:editId="3C68231C">
            <wp:extent cx="5943600" cy="3176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76270"/>
                    </a:xfrm>
                    <a:prstGeom prst="rect">
                      <a:avLst/>
                    </a:prstGeom>
                  </pic:spPr>
                </pic:pic>
              </a:graphicData>
            </a:graphic>
          </wp:inline>
        </w:drawing>
      </w:r>
    </w:p>
    <w:p w:rsidR="00632EC7" w:rsidRDefault="00632EC7" w:rsidP="00632EC7"/>
    <w:p w:rsidR="00632EC7" w:rsidRDefault="00632EC7" w:rsidP="00632EC7">
      <w:proofErr w:type="spellStart"/>
      <w:r w:rsidRPr="00CA1DD5">
        <w:t>PsLogList</w:t>
      </w:r>
      <w:proofErr w:type="spellEnd"/>
    </w:p>
    <w:p w:rsidR="00632EC7" w:rsidRDefault="00632EC7" w:rsidP="00632EC7"/>
    <w:p w:rsidR="00632EC7" w:rsidRDefault="00632EC7" w:rsidP="00632EC7"/>
    <w:p w:rsidR="00632EC7" w:rsidRDefault="00632EC7" w:rsidP="00632EC7">
      <w:r>
        <w:rPr>
          <w:noProof/>
        </w:rPr>
        <w:drawing>
          <wp:inline distT="0" distB="0" distL="0" distR="0" wp14:anchorId="0217B8FA" wp14:editId="631FED17">
            <wp:extent cx="5943600" cy="31762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76270"/>
                    </a:xfrm>
                    <a:prstGeom prst="rect">
                      <a:avLst/>
                    </a:prstGeom>
                  </pic:spPr>
                </pic:pic>
              </a:graphicData>
            </a:graphic>
          </wp:inline>
        </w:drawing>
      </w:r>
    </w:p>
    <w:p w:rsidR="00632EC7" w:rsidRDefault="00632EC7" w:rsidP="00632EC7">
      <w:proofErr w:type="spellStart"/>
      <w:r w:rsidRPr="00CA1DD5">
        <w:t>psloglist</w:t>
      </w:r>
      <w:proofErr w:type="spellEnd"/>
      <w:r w:rsidRPr="00CA1DD5">
        <w:t xml:space="preserve"> –s –x security</w:t>
      </w:r>
    </w:p>
    <w:p w:rsidR="00632EC7" w:rsidRDefault="00632EC7" w:rsidP="00632EC7"/>
    <w:p w:rsidR="002E0CF6" w:rsidRDefault="002E0CF6" w:rsidP="00632EC7">
      <w:r w:rsidRPr="002E0CF6">
        <w:t>File System Time and Date Stamps</w:t>
      </w:r>
    </w:p>
    <w:p w:rsidR="002E0CF6" w:rsidRDefault="002E0CF6" w:rsidP="002E0CF6">
      <w:pPr>
        <w:rPr>
          <w:rFonts w:ascii="Times New Roman" w:hAnsi="Times New Roman" w:cs="Times New Roman"/>
          <w:sz w:val="24"/>
          <w:szCs w:val="24"/>
        </w:rPr>
      </w:pPr>
    </w:p>
    <w:tbl>
      <w:tblPr>
        <w:tblStyle w:val="TableGrid"/>
        <w:tblW w:w="0" w:type="auto"/>
        <w:tblInd w:w="0" w:type="dxa"/>
        <w:tblLayout w:type="fixed"/>
        <w:tblLook w:val="04A0" w:firstRow="1" w:lastRow="0" w:firstColumn="1" w:lastColumn="0" w:noHBand="0" w:noVBand="1"/>
      </w:tblPr>
      <w:tblGrid>
        <w:gridCol w:w="5395"/>
        <w:gridCol w:w="3621"/>
      </w:tblGrid>
      <w:tr w:rsidR="002E0CF6" w:rsidTr="002E0CF6">
        <w:tc>
          <w:tcPr>
            <w:tcW w:w="9016" w:type="dxa"/>
            <w:gridSpan w:val="2"/>
            <w:tcBorders>
              <w:top w:val="single" w:sz="4" w:space="0" w:color="auto"/>
              <w:left w:val="single" w:sz="4" w:space="0" w:color="auto"/>
              <w:bottom w:val="single" w:sz="4" w:space="0" w:color="auto"/>
              <w:right w:val="single" w:sz="4" w:space="0" w:color="auto"/>
            </w:tcBorders>
          </w:tcPr>
          <w:p w:rsidR="002E0CF6" w:rsidRDefault="002E0CF6">
            <w:pPr>
              <w:rPr>
                <w:rFonts w:ascii="Times New Roman" w:hAnsi="Times New Roman" w:cs="Times New Roman"/>
                <w:sz w:val="24"/>
                <w:szCs w:val="24"/>
              </w:rPr>
            </w:pPr>
            <w:r>
              <w:rPr>
                <w:rFonts w:ascii="Times New Roman" w:hAnsi="Times New Roman" w:cs="Times New Roman"/>
                <w:sz w:val="24"/>
                <w:szCs w:val="24"/>
              </w:rPr>
              <w:t>GET FILE SYSTEM TIME AND DATE STAMPS</w:t>
            </w:r>
          </w:p>
          <w:p w:rsidR="002E0CF6" w:rsidRDefault="002E0CF6">
            <w:pPr>
              <w:rPr>
                <w:rFonts w:ascii="Times New Roman" w:hAnsi="Times New Roman" w:cs="Times New Roman"/>
                <w:sz w:val="24"/>
                <w:szCs w:val="24"/>
              </w:rPr>
            </w:pPr>
          </w:p>
        </w:tc>
      </w:tr>
      <w:tr w:rsidR="002E0CF6" w:rsidTr="002E0CF6">
        <w:tc>
          <w:tcPr>
            <w:tcW w:w="9016" w:type="dxa"/>
            <w:gridSpan w:val="2"/>
            <w:tcBorders>
              <w:top w:val="single" w:sz="4" w:space="0" w:color="auto"/>
              <w:left w:val="single" w:sz="4" w:space="0" w:color="auto"/>
              <w:bottom w:val="single" w:sz="4" w:space="0" w:color="auto"/>
              <w:right w:val="single" w:sz="4" w:space="0" w:color="auto"/>
            </w:tcBorders>
          </w:tcPr>
          <w:p w:rsidR="002E0CF6" w:rsidRDefault="002E0CF6">
            <w:pPr>
              <w:rPr>
                <w:rFonts w:ascii="Times New Roman" w:hAnsi="Times New Roman" w:cs="Times New Roman"/>
                <w:sz w:val="24"/>
                <w:szCs w:val="24"/>
              </w:rPr>
            </w:pPr>
            <w:r>
              <w:rPr>
                <w:rFonts w:ascii="Times New Roman" w:hAnsi="Times New Roman" w:cs="Times New Roman"/>
                <w:sz w:val="24"/>
                <w:szCs w:val="24"/>
              </w:rPr>
              <w:t xml:space="preserve">TOOLS REQUIRED: </w:t>
            </w:r>
            <w:proofErr w:type="spellStart"/>
            <w:r>
              <w:rPr>
                <w:rFonts w:ascii="Times New Roman" w:hAnsi="Times New Roman" w:cs="Times New Roman"/>
                <w:sz w:val="24"/>
                <w:szCs w:val="24"/>
              </w:rPr>
              <w:t>UnxUtils</w:t>
            </w:r>
            <w:proofErr w:type="spellEnd"/>
          </w:p>
          <w:p w:rsidR="002E0CF6" w:rsidRDefault="002E0CF6">
            <w:pPr>
              <w:rPr>
                <w:rFonts w:ascii="Times New Roman" w:hAnsi="Times New Roman" w:cs="Times New Roman"/>
                <w:sz w:val="24"/>
                <w:szCs w:val="24"/>
              </w:rPr>
            </w:pPr>
          </w:p>
        </w:tc>
      </w:tr>
      <w:tr w:rsidR="002E0CF6" w:rsidTr="002E0CF6">
        <w:tc>
          <w:tcPr>
            <w:tcW w:w="5395" w:type="dxa"/>
            <w:tcBorders>
              <w:top w:val="single" w:sz="4" w:space="0" w:color="auto"/>
              <w:left w:val="single" w:sz="4" w:space="0" w:color="auto"/>
              <w:bottom w:val="single" w:sz="4" w:space="0" w:color="auto"/>
              <w:right w:val="single" w:sz="4" w:space="0" w:color="auto"/>
            </w:tcBorders>
          </w:tcPr>
          <w:p w:rsidR="002E0CF6" w:rsidRDefault="002E0CF6">
            <w:pPr>
              <w:rPr>
                <w:rFonts w:ascii="Times New Roman" w:hAnsi="Times New Roman" w:cs="Times New Roman"/>
                <w:sz w:val="24"/>
                <w:szCs w:val="24"/>
              </w:rPr>
            </w:pPr>
          </w:p>
          <w:p w:rsidR="002E0CF6" w:rsidRDefault="002E0CF6">
            <w:pPr>
              <w:rPr>
                <w:rFonts w:ascii="Times New Roman" w:hAnsi="Times New Roman" w:cs="Times New Roman"/>
                <w:sz w:val="24"/>
                <w:szCs w:val="24"/>
              </w:rPr>
            </w:pPr>
            <w:r>
              <w:rPr>
                <w:rFonts w:ascii="Times New Roman" w:hAnsi="Times New Roman" w:cs="Times New Roman"/>
                <w:sz w:val="24"/>
                <w:szCs w:val="24"/>
              </w:rPr>
              <w:t xml:space="preserve">ARGUMENTS </w:t>
            </w:r>
          </w:p>
        </w:tc>
        <w:tc>
          <w:tcPr>
            <w:tcW w:w="3621" w:type="dxa"/>
            <w:tcBorders>
              <w:top w:val="single" w:sz="4" w:space="0" w:color="auto"/>
              <w:left w:val="single" w:sz="4" w:space="0" w:color="auto"/>
              <w:bottom w:val="single" w:sz="4" w:space="0" w:color="auto"/>
              <w:right w:val="single" w:sz="4" w:space="0" w:color="auto"/>
            </w:tcBorders>
          </w:tcPr>
          <w:p w:rsidR="002E0CF6" w:rsidRDefault="002E0CF6">
            <w:pPr>
              <w:rPr>
                <w:rFonts w:ascii="Times New Roman" w:hAnsi="Times New Roman" w:cs="Times New Roman"/>
                <w:sz w:val="24"/>
                <w:szCs w:val="24"/>
              </w:rPr>
            </w:pPr>
          </w:p>
        </w:tc>
      </w:tr>
      <w:tr w:rsidR="002E0CF6" w:rsidTr="002E0CF6">
        <w:trPr>
          <w:trHeight w:val="1853"/>
        </w:trPr>
        <w:tc>
          <w:tcPr>
            <w:tcW w:w="5395" w:type="dxa"/>
            <w:tcBorders>
              <w:top w:val="single" w:sz="4" w:space="0" w:color="auto"/>
              <w:left w:val="single" w:sz="4" w:space="0" w:color="auto"/>
              <w:bottom w:val="single" w:sz="4" w:space="0" w:color="auto"/>
              <w:right w:val="single" w:sz="4" w:space="0" w:color="auto"/>
            </w:tcBorders>
            <w:hideMark/>
          </w:tcPr>
          <w:p w:rsidR="002E0CF6" w:rsidRDefault="002E0CF6">
            <w:pPr>
              <w:rPr>
                <w:rFonts w:ascii="Times New Roman" w:hAnsi="Times New Roman" w:cs="Times New Roman"/>
                <w:sz w:val="24"/>
                <w:szCs w:val="24"/>
              </w:rPr>
            </w:pPr>
            <w:r>
              <w:rPr>
                <w:rFonts w:ascii="Times New Roman" w:hAnsi="Times New Roman" w:cs="Times New Roman"/>
                <w:sz w:val="24"/>
                <w:szCs w:val="24"/>
              </w:rPr>
              <w:t>c:\ -</w:t>
            </w:r>
            <w:proofErr w:type="spellStart"/>
            <w:r>
              <w:rPr>
                <w:rFonts w:ascii="Times New Roman" w:hAnsi="Times New Roman" w:cs="Times New Roman"/>
                <w:sz w:val="24"/>
                <w:szCs w:val="24"/>
              </w:rPr>
              <w:t>printf</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m;%</w:t>
            </w:r>
            <w:proofErr w:type="gramEnd"/>
            <w:r>
              <w:rPr>
                <w:rFonts w:ascii="Times New Roman" w:hAnsi="Times New Roman" w:cs="Times New Roman"/>
                <w:sz w:val="24"/>
                <w:szCs w:val="24"/>
              </w:rPr>
              <w:t>Ax;%AT;%</w:t>
            </w:r>
            <w:proofErr w:type="spellStart"/>
            <w:r>
              <w:rPr>
                <w:rFonts w:ascii="Times New Roman" w:hAnsi="Times New Roman" w:cs="Times New Roman"/>
                <w:sz w:val="24"/>
                <w:szCs w:val="24"/>
              </w:rPr>
              <w:t>Tx</w:t>
            </w:r>
            <w:proofErr w:type="spellEnd"/>
            <w:r>
              <w:rPr>
                <w:rFonts w:ascii="Times New Roman" w:hAnsi="Times New Roman" w:cs="Times New Roman"/>
                <w:sz w:val="24"/>
                <w:szCs w:val="24"/>
              </w:rPr>
              <w:t>;%TT;%</w:t>
            </w:r>
            <w:proofErr w:type="spellStart"/>
            <w:r>
              <w:rPr>
                <w:rFonts w:ascii="Times New Roman" w:hAnsi="Times New Roman" w:cs="Times New Roman"/>
                <w:sz w:val="24"/>
                <w:szCs w:val="24"/>
              </w:rPr>
              <w:t>Cx</w:t>
            </w:r>
            <w:proofErr w:type="spellEnd"/>
            <w:r>
              <w:rPr>
                <w:rFonts w:ascii="Times New Roman" w:hAnsi="Times New Roman" w:cs="Times New Roman"/>
                <w:sz w:val="24"/>
                <w:szCs w:val="24"/>
              </w:rPr>
              <w:t>;%CT;%U;%G;%s;%p\n”</w:t>
            </w:r>
          </w:p>
        </w:tc>
        <w:tc>
          <w:tcPr>
            <w:tcW w:w="3621" w:type="dxa"/>
            <w:tcBorders>
              <w:top w:val="single" w:sz="4" w:space="0" w:color="auto"/>
              <w:left w:val="single" w:sz="4" w:space="0" w:color="auto"/>
              <w:bottom w:val="single" w:sz="4" w:space="0" w:color="auto"/>
              <w:right w:val="single" w:sz="4" w:space="0" w:color="auto"/>
            </w:tcBorders>
            <w:hideMark/>
          </w:tcPr>
          <w:p w:rsidR="002E0CF6" w:rsidRDefault="002E0CF6">
            <w:pPr>
              <w:rPr>
                <w:rFonts w:ascii="Times New Roman" w:hAnsi="Times New Roman" w:cs="Times New Roman"/>
                <w:sz w:val="24"/>
                <w:szCs w:val="24"/>
              </w:rPr>
            </w:pPr>
            <w:r>
              <w:rPr>
                <w:rFonts w:ascii="Times New Roman" w:hAnsi="Times New Roman" w:cs="Times New Roman"/>
                <w:sz w:val="24"/>
                <w:szCs w:val="24"/>
              </w:rPr>
              <w:t>prints the file permissions, last access date, last access time, modification date, modification time, created date, created time, user ownership, group ownership, file size, and the full path of every file on the C drive</w:t>
            </w:r>
          </w:p>
        </w:tc>
      </w:tr>
    </w:tbl>
    <w:p w:rsidR="002E0CF6" w:rsidRDefault="002E0CF6" w:rsidP="00632EC7"/>
    <w:p w:rsidR="002E0CF6" w:rsidRDefault="002E0CF6" w:rsidP="00632EC7">
      <w:r>
        <w:rPr>
          <w:noProof/>
        </w:rPr>
        <w:lastRenderedPageBreak/>
        <w:drawing>
          <wp:inline distT="0" distB="0" distL="0" distR="0" wp14:anchorId="22C8F42A" wp14:editId="2070FEE1">
            <wp:extent cx="5731510" cy="30670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67050"/>
                    </a:xfrm>
                    <a:prstGeom prst="rect">
                      <a:avLst/>
                    </a:prstGeom>
                  </pic:spPr>
                </pic:pic>
              </a:graphicData>
            </a:graphic>
          </wp:inline>
        </w:drawing>
      </w:r>
    </w:p>
    <w:p w:rsidR="002E0CF6" w:rsidRDefault="002E0CF6" w:rsidP="00632EC7"/>
    <w:p w:rsidR="002E0CF6" w:rsidRDefault="008104CF" w:rsidP="00632EC7">
      <w:r w:rsidRPr="008104CF">
        <w:rPr>
          <w:b/>
        </w:rPr>
        <w:t xml:space="preserve">COMMAND: </w:t>
      </w:r>
      <w:r w:rsidR="002E0CF6" w:rsidRPr="002E0CF6">
        <w:t>find c:\ -</w:t>
      </w:r>
      <w:proofErr w:type="spellStart"/>
      <w:r w:rsidR="002E0CF6" w:rsidRPr="002E0CF6">
        <w:t>printf</w:t>
      </w:r>
      <w:proofErr w:type="spellEnd"/>
      <w:r w:rsidR="002E0CF6" w:rsidRPr="002E0CF6">
        <w:t xml:space="preserve"> “%</w:t>
      </w:r>
      <w:proofErr w:type="gramStart"/>
      <w:r w:rsidR="002E0CF6" w:rsidRPr="002E0CF6">
        <w:t>m;%</w:t>
      </w:r>
      <w:proofErr w:type="spellStart"/>
      <w:proofErr w:type="gramEnd"/>
      <w:r w:rsidR="002E0CF6" w:rsidRPr="002E0CF6">
        <w:t>Ax</w:t>
      </w:r>
      <w:proofErr w:type="spellEnd"/>
      <w:r w:rsidR="002E0CF6" w:rsidRPr="002E0CF6">
        <w:t>;%AT;%</w:t>
      </w:r>
      <w:proofErr w:type="spellStart"/>
      <w:r w:rsidR="002E0CF6" w:rsidRPr="002E0CF6">
        <w:t>Tx</w:t>
      </w:r>
      <w:proofErr w:type="spellEnd"/>
      <w:r w:rsidR="002E0CF6" w:rsidRPr="002E0CF6">
        <w:t>;%TT;%</w:t>
      </w:r>
      <w:proofErr w:type="spellStart"/>
      <w:r w:rsidR="002E0CF6" w:rsidRPr="002E0CF6">
        <w:t>Cx</w:t>
      </w:r>
      <w:proofErr w:type="spellEnd"/>
      <w:r w:rsidR="002E0CF6" w:rsidRPr="002E0CF6">
        <w:t>;%CT;%U;%G;%s;%p\n”</w:t>
      </w:r>
    </w:p>
    <w:p w:rsidR="008104CF" w:rsidRDefault="008104CF" w:rsidP="00632EC7"/>
    <w:p w:rsidR="008104CF" w:rsidRDefault="008104CF" w:rsidP="00632EC7"/>
    <w:p w:rsidR="00583CDD" w:rsidRDefault="00583CDD" w:rsidP="00632EC7">
      <w:r w:rsidRPr="00583CDD">
        <w:t>IIS Logs</w:t>
      </w:r>
    </w:p>
    <w:p w:rsidR="00583CDD" w:rsidRPr="00583CDD" w:rsidRDefault="00583CDD" w:rsidP="00632EC7">
      <w:pPr>
        <w:rPr>
          <w:b/>
        </w:rPr>
      </w:pPr>
      <w:r>
        <w:rPr>
          <w:noProof/>
        </w:rPr>
        <w:drawing>
          <wp:inline distT="0" distB="0" distL="0" distR="0" wp14:anchorId="5BA2F2F0" wp14:editId="11C29EDF">
            <wp:extent cx="5731510" cy="40220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22090"/>
                    </a:xfrm>
                    <a:prstGeom prst="rect">
                      <a:avLst/>
                    </a:prstGeom>
                  </pic:spPr>
                </pic:pic>
              </a:graphicData>
            </a:graphic>
          </wp:inline>
        </w:drawing>
      </w:r>
    </w:p>
    <w:p w:rsidR="00583CDD" w:rsidRDefault="00583CDD" w:rsidP="00632EC7">
      <w:r w:rsidRPr="00583CDD">
        <w:rPr>
          <w:b/>
        </w:rPr>
        <w:lastRenderedPageBreak/>
        <w:t>COMMAND:</w:t>
      </w:r>
      <w:r>
        <w:rPr>
          <w:b/>
        </w:rPr>
        <w:t xml:space="preserve"> </w:t>
      </w:r>
      <w:r w:rsidRPr="00583CDD">
        <w:t xml:space="preserve">start </w:t>
      </w:r>
      <w:proofErr w:type="spellStart"/>
      <w:r w:rsidRPr="00583CDD">
        <w:t>eventvwr</w:t>
      </w:r>
      <w:proofErr w:type="spellEnd"/>
    </w:p>
    <w:p w:rsidR="00583CDD" w:rsidRDefault="00583CDD" w:rsidP="00632EC7">
      <w:pPr>
        <w:rPr>
          <w:b/>
        </w:rPr>
      </w:pPr>
    </w:p>
    <w:p w:rsidR="00583CDD" w:rsidRDefault="00583CDD" w:rsidP="00632EC7">
      <w:pPr>
        <w:rPr>
          <w:b/>
        </w:rPr>
      </w:pPr>
    </w:p>
    <w:p w:rsidR="00583CDD" w:rsidRDefault="00583CDD" w:rsidP="00632EC7">
      <w:pPr>
        <w:rPr>
          <w:b/>
        </w:rPr>
      </w:pPr>
      <w:r w:rsidRPr="00583CDD">
        <w:rPr>
          <w:b/>
        </w:rPr>
        <w:t>Suspicious Files</w:t>
      </w:r>
    </w:p>
    <w:p w:rsidR="00583CDD" w:rsidRDefault="00583CDD" w:rsidP="00632EC7">
      <w:pPr>
        <w:rPr>
          <w:b/>
        </w:rPr>
      </w:pPr>
      <w:r>
        <w:rPr>
          <w:noProof/>
        </w:rPr>
        <w:drawing>
          <wp:inline distT="0" distB="0" distL="0" distR="0" wp14:anchorId="493DE63B" wp14:editId="462C31C6">
            <wp:extent cx="5731510" cy="30632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63240"/>
                    </a:xfrm>
                    <a:prstGeom prst="rect">
                      <a:avLst/>
                    </a:prstGeom>
                  </pic:spPr>
                </pic:pic>
              </a:graphicData>
            </a:graphic>
          </wp:inline>
        </w:drawing>
      </w:r>
      <w:bookmarkStart w:id="0" w:name="_GoBack"/>
      <w:bookmarkEnd w:id="0"/>
    </w:p>
    <w:p w:rsidR="00583CDD" w:rsidRPr="00583CDD" w:rsidRDefault="00583CDD" w:rsidP="00632EC7">
      <w:pPr>
        <w:rPr>
          <w:b/>
        </w:rPr>
      </w:pPr>
      <w:r>
        <w:rPr>
          <w:b/>
        </w:rPr>
        <w:t>COMMAND: P</w:t>
      </w:r>
      <w:r w:rsidRPr="00583CDD">
        <w:t>rocexp.exe</w:t>
      </w:r>
    </w:p>
    <w:p w:rsidR="00632EC7" w:rsidRDefault="00632EC7" w:rsidP="00632EC7">
      <w:r w:rsidRPr="00CA1DD5">
        <w:t>User Accounts</w:t>
      </w:r>
    </w:p>
    <w:p w:rsidR="00632EC7" w:rsidRDefault="00632EC7"/>
    <w:p w:rsidR="00FF4095" w:rsidRDefault="00FF4095"/>
    <w:p w:rsidR="00F22603" w:rsidRDefault="00F22603"/>
    <w:p w:rsidR="00F22603" w:rsidRDefault="00F22603"/>
    <w:p w:rsidR="00F22603" w:rsidRDefault="00F22603"/>
    <w:p w:rsidR="00F22603" w:rsidRDefault="00F22603"/>
    <w:p w:rsidR="00F22603" w:rsidRDefault="00F22603"/>
    <w:p w:rsidR="00EA09DA" w:rsidRDefault="00EA09DA"/>
    <w:p w:rsidR="00EA09DA" w:rsidRDefault="00EA09DA"/>
    <w:p w:rsidR="00EA09DA" w:rsidRDefault="00EA09DA"/>
    <w:p w:rsidR="00EA09DA" w:rsidRDefault="00EA09DA"/>
    <w:p w:rsidR="00F22603" w:rsidRDefault="00F22603"/>
    <w:p w:rsidR="00F22603" w:rsidRDefault="00F22603" w:rsidP="00F22603">
      <w:pPr>
        <w:rPr>
          <w:rFonts w:ascii="Times New Roman" w:hAnsi="Times New Roman" w:cs="Times New Roman"/>
          <w:b/>
          <w:sz w:val="24"/>
          <w:szCs w:val="24"/>
        </w:rPr>
      </w:pPr>
    </w:p>
    <w:sectPr w:rsidR="00F226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504"/>
    <w:rsid w:val="00025E31"/>
    <w:rsid w:val="00140504"/>
    <w:rsid w:val="001D24B7"/>
    <w:rsid w:val="00290EC2"/>
    <w:rsid w:val="002A2CAA"/>
    <w:rsid w:val="002A3C91"/>
    <w:rsid w:val="002E0CF6"/>
    <w:rsid w:val="002E554B"/>
    <w:rsid w:val="00302615"/>
    <w:rsid w:val="0031792B"/>
    <w:rsid w:val="003634A3"/>
    <w:rsid w:val="003A3C26"/>
    <w:rsid w:val="00501FFB"/>
    <w:rsid w:val="00583CDD"/>
    <w:rsid w:val="005C0E91"/>
    <w:rsid w:val="00632EC7"/>
    <w:rsid w:val="006A6CCC"/>
    <w:rsid w:val="006F07A7"/>
    <w:rsid w:val="00732333"/>
    <w:rsid w:val="00742E2C"/>
    <w:rsid w:val="007C79C3"/>
    <w:rsid w:val="008104CF"/>
    <w:rsid w:val="00837F09"/>
    <w:rsid w:val="009654EF"/>
    <w:rsid w:val="009F7605"/>
    <w:rsid w:val="00A97474"/>
    <w:rsid w:val="00AB2A9D"/>
    <w:rsid w:val="00AB3AB6"/>
    <w:rsid w:val="00C2557A"/>
    <w:rsid w:val="00DB446E"/>
    <w:rsid w:val="00E00E95"/>
    <w:rsid w:val="00E7284E"/>
    <w:rsid w:val="00E82A77"/>
    <w:rsid w:val="00E84852"/>
    <w:rsid w:val="00EA09DA"/>
    <w:rsid w:val="00EA7121"/>
    <w:rsid w:val="00F22603"/>
    <w:rsid w:val="00F5655C"/>
    <w:rsid w:val="00F849C7"/>
    <w:rsid w:val="00FF1519"/>
    <w:rsid w:val="00FF4095"/>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85438"/>
  <w15:chartTrackingRefBased/>
  <w15:docId w15:val="{3E773659-6F00-4816-AD9B-E0421507F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22603"/>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40454">
      <w:bodyDiv w:val="1"/>
      <w:marLeft w:val="0"/>
      <w:marRight w:val="0"/>
      <w:marTop w:val="0"/>
      <w:marBottom w:val="0"/>
      <w:divBdr>
        <w:top w:val="none" w:sz="0" w:space="0" w:color="auto"/>
        <w:left w:val="none" w:sz="0" w:space="0" w:color="auto"/>
        <w:bottom w:val="none" w:sz="0" w:space="0" w:color="auto"/>
        <w:right w:val="none" w:sz="0" w:space="0" w:color="auto"/>
      </w:divBdr>
    </w:div>
    <w:div w:id="108091094">
      <w:bodyDiv w:val="1"/>
      <w:marLeft w:val="0"/>
      <w:marRight w:val="0"/>
      <w:marTop w:val="0"/>
      <w:marBottom w:val="0"/>
      <w:divBdr>
        <w:top w:val="none" w:sz="0" w:space="0" w:color="auto"/>
        <w:left w:val="none" w:sz="0" w:space="0" w:color="auto"/>
        <w:bottom w:val="none" w:sz="0" w:space="0" w:color="auto"/>
        <w:right w:val="none" w:sz="0" w:space="0" w:color="auto"/>
      </w:divBdr>
    </w:div>
    <w:div w:id="151332142">
      <w:bodyDiv w:val="1"/>
      <w:marLeft w:val="0"/>
      <w:marRight w:val="0"/>
      <w:marTop w:val="0"/>
      <w:marBottom w:val="0"/>
      <w:divBdr>
        <w:top w:val="none" w:sz="0" w:space="0" w:color="auto"/>
        <w:left w:val="none" w:sz="0" w:space="0" w:color="auto"/>
        <w:bottom w:val="none" w:sz="0" w:space="0" w:color="auto"/>
        <w:right w:val="none" w:sz="0" w:space="0" w:color="auto"/>
      </w:divBdr>
    </w:div>
    <w:div w:id="201943866">
      <w:bodyDiv w:val="1"/>
      <w:marLeft w:val="0"/>
      <w:marRight w:val="0"/>
      <w:marTop w:val="0"/>
      <w:marBottom w:val="0"/>
      <w:divBdr>
        <w:top w:val="none" w:sz="0" w:space="0" w:color="auto"/>
        <w:left w:val="none" w:sz="0" w:space="0" w:color="auto"/>
        <w:bottom w:val="none" w:sz="0" w:space="0" w:color="auto"/>
        <w:right w:val="none" w:sz="0" w:space="0" w:color="auto"/>
      </w:divBdr>
    </w:div>
    <w:div w:id="213736389">
      <w:bodyDiv w:val="1"/>
      <w:marLeft w:val="0"/>
      <w:marRight w:val="0"/>
      <w:marTop w:val="0"/>
      <w:marBottom w:val="0"/>
      <w:divBdr>
        <w:top w:val="none" w:sz="0" w:space="0" w:color="auto"/>
        <w:left w:val="none" w:sz="0" w:space="0" w:color="auto"/>
        <w:bottom w:val="none" w:sz="0" w:space="0" w:color="auto"/>
        <w:right w:val="none" w:sz="0" w:space="0" w:color="auto"/>
      </w:divBdr>
    </w:div>
    <w:div w:id="294723357">
      <w:bodyDiv w:val="1"/>
      <w:marLeft w:val="0"/>
      <w:marRight w:val="0"/>
      <w:marTop w:val="0"/>
      <w:marBottom w:val="0"/>
      <w:divBdr>
        <w:top w:val="none" w:sz="0" w:space="0" w:color="auto"/>
        <w:left w:val="none" w:sz="0" w:space="0" w:color="auto"/>
        <w:bottom w:val="none" w:sz="0" w:space="0" w:color="auto"/>
        <w:right w:val="none" w:sz="0" w:space="0" w:color="auto"/>
      </w:divBdr>
    </w:div>
    <w:div w:id="354963954">
      <w:bodyDiv w:val="1"/>
      <w:marLeft w:val="0"/>
      <w:marRight w:val="0"/>
      <w:marTop w:val="0"/>
      <w:marBottom w:val="0"/>
      <w:divBdr>
        <w:top w:val="none" w:sz="0" w:space="0" w:color="auto"/>
        <w:left w:val="none" w:sz="0" w:space="0" w:color="auto"/>
        <w:bottom w:val="none" w:sz="0" w:space="0" w:color="auto"/>
        <w:right w:val="none" w:sz="0" w:space="0" w:color="auto"/>
      </w:divBdr>
    </w:div>
    <w:div w:id="379209119">
      <w:bodyDiv w:val="1"/>
      <w:marLeft w:val="0"/>
      <w:marRight w:val="0"/>
      <w:marTop w:val="0"/>
      <w:marBottom w:val="0"/>
      <w:divBdr>
        <w:top w:val="none" w:sz="0" w:space="0" w:color="auto"/>
        <w:left w:val="none" w:sz="0" w:space="0" w:color="auto"/>
        <w:bottom w:val="none" w:sz="0" w:space="0" w:color="auto"/>
        <w:right w:val="none" w:sz="0" w:space="0" w:color="auto"/>
      </w:divBdr>
    </w:div>
    <w:div w:id="499581708">
      <w:bodyDiv w:val="1"/>
      <w:marLeft w:val="0"/>
      <w:marRight w:val="0"/>
      <w:marTop w:val="0"/>
      <w:marBottom w:val="0"/>
      <w:divBdr>
        <w:top w:val="none" w:sz="0" w:space="0" w:color="auto"/>
        <w:left w:val="none" w:sz="0" w:space="0" w:color="auto"/>
        <w:bottom w:val="none" w:sz="0" w:space="0" w:color="auto"/>
        <w:right w:val="none" w:sz="0" w:space="0" w:color="auto"/>
      </w:divBdr>
    </w:div>
    <w:div w:id="543443376">
      <w:bodyDiv w:val="1"/>
      <w:marLeft w:val="0"/>
      <w:marRight w:val="0"/>
      <w:marTop w:val="0"/>
      <w:marBottom w:val="0"/>
      <w:divBdr>
        <w:top w:val="none" w:sz="0" w:space="0" w:color="auto"/>
        <w:left w:val="none" w:sz="0" w:space="0" w:color="auto"/>
        <w:bottom w:val="none" w:sz="0" w:space="0" w:color="auto"/>
        <w:right w:val="none" w:sz="0" w:space="0" w:color="auto"/>
      </w:divBdr>
    </w:div>
    <w:div w:id="641545329">
      <w:bodyDiv w:val="1"/>
      <w:marLeft w:val="0"/>
      <w:marRight w:val="0"/>
      <w:marTop w:val="0"/>
      <w:marBottom w:val="0"/>
      <w:divBdr>
        <w:top w:val="none" w:sz="0" w:space="0" w:color="auto"/>
        <w:left w:val="none" w:sz="0" w:space="0" w:color="auto"/>
        <w:bottom w:val="none" w:sz="0" w:space="0" w:color="auto"/>
        <w:right w:val="none" w:sz="0" w:space="0" w:color="auto"/>
      </w:divBdr>
    </w:div>
    <w:div w:id="654141960">
      <w:bodyDiv w:val="1"/>
      <w:marLeft w:val="0"/>
      <w:marRight w:val="0"/>
      <w:marTop w:val="0"/>
      <w:marBottom w:val="0"/>
      <w:divBdr>
        <w:top w:val="none" w:sz="0" w:space="0" w:color="auto"/>
        <w:left w:val="none" w:sz="0" w:space="0" w:color="auto"/>
        <w:bottom w:val="none" w:sz="0" w:space="0" w:color="auto"/>
        <w:right w:val="none" w:sz="0" w:space="0" w:color="auto"/>
      </w:divBdr>
    </w:div>
    <w:div w:id="676929129">
      <w:bodyDiv w:val="1"/>
      <w:marLeft w:val="0"/>
      <w:marRight w:val="0"/>
      <w:marTop w:val="0"/>
      <w:marBottom w:val="0"/>
      <w:divBdr>
        <w:top w:val="none" w:sz="0" w:space="0" w:color="auto"/>
        <w:left w:val="none" w:sz="0" w:space="0" w:color="auto"/>
        <w:bottom w:val="none" w:sz="0" w:space="0" w:color="auto"/>
        <w:right w:val="none" w:sz="0" w:space="0" w:color="auto"/>
      </w:divBdr>
    </w:div>
    <w:div w:id="717968941">
      <w:bodyDiv w:val="1"/>
      <w:marLeft w:val="0"/>
      <w:marRight w:val="0"/>
      <w:marTop w:val="0"/>
      <w:marBottom w:val="0"/>
      <w:divBdr>
        <w:top w:val="none" w:sz="0" w:space="0" w:color="auto"/>
        <w:left w:val="none" w:sz="0" w:space="0" w:color="auto"/>
        <w:bottom w:val="none" w:sz="0" w:space="0" w:color="auto"/>
        <w:right w:val="none" w:sz="0" w:space="0" w:color="auto"/>
      </w:divBdr>
    </w:div>
    <w:div w:id="719943148">
      <w:bodyDiv w:val="1"/>
      <w:marLeft w:val="0"/>
      <w:marRight w:val="0"/>
      <w:marTop w:val="0"/>
      <w:marBottom w:val="0"/>
      <w:divBdr>
        <w:top w:val="none" w:sz="0" w:space="0" w:color="auto"/>
        <w:left w:val="none" w:sz="0" w:space="0" w:color="auto"/>
        <w:bottom w:val="none" w:sz="0" w:space="0" w:color="auto"/>
        <w:right w:val="none" w:sz="0" w:space="0" w:color="auto"/>
      </w:divBdr>
    </w:div>
    <w:div w:id="790830662">
      <w:bodyDiv w:val="1"/>
      <w:marLeft w:val="0"/>
      <w:marRight w:val="0"/>
      <w:marTop w:val="0"/>
      <w:marBottom w:val="0"/>
      <w:divBdr>
        <w:top w:val="none" w:sz="0" w:space="0" w:color="auto"/>
        <w:left w:val="none" w:sz="0" w:space="0" w:color="auto"/>
        <w:bottom w:val="none" w:sz="0" w:space="0" w:color="auto"/>
        <w:right w:val="none" w:sz="0" w:space="0" w:color="auto"/>
      </w:divBdr>
    </w:div>
    <w:div w:id="802696614">
      <w:bodyDiv w:val="1"/>
      <w:marLeft w:val="0"/>
      <w:marRight w:val="0"/>
      <w:marTop w:val="0"/>
      <w:marBottom w:val="0"/>
      <w:divBdr>
        <w:top w:val="none" w:sz="0" w:space="0" w:color="auto"/>
        <w:left w:val="none" w:sz="0" w:space="0" w:color="auto"/>
        <w:bottom w:val="none" w:sz="0" w:space="0" w:color="auto"/>
        <w:right w:val="none" w:sz="0" w:space="0" w:color="auto"/>
      </w:divBdr>
    </w:div>
    <w:div w:id="812678445">
      <w:bodyDiv w:val="1"/>
      <w:marLeft w:val="0"/>
      <w:marRight w:val="0"/>
      <w:marTop w:val="0"/>
      <w:marBottom w:val="0"/>
      <w:divBdr>
        <w:top w:val="none" w:sz="0" w:space="0" w:color="auto"/>
        <w:left w:val="none" w:sz="0" w:space="0" w:color="auto"/>
        <w:bottom w:val="none" w:sz="0" w:space="0" w:color="auto"/>
        <w:right w:val="none" w:sz="0" w:space="0" w:color="auto"/>
      </w:divBdr>
    </w:div>
    <w:div w:id="867839127">
      <w:bodyDiv w:val="1"/>
      <w:marLeft w:val="0"/>
      <w:marRight w:val="0"/>
      <w:marTop w:val="0"/>
      <w:marBottom w:val="0"/>
      <w:divBdr>
        <w:top w:val="none" w:sz="0" w:space="0" w:color="auto"/>
        <w:left w:val="none" w:sz="0" w:space="0" w:color="auto"/>
        <w:bottom w:val="none" w:sz="0" w:space="0" w:color="auto"/>
        <w:right w:val="none" w:sz="0" w:space="0" w:color="auto"/>
      </w:divBdr>
    </w:div>
    <w:div w:id="883636098">
      <w:bodyDiv w:val="1"/>
      <w:marLeft w:val="0"/>
      <w:marRight w:val="0"/>
      <w:marTop w:val="0"/>
      <w:marBottom w:val="0"/>
      <w:divBdr>
        <w:top w:val="none" w:sz="0" w:space="0" w:color="auto"/>
        <w:left w:val="none" w:sz="0" w:space="0" w:color="auto"/>
        <w:bottom w:val="none" w:sz="0" w:space="0" w:color="auto"/>
        <w:right w:val="none" w:sz="0" w:space="0" w:color="auto"/>
      </w:divBdr>
    </w:div>
    <w:div w:id="956788879">
      <w:bodyDiv w:val="1"/>
      <w:marLeft w:val="0"/>
      <w:marRight w:val="0"/>
      <w:marTop w:val="0"/>
      <w:marBottom w:val="0"/>
      <w:divBdr>
        <w:top w:val="none" w:sz="0" w:space="0" w:color="auto"/>
        <w:left w:val="none" w:sz="0" w:space="0" w:color="auto"/>
        <w:bottom w:val="none" w:sz="0" w:space="0" w:color="auto"/>
        <w:right w:val="none" w:sz="0" w:space="0" w:color="auto"/>
      </w:divBdr>
    </w:div>
    <w:div w:id="1028335766">
      <w:bodyDiv w:val="1"/>
      <w:marLeft w:val="0"/>
      <w:marRight w:val="0"/>
      <w:marTop w:val="0"/>
      <w:marBottom w:val="0"/>
      <w:divBdr>
        <w:top w:val="none" w:sz="0" w:space="0" w:color="auto"/>
        <w:left w:val="none" w:sz="0" w:space="0" w:color="auto"/>
        <w:bottom w:val="none" w:sz="0" w:space="0" w:color="auto"/>
        <w:right w:val="none" w:sz="0" w:space="0" w:color="auto"/>
      </w:divBdr>
    </w:div>
    <w:div w:id="1079713523">
      <w:bodyDiv w:val="1"/>
      <w:marLeft w:val="0"/>
      <w:marRight w:val="0"/>
      <w:marTop w:val="0"/>
      <w:marBottom w:val="0"/>
      <w:divBdr>
        <w:top w:val="none" w:sz="0" w:space="0" w:color="auto"/>
        <w:left w:val="none" w:sz="0" w:space="0" w:color="auto"/>
        <w:bottom w:val="none" w:sz="0" w:space="0" w:color="auto"/>
        <w:right w:val="none" w:sz="0" w:space="0" w:color="auto"/>
      </w:divBdr>
    </w:div>
    <w:div w:id="1155950696">
      <w:bodyDiv w:val="1"/>
      <w:marLeft w:val="0"/>
      <w:marRight w:val="0"/>
      <w:marTop w:val="0"/>
      <w:marBottom w:val="0"/>
      <w:divBdr>
        <w:top w:val="none" w:sz="0" w:space="0" w:color="auto"/>
        <w:left w:val="none" w:sz="0" w:space="0" w:color="auto"/>
        <w:bottom w:val="none" w:sz="0" w:space="0" w:color="auto"/>
        <w:right w:val="none" w:sz="0" w:space="0" w:color="auto"/>
      </w:divBdr>
    </w:div>
    <w:div w:id="1217083147">
      <w:bodyDiv w:val="1"/>
      <w:marLeft w:val="0"/>
      <w:marRight w:val="0"/>
      <w:marTop w:val="0"/>
      <w:marBottom w:val="0"/>
      <w:divBdr>
        <w:top w:val="none" w:sz="0" w:space="0" w:color="auto"/>
        <w:left w:val="none" w:sz="0" w:space="0" w:color="auto"/>
        <w:bottom w:val="none" w:sz="0" w:space="0" w:color="auto"/>
        <w:right w:val="none" w:sz="0" w:space="0" w:color="auto"/>
      </w:divBdr>
    </w:div>
    <w:div w:id="1222254517">
      <w:bodyDiv w:val="1"/>
      <w:marLeft w:val="0"/>
      <w:marRight w:val="0"/>
      <w:marTop w:val="0"/>
      <w:marBottom w:val="0"/>
      <w:divBdr>
        <w:top w:val="none" w:sz="0" w:space="0" w:color="auto"/>
        <w:left w:val="none" w:sz="0" w:space="0" w:color="auto"/>
        <w:bottom w:val="none" w:sz="0" w:space="0" w:color="auto"/>
        <w:right w:val="none" w:sz="0" w:space="0" w:color="auto"/>
      </w:divBdr>
    </w:div>
    <w:div w:id="1291478036">
      <w:bodyDiv w:val="1"/>
      <w:marLeft w:val="0"/>
      <w:marRight w:val="0"/>
      <w:marTop w:val="0"/>
      <w:marBottom w:val="0"/>
      <w:divBdr>
        <w:top w:val="none" w:sz="0" w:space="0" w:color="auto"/>
        <w:left w:val="none" w:sz="0" w:space="0" w:color="auto"/>
        <w:bottom w:val="none" w:sz="0" w:space="0" w:color="auto"/>
        <w:right w:val="none" w:sz="0" w:space="0" w:color="auto"/>
      </w:divBdr>
    </w:div>
    <w:div w:id="1354569531">
      <w:bodyDiv w:val="1"/>
      <w:marLeft w:val="0"/>
      <w:marRight w:val="0"/>
      <w:marTop w:val="0"/>
      <w:marBottom w:val="0"/>
      <w:divBdr>
        <w:top w:val="none" w:sz="0" w:space="0" w:color="auto"/>
        <w:left w:val="none" w:sz="0" w:space="0" w:color="auto"/>
        <w:bottom w:val="none" w:sz="0" w:space="0" w:color="auto"/>
        <w:right w:val="none" w:sz="0" w:space="0" w:color="auto"/>
      </w:divBdr>
    </w:div>
    <w:div w:id="1417895480">
      <w:bodyDiv w:val="1"/>
      <w:marLeft w:val="0"/>
      <w:marRight w:val="0"/>
      <w:marTop w:val="0"/>
      <w:marBottom w:val="0"/>
      <w:divBdr>
        <w:top w:val="none" w:sz="0" w:space="0" w:color="auto"/>
        <w:left w:val="none" w:sz="0" w:space="0" w:color="auto"/>
        <w:bottom w:val="none" w:sz="0" w:space="0" w:color="auto"/>
        <w:right w:val="none" w:sz="0" w:space="0" w:color="auto"/>
      </w:divBdr>
    </w:div>
    <w:div w:id="1575629052">
      <w:bodyDiv w:val="1"/>
      <w:marLeft w:val="0"/>
      <w:marRight w:val="0"/>
      <w:marTop w:val="0"/>
      <w:marBottom w:val="0"/>
      <w:divBdr>
        <w:top w:val="none" w:sz="0" w:space="0" w:color="auto"/>
        <w:left w:val="none" w:sz="0" w:space="0" w:color="auto"/>
        <w:bottom w:val="none" w:sz="0" w:space="0" w:color="auto"/>
        <w:right w:val="none" w:sz="0" w:space="0" w:color="auto"/>
      </w:divBdr>
    </w:div>
    <w:div w:id="1610628059">
      <w:bodyDiv w:val="1"/>
      <w:marLeft w:val="0"/>
      <w:marRight w:val="0"/>
      <w:marTop w:val="0"/>
      <w:marBottom w:val="0"/>
      <w:divBdr>
        <w:top w:val="none" w:sz="0" w:space="0" w:color="auto"/>
        <w:left w:val="none" w:sz="0" w:space="0" w:color="auto"/>
        <w:bottom w:val="none" w:sz="0" w:space="0" w:color="auto"/>
        <w:right w:val="none" w:sz="0" w:space="0" w:color="auto"/>
      </w:divBdr>
    </w:div>
    <w:div w:id="1629823007">
      <w:bodyDiv w:val="1"/>
      <w:marLeft w:val="0"/>
      <w:marRight w:val="0"/>
      <w:marTop w:val="0"/>
      <w:marBottom w:val="0"/>
      <w:divBdr>
        <w:top w:val="none" w:sz="0" w:space="0" w:color="auto"/>
        <w:left w:val="none" w:sz="0" w:space="0" w:color="auto"/>
        <w:bottom w:val="none" w:sz="0" w:space="0" w:color="auto"/>
        <w:right w:val="none" w:sz="0" w:space="0" w:color="auto"/>
      </w:divBdr>
    </w:div>
    <w:div w:id="1757550105">
      <w:bodyDiv w:val="1"/>
      <w:marLeft w:val="0"/>
      <w:marRight w:val="0"/>
      <w:marTop w:val="0"/>
      <w:marBottom w:val="0"/>
      <w:divBdr>
        <w:top w:val="none" w:sz="0" w:space="0" w:color="auto"/>
        <w:left w:val="none" w:sz="0" w:space="0" w:color="auto"/>
        <w:bottom w:val="none" w:sz="0" w:space="0" w:color="auto"/>
        <w:right w:val="none" w:sz="0" w:space="0" w:color="auto"/>
      </w:divBdr>
    </w:div>
    <w:div w:id="1768428302">
      <w:bodyDiv w:val="1"/>
      <w:marLeft w:val="0"/>
      <w:marRight w:val="0"/>
      <w:marTop w:val="0"/>
      <w:marBottom w:val="0"/>
      <w:divBdr>
        <w:top w:val="none" w:sz="0" w:space="0" w:color="auto"/>
        <w:left w:val="none" w:sz="0" w:space="0" w:color="auto"/>
        <w:bottom w:val="none" w:sz="0" w:space="0" w:color="auto"/>
        <w:right w:val="none" w:sz="0" w:space="0" w:color="auto"/>
      </w:divBdr>
    </w:div>
    <w:div w:id="1801918227">
      <w:bodyDiv w:val="1"/>
      <w:marLeft w:val="0"/>
      <w:marRight w:val="0"/>
      <w:marTop w:val="0"/>
      <w:marBottom w:val="0"/>
      <w:divBdr>
        <w:top w:val="none" w:sz="0" w:space="0" w:color="auto"/>
        <w:left w:val="none" w:sz="0" w:space="0" w:color="auto"/>
        <w:bottom w:val="none" w:sz="0" w:space="0" w:color="auto"/>
        <w:right w:val="none" w:sz="0" w:space="0" w:color="auto"/>
      </w:divBdr>
    </w:div>
    <w:div w:id="1836653331">
      <w:bodyDiv w:val="1"/>
      <w:marLeft w:val="0"/>
      <w:marRight w:val="0"/>
      <w:marTop w:val="0"/>
      <w:marBottom w:val="0"/>
      <w:divBdr>
        <w:top w:val="none" w:sz="0" w:space="0" w:color="auto"/>
        <w:left w:val="none" w:sz="0" w:space="0" w:color="auto"/>
        <w:bottom w:val="none" w:sz="0" w:space="0" w:color="auto"/>
        <w:right w:val="none" w:sz="0" w:space="0" w:color="auto"/>
      </w:divBdr>
    </w:div>
    <w:div w:id="1850097014">
      <w:bodyDiv w:val="1"/>
      <w:marLeft w:val="0"/>
      <w:marRight w:val="0"/>
      <w:marTop w:val="0"/>
      <w:marBottom w:val="0"/>
      <w:divBdr>
        <w:top w:val="none" w:sz="0" w:space="0" w:color="auto"/>
        <w:left w:val="none" w:sz="0" w:space="0" w:color="auto"/>
        <w:bottom w:val="none" w:sz="0" w:space="0" w:color="auto"/>
        <w:right w:val="none" w:sz="0" w:space="0" w:color="auto"/>
      </w:divBdr>
    </w:div>
    <w:div w:id="1852527963">
      <w:bodyDiv w:val="1"/>
      <w:marLeft w:val="0"/>
      <w:marRight w:val="0"/>
      <w:marTop w:val="0"/>
      <w:marBottom w:val="0"/>
      <w:divBdr>
        <w:top w:val="none" w:sz="0" w:space="0" w:color="auto"/>
        <w:left w:val="none" w:sz="0" w:space="0" w:color="auto"/>
        <w:bottom w:val="none" w:sz="0" w:space="0" w:color="auto"/>
        <w:right w:val="none" w:sz="0" w:space="0" w:color="auto"/>
      </w:divBdr>
    </w:div>
    <w:div w:id="1923097140">
      <w:bodyDiv w:val="1"/>
      <w:marLeft w:val="0"/>
      <w:marRight w:val="0"/>
      <w:marTop w:val="0"/>
      <w:marBottom w:val="0"/>
      <w:divBdr>
        <w:top w:val="none" w:sz="0" w:space="0" w:color="auto"/>
        <w:left w:val="none" w:sz="0" w:space="0" w:color="auto"/>
        <w:bottom w:val="none" w:sz="0" w:space="0" w:color="auto"/>
        <w:right w:val="none" w:sz="0" w:space="0" w:color="auto"/>
      </w:divBdr>
    </w:div>
    <w:div w:id="2032679477">
      <w:bodyDiv w:val="1"/>
      <w:marLeft w:val="0"/>
      <w:marRight w:val="0"/>
      <w:marTop w:val="0"/>
      <w:marBottom w:val="0"/>
      <w:divBdr>
        <w:top w:val="none" w:sz="0" w:space="0" w:color="auto"/>
        <w:left w:val="none" w:sz="0" w:space="0" w:color="auto"/>
        <w:bottom w:val="none" w:sz="0" w:space="0" w:color="auto"/>
        <w:right w:val="none" w:sz="0" w:space="0" w:color="auto"/>
      </w:divBdr>
    </w:div>
    <w:div w:id="2084255543">
      <w:bodyDiv w:val="1"/>
      <w:marLeft w:val="0"/>
      <w:marRight w:val="0"/>
      <w:marTop w:val="0"/>
      <w:marBottom w:val="0"/>
      <w:divBdr>
        <w:top w:val="none" w:sz="0" w:space="0" w:color="auto"/>
        <w:left w:val="none" w:sz="0" w:space="0" w:color="auto"/>
        <w:bottom w:val="none" w:sz="0" w:space="0" w:color="auto"/>
        <w:right w:val="none" w:sz="0" w:space="0" w:color="auto"/>
      </w:divBdr>
    </w:div>
    <w:div w:id="2128309241">
      <w:bodyDiv w:val="1"/>
      <w:marLeft w:val="0"/>
      <w:marRight w:val="0"/>
      <w:marTop w:val="0"/>
      <w:marBottom w:val="0"/>
      <w:divBdr>
        <w:top w:val="none" w:sz="0" w:space="0" w:color="auto"/>
        <w:left w:val="none" w:sz="0" w:space="0" w:color="auto"/>
        <w:bottom w:val="none" w:sz="0" w:space="0" w:color="auto"/>
        <w:right w:val="none" w:sz="0" w:space="0" w:color="auto"/>
      </w:divBdr>
    </w:div>
    <w:div w:id="2134322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oleObject" Target="embeddings/oleObject1.bin"/><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5C616C"/>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16</Pages>
  <Words>491</Words>
  <Characters>2804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Support</dc:creator>
  <cp:keywords/>
  <dc:description/>
  <cp:lastModifiedBy>Achim Munene</cp:lastModifiedBy>
  <cp:revision>8</cp:revision>
  <dcterms:created xsi:type="dcterms:W3CDTF">2018-03-06T09:45:00Z</dcterms:created>
  <dcterms:modified xsi:type="dcterms:W3CDTF">2018-03-06T11:30:00Z</dcterms:modified>
</cp:coreProperties>
</file>