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E3AF7" w14:textId="6FCCE2A0" w:rsidR="003E2E70" w:rsidRDefault="003C54DD">
      <w:r>
        <w:rPr>
          <w:rFonts w:hint="eastAsia"/>
        </w:rPr>
        <w:t>软件项目管理计划</w:t>
      </w:r>
    </w:p>
    <w:p w14:paraId="58408DE0" w14:textId="30D87E80" w:rsidR="0038279F" w:rsidRDefault="00883A40">
      <w:r>
        <w:rPr>
          <w:rFonts w:hint="eastAsia"/>
        </w:rPr>
        <w:t>使用框架</w:t>
      </w:r>
    </w:p>
    <w:p w14:paraId="7C79B370" w14:textId="5A8CB5DC" w:rsidR="00883A40" w:rsidRDefault="00883A40">
      <w:r>
        <w:rPr>
          <w:rFonts w:hint="eastAsia"/>
        </w:rPr>
        <w:t>后端：S</w:t>
      </w:r>
      <w:r>
        <w:t>pringBoot+SpringMVC+Hibernate</w:t>
      </w:r>
    </w:p>
    <w:p w14:paraId="632997C7" w14:textId="5DE07248" w:rsidR="00883A40" w:rsidRDefault="00883A40">
      <w:r>
        <w:rPr>
          <w:rFonts w:hint="eastAsia"/>
        </w:rPr>
        <w:t>前端：</w:t>
      </w:r>
      <w:r>
        <w:t>h5</w:t>
      </w:r>
    </w:p>
    <w:p w14:paraId="354F6CFD" w14:textId="2E419DBB" w:rsidR="003C54DD" w:rsidRDefault="001739DF">
      <w:r>
        <w:rPr>
          <w:rFonts w:hint="eastAsia"/>
        </w:rPr>
        <w:t>第1次开发：</w:t>
      </w:r>
      <w:r>
        <w:t>12.10-12.17</w:t>
      </w:r>
    </w:p>
    <w:tbl>
      <w:tblPr>
        <w:tblStyle w:val="a3"/>
        <w:tblW w:w="0" w:type="auto"/>
        <w:tblLook w:val="04A0" w:firstRow="1" w:lastRow="0" w:firstColumn="1" w:lastColumn="0" w:noHBand="0" w:noVBand="1"/>
      </w:tblPr>
      <w:tblGrid>
        <w:gridCol w:w="2689"/>
        <w:gridCol w:w="2126"/>
        <w:gridCol w:w="1701"/>
        <w:gridCol w:w="1780"/>
      </w:tblGrid>
      <w:tr w:rsidR="00201D36" w14:paraId="2A148FBE" w14:textId="77777777" w:rsidTr="000373D7">
        <w:tc>
          <w:tcPr>
            <w:tcW w:w="2689" w:type="dxa"/>
          </w:tcPr>
          <w:p w14:paraId="451ABF60" w14:textId="384FC9CD" w:rsidR="00201D36" w:rsidRDefault="00201D36">
            <w:r>
              <w:rPr>
                <w:rFonts w:hint="eastAsia"/>
              </w:rPr>
              <w:t>F</w:t>
            </w:r>
            <w:r>
              <w:t>eatures</w:t>
            </w:r>
          </w:p>
        </w:tc>
        <w:tc>
          <w:tcPr>
            <w:tcW w:w="2126" w:type="dxa"/>
          </w:tcPr>
          <w:p w14:paraId="2E2C9ED1" w14:textId="6275F6A8" w:rsidR="00201D36" w:rsidRDefault="00201D36">
            <w:r>
              <w:rPr>
                <w:rFonts w:hint="eastAsia"/>
              </w:rPr>
              <w:t>P</w:t>
            </w:r>
            <w:r>
              <w:t>lanning</w:t>
            </w:r>
          </w:p>
        </w:tc>
        <w:tc>
          <w:tcPr>
            <w:tcW w:w="1701" w:type="dxa"/>
          </w:tcPr>
          <w:p w14:paraId="00D582B5" w14:textId="4B706584" w:rsidR="00201D36" w:rsidRDefault="00201D36">
            <w:r>
              <w:rPr>
                <w:rFonts w:hint="eastAsia"/>
              </w:rPr>
              <w:t>A</w:t>
            </w:r>
            <w:r>
              <w:t>ctual</w:t>
            </w:r>
          </w:p>
        </w:tc>
        <w:tc>
          <w:tcPr>
            <w:tcW w:w="1780" w:type="dxa"/>
          </w:tcPr>
          <w:p w14:paraId="1A0417DF" w14:textId="028325CE" w:rsidR="00201D36" w:rsidRDefault="00201D36">
            <w:r>
              <w:rPr>
                <w:rFonts w:hint="eastAsia"/>
              </w:rPr>
              <w:t>L</w:t>
            </w:r>
            <w:r>
              <w:t>eader</w:t>
            </w:r>
          </w:p>
        </w:tc>
      </w:tr>
      <w:tr w:rsidR="00201D36" w14:paraId="5AB63106" w14:textId="77777777" w:rsidTr="000373D7">
        <w:tc>
          <w:tcPr>
            <w:tcW w:w="2689" w:type="dxa"/>
          </w:tcPr>
          <w:p w14:paraId="71DB472C" w14:textId="6F57CDA8" w:rsidR="00201D36" w:rsidRDefault="00185CF3">
            <w:r>
              <w:rPr>
                <w:rFonts w:hint="eastAsia"/>
              </w:rPr>
              <w:t>1</w:t>
            </w:r>
            <w:r>
              <w:t>.1</w:t>
            </w:r>
            <w:r w:rsidR="008B434D">
              <w:rPr>
                <w:rFonts w:hint="eastAsia"/>
              </w:rPr>
              <w:t>搭建基础环境</w:t>
            </w:r>
          </w:p>
        </w:tc>
        <w:tc>
          <w:tcPr>
            <w:tcW w:w="2126" w:type="dxa"/>
          </w:tcPr>
          <w:p w14:paraId="04464EB3" w14:textId="2773097B" w:rsidR="00201D36" w:rsidRDefault="008B434D">
            <w:r>
              <w:rPr>
                <w:rFonts w:hint="eastAsia"/>
              </w:rPr>
              <w:t>1</w:t>
            </w:r>
            <w:r>
              <w:t>2.10-12.11</w:t>
            </w:r>
          </w:p>
        </w:tc>
        <w:tc>
          <w:tcPr>
            <w:tcW w:w="1701" w:type="dxa"/>
          </w:tcPr>
          <w:p w14:paraId="1845CD85" w14:textId="44EEBE3E" w:rsidR="00201D36" w:rsidRDefault="000624F5">
            <w:r>
              <w:rPr>
                <w:rFonts w:hint="eastAsia"/>
              </w:rPr>
              <w:t>1</w:t>
            </w:r>
            <w:r>
              <w:t>2.12/12.16</w:t>
            </w:r>
          </w:p>
        </w:tc>
        <w:tc>
          <w:tcPr>
            <w:tcW w:w="1780" w:type="dxa"/>
          </w:tcPr>
          <w:p w14:paraId="48EA2C66" w14:textId="4CE29354" w:rsidR="00201D36" w:rsidRDefault="008B434D">
            <w:r>
              <w:rPr>
                <w:rFonts w:hint="eastAsia"/>
              </w:rPr>
              <w:t>陈昊天</w:t>
            </w:r>
          </w:p>
        </w:tc>
      </w:tr>
      <w:tr w:rsidR="00201D36" w14:paraId="2BF7FA5E" w14:textId="77777777" w:rsidTr="000373D7">
        <w:tc>
          <w:tcPr>
            <w:tcW w:w="2689" w:type="dxa"/>
          </w:tcPr>
          <w:p w14:paraId="1A83A992" w14:textId="5E17FA09" w:rsidR="00201D36" w:rsidRDefault="00185CF3">
            <w:r>
              <w:rPr>
                <w:rFonts w:hint="eastAsia"/>
              </w:rPr>
              <w:t>1</w:t>
            </w:r>
            <w:r>
              <w:t>.2</w:t>
            </w:r>
            <w:r w:rsidR="000373D7">
              <w:rPr>
                <w:rFonts w:hint="eastAsia"/>
              </w:rPr>
              <w:t>用户</w:t>
            </w:r>
            <w:r w:rsidR="00D20568">
              <w:rPr>
                <w:rFonts w:hint="eastAsia"/>
              </w:rPr>
              <w:t>基础</w:t>
            </w:r>
            <w:r w:rsidR="00CD0AD2">
              <w:rPr>
                <w:rFonts w:hint="eastAsia"/>
              </w:rPr>
              <w:t>信息</w:t>
            </w:r>
          </w:p>
        </w:tc>
        <w:tc>
          <w:tcPr>
            <w:tcW w:w="2126" w:type="dxa"/>
          </w:tcPr>
          <w:p w14:paraId="480CF937" w14:textId="437E2A69" w:rsidR="00201D36" w:rsidRDefault="000373D7">
            <w:r>
              <w:rPr>
                <w:rFonts w:hint="eastAsia"/>
              </w:rPr>
              <w:t>1</w:t>
            </w:r>
            <w:r>
              <w:t>2.11</w:t>
            </w:r>
            <w:r w:rsidR="00132794">
              <w:t>-12.13</w:t>
            </w:r>
          </w:p>
        </w:tc>
        <w:tc>
          <w:tcPr>
            <w:tcW w:w="1701" w:type="dxa"/>
          </w:tcPr>
          <w:p w14:paraId="34C18F25" w14:textId="26F90DE3" w:rsidR="00201D36" w:rsidRDefault="001477E6">
            <w:r>
              <w:rPr>
                <w:rFonts w:hint="eastAsia"/>
              </w:rPr>
              <w:t>o</w:t>
            </w:r>
            <w:r>
              <w:t>k</w:t>
            </w:r>
          </w:p>
        </w:tc>
        <w:tc>
          <w:tcPr>
            <w:tcW w:w="1780" w:type="dxa"/>
          </w:tcPr>
          <w:p w14:paraId="009D41F5" w14:textId="70B69AC7" w:rsidR="00201D36" w:rsidRDefault="00EA4EA6">
            <w:r>
              <w:rPr>
                <w:rFonts w:hint="eastAsia"/>
              </w:rPr>
              <w:t>徐扬帆</w:t>
            </w:r>
          </w:p>
        </w:tc>
      </w:tr>
      <w:tr w:rsidR="00201D36" w14:paraId="0D4A5B6E" w14:textId="77777777" w:rsidTr="000373D7">
        <w:tc>
          <w:tcPr>
            <w:tcW w:w="2689" w:type="dxa"/>
          </w:tcPr>
          <w:p w14:paraId="634CC1FD" w14:textId="2CAB51CC" w:rsidR="00201D36" w:rsidRDefault="00185CF3">
            <w:r>
              <w:rPr>
                <w:rFonts w:hint="eastAsia"/>
              </w:rPr>
              <w:t>1</w:t>
            </w:r>
            <w:r>
              <w:t>.3</w:t>
            </w:r>
            <w:r w:rsidR="00D20568">
              <w:rPr>
                <w:rFonts w:hint="eastAsia"/>
              </w:rPr>
              <w:t>部门</w:t>
            </w:r>
            <w:r w:rsidR="00D02C6D">
              <w:rPr>
                <w:rFonts w:hint="eastAsia"/>
              </w:rPr>
              <w:t>基础</w:t>
            </w:r>
            <w:r w:rsidR="00CD0AD2">
              <w:rPr>
                <w:rFonts w:hint="eastAsia"/>
              </w:rPr>
              <w:t>信息</w:t>
            </w:r>
          </w:p>
        </w:tc>
        <w:tc>
          <w:tcPr>
            <w:tcW w:w="2126" w:type="dxa"/>
          </w:tcPr>
          <w:p w14:paraId="12BAE416" w14:textId="3BE6EDC5" w:rsidR="00201D36" w:rsidRDefault="00F97363">
            <w:r>
              <w:rPr>
                <w:rFonts w:hint="eastAsia"/>
              </w:rPr>
              <w:t>1</w:t>
            </w:r>
            <w:r>
              <w:t>2.10-12.11</w:t>
            </w:r>
          </w:p>
        </w:tc>
        <w:tc>
          <w:tcPr>
            <w:tcW w:w="1701" w:type="dxa"/>
          </w:tcPr>
          <w:p w14:paraId="26CCE1A2" w14:textId="11610132" w:rsidR="00201D36" w:rsidRDefault="001477E6">
            <w:r>
              <w:rPr>
                <w:rFonts w:hint="eastAsia"/>
              </w:rPr>
              <w:t>1</w:t>
            </w:r>
            <w:r>
              <w:t>2.16</w:t>
            </w:r>
          </w:p>
        </w:tc>
        <w:tc>
          <w:tcPr>
            <w:tcW w:w="1780" w:type="dxa"/>
          </w:tcPr>
          <w:p w14:paraId="1CF8BBD3" w14:textId="71BE2264" w:rsidR="00201D36" w:rsidRDefault="00EA4EA6">
            <w:r>
              <w:rPr>
                <w:rFonts w:hint="eastAsia"/>
              </w:rPr>
              <w:t>陈昊天</w:t>
            </w:r>
          </w:p>
        </w:tc>
      </w:tr>
      <w:tr w:rsidR="00201D36" w14:paraId="1C9238B8" w14:textId="77777777" w:rsidTr="000373D7">
        <w:tc>
          <w:tcPr>
            <w:tcW w:w="2689" w:type="dxa"/>
          </w:tcPr>
          <w:p w14:paraId="78A25343" w14:textId="1521068D" w:rsidR="00201D36" w:rsidRDefault="00185CF3">
            <w:r>
              <w:rPr>
                <w:rFonts w:hint="eastAsia"/>
              </w:rPr>
              <w:t>1</w:t>
            </w:r>
            <w:r>
              <w:t>.4</w:t>
            </w:r>
            <w:r w:rsidR="00D02C6D">
              <w:rPr>
                <w:rFonts w:hint="eastAsia"/>
              </w:rPr>
              <w:t>课程</w:t>
            </w:r>
            <w:r w:rsidR="00CD0AD2">
              <w:rPr>
                <w:rFonts w:hint="eastAsia"/>
              </w:rPr>
              <w:t>基础信息</w:t>
            </w:r>
          </w:p>
        </w:tc>
        <w:tc>
          <w:tcPr>
            <w:tcW w:w="2126" w:type="dxa"/>
          </w:tcPr>
          <w:p w14:paraId="06613C69" w14:textId="51733F91" w:rsidR="00201D36" w:rsidRDefault="00132794">
            <w:r>
              <w:rPr>
                <w:rFonts w:hint="eastAsia"/>
              </w:rPr>
              <w:t>1</w:t>
            </w:r>
            <w:r>
              <w:t>2.11-12.13</w:t>
            </w:r>
          </w:p>
        </w:tc>
        <w:tc>
          <w:tcPr>
            <w:tcW w:w="1701" w:type="dxa"/>
          </w:tcPr>
          <w:p w14:paraId="5B57406A" w14:textId="557FDE35" w:rsidR="00201D36" w:rsidRDefault="000A2500">
            <w:r>
              <w:rPr>
                <w:rFonts w:hint="eastAsia"/>
              </w:rPr>
              <w:t>/</w:t>
            </w:r>
            <w:r>
              <w:t>nojoin</w:t>
            </w:r>
          </w:p>
        </w:tc>
        <w:tc>
          <w:tcPr>
            <w:tcW w:w="1780" w:type="dxa"/>
          </w:tcPr>
          <w:p w14:paraId="3D4F0C28" w14:textId="78485978" w:rsidR="00201D36" w:rsidRDefault="00EA4EA6">
            <w:r>
              <w:rPr>
                <w:rFonts w:hint="eastAsia"/>
              </w:rPr>
              <w:t>徐扬帆</w:t>
            </w:r>
          </w:p>
        </w:tc>
      </w:tr>
      <w:tr w:rsidR="00201D36" w14:paraId="4DE95D9A" w14:textId="77777777" w:rsidTr="000373D7">
        <w:tc>
          <w:tcPr>
            <w:tcW w:w="2689" w:type="dxa"/>
          </w:tcPr>
          <w:p w14:paraId="3096AAAF" w14:textId="6B5EEC67" w:rsidR="00201D36" w:rsidRDefault="00185CF3">
            <w:r>
              <w:rPr>
                <w:rFonts w:hint="eastAsia"/>
              </w:rPr>
              <w:t>1</w:t>
            </w:r>
            <w:r>
              <w:t xml:space="preserve">.5 </w:t>
            </w:r>
            <w:r w:rsidR="00CD0AD2">
              <w:rPr>
                <w:rFonts w:hint="eastAsia"/>
              </w:rPr>
              <w:t>用户和部门的</w:t>
            </w:r>
            <w:r w:rsidR="009313CE">
              <w:rPr>
                <w:rFonts w:hint="eastAsia"/>
              </w:rPr>
              <w:t>关联</w:t>
            </w:r>
          </w:p>
        </w:tc>
        <w:tc>
          <w:tcPr>
            <w:tcW w:w="2126" w:type="dxa"/>
          </w:tcPr>
          <w:p w14:paraId="1F1ECC20" w14:textId="5B4DF077" w:rsidR="00201D36" w:rsidRDefault="00132794">
            <w:r>
              <w:rPr>
                <w:rFonts w:hint="eastAsia"/>
              </w:rPr>
              <w:t>-</w:t>
            </w:r>
            <w:r>
              <w:t>12.</w:t>
            </w:r>
            <w:r w:rsidR="00F97363">
              <w:t>14</w:t>
            </w:r>
          </w:p>
        </w:tc>
        <w:tc>
          <w:tcPr>
            <w:tcW w:w="1701" w:type="dxa"/>
          </w:tcPr>
          <w:p w14:paraId="7B89A536" w14:textId="5DA6211F" w:rsidR="00201D36" w:rsidRDefault="001477E6">
            <w:r>
              <w:rPr>
                <w:rFonts w:hint="eastAsia"/>
              </w:rPr>
              <w:t>/</w:t>
            </w:r>
            <w:r>
              <w:t>nochecked</w:t>
            </w:r>
          </w:p>
        </w:tc>
        <w:tc>
          <w:tcPr>
            <w:tcW w:w="1780" w:type="dxa"/>
          </w:tcPr>
          <w:p w14:paraId="6A9414A8" w14:textId="13A4039F" w:rsidR="00201D36" w:rsidRDefault="00EA4EA6">
            <w:r>
              <w:rPr>
                <w:rFonts w:hint="eastAsia"/>
              </w:rPr>
              <w:t>朱佰亿</w:t>
            </w:r>
          </w:p>
        </w:tc>
      </w:tr>
      <w:tr w:rsidR="00201D36" w14:paraId="07C16012" w14:textId="77777777" w:rsidTr="000373D7">
        <w:tc>
          <w:tcPr>
            <w:tcW w:w="2689" w:type="dxa"/>
          </w:tcPr>
          <w:p w14:paraId="0CB8BE5B" w14:textId="4A0CE6ED" w:rsidR="00201D36" w:rsidRDefault="00314948">
            <w:r>
              <w:rPr>
                <w:rFonts w:hint="eastAsia"/>
              </w:rPr>
              <w:t>1</w:t>
            </w:r>
            <w:r>
              <w:t xml:space="preserve">.6 </w:t>
            </w:r>
            <w:r w:rsidR="00E34EBE">
              <w:rPr>
                <w:rFonts w:hint="eastAsia"/>
              </w:rPr>
              <w:t>管理员</w:t>
            </w:r>
            <w:r>
              <w:rPr>
                <w:rFonts w:hint="eastAsia"/>
              </w:rPr>
              <w:t>发布课程</w:t>
            </w:r>
          </w:p>
        </w:tc>
        <w:tc>
          <w:tcPr>
            <w:tcW w:w="2126" w:type="dxa"/>
          </w:tcPr>
          <w:p w14:paraId="266B61A2" w14:textId="419284F6" w:rsidR="00201D36" w:rsidRDefault="00804973">
            <w:r>
              <w:rPr>
                <w:rFonts w:hint="eastAsia"/>
              </w:rPr>
              <w:t>1</w:t>
            </w:r>
            <w:r>
              <w:t>2.13-12.15</w:t>
            </w:r>
          </w:p>
        </w:tc>
        <w:tc>
          <w:tcPr>
            <w:tcW w:w="1701" w:type="dxa"/>
          </w:tcPr>
          <w:p w14:paraId="008D3CA7" w14:textId="45FBD273" w:rsidR="00201D36" w:rsidRDefault="001477E6">
            <w:r>
              <w:rPr>
                <w:rFonts w:hint="eastAsia"/>
              </w:rPr>
              <w:t>/</w:t>
            </w:r>
            <w:r>
              <w:t>nochecked</w:t>
            </w:r>
          </w:p>
        </w:tc>
        <w:tc>
          <w:tcPr>
            <w:tcW w:w="1780" w:type="dxa"/>
          </w:tcPr>
          <w:p w14:paraId="455C7A01" w14:textId="145C0EF3" w:rsidR="00201D36" w:rsidRDefault="00EA4EA6">
            <w:r>
              <w:rPr>
                <w:rFonts w:hint="eastAsia"/>
              </w:rPr>
              <w:t>谢琼阳</w:t>
            </w:r>
          </w:p>
        </w:tc>
      </w:tr>
      <w:tr w:rsidR="00201D36" w14:paraId="5F12504B" w14:textId="77777777" w:rsidTr="000373D7">
        <w:tc>
          <w:tcPr>
            <w:tcW w:w="2689" w:type="dxa"/>
          </w:tcPr>
          <w:p w14:paraId="208F3A1A" w14:textId="354C1180" w:rsidR="00201D36" w:rsidRDefault="00E34EBE">
            <w:r>
              <w:rPr>
                <w:rFonts w:hint="eastAsia"/>
              </w:rPr>
              <w:t>1</w:t>
            </w:r>
            <w:r>
              <w:t xml:space="preserve">.7 </w:t>
            </w:r>
            <w:r>
              <w:rPr>
                <w:rFonts w:hint="eastAsia"/>
              </w:rPr>
              <w:t>用户查看课程</w:t>
            </w:r>
          </w:p>
        </w:tc>
        <w:tc>
          <w:tcPr>
            <w:tcW w:w="2126" w:type="dxa"/>
          </w:tcPr>
          <w:p w14:paraId="31B4CDB0" w14:textId="563A5E80" w:rsidR="00201D36" w:rsidRDefault="00804973">
            <w:r>
              <w:rPr>
                <w:rFonts w:hint="eastAsia"/>
              </w:rPr>
              <w:t>1</w:t>
            </w:r>
            <w:r>
              <w:t>2.13-12.15</w:t>
            </w:r>
          </w:p>
        </w:tc>
        <w:tc>
          <w:tcPr>
            <w:tcW w:w="1701" w:type="dxa"/>
          </w:tcPr>
          <w:p w14:paraId="0043B567" w14:textId="728994F6" w:rsidR="00201D36" w:rsidRDefault="001477E6">
            <w:r>
              <w:rPr>
                <w:rFonts w:hint="eastAsia"/>
              </w:rPr>
              <w:t>/</w:t>
            </w:r>
            <w:r>
              <w:t>nochecked</w:t>
            </w:r>
          </w:p>
        </w:tc>
        <w:tc>
          <w:tcPr>
            <w:tcW w:w="1780" w:type="dxa"/>
          </w:tcPr>
          <w:p w14:paraId="4092E970" w14:textId="29C3A124" w:rsidR="00201D36" w:rsidRDefault="00EA4EA6">
            <w:r>
              <w:rPr>
                <w:rFonts w:hint="eastAsia"/>
              </w:rPr>
              <w:t>方科翔</w:t>
            </w:r>
          </w:p>
        </w:tc>
      </w:tr>
      <w:tr w:rsidR="009F4376" w14:paraId="34F38C78" w14:textId="77777777" w:rsidTr="000373D7">
        <w:tc>
          <w:tcPr>
            <w:tcW w:w="2689" w:type="dxa"/>
          </w:tcPr>
          <w:p w14:paraId="5ED3ED47" w14:textId="2724F403" w:rsidR="009F4376" w:rsidRDefault="009F4376">
            <w:r w:rsidRPr="00EA4EA6">
              <w:rPr>
                <w:rFonts w:hint="eastAsia"/>
                <w:color w:val="00B0F0"/>
              </w:rPr>
              <w:t>1</w:t>
            </w:r>
            <w:r w:rsidRPr="00EA4EA6">
              <w:rPr>
                <w:color w:val="00B0F0"/>
              </w:rPr>
              <w:t xml:space="preserve">.8 </w:t>
            </w:r>
            <w:r w:rsidRPr="00EA4EA6">
              <w:rPr>
                <w:rFonts w:hint="eastAsia"/>
                <w:color w:val="00B0F0"/>
              </w:rPr>
              <w:t>进行审阅工作，准备下一个环节</w:t>
            </w:r>
          </w:p>
        </w:tc>
        <w:tc>
          <w:tcPr>
            <w:tcW w:w="2126" w:type="dxa"/>
          </w:tcPr>
          <w:p w14:paraId="034293F0" w14:textId="77777777" w:rsidR="009F4376" w:rsidRDefault="009F4376"/>
        </w:tc>
        <w:tc>
          <w:tcPr>
            <w:tcW w:w="1701" w:type="dxa"/>
          </w:tcPr>
          <w:p w14:paraId="2C321B2E" w14:textId="77777777" w:rsidR="009F4376" w:rsidRDefault="009F4376"/>
        </w:tc>
        <w:tc>
          <w:tcPr>
            <w:tcW w:w="1780" w:type="dxa"/>
          </w:tcPr>
          <w:p w14:paraId="19498803" w14:textId="77777777" w:rsidR="009F4376" w:rsidRDefault="009F4376"/>
        </w:tc>
      </w:tr>
      <w:tr w:rsidR="00207477" w14:paraId="1629CD1F" w14:textId="77777777" w:rsidTr="000373D7">
        <w:tc>
          <w:tcPr>
            <w:tcW w:w="2689" w:type="dxa"/>
          </w:tcPr>
          <w:p w14:paraId="670E1FA5" w14:textId="22FA1635" w:rsidR="00207477" w:rsidRDefault="00207477">
            <w:r w:rsidRPr="00EA4EA6">
              <w:rPr>
                <w:rFonts w:hint="eastAsia"/>
                <w:color w:val="00B0F0"/>
              </w:rPr>
              <w:t>1</w:t>
            </w:r>
            <w:r w:rsidRPr="00EA4EA6">
              <w:rPr>
                <w:color w:val="00B0F0"/>
              </w:rPr>
              <w:t xml:space="preserve">.9 </w:t>
            </w:r>
            <w:r w:rsidRPr="00EA4EA6">
              <w:rPr>
                <w:rFonts w:hint="eastAsia"/>
                <w:color w:val="00B0F0"/>
              </w:rPr>
              <w:t>学习人群画像算法</w:t>
            </w:r>
          </w:p>
        </w:tc>
        <w:tc>
          <w:tcPr>
            <w:tcW w:w="2126" w:type="dxa"/>
          </w:tcPr>
          <w:p w14:paraId="23E0DC8D" w14:textId="77777777" w:rsidR="00207477" w:rsidRDefault="00207477"/>
        </w:tc>
        <w:tc>
          <w:tcPr>
            <w:tcW w:w="1701" w:type="dxa"/>
          </w:tcPr>
          <w:p w14:paraId="0479DE60" w14:textId="77777777" w:rsidR="00207477" w:rsidRDefault="00207477"/>
        </w:tc>
        <w:tc>
          <w:tcPr>
            <w:tcW w:w="1780" w:type="dxa"/>
          </w:tcPr>
          <w:p w14:paraId="5254B17C" w14:textId="77777777" w:rsidR="00207477" w:rsidRDefault="00207477"/>
        </w:tc>
      </w:tr>
      <w:tr w:rsidR="00207477" w14:paraId="75CEF9BF" w14:textId="77777777" w:rsidTr="000373D7">
        <w:tc>
          <w:tcPr>
            <w:tcW w:w="2689" w:type="dxa"/>
          </w:tcPr>
          <w:p w14:paraId="6B23B6A3" w14:textId="62B02FB3" w:rsidR="00207477" w:rsidRDefault="00207477">
            <w:r w:rsidRPr="00EA4EA6">
              <w:rPr>
                <w:rFonts w:hint="eastAsia"/>
                <w:color w:val="00B0F0"/>
              </w:rPr>
              <w:t>1</w:t>
            </w:r>
            <w:r w:rsidRPr="00EA4EA6">
              <w:rPr>
                <w:color w:val="00B0F0"/>
              </w:rPr>
              <w:t xml:space="preserve">.10 </w:t>
            </w:r>
            <w:r w:rsidRPr="00EA4EA6">
              <w:rPr>
                <w:rFonts w:hint="eastAsia"/>
                <w:color w:val="00B0F0"/>
              </w:rPr>
              <w:t>学习</w:t>
            </w:r>
            <w:r w:rsidR="005A4177" w:rsidRPr="00EA4EA6">
              <w:rPr>
                <w:rFonts w:hint="eastAsia"/>
                <w:color w:val="00B0F0"/>
              </w:rPr>
              <w:t>智能推荐算法</w:t>
            </w:r>
          </w:p>
        </w:tc>
        <w:tc>
          <w:tcPr>
            <w:tcW w:w="2126" w:type="dxa"/>
          </w:tcPr>
          <w:p w14:paraId="542274F0" w14:textId="77777777" w:rsidR="00207477" w:rsidRDefault="00207477"/>
        </w:tc>
        <w:tc>
          <w:tcPr>
            <w:tcW w:w="1701" w:type="dxa"/>
          </w:tcPr>
          <w:p w14:paraId="48ED006A" w14:textId="77777777" w:rsidR="00207477" w:rsidRDefault="00207477"/>
        </w:tc>
        <w:tc>
          <w:tcPr>
            <w:tcW w:w="1780" w:type="dxa"/>
          </w:tcPr>
          <w:p w14:paraId="4735CB8F" w14:textId="77777777" w:rsidR="00207477" w:rsidRDefault="00207477"/>
        </w:tc>
      </w:tr>
    </w:tbl>
    <w:p w14:paraId="264CEA7F" w14:textId="407C923A" w:rsidR="0038279F" w:rsidRDefault="00137BEC">
      <w:r>
        <w:rPr>
          <w:rFonts w:hint="eastAsia"/>
        </w:rPr>
        <w:t>1</w:t>
      </w:r>
      <w:r>
        <w:t>.1</w:t>
      </w:r>
      <w:r w:rsidR="008B434D">
        <w:rPr>
          <w:rFonts w:hint="eastAsia"/>
        </w:rPr>
        <w:t>搭建基础环境：</w:t>
      </w:r>
    </w:p>
    <w:p w14:paraId="661DD339" w14:textId="564C283F" w:rsidR="008B434D" w:rsidRDefault="008B434D" w:rsidP="008B434D">
      <w:pPr>
        <w:pStyle w:val="a4"/>
        <w:numPr>
          <w:ilvl w:val="0"/>
          <w:numId w:val="1"/>
        </w:numPr>
        <w:ind w:firstLineChars="0"/>
      </w:pPr>
      <w:r>
        <w:rPr>
          <w:rFonts w:hint="eastAsia"/>
        </w:rPr>
        <w:t>创建J</w:t>
      </w:r>
      <w:r>
        <w:t>avaEE</w:t>
      </w:r>
      <w:r>
        <w:rPr>
          <w:rFonts w:hint="eastAsia"/>
        </w:rPr>
        <w:t>项目，完成各项配置，包括数据库配置，</w:t>
      </w:r>
      <w:r>
        <w:t>Git</w:t>
      </w:r>
      <w:r>
        <w:rPr>
          <w:rFonts w:hint="eastAsia"/>
        </w:rPr>
        <w:t>仓库配置，容器配置等。</w:t>
      </w:r>
    </w:p>
    <w:p w14:paraId="1A234649" w14:textId="58614FDE" w:rsidR="008B434D" w:rsidRDefault="008B434D" w:rsidP="008B434D">
      <w:pPr>
        <w:pStyle w:val="a4"/>
        <w:numPr>
          <w:ilvl w:val="0"/>
          <w:numId w:val="1"/>
        </w:numPr>
        <w:ind w:firstLineChars="0"/>
      </w:pPr>
      <w:r>
        <w:rPr>
          <w:rFonts w:hint="eastAsia"/>
        </w:rPr>
        <w:t>编写基础测试代码，完成单元测试</w:t>
      </w:r>
    </w:p>
    <w:p w14:paraId="2841DE27" w14:textId="06AA1FE5" w:rsidR="008B434D" w:rsidRDefault="00137BEC" w:rsidP="008B434D">
      <w:r>
        <w:rPr>
          <w:rFonts w:hint="eastAsia"/>
        </w:rPr>
        <w:t>1</w:t>
      </w:r>
      <w:r>
        <w:t>.2</w:t>
      </w:r>
      <w:r w:rsidR="000373D7">
        <w:rPr>
          <w:rFonts w:hint="eastAsia"/>
        </w:rPr>
        <w:t>用户</w:t>
      </w:r>
      <w:r>
        <w:rPr>
          <w:rFonts w:hint="eastAsia"/>
        </w:rPr>
        <w:t>基础信息</w:t>
      </w:r>
      <w:r w:rsidR="000373D7">
        <w:rPr>
          <w:rFonts w:hint="eastAsia"/>
        </w:rPr>
        <w:t>：</w:t>
      </w:r>
    </w:p>
    <w:p w14:paraId="7B7EAC99" w14:textId="3CB6A8BC" w:rsidR="000373D7" w:rsidRDefault="000373D7" w:rsidP="000373D7">
      <w:pPr>
        <w:pStyle w:val="a4"/>
        <w:numPr>
          <w:ilvl w:val="0"/>
          <w:numId w:val="2"/>
        </w:numPr>
        <w:ind w:firstLineChars="0"/>
      </w:pPr>
      <w:r>
        <w:rPr>
          <w:rFonts w:hint="eastAsia"/>
        </w:rPr>
        <w:t>创建数据库：U</w:t>
      </w:r>
      <w:r>
        <w:t>ser</w:t>
      </w:r>
      <w:r>
        <w:rPr>
          <w:rFonts w:hint="eastAsia"/>
        </w:rPr>
        <w:t>（用户基础信息）、U</w:t>
      </w:r>
      <w:r>
        <w:t>serRole</w:t>
      </w:r>
      <w:r>
        <w:rPr>
          <w:rFonts w:hint="eastAsia"/>
        </w:rPr>
        <w:t>（用户角色）、U</w:t>
      </w:r>
      <w:r>
        <w:t>serVerify</w:t>
      </w:r>
      <w:r>
        <w:rPr>
          <w:rFonts w:hint="eastAsia"/>
        </w:rPr>
        <w:t>（用户授权信息）</w:t>
      </w:r>
    </w:p>
    <w:p w14:paraId="62ADB2F1" w14:textId="10FCE29B" w:rsidR="000373D7" w:rsidRDefault="000373D7" w:rsidP="000373D7">
      <w:pPr>
        <w:pStyle w:val="a4"/>
        <w:numPr>
          <w:ilvl w:val="0"/>
          <w:numId w:val="2"/>
        </w:numPr>
        <w:ind w:firstLineChars="0"/>
      </w:pPr>
      <w:r>
        <w:rPr>
          <w:rFonts w:hint="eastAsia"/>
        </w:rPr>
        <w:t>完成以下基础功能：</w:t>
      </w:r>
    </w:p>
    <w:p w14:paraId="067B113E" w14:textId="19F7BC46" w:rsidR="000373D7" w:rsidRDefault="000373D7" w:rsidP="00D20568">
      <w:pPr>
        <w:pStyle w:val="a4"/>
        <w:numPr>
          <w:ilvl w:val="0"/>
          <w:numId w:val="5"/>
        </w:numPr>
        <w:ind w:firstLineChars="0"/>
      </w:pPr>
      <w:r>
        <w:rPr>
          <w:rFonts w:hint="eastAsia"/>
        </w:rPr>
        <w:t>注册、登录、注销等基础功能。</w:t>
      </w:r>
    </w:p>
    <w:p w14:paraId="2056F5AA" w14:textId="724DC97E" w:rsidR="00D20568" w:rsidRDefault="00D20568" w:rsidP="00D20568">
      <w:pPr>
        <w:pStyle w:val="a4"/>
        <w:numPr>
          <w:ilvl w:val="0"/>
          <w:numId w:val="5"/>
        </w:numPr>
        <w:ind w:firstLineChars="0"/>
      </w:pPr>
      <w:r>
        <w:rPr>
          <w:rFonts w:hint="eastAsia"/>
        </w:rPr>
        <w:t>编写用户接口A</w:t>
      </w:r>
      <w:r>
        <w:t>PI</w:t>
      </w:r>
      <w:r>
        <w:rPr>
          <w:rFonts w:hint="eastAsia"/>
        </w:rPr>
        <w:t>文档，包括注册、登录、注销等基础功能。（后面类似）</w:t>
      </w:r>
    </w:p>
    <w:p w14:paraId="779AC356" w14:textId="3FF67411" w:rsidR="00D20568" w:rsidRDefault="00D20568" w:rsidP="00D20568">
      <w:r>
        <w:rPr>
          <w:rFonts w:hint="eastAsia"/>
        </w:rPr>
        <w:t>3、编写测试用例文档，编写单元测试代码，等。（后面类似）</w:t>
      </w:r>
    </w:p>
    <w:p w14:paraId="5E6EE1E3" w14:textId="6DBE8E19" w:rsidR="00D20568" w:rsidRDefault="00D20568" w:rsidP="00D20568">
      <w:pPr>
        <w:pStyle w:val="a4"/>
        <w:numPr>
          <w:ilvl w:val="0"/>
          <w:numId w:val="5"/>
        </w:numPr>
        <w:ind w:firstLineChars="0"/>
      </w:pPr>
      <w:r>
        <w:rPr>
          <w:rFonts w:hint="eastAsia"/>
        </w:rPr>
        <w:t>编写测试报告。</w:t>
      </w:r>
    </w:p>
    <w:p w14:paraId="425E4BB2" w14:textId="274A071E" w:rsidR="0067754A" w:rsidRDefault="0067754A" w:rsidP="0067754A">
      <w:pPr>
        <w:pStyle w:val="a4"/>
        <w:numPr>
          <w:ilvl w:val="0"/>
          <w:numId w:val="2"/>
        </w:numPr>
        <w:ind w:firstLineChars="0"/>
      </w:pPr>
      <w:r>
        <w:rPr>
          <w:rFonts w:hint="eastAsia"/>
        </w:rPr>
        <w:t>预期目标：</w:t>
      </w:r>
    </w:p>
    <w:p w14:paraId="1524291D" w14:textId="0AFD09B2" w:rsidR="0067754A" w:rsidRDefault="0067754A" w:rsidP="0067754A">
      <w:pPr>
        <w:pStyle w:val="a4"/>
        <w:numPr>
          <w:ilvl w:val="1"/>
          <w:numId w:val="2"/>
        </w:numPr>
        <w:ind w:firstLineChars="0"/>
      </w:pPr>
      <w:r>
        <w:rPr>
          <w:rFonts w:hint="eastAsia"/>
        </w:rPr>
        <w:t>用户可以在网页上完整的完成登录、注册、注销等基础功能</w:t>
      </w:r>
    </w:p>
    <w:p w14:paraId="45B62A55" w14:textId="4B6A2D12" w:rsidR="00D20568" w:rsidRDefault="00137BEC" w:rsidP="00D20568">
      <w:r>
        <w:rPr>
          <w:rFonts w:hint="eastAsia"/>
        </w:rPr>
        <w:t>1</w:t>
      </w:r>
      <w:r>
        <w:t>.3</w:t>
      </w:r>
      <w:r w:rsidR="00D02C6D">
        <w:rPr>
          <w:rFonts w:hint="eastAsia"/>
        </w:rPr>
        <w:t>部门基础信息</w:t>
      </w:r>
      <w:r w:rsidR="00D20568">
        <w:rPr>
          <w:rFonts w:hint="eastAsia"/>
        </w:rPr>
        <w:t>：</w:t>
      </w:r>
    </w:p>
    <w:p w14:paraId="5F720A90" w14:textId="0CCD4F9A" w:rsidR="00D20568" w:rsidRDefault="0039268A" w:rsidP="00D20568">
      <w:pPr>
        <w:pStyle w:val="a4"/>
        <w:numPr>
          <w:ilvl w:val="0"/>
          <w:numId w:val="4"/>
        </w:numPr>
        <w:ind w:firstLineChars="0"/>
      </w:pPr>
      <w:r>
        <w:rPr>
          <w:rFonts w:hint="eastAsia"/>
        </w:rPr>
        <w:t>部门基础信息</w:t>
      </w:r>
      <w:r w:rsidR="00D20568">
        <w:rPr>
          <w:rFonts w:hint="eastAsia"/>
        </w:rPr>
        <w:t>：</w:t>
      </w:r>
    </w:p>
    <w:p w14:paraId="1243B639" w14:textId="36F85E18" w:rsidR="00D20568" w:rsidRDefault="0039268A" w:rsidP="00D20568">
      <w:pPr>
        <w:pStyle w:val="a4"/>
        <w:numPr>
          <w:ilvl w:val="1"/>
          <w:numId w:val="4"/>
        </w:numPr>
        <w:ind w:firstLineChars="0"/>
      </w:pPr>
      <w:r>
        <w:rPr>
          <w:rFonts w:hint="eastAsia"/>
        </w:rPr>
        <w:t>能够以树状的形式存储部门的基础信息。包括i</w:t>
      </w:r>
      <w:r>
        <w:t>d</w:t>
      </w:r>
      <w:r>
        <w:rPr>
          <w:rFonts w:hint="eastAsia"/>
        </w:rPr>
        <w:t>，部门名称</w:t>
      </w:r>
    </w:p>
    <w:p w14:paraId="787615B1" w14:textId="2DCCBAEE" w:rsidR="0039268A" w:rsidRDefault="0039268A" w:rsidP="0039268A">
      <w:pPr>
        <w:pStyle w:val="a4"/>
        <w:numPr>
          <w:ilvl w:val="1"/>
          <w:numId w:val="4"/>
        </w:numPr>
        <w:ind w:firstLineChars="0"/>
      </w:pPr>
      <w:r>
        <w:rPr>
          <w:rFonts w:hint="eastAsia"/>
        </w:rPr>
        <w:t>能够实现基础的增删改查功能。</w:t>
      </w:r>
    </w:p>
    <w:p w14:paraId="222C18B3" w14:textId="059C9BA2" w:rsidR="0039268A" w:rsidRDefault="0039268A" w:rsidP="0039268A">
      <w:pPr>
        <w:pStyle w:val="a4"/>
        <w:numPr>
          <w:ilvl w:val="1"/>
          <w:numId w:val="4"/>
        </w:numPr>
        <w:ind w:firstLineChars="0"/>
      </w:pPr>
      <w:r>
        <w:rPr>
          <w:rFonts w:hint="eastAsia"/>
        </w:rPr>
        <w:t>能够存储用户和部门之间多对多的关系（创建一张关系表）。</w:t>
      </w:r>
      <w:r w:rsidRPr="0039268A">
        <w:rPr>
          <w:rFonts w:hint="eastAsia"/>
          <w:color w:val="FF0000"/>
        </w:rPr>
        <w:t>（需要用户系统完成）</w:t>
      </w:r>
    </w:p>
    <w:p w14:paraId="2202D66E" w14:textId="1ECEF244" w:rsidR="0039268A" w:rsidRDefault="0039268A" w:rsidP="0039268A">
      <w:pPr>
        <w:pStyle w:val="a4"/>
        <w:numPr>
          <w:ilvl w:val="1"/>
          <w:numId w:val="4"/>
        </w:numPr>
        <w:ind w:firstLineChars="0"/>
      </w:pPr>
      <w:r>
        <w:rPr>
          <w:rFonts w:hint="eastAsia"/>
        </w:rPr>
        <w:t>编写测试用例，并通过测试</w:t>
      </w:r>
    </w:p>
    <w:p w14:paraId="0430D321" w14:textId="613CE392" w:rsidR="00D02C6D" w:rsidRDefault="00137BEC" w:rsidP="00D02C6D">
      <w:r>
        <w:rPr>
          <w:rFonts w:hint="eastAsia"/>
        </w:rPr>
        <w:t>1</w:t>
      </w:r>
      <w:r>
        <w:t>.4</w:t>
      </w:r>
      <w:r w:rsidR="00BC0556">
        <w:rPr>
          <w:rFonts w:hint="eastAsia"/>
        </w:rPr>
        <w:t>课程基础信息</w:t>
      </w:r>
    </w:p>
    <w:p w14:paraId="681CD911" w14:textId="2C554D69" w:rsidR="00BC0556" w:rsidRDefault="00BC0556" w:rsidP="00BC0556">
      <w:pPr>
        <w:pStyle w:val="a4"/>
        <w:numPr>
          <w:ilvl w:val="0"/>
          <w:numId w:val="6"/>
        </w:numPr>
        <w:ind w:firstLineChars="0"/>
      </w:pPr>
      <w:r>
        <w:rPr>
          <w:rFonts w:hint="eastAsia"/>
        </w:rPr>
        <w:t>实现以下功能：</w:t>
      </w:r>
    </w:p>
    <w:p w14:paraId="28324A33" w14:textId="2CA7ED71" w:rsidR="00BC0556" w:rsidRDefault="00BC0556" w:rsidP="00BC0556">
      <w:pPr>
        <w:pStyle w:val="a4"/>
        <w:numPr>
          <w:ilvl w:val="1"/>
          <w:numId w:val="6"/>
        </w:numPr>
        <w:ind w:firstLineChars="0"/>
      </w:pPr>
      <w:r>
        <w:rPr>
          <w:rFonts w:hint="eastAsia"/>
        </w:rPr>
        <w:t>能够存储一个课程的列表，包括课程i</w:t>
      </w:r>
      <w:r>
        <w:t>d</w:t>
      </w:r>
      <w:r>
        <w:rPr>
          <w:rFonts w:hint="eastAsia"/>
        </w:rPr>
        <w:t>，课程名称，以及和课程相关的元数据。</w:t>
      </w:r>
    </w:p>
    <w:p w14:paraId="414CC4AB" w14:textId="4E4B4ADD" w:rsidR="00BC0556" w:rsidRDefault="00BC0556" w:rsidP="00BC0556">
      <w:pPr>
        <w:pStyle w:val="a4"/>
        <w:numPr>
          <w:ilvl w:val="1"/>
          <w:numId w:val="6"/>
        </w:numPr>
        <w:ind w:firstLineChars="0"/>
      </w:pPr>
      <w:r>
        <w:rPr>
          <w:rFonts w:hint="eastAsia"/>
        </w:rPr>
        <w:t>能够存储一个课程的内容，每个课程由若干章节构成，每个章节由若干节点构成，每个节点可以是：多媒体资源、文本信息等。</w:t>
      </w:r>
    </w:p>
    <w:p w14:paraId="3983D75A" w14:textId="2DCCFA84" w:rsidR="00BC0556" w:rsidRDefault="00BC0556" w:rsidP="00BC0556">
      <w:pPr>
        <w:pStyle w:val="a4"/>
        <w:numPr>
          <w:ilvl w:val="1"/>
          <w:numId w:val="6"/>
        </w:numPr>
        <w:ind w:firstLineChars="0"/>
      </w:pPr>
      <w:r>
        <w:rPr>
          <w:rFonts w:hint="eastAsia"/>
        </w:rPr>
        <w:t>能够将课程的内容节点和实际的多媒体资源联系在一起。</w:t>
      </w:r>
    </w:p>
    <w:p w14:paraId="2BB3760B" w14:textId="380F975E" w:rsidR="00BC0556" w:rsidRDefault="00BC0556" w:rsidP="00BC0556">
      <w:pPr>
        <w:pStyle w:val="a4"/>
        <w:numPr>
          <w:ilvl w:val="1"/>
          <w:numId w:val="6"/>
        </w:numPr>
        <w:ind w:firstLineChars="0"/>
      </w:pPr>
      <w:r>
        <w:rPr>
          <w:rFonts w:hint="eastAsia"/>
        </w:rPr>
        <w:t>每个课程链接一个讨论区。</w:t>
      </w:r>
    </w:p>
    <w:p w14:paraId="492EC212" w14:textId="2812683B" w:rsidR="00BC0556" w:rsidRDefault="00BC0556" w:rsidP="00BC0556">
      <w:pPr>
        <w:pStyle w:val="a4"/>
        <w:numPr>
          <w:ilvl w:val="1"/>
          <w:numId w:val="6"/>
        </w:numPr>
        <w:ind w:firstLineChars="0"/>
      </w:pPr>
      <w:r>
        <w:rPr>
          <w:rFonts w:hint="eastAsia"/>
        </w:rPr>
        <w:t>编写测试用例，并通过测试</w:t>
      </w:r>
    </w:p>
    <w:p w14:paraId="6535730D" w14:textId="1EC2AC24" w:rsidR="00BC0556" w:rsidRDefault="00BC0556" w:rsidP="00BC0556">
      <w:pPr>
        <w:pStyle w:val="a4"/>
        <w:numPr>
          <w:ilvl w:val="0"/>
          <w:numId w:val="6"/>
        </w:numPr>
        <w:ind w:firstLineChars="0"/>
      </w:pPr>
      <w:r>
        <w:rPr>
          <w:rFonts w:hint="eastAsia"/>
        </w:rPr>
        <w:t>预期目标：</w:t>
      </w:r>
    </w:p>
    <w:p w14:paraId="71F352F6" w14:textId="5F8062A7" w:rsidR="00BC0556" w:rsidRDefault="00BC0556" w:rsidP="00BC0556">
      <w:pPr>
        <w:pStyle w:val="a4"/>
        <w:numPr>
          <w:ilvl w:val="1"/>
          <w:numId w:val="6"/>
        </w:numPr>
        <w:ind w:firstLineChars="0"/>
      </w:pPr>
      <w:r>
        <w:rPr>
          <w:rFonts w:hint="eastAsia"/>
        </w:rPr>
        <w:lastRenderedPageBreak/>
        <w:t>实现一个用户界面，能够完整地浏览课程的信息（这个环节不需要考虑到用户的登录态问题。）</w:t>
      </w:r>
    </w:p>
    <w:p w14:paraId="5B557D0E" w14:textId="30A94046" w:rsidR="000012EA" w:rsidRDefault="00137BEC" w:rsidP="000012EA">
      <w:r>
        <w:rPr>
          <w:rFonts w:hint="eastAsia"/>
        </w:rPr>
        <w:t>1</w:t>
      </w:r>
      <w:r>
        <w:t xml:space="preserve">.5 </w:t>
      </w:r>
      <w:r w:rsidR="009001B3">
        <w:rPr>
          <w:rFonts w:hint="eastAsia"/>
        </w:rPr>
        <w:t>用户和部门的</w:t>
      </w:r>
      <w:r w:rsidR="009313CE">
        <w:rPr>
          <w:rFonts w:hint="eastAsia"/>
        </w:rPr>
        <w:t>关联</w:t>
      </w:r>
    </w:p>
    <w:p w14:paraId="7922E110" w14:textId="4A210E30" w:rsidR="0012427A" w:rsidRDefault="0012427A" w:rsidP="000012EA">
      <w:r>
        <w:t>1</w:t>
      </w:r>
      <w:r>
        <w:rPr>
          <w:rFonts w:hint="eastAsia"/>
        </w:rPr>
        <w:t>、</w:t>
      </w:r>
      <w:r w:rsidR="009313CE">
        <w:rPr>
          <w:rFonts w:hint="eastAsia"/>
        </w:rPr>
        <w:t>实现以下功能</w:t>
      </w:r>
    </w:p>
    <w:p w14:paraId="3BE94B75" w14:textId="647BB380" w:rsidR="004416DD" w:rsidRDefault="009313CE" w:rsidP="000012EA">
      <w:r>
        <w:tab/>
        <w:t>a</w:t>
      </w:r>
      <w:r>
        <w:rPr>
          <w:rFonts w:hint="eastAsia"/>
        </w:rPr>
        <w:t>）</w:t>
      </w:r>
      <w:r w:rsidR="004416DD">
        <w:rPr>
          <w:rFonts w:hint="eastAsia"/>
        </w:rPr>
        <w:t>用户可以查看已经加入的</w:t>
      </w:r>
      <w:r w:rsidR="00215FDE">
        <w:rPr>
          <w:rFonts w:hint="eastAsia"/>
        </w:rPr>
        <w:t>部门</w:t>
      </w:r>
    </w:p>
    <w:p w14:paraId="19873F7B" w14:textId="4B39238C" w:rsidR="004416DD" w:rsidRDefault="004416DD" w:rsidP="000012EA">
      <w:r>
        <w:tab/>
        <w:t>b</w:t>
      </w:r>
      <w:r>
        <w:rPr>
          <w:rFonts w:hint="eastAsia"/>
        </w:rPr>
        <w:t>）用户可以自由退出、加入部门</w:t>
      </w:r>
    </w:p>
    <w:p w14:paraId="6A15961C" w14:textId="06EAE771" w:rsidR="004416DD" w:rsidRDefault="004416DD" w:rsidP="000012EA">
      <w:r>
        <w:tab/>
        <w:t>c</w:t>
      </w:r>
      <w:r>
        <w:rPr>
          <w:rFonts w:hint="eastAsia"/>
        </w:rPr>
        <w:t>）</w:t>
      </w:r>
      <w:r w:rsidR="003C0988">
        <w:rPr>
          <w:rFonts w:hint="eastAsia"/>
        </w:rPr>
        <w:t>用户可以创建一个部门，当然，此时该用户是主管理员</w:t>
      </w:r>
    </w:p>
    <w:p w14:paraId="7CBD814F" w14:textId="7C9E3E63" w:rsidR="003C0988" w:rsidRDefault="003C0988" w:rsidP="000012EA">
      <w:r>
        <w:tab/>
      </w:r>
      <w:r>
        <w:rPr>
          <w:rFonts w:hint="eastAsia"/>
        </w:rPr>
        <w:t>d）</w:t>
      </w:r>
      <w:r w:rsidR="0010136B">
        <w:rPr>
          <w:rFonts w:hint="eastAsia"/>
        </w:rPr>
        <w:t>主管理员可以邀请、移除部员，主管理员可以分配次管理员</w:t>
      </w:r>
    </w:p>
    <w:p w14:paraId="5DCC63F5" w14:textId="1448A0F0" w:rsidR="0010136B" w:rsidRDefault="0010136B" w:rsidP="000012EA">
      <w:r>
        <w:tab/>
        <w:t>e</w:t>
      </w:r>
      <w:r>
        <w:rPr>
          <w:rFonts w:hint="eastAsia"/>
        </w:rPr>
        <w:t>）次管理员的权限级别可以由主管理员设置，具体环节在讨论后决定。</w:t>
      </w:r>
    </w:p>
    <w:p w14:paraId="301BCB3F" w14:textId="7DA4BC22" w:rsidR="003C6227" w:rsidRDefault="0010136B" w:rsidP="000012EA">
      <w:r>
        <w:tab/>
      </w:r>
      <w:r w:rsidR="00462B87">
        <w:t>f</w:t>
      </w:r>
      <w:r w:rsidR="00462B87">
        <w:rPr>
          <w:rFonts w:hint="eastAsia"/>
        </w:rPr>
        <w:t>）其他补充功能在讨论后决定。</w:t>
      </w:r>
    </w:p>
    <w:p w14:paraId="33D24FF3" w14:textId="1C85D4FA" w:rsidR="003C6227" w:rsidRDefault="003C6227" w:rsidP="000012EA">
      <w:r>
        <w:rPr>
          <w:rFonts w:hint="eastAsia"/>
        </w:rPr>
        <w:t>2、预期目标：</w:t>
      </w:r>
    </w:p>
    <w:p w14:paraId="55483AA9" w14:textId="287B2563" w:rsidR="003C6227" w:rsidRDefault="003C6227" w:rsidP="000012EA">
      <w:r>
        <w:tab/>
        <w:t>a</w:t>
      </w:r>
      <w:r>
        <w:rPr>
          <w:rFonts w:hint="eastAsia"/>
        </w:rPr>
        <w:t>）可以通过简单的w</w:t>
      </w:r>
      <w:r>
        <w:t>eb</w:t>
      </w:r>
      <w:r>
        <w:rPr>
          <w:rFonts w:hint="eastAsia"/>
        </w:rPr>
        <w:t>界面实现部门相关的业务操作。</w:t>
      </w:r>
    </w:p>
    <w:p w14:paraId="44D6B349" w14:textId="57DF54EF" w:rsidR="009313CE" w:rsidRDefault="009313CE" w:rsidP="000012EA">
      <w:r>
        <w:rPr>
          <w:rFonts w:hint="eastAsia"/>
        </w:rPr>
        <w:t>1</w:t>
      </w:r>
      <w:r>
        <w:t xml:space="preserve">.6 </w:t>
      </w:r>
      <w:r w:rsidR="006C59DE">
        <w:rPr>
          <w:rFonts w:hint="eastAsia"/>
        </w:rPr>
        <w:t>发布课程</w:t>
      </w:r>
    </w:p>
    <w:p w14:paraId="2DCA3C74" w14:textId="408625B9" w:rsidR="00527DA1" w:rsidRDefault="00527DA1" w:rsidP="000012EA">
      <w:r>
        <w:rPr>
          <w:rFonts w:hint="eastAsia"/>
        </w:rPr>
        <w:t>1、实现以下功能</w:t>
      </w:r>
    </w:p>
    <w:p w14:paraId="7561F32F" w14:textId="4BF1BF1D" w:rsidR="00527DA1" w:rsidRDefault="00527DA1" w:rsidP="000012EA">
      <w:r>
        <w:tab/>
        <w:t>a</w:t>
      </w:r>
      <w:r>
        <w:rPr>
          <w:rFonts w:hint="eastAsia"/>
        </w:rPr>
        <w:t>）管理员可以创建一个课程，设计课程的所有信息。</w:t>
      </w:r>
    </w:p>
    <w:p w14:paraId="143D911B" w14:textId="531B28FF" w:rsidR="00527DA1" w:rsidRDefault="00527DA1" w:rsidP="000012EA">
      <w:r>
        <w:tab/>
        <w:t>b</w:t>
      </w:r>
      <w:r>
        <w:rPr>
          <w:rFonts w:hint="eastAsia"/>
        </w:rPr>
        <w:t>）管理员可以发布一个课程，课程具有开始时间、持续时间等。</w:t>
      </w:r>
    </w:p>
    <w:p w14:paraId="5400AB0F" w14:textId="23975B59" w:rsidR="00527DA1" w:rsidRDefault="00527DA1" w:rsidP="000012EA">
      <w:r>
        <w:tab/>
        <w:t>c</w:t>
      </w:r>
      <w:r>
        <w:rPr>
          <w:rFonts w:hint="eastAsia"/>
        </w:rPr>
        <w:t>）管理员可以向指定的人群发布课程，可以向任意多个部门节点，任意多个用户发布课程。具体实现方式将在讨论后决定。</w:t>
      </w:r>
    </w:p>
    <w:p w14:paraId="00981A4F" w14:textId="22BF7757" w:rsidR="00527DA1" w:rsidRDefault="00527DA1" w:rsidP="000012EA">
      <w:r>
        <w:tab/>
        <w:t>d</w:t>
      </w:r>
      <w:r>
        <w:rPr>
          <w:rFonts w:hint="eastAsia"/>
        </w:rPr>
        <w:t>）</w:t>
      </w:r>
      <w:r w:rsidR="00F937DF">
        <w:rPr>
          <w:rFonts w:hint="eastAsia"/>
        </w:rPr>
        <w:t>如果一个用户数据相关的部门，可以查看到对应的课程。</w:t>
      </w:r>
    </w:p>
    <w:p w14:paraId="2651F72F" w14:textId="23CC734C" w:rsidR="00C57C69" w:rsidRDefault="00C57C69" w:rsidP="000012EA">
      <w:r>
        <w:rPr>
          <w:rFonts w:hint="eastAsia"/>
        </w:rPr>
        <w:t>1</w:t>
      </w:r>
      <w:r>
        <w:t xml:space="preserve">.7 </w:t>
      </w:r>
      <w:r>
        <w:rPr>
          <w:rFonts w:hint="eastAsia"/>
        </w:rPr>
        <w:t>查看课程</w:t>
      </w:r>
    </w:p>
    <w:p w14:paraId="756FF490" w14:textId="6B1C4C9F" w:rsidR="00C57C69" w:rsidRDefault="00C57C69" w:rsidP="000012EA">
      <w:r>
        <w:rPr>
          <w:rFonts w:hint="eastAsia"/>
        </w:rPr>
        <w:t>1、实现以下功能</w:t>
      </w:r>
    </w:p>
    <w:p w14:paraId="37B45930" w14:textId="0AA0F891" w:rsidR="00C57C69" w:rsidRDefault="00C57C69" w:rsidP="000012EA">
      <w:r>
        <w:tab/>
        <w:t>a</w:t>
      </w:r>
      <w:r>
        <w:rPr>
          <w:rFonts w:hint="eastAsia"/>
        </w:rPr>
        <w:t>）用户可以进入一个课程，并完成切换目录的操作。</w:t>
      </w:r>
    </w:p>
    <w:p w14:paraId="2043B8FA" w14:textId="6DDA0851" w:rsidR="00C57C69" w:rsidRDefault="00C57C69" w:rsidP="000012EA">
      <w:r>
        <w:tab/>
        <w:t>b</w:t>
      </w:r>
      <w:r>
        <w:rPr>
          <w:rFonts w:hint="eastAsia"/>
        </w:rPr>
        <w:t>）可以完整地查看多媒体文件。</w:t>
      </w:r>
    </w:p>
    <w:p w14:paraId="607DF2D3" w14:textId="5A047DAD" w:rsidR="00C57C69" w:rsidRDefault="00C57C69" w:rsidP="000012EA">
      <w:r>
        <w:tab/>
        <w:t>c</w:t>
      </w:r>
      <w:r>
        <w:rPr>
          <w:rFonts w:hint="eastAsia"/>
        </w:rPr>
        <w:t>）可以在讨论区自由发言，讨论区进行发言后所有用户将会进行同步。</w:t>
      </w:r>
    </w:p>
    <w:p w14:paraId="79564C28" w14:textId="4F6E144F" w:rsidR="00207477" w:rsidRDefault="00207477" w:rsidP="000012EA">
      <w:r>
        <w:rPr>
          <w:rFonts w:hint="eastAsia"/>
        </w:rPr>
        <w:t>1</w:t>
      </w:r>
      <w:r>
        <w:t xml:space="preserve">.8 </w:t>
      </w:r>
      <w:r>
        <w:rPr>
          <w:rFonts w:hint="eastAsia"/>
        </w:rPr>
        <w:t>进行审阅工作、准备下一个环节</w:t>
      </w:r>
    </w:p>
    <w:p w14:paraId="4D0DE8ED" w14:textId="55933D8C" w:rsidR="00207477" w:rsidRDefault="001E1850" w:rsidP="000012EA">
      <w:r>
        <w:rPr>
          <w:rFonts w:hint="eastAsia"/>
        </w:rPr>
        <w:t>1</w:t>
      </w:r>
      <w:r>
        <w:t xml:space="preserve">.9 </w:t>
      </w:r>
      <w:r>
        <w:rPr>
          <w:rFonts w:hint="eastAsia"/>
        </w:rPr>
        <w:t>学习人群画像算法</w:t>
      </w:r>
    </w:p>
    <w:p w14:paraId="0CACFCBA" w14:textId="179AC5AE" w:rsidR="001E1850" w:rsidRDefault="001E1850" w:rsidP="000012EA">
      <w:r>
        <w:rPr>
          <w:rFonts w:hint="eastAsia"/>
        </w:rPr>
        <w:t>1</w:t>
      </w:r>
      <w:r>
        <w:t xml:space="preserve">.10 </w:t>
      </w:r>
      <w:r>
        <w:rPr>
          <w:rFonts w:hint="eastAsia"/>
        </w:rPr>
        <w:t>学习智能搜索算法</w:t>
      </w:r>
    </w:p>
    <w:p w14:paraId="49896CD8" w14:textId="65866E99" w:rsidR="006C59DE" w:rsidRDefault="006C59DE" w:rsidP="000012EA">
      <w:r>
        <w:t>1</w:t>
      </w:r>
      <w:r>
        <w:rPr>
          <w:rFonts w:hint="eastAsia"/>
        </w:rPr>
        <w:t>、实现以下功能：</w:t>
      </w:r>
    </w:p>
    <w:p w14:paraId="5B726E4D" w14:textId="0ADCFDC7" w:rsidR="001739DF" w:rsidRDefault="001739DF">
      <w:r>
        <w:rPr>
          <w:rFonts w:hint="eastAsia"/>
        </w:rPr>
        <w:t>第2次开发：1</w:t>
      </w:r>
      <w:r>
        <w:t>2.17-12.24</w:t>
      </w:r>
    </w:p>
    <w:tbl>
      <w:tblPr>
        <w:tblStyle w:val="a3"/>
        <w:tblW w:w="0" w:type="auto"/>
        <w:tblLook w:val="04A0" w:firstRow="1" w:lastRow="0" w:firstColumn="1" w:lastColumn="0" w:noHBand="0" w:noVBand="1"/>
      </w:tblPr>
      <w:tblGrid>
        <w:gridCol w:w="2405"/>
        <w:gridCol w:w="2126"/>
        <w:gridCol w:w="1691"/>
        <w:gridCol w:w="2074"/>
      </w:tblGrid>
      <w:tr w:rsidR="009348B2" w14:paraId="7942B4C9" w14:textId="77777777" w:rsidTr="009348B2">
        <w:tc>
          <w:tcPr>
            <w:tcW w:w="2405" w:type="dxa"/>
          </w:tcPr>
          <w:p w14:paraId="6CADF9D8" w14:textId="5F95BED1" w:rsidR="009348B2" w:rsidRDefault="009348B2">
            <w:r>
              <w:rPr>
                <w:rFonts w:hint="eastAsia"/>
              </w:rPr>
              <w:t>F</w:t>
            </w:r>
            <w:r>
              <w:t>eatures</w:t>
            </w:r>
          </w:p>
        </w:tc>
        <w:tc>
          <w:tcPr>
            <w:tcW w:w="2126" w:type="dxa"/>
          </w:tcPr>
          <w:p w14:paraId="6956CCA0" w14:textId="03125B05" w:rsidR="009348B2" w:rsidRDefault="009348B2">
            <w:r>
              <w:rPr>
                <w:rFonts w:hint="eastAsia"/>
              </w:rPr>
              <w:t>P</w:t>
            </w:r>
            <w:r>
              <w:t>lanning</w:t>
            </w:r>
          </w:p>
        </w:tc>
        <w:tc>
          <w:tcPr>
            <w:tcW w:w="1691" w:type="dxa"/>
          </w:tcPr>
          <w:p w14:paraId="41F50B63" w14:textId="68D1D35F" w:rsidR="009348B2" w:rsidRDefault="009348B2">
            <w:r>
              <w:rPr>
                <w:rFonts w:hint="eastAsia"/>
              </w:rPr>
              <w:t>A</w:t>
            </w:r>
            <w:r>
              <w:t>ctual</w:t>
            </w:r>
          </w:p>
        </w:tc>
        <w:tc>
          <w:tcPr>
            <w:tcW w:w="2074" w:type="dxa"/>
          </w:tcPr>
          <w:p w14:paraId="70C2B911" w14:textId="4BDDF32E" w:rsidR="009348B2" w:rsidRDefault="009348B2">
            <w:r>
              <w:rPr>
                <w:rFonts w:hint="eastAsia"/>
              </w:rPr>
              <w:t>L</w:t>
            </w:r>
            <w:r>
              <w:t>eader</w:t>
            </w:r>
          </w:p>
        </w:tc>
      </w:tr>
      <w:tr w:rsidR="009348B2" w14:paraId="3DEB7718" w14:textId="77777777" w:rsidTr="009348B2">
        <w:tc>
          <w:tcPr>
            <w:tcW w:w="2405" w:type="dxa"/>
          </w:tcPr>
          <w:p w14:paraId="0F1E8DB7" w14:textId="32AC4931" w:rsidR="009348B2" w:rsidRDefault="00D22D63">
            <w:r>
              <w:t xml:space="preserve">2.1 </w:t>
            </w:r>
            <w:r>
              <w:rPr>
                <w:rFonts w:hint="eastAsia"/>
              </w:rPr>
              <w:t>实现基础搜索功能</w:t>
            </w:r>
          </w:p>
        </w:tc>
        <w:tc>
          <w:tcPr>
            <w:tcW w:w="2126" w:type="dxa"/>
          </w:tcPr>
          <w:p w14:paraId="222F615A" w14:textId="77777777" w:rsidR="009348B2" w:rsidRDefault="009348B2"/>
        </w:tc>
        <w:tc>
          <w:tcPr>
            <w:tcW w:w="1691" w:type="dxa"/>
          </w:tcPr>
          <w:p w14:paraId="0EB67232" w14:textId="77777777" w:rsidR="009348B2" w:rsidRDefault="009348B2"/>
        </w:tc>
        <w:tc>
          <w:tcPr>
            <w:tcW w:w="2074" w:type="dxa"/>
          </w:tcPr>
          <w:p w14:paraId="084799FF" w14:textId="77777777" w:rsidR="009348B2" w:rsidRDefault="009348B2"/>
        </w:tc>
      </w:tr>
      <w:tr w:rsidR="009348B2" w14:paraId="21B1F7DE" w14:textId="77777777" w:rsidTr="009348B2">
        <w:tc>
          <w:tcPr>
            <w:tcW w:w="2405" w:type="dxa"/>
          </w:tcPr>
          <w:p w14:paraId="0D44BB0C" w14:textId="0112FD6B" w:rsidR="009348B2" w:rsidRDefault="008A653E">
            <w:r>
              <w:rPr>
                <w:rFonts w:hint="eastAsia"/>
              </w:rPr>
              <w:t>2</w:t>
            </w:r>
            <w:r>
              <w:t xml:space="preserve">.2 </w:t>
            </w:r>
            <w:r>
              <w:rPr>
                <w:rFonts w:hint="eastAsia"/>
              </w:rPr>
              <w:t>智能推荐算法</w:t>
            </w:r>
            <w:r w:rsidR="004A0377">
              <w:rPr>
                <w:rFonts w:hint="eastAsia"/>
              </w:rPr>
              <w:t>（待分解）</w:t>
            </w:r>
          </w:p>
        </w:tc>
        <w:tc>
          <w:tcPr>
            <w:tcW w:w="2126" w:type="dxa"/>
          </w:tcPr>
          <w:p w14:paraId="20C88158" w14:textId="77777777" w:rsidR="009348B2" w:rsidRDefault="009348B2"/>
        </w:tc>
        <w:tc>
          <w:tcPr>
            <w:tcW w:w="1691" w:type="dxa"/>
          </w:tcPr>
          <w:p w14:paraId="4716D978" w14:textId="77777777" w:rsidR="009348B2" w:rsidRDefault="009348B2"/>
        </w:tc>
        <w:tc>
          <w:tcPr>
            <w:tcW w:w="2074" w:type="dxa"/>
          </w:tcPr>
          <w:p w14:paraId="52A1BBE4" w14:textId="77777777" w:rsidR="009348B2" w:rsidRDefault="009348B2"/>
        </w:tc>
      </w:tr>
      <w:tr w:rsidR="009348B2" w14:paraId="1DA4C114" w14:textId="77777777" w:rsidTr="009348B2">
        <w:tc>
          <w:tcPr>
            <w:tcW w:w="2405" w:type="dxa"/>
          </w:tcPr>
          <w:p w14:paraId="437EB18D" w14:textId="77777777" w:rsidR="009348B2" w:rsidRDefault="009348B2"/>
        </w:tc>
        <w:tc>
          <w:tcPr>
            <w:tcW w:w="2126" w:type="dxa"/>
          </w:tcPr>
          <w:p w14:paraId="6E6E4703" w14:textId="77777777" w:rsidR="009348B2" w:rsidRDefault="009348B2"/>
        </w:tc>
        <w:tc>
          <w:tcPr>
            <w:tcW w:w="1691" w:type="dxa"/>
          </w:tcPr>
          <w:p w14:paraId="17A7214C" w14:textId="77777777" w:rsidR="009348B2" w:rsidRDefault="009348B2"/>
        </w:tc>
        <w:tc>
          <w:tcPr>
            <w:tcW w:w="2074" w:type="dxa"/>
          </w:tcPr>
          <w:p w14:paraId="01B526F9" w14:textId="77777777" w:rsidR="009348B2" w:rsidRDefault="009348B2"/>
        </w:tc>
      </w:tr>
      <w:tr w:rsidR="009348B2" w14:paraId="0B333392" w14:textId="77777777" w:rsidTr="009348B2">
        <w:tc>
          <w:tcPr>
            <w:tcW w:w="2405" w:type="dxa"/>
          </w:tcPr>
          <w:p w14:paraId="548FCC99" w14:textId="77777777" w:rsidR="009348B2" w:rsidRDefault="009348B2"/>
        </w:tc>
        <w:tc>
          <w:tcPr>
            <w:tcW w:w="2126" w:type="dxa"/>
          </w:tcPr>
          <w:p w14:paraId="2BA8DA22" w14:textId="77777777" w:rsidR="009348B2" w:rsidRDefault="009348B2"/>
        </w:tc>
        <w:tc>
          <w:tcPr>
            <w:tcW w:w="1691" w:type="dxa"/>
          </w:tcPr>
          <w:p w14:paraId="07C507F2" w14:textId="77777777" w:rsidR="009348B2" w:rsidRDefault="009348B2"/>
        </w:tc>
        <w:tc>
          <w:tcPr>
            <w:tcW w:w="2074" w:type="dxa"/>
          </w:tcPr>
          <w:p w14:paraId="2CCE8E3B" w14:textId="77777777" w:rsidR="009348B2" w:rsidRDefault="009348B2"/>
        </w:tc>
      </w:tr>
      <w:tr w:rsidR="009348B2" w14:paraId="3AB19C6B" w14:textId="77777777" w:rsidTr="009348B2">
        <w:tc>
          <w:tcPr>
            <w:tcW w:w="2405" w:type="dxa"/>
          </w:tcPr>
          <w:p w14:paraId="464E1C1D" w14:textId="77777777" w:rsidR="009348B2" w:rsidRDefault="009348B2"/>
        </w:tc>
        <w:tc>
          <w:tcPr>
            <w:tcW w:w="2126" w:type="dxa"/>
          </w:tcPr>
          <w:p w14:paraId="3D996797" w14:textId="77777777" w:rsidR="009348B2" w:rsidRDefault="009348B2"/>
        </w:tc>
        <w:tc>
          <w:tcPr>
            <w:tcW w:w="1691" w:type="dxa"/>
          </w:tcPr>
          <w:p w14:paraId="4127EAA4" w14:textId="77777777" w:rsidR="009348B2" w:rsidRDefault="009348B2"/>
        </w:tc>
        <w:tc>
          <w:tcPr>
            <w:tcW w:w="2074" w:type="dxa"/>
          </w:tcPr>
          <w:p w14:paraId="336166CD" w14:textId="77777777" w:rsidR="009348B2" w:rsidRDefault="009348B2"/>
        </w:tc>
      </w:tr>
      <w:tr w:rsidR="009348B2" w14:paraId="37228802" w14:textId="77777777" w:rsidTr="009348B2">
        <w:tc>
          <w:tcPr>
            <w:tcW w:w="2405" w:type="dxa"/>
          </w:tcPr>
          <w:p w14:paraId="4ACA7575" w14:textId="77777777" w:rsidR="009348B2" w:rsidRDefault="009348B2"/>
        </w:tc>
        <w:tc>
          <w:tcPr>
            <w:tcW w:w="2126" w:type="dxa"/>
          </w:tcPr>
          <w:p w14:paraId="5408F95F" w14:textId="77777777" w:rsidR="009348B2" w:rsidRDefault="009348B2"/>
        </w:tc>
        <w:tc>
          <w:tcPr>
            <w:tcW w:w="1691" w:type="dxa"/>
          </w:tcPr>
          <w:p w14:paraId="7753929E" w14:textId="77777777" w:rsidR="009348B2" w:rsidRDefault="009348B2"/>
        </w:tc>
        <w:tc>
          <w:tcPr>
            <w:tcW w:w="2074" w:type="dxa"/>
          </w:tcPr>
          <w:p w14:paraId="5C2CA0D2" w14:textId="77777777" w:rsidR="009348B2" w:rsidRDefault="009348B2"/>
        </w:tc>
      </w:tr>
      <w:tr w:rsidR="009348B2" w14:paraId="3C222A3D" w14:textId="77777777" w:rsidTr="009348B2">
        <w:tc>
          <w:tcPr>
            <w:tcW w:w="2405" w:type="dxa"/>
          </w:tcPr>
          <w:p w14:paraId="42C887E6" w14:textId="77777777" w:rsidR="009348B2" w:rsidRDefault="009348B2"/>
        </w:tc>
        <w:tc>
          <w:tcPr>
            <w:tcW w:w="2126" w:type="dxa"/>
          </w:tcPr>
          <w:p w14:paraId="22124DDC" w14:textId="77777777" w:rsidR="009348B2" w:rsidRDefault="009348B2"/>
        </w:tc>
        <w:tc>
          <w:tcPr>
            <w:tcW w:w="1691" w:type="dxa"/>
          </w:tcPr>
          <w:p w14:paraId="3341B974" w14:textId="77777777" w:rsidR="009348B2" w:rsidRDefault="009348B2"/>
        </w:tc>
        <w:tc>
          <w:tcPr>
            <w:tcW w:w="2074" w:type="dxa"/>
          </w:tcPr>
          <w:p w14:paraId="7B746A62" w14:textId="77777777" w:rsidR="009348B2" w:rsidRDefault="009348B2"/>
        </w:tc>
      </w:tr>
    </w:tbl>
    <w:p w14:paraId="450222D9" w14:textId="47559498" w:rsidR="0068215D" w:rsidRDefault="0068215D" w:rsidP="00D22D63">
      <w:r>
        <w:rPr>
          <w:rFonts w:hint="eastAsia"/>
        </w:rPr>
        <w:t>2</w:t>
      </w:r>
      <w:r>
        <w:t xml:space="preserve">.1 </w:t>
      </w:r>
      <w:r>
        <w:rPr>
          <w:rFonts w:hint="eastAsia"/>
        </w:rPr>
        <w:t>实现基础搜索功能</w:t>
      </w:r>
    </w:p>
    <w:p w14:paraId="393265E2" w14:textId="254B7A46" w:rsidR="0068215D" w:rsidRDefault="0068215D" w:rsidP="00D22D63">
      <w:r>
        <w:rPr>
          <w:rFonts w:hint="eastAsia"/>
        </w:rPr>
        <w:t>1、</w:t>
      </w:r>
      <w:r w:rsidR="00D0728F">
        <w:rPr>
          <w:rFonts w:hint="eastAsia"/>
        </w:rPr>
        <w:t>实现以下功能</w:t>
      </w:r>
    </w:p>
    <w:p w14:paraId="5B9E859A" w14:textId="12B7E57B" w:rsidR="00D0728F" w:rsidRDefault="00D0728F" w:rsidP="00D22D63">
      <w:r>
        <w:tab/>
      </w:r>
      <w:r>
        <w:rPr>
          <w:rFonts w:hint="eastAsia"/>
        </w:rPr>
        <w:t>a）先使用一套默认的匹配算法用以填充搜索的功能</w:t>
      </w:r>
    </w:p>
    <w:p w14:paraId="33EB6AB0" w14:textId="5577D619" w:rsidR="00D0728F" w:rsidRDefault="00D0728F" w:rsidP="00D22D63">
      <w:r>
        <w:t>2</w:t>
      </w:r>
      <w:r>
        <w:rPr>
          <w:rFonts w:hint="eastAsia"/>
        </w:rPr>
        <w:t>、预期目标：</w:t>
      </w:r>
    </w:p>
    <w:p w14:paraId="715D5F03" w14:textId="4E18FA14" w:rsidR="00D0728F" w:rsidRDefault="00D0728F" w:rsidP="00D22D63">
      <w:r>
        <w:tab/>
      </w:r>
      <w:r>
        <w:rPr>
          <w:rFonts w:hint="eastAsia"/>
        </w:rPr>
        <w:t>a）</w:t>
      </w:r>
      <w:r w:rsidR="00434A73">
        <w:rPr>
          <w:rFonts w:hint="eastAsia"/>
        </w:rPr>
        <w:t>输入搜索词后能够返回匹配的条目，点击条目后就可以进入对应的科目进行学习。</w:t>
      </w:r>
    </w:p>
    <w:p w14:paraId="68F13D1A" w14:textId="31632EAB" w:rsidR="00D22D63" w:rsidRDefault="008A653E" w:rsidP="00D22D63">
      <w:r>
        <w:rPr>
          <w:rFonts w:hint="eastAsia"/>
        </w:rPr>
        <w:t>2</w:t>
      </w:r>
      <w:r>
        <w:t xml:space="preserve">.2 </w:t>
      </w:r>
      <w:r>
        <w:rPr>
          <w:rFonts w:hint="eastAsia"/>
        </w:rPr>
        <w:t>智能推荐算法</w:t>
      </w:r>
    </w:p>
    <w:p w14:paraId="60B89CC6" w14:textId="3388B7D4" w:rsidR="008A653E" w:rsidRDefault="004A0377" w:rsidP="00D22D63">
      <w:r>
        <w:rPr>
          <w:rFonts w:hint="eastAsia"/>
        </w:rPr>
        <w:lastRenderedPageBreak/>
        <w:t>1、实现以下功能</w:t>
      </w:r>
    </w:p>
    <w:p w14:paraId="1F0121A6" w14:textId="6DB243C6" w:rsidR="004A0377" w:rsidRDefault="004A0377" w:rsidP="00D22D63">
      <w:r>
        <w:tab/>
        <w:t>a</w:t>
      </w:r>
      <w:r>
        <w:rPr>
          <w:rFonts w:hint="eastAsia"/>
        </w:rPr>
        <w:t>）能够通过用户之间搜索和点击的关联关系动态调整主题词和目的条目的关联度，从而调整搜索结果的优先级。</w:t>
      </w:r>
    </w:p>
    <w:p w14:paraId="6ADF06A7" w14:textId="6879391B" w:rsidR="004A0377" w:rsidRDefault="004A0377" w:rsidP="00D22D63">
      <w:r>
        <w:tab/>
        <w:t>b</w:t>
      </w:r>
      <w:r>
        <w:rPr>
          <w:rFonts w:hint="eastAsia"/>
        </w:rPr>
        <w:t>）初始情况下，需要训练一个模型用于初次的搜索，用户的历史点击记录也会作为模型的输入进行负反馈的训练。</w:t>
      </w:r>
    </w:p>
    <w:p w14:paraId="0D90B088" w14:textId="4EB9EC19" w:rsidR="004A0377" w:rsidRDefault="004A0377" w:rsidP="00D22D63">
      <w:r>
        <w:tab/>
        <w:t>c</w:t>
      </w:r>
      <w:r>
        <w:rPr>
          <w:rFonts w:hint="eastAsia"/>
        </w:rPr>
        <w:t>）智能推荐算法需要通过前期的学习，明确训练使用的模型</w:t>
      </w:r>
      <w:r w:rsidR="00A903F8">
        <w:rPr>
          <w:rFonts w:hint="eastAsia"/>
        </w:rPr>
        <w:t>。然后将本任务划分成若干的子任务。</w:t>
      </w:r>
    </w:p>
    <w:p w14:paraId="1C39D370" w14:textId="65DC8708" w:rsidR="001739DF" w:rsidRDefault="001739DF">
      <w:r>
        <w:rPr>
          <w:rFonts w:hint="eastAsia"/>
        </w:rPr>
        <w:t>第3次开发：1</w:t>
      </w:r>
      <w:r>
        <w:t>2</w:t>
      </w:r>
      <w:r>
        <w:rPr>
          <w:rFonts w:hint="eastAsia"/>
        </w:rPr>
        <w:t>.</w:t>
      </w:r>
      <w:r>
        <w:t>24-12.31</w:t>
      </w:r>
    </w:p>
    <w:tbl>
      <w:tblPr>
        <w:tblStyle w:val="a3"/>
        <w:tblW w:w="0" w:type="auto"/>
        <w:tblLook w:val="04A0" w:firstRow="1" w:lastRow="0" w:firstColumn="1" w:lastColumn="0" w:noHBand="0" w:noVBand="1"/>
      </w:tblPr>
      <w:tblGrid>
        <w:gridCol w:w="2405"/>
        <w:gridCol w:w="2126"/>
        <w:gridCol w:w="1691"/>
        <w:gridCol w:w="2074"/>
      </w:tblGrid>
      <w:tr w:rsidR="001D6A06" w14:paraId="142DEDB6" w14:textId="77777777" w:rsidTr="005C09E2">
        <w:tc>
          <w:tcPr>
            <w:tcW w:w="2405" w:type="dxa"/>
          </w:tcPr>
          <w:p w14:paraId="0C49591C" w14:textId="77777777" w:rsidR="001D6A06" w:rsidRDefault="001D6A06" w:rsidP="005C09E2">
            <w:r>
              <w:rPr>
                <w:rFonts w:hint="eastAsia"/>
              </w:rPr>
              <w:t>F</w:t>
            </w:r>
            <w:r>
              <w:t>eatures</w:t>
            </w:r>
          </w:p>
        </w:tc>
        <w:tc>
          <w:tcPr>
            <w:tcW w:w="2126" w:type="dxa"/>
          </w:tcPr>
          <w:p w14:paraId="74EC2DC2" w14:textId="77777777" w:rsidR="001D6A06" w:rsidRDefault="001D6A06" w:rsidP="005C09E2">
            <w:r>
              <w:rPr>
                <w:rFonts w:hint="eastAsia"/>
              </w:rPr>
              <w:t>P</w:t>
            </w:r>
            <w:r>
              <w:t>lanning</w:t>
            </w:r>
          </w:p>
        </w:tc>
        <w:tc>
          <w:tcPr>
            <w:tcW w:w="1691" w:type="dxa"/>
          </w:tcPr>
          <w:p w14:paraId="23A45A39" w14:textId="77777777" w:rsidR="001D6A06" w:rsidRDefault="001D6A06" w:rsidP="005C09E2">
            <w:r>
              <w:rPr>
                <w:rFonts w:hint="eastAsia"/>
              </w:rPr>
              <w:t>A</w:t>
            </w:r>
            <w:r>
              <w:t>ctual</w:t>
            </w:r>
          </w:p>
        </w:tc>
        <w:tc>
          <w:tcPr>
            <w:tcW w:w="2074" w:type="dxa"/>
          </w:tcPr>
          <w:p w14:paraId="7326022A" w14:textId="77777777" w:rsidR="001D6A06" w:rsidRDefault="001D6A06" w:rsidP="005C09E2">
            <w:r>
              <w:rPr>
                <w:rFonts w:hint="eastAsia"/>
              </w:rPr>
              <w:t>L</w:t>
            </w:r>
            <w:r>
              <w:t>eader</w:t>
            </w:r>
          </w:p>
        </w:tc>
      </w:tr>
      <w:tr w:rsidR="001D6A06" w14:paraId="6AD16096" w14:textId="77777777" w:rsidTr="005C09E2">
        <w:tc>
          <w:tcPr>
            <w:tcW w:w="2405" w:type="dxa"/>
          </w:tcPr>
          <w:p w14:paraId="41051AAF" w14:textId="2D465270" w:rsidR="001D6A06" w:rsidRDefault="001D6A06" w:rsidP="005C09E2">
            <w:r>
              <w:t xml:space="preserve">2.1 </w:t>
            </w:r>
            <w:r>
              <w:rPr>
                <w:rFonts w:hint="eastAsia"/>
              </w:rPr>
              <w:t>集中精力攻关智能推荐</w:t>
            </w:r>
          </w:p>
        </w:tc>
        <w:tc>
          <w:tcPr>
            <w:tcW w:w="2126" w:type="dxa"/>
          </w:tcPr>
          <w:p w14:paraId="7BDD94EC" w14:textId="77777777" w:rsidR="001D6A06" w:rsidRDefault="001D6A06" w:rsidP="005C09E2"/>
        </w:tc>
        <w:tc>
          <w:tcPr>
            <w:tcW w:w="1691" w:type="dxa"/>
          </w:tcPr>
          <w:p w14:paraId="7EA70A68" w14:textId="77777777" w:rsidR="001D6A06" w:rsidRDefault="001D6A06" w:rsidP="005C09E2"/>
        </w:tc>
        <w:tc>
          <w:tcPr>
            <w:tcW w:w="2074" w:type="dxa"/>
          </w:tcPr>
          <w:p w14:paraId="69472E8A" w14:textId="77777777" w:rsidR="001D6A06" w:rsidRDefault="001D6A06" w:rsidP="005C09E2"/>
        </w:tc>
      </w:tr>
      <w:tr w:rsidR="001D6A06" w14:paraId="59A65930" w14:textId="77777777" w:rsidTr="005C09E2">
        <w:tc>
          <w:tcPr>
            <w:tcW w:w="2405" w:type="dxa"/>
          </w:tcPr>
          <w:p w14:paraId="7D734F60" w14:textId="7EC83ECE" w:rsidR="001D6A06" w:rsidRDefault="001D6A06" w:rsidP="005C09E2"/>
        </w:tc>
        <w:tc>
          <w:tcPr>
            <w:tcW w:w="2126" w:type="dxa"/>
          </w:tcPr>
          <w:p w14:paraId="4BB923DD" w14:textId="77777777" w:rsidR="001D6A06" w:rsidRDefault="001D6A06" w:rsidP="005C09E2"/>
        </w:tc>
        <w:tc>
          <w:tcPr>
            <w:tcW w:w="1691" w:type="dxa"/>
          </w:tcPr>
          <w:p w14:paraId="18A1B738" w14:textId="77777777" w:rsidR="001D6A06" w:rsidRDefault="001D6A06" w:rsidP="005C09E2"/>
        </w:tc>
        <w:tc>
          <w:tcPr>
            <w:tcW w:w="2074" w:type="dxa"/>
          </w:tcPr>
          <w:p w14:paraId="0EFEA255" w14:textId="77777777" w:rsidR="001D6A06" w:rsidRDefault="001D6A06" w:rsidP="005C09E2"/>
        </w:tc>
      </w:tr>
      <w:tr w:rsidR="001D6A06" w14:paraId="1EDB5EBA" w14:textId="77777777" w:rsidTr="005C09E2">
        <w:tc>
          <w:tcPr>
            <w:tcW w:w="2405" w:type="dxa"/>
          </w:tcPr>
          <w:p w14:paraId="5DB87D1F" w14:textId="77777777" w:rsidR="001D6A06" w:rsidRDefault="001D6A06" w:rsidP="005C09E2"/>
        </w:tc>
        <w:tc>
          <w:tcPr>
            <w:tcW w:w="2126" w:type="dxa"/>
          </w:tcPr>
          <w:p w14:paraId="09A503AE" w14:textId="77777777" w:rsidR="001D6A06" w:rsidRDefault="001D6A06" w:rsidP="005C09E2"/>
        </w:tc>
        <w:tc>
          <w:tcPr>
            <w:tcW w:w="1691" w:type="dxa"/>
          </w:tcPr>
          <w:p w14:paraId="1A8ACF87" w14:textId="77777777" w:rsidR="001D6A06" w:rsidRDefault="001D6A06" w:rsidP="005C09E2"/>
        </w:tc>
        <w:tc>
          <w:tcPr>
            <w:tcW w:w="2074" w:type="dxa"/>
          </w:tcPr>
          <w:p w14:paraId="5A48330D" w14:textId="77777777" w:rsidR="001D6A06" w:rsidRDefault="001D6A06" w:rsidP="005C09E2"/>
        </w:tc>
      </w:tr>
      <w:tr w:rsidR="001D6A06" w14:paraId="7F2B0260" w14:textId="77777777" w:rsidTr="005C09E2">
        <w:tc>
          <w:tcPr>
            <w:tcW w:w="2405" w:type="dxa"/>
          </w:tcPr>
          <w:p w14:paraId="60CDD9B7" w14:textId="77777777" w:rsidR="001D6A06" w:rsidRDefault="001D6A06" w:rsidP="005C09E2"/>
        </w:tc>
        <w:tc>
          <w:tcPr>
            <w:tcW w:w="2126" w:type="dxa"/>
          </w:tcPr>
          <w:p w14:paraId="54261AA5" w14:textId="77777777" w:rsidR="001D6A06" w:rsidRDefault="001D6A06" w:rsidP="005C09E2"/>
        </w:tc>
        <w:tc>
          <w:tcPr>
            <w:tcW w:w="1691" w:type="dxa"/>
          </w:tcPr>
          <w:p w14:paraId="54D90BA0" w14:textId="77777777" w:rsidR="001D6A06" w:rsidRDefault="001D6A06" w:rsidP="005C09E2"/>
        </w:tc>
        <w:tc>
          <w:tcPr>
            <w:tcW w:w="2074" w:type="dxa"/>
          </w:tcPr>
          <w:p w14:paraId="259FD13E" w14:textId="77777777" w:rsidR="001D6A06" w:rsidRDefault="001D6A06" w:rsidP="005C09E2"/>
        </w:tc>
      </w:tr>
      <w:tr w:rsidR="001D6A06" w14:paraId="19E5AF39" w14:textId="77777777" w:rsidTr="005C09E2">
        <w:tc>
          <w:tcPr>
            <w:tcW w:w="2405" w:type="dxa"/>
          </w:tcPr>
          <w:p w14:paraId="30070853" w14:textId="77777777" w:rsidR="001D6A06" w:rsidRDefault="001D6A06" w:rsidP="005C09E2"/>
        </w:tc>
        <w:tc>
          <w:tcPr>
            <w:tcW w:w="2126" w:type="dxa"/>
          </w:tcPr>
          <w:p w14:paraId="18D71DEA" w14:textId="77777777" w:rsidR="001D6A06" w:rsidRDefault="001D6A06" w:rsidP="005C09E2"/>
        </w:tc>
        <w:tc>
          <w:tcPr>
            <w:tcW w:w="1691" w:type="dxa"/>
          </w:tcPr>
          <w:p w14:paraId="0FA3519C" w14:textId="77777777" w:rsidR="001D6A06" w:rsidRDefault="001D6A06" w:rsidP="005C09E2"/>
        </w:tc>
        <w:tc>
          <w:tcPr>
            <w:tcW w:w="2074" w:type="dxa"/>
          </w:tcPr>
          <w:p w14:paraId="077E789C" w14:textId="77777777" w:rsidR="001D6A06" w:rsidRDefault="001D6A06" w:rsidP="005C09E2"/>
        </w:tc>
      </w:tr>
      <w:tr w:rsidR="001D6A06" w14:paraId="419CF359" w14:textId="77777777" w:rsidTr="005C09E2">
        <w:tc>
          <w:tcPr>
            <w:tcW w:w="2405" w:type="dxa"/>
          </w:tcPr>
          <w:p w14:paraId="1B7FDA2D" w14:textId="77777777" w:rsidR="001D6A06" w:rsidRDefault="001D6A06" w:rsidP="005C09E2"/>
        </w:tc>
        <w:tc>
          <w:tcPr>
            <w:tcW w:w="2126" w:type="dxa"/>
          </w:tcPr>
          <w:p w14:paraId="12E1BA3B" w14:textId="77777777" w:rsidR="001D6A06" w:rsidRDefault="001D6A06" w:rsidP="005C09E2"/>
        </w:tc>
        <w:tc>
          <w:tcPr>
            <w:tcW w:w="1691" w:type="dxa"/>
          </w:tcPr>
          <w:p w14:paraId="78B220A7" w14:textId="77777777" w:rsidR="001D6A06" w:rsidRDefault="001D6A06" w:rsidP="005C09E2"/>
        </w:tc>
        <w:tc>
          <w:tcPr>
            <w:tcW w:w="2074" w:type="dxa"/>
          </w:tcPr>
          <w:p w14:paraId="649BA1D9" w14:textId="77777777" w:rsidR="001D6A06" w:rsidRDefault="001D6A06" w:rsidP="005C09E2"/>
        </w:tc>
      </w:tr>
      <w:tr w:rsidR="001D6A06" w14:paraId="260839AD" w14:textId="77777777" w:rsidTr="005C09E2">
        <w:tc>
          <w:tcPr>
            <w:tcW w:w="2405" w:type="dxa"/>
          </w:tcPr>
          <w:p w14:paraId="3D307E4A" w14:textId="77777777" w:rsidR="001D6A06" w:rsidRDefault="001D6A06" w:rsidP="005C09E2"/>
        </w:tc>
        <w:tc>
          <w:tcPr>
            <w:tcW w:w="2126" w:type="dxa"/>
          </w:tcPr>
          <w:p w14:paraId="0869B860" w14:textId="77777777" w:rsidR="001D6A06" w:rsidRDefault="001D6A06" w:rsidP="005C09E2"/>
        </w:tc>
        <w:tc>
          <w:tcPr>
            <w:tcW w:w="1691" w:type="dxa"/>
          </w:tcPr>
          <w:p w14:paraId="5AD2E608" w14:textId="77777777" w:rsidR="001D6A06" w:rsidRDefault="001D6A06" w:rsidP="005C09E2"/>
        </w:tc>
        <w:tc>
          <w:tcPr>
            <w:tcW w:w="2074" w:type="dxa"/>
          </w:tcPr>
          <w:p w14:paraId="67CFB2B8" w14:textId="77777777" w:rsidR="001D6A06" w:rsidRDefault="001D6A06" w:rsidP="005C09E2"/>
        </w:tc>
      </w:tr>
    </w:tbl>
    <w:p w14:paraId="58353544" w14:textId="4ECA6F89" w:rsidR="001D6A06" w:rsidRPr="001D6A06" w:rsidRDefault="001D6A06">
      <w:r>
        <w:rPr>
          <w:rFonts w:hint="eastAsia"/>
        </w:rPr>
        <w:t>具体细节将会在第1次开发完成后完善。</w:t>
      </w:r>
    </w:p>
    <w:p w14:paraId="01821D37" w14:textId="03C20454" w:rsidR="001739DF" w:rsidRDefault="001739DF">
      <w:r>
        <w:rPr>
          <w:rFonts w:hint="eastAsia"/>
        </w:rPr>
        <w:t>第</w:t>
      </w:r>
      <w:r>
        <w:t>4</w:t>
      </w:r>
      <w:r>
        <w:rPr>
          <w:rFonts w:hint="eastAsia"/>
        </w:rPr>
        <w:t>次开发：1</w:t>
      </w:r>
      <w:r>
        <w:t>2.31-1.7</w:t>
      </w:r>
    </w:p>
    <w:tbl>
      <w:tblPr>
        <w:tblStyle w:val="a3"/>
        <w:tblW w:w="0" w:type="auto"/>
        <w:tblLook w:val="04A0" w:firstRow="1" w:lastRow="0" w:firstColumn="1" w:lastColumn="0" w:noHBand="0" w:noVBand="1"/>
      </w:tblPr>
      <w:tblGrid>
        <w:gridCol w:w="2405"/>
        <w:gridCol w:w="2126"/>
        <w:gridCol w:w="1691"/>
        <w:gridCol w:w="2074"/>
      </w:tblGrid>
      <w:tr w:rsidR="001D6A06" w14:paraId="2B00CE44" w14:textId="77777777" w:rsidTr="005C09E2">
        <w:tc>
          <w:tcPr>
            <w:tcW w:w="2405" w:type="dxa"/>
          </w:tcPr>
          <w:p w14:paraId="5E5C3745" w14:textId="77777777" w:rsidR="001D6A06" w:rsidRDefault="001D6A06" w:rsidP="005C09E2">
            <w:r>
              <w:rPr>
                <w:rFonts w:hint="eastAsia"/>
              </w:rPr>
              <w:t>F</w:t>
            </w:r>
            <w:r>
              <w:t>eatures</w:t>
            </w:r>
          </w:p>
        </w:tc>
        <w:tc>
          <w:tcPr>
            <w:tcW w:w="2126" w:type="dxa"/>
          </w:tcPr>
          <w:p w14:paraId="12C13A5F" w14:textId="77777777" w:rsidR="001D6A06" w:rsidRDefault="001D6A06" w:rsidP="005C09E2">
            <w:r>
              <w:rPr>
                <w:rFonts w:hint="eastAsia"/>
              </w:rPr>
              <w:t>P</w:t>
            </w:r>
            <w:r>
              <w:t>lanning</w:t>
            </w:r>
          </w:p>
        </w:tc>
        <w:tc>
          <w:tcPr>
            <w:tcW w:w="1691" w:type="dxa"/>
          </w:tcPr>
          <w:p w14:paraId="19E8FBFF" w14:textId="77777777" w:rsidR="001D6A06" w:rsidRDefault="001D6A06" w:rsidP="005C09E2">
            <w:r>
              <w:rPr>
                <w:rFonts w:hint="eastAsia"/>
              </w:rPr>
              <w:t>A</w:t>
            </w:r>
            <w:r>
              <w:t>ctual</w:t>
            </w:r>
          </w:p>
        </w:tc>
        <w:tc>
          <w:tcPr>
            <w:tcW w:w="2074" w:type="dxa"/>
          </w:tcPr>
          <w:p w14:paraId="1A1822EE" w14:textId="77777777" w:rsidR="001D6A06" w:rsidRDefault="001D6A06" w:rsidP="005C09E2">
            <w:r>
              <w:rPr>
                <w:rFonts w:hint="eastAsia"/>
              </w:rPr>
              <w:t>L</w:t>
            </w:r>
            <w:r>
              <w:t>eader</w:t>
            </w:r>
          </w:p>
        </w:tc>
      </w:tr>
      <w:tr w:rsidR="001D6A06" w14:paraId="704A2020" w14:textId="77777777" w:rsidTr="005C09E2">
        <w:tc>
          <w:tcPr>
            <w:tcW w:w="2405" w:type="dxa"/>
          </w:tcPr>
          <w:p w14:paraId="58F5DD52" w14:textId="7679D0CD" w:rsidR="001D6A06" w:rsidRDefault="001D6A06" w:rsidP="005C09E2">
            <w:r>
              <w:t xml:space="preserve">3.1 </w:t>
            </w:r>
            <w:r>
              <w:rPr>
                <w:rFonts w:hint="eastAsia"/>
              </w:rPr>
              <w:t xml:space="preserve">完善没有实现的功能 </w:t>
            </w:r>
          </w:p>
        </w:tc>
        <w:tc>
          <w:tcPr>
            <w:tcW w:w="2126" w:type="dxa"/>
          </w:tcPr>
          <w:p w14:paraId="6B386BBA" w14:textId="77777777" w:rsidR="001D6A06" w:rsidRDefault="001D6A06" w:rsidP="005C09E2"/>
        </w:tc>
        <w:tc>
          <w:tcPr>
            <w:tcW w:w="1691" w:type="dxa"/>
          </w:tcPr>
          <w:p w14:paraId="6E89AFB6" w14:textId="77777777" w:rsidR="001D6A06" w:rsidRDefault="001D6A06" w:rsidP="005C09E2"/>
        </w:tc>
        <w:tc>
          <w:tcPr>
            <w:tcW w:w="2074" w:type="dxa"/>
          </w:tcPr>
          <w:p w14:paraId="3326BDBF" w14:textId="77777777" w:rsidR="001D6A06" w:rsidRDefault="001D6A06" w:rsidP="005C09E2"/>
        </w:tc>
      </w:tr>
      <w:tr w:rsidR="001D6A06" w14:paraId="5BF58BB9" w14:textId="77777777" w:rsidTr="005C09E2">
        <w:tc>
          <w:tcPr>
            <w:tcW w:w="2405" w:type="dxa"/>
          </w:tcPr>
          <w:p w14:paraId="66BF605C" w14:textId="77777777" w:rsidR="001D6A06" w:rsidRDefault="001D6A06" w:rsidP="005C09E2"/>
        </w:tc>
        <w:tc>
          <w:tcPr>
            <w:tcW w:w="2126" w:type="dxa"/>
          </w:tcPr>
          <w:p w14:paraId="56E0A9A0" w14:textId="77777777" w:rsidR="001D6A06" w:rsidRDefault="001D6A06" w:rsidP="005C09E2"/>
        </w:tc>
        <w:tc>
          <w:tcPr>
            <w:tcW w:w="1691" w:type="dxa"/>
          </w:tcPr>
          <w:p w14:paraId="03D830CD" w14:textId="77777777" w:rsidR="001D6A06" w:rsidRDefault="001D6A06" w:rsidP="005C09E2"/>
        </w:tc>
        <w:tc>
          <w:tcPr>
            <w:tcW w:w="2074" w:type="dxa"/>
          </w:tcPr>
          <w:p w14:paraId="17D4DB80" w14:textId="77777777" w:rsidR="001D6A06" w:rsidRDefault="001D6A06" w:rsidP="005C09E2"/>
        </w:tc>
      </w:tr>
      <w:tr w:rsidR="001D6A06" w14:paraId="55A145D4" w14:textId="77777777" w:rsidTr="005C09E2">
        <w:tc>
          <w:tcPr>
            <w:tcW w:w="2405" w:type="dxa"/>
          </w:tcPr>
          <w:p w14:paraId="75FE2A52" w14:textId="77777777" w:rsidR="001D6A06" w:rsidRDefault="001D6A06" w:rsidP="005C09E2"/>
        </w:tc>
        <w:tc>
          <w:tcPr>
            <w:tcW w:w="2126" w:type="dxa"/>
          </w:tcPr>
          <w:p w14:paraId="32AA7E21" w14:textId="77777777" w:rsidR="001D6A06" w:rsidRDefault="001D6A06" w:rsidP="005C09E2"/>
        </w:tc>
        <w:tc>
          <w:tcPr>
            <w:tcW w:w="1691" w:type="dxa"/>
          </w:tcPr>
          <w:p w14:paraId="51B59905" w14:textId="77777777" w:rsidR="001D6A06" w:rsidRDefault="001D6A06" w:rsidP="005C09E2"/>
        </w:tc>
        <w:tc>
          <w:tcPr>
            <w:tcW w:w="2074" w:type="dxa"/>
          </w:tcPr>
          <w:p w14:paraId="3EBC3746" w14:textId="77777777" w:rsidR="001D6A06" w:rsidRDefault="001D6A06" w:rsidP="005C09E2"/>
        </w:tc>
      </w:tr>
      <w:tr w:rsidR="001D6A06" w14:paraId="19B6687E" w14:textId="77777777" w:rsidTr="005C09E2">
        <w:tc>
          <w:tcPr>
            <w:tcW w:w="2405" w:type="dxa"/>
          </w:tcPr>
          <w:p w14:paraId="2700C835" w14:textId="77777777" w:rsidR="001D6A06" w:rsidRDefault="001D6A06" w:rsidP="005C09E2"/>
        </w:tc>
        <w:tc>
          <w:tcPr>
            <w:tcW w:w="2126" w:type="dxa"/>
          </w:tcPr>
          <w:p w14:paraId="640D6C33" w14:textId="77777777" w:rsidR="001D6A06" w:rsidRDefault="001D6A06" w:rsidP="005C09E2"/>
        </w:tc>
        <w:tc>
          <w:tcPr>
            <w:tcW w:w="1691" w:type="dxa"/>
          </w:tcPr>
          <w:p w14:paraId="71FCBD49" w14:textId="77777777" w:rsidR="001D6A06" w:rsidRDefault="001D6A06" w:rsidP="005C09E2"/>
        </w:tc>
        <w:tc>
          <w:tcPr>
            <w:tcW w:w="2074" w:type="dxa"/>
          </w:tcPr>
          <w:p w14:paraId="07F694C8" w14:textId="77777777" w:rsidR="001D6A06" w:rsidRDefault="001D6A06" w:rsidP="005C09E2"/>
        </w:tc>
      </w:tr>
      <w:tr w:rsidR="001D6A06" w14:paraId="25F81407" w14:textId="77777777" w:rsidTr="005C09E2">
        <w:tc>
          <w:tcPr>
            <w:tcW w:w="2405" w:type="dxa"/>
          </w:tcPr>
          <w:p w14:paraId="05D36738" w14:textId="77777777" w:rsidR="001D6A06" w:rsidRDefault="001D6A06" w:rsidP="005C09E2"/>
        </w:tc>
        <w:tc>
          <w:tcPr>
            <w:tcW w:w="2126" w:type="dxa"/>
          </w:tcPr>
          <w:p w14:paraId="1A2B80B9" w14:textId="77777777" w:rsidR="001D6A06" w:rsidRDefault="001D6A06" w:rsidP="005C09E2"/>
        </w:tc>
        <w:tc>
          <w:tcPr>
            <w:tcW w:w="1691" w:type="dxa"/>
          </w:tcPr>
          <w:p w14:paraId="11F60796" w14:textId="77777777" w:rsidR="001D6A06" w:rsidRDefault="001D6A06" w:rsidP="005C09E2"/>
        </w:tc>
        <w:tc>
          <w:tcPr>
            <w:tcW w:w="2074" w:type="dxa"/>
          </w:tcPr>
          <w:p w14:paraId="268DB8D2" w14:textId="77777777" w:rsidR="001D6A06" w:rsidRDefault="001D6A06" w:rsidP="005C09E2"/>
        </w:tc>
      </w:tr>
      <w:tr w:rsidR="001D6A06" w14:paraId="58A21827" w14:textId="77777777" w:rsidTr="005C09E2">
        <w:tc>
          <w:tcPr>
            <w:tcW w:w="2405" w:type="dxa"/>
          </w:tcPr>
          <w:p w14:paraId="39250BD0" w14:textId="77777777" w:rsidR="001D6A06" w:rsidRDefault="001D6A06" w:rsidP="005C09E2"/>
        </w:tc>
        <w:tc>
          <w:tcPr>
            <w:tcW w:w="2126" w:type="dxa"/>
          </w:tcPr>
          <w:p w14:paraId="5D42F809" w14:textId="77777777" w:rsidR="001D6A06" w:rsidRDefault="001D6A06" w:rsidP="005C09E2"/>
        </w:tc>
        <w:tc>
          <w:tcPr>
            <w:tcW w:w="1691" w:type="dxa"/>
          </w:tcPr>
          <w:p w14:paraId="6D326A6D" w14:textId="77777777" w:rsidR="001D6A06" w:rsidRDefault="001D6A06" w:rsidP="005C09E2"/>
        </w:tc>
        <w:tc>
          <w:tcPr>
            <w:tcW w:w="2074" w:type="dxa"/>
          </w:tcPr>
          <w:p w14:paraId="4229CCC9" w14:textId="77777777" w:rsidR="001D6A06" w:rsidRDefault="001D6A06" w:rsidP="005C09E2"/>
        </w:tc>
      </w:tr>
      <w:tr w:rsidR="001D6A06" w14:paraId="6DD6548F" w14:textId="77777777" w:rsidTr="005C09E2">
        <w:tc>
          <w:tcPr>
            <w:tcW w:w="2405" w:type="dxa"/>
          </w:tcPr>
          <w:p w14:paraId="5D8587E7" w14:textId="77777777" w:rsidR="001D6A06" w:rsidRDefault="001D6A06" w:rsidP="005C09E2"/>
        </w:tc>
        <w:tc>
          <w:tcPr>
            <w:tcW w:w="2126" w:type="dxa"/>
          </w:tcPr>
          <w:p w14:paraId="66BB8CCC" w14:textId="77777777" w:rsidR="001D6A06" w:rsidRDefault="001D6A06" w:rsidP="005C09E2"/>
        </w:tc>
        <w:tc>
          <w:tcPr>
            <w:tcW w:w="1691" w:type="dxa"/>
          </w:tcPr>
          <w:p w14:paraId="44154CD2" w14:textId="77777777" w:rsidR="001D6A06" w:rsidRDefault="001D6A06" w:rsidP="005C09E2"/>
        </w:tc>
        <w:tc>
          <w:tcPr>
            <w:tcW w:w="2074" w:type="dxa"/>
          </w:tcPr>
          <w:p w14:paraId="0030DE8C" w14:textId="77777777" w:rsidR="001D6A06" w:rsidRDefault="001D6A06" w:rsidP="005C09E2"/>
        </w:tc>
      </w:tr>
    </w:tbl>
    <w:p w14:paraId="452CC688" w14:textId="77777777" w:rsidR="001D6A06" w:rsidRPr="001D6A06" w:rsidRDefault="001D6A06"/>
    <w:p w14:paraId="0B806281" w14:textId="479394D8" w:rsidR="001D6A06" w:rsidRDefault="001D6A06">
      <w:r>
        <w:rPr>
          <w:rFonts w:hint="eastAsia"/>
        </w:rPr>
        <w:t>具体细节将会在第2次开发完成后完善。</w:t>
      </w:r>
    </w:p>
    <w:p w14:paraId="540ACFF3" w14:textId="43DF2171" w:rsidR="001739DF" w:rsidRDefault="001739DF">
      <w:r>
        <w:rPr>
          <w:rFonts w:hint="eastAsia"/>
        </w:rPr>
        <w:t>第</w:t>
      </w:r>
      <w:r>
        <w:t>5</w:t>
      </w:r>
      <w:r>
        <w:rPr>
          <w:rFonts w:hint="eastAsia"/>
        </w:rPr>
        <w:t>次开发：1</w:t>
      </w:r>
      <w:r>
        <w:t>.7-1.14</w:t>
      </w:r>
    </w:p>
    <w:sectPr w:rsidR="00173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B4619"/>
    <w:multiLevelType w:val="hybridMultilevel"/>
    <w:tmpl w:val="DAC2E740"/>
    <w:lvl w:ilvl="0" w:tplc="514EB1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B018C9"/>
    <w:multiLevelType w:val="hybridMultilevel"/>
    <w:tmpl w:val="A6D492FC"/>
    <w:lvl w:ilvl="0" w:tplc="2FEA8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736AEF"/>
    <w:multiLevelType w:val="hybridMultilevel"/>
    <w:tmpl w:val="52AE546E"/>
    <w:lvl w:ilvl="0" w:tplc="FC2E00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87C0A"/>
    <w:multiLevelType w:val="hybridMultilevel"/>
    <w:tmpl w:val="848A0AC4"/>
    <w:lvl w:ilvl="0" w:tplc="5B681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FD750E"/>
    <w:multiLevelType w:val="hybridMultilevel"/>
    <w:tmpl w:val="2C902068"/>
    <w:lvl w:ilvl="0" w:tplc="D29095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F866D8D"/>
    <w:multiLevelType w:val="hybridMultilevel"/>
    <w:tmpl w:val="AB8463BA"/>
    <w:lvl w:ilvl="0" w:tplc="D80244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5F48E6"/>
    <w:multiLevelType w:val="hybridMultilevel"/>
    <w:tmpl w:val="A014BCFE"/>
    <w:lvl w:ilvl="0" w:tplc="86B093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DD"/>
    <w:rsid w:val="000012EA"/>
    <w:rsid w:val="000373D7"/>
    <w:rsid w:val="000624F5"/>
    <w:rsid w:val="000A2500"/>
    <w:rsid w:val="0010136B"/>
    <w:rsid w:val="0012427A"/>
    <w:rsid w:val="00132794"/>
    <w:rsid w:val="00137BEC"/>
    <w:rsid w:val="001477E6"/>
    <w:rsid w:val="001739DF"/>
    <w:rsid w:val="00185CF3"/>
    <w:rsid w:val="001D6A06"/>
    <w:rsid w:val="001E1850"/>
    <w:rsid w:val="00201D36"/>
    <w:rsid w:val="00207477"/>
    <w:rsid w:val="00215FDE"/>
    <w:rsid w:val="00314948"/>
    <w:rsid w:val="0038279F"/>
    <w:rsid w:val="0039268A"/>
    <w:rsid w:val="003C0988"/>
    <w:rsid w:val="003C54DD"/>
    <w:rsid w:val="003C6227"/>
    <w:rsid w:val="003E2E70"/>
    <w:rsid w:val="00434A73"/>
    <w:rsid w:val="004416DD"/>
    <w:rsid w:val="00462B87"/>
    <w:rsid w:val="004A0377"/>
    <w:rsid w:val="00527DA1"/>
    <w:rsid w:val="005A4177"/>
    <w:rsid w:val="0067754A"/>
    <w:rsid w:val="0068215D"/>
    <w:rsid w:val="006C59DE"/>
    <w:rsid w:val="00711408"/>
    <w:rsid w:val="0073553B"/>
    <w:rsid w:val="00804973"/>
    <w:rsid w:val="00883A40"/>
    <w:rsid w:val="008A653E"/>
    <w:rsid w:val="008B434D"/>
    <w:rsid w:val="009001B3"/>
    <w:rsid w:val="009313CE"/>
    <w:rsid w:val="009348B2"/>
    <w:rsid w:val="009F4376"/>
    <w:rsid w:val="00A044AB"/>
    <w:rsid w:val="00A903F8"/>
    <w:rsid w:val="00BC0556"/>
    <w:rsid w:val="00C57C69"/>
    <w:rsid w:val="00CD0AD2"/>
    <w:rsid w:val="00D02C6D"/>
    <w:rsid w:val="00D0728F"/>
    <w:rsid w:val="00D20568"/>
    <w:rsid w:val="00D22D63"/>
    <w:rsid w:val="00E34EBE"/>
    <w:rsid w:val="00EA4EA6"/>
    <w:rsid w:val="00F937DF"/>
    <w:rsid w:val="00F9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8CD7"/>
  <w15:chartTrackingRefBased/>
  <w15:docId w15:val="{6FA90C49-AFBE-43B7-90A8-A52461A5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6A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1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43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ht</dc:creator>
  <cp:keywords/>
  <dc:description/>
  <cp:lastModifiedBy>c ht</cp:lastModifiedBy>
  <cp:revision>51</cp:revision>
  <dcterms:created xsi:type="dcterms:W3CDTF">2020-12-10T10:33:00Z</dcterms:created>
  <dcterms:modified xsi:type="dcterms:W3CDTF">2020-12-16T10:26:00Z</dcterms:modified>
</cp:coreProperties>
</file>