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E9AE3" w14:textId="77777777" w:rsidR="00CF48D4" w:rsidRDefault="00CF48D4">
      <w:pPr>
        <w:rPr>
          <w:b/>
          <w:bCs/>
          <w:sz w:val="28"/>
          <w:szCs w:val="28"/>
        </w:rPr>
      </w:pPr>
      <w:r w:rsidRPr="00CF48D4">
        <w:rPr>
          <w:rFonts w:hint="eastAsia"/>
          <w:b/>
          <w:bCs/>
          <w:sz w:val="28"/>
          <w:szCs w:val="28"/>
        </w:rPr>
        <w:t>Q</w:t>
      </w:r>
      <w:r w:rsidRPr="00CF48D4">
        <w:rPr>
          <w:b/>
          <w:bCs/>
          <w:sz w:val="28"/>
          <w:szCs w:val="28"/>
        </w:rPr>
        <w:t xml:space="preserve">1 </w:t>
      </w:r>
    </w:p>
    <w:p w14:paraId="3488DBCD" w14:textId="6DAC88F2" w:rsidR="00CF48D4" w:rsidRPr="00CF48D4" w:rsidRDefault="00CF48D4">
      <w:pPr>
        <w:rPr>
          <w:b/>
          <w:bCs/>
          <w:sz w:val="28"/>
          <w:szCs w:val="28"/>
        </w:rPr>
      </w:pPr>
      <w:r w:rsidRPr="00CF48D4">
        <w:rPr>
          <w:b/>
          <w:bCs/>
          <w:sz w:val="28"/>
          <w:szCs w:val="28"/>
        </w:rPr>
        <w:t>Polymorphism​</w:t>
      </w:r>
    </w:p>
    <w:p w14:paraId="03A5F597" w14:textId="77777777" w:rsidR="00CF48D4" w:rsidRDefault="00CF48D4" w:rsidP="00CF48D4">
      <w:r>
        <w:t xml:space="preserve">Polymorphism allows computer code to become contextual. In other words, a computer instruction can take on different meanings depending on situation in which the instruction is used. This is no different than how we speak. A person can use the same word, ‘there’, ‘they’re’, or </w:t>
      </w:r>
      <w:proofErr w:type="gramStart"/>
      <w:r>
        <w:t>‘their’</w:t>
      </w:r>
      <w:proofErr w:type="gramEnd"/>
      <w:r>
        <w:t xml:space="preserve"> to mean different things even though all three words are said the same way.</w:t>
      </w:r>
    </w:p>
    <w:p w14:paraId="10CB46A6" w14:textId="77777777" w:rsidR="00CF48D4" w:rsidRDefault="00CF48D4" w:rsidP="00CF48D4"/>
    <w:p w14:paraId="6A8D9372" w14:textId="08FC3B0C" w:rsidR="00CF48D4" w:rsidRDefault="00CF48D4" w:rsidP="00CF48D4">
      <w:r>
        <w:t>Kotlin supports two forms of polymorphism because it is both strongly and statically typed. The first form of polymorphism happens when the code is compiled. The other form happens at runtime. Understanding both forms of polymorphism is critical when writing code in Kotlin.</w:t>
      </w:r>
    </w:p>
    <w:p w14:paraId="49730373" w14:textId="2FBB52F7" w:rsidR="00CF48D4" w:rsidRDefault="00CF48D4"/>
    <w:p w14:paraId="406A9F2E" w14:textId="0A147024" w:rsidR="00D1216A" w:rsidRDefault="00D1216A">
      <w:r w:rsidRPr="00D1216A">
        <w:t>Polymorphism means "many forms", and it occurs when we have many classes that are related to each other by inheritance. Like we specified in the previous chapter; Inheritance lets us inherit attributes and methods from another class. Polymorphism uses those methods to perform different tasks.</w:t>
      </w:r>
    </w:p>
    <w:p w14:paraId="486894C1" w14:textId="77777777" w:rsidR="00D1216A" w:rsidRDefault="00D1216A"/>
    <w:p w14:paraId="67BCF214" w14:textId="552CB8D3" w:rsidR="00D1216A" w:rsidRDefault="00D1216A">
      <w:r w:rsidRPr="00D1216A">
        <w:t>Overloading is about same method have different signatures. Overriding is about same method, same signature but different classes connected through inheritance. Overloading is an example of compiler-time polymorphism and overriding is an example of run time polymorphism.</w:t>
      </w:r>
    </w:p>
    <w:p w14:paraId="4CC17550" w14:textId="77777777" w:rsidR="00D1216A" w:rsidRDefault="00D1216A"/>
    <w:p w14:paraId="3F2FEA00" w14:textId="4C2D083B" w:rsidR="00CF48D4" w:rsidRDefault="00CF48D4">
      <w:r w:rsidRPr="00CF48D4">
        <w:rPr>
          <w:rFonts w:hint="eastAsia"/>
        </w:rPr>
        <w:t>一個訊息（</w:t>
      </w:r>
      <w:r w:rsidRPr="00CF48D4">
        <w:rPr>
          <w:rFonts w:hint="eastAsia"/>
        </w:rPr>
        <w:t>message or event or stimulus</w:t>
      </w:r>
      <w:r w:rsidRPr="00CF48D4">
        <w:rPr>
          <w:rFonts w:hint="eastAsia"/>
        </w:rPr>
        <w:t>）的意義是由接收者（接收到這個訊息的物件）來解釋，而不是由訊息發出者（</w:t>
      </w:r>
      <w:r w:rsidRPr="00CF48D4">
        <w:rPr>
          <w:rFonts w:hint="eastAsia"/>
        </w:rPr>
        <w:t>sender</w:t>
      </w:r>
      <w:r w:rsidRPr="00CF48D4">
        <w:rPr>
          <w:rFonts w:hint="eastAsia"/>
        </w:rPr>
        <w:t>）來解釋。所以，在</w:t>
      </w:r>
      <w:r w:rsidRPr="00CF48D4">
        <w:rPr>
          <w:rFonts w:hint="eastAsia"/>
        </w:rPr>
        <w:t>runtime</w:t>
      </w:r>
      <w:r w:rsidRPr="00CF48D4">
        <w:rPr>
          <w:rFonts w:hint="eastAsia"/>
        </w:rPr>
        <w:t>時只要接受者換成不同的物件或是</w:t>
      </w:r>
      <w:r w:rsidRPr="00CF48D4">
        <w:rPr>
          <w:rFonts w:hint="eastAsia"/>
        </w:rPr>
        <w:t>instance</w:t>
      </w:r>
      <w:r w:rsidRPr="00CF48D4">
        <w:rPr>
          <w:rFonts w:hint="eastAsia"/>
        </w:rPr>
        <w:t>，系統的行為就會改變。具有這樣的特性就稱之為</w:t>
      </w:r>
      <w:r w:rsidRPr="00CF48D4">
        <w:rPr>
          <w:rFonts w:hint="eastAsia"/>
        </w:rPr>
        <w:t>polymorphism</w:t>
      </w:r>
      <w:r w:rsidRPr="00CF48D4">
        <w:rPr>
          <w:rFonts w:hint="eastAsia"/>
        </w:rPr>
        <w:t>。</w:t>
      </w:r>
    </w:p>
    <w:p w14:paraId="76A1AB41" w14:textId="3333C510" w:rsidR="00626DE9" w:rsidRDefault="00626DE9"/>
    <w:p w14:paraId="641BD8BE" w14:textId="1B56DA60" w:rsidR="00626DE9" w:rsidRDefault="00626DE9"/>
    <w:p w14:paraId="6E04572F" w14:textId="37919CC3" w:rsidR="00626DE9" w:rsidRDefault="00626DE9"/>
    <w:p w14:paraId="6837B3E3" w14:textId="3BFCFD82" w:rsidR="00626DE9" w:rsidRDefault="00626DE9"/>
    <w:p w14:paraId="7396293C" w14:textId="62B8C7CC" w:rsidR="00626DE9" w:rsidRDefault="00626DE9"/>
    <w:p w14:paraId="65D5D79D" w14:textId="57BDA190" w:rsidR="00626DE9" w:rsidRDefault="00626DE9"/>
    <w:p w14:paraId="20EBF100" w14:textId="16893EC1" w:rsidR="00626DE9" w:rsidRDefault="00626DE9"/>
    <w:p w14:paraId="2A393CF8" w14:textId="70E4BB2D" w:rsidR="00626DE9" w:rsidRDefault="00626DE9"/>
    <w:p w14:paraId="11ED9953" w14:textId="631FAEE3" w:rsidR="00626DE9" w:rsidRDefault="00626DE9"/>
    <w:p w14:paraId="51851AF9" w14:textId="7A689A7F" w:rsidR="00626DE9" w:rsidRDefault="00626DE9"/>
    <w:p w14:paraId="19FBE463" w14:textId="72B9C5E6" w:rsidR="00626DE9" w:rsidRDefault="00626DE9"/>
    <w:p w14:paraId="5BEA0067" w14:textId="3B1E61AF" w:rsidR="00325B2E" w:rsidRDefault="00325B2E"/>
    <w:p w14:paraId="1796507E" w14:textId="7C9AA40C" w:rsidR="00325B2E" w:rsidRDefault="00325B2E"/>
    <w:p w14:paraId="53945BFD" w14:textId="7D99EE05" w:rsidR="00325B2E" w:rsidRDefault="00325B2E"/>
    <w:p w14:paraId="154D325A" w14:textId="4D9155F9" w:rsidR="00325B2E" w:rsidRDefault="00325B2E"/>
    <w:p w14:paraId="5B9C22E6" w14:textId="0FF3AB8C" w:rsidR="00325B2E" w:rsidRDefault="00325B2E"/>
    <w:p w14:paraId="1208D31C" w14:textId="779783F4" w:rsidR="00325B2E" w:rsidRDefault="00325B2E"/>
    <w:p w14:paraId="0AAE1CFB" w14:textId="549A8E0B" w:rsidR="00325B2E" w:rsidRDefault="00325B2E"/>
    <w:p w14:paraId="48481310" w14:textId="10102934" w:rsidR="00325B2E" w:rsidRDefault="00325B2E"/>
    <w:p w14:paraId="570961F1" w14:textId="77777777" w:rsidR="00325B2E" w:rsidRDefault="00325B2E"/>
    <w:p w14:paraId="47AC91C2" w14:textId="487AEA1D" w:rsidR="00626DE9" w:rsidRPr="00E461E1" w:rsidRDefault="00626DE9">
      <w:pPr>
        <w:rPr>
          <w:b/>
          <w:bCs/>
          <w:sz w:val="28"/>
          <w:szCs w:val="28"/>
        </w:rPr>
      </w:pPr>
      <w:r w:rsidRPr="00E461E1">
        <w:rPr>
          <w:rFonts w:hint="eastAsia"/>
          <w:b/>
          <w:bCs/>
          <w:sz w:val="28"/>
          <w:szCs w:val="28"/>
        </w:rPr>
        <w:lastRenderedPageBreak/>
        <w:t>Q</w:t>
      </w:r>
      <w:r w:rsidRPr="00E461E1">
        <w:rPr>
          <w:b/>
          <w:bCs/>
          <w:sz w:val="28"/>
          <w:szCs w:val="28"/>
        </w:rPr>
        <w:t>2</w:t>
      </w:r>
    </w:p>
    <w:p w14:paraId="537D4E39" w14:textId="7F922C6F" w:rsidR="00E461E1" w:rsidRPr="00E461E1" w:rsidRDefault="00E461E1" w:rsidP="00E461E1">
      <w:pPr>
        <w:widowControl/>
        <w:rPr>
          <w:rFonts w:eastAsia="新細明體" w:cstheme="minorHAnsi"/>
          <w:b/>
          <w:bCs/>
          <w:kern w:val="0"/>
          <w:sz w:val="28"/>
          <w:szCs w:val="28"/>
        </w:rPr>
      </w:pPr>
      <w:r w:rsidRPr="00E461E1">
        <w:rPr>
          <w:rFonts w:eastAsia="新細明體" w:cstheme="minorHAnsi"/>
          <w:b/>
          <w:bCs/>
          <w:kern w:val="0"/>
          <w:sz w:val="28"/>
          <w:szCs w:val="28"/>
        </w:rPr>
        <w:t>7 important lifecycle methods of an Activity</w:t>
      </w:r>
    </w:p>
    <w:p w14:paraId="2E7423F7" w14:textId="409C5089" w:rsidR="00E461E1" w:rsidRDefault="00E461E1">
      <w:r>
        <w:rPr>
          <w:noProof/>
        </w:rPr>
        <w:drawing>
          <wp:inline distT="0" distB="0" distL="0" distR="0" wp14:anchorId="47CA6CE3" wp14:editId="705F4750">
            <wp:extent cx="4191000" cy="4203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4224765" cy="4237567"/>
                    </a:xfrm>
                    <a:prstGeom prst="rect">
                      <a:avLst/>
                    </a:prstGeom>
                  </pic:spPr>
                </pic:pic>
              </a:graphicData>
            </a:graphic>
          </wp:inline>
        </w:drawing>
      </w:r>
    </w:p>
    <w:p w14:paraId="0CAD63B5" w14:textId="791A7DEA" w:rsidR="00626DE9" w:rsidRDefault="00626DE9"/>
    <w:tbl>
      <w:tblPr>
        <w:tblStyle w:val="a3"/>
        <w:tblW w:w="0" w:type="auto"/>
        <w:tblLook w:val="04A0" w:firstRow="1" w:lastRow="0" w:firstColumn="1" w:lastColumn="0" w:noHBand="0" w:noVBand="1"/>
      </w:tblPr>
      <w:tblGrid>
        <w:gridCol w:w="1396"/>
        <w:gridCol w:w="4545"/>
        <w:gridCol w:w="2878"/>
        <w:gridCol w:w="1631"/>
      </w:tblGrid>
      <w:tr w:rsidR="00325B2E" w14:paraId="50ED7C8A" w14:textId="77777777" w:rsidTr="00D92905">
        <w:trPr>
          <w:trHeight w:val="578"/>
        </w:trPr>
        <w:tc>
          <w:tcPr>
            <w:tcW w:w="1396" w:type="dxa"/>
          </w:tcPr>
          <w:p w14:paraId="5E5303CE" w14:textId="68C15186" w:rsidR="00325B2E" w:rsidRPr="00325B2E" w:rsidRDefault="00325B2E" w:rsidP="00325B2E">
            <w:pPr>
              <w:jc w:val="center"/>
              <w:rPr>
                <w:b/>
                <w:bCs/>
                <w:sz w:val="28"/>
                <w:szCs w:val="28"/>
              </w:rPr>
            </w:pPr>
            <w:r w:rsidRPr="00325B2E">
              <w:rPr>
                <w:b/>
                <w:bCs/>
                <w:sz w:val="28"/>
                <w:szCs w:val="28"/>
              </w:rPr>
              <w:t>Method</w:t>
            </w:r>
          </w:p>
        </w:tc>
        <w:tc>
          <w:tcPr>
            <w:tcW w:w="4836" w:type="dxa"/>
          </w:tcPr>
          <w:p w14:paraId="31C5D97E" w14:textId="7B1A8092" w:rsidR="00325B2E" w:rsidRPr="00325B2E" w:rsidRDefault="00325B2E" w:rsidP="00325B2E">
            <w:pPr>
              <w:jc w:val="center"/>
              <w:rPr>
                <w:b/>
                <w:bCs/>
                <w:sz w:val="28"/>
                <w:szCs w:val="28"/>
              </w:rPr>
            </w:pPr>
            <w:r w:rsidRPr="00325B2E">
              <w:rPr>
                <w:rFonts w:hint="eastAsia"/>
                <w:b/>
                <w:bCs/>
                <w:sz w:val="28"/>
                <w:szCs w:val="28"/>
              </w:rPr>
              <w:t>D</w:t>
            </w:r>
            <w:r w:rsidRPr="00325B2E">
              <w:rPr>
                <w:b/>
                <w:bCs/>
                <w:sz w:val="28"/>
                <w:szCs w:val="28"/>
              </w:rPr>
              <w:t>escription</w:t>
            </w:r>
          </w:p>
        </w:tc>
        <w:tc>
          <w:tcPr>
            <w:tcW w:w="2587" w:type="dxa"/>
          </w:tcPr>
          <w:p w14:paraId="0E358095" w14:textId="2FDA3B7E" w:rsidR="00325B2E" w:rsidRPr="00325B2E" w:rsidRDefault="00325B2E" w:rsidP="00325B2E">
            <w:pPr>
              <w:jc w:val="center"/>
              <w:rPr>
                <w:b/>
                <w:bCs/>
                <w:sz w:val="28"/>
                <w:szCs w:val="28"/>
              </w:rPr>
            </w:pPr>
            <w:r w:rsidRPr="00325B2E">
              <w:rPr>
                <w:rFonts w:hint="eastAsia"/>
                <w:b/>
                <w:bCs/>
                <w:sz w:val="28"/>
                <w:szCs w:val="28"/>
              </w:rPr>
              <w:t>K</w:t>
            </w:r>
            <w:r w:rsidRPr="00325B2E">
              <w:rPr>
                <w:b/>
                <w:bCs/>
                <w:sz w:val="28"/>
                <w:szCs w:val="28"/>
              </w:rPr>
              <w:t>illable</w:t>
            </w:r>
          </w:p>
        </w:tc>
        <w:tc>
          <w:tcPr>
            <w:tcW w:w="1631" w:type="dxa"/>
          </w:tcPr>
          <w:p w14:paraId="35928462" w14:textId="67B8990D" w:rsidR="00325B2E" w:rsidRPr="00325B2E" w:rsidRDefault="00325B2E" w:rsidP="00325B2E">
            <w:pPr>
              <w:jc w:val="center"/>
              <w:rPr>
                <w:b/>
                <w:bCs/>
                <w:sz w:val="28"/>
                <w:szCs w:val="28"/>
              </w:rPr>
            </w:pPr>
            <w:r w:rsidRPr="00325B2E">
              <w:rPr>
                <w:rFonts w:hint="eastAsia"/>
                <w:b/>
                <w:bCs/>
                <w:sz w:val="28"/>
                <w:szCs w:val="28"/>
              </w:rPr>
              <w:t>N</w:t>
            </w:r>
            <w:r w:rsidRPr="00325B2E">
              <w:rPr>
                <w:b/>
                <w:bCs/>
                <w:sz w:val="28"/>
                <w:szCs w:val="28"/>
              </w:rPr>
              <w:t>ext</w:t>
            </w:r>
          </w:p>
        </w:tc>
      </w:tr>
      <w:tr w:rsidR="00325B2E" w14:paraId="405AEFD1" w14:textId="77777777" w:rsidTr="00E461E1">
        <w:tc>
          <w:tcPr>
            <w:tcW w:w="1396" w:type="dxa"/>
          </w:tcPr>
          <w:p w14:paraId="41CFAB46" w14:textId="33FD7660" w:rsidR="00325B2E" w:rsidRPr="00325B2E" w:rsidRDefault="00325B2E" w:rsidP="00325B2E">
            <w:pPr>
              <w:jc w:val="center"/>
              <w:rPr>
                <w:b/>
                <w:bCs/>
              </w:rPr>
            </w:pPr>
            <w:proofErr w:type="spellStart"/>
            <w:proofErr w:type="gramStart"/>
            <w:r w:rsidRPr="00325B2E">
              <w:rPr>
                <w:rFonts w:hint="eastAsia"/>
                <w:b/>
                <w:bCs/>
              </w:rPr>
              <w:t>o</w:t>
            </w:r>
            <w:r w:rsidRPr="00325B2E">
              <w:rPr>
                <w:b/>
                <w:bCs/>
              </w:rPr>
              <w:t>nCreat</w:t>
            </w:r>
            <w:proofErr w:type="spellEnd"/>
            <w:r w:rsidRPr="00325B2E">
              <w:rPr>
                <w:b/>
                <w:bCs/>
              </w:rPr>
              <w:t>(</w:t>
            </w:r>
            <w:proofErr w:type="gramEnd"/>
            <w:r w:rsidRPr="00325B2E">
              <w:rPr>
                <w:b/>
                <w:bCs/>
              </w:rPr>
              <w:t>)</w:t>
            </w:r>
          </w:p>
        </w:tc>
        <w:tc>
          <w:tcPr>
            <w:tcW w:w="4836" w:type="dxa"/>
          </w:tcPr>
          <w:p w14:paraId="0345408C" w14:textId="77777777" w:rsidR="00325B2E" w:rsidRPr="00325B2E" w:rsidRDefault="00325B2E" w:rsidP="00325B2E">
            <w:pPr>
              <w:widowControl/>
              <w:rPr>
                <w:rFonts w:cstheme="minorHAnsi"/>
              </w:rPr>
            </w:pPr>
            <w:r w:rsidRPr="00325B2E">
              <w:rPr>
                <w:rFonts w:cstheme="minorHAnsi"/>
                <w:color w:val="202124"/>
              </w:rPr>
              <w:t>Called when the activity is first created. This is where you should do all of your normal static set up: create views, bind data to lists, etc. This method also provides you with a Bundle containing the activity's previously frozen state, if there was one.</w:t>
            </w:r>
          </w:p>
          <w:p w14:paraId="12C9FC5A" w14:textId="77777777" w:rsidR="00325B2E" w:rsidRPr="00325B2E" w:rsidRDefault="00325B2E" w:rsidP="00325B2E">
            <w:pPr>
              <w:pStyle w:val="Web"/>
              <w:spacing w:before="0" w:beforeAutospacing="0" w:after="0" w:afterAutospacing="0"/>
              <w:rPr>
                <w:rFonts w:asciiTheme="minorHAnsi" w:hAnsiTheme="minorHAnsi" w:cstheme="minorHAnsi"/>
                <w:color w:val="202124"/>
              </w:rPr>
            </w:pPr>
            <w:r w:rsidRPr="00325B2E">
              <w:rPr>
                <w:rFonts w:asciiTheme="minorHAnsi" w:hAnsiTheme="minorHAnsi" w:cstheme="minorHAnsi"/>
                <w:color w:val="202124"/>
              </w:rPr>
              <w:t>Always followed by</w:t>
            </w:r>
            <w:r w:rsidRPr="00325B2E">
              <w:rPr>
                <w:rStyle w:val="apple-converted-space"/>
                <w:rFonts w:asciiTheme="minorHAnsi" w:hAnsiTheme="minorHAnsi" w:cstheme="minorHAnsi"/>
                <w:color w:val="202124"/>
              </w:rPr>
              <w:t> </w:t>
            </w:r>
            <w:proofErr w:type="spellStart"/>
            <w:proofErr w:type="gramStart"/>
            <w:r w:rsidRPr="00325B2E">
              <w:rPr>
                <w:rStyle w:val="HTML"/>
                <w:rFonts w:asciiTheme="minorHAnsi" w:hAnsiTheme="minorHAnsi" w:cstheme="minorHAnsi"/>
                <w:color w:val="37474F"/>
              </w:rPr>
              <w:t>onStart</w:t>
            </w:r>
            <w:proofErr w:type="spellEnd"/>
            <w:r w:rsidRPr="00325B2E">
              <w:rPr>
                <w:rStyle w:val="HTML"/>
                <w:rFonts w:asciiTheme="minorHAnsi" w:hAnsiTheme="minorHAnsi" w:cstheme="minorHAnsi"/>
                <w:color w:val="37474F"/>
              </w:rPr>
              <w:t>(</w:t>
            </w:r>
            <w:proofErr w:type="gramEnd"/>
            <w:r w:rsidRPr="00325B2E">
              <w:rPr>
                <w:rStyle w:val="HTML"/>
                <w:rFonts w:asciiTheme="minorHAnsi" w:hAnsiTheme="minorHAnsi" w:cstheme="minorHAnsi"/>
                <w:color w:val="37474F"/>
              </w:rPr>
              <w:t>)</w:t>
            </w:r>
            <w:r w:rsidRPr="00325B2E">
              <w:rPr>
                <w:rFonts w:asciiTheme="minorHAnsi" w:hAnsiTheme="minorHAnsi" w:cstheme="minorHAnsi"/>
                <w:color w:val="202124"/>
              </w:rPr>
              <w:t>.</w:t>
            </w:r>
          </w:p>
          <w:p w14:paraId="56EA80E8" w14:textId="77777777" w:rsidR="00325B2E" w:rsidRPr="00325B2E" w:rsidRDefault="00325B2E">
            <w:pPr>
              <w:rPr>
                <w:rFonts w:cstheme="minorHAnsi"/>
              </w:rPr>
            </w:pPr>
          </w:p>
        </w:tc>
        <w:tc>
          <w:tcPr>
            <w:tcW w:w="2587" w:type="dxa"/>
          </w:tcPr>
          <w:p w14:paraId="7D60345F" w14:textId="23B6E19F" w:rsidR="00325B2E" w:rsidRDefault="00325B2E">
            <w:r>
              <w:rPr>
                <w:rFonts w:hint="eastAsia"/>
              </w:rPr>
              <w:t>N</w:t>
            </w:r>
            <w:r>
              <w:t>o</w:t>
            </w:r>
          </w:p>
        </w:tc>
        <w:tc>
          <w:tcPr>
            <w:tcW w:w="1631" w:type="dxa"/>
          </w:tcPr>
          <w:p w14:paraId="6EC61685" w14:textId="40E6A4FA" w:rsidR="00325B2E" w:rsidRDefault="00325B2E">
            <w:proofErr w:type="spellStart"/>
            <w:proofErr w:type="gramStart"/>
            <w:r w:rsidRPr="00325B2E">
              <w:rPr>
                <w:rFonts w:hint="eastAsia"/>
                <w:b/>
                <w:bCs/>
              </w:rPr>
              <w:t>o</w:t>
            </w:r>
            <w:r w:rsidRPr="00325B2E">
              <w:rPr>
                <w:b/>
                <w:bCs/>
              </w:rPr>
              <w:t>nStart</w:t>
            </w:r>
            <w:proofErr w:type="spellEnd"/>
            <w:r w:rsidRPr="00325B2E">
              <w:rPr>
                <w:b/>
                <w:bCs/>
              </w:rPr>
              <w:t>(</w:t>
            </w:r>
            <w:proofErr w:type="gramEnd"/>
            <w:r w:rsidRPr="00325B2E">
              <w:rPr>
                <w:b/>
                <w:bCs/>
              </w:rPr>
              <w:t>)</w:t>
            </w:r>
          </w:p>
        </w:tc>
      </w:tr>
      <w:tr w:rsidR="00325B2E" w14:paraId="1361DA2C" w14:textId="77777777" w:rsidTr="00E461E1">
        <w:tc>
          <w:tcPr>
            <w:tcW w:w="1396" w:type="dxa"/>
          </w:tcPr>
          <w:p w14:paraId="7BAEF65F" w14:textId="543E8734" w:rsidR="00325B2E" w:rsidRPr="00325B2E" w:rsidRDefault="00325B2E" w:rsidP="00325B2E">
            <w:pPr>
              <w:jc w:val="center"/>
              <w:rPr>
                <w:b/>
                <w:bCs/>
              </w:rPr>
            </w:pPr>
            <w:proofErr w:type="spellStart"/>
            <w:proofErr w:type="gramStart"/>
            <w:r w:rsidRPr="00325B2E">
              <w:rPr>
                <w:rFonts w:hint="eastAsia"/>
                <w:b/>
                <w:bCs/>
              </w:rPr>
              <w:t>o</w:t>
            </w:r>
            <w:r w:rsidRPr="00325B2E">
              <w:rPr>
                <w:b/>
                <w:bCs/>
              </w:rPr>
              <w:t>nRestart</w:t>
            </w:r>
            <w:proofErr w:type="spellEnd"/>
            <w:r w:rsidRPr="00325B2E">
              <w:rPr>
                <w:b/>
                <w:bCs/>
              </w:rPr>
              <w:t>(</w:t>
            </w:r>
            <w:proofErr w:type="gramEnd"/>
            <w:r w:rsidRPr="00325B2E">
              <w:rPr>
                <w:b/>
                <w:bCs/>
              </w:rPr>
              <w:t>)</w:t>
            </w:r>
          </w:p>
        </w:tc>
        <w:tc>
          <w:tcPr>
            <w:tcW w:w="4836" w:type="dxa"/>
          </w:tcPr>
          <w:p w14:paraId="62990817" w14:textId="77777777" w:rsidR="00325B2E" w:rsidRPr="00325B2E" w:rsidRDefault="00325B2E" w:rsidP="00325B2E">
            <w:pPr>
              <w:widowControl/>
              <w:rPr>
                <w:rFonts w:cstheme="minorHAnsi"/>
                <w:color w:val="202124"/>
              </w:rPr>
            </w:pPr>
            <w:r w:rsidRPr="00325B2E">
              <w:rPr>
                <w:rFonts w:cstheme="minorHAnsi"/>
                <w:color w:val="202124"/>
              </w:rPr>
              <w:t>Called after your activity has been stopped, prior to it being started again.</w:t>
            </w:r>
          </w:p>
          <w:p w14:paraId="23D84821" w14:textId="77777777" w:rsidR="00325B2E" w:rsidRPr="00325B2E" w:rsidRDefault="00325B2E" w:rsidP="00325B2E">
            <w:pPr>
              <w:widowControl/>
              <w:rPr>
                <w:rFonts w:cstheme="minorHAnsi"/>
                <w:color w:val="202124"/>
              </w:rPr>
            </w:pPr>
            <w:r w:rsidRPr="00325B2E">
              <w:rPr>
                <w:rFonts w:cstheme="minorHAnsi"/>
                <w:color w:val="202124"/>
              </w:rPr>
              <w:t>Always followed by</w:t>
            </w:r>
            <w:r w:rsidRPr="00325B2E">
              <w:rPr>
                <w:rFonts w:cstheme="minorHAnsi"/>
              </w:rPr>
              <w:t> </w:t>
            </w:r>
            <w:proofErr w:type="spellStart"/>
            <w:proofErr w:type="gramStart"/>
            <w:r w:rsidRPr="00325B2E">
              <w:rPr>
                <w:rFonts w:cstheme="minorHAnsi"/>
                <w:color w:val="202124"/>
              </w:rPr>
              <w:t>onStart</w:t>
            </w:r>
            <w:proofErr w:type="spellEnd"/>
            <w:r w:rsidRPr="00325B2E">
              <w:rPr>
                <w:rFonts w:cstheme="minorHAnsi"/>
                <w:color w:val="202124"/>
              </w:rPr>
              <w:t>(</w:t>
            </w:r>
            <w:proofErr w:type="gramEnd"/>
            <w:r w:rsidRPr="00325B2E">
              <w:rPr>
                <w:rFonts w:cstheme="minorHAnsi"/>
                <w:color w:val="202124"/>
              </w:rPr>
              <w:t>)</w:t>
            </w:r>
          </w:p>
          <w:p w14:paraId="022E855D" w14:textId="77777777" w:rsidR="00325B2E" w:rsidRDefault="00325B2E"/>
        </w:tc>
        <w:tc>
          <w:tcPr>
            <w:tcW w:w="2587" w:type="dxa"/>
          </w:tcPr>
          <w:p w14:paraId="4DBEF529" w14:textId="54E15E40" w:rsidR="00325B2E" w:rsidRDefault="00325B2E">
            <w:r>
              <w:rPr>
                <w:rFonts w:hint="eastAsia"/>
              </w:rPr>
              <w:t>N</w:t>
            </w:r>
            <w:r>
              <w:t>o</w:t>
            </w:r>
          </w:p>
        </w:tc>
        <w:tc>
          <w:tcPr>
            <w:tcW w:w="1631" w:type="dxa"/>
          </w:tcPr>
          <w:p w14:paraId="31CFFE77" w14:textId="6B53F2F8" w:rsidR="00325B2E" w:rsidRDefault="00325B2E">
            <w:proofErr w:type="spellStart"/>
            <w:proofErr w:type="gramStart"/>
            <w:r w:rsidRPr="00325B2E">
              <w:rPr>
                <w:rFonts w:hint="eastAsia"/>
                <w:b/>
                <w:bCs/>
              </w:rPr>
              <w:t>o</w:t>
            </w:r>
            <w:r w:rsidRPr="00325B2E">
              <w:rPr>
                <w:b/>
                <w:bCs/>
              </w:rPr>
              <w:t>nStart</w:t>
            </w:r>
            <w:proofErr w:type="spellEnd"/>
            <w:r w:rsidRPr="00325B2E">
              <w:rPr>
                <w:b/>
                <w:bCs/>
              </w:rPr>
              <w:t>(</w:t>
            </w:r>
            <w:proofErr w:type="gramEnd"/>
            <w:r w:rsidRPr="00325B2E">
              <w:rPr>
                <w:b/>
                <w:bCs/>
              </w:rPr>
              <w:t>)</w:t>
            </w:r>
          </w:p>
        </w:tc>
      </w:tr>
      <w:tr w:rsidR="00325B2E" w14:paraId="5BDC1B33" w14:textId="77777777" w:rsidTr="00E461E1">
        <w:tc>
          <w:tcPr>
            <w:tcW w:w="1396" w:type="dxa"/>
          </w:tcPr>
          <w:p w14:paraId="2BFB93A4" w14:textId="03A3EB62" w:rsidR="00325B2E" w:rsidRPr="00325B2E" w:rsidRDefault="00325B2E" w:rsidP="00325B2E">
            <w:pPr>
              <w:jc w:val="center"/>
              <w:rPr>
                <w:b/>
                <w:bCs/>
              </w:rPr>
            </w:pPr>
            <w:proofErr w:type="spellStart"/>
            <w:proofErr w:type="gramStart"/>
            <w:r w:rsidRPr="00325B2E">
              <w:rPr>
                <w:rFonts w:hint="eastAsia"/>
                <w:b/>
                <w:bCs/>
              </w:rPr>
              <w:t>o</w:t>
            </w:r>
            <w:r w:rsidRPr="00325B2E">
              <w:rPr>
                <w:b/>
                <w:bCs/>
              </w:rPr>
              <w:t>nStart</w:t>
            </w:r>
            <w:proofErr w:type="spellEnd"/>
            <w:r w:rsidRPr="00325B2E">
              <w:rPr>
                <w:b/>
                <w:bCs/>
              </w:rPr>
              <w:t>(</w:t>
            </w:r>
            <w:proofErr w:type="gramEnd"/>
            <w:r w:rsidRPr="00325B2E">
              <w:rPr>
                <w:b/>
                <w:bCs/>
              </w:rPr>
              <w:t>)</w:t>
            </w:r>
          </w:p>
        </w:tc>
        <w:tc>
          <w:tcPr>
            <w:tcW w:w="4836" w:type="dxa"/>
          </w:tcPr>
          <w:p w14:paraId="1C11910E" w14:textId="77777777" w:rsidR="00325B2E" w:rsidRPr="00325B2E" w:rsidRDefault="00325B2E" w:rsidP="00325B2E">
            <w:pPr>
              <w:widowControl/>
              <w:rPr>
                <w:rFonts w:cstheme="minorHAnsi"/>
                <w:color w:val="202124"/>
              </w:rPr>
            </w:pPr>
            <w:r w:rsidRPr="00325B2E">
              <w:rPr>
                <w:rFonts w:cstheme="minorHAnsi"/>
                <w:color w:val="202124"/>
              </w:rPr>
              <w:t>Called when the activity is becoming visible to the user.</w:t>
            </w:r>
          </w:p>
          <w:p w14:paraId="68F68E17" w14:textId="77777777" w:rsidR="00325B2E" w:rsidRPr="00325B2E" w:rsidRDefault="00325B2E" w:rsidP="00325B2E">
            <w:pPr>
              <w:pStyle w:val="Web"/>
              <w:spacing w:before="0" w:beforeAutospacing="0" w:after="0" w:afterAutospacing="0"/>
              <w:rPr>
                <w:rFonts w:asciiTheme="minorHAnsi" w:eastAsiaTheme="minorEastAsia" w:hAnsiTheme="minorHAnsi" w:cstheme="minorHAnsi"/>
                <w:color w:val="202124"/>
                <w:kern w:val="2"/>
              </w:rPr>
            </w:pPr>
            <w:r w:rsidRPr="00325B2E">
              <w:rPr>
                <w:rFonts w:asciiTheme="minorHAnsi" w:eastAsiaTheme="minorEastAsia" w:hAnsiTheme="minorHAnsi" w:cstheme="minorHAnsi"/>
                <w:color w:val="202124"/>
                <w:kern w:val="2"/>
              </w:rPr>
              <w:t>Followed by</w:t>
            </w:r>
            <w:r w:rsidRPr="00325B2E">
              <w:rPr>
                <w:rFonts w:asciiTheme="minorHAnsi" w:eastAsiaTheme="minorEastAsia" w:hAnsiTheme="minorHAnsi" w:cstheme="minorHAnsi"/>
                <w:kern w:val="2"/>
              </w:rPr>
              <w:t> </w:t>
            </w:r>
            <w:proofErr w:type="spellStart"/>
            <w:proofErr w:type="gramStart"/>
            <w:r w:rsidRPr="00325B2E">
              <w:rPr>
                <w:rFonts w:asciiTheme="minorHAnsi" w:eastAsiaTheme="minorEastAsia" w:hAnsiTheme="minorHAnsi" w:cstheme="minorHAnsi"/>
                <w:color w:val="202124"/>
                <w:kern w:val="2"/>
              </w:rPr>
              <w:t>onResume</w:t>
            </w:r>
            <w:proofErr w:type="spellEnd"/>
            <w:r w:rsidRPr="00325B2E">
              <w:rPr>
                <w:rFonts w:asciiTheme="minorHAnsi" w:eastAsiaTheme="minorEastAsia" w:hAnsiTheme="minorHAnsi" w:cstheme="minorHAnsi"/>
                <w:color w:val="202124"/>
                <w:kern w:val="2"/>
              </w:rPr>
              <w:t>(</w:t>
            </w:r>
            <w:proofErr w:type="gram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the activity comes to the foreground, or</w:t>
            </w:r>
            <w:r w:rsidRPr="00325B2E">
              <w:rPr>
                <w:rFonts w:asciiTheme="minorHAnsi" w:eastAsiaTheme="minorEastAsia" w:hAnsiTheme="minorHAnsi" w:cstheme="minorHAnsi"/>
                <w:kern w:val="2"/>
              </w:rPr>
              <w:t> </w:t>
            </w:r>
            <w:proofErr w:type="spellStart"/>
            <w:r w:rsidRPr="00325B2E">
              <w:rPr>
                <w:rFonts w:asciiTheme="minorHAnsi" w:eastAsiaTheme="minorEastAsia" w:hAnsiTheme="minorHAnsi" w:cstheme="minorHAnsi"/>
                <w:color w:val="202124"/>
                <w:kern w:val="2"/>
              </w:rPr>
              <w:t>onStop</w:t>
            </w:r>
            <w:proofErr w:type="spell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it becomes hidden.</w:t>
            </w:r>
          </w:p>
          <w:p w14:paraId="6D5BC342" w14:textId="77777777" w:rsidR="00325B2E" w:rsidRPr="00325B2E" w:rsidRDefault="00325B2E">
            <w:pPr>
              <w:rPr>
                <w:rFonts w:cstheme="minorHAnsi"/>
                <w:color w:val="202124"/>
              </w:rPr>
            </w:pPr>
          </w:p>
        </w:tc>
        <w:tc>
          <w:tcPr>
            <w:tcW w:w="2587" w:type="dxa"/>
          </w:tcPr>
          <w:p w14:paraId="745E9C28" w14:textId="09A93C80" w:rsidR="00325B2E" w:rsidRDefault="00325B2E">
            <w:r>
              <w:t>No</w:t>
            </w:r>
          </w:p>
        </w:tc>
        <w:tc>
          <w:tcPr>
            <w:tcW w:w="1631" w:type="dxa"/>
          </w:tcPr>
          <w:p w14:paraId="62566D70" w14:textId="77777777" w:rsidR="00325B2E" w:rsidRPr="00325B2E" w:rsidRDefault="00325B2E" w:rsidP="00325B2E">
            <w:pPr>
              <w:rPr>
                <w:b/>
                <w:bCs/>
              </w:rPr>
            </w:pPr>
            <w:proofErr w:type="spellStart"/>
            <w:proofErr w:type="gramStart"/>
            <w:r w:rsidRPr="00325B2E">
              <w:rPr>
                <w:b/>
                <w:bCs/>
              </w:rPr>
              <w:t>onResume</w:t>
            </w:r>
            <w:proofErr w:type="spellEnd"/>
            <w:r w:rsidRPr="00325B2E">
              <w:rPr>
                <w:b/>
                <w:bCs/>
              </w:rPr>
              <w:t>(</w:t>
            </w:r>
            <w:proofErr w:type="gramEnd"/>
            <w:r w:rsidRPr="00325B2E">
              <w:rPr>
                <w:b/>
                <w:bCs/>
              </w:rPr>
              <w:t>)or</w:t>
            </w:r>
          </w:p>
          <w:p w14:paraId="16513B09" w14:textId="67E8A031" w:rsidR="00325B2E" w:rsidRPr="00325B2E" w:rsidRDefault="00325B2E" w:rsidP="00325B2E">
            <w:pPr>
              <w:rPr>
                <w:b/>
                <w:bCs/>
              </w:rPr>
            </w:pPr>
            <w:r w:rsidRPr="00325B2E">
              <w:rPr>
                <w:b/>
                <w:bCs/>
              </w:rPr>
              <w:t> </w:t>
            </w:r>
            <w:proofErr w:type="spellStart"/>
            <w:proofErr w:type="gramStart"/>
            <w:r w:rsidRPr="00325B2E">
              <w:rPr>
                <w:b/>
                <w:bCs/>
              </w:rPr>
              <w:t>onStop</w:t>
            </w:r>
            <w:proofErr w:type="spellEnd"/>
            <w:r w:rsidRPr="00325B2E">
              <w:rPr>
                <w:b/>
                <w:bCs/>
              </w:rPr>
              <w:t>(</w:t>
            </w:r>
            <w:proofErr w:type="gramEnd"/>
            <w:r w:rsidRPr="00325B2E">
              <w:rPr>
                <w:b/>
                <w:bCs/>
              </w:rPr>
              <w:t>)</w:t>
            </w:r>
          </w:p>
          <w:p w14:paraId="6C999AFF" w14:textId="77777777" w:rsidR="00325B2E" w:rsidRPr="00325B2E" w:rsidRDefault="00325B2E" w:rsidP="00325B2E">
            <w:pPr>
              <w:rPr>
                <w:b/>
                <w:bCs/>
              </w:rPr>
            </w:pPr>
          </w:p>
        </w:tc>
      </w:tr>
      <w:tr w:rsidR="00325B2E" w14:paraId="7D3AEE97" w14:textId="77777777" w:rsidTr="00E461E1">
        <w:tc>
          <w:tcPr>
            <w:tcW w:w="1396" w:type="dxa"/>
          </w:tcPr>
          <w:p w14:paraId="260C6964" w14:textId="3CFED3FA" w:rsidR="00325B2E" w:rsidRPr="00325B2E" w:rsidRDefault="00325B2E" w:rsidP="00325B2E">
            <w:pPr>
              <w:jc w:val="center"/>
              <w:rPr>
                <w:b/>
                <w:bCs/>
              </w:rPr>
            </w:pPr>
            <w:proofErr w:type="spellStart"/>
            <w:r>
              <w:rPr>
                <w:rFonts w:hint="eastAsia"/>
                <w:b/>
                <w:bCs/>
              </w:rPr>
              <w:lastRenderedPageBreak/>
              <w:t>o</w:t>
            </w:r>
            <w:r>
              <w:rPr>
                <w:b/>
                <w:bCs/>
              </w:rPr>
              <w:t>nResume</w:t>
            </w:r>
            <w:proofErr w:type="spellEnd"/>
          </w:p>
        </w:tc>
        <w:tc>
          <w:tcPr>
            <w:tcW w:w="4836" w:type="dxa"/>
          </w:tcPr>
          <w:p w14:paraId="0C189AD0" w14:textId="77777777" w:rsidR="00325B2E" w:rsidRPr="00325B2E" w:rsidRDefault="00325B2E" w:rsidP="00325B2E">
            <w:pPr>
              <w:widowControl/>
              <w:rPr>
                <w:rFonts w:cstheme="minorHAnsi"/>
                <w:color w:val="202124"/>
              </w:rPr>
            </w:pPr>
            <w:r w:rsidRPr="00325B2E">
              <w:rPr>
                <w:rFonts w:cstheme="minorHAnsi"/>
                <w:color w:val="202124"/>
              </w:rPr>
              <w:t>Called when the activity will start interacting with the user. At this point your activity is at the top of its activity stack, with user input going to it.</w:t>
            </w:r>
          </w:p>
          <w:p w14:paraId="26F7D95B" w14:textId="77777777" w:rsidR="00325B2E" w:rsidRPr="00325B2E" w:rsidRDefault="00325B2E" w:rsidP="00325B2E">
            <w:pPr>
              <w:pStyle w:val="Web"/>
              <w:spacing w:before="0" w:beforeAutospacing="0" w:after="0" w:afterAutospacing="0"/>
              <w:rPr>
                <w:rFonts w:asciiTheme="minorHAnsi" w:eastAsiaTheme="minorEastAsia" w:hAnsiTheme="minorHAnsi" w:cstheme="minorHAnsi"/>
                <w:color w:val="202124"/>
                <w:kern w:val="2"/>
              </w:rPr>
            </w:pPr>
            <w:r w:rsidRPr="00325B2E">
              <w:rPr>
                <w:rFonts w:asciiTheme="minorHAnsi" w:eastAsiaTheme="minorEastAsia" w:hAnsiTheme="minorHAnsi" w:cstheme="minorHAnsi"/>
                <w:color w:val="202124"/>
                <w:kern w:val="2"/>
              </w:rPr>
              <w:t>Always followed by</w:t>
            </w:r>
            <w:r w:rsidRPr="00325B2E">
              <w:rPr>
                <w:rFonts w:asciiTheme="minorHAnsi" w:eastAsiaTheme="minorEastAsia" w:hAnsiTheme="minorHAnsi" w:cstheme="minorHAnsi"/>
                <w:kern w:val="2"/>
              </w:rPr>
              <w:t> </w:t>
            </w:r>
            <w:proofErr w:type="spellStart"/>
            <w:proofErr w:type="gramStart"/>
            <w:r w:rsidRPr="00325B2E">
              <w:rPr>
                <w:rFonts w:asciiTheme="minorHAnsi" w:eastAsiaTheme="minorEastAsia" w:hAnsiTheme="minorHAnsi" w:cstheme="minorHAnsi"/>
                <w:color w:val="202124"/>
                <w:kern w:val="2"/>
              </w:rPr>
              <w:t>onPause</w:t>
            </w:r>
            <w:proofErr w:type="spellEnd"/>
            <w:r w:rsidRPr="00325B2E">
              <w:rPr>
                <w:rFonts w:asciiTheme="minorHAnsi" w:eastAsiaTheme="minorEastAsia" w:hAnsiTheme="minorHAnsi" w:cstheme="minorHAnsi"/>
                <w:color w:val="202124"/>
                <w:kern w:val="2"/>
              </w:rPr>
              <w:t>(</w:t>
            </w:r>
            <w:proofErr w:type="gramEnd"/>
            <w:r w:rsidRPr="00325B2E">
              <w:rPr>
                <w:rFonts w:asciiTheme="minorHAnsi" w:eastAsiaTheme="minorEastAsia" w:hAnsiTheme="minorHAnsi" w:cstheme="minorHAnsi"/>
                <w:color w:val="202124"/>
                <w:kern w:val="2"/>
              </w:rPr>
              <w:t>).</w:t>
            </w:r>
          </w:p>
          <w:p w14:paraId="4533F074" w14:textId="77777777" w:rsidR="00325B2E" w:rsidRPr="00325B2E" w:rsidRDefault="00325B2E">
            <w:pPr>
              <w:rPr>
                <w:rFonts w:cstheme="minorHAnsi"/>
                <w:color w:val="202124"/>
              </w:rPr>
            </w:pPr>
          </w:p>
        </w:tc>
        <w:tc>
          <w:tcPr>
            <w:tcW w:w="2587" w:type="dxa"/>
          </w:tcPr>
          <w:p w14:paraId="749C64C9" w14:textId="5EE87CF1" w:rsidR="00325B2E" w:rsidRDefault="00325B2E">
            <w:r>
              <w:rPr>
                <w:rFonts w:hint="eastAsia"/>
              </w:rPr>
              <w:t>N</w:t>
            </w:r>
            <w:r>
              <w:t>o</w:t>
            </w:r>
          </w:p>
        </w:tc>
        <w:tc>
          <w:tcPr>
            <w:tcW w:w="1631" w:type="dxa"/>
          </w:tcPr>
          <w:p w14:paraId="2455FCCD" w14:textId="77777777" w:rsidR="00325B2E" w:rsidRPr="00325B2E" w:rsidRDefault="00325B2E" w:rsidP="00325B2E">
            <w:pPr>
              <w:rPr>
                <w:b/>
                <w:bCs/>
              </w:rPr>
            </w:pPr>
            <w:proofErr w:type="spellStart"/>
            <w:proofErr w:type="gramStart"/>
            <w:r w:rsidRPr="00325B2E">
              <w:rPr>
                <w:b/>
                <w:bCs/>
              </w:rPr>
              <w:t>onPause</w:t>
            </w:r>
            <w:proofErr w:type="spellEnd"/>
            <w:r w:rsidRPr="00325B2E">
              <w:rPr>
                <w:b/>
                <w:bCs/>
              </w:rPr>
              <w:t>(</w:t>
            </w:r>
            <w:proofErr w:type="gramEnd"/>
            <w:r w:rsidRPr="00325B2E">
              <w:rPr>
                <w:b/>
                <w:bCs/>
              </w:rPr>
              <w:t>)</w:t>
            </w:r>
          </w:p>
          <w:p w14:paraId="2ED35A46" w14:textId="77777777" w:rsidR="00325B2E" w:rsidRPr="00325B2E" w:rsidRDefault="00325B2E" w:rsidP="00325B2E">
            <w:pPr>
              <w:rPr>
                <w:b/>
                <w:bCs/>
              </w:rPr>
            </w:pPr>
          </w:p>
        </w:tc>
      </w:tr>
      <w:tr w:rsidR="00325B2E" w14:paraId="521BCB98" w14:textId="77777777" w:rsidTr="00E461E1">
        <w:tc>
          <w:tcPr>
            <w:tcW w:w="1396" w:type="dxa"/>
          </w:tcPr>
          <w:p w14:paraId="58E01BC7" w14:textId="5EB9EDA4" w:rsidR="00325B2E" w:rsidRPr="00325B2E" w:rsidRDefault="00325B2E" w:rsidP="00325B2E">
            <w:pPr>
              <w:jc w:val="center"/>
              <w:rPr>
                <w:b/>
                <w:bCs/>
              </w:rPr>
            </w:pPr>
            <w:proofErr w:type="spellStart"/>
            <w:proofErr w:type="gramStart"/>
            <w:r>
              <w:rPr>
                <w:rFonts w:hint="eastAsia"/>
                <w:b/>
                <w:bCs/>
              </w:rPr>
              <w:t>o</w:t>
            </w:r>
            <w:r>
              <w:rPr>
                <w:b/>
                <w:bCs/>
              </w:rPr>
              <w:t>nPause</w:t>
            </w:r>
            <w:proofErr w:type="spellEnd"/>
            <w:r>
              <w:rPr>
                <w:b/>
                <w:bCs/>
              </w:rPr>
              <w:t>(</w:t>
            </w:r>
            <w:proofErr w:type="gramEnd"/>
            <w:r>
              <w:rPr>
                <w:b/>
                <w:bCs/>
              </w:rPr>
              <w:t>)</w:t>
            </w:r>
          </w:p>
        </w:tc>
        <w:tc>
          <w:tcPr>
            <w:tcW w:w="4836" w:type="dxa"/>
          </w:tcPr>
          <w:p w14:paraId="2729D1EA" w14:textId="77777777" w:rsidR="00325B2E" w:rsidRPr="00325B2E" w:rsidRDefault="00325B2E" w:rsidP="00325B2E">
            <w:pPr>
              <w:widowControl/>
              <w:rPr>
                <w:rFonts w:cstheme="minorHAnsi"/>
                <w:color w:val="202124"/>
              </w:rPr>
            </w:pPr>
            <w:r w:rsidRPr="00325B2E">
              <w:rPr>
                <w:rFonts w:cstheme="minorHAnsi"/>
                <w:color w:val="202124"/>
              </w:rPr>
              <w:t>Called when the activity loses foreground state, is no longer focusable or before transition to stopped/hidden or destroyed state. The activity is still visible to user, so it's recommended to keep it visually active and continue updating the UI. Implementations of this method must be very quick because the next activity will not be resumed until this method returns.</w:t>
            </w:r>
          </w:p>
          <w:p w14:paraId="0A66C558" w14:textId="77777777" w:rsidR="00325B2E" w:rsidRPr="00325B2E" w:rsidRDefault="00325B2E" w:rsidP="00325B2E">
            <w:pPr>
              <w:pStyle w:val="Web"/>
              <w:spacing w:before="0" w:beforeAutospacing="0" w:after="0" w:afterAutospacing="0"/>
              <w:rPr>
                <w:rFonts w:asciiTheme="minorHAnsi" w:eastAsiaTheme="minorEastAsia" w:hAnsiTheme="minorHAnsi" w:cstheme="minorHAnsi"/>
                <w:color w:val="202124"/>
                <w:kern w:val="2"/>
              </w:rPr>
            </w:pPr>
            <w:r w:rsidRPr="00325B2E">
              <w:rPr>
                <w:rFonts w:asciiTheme="minorHAnsi" w:eastAsiaTheme="minorEastAsia" w:hAnsiTheme="minorHAnsi" w:cstheme="minorHAnsi"/>
                <w:color w:val="202124"/>
                <w:kern w:val="2"/>
              </w:rPr>
              <w:t>Followed by either</w:t>
            </w:r>
            <w:r w:rsidRPr="00325B2E">
              <w:rPr>
                <w:rFonts w:asciiTheme="minorHAnsi" w:eastAsiaTheme="minorEastAsia" w:hAnsiTheme="minorHAnsi" w:cstheme="minorHAnsi"/>
                <w:kern w:val="2"/>
              </w:rPr>
              <w:t> </w:t>
            </w:r>
            <w:proofErr w:type="spellStart"/>
            <w:proofErr w:type="gramStart"/>
            <w:r w:rsidRPr="00325B2E">
              <w:rPr>
                <w:rFonts w:asciiTheme="minorHAnsi" w:eastAsiaTheme="minorEastAsia" w:hAnsiTheme="minorHAnsi" w:cstheme="minorHAnsi"/>
                <w:color w:val="202124"/>
                <w:kern w:val="2"/>
              </w:rPr>
              <w:t>onResume</w:t>
            </w:r>
            <w:proofErr w:type="spellEnd"/>
            <w:r w:rsidRPr="00325B2E">
              <w:rPr>
                <w:rFonts w:asciiTheme="minorHAnsi" w:eastAsiaTheme="minorEastAsia" w:hAnsiTheme="minorHAnsi" w:cstheme="minorHAnsi"/>
                <w:color w:val="202124"/>
                <w:kern w:val="2"/>
              </w:rPr>
              <w:t>(</w:t>
            </w:r>
            <w:proofErr w:type="gram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the activity returns back to the front, or</w:t>
            </w:r>
            <w:r w:rsidRPr="00325B2E">
              <w:rPr>
                <w:rFonts w:asciiTheme="minorHAnsi" w:eastAsiaTheme="minorEastAsia" w:hAnsiTheme="minorHAnsi" w:cstheme="minorHAnsi"/>
                <w:kern w:val="2"/>
              </w:rPr>
              <w:t> </w:t>
            </w:r>
            <w:proofErr w:type="spellStart"/>
            <w:r w:rsidRPr="00325B2E">
              <w:rPr>
                <w:rFonts w:asciiTheme="minorHAnsi" w:eastAsiaTheme="minorEastAsia" w:hAnsiTheme="minorHAnsi" w:cstheme="minorHAnsi"/>
                <w:color w:val="202124"/>
                <w:kern w:val="2"/>
              </w:rPr>
              <w:t>onStop</w:t>
            </w:r>
            <w:proofErr w:type="spell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it becomes invisible to the user.</w:t>
            </w:r>
          </w:p>
          <w:p w14:paraId="28968420" w14:textId="77777777" w:rsidR="00325B2E" w:rsidRPr="00325B2E" w:rsidRDefault="00325B2E">
            <w:pPr>
              <w:rPr>
                <w:rFonts w:cstheme="minorHAnsi"/>
                <w:color w:val="202124"/>
              </w:rPr>
            </w:pPr>
          </w:p>
        </w:tc>
        <w:tc>
          <w:tcPr>
            <w:tcW w:w="2587" w:type="dxa"/>
          </w:tcPr>
          <w:p w14:paraId="4EAD7C34" w14:textId="77777777" w:rsidR="00325B2E" w:rsidRPr="00E461E1" w:rsidRDefault="00325B2E" w:rsidP="00325B2E">
            <w:pPr>
              <w:widowControl/>
              <w:rPr>
                <w:rFonts w:cstheme="minorHAnsi"/>
                <w:color w:val="202124"/>
                <w:sz w:val="18"/>
                <w:szCs w:val="18"/>
              </w:rPr>
            </w:pPr>
            <w:r w:rsidRPr="00E461E1">
              <w:rPr>
                <w:rStyle w:val="a5"/>
                <w:rFonts w:cstheme="minorHAnsi"/>
                <w:b w:val="0"/>
                <w:bCs w:val="0"/>
                <w:color w:val="800000"/>
                <w:sz w:val="18"/>
                <w:szCs w:val="18"/>
              </w:rPr>
              <w:t>P</w:t>
            </w:r>
            <w:r w:rsidRPr="00E461E1">
              <w:rPr>
                <w:rFonts w:cstheme="minorHAnsi"/>
                <w:color w:val="202124"/>
                <w:sz w:val="18"/>
                <w:szCs w:val="18"/>
              </w:rPr>
              <w:t>re-</w:t>
            </w:r>
            <w:proofErr w:type="spellStart"/>
            <w:r w:rsidRPr="00E461E1">
              <w:rPr>
                <w:rFonts w:cstheme="minorHAnsi"/>
                <w:color w:val="202124"/>
                <w:sz w:val="18"/>
                <w:szCs w:val="18"/>
              </w:rPr>
              <w:fldChar w:fldCharType="begin"/>
            </w:r>
            <w:r w:rsidRPr="00E461E1">
              <w:rPr>
                <w:rFonts w:cstheme="minorHAnsi"/>
                <w:color w:val="202124"/>
                <w:sz w:val="18"/>
                <w:szCs w:val="18"/>
              </w:rPr>
              <w:instrText xml:space="preserve"> HYPERLINK "https://developer.android.com/reference/android/os/Build.VERSION_CODES" \l "HONEYCOMB" </w:instrText>
            </w:r>
            <w:r w:rsidRPr="00E461E1">
              <w:rPr>
                <w:rFonts w:cstheme="minorHAnsi"/>
                <w:color w:val="202124"/>
                <w:sz w:val="18"/>
                <w:szCs w:val="18"/>
              </w:rPr>
              <w:fldChar w:fldCharType="separate"/>
            </w:r>
            <w:r w:rsidRPr="00E461E1">
              <w:rPr>
                <w:rFonts w:cstheme="minorHAnsi"/>
                <w:color w:val="202124"/>
                <w:sz w:val="18"/>
                <w:szCs w:val="18"/>
              </w:rPr>
              <w:t>Build.VERSION_CODES.HONEYCOMB</w:t>
            </w:r>
            <w:proofErr w:type="spellEnd"/>
            <w:r w:rsidRPr="00E461E1">
              <w:rPr>
                <w:rFonts w:cstheme="minorHAnsi"/>
                <w:color w:val="202124"/>
                <w:sz w:val="18"/>
                <w:szCs w:val="18"/>
              </w:rPr>
              <w:fldChar w:fldCharType="end"/>
            </w:r>
          </w:p>
          <w:p w14:paraId="31578981" w14:textId="77777777" w:rsidR="00325B2E" w:rsidRPr="00E461E1" w:rsidRDefault="00325B2E">
            <w:pPr>
              <w:rPr>
                <w:rFonts w:cstheme="minorHAnsi"/>
                <w:sz w:val="16"/>
                <w:szCs w:val="16"/>
              </w:rPr>
            </w:pPr>
          </w:p>
        </w:tc>
        <w:tc>
          <w:tcPr>
            <w:tcW w:w="1631" w:type="dxa"/>
          </w:tcPr>
          <w:p w14:paraId="3A4E4638" w14:textId="77777777" w:rsidR="00325B2E" w:rsidRPr="00325B2E" w:rsidRDefault="00325B2E" w:rsidP="00325B2E">
            <w:pPr>
              <w:rPr>
                <w:b/>
                <w:bCs/>
              </w:rPr>
            </w:pPr>
            <w:proofErr w:type="spellStart"/>
            <w:r w:rsidRPr="00325B2E">
              <w:rPr>
                <w:b/>
                <w:bCs/>
              </w:rPr>
              <w:t>onResume</w:t>
            </w:r>
            <w:proofErr w:type="spellEnd"/>
            <w:proofErr w:type="gramStart"/>
            <w:r w:rsidRPr="00325B2E">
              <w:rPr>
                <w:b/>
                <w:bCs/>
              </w:rPr>
              <w:t>()or</w:t>
            </w:r>
            <w:proofErr w:type="gramEnd"/>
            <w:r w:rsidRPr="00325B2E">
              <w:rPr>
                <w:b/>
                <w:bCs/>
              </w:rPr>
              <w:br/>
            </w:r>
            <w:proofErr w:type="spellStart"/>
            <w:r w:rsidRPr="00325B2E">
              <w:rPr>
                <w:b/>
                <w:bCs/>
              </w:rPr>
              <w:t>onStop</w:t>
            </w:r>
            <w:proofErr w:type="spellEnd"/>
            <w:r w:rsidRPr="00325B2E">
              <w:rPr>
                <w:b/>
                <w:bCs/>
              </w:rPr>
              <w:t>()</w:t>
            </w:r>
          </w:p>
          <w:p w14:paraId="0642F774" w14:textId="77777777" w:rsidR="00325B2E" w:rsidRPr="00325B2E" w:rsidRDefault="00325B2E" w:rsidP="00325B2E">
            <w:pPr>
              <w:rPr>
                <w:b/>
                <w:bCs/>
              </w:rPr>
            </w:pPr>
          </w:p>
        </w:tc>
      </w:tr>
      <w:tr w:rsidR="00325B2E" w14:paraId="44F09C8C" w14:textId="77777777" w:rsidTr="00E461E1">
        <w:tc>
          <w:tcPr>
            <w:tcW w:w="1396" w:type="dxa"/>
          </w:tcPr>
          <w:p w14:paraId="0F5E77BD" w14:textId="4EBFC8DA" w:rsidR="00325B2E" w:rsidRPr="00325B2E" w:rsidRDefault="00325B2E" w:rsidP="00325B2E">
            <w:pPr>
              <w:jc w:val="center"/>
              <w:rPr>
                <w:b/>
                <w:bCs/>
              </w:rPr>
            </w:pPr>
            <w:proofErr w:type="spellStart"/>
            <w:proofErr w:type="gramStart"/>
            <w:r>
              <w:rPr>
                <w:b/>
                <w:bCs/>
              </w:rPr>
              <w:t>onStop</w:t>
            </w:r>
            <w:proofErr w:type="spellEnd"/>
            <w:r>
              <w:rPr>
                <w:b/>
                <w:bCs/>
              </w:rPr>
              <w:t>(</w:t>
            </w:r>
            <w:proofErr w:type="gramEnd"/>
            <w:r>
              <w:rPr>
                <w:b/>
                <w:bCs/>
              </w:rPr>
              <w:t>)</w:t>
            </w:r>
          </w:p>
        </w:tc>
        <w:tc>
          <w:tcPr>
            <w:tcW w:w="4836" w:type="dxa"/>
          </w:tcPr>
          <w:p w14:paraId="0C395C40" w14:textId="77777777" w:rsidR="00325B2E" w:rsidRPr="00325B2E" w:rsidRDefault="00325B2E" w:rsidP="00325B2E">
            <w:pPr>
              <w:widowControl/>
              <w:rPr>
                <w:rFonts w:cstheme="minorHAnsi"/>
                <w:color w:val="202124"/>
              </w:rPr>
            </w:pPr>
            <w:r w:rsidRPr="00325B2E">
              <w:rPr>
                <w:rFonts w:cstheme="minorHAnsi"/>
                <w:color w:val="202124"/>
              </w:rPr>
              <w:t>Called when the activity is no longer visible to the user. This may happen either because a new activity is being started on top, an existing one is being brought in front of this one, or this one is being destroyed. This is typically used to stop animations and refreshing the UI, etc.</w:t>
            </w:r>
          </w:p>
          <w:p w14:paraId="0F94C26B" w14:textId="77777777" w:rsidR="00325B2E" w:rsidRPr="00325B2E" w:rsidRDefault="00325B2E" w:rsidP="00325B2E">
            <w:pPr>
              <w:pStyle w:val="Web"/>
              <w:spacing w:before="0" w:beforeAutospacing="0" w:after="0" w:afterAutospacing="0"/>
              <w:rPr>
                <w:rFonts w:asciiTheme="minorHAnsi" w:eastAsiaTheme="minorEastAsia" w:hAnsiTheme="minorHAnsi" w:cstheme="minorHAnsi"/>
                <w:color w:val="202124"/>
                <w:kern w:val="2"/>
              </w:rPr>
            </w:pPr>
            <w:r w:rsidRPr="00325B2E">
              <w:rPr>
                <w:rFonts w:asciiTheme="minorHAnsi" w:eastAsiaTheme="minorEastAsia" w:hAnsiTheme="minorHAnsi" w:cstheme="minorHAnsi"/>
                <w:color w:val="202124"/>
                <w:kern w:val="2"/>
              </w:rPr>
              <w:t>Followed by either</w:t>
            </w:r>
            <w:r w:rsidRPr="00325B2E">
              <w:rPr>
                <w:rFonts w:asciiTheme="minorHAnsi" w:eastAsiaTheme="minorEastAsia" w:hAnsiTheme="minorHAnsi" w:cstheme="minorHAnsi"/>
                <w:kern w:val="2"/>
              </w:rPr>
              <w:t> </w:t>
            </w:r>
            <w:proofErr w:type="spellStart"/>
            <w:proofErr w:type="gramStart"/>
            <w:r w:rsidRPr="00325B2E">
              <w:rPr>
                <w:rFonts w:asciiTheme="minorHAnsi" w:eastAsiaTheme="minorEastAsia" w:hAnsiTheme="minorHAnsi" w:cstheme="minorHAnsi"/>
                <w:color w:val="202124"/>
                <w:kern w:val="2"/>
              </w:rPr>
              <w:t>onRestart</w:t>
            </w:r>
            <w:proofErr w:type="spellEnd"/>
            <w:r w:rsidRPr="00325B2E">
              <w:rPr>
                <w:rFonts w:asciiTheme="minorHAnsi" w:eastAsiaTheme="minorEastAsia" w:hAnsiTheme="minorHAnsi" w:cstheme="minorHAnsi"/>
                <w:color w:val="202124"/>
                <w:kern w:val="2"/>
              </w:rPr>
              <w:t>(</w:t>
            </w:r>
            <w:proofErr w:type="gram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this activity is coming back to interact with the user, or</w:t>
            </w:r>
            <w:r w:rsidRPr="00325B2E">
              <w:rPr>
                <w:rFonts w:asciiTheme="minorHAnsi" w:eastAsiaTheme="minorEastAsia" w:hAnsiTheme="minorHAnsi" w:cstheme="minorHAnsi"/>
                <w:kern w:val="2"/>
              </w:rPr>
              <w:t> </w:t>
            </w:r>
            <w:proofErr w:type="spellStart"/>
            <w:r w:rsidRPr="00325B2E">
              <w:rPr>
                <w:rFonts w:asciiTheme="minorHAnsi" w:eastAsiaTheme="minorEastAsia" w:hAnsiTheme="minorHAnsi" w:cstheme="minorHAnsi"/>
                <w:color w:val="202124"/>
                <w:kern w:val="2"/>
              </w:rPr>
              <w:t>onDestroy</w:t>
            </w:r>
            <w:proofErr w:type="spellEnd"/>
            <w:r w:rsidRPr="00325B2E">
              <w:rPr>
                <w:rFonts w:asciiTheme="minorHAnsi" w:eastAsiaTheme="minorEastAsia" w:hAnsiTheme="minorHAnsi" w:cstheme="minorHAnsi"/>
                <w:color w:val="202124"/>
                <w:kern w:val="2"/>
              </w:rPr>
              <w:t>()</w:t>
            </w:r>
            <w:r w:rsidRPr="00325B2E">
              <w:rPr>
                <w:rFonts w:asciiTheme="minorHAnsi" w:eastAsiaTheme="minorEastAsia" w:hAnsiTheme="minorHAnsi" w:cstheme="minorHAnsi"/>
                <w:kern w:val="2"/>
              </w:rPr>
              <w:t> </w:t>
            </w:r>
            <w:r w:rsidRPr="00325B2E">
              <w:rPr>
                <w:rFonts w:asciiTheme="minorHAnsi" w:eastAsiaTheme="minorEastAsia" w:hAnsiTheme="minorHAnsi" w:cstheme="minorHAnsi"/>
                <w:color w:val="202124"/>
                <w:kern w:val="2"/>
              </w:rPr>
              <w:t>if this activity is going away.</w:t>
            </w:r>
          </w:p>
          <w:p w14:paraId="36244841" w14:textId="77777777" w:rsidR="00325B2E" w:rsidRPr="00325B2E" w:rsidRDefault="00325B2E">
            <w:pPr>
              <w:rPr>
                <w:rFonts w:cstheme="minorHAnsi"/>
                <w:color w:val="202124"/>
              </w:rPr>
            </w:pPr>
          </w:p>
        </w:tc>
        <w:tc>
          <w:tcPr>
            <w:tcW w:w="2587" w:type="dxa"/>
          </w:tcPr>
          <w:p w14:paraId="28F4C11A" w14:textId="6E400DD5" w:rsidR="00325B2E" w:rsidRDefault="00325B2E">
            <w:r>
              <w:rPr>
                <w:rFonts w:hint="eastAsia"/>
              </w:rPr>
              <w:t>Y</w:t>
            </w:r>
            <w:r>
              <w:t>es</w:t>
            </w:r>
          </w:p>
        </w:tc>
        <w:tc>
          <w:tcPr>
            <w:tcW w:w="1631" w:type="dxa"/>
          </w:tcPr>
          <w:p w14:paraId="0F449A62" w14:textId="77777777" w:rsidR="00325B2E" w:rsidRPr="00325B2E" w:rsidRDefault="00325B2E" w:rsidP="00325B2E">
            <w:pPr>
              <w:rPr>
                <w:b/>
                <w:bCs/>
              </w:rPr>
            </w:pPr>
            <w:proofErr w:type="spellStart"/>
            <w:r w:rsidRPr="00325B2E">
              <w:rPr>
                <w:b/>
                <w:bCs/>
              </w:rPr>
              <w:t>onRestart</w:t>
            </w:r>
            <w:proofErr w:type="spellEnd"/>
            <w:proofErr w:type="gramStart"/>
            <w:r w:rsidRPr="00325B2E">
              <w:rPr>
                <w:b/>
                <w:bCs/>
              </w:rPr>
              <w:t>()or</w:t>
            </w:r>
            <w:proofErr w:type="gramEnd"/>
            <w:r w:rsidRPr="00325B2E">
              <w:rPr>
                <w:b/>
                <w:bCs/>
              </w:rPr>
              <w:br/>
            </w:r>
            <w:proofErr w:type="spellStart"/>
            <w:r w:rsidRPr="00325B2E">
              <w:rPr>
                <w:b/>
                <w:bCs/>
              </w:rPr>
              <w:t>onDestroy</w:t>
            </w:r>
            <w:proofErr w:type="spellEnd"/>
            <w:r w:rsidRPr="00325B2E">
              <w:rPr>
                <w:b/>
                <w:bCs/>
              </w:rPr>
              <w:t>()</w:t>
            </w:r>
          </w:p>
          <w:p w14:paraId="50A0D3F7" w14:textId="77777777" w:rsidR="00325B2E" w:rsidRDefault="00325B2E"/>
        </w:tc>
      </w:tr>
      <w:tr w:rsidR="00325B2E" w14:paraId="7E718A3A" w14:textId="77777777" w:rsidTr="00E461E1">
        <w:tc>
          <w:tcPr>
            <w:tcW w:w="1396" w:type="dxa"/>
          </w:tcPr>
          <w:p w14:paraId="5DB27D53" w14:textId="6BD0152D" w:rsidR="00325B2E" w:rsidRPr="00325B2E" w:rsidRDefault="00325B2E" w:rsidP="00325B2E">
            <w:pPr>
              <w:jc w:val="center"/>
              <w:rPr>
                <w:b/>
                <w:bCs/>
              </w:rPr>
            </w:pPr>
            <w:proofErr w:type="spellStart"/>
            <w:proofErr w:type="gramStart"/>
            <w:r>
              <w:rPr>
                <w:rFonts w:hint="eastAsia"/>
                <w:b/>
                <w:bCs/>
              </w:rPr>
              <w:t>o</w:t>
            </w:r>
            <w:r>
              <w:rPr>
                <w:b/>
                <w:bCs/>
              </w:rPr>
              <w:t>nDestroy</w:t>
            </w:r>
            <w:proofErr w:type="spellEnd"/>
            <w:r>
              <w:rPr>
                <w:b/>
                <w:bCs/>
              </w:rPr>
              <w:t>(</w:t>
            </w:r>
            <w:proofErr w:type="gramEnd"/>
            <w:r>
              <w:rPr>
                <w:b/>
                <w:bCs/>
              </w:rPr>
              <w:t>)</w:t>
            </w:r>
          </w:p>
        </w:tc>
        <w:tc>
          <w:tcPr>
            <w:tcW w:w="4836" w:type="dxa"/>
          </w:tcPr>
          <w:p w14:paraId="2D171882" w14:textId="77777777" w:rsidR="00325B2E" w:rsidRPr="00325B2E" w:rsidRDefault="00325B2E" w:rsidP="00325B2E">
            <w:pPr>
              <w:widowControl/>
              <w:rPr>
                <w:rFonts w:cstheme="minorHAnsi"/>
                <w:color w:val="202124"/>
              </w:rPr>
            </w:pPr>
            <w:r w:rsidRPr="00325B2E">
              <w:rPr>
                <w:rFonts w:cstheme="minorHAnsi"/>
                <w:color w:val="202124"/>
              </w:rPr>
              <w:t>The final call you receive before your activity is destroyed. This can happen either because the activity is finishing (someone called</w:t>
            </w:r>
            <w:r w:rsidRPr="00325B2E">
              <w:rPr>
                <w:rFonts w:cstheme="minorHAnsi"/>
              </w:rPr>
              <w:t> </w:t>
            </w:r>
            <w:proofErr w:type="spellStart"/>
            <w:r w:rsidRPr="00325B2E">
              <w:rPr>
                <w:rFonts w:cstheme="minorHAnsi"/>
                <w:color w:val="202124"/>
              </w:rPr>
              <w:fldChar w:fldCharType="begin"/>
            </w:r>
            <w:r w:rsidRPr="00325B2E">
              <w:rPr>
                <w:rFonts w:cstheme="minorHAnsi"/>
                <w:color w:val="202124"/>
              </w:rPr>
              <w:instrText xml:space="preserve"> HYPERLINK "https://developer.android.com/reference/android/app/Activity" \l "finish()" </w:instrText>
            </w:r>
            <w:r w:rsidRPr="00325B2E">
              <w:rPr>
                <w:rFonts w:cstheme="minorHAnsi"/>
                <w:color w:val="202124"/>
              </w:rPr>
              <w:fldChar w:fldCharType="separate"/>
            </w:r>
            <w:r w:rsidRPr="00325B2E">
              <w:rPr>
                <w:rFonts w:cstheme="minorHAnsi"/>
                <w:color w:val="202124"/>
              </w:rPr>
              <w:t>Activity#finish</w:t>
            </w:r>
            <w:proofErr w:type="spellEnd"/>
            <w:r w:rsidRPr="00325B2E">
              <w:rPr>
                <w:rFonts w:cstheme="minorHAnsi"/>
                <w:color w:val="202124"/>
              </w:rPr>
              <w:fldChar w:fldCharType="end"/>
            </w:r>
            <w:r w:rsidRPr="00325B2E">
              <w:rPr>
                <w:rFonts w:cstheme="minorHAnsi"/>
              </w:rPr>
              <w:t> </w:t>
            </w:r>
            <w:r w:rsidRPr="00325B2E">
              <w:rPr>
                <w:rFonts w:cstheme="minorHAnsi"/>
                <w:color w:val="202124"/>
              </w:rPr>
              <w:t>on it), or because the system is temporarily destroying this instance of the activity to save space. You can distinguish between these two scenarios with the</w:t>
            </w:r>
            <w:r w:rsidRPr="00325B2E">
              <w:rPr>
                <w:rFonts w:cstheme="minorHAnsi"/>
              </w:rPr>
              <w:t> </w:t>
            </w:r>
            <w:proofErr w:type="spellStart"/>
            <w:r w:rsidRPr="00325B2E">
              <w:rPr>
                <w:rFonts w:cstheme="minorHAnsi"/>
                <w:color w:val="202124"/>
              </w:rPr>
              <w:fldChar w:fldCharType="begin"/>
            </w:r>
            <w:r w:rsidRPr="00325B2E">
              <w:rPr>
                <w:rFonts w:cstheme="minorHAnsi"/>
                <w:color w:val="202124"/>
              </w:rPr>
              <w:instrText xml:space="preserve"> HYPERLINK "https://developer.android.com/reference/android/app/Activity" \l "isFinishing()" </w:instrText>
            </w:r>
            <w:r w:rsidRPr="00325B2E">
              <w:rPr>
                <w:rFonts w:cstheme="minorHAnsi"/>
                <w:color w:val="202124"/>
              </w:rPr>
              <w:fldChar w:fldCharType="separate"/>
            </w:r>
            <w:r w:rsidRPr="00325B2E">
              <w:rPr>
                <w:rFonts w:cstheme="minorHAnsi"/>
                <w:color w:val="202124"/>
              </w:rPr>
              <w:t>Activity#isFinishing</w:t>
            </w:r>
            <w:r w:rsidRPr="00325B2E">
              <w:rPr>
                <w:rFonts w:cstheme="minorHAnsi"/>
                <w:color w:val="202124"/>
              </w:rPr>
              <w:fldChar w:fldCharType="end"/>
            </w:r>
            <w:r w:rsidRPr="00325B2E">
              <w:rPr>
                <w:rFonts w:cstheme="minorHAnsi"/>
                <w:color w:val="202124"/>
              </w:rPr>
              <w:t>method</w:t>
            </w:r>
            <w:proofErr w:type="spellEnd"/>
            <w:r w:rsidRPr="00325B2E">
              <w:rPr>
                <w:rFonts w:cstheme="minorHAnsi"/>
                <w:color w:val="202124"/>
              </w:rPr>
              <w:t>.</w:t>
            </w:r>
          </w:p>
          <w:p w14:paraId="237ECA85" w14:textId="77777777" w:rsidR="00325B2E" w:rsidRPr="00325B2E" w:rsidRDefault="00325B2E">
            <w:pPr>
              <w:rPr>
                <w:rFonts w:cstheme="minorHAnsi"/>
                <w:color w:val="202124"/>
              </w:rPr>
            </w:pPr>
          </w:p>
        </w:tc>
        <w:tc>
          <w:tcPr>
            <w:tcW w:w="2587" w:type="dxa"/>
          </w:tcPr>
          <w:p w14:paraId="522C2356" w14:textId="5DCFF5DB" w:rsidR="00325B2E" w:rsidRDefault="00325B2E">
            <w:r>
              <w:rPr>
                <w:rFonts w:hint="eastAsia"/>
              </w:rPr>
              <w:t>Y</w:t>
            </w:r>
            <w:r>
              <w:t>es</w:t>
            </w:r>
          </w:p>
        </w:tc>
        <w:tc>
          <w:tcPr>
            <w:tcW w:w="1631" w:type="dxa"/>
          </w:tcPr>
          <w:p w14:paraId="02547DFA" w14:textId="0EEC7309" w:rsidR="00325B2E" w:rsidRDefault="00325B2E">
            <w:r>
              <w:rPr>
                <w:rFonts w:hint="eastAsia"/>
              </w:rPr>
              <w:t>n</w:t>
            </w:r>
            <w:r>
              <w:t>othing</w:t>
            </w:r>
          </w:p>
        </w:tc>
      </w:tr>
    </w:tbl>
    <w:p w14:paraId="085D6143" w14:textId="123FC07A" w:rsidR="00626DE9" w:rsidRDefault="00626DE9"/>
    <w:p w14:paraId="5D3319BB" w14:textId="11E33EBF" w:rsidR="00E461E1" w:rsidRPr="00E461E1" w:rsidRDefault="00E461E1">
      <w:pPr>
        <w:rPr>
          <w:b/>
          <w:bCs/>
          <w:sz w:val="28"/>
          <w:szCs w:val="28"/>
        </w:rPr>
      </w:pPr>
      <w:r w:rsidRPr="00E461E1">
        <w:rPr>
          <w:rFonts w:hint="eastAsia"/>
          <w:b/>
          <w:bCs/>
          <w:sz w:val="28"/>
          <w:szCs w:val="28"/>
        </w:rPr>
        <w:lastRenderedPageBreak/>
        <w:t>Q</w:t>
      </w:r>
      <w:r w:rsidRPr="00E461E1">
        <w:rPr>
          <w:b/>
          <w:bCs/>
          <w:sz w:val="28"/>
          <w:szCs w:val="28"/>
        </w:rPr>
        <w:t>3</w:t>
      </w:r>
    </w:p>
    <w:p w14:paraId="18C7F50F" w14:textId="4E9DE333" w:rsidR="00E461E1" w:rsidRPr="00E461E1" w:rsidRDefault="00E461E1">
      <w:pPr>
        <w:rPr>
          <w:b/>
          <w:bCs/>
          <w:sz w:val="28"/>
          <w:szCs w:val="28"/>
        </w:rPr>
      </w:pPr>
      <w:r w:rsidRPr="00E461E1">
        <w:rPr>
          <w:b/>
          <w:bCs/>
          <w:sz w:val="28"/>
          <w:szCs w:val="28"/>
        </w:rPr>
        <w:t>Android Jetpack</w:t>
      </w:r>
    </w:p>
    <w:p w14:paraId="246CCC67" w14:textId="77777777" w:rsidR="005B3F94" w:rsidRDefault="00E461E1" w:rsidP="005B3F94">
      <w:r w:rsidRPr="00E461E1">
        <w:t>Jetpack is a suite of libraries to help developers follow best practices, reduce boilerplate code, and write code that works consistently across Android versions and devices so that developers can focus on the code they care about.</w:t>
      </w:r>
      <w:r w:rsidR="005B3F94" w:rsidRPr="005B3F94">
        <w:rPr>
          <w:rFonts w:hint="eastAsia"/>
        </w:rPr>
        <w:t xml:space="preserve"> </w:t>
      </w:r>
    </w:p>
    <w:p w14:paraId="5278CF16" w14:textId="1E2239AA" w:rsidR="005B3F94" w:rsidRPr="00AE7164" w:rsidRDefault="00AE7164" w:rsidP="005B3F94">
      <w:pPr>
        <w:rPr>
          <w:rFonts w:ascii="Cambria Math" w:eastAsia="Cambria Math" w:hAnsi="Cambria Math"/>
        </w:rPr>
      </w:pPr>
      <w:r>
        <w:rPr>
          <w:rFonts w:hint="eastAsia"/>
        </w:rPr>
        <w:t>1</w:t>
      </w:r>
      <w:r>
        <w:t>.</w:t>
      </w:r>
      <w:r>
        <w:rPr>
          <w:rFonts w:hint="eastAsia"/>
        </w:rPr>
        <w:t>介紹</w:t>
      </w:r>
    </w:p>
    <w:p w14:paraId="7FAD5023" w14:textId="77777777" w:rsidR="005B3F94" w:rsidRDefault="005B3F94" w:rsidP="005B3F94">
      <w:r>
        <w:rPr>
          <w:rFonts w:hint="eastAsia"/>
        </w:rPr>
        <w:t xml:space="preserve">Jetpack </w:t>
      </w:r>
      <w:r>
        <w:rPr>
          <w:rFonts w:hint="eastAsia"/>
        </w:rPr>
        <w:t>是一套庫、工具和指南，可幫助開發者更輕鬆地編寫優質應用。這些組件可幫助您遵循最佳做法、讓您擺脫編寫樣板代碼的工作並簡化複雜任務，以便您將精力集中放在所需的代碼上。</w:t>
      </w:r>
    </w:p>
    <w:p w14:paraId="36E8440E" w14:textId="77777777" w:rsidR="005B3F94" w:rsidRDefault="005B3F94" w:rsidP="005B3F94">
      <w:r>
        <w:rPr>
          <w:rFonts w:hint="eastAsia"/>
        </w:rPr>
        <w:t>換言之，</w:t>
      </w:r>
      <w:r>
        <w:rPr>
          <w:rFonts w:hint="eastAsia"/>
        </w:rPr>
        <w:t>Google</w:t>
      </w:r>
      <w:r>
        <w:rPr>
          <w:rFonts w:hint="eastAsia"/>
        </w:rPr>
        <w:t>利用</w:t>
      </w:r>
      <w:r>
        <w:rPr>
          <w:rFonts w:hint="eastAsia"/>
        </w:rPr>
        <w:t>Jetpack</w:t>
      </w:r>
      <w:r>
        <w:rPr>
          <w:rFonts w:hint="eastAsia"/>
        </w:rPr>
        <w:t>將一些優秀的</w:t>
      </w:r>
      <w:r>
        <w:rPr>
          <w:rFonts w:hint="eastAsia"/>
        </w:rPr>
        <w:t>Android</w:t>
      </w:r>
      <w:r>
        <w:rPr>
          <w:rFonts w:hint="eastAsia"/>
        </w:rPr>
        <w:t>組件庫進行了標準化。</w:t>
      </w:r>
    </w:p>
    <w:p w14:paraId="078791F3" w14:textId="1D8B3B7A" w:rsidR="005B3F94" w:rsidRDefault="00AE7164" w:rsidP="005B3F94">
      <w:r>
        <w:rPr>
          <w:rFonts w:hint="eastAsia"/>
        </w:rPr>
        <w:t>2</w:t>
      </w:r>
      <w:r>
        <w:t>.</w:t>
      </w:r>
      <w:r w:rsidR="005B3F94">
        <w:rPr>
          <w:rFonts w:hint="eastAsia"/>
        </w:rPr>
        <w:t>作用</w:t>
      </w:r>
    </w:p>
    <w:p w14:paraId="76F6C7FA" w14:textId="77777777" w:rsidR="005B3F94" w:rsidRDefault="005B3F94" w:rsidP="005B3F94">
      <w:r>
        <w:rPr>
          <w:rFonts w:hint="eastAsia"/>
        </w:rPr>
        <w:t xml:space="preserve">Android Jetpack </w:t>
      </w:r>
      <w:r>
        <w:rPr>
          <w:rFonts w:hint="eastAsia"/>
        </w:rPr>
        <w:t>完美兼容</w:t>
      </w:r>
      <w:r>
        <w:rPr>
          <w:rFonts w:hint="eastAsia"/>
        </w:rPr>
        <w:t xml:space="preserve"> Kotlin </w:t>
      </w:r>
      <w:r>
        <w:rPr>
          <w:rFonts w:hint="eastAsia"/>
        </w:rPr>
        <w:t>語言，利用</w:t>
      </w:r>
      <w:r>
        <w:rPr>
          <w:rFonts w:hint="eastAsia"/>
        </w:rPr>
        <w:t xml:space="preserve"> Android KTX </w:t>
      </w:r>
      <w:r>
        <w:rPr>
          <w:rFonts w:hint="eastAsia"/>
        </w:rPr>
        <w:t>可大幅節省代碼量。</w:t>
      </w:r>
    </w:p>
    <w:p w14:paraId="7462C491" w14:textId="77777777" w:rsidR="005B3F94" w:rsidRDefault="005B3F94" w:rsidP="005B3F94">
      <w:r>
        <w:rPr>
          <w:rFonts w:hint="eastAsia"/>
        </w:rPr>
        <w:t xml:space="preserve">Jetpack </w:t>
      </w:r>
      <w:r>
        <w:rPr>
          <w:rFonts w:hint="eastAsia"/>
        </w:rPr>
        <w:t>包含與平臺</w:t>
      </w:r>
      <w:r>
        <w:rPr>
          <w:rFonts w:hint="eastAsia"/>
        </w:rPr>
        <w:t xml:space="preserve"> API </w:t>
      </w:r>
      <w:r>
        <w:rPr>
          <w:rFonts w:hint="eastAsia"/>
        </w:rPr>
        <w:t>解除捆綁的</w:t>
      </w:r>
      <w:r>
        <w:rPr>
          <w:rFonts w:hint="eastAsia"/>
        </w:rPr>
        <w:t xml:space="preserve"> </w:t>
      </w:r>
      <w:proofErr w:type="spellStart"/>
      <w:r>
        <w:rPr>
          <w:rFonts w:hint="eastAsia"/>
        </w:rPr>
        <w:t>androidx</w:t>
      </w:r>
      <w:proofErr w:type="spellEnd"/>
      <w:r>
        <w:rPr>
          <w:rFonts w:hint="eastAsia"/>
        </w:rPr>
        <w:t xml:space="preserve">.* </w:t>
      </w:r>
      <w:r>
        <w:rPr>
          <w:rFonts w:hint="eastAsia"/>
        </w:rPr>
        <w:t>軟件包庫。這意味著，它可以提供向後兼容性，且比</w:t>
      </w:r>
      <w:r>
        <w:rPr>
          <w:rFonts w:hint="eastAsia"/>
        </w:rPr>
        <w:t xml:space="preserve"> Android </w:t>
      </w:r>
      <w:r>
        <w:rPr>
          <w:rFonts w:hint="eastAsia"/>
        </w:rPr>
        <w:t>平臺的更新頻率更高，以此確保您始終可以獲取最新且最好的</w:t>
      </w:r>
      <w:r>
        <w:rPr>
          <w:rFonts w:hint="eastAsia"/>
        </w:rPr>
        <w:t xml:space="preserve"> Jetpack </w:t>
      </w:r>
      <w:r>
        <w:rPr>
          <w:rFonts w:hint="eastAsia"/>
        </w:rPr>
        <w:t>組件版本。</w:t>
      </w:r>
    </w:p>
    <w:p w14:paraId="0C1BED88" w14:textId="77777777" w:rsidR="005B3F94" w:rsidRDefault="005B3F94" w:rsidP="005B3F94">
      <w:r>
        <w:rPr>
          <w:rFonts w:hint="eastAsia"/>
        </w:rPr>
        <w:t>加速開發：組件可以單獨採用（不過這些組件是為協同工作而構建的），同時利用</w:t>
      </w:r>
      <w:r>
        <w:rPr>
          <w:rFonts w:hint="eastAsia"/>
        </w:rPr>
        <w:t xml:space="preserve"> Kotlin </w:t>
      </w:r>
      <w:r>
        <w:rPr>
          <w:rFonts w:hint="eastAsia"/>
        </w:rPr>
        <w:t>語言功能幫助您提高工作效率。</w:t>
      </w:r>
    </w:p>
    <w:p w14:paraId="267441D1" w14:textId="77777777" w:rsidR="005B3F94" w:rsidRDefault="005B3F94" w:rsidP="005B3F94">
      <w:r>
        <w:rPr>
          <w:rFonts w:hint="eastAsia"/>
        </w:rPr>
        <w:t>消除樣板代碼：</w:t>
      </w:r>
      <w:r>
        <w:rPr>
          <w:rFonts w:hint="eastAsia"/>
        </w:rPr>
        <w:t xml:space="preserve">Android Jetpack </w:t>
      </w:r>
      <w:r>
        <w:rPr>
          <w:rFonts w:hint="eastAsia"/>
        </w:rPr>
        <w:t>可管理繁瑣的</w:t>
      </w:r>
      <w:r>
        <w:rPr>
          <w:rFonts w:hint="eastAsia"/>
        </w:rPr>
        <w:t xml:space="preserve"> Activity</w:t>
      </w:r>
      <w:r>
        <w:rPr>
          <w:rFonts w:hint="eastAsia"/>
        </w:rPr>
        <w:t>（如後臺任務、導航和生命週期管理）。以便您可以專注於如何讓自己的應用出類拔萃。</w:t>
      </w:r>
    </w:p>
    <w:p w14:paraId="550DA65F" w14:textId="77777777" w:rsidR="005B3F94" w:rsidRDefault="005B3F94" w:rsidP="005B3F94">
      <w:r>
        <w:rPr>
          <w:rFonts w:hint="eastAsia"/>
        </w:rPr>
        <w:t>構建高質量的強大應用：</w:t>
      </w:r>
      <w:r>
        <w:rPr>
          <w:rFonts w:hint="eastAsia"/>
        </w:rPr>
        <w:t xml:space="preserve">Jetpack </w:t>
      </w:r>
      <w:r>
        <w:rPr>
          <w:rFonts w:hint="eastAsia"/>
        </w:rPr>
        <w:t>組件圍繞現代化設計實踐構建而成，具有向後兼容性，可以減少崩潰和內存洩漏。</w:t>
      </w:r>
    </w:p>
    <w:p w14:paraId="07B4743D" w14:textId="35C9ED24" w:rsidR="005B3F94" w:rsidRDefault="00AE7164" w:rsidP="005B3F94">
      <w:r>
        <w:rPr>
          <w:rFonts w:hint="eastAsia"/>
        </w:rPr>
        <w:t>3</w:t>
      </w:r>
      <w:r>
        <w:t>.J</w:t>
      </w:r>
      <w:r w:rsidR="005B3F94">
        <w:rPr>
          <w:rFonts w:hint="eastAsia"/>
        </w:rPr>
        <w:t>etpack</w:t>
      </w:r>
      <w:r w:rsidR="005B3F94">
        <w:rPr>
          <w:rFonts w:hint="eastAsia"/>
        </w:rPr>
        <w:t>包含那些組件</w:t>
      </w:r>
    </w:p>
    <w:p w14:paraId="1E143D62" w14:textId="21EB0A77" w:rsidR="00AE7164" w:rsidRDefault="005B3F94" w:rsidP="00AE7164">
      <w:r>
        <w:rPr>
          <w:rFonts w:hint="eastAsia"/>
        </w:rPr>
        <w:t xml:space="preserve">Android Jetpack </w:t>
      </w:r>
      <w:r>
        <w:rPr>
          <w:rFonts w:hint="eastAsia"/>
        </w:rPr>
        <w:t>組件覆蓋以下</w:t>
      </w:r>
      <w:r>
        <w:rPr>
          <w:rFonts w:hint="eastAsia"/>
        </w:rPr>
        <w:t xml:space="preserve"> 4 </w:t>
      </w:r>
      <w:r>
        <w:rPr>
          <w:rFonts w:hint="eastAsia"/>
        </w:rPr>
        <w:t>個方面：基礎（</w:t>
      </w:r>
      <w:r>
        <w:rPr>
          <w:rFonts w:hint="eastAsia"/>
        </w:rPr>
        <w:t>Foundation</w:t>
      </w:r>
      <w:r>
        <w:rPr>
          <w:rFonts w:hint="eastAsia"/>
        </w:rPr>
        <w:t>）、架構（</w:t>
      </w:r>
      <w:r>
        <w:rPr>
          <w:rFonts w:hint="eastAsia"/>
        </w:rPr>
        <w:t>Architecture</w:t>
      </w:r>
      <w:r>
        <w:rPr>
          <w:rFonts w:hint="eastAsia"/>
        </w:rPr>
        <w:t>）、行為（</w:t>
      </w:r>
      <w:r>
        <w:rPr>
          <w:rFonts w:hint="eastAsia"/>
        </w:rPr>
        <w:t>Behavior</w:t>
      </w:r>
      <w:r>
        <w:rPr>
          <w:rFonts w:hint="eastAsia"/>
        </w:rPr>
        <w:t>）</w:t>
      </w:r>
      <w:r>
        <w:rPr>
          <w:rFonts w:hint="eastAsia"/>
        </w:rPr>
        <w:t xml:space="preserve"> </w:t>
      </w:r>
      <w:r>
        <w:rPr>
          <w:rFonts w:hint="eastAsia"/>
        </w:rPr>
        <w:t>、界面（</w:t>
      </w:r>
      <w:r>
        <w:rPr>
          <w:rFonts w:hint="eastAsia"/>
        </w:rPr>
        <w:t>UI</w:t>
      </w:r>
      <w:r>
        <w:rPr>
          <w:rFonts w:hint="eastAsia"/>
        </w:rPr>
        <w:t>）</w:t>
      </w:r>
    </w:p>
    <w:p w14:paraId="50FD4874" w14:textId="1FD16016" w:rsidR="00AE7164" w:rsidRDefault="00AE7164" w:rsidP="00AE7164"/>
    <w:p w14:paraId="3E5FEC95" w14:textId="0103D9A3" w:rsidR="00AE7164" w:rsidRDefault="00AE7164" w:rsidP="00AE7164"/>
    <w:p w14:paraId="0BC0FCF6" w14:textId="05B52C6F" w:rsidR="00AE7164" w:rsidRDefault="00AE7164" w:rsidP="00AE7164"/>
    <w:p w14:paraId="12764CBF" w14:textId="5F6AEFDF" w:rsidR="00AE7164" w:rsidRDefault="00AE7164" w:rsidP="00AE7164"/>
    <w:p w14:paraId="24813437" w14:textId="0BBCD6E2" w:rsidR="00AE7164" w:rsidRDefault="00AE7164" w:rsidP="00AE7164"/>
    <w:p w14:paraId="668C58B7" w14:textId="313462A9" w:rsidR="00AE7164" w:rsidRDefault="00AE7164" w:rsidP="00AE7164"/>
    <w:p w14:paraId="41B9C2BD" w14:textId="0E70A23B" w:rsidR="00AE7164" w:rsidRDefault="00AE7164" w:rsidP="00AE7164"/>
    <w:p w14:paraId="120C758C" w14:textId="0306339C" w:rsidR="00AE7164" w:rsidRDefault="00AE7164" w:rsidP="00AE7164"/>
    <w:p w14:paraId="1FF6A08B" w14:textId="5379C92B" w:rsidR="00AE7164" w:rsidRDefault="00AE7164" w:rsidP="00AE7164"/>
    <w:p w14:paraId="02274AD8" w14:textId="386EFA3D" w:rsidR="00AE7164" w:rsidRDefault="00AE7164" w:rsidP="00AE7164"/>
    <w:p w14:paraId="1482D1BA" w14:textId="79B495B2" w:rsidR="00AE7164" w:rsidRDefault="00AE7164" w:rsidP="00AE7164"/>
    <w:p w14:paraId="1FDFD8A9" w14:textId="69877CC5" w:rsidR="00AE7164" w:rsidRDefault="00AE7164" w:rsidP="00AE7164"/>
    <w:p w14:paraId="0DCA864F" w14:textId="2D8F3807" w:rsidR="00AE7164" w:rsidRDefault="00AE7164" w:rsidP="00AE7164"/>
    <w:p w14:paraId="6A652847" w14:textId="45C70D6D" w:rsidR="00AE7164" w:rsidRDefault="00AE7164" w:rsidP="00AE7164"/>
    <w:p w14:paraId="005ADC14" w14:textId="38B997B3" w:rsidR="00AE7164" w:rsidRDefault="00AE7164" w:rsidP="00AE7164"/>
    <w:p w14:paraId="42FD7CDB" w14:textId="11ABA2B8" w:rsidR="00AE7164" w:rsidRDefault="00AE7164" w:rsidP="00AE7164"/>
    <w:p w14:paraId="008E396D" w14:textId="6B3DB022" w:rsidR="00AE7164" w:rsidRDefault="00AE7164" w:rsidP="00AE7164"/>
    <w:p w14:paraId="389B08A1" w14:textId="2EA6ECAB" w:rsidR="00AE7164" w:rsidRDefault="00AE7164" w:rsidP="00AE7164"/>
    <w:p w14:paraId="54D23057" w14:textId="1E9559BE" w:rsidR="00AE7164" w:rsidRDefault="00AE7164" w:rsidP="00AE7164"/>
    <w:p w14:paraId="62A08339" w14:textId="77777777" w:rsidR="00AE7164" w:rsidRDefault="00AE7164" w:rsidP="00AE7164"/>
    <w:p w14:paraId="176DC3C2" w14:textId="68575032" w:rsidR="00AE7164" w:rsidRPr="00AE7164" w:rsidRDefault="00AE7164" w:rsidP="00AE7164">
      <w:pPr>
        <w:rPr>
          <w:b/>
          <w:bCs/>
          <w:sz w:val="28"/>
          <w:szCs w:val="28"/>
        </w:rPr>
      </w:pPr>
      <w:r w:rsidRPr="00AE7164">
        <w:rPr>
          <w:rFonts w:hint="eastAsia"/>
          <w:b/>
          <w:bCs/>
          <w:sz w:val="28"/>
          <w:szCs w:val="28"/>
        </w:rPr>
        <w:lastRenderedPageBreak/>
        <w:t>Q</w:t>
      </w:r>
      <w:r w:rsidRPr="00AE7164">
        <w:rPr>
          <w:b/>
          <w:bCs/>
          <w:sz w:val="28"/>
          <w:szCs w:val="28"/>
        </w:rPr>
        <w:t>4</w:t>
      </w:r>
    </w:p>
    <w:p w14:paraId="19D4D664" w14:textId="7F25BFCC" w:rsidR="00AE7164" w:rsidRPr="00AE7164" w:rsidRDefault="00AE7164" w:rsidP="00AE7164">
      <w:pPr>
        <w:rPr>
          <w:b/>
          <w:bCs/>
          <w:sz w:val="28"/>
          <w:szCs w:val="28"/>
        </w:rPr>
      </w:pPr>
      <w:r w:rsidRPr="00AE7164">
        <w:rPr>
          <w:rFonts w:hint="eastAsia"/>
          <w:b/>
          <w:bCs/>
          <w:sz w:val="28"/>
          <w:szCs w:val="28"/>
        </w:rPr>
        <w:t>C</w:t>
      </w:r>
      <w:r w:rsidRPr="00AE7164">
        <w:rPr>
          <w:b/>
          <w:bCs/>
          <w:sz w:val="28"/>
          <w:szCs w:val="28"/>
        </w:rPr>
        <w:t>oroutines</w:t>
      </w:r>
    </w:p>
    <w:p w14:paraId="2552EEFB" w14:textId="416F495D" w:rsidR="00AE7164" w:rsidRDefault="00AE7164" w:rsidP="00AE7164">
      <w:r>
        <w:rPr>
          <w:rFonts w:hint="eastAsia"/>
        </w:rPr>
        <w:t>1</w:t>
      </w:r>
      <w:r>
        <w:t>.Introduction</w:t>
      </w:r>
    </w:p>
    <w:p w14:paraId="4065E756" w14:textId="663BF5D6" w:rsidR="00AE7164" w:rsidRDefault="00AE7164" w:rsidP="00AE7164">
      <w:r>
        <w:t>A coroutine is a concurrency design pattern that you can use on Android to simplify code that executes asynchronously. Coroutines were added to Kotlin in version 1.3 and are based on established concepts from other languages.</w:t>
      </w:r>
    </w:p>
    <w:p w14:paraId="24F7E1E1" w14:textId="2068A370" w:rsidR="00AE7164" w:rsidRDefault="00AE7164" w:rsidP="00AE7164">
      <w:r>
        <w:t>On Android, coroutines help to manage long-running tasks that might otherwise block the main thread and cause your app to become unresponsive. Over 50% of professional developers who use coroutines have reported seeing increased productivity. This topic describes how you can use Kotlin coroutines to address these problems, enabling you to write cleaner and more concise app code.</w:t>
      </w:r>
    </w:p>
    <w:p w14:paraId="494DCC96" w14:textId="6F240D71" w:rsidR="00AE7164" w:rsidRDefault="00AE7164" w:rsidP="00AE7164">
      <w:r>
        <w:rPr>
          <w:rFonts w:hint="eastAsia"/>
        </w:rPr>
        <w:t>2</w:t>
      </w:r>
      <w:r>
        <w:t>.Features</w:t>
      </w:r>
    </w:p>
    <w:p w14:paraId="6C7BEDBE" w14:textId="54643B88" w:rsidR="00AE7164" w:rsidRDefault="00AE7164" w:rsidP="00AE7164">
      <w:r>
        <w:t>Coroutines is our recommended solution for asynchronous programming on Android. Noteworthy features include the following:</w:t>
      </w:r>
    </w:p>
    <w:p w14:paraId="695C79DF" w14:textId="0829D788" w:rsidR="00AE7164" w:rsidRDefault="00D92905" w:rsidP="00AE7164">
      <w:r>
        <w:rPr>
          <w:rFonts w:ascii="新細明體" w:eastAsia="新細明體" w:hAnsi="新細明體" w:hint="eastAsia"/>
          <w:b/>
          <w:bCs/>
        </w:rPr>
        <w:t>*</w:t>
      </w:r>
      <w:r w:rsidR="00AE7164" w:rsidRPr="00AE7164">
        <w:rPr>
          <w:b/>
          <w:bCs/>
        </w:rPr>
        <w:t>Lightweight:</w:t>
      </w:r>
      <w:r w:rsidR="00AE7164">
        <w:t xml:space="preserve"> You can run many coroutines on a single thread due to support for suspension, which doesn't block the thread where the coroutine is running. Suspending saves memory over blocking while supporting many concurrent operations.</w:t>
      </w:r>
    </w:p>
    <w:p w14:paraId="1BBC56ED" w14:textId="483E3979" w:rsidR="00AE7164" w:rsidRDefault="00D92905" w:rsidP="00AE7164">
      <w:r>
        <w:rPr>
          <w:rFonts w:ascii="Calibri (本文)" w:eastAsia="Calibri (本文)" w:hAnsi="Calibri (本文)" w:hint="eastAsia"/>
          <w:b/>
          <w:bCs/>
        </w:rPr>
        <w:t>*</w:t>
      </w:r>
      <w:r w:rsidR="00AE7164" w:rsidRPr="00AE7164">
        <w:rPr>
          <w:b/>
          <w:bCs/>
        </w:rPr>
        <w:t>Fewer memory leaks:</w:t>
      </w:r>
      <w:r w:rsidR="00AE7164">
        <w:t xml:space="preserve"> Use structured concurrency to run operations within a scope.</w:t>
      </w:r>
    </w:p>
    <w:p w14:paraId="235F7FB1" w14:textId="162FB239" w:rsidR="00AE7164" w:rsidRDefault="00D92905" w:rsidP="00AE7164">
      <w:r>
        <w:rPr>
          <w:rFonts w:ascii="Calibri (本文)" w:eastAsia="Calibri (本文)" w:hAnsi="Calibri (本文)" w:cs="Calibri (本文)" w:hint="eastAsia"/>
          <w:b/>
          <w:bCs/>
        </w:rPr>
        <w:t>*</w:t>
      </w:r>
      <w:r w:rsidR="00AE7164" w:rsidRPr="00AE7164">
        <w:rPr>
          <w:b/>
          <w:bCs/>
        </w:rPr>
        <w:t xml:space="preserve">Built-in cancellation support: </w:t>
      </w:r>
      <w:r w:rsidR="00AE7164">
        <w:t>Cancellation is propagated automatically through the running coroutine hierarchy.</w:t>
      </w:r>
    </w:p>
    <w:p w14:paraId="5524A627" w14:textId="3ED4F153" w:rsidR="00AE7164" w:rsidRPr="00AE7164" w:rsidRDefault="00D92905" w:rsidP="00AE7164">
      <w:r>
        <w:rPr>
          <w:rFonts w:ascii="Calibri (本文)" w:eastAsia="Calibri (本文)" w:hAnsi="Calibri (本文)" w:cs="Calibri (本文)" w:hint="eastAsia"/>
          <w:b/>
          <w:bCs/>
        </w:rPr>
        <w:t>*</w:t>
      </w:r>
      <w:r w:rsidR="00AE7164" w:rsidRPr="00AE7164">
        <w:rPr>
          <w:b/>
          <w:bCs/>
        </w:rPr>
        <w:t>Jetpack integration:</w:t>
      </w:r>
      <w:r w:rsidR="00AE7164">
        <w:t xml:space="preserve"> Many Jetpack libraries include extensions that provide full coroutines support. Some libraries also provide their own coroutine scope that you can use for structured concurrency.</w:t>
      </w:r>
    </w:p>
    <w:sectPr w:rsidR="00AE7164" w:rsidRPr="00AE7164" w:rsidSect="00325B2E">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本文)">
    <w:altName w:val="新細明體"/>
    <w:panose1 w:val="020B0604020202020204"/>
    <w:charset w:val="88"/>
    <w:family w:val="roman"/>
    <w:notTrueType/>
    <w:pitch w:val="default"/>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D4"/>
    <w:rsid w:val="000051E5"/>
    <w:rsid w:val="002450DC"/>
    <w:rsid w:val="00325B2E"/>
    <w:rsid w:val="004942AB"/>
    <w:rsid w:val="005B3F94"/>
    <w:rsid w:val="00626DE9"/>
    <w:rsid w:val="00AE7164"/>
    <w:rsid w:val="00CF48D4"/>
    <w:rsid w:val="00D1216A"/>
    <w:rsid w:val="00D92905"/>
    <w:rsid w:val="00E461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1CBD"/>
  <w15:chartTrackingRefBased/>
  <w15:docId w15:val="{3898ECF0-6FB1-6249-A6DD-3258225D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25B2E"/>
    <w:pPr>
      <w:widowControl/>
      <w:spacing w:before="100" w:beforeAutospacing="1" w:after="100" w:afterAutospacing="1"/>
    </w:pPr>
    <w:rPr>
      <w:rFonts w:ascii="新細明體" w:eastAsia="新細明體" w:hAnsi="新細明體" w:cs="新細明體"/>
      <w:kern w:val="0"/>
    </w:rPr>
  </w:style>
  <w:style w:type="character" w:customStyle="1" w:styleId="apple-converted-space">
    <w:name w:val="apple-converted-space"/>
    <w:basedOn w:val="a0"/>
    <w:rsid w:val="00325B2E"/>
  </w:style>
  <w:style w:type="character" w:styleId="HTML">
    <w:name w:val="HTML Code"/>
    <w:basedOn w:val="a0"/>
    <w:uiPriority w:val="99"/>
    <w:semiHidden/>
    <w:unhideWhenUsed/>
    <w:rsid w:val="00325B2E"/>
    <w:rPr>
      <w:rFonts w:ascii="細明體" w:eastAsia="細明體" w:hAnsi="細明體" w:cs="細明體"/>
      <w:sz w:val="24"/>
      <w:szCs w:val="24"/>
    </w:rPr>
  </w:style>
  <w:style w:type="character" w:styleId="a4">
    <w:name w:val="Hyperlink"/>
    <w:basedOn w:val="a0"/>
    <w:uiPriority w:val="99"/>
    <w:semiHidden/>
    <w:unhideWhenUsed/>
    <w:rsid w:val="00325B2E"/>
    <w:rPr>
      <w:color w:val="0000FF"/>
      <w:u w:val="single"/>
    </w:rPr>
  </w:style>
  <w:style w:type="character" w:styleId="a5">
    <w:name w:val="Strong"/>
    <w:basedOn w:val="a0"/>
    <w:uiPriority w:val="22"/>
    <w:qFormat/>
    <w:rsid w:val="00325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7284">
      <w:bodyDiv w:val="1"/>
      <w:marLeft w:val="0"/>
      <w:marRight w:val="0"/>
      <w:marTop w:val="0"/>
      <w:marBottom w:val="0"/>
      <w:divBdr>
        <w:top w:val="none" w:sz="0" w:space="0" w:color="auto"/>
        <w:left w:val="none" w:sz="0" w:space="0" w:color="auto"/>
        <w:bottom w:val="none" w:sz="0" w:space="0" w:color="auto"/>
        <w:right w:val="none" w:sz="0" w:space="0" w:color="auto"/>
      </w:divBdr>
    </w:div>
    <w:div w:id="357708177">
      <w:bodyDiv w:val="1"/>
      <w:marLeft w:val="0"/>
      <w:marRight w:val="0"/>
      <w:marTop w:val="0"/>
      <w:marBottom w:val="0"/>
      <w:divBdr>
        <w:top w:val="none" w:sz="0" w:space="0" w:color="auto"/>
        <w:left w:val="none" w:sz="0" w:space="0" w:color="auto"/>
        <w:bottom w:val="none" w:sz="0" w:space="0" w:color="auto"/>
        <w:right w:val="none" w:sz="0" w:space="0" w:color="auto"/>
      </w:divBdr>
    </w:div>
    <w:div w:id="386689046">
      <w:bodyDiv w:val="1"/>
      <w:marLeft w:val="0"/>
      <w:marRight w:val="0"/>
      <w:marTop w:val="0"/>
      <w:marBottom w:val="0"/>
      <w:divBdr>
        <w:top w:val="none" w:sz="0" w:space="0" w:color="auto"/>
        <w:left w:val="none" w:sz="0" w:space="0" w:color="auto"/>
        <w:bottom w:val="none" w:sz="0" w:space="0" w:color="auto"/>
        <w:right w:val="none" w:sz="0" w:space="0" w:color="auto"/>
      </w:divBdr>
      <w:divsChild>
        <w:div w:id="1613979309">
          <w:marLeft w:val="0"/>
          <w:marRight w:val="0"/>
          <w:marTop w:val="0"/>
          <w:marBottom w:val="0"/>
          <w:divBdr>
            <w:top w:val="none" w:sz="0" w:space="0" w:color="auto"/>
            <w:left w:val="none" w:sz="0" w:space="0" w:color="auto"/>
            <w:bottom w:val="none" w:sz="0" w:space="0" w:color="auto"/>
            <w:right w:val="none" w:sz="0" w:space="0" w:color="auto"/>
          </w:divBdr>
        </w:div>
        <w:div w:id="1059785434">
          <w:marLeft w:val="0"/>
          <w:marRight w:val="0"/>
          <w:marTop w:val="0"/>
          <w:marBottom w:val="0"/>
          <w:divBdr>
            <w:top w:val="none" w:sz="0" w:space="0" w:color="auto"/>
            <w:left w:val="none" w:sz="0" w:space="0" w:color="auto"/>
            <w:bottom w:val="none" w:sz="0" w:space="0" w:color="auto"/>
            <w:right w:val="none" w:sz="0" w:space="0" w:color="auto"/>
          </w:divBdr>
        </w:div>
        <w:div w:id="1597517624">
          <w:marLeft w:val="0"/>
          <w:marRight w:val="0"/>
          <w:marTop w:val="0"/>
          <w:marBottom w:val="0"/>
          <w:divBdr>
            <w:top w:val="none" w:sz="0" w:space="0" w:color="auto"/>
            <w:left w:val="none" w:sz="0" w:space="0" w:color="auto"/>
            <w:bottom w:val="none" w:sz="0" w:space="0" w:color="auto"/>
            <w:right w:val="none" w:sz="0" w:space="0" w:color="auto"/>
          </w:divBdr>
        </w:div>
      </w:divsChild>
    </w:div>
    <w:div w:id="468935136">
      <w:bodyDiv w:val="1"/>
      <w:marLeft w:val="0"/>
      <w:marRight w:val="0"/>
      <w:marTop w:val="0"/>
      <w:marBottom w:val="0"/>
      <w:divBdr>
        <w:top w:val="none" w:sz="0" w:space="0" w:color="auto"/>
        <w:left w:val="none" w:sz="0" w:space="0" w:color="auto"/>
        <w:bottom w:val="none" w:sz="0" w:space="0" w:color="auto"/>
        <w:right w:val="none" w:sz="0" w:space="0" w:color="auto"/>
      </w:divBdr>
    </w:div>
    <w:div w:id="474378377">
      <w:bodyDiv w:val="1"/>
      <w:marLeft w:val="0"/>
      <w:marRight w:val="0"/>
      <w:marTop w:val="0"/>
      <w:marBottom w:val="0"/>
      <w:divBdr>
        <w:top w:val="none" w:sz="0" w:space="0" w:color="auto"/>
        <w:left w:val="none" w:sz="0" w:space="0" w:color="auto"/>
        <w:bottom w:val="none" w:sz="0" w:space="0" w:color="auto"/>
        <w:right w:val="none" w:sz="0" w:space="0" w:color="auto"/>
      </w:divBdr>
      <w:divsChild>
        <w:div w:id="1721977172">
          <w:marLeft w:val="0"/>
          <w:marRight w:val="0"/>
          <w:marTop w:val="0"/>
          <w:marBottom w:val="0"/>
          <w:divBdr>
            <w:top w:val="none" w:sz="0" w:space="0" w:color="auto"/>
            <w:left w:val="none" w:sz="0" w:space="0" w:color="auto"/>
            <w:bottom w:val="none" w:sz="0" w:space="0" w:color="auto"/>
            <w:right w:val="none" w:sz="0" w:space="0" w:color="auto"/>
          </w:divBdr>
        </w:div>
        <w:div w:id="707995224">
          <w:marLeft w:val="0"/>
          <w:marRight w:val="0"/>
          <w:marTop w:val="0"/>
          <w:marBottom w:val="0"/>
          <w:divBdr>
            <w:top w:val="none" w:sz="0" w:space="0" w:color="auto"/>
            <w:left w:val="none" w:sz="0" w:space="0" w:color="auto"/>
            <w:bottom w:val="none" w:sz="0" w:space="0" w:color="auto"/>
            <w:right w:val="none" w:sz="0" w:space="0" w:color="auto"/>
          </w:divBdr>
        </w:div>
      </w:divsChild>
    </w:div>
    <w:div w:id="497429549">
      <w:bodyDiv w:val="1"/>
      <w:marLeft w:val="0"/>
      <w:marRight w:val="0"/>
      <w:marTop w:val="0"/>
      <w:marBottom w:val="0"/>
      <w:divBdr>
        <w:top w:val="none" w:sz="0" w:space="0" w:color="auto"/>
        <w:left w:val="none" w:sz="0" w:space="0" w:color="auto"/>
        <w:bottom w:val="none" w:sz="0" w:space="0" w:color="auto"/>
        <w:right w:val="none" w:sz="0" w:space="0" w:color="auto"/>
      </w:divBdr>
    </w:div>
    <w:div w:id="610281198">
      <w:bodyDiv w:val="1"/>
      <w:marLeft w:val="0"/>
      <w:marRight w:val="0"/>
      <w:marTop w:val="0"/>
      <w:marBottom w:val="0"/>
      <w:divBdr>
        <w:top w:val="none" w:sz="0" w:space="0" w:color="auto"/>
        <w:left w:val="none" w:sz="0" w:space="0" w:color="auto"/>
        <w:bottom w:val="none" w:sz="0" w:space="0" w:color="auto"/>
        <w:right w:val="none" w:sz="0" w:space="0" w:color="auto"/>
      </w:divBdr>
    </w:div>
    <w:div w:id="642009200">
      <w:bodyDiv w:val="1"/>
      <w:marLeft w:val="0"/>
      <w:marRight w:val="0"/>
      <w:marTop w:val="0"/>
      <w:marBottom w:val="0"/>
      <w:divBdr>
        <w:top w:val="none" w:sz="0" w:space="0" w:color="auto"/>
        <w:left w:val="none" w:sz="0" w:space="0" w:color="auto"/>
        <w:bottom w:val="none" w:sz="0" w:space="0" w:color="auto"/>
        <w:right w:val="none" w:sz="0" w:space="0" w:color="auto"/>
      </w:divBdr>
      <w:divsChild>
        <w:div w:id="1851408323">
          <w:marLeft w:val="0"/>
          <w:marRight w:val="0"/>
          <w:marTop w:val="240"/>
          <w:marBottom w:val="240"/>
          <w:divBdr>
            <w:top w:val="none" w:sz="0" w:space="0" w:color="auto"/>
            <w:left w:val="none" w:sz="0" w:space="0" w:color="auto"/>
            <w:bottom w:val="none" w:sz="0" w:space="0" w:color="auto"/>
            <w:right w:val="none" w:sz="0" w:space="0" w:color="auto"/>
          </w:divBdr>
        </w:div>
      </w:divsChild>
    </w:div>
    <w:div w:id="681860229">
      <w:bodyDiv w:val="1"/>
      <w:marLeft w:val="0"/>
      <w:marRight w:val="0"/>
      <w:marTop w:val="0"/>
      <w:marBottom w:val="0"/>
      <w:divBdr>
        <w:top w:val="none" w:sz="0" w:space="0" w:color="auto"/>
        <w:left w:val="none" w:sz="0" w:space="0" w:color="auto"/>
        <w:bottom w:val="none" w:sz="0" w:space="0" w:color="auto"/>
        <w:right w:val="none" w:sz="0" w:space="0" w:color="auto"/>
      </w:divBdr>
    </w:div>
    <w:div w:id="852300921">
      <w:bodyDiv w:val="1"/>
      <w:marLeft w:val="0"/>
      <w:marRight w:val="0"/>
      <w:marTop w:val="0"/>
      <w:marBottom w:val="0"/>
      <w:divBdr>
        <w:top w:val="none" w:sz="0" w:space="0" w:color="auto"/>
        <w:left w:val="none" w:sz="0" w:space="0" w:color="auto"/>
        <w:bottom w:val="none" w:sz="0" w:space="0" w:color="auto"/>
        <w:right w:val="none" w:sz="0" w:space="0" w:color="auto"/>
      </w:divBdr>
    </w:div>
    <w:div w:id="899511200">
      <w:bodyDiv w:val="1"/>
      <w:marLeft w:val="0"/>
      <w:marRight w:val="0"/>
      <w:marTop w:val="0"/>
      <w:marBottom w:val="0"/>
      <w:divBdr>
        <w:top w:val="none" w:sz="0" w:space="0" w:color="auto"/>
        <w:left w:val="none" w:sz="0" w:space="0" w:color="auto"/>
        <w:bottom w:val="none" w:sz="0" w:space="0" w:color="auto"/>
        <w:right w:val="none" w:sz="0" w:space="0" w:color="auto"/>
      </w:divBdr>
    </w:div>
    <w:div w:id="1018041143">
      <w:bodyDiv w:val="1"/>
      <w:marLeft w:val="0"/>
      <w:marRight w:val="0"/>
      <w:marTop w:val="0"/>
      <w:marBottom w:val="0"/>
      <w:divBdr>
        <w:top w:val="none" w:sz="0" w:space="0" w:color="auto"/>
        <w:left w:val="none" w:sz="0" w:space="0" w:color="auto"/>
        <w:bottom w:val="none" w:sz="0" w:space="0" w:color="auto"/>
        <w:right w:val="none" w:sz="0" w:space="0" w:color="auto"/>
      </w:divBdr>
    </w:div>
    <w:div w:id="1020353792">
      <w:bodyDiv w:val="1"/>
      <w:marLeft w:val="0"/>
      <w:marRight w:val="0"/>
      <w:marTop w:val="0"/>
      <w:marBottom w:val="0"/>
      <w:divBdr>
        <w:top w:val="none" w:sz="0" w:space="0" w:color="auto"/>
        <w:left w:val="none" w:sz="0" w:space="0" w:color="auto"/>
        <w:bottom w:val="none" w:sz="0" w:space="0" w:color="auto"/>
        <w:right w:val="none" w:sz="0" w:space="0" w:color="auto"/>
      </w:divBdr>
    </w:div>
    <w:div w:id="1029188609">
      <w:bodyDiv w:val="1"/>
      <w:marLeft w:val="0"/>
      <w:marRight w:val="0"/>
      <w:marTop w:val="0"/>
      <w:marBottom w:val="0"/>
      <w:divBdr>
        <w:top w:val="none" w:sz="0" w:space="0" w:color="auto"/>
        <w:left w:val="none" w:sz="0" w:space="0" w:color="auto"/>
        <w:bottom w:val="none" w:sz="0" w:space="0" w:color="auto"/>
        <w:right w:val="none" w:sz="0" w:space="0" w:color="auto"/>
      </w:divBdr>
      <w:divsChild>
        <w:div w:id="1451899940">
          <w:marLeft w:val="0"/>
          <w:marRight w:val="0"/>
          <w:marTop w:val="240"/>
          <w:marBottom w:val="240"/>
          <w:divBdr>
            <w:top w:val="none" w:sz="0" w:space="0" w:color="auto"/>
            <w:left w:val="none" w:sz="0" w:space="0" w:color="auto"/>
            <w:bottom w:val="none" w:sz="0" w:space="0" w:color="auto"/>
            <w:right w:val="none" w:sz="0" w:space="0" w:color="auto"/>
          </w:divBdr>
        </w:div>
      </w:divsChild>
    </w:div>
    <w:div w:id="1067991503">
      <w:bodyDiv w:val="1"/>
      <w:marLeft w:val="0"/>
      <w:marRight w:val="0"/>
      <w:marTop w:val="0"/>
      <w:marBottom w:val="0"/>
      <w:divBdr>
        <w:top w:val="none" w:sz="0" w:space="0" w:color="auto"/>
        <w:left w:val="none" w:sz="0" w:space="0" w:color="auto"/>
        <w:bottom w:val="none" w:sz="0" w:space="0" w:color="auto"/>
        <w:right w:val="none" w:sz="0" w:space="0" w:color="auto"/>
      </w:divBdr>
    </w:div>
    <w:div w:id="1421214363">
      <w:bodyDiv w:val="1"/>
      <w:marLeft w:val="0"/>
      <w:marRight w:val="0"/>
      <w:marTop w:val="0"/>
      <w:marBottom w:val="0"/>
      <w:divBdr>
        <w:top w:val="none" w:sz="0" w:space="0" w:color="auto"/>
        <w:left w:val="none" w:sz="0" w:space="0" w:color="auto"/>
        <w:bottom w:val="none" w:sz="0" w:space="0" w:color="auto"/>
        <w:right w:val="none" w:sz="0" w:space="0" w:color="auto"/>
      </w:divBdr>
    </w:div>
    <w:div w:id="1457988040">
      <w:bodyDiv w:val="1"/>
      <w:marLeft w:val="0"/>
      <w:marRight w:val="0"/>
      <w:marTop w:val="0"/>
      <w:marBottom w:val="0"/>
      <w:divBdr>
        <w:top w:val="none" w:sz="0" w:space="0" w:color="auto"/>
        <w:left w:val="none" w:sz="0" w:space="0" w:color="auto"/>
        <w:bottom w:val="none" w:sz="0" w:space="0" w:color="auto"/>
        <w:right w:val="none" w:sz="0" w:space="0" w:color="auto"/>
      </w:divBdr>
    </w:div>
    <w:div w:id="1542479509">
      <w:bodyDiv w:val="1"/>
      <w:marLeft w:val="0"/>
      <w:marRight w:val="0"/>
      <w:marTop w:val="0"/>
      <w:marBottom w:val="0"/>
      <w:divBdr>
        <w:top w:val="none" w:sz="0" w:space="0" w:color="auto"/>
        <w:left w:val="none" w:sz="0" w:space="0" w:color="auto"/>
        <w:bottom w:val="none" w:sz="0" w:space="0" w:color="auto"/>
        <w:right w:val="none" w:sz="0" w:space="0" w:color="auto"/>
      </w:divBdr>
    </w:div>
    <w:div w:id="1888371239">
      <w:bodyDiv w:val="1"/>
      <w:marLeft w:val="0"/>
      <w:marRight w:val="0"/>
      <w:marTop w:val="0"/>
      <w:marBottom w:val="0"/>
      <w:divBdr>
        <w:top w:val="none" w:sz="0" w:space="0" w:color="auto"/>
        <w:left w:val="none" w:sz="0" w:space="0" w:color="auto"/>
        <w:bottom w:val="none" w:sz="0" w:space="0" w:color="auto"/>
        <w:right w:val="none" w:sz="0" w:space="0" w:color="auto"/>
      </w:divBdr>
    </w:div>
    <w:div w:id="20482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2020-09-28T11:48:00Z</dcterms:created>
  <dcterms:modified xsi:type="dcterms:W3CDTF">2020-10-03T07:22:00Z</dcterms:modified>
</cp:coreProperties>
</file>