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27C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Test000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19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2026-05-21T02:55:37Z</dcterms:created>
  <dc:creator>Xiedongsheng</dc:creator>
  <cp:lastModifiedBy>July</cp:lastModifiedBy>
  <dcterms:modified xsi:type="dcterms:W3CDTF">2026-05-21T02:56:53Z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eyJoZGlkIjoiNjhiYTUxZjI3NDJhMTQ0YmRiZDVkZDhkOWQzMDc0NmIiLCJ1c2VySWQiOiIxMjAyOTUwMDYyIn0=</vt:lpwstr>
  </property>
  <property fmtid="{D5CDD505-2E9C-101B-9397-08002B2CF9AE}" pid="4" name="ICV">
    <vt:lpwstr>5B1F6E7BA901457890AEDDF38681A5EB_12</vt:lpwstr>
  </property>
</Properties>
</file>