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A191" w14:textId="43652D48" w:rsidR="00BF231A" w:rsidRDefault="00940986" w:rsidP="00777984">
      <w:pPr>
        <w:pStyle w:val="21"/>
        <w:rPr>
          <w:b/>
          <w:kern w:val="44"/>
          <w:sz w:val="44"/>
          <w:szCs w:val="44"/>
        </w:rPr>
      </w:pPr>
      <w:r w:rsidRPr="00940986">
        <w:rPr>
          <w:b/>
          <w:kern w:val="44"/>
          <w:sz w:val="44"/>
          <w:szCs w:val="44"/>
        </w:rPr>
        <w:t>Apache Spark Command Injection Vulnerability</w:t>
      </w:r>
      <w:r w:rsidR="00BF231A" w:rsidRPr="00BF231A">
        <w:rPr>
          <w:b/>
          <w:kern w:val="44"/>
          <w:sz w:val="44"/>
          <w:szCs w:val="44"/>
        </w:rPr>
        <w:t xml:space="preserve"> </w:t>
      </w:r>
    </w:p>
    <w:p w14:paraId="4FB8D7B6" w14:textId="3477993E" w:rsidR="00010FA0" w:rsidRDefault="00DE070A" w:rsidP="00777984">
      <w:pPr>
        <w:pStyle w:val="21"/>
        <w:rPr>
          <w:rFonts w:hint="eastAsia"/>
        </w:rPr>
      </w:pPr>
      <w:r w:rsidRPr="00DE070A">
        <w:t>CVE-2022-33891</w:t>
      </w:r>
    </w:p>
    <w:tbl>
      <w:tblPr>
        <w:tblStyle w:val="a5"/>
        <w:tblW w:w="0" w:type="auto"/>
        <w:tblLook w:val="04A0" w:firstRow="1" w:lastRow="0" w:firstColumn="1" w:lastColumn="0" w:noHBand="0" w:noVBand="1"/>
      </w:tblPr>
      <w:tblGrid>
        <w:gridCol w:w="1416"/>
        <w:gridCol w:w="6804"/>
      </w:tblGrid>
      <w:tr w:rsidR="00BD6588" w:rsidRPr="00BD6588" w14:paraId="00C8056D" w14:textId="77777777" w:rsidTr="00BE17EB">
        <w:tc>
          <w:tcPr>
            <w:tcW w:w="0" w:type="auto"/>
          </w:tcPr>
          <w:p w14:paraId="1DC18DA6" w14:textId="6C0F5650" w:rsidR="00BD6588" w:rsidRPr="00BD6588" w:rsidRDefault="00BD6588" w:rsidP="00777984">
            <w:pPr>
              <w:pStyle w:val="21"/>
            </w:pPr>
            <w:proofErr w:type="spellStart"/>
            <w:r w:rsidRPr="00BD6588">
              <w:t>N</w:t>
            </w:r>
            <w:r w:rsidRPr="00BD6588">
              <w:rPr>
                <w:rFonts w:hint="eastAsia"/>
              </w:rPr>
              <w:t>ame</w:t>
            </w:r>
            <w:r w:rsidRPr="00BD6588">
              <w:t>_zh</w:t>
            </w:r>
            <w:proofErr w:type="spellEnd"/>
          </w:p>
        </w:tc>
        <w:tc>
          <w:tcPr>
            <w:tcW w:w="6804" w:type="dxa"/>
          </w:tcPr>
          <w:p w14:paraId="2563CD4F" w14:textId="2CFB0E8A" w:rsidR="00BD6588" w:rsidRPr="00407610" w:rsidRDefault="005B447F" w:rsidP="00777984">
            <w:pPr>
              <w:pStyle w:val="21"/>
            </w:pPr>
            <w:r w:rsidRPr="005B447F">
              <w:t>Apache Spark命令注入漏洞</w:t>
            </w:r>
          </w:p>
        </w:tc>
      </w:tr>
      <w:tr w:rsidR="00BD6588" w:rsidRPr="00BD6588" w14:paraId="3998E510" w14:textId="77777777" w:rsidTr="00BE17EB">
        <w:tc>
          <w:tcPr>
            <w:tcW w:w="0" w:type="auto"/>
          </w:tcPr>
          <w:p w14:paraId="1484E325" w14:textId="554262CE" w:rsidR="00BD6588" w:rsidRPr="00BD6588" w:rsidRDefault="00BD6588" w:rsidP="00777984">
            <w:pPr>
              <w:pStyle w:val="21"/>
            </w:pPr>
            <w:proofErr w:type="spellStart"/>
            <w:r w:rsidRPr="00BD6588">
              <w:rPr>
                <w:rFonts w:hint="eastAsia"/>
              </w:rPr>
              <w:t>N</w:t>
            </w:r>
            <w:r w:rsidRPr="00BD6588">
              <w:t>ame_en</w:t>
            </w:r>
            <w:proofErr w:type="spellEnd"/>
          </w:p>
        </w:tc>
        <w:tc>
          <w:tcPr>
            <w:tcW w:w="6804" w:type="dxa"/>
          </w:tcPr>
          <w:p w14:paraId="490AACED" w14:textId="71E79D59" w:rsidR="00BD6588" w:rsidRPr="00BD6588" w:rsidRDefault="009C3972" w:rsidP="00777984">
            <w:pPr>
              <w:pStyle w:val="21"/>
            </w:pPr>
            <w:r w:rsidRPr="009C3972">
              <w:t>Apache Spark Command Injection Vulnerability</w:t>
            </w:r>
          </w:p>
        </w:tc>
      </w:tr>
      <w:tr w:rsidR="00BD6588" w:rsidRPr="00BD6588" w14:paraId="33DE4E74" w14:textId="77777777" w:rsidTr="00BE17EB">
        <w:tc>
          <w:tcPr>
            <w:tcW w:w="0" w:type="auto"/>
          </w:tcPr>
          <w:p w14:paraId="39987A9E" w14:textId="68BD7047" w:rsidR="00BD6588" w:rsidRPr="00BD6588" w:rsidRDefault="00BD6588" w:rsidP="00777984">
            <w:pPr>
              <w:pStyle w:val="21"/>
            </w:pPr>
            <w:r w:rsidRPr="00BD6588">
              <w:rPr>
                <w:rFonts w:hint="eastAsia"/>
              </w:rPr>
              <w:t>C</w:t>
            </w:r>
            <w:r w:rsidRPr="00BD6588">
              <w:t>VE</w:t>
            </w:r>
          </w:p>
        </w:tc>
        <w:tc>
          <w:tcPr>
            <w:tcW w:w="6804" w:type="dxa"/>
          </w:tcPr>
          <w:p w14:paraId="29A4D724" w14:textId="73460E57" w:rsidR="00BD6588" w:rsidRPr="00BD6588" w:rsidRDefault="0034378F" w:rsidP="00777984">
            <w:pPr>
              <w:pStyle w:val="21"/>
              <w:rPr>
                <w:rFonts w:hint="eastAsia"/>
              </w:rPr>
            </w:pPr>
            <w:r w:rsidRPr="00DE070A">
              <w:t>CVE-2022-33891</w:t>
            </w:r>
          </w:p>
        </w:tc>
      </w:tr>
      <w:tr w:rsidR="00BD6588" w:rsidRPr="00BD6588" w14:paraId="37D9A62B" w14:textId="77777777" w:rsidTr="00BE17EB">
        <w:tc>
          <w:tcPr>
            <w:tcW w:w="0" w:type="auto"/>
          </w:tcPr>
          <w:p w14:paraId="727491D4" w14:textId="2DE6DA74" w:rsidR="00BD6588" w:rsidRPr="00BD6588" w:rsidRDefault="00BD6588" w:rsidP="00777984">
            <w:pPr>
              <w:pStyle w:val="21"/>
            </w:pPr>
            <w:r w:rsidRPr="00BD6588">
              <w:rPr>
                <w:rFonts w:hint="eastAsia"/>
              </w:rPr>
              <w:t>C</w:t>
            </w:r>
            <w:r w:rsidRPr="00BD6588">
              <w:t>VS</w:t>
            </w:r>
            <w:r w:rsidRPr="00BD6588">
              <w:rPr>
                <w:rFonts w:hint="eastAsia"/>
              </w:rPr>
              <w:t>S评分</w:t>
            </w:r>
          </w:p>
        </w:tc>
        <w:tc>
          <w:tcPr>
            <w:tcW w:w="6804" w:type="dxa"/>
          </w:tcPr>
          <w:p w14:paraId="7D0B5C1C" w14:textId="56BE1FF3" w:rsidR="00BD6588" w:rsidRPr="00BD6588" w:rsidRDefault="00036937" w:rsidP="00777984">
            <w:pPr>
              <w:pStyle w:val="21"/>
            </w:pPr>
            <w:r>
              <w:t>10</w:t>
            </w:r>
          </w:p>
        </w:tc>
      </w:tr>
      <w:tr w:rsidR="00BD6588" w:rsidRPr="00BD6588" w14:paraId="3F8F5274" w14:textId="77777777" w:rsidTr="00BE17EB">
        <w:tc>
          <w:tcPr>
            <w:tcW w:w="0" w:type="auto"/>
          </w:tcPr>
          <w:p w14:paraId="33C88D2C" w14:textId="0AB1E5C4" w:rsidR="00BD6588" w:rsidRPr="00BD6588" w:rsidRDefault="00BD6588" w:rsidP="00777984">
            <w:pPr>
              <w:pStyle w:val="21"/>
            </w:pPr>
            <w:r w:rsidRPr="00BD6588">
              <w:rPr>
                <w:rFonts w:hint="eastAsia"/>
              </w:rPr>
              <w:t>威胁等级</w:t>
            </w:r>
          </w:p>
        </w:tc>
        <w:tc>
          <w:tcPr>
            <w:tcW w:w="6804" w:type="dxa"/>
          </w:tcPr>
          <w:p w14:paraId="2FDCAAC0" w14:textId="13AD969D" w:rsidR="00BD6588" w:rsidRPr="00BD6588" w:rsidRDefault="00157557" w:rsidP="00777984">
            <w:pPr>
              <w:pStyle w:val="21"/>
            </w:pPr>
            <w:r>
              <w:t>H</w:t>
            </w:r>
            <w:r>
              <w:rPr>
                <w:rFonts w:hint="eastAsia"/>
              </w:rPr>
              <w:t>igh</w:t>
            </w:r>
          </w:p>
        </w:tc>
      </w:tr>
      <w:tr w:rsidR="00BD6588" w:rsidRPr="00BD6588" w14:paraId="0175D2AB" w14:textId="77777777" w:rsidTr="00BE17EB">
        <w:tc>
          <w:tcPr>
            <w:tcW w:w="0" w:type="auto"/>
          </w:tcPr>
          <w:p w14:paraId="785B09A6" w14:textId="7B4B9893" w:rsidR="00BD6588" w:rsidRPr="00BD6588" w:rsidRDefault="00BD6588" w:rsidP="00777984">
            <w:pPr>
              <w:pStyle w:val="21"/>
            </w:pPr>
            <w:r w:rsidRPr="00BD6588">
              <w:rPr>
                <w:rFonts w:hint="eastAsia"/>
              </w:rPr>
              <w:t>CNNVD</w:t>
            </w:r>
          </w:p>
        </w:tc>
        <w:tc>
          <w:tcPr>
            <w:tcW w:w="6804" w:type="dxa"/>
          </w:tcPr>
          <w:p w14:paraId="578E1984" w14:textId="0A6340E7" w:rsidR="00BD6588" w:rsidRPr="00BD6588" w:rsidRDefault="00760BE0" w:rsidP="00777984">
            <w:pPr>
              <w:pStyle w:val="21"/>
            </w:pPr>
            <w:r w:rsidRPr="00760BE0">
              <w:t>CNVD-2022-52835</w:t>
            </w:r>
          </w:p>
        </w:tc>
      </w:tr>
      <w:tr w:rsidR="00BD6588" w:rsidRPr="00BD6588" w14:paraId="4C7DFC7F" w14:textId="77777777" w:rsidTr="00BE17EB">
        <w:tc>
          <w:tcPr>
            <w:tcW w:w="0" w:type="auto"/>
          </w:tcPr>
          <w:p w14:paraId="201FAB50" w14:textId="370F59BB" w:rsidR="00BD6588" w:rsidRPr="00BD6588" w:rsidRDefault="00BD6588" w:rsidP="00777984">
            <w:pPr>
              <w:pStyle w:val="21"/>
            </w:pPr>
            <w:r w:rsidRPr="00BD6588">
              <w:rPr>
                <w:rFonts w:hint="eastAsia"/>
              </w:rPr>
              <w:t>其他id</w:t>
            </w:r>
          </w:p>
        </w:tc>
        <w:tc>
          <w:tcPr>
            <w:tcW w:w="6804" w:type="dxa"/>
          </w:tcPr>
          <w:p w14:paraId="79FBD096" w14:textId="4FE9A6B0" w:rsidR="00BD6588" w:rsidRPr="00BD6588" w:rsidRDefault="002D6638" w:rsidP="00777984">
            <w:pPr>
              <w:pStyle w:val="21"/>
            </w:pPr>
            <w:r>
              <w:t>----</w:t>
            </w:r>
          </w:p>
        </w:tc>
      </w:tr>
      <w:tr w:rsidR="00BD6588" w:rsidRPr="00BD6588" w14:paraId="7BA397D0" w14:textId="77777777" w:rsidTr="00BE17EB">
        <w:tc>
          <w:tcPr>
            <w:tcW w:w="0" w:type="auto"/>
          </w:tcPr>
          <w:p w14:paraId="025F63B3" w14:textId="4236219F" w:rsidR="00BD6588" w:rsidRPr="00BD6588" w:rsidRDefault="00BD6588" w:rsidP="00777984">
            <w:pPr>
              <w:pStyle w:val="21"/>
            </w:pPr>
            <w:r w:rsidRPr="00BD6588">
              <w:rPr>
                <w:rFonts w:hint="eastAsia"/>
              </w:rPr>
              <w:t>受影响软件</w:t>
            </w:r>
          </w:p>
        </w:tc>
        <w:tc>
          <w:tcPr>
            <w:tcW w:w="6804" w:type="dxa"/>
          </w:tcPr>
          <w:p w14:paraId="208078B6" w14:textId="55E8C48D" w:rsidR="00BD6588" w:rsidRPr="00BD6588" w:rsidRDefault="000E1491" w:rsidP="00777984">
            <w:pPr>
              <w:pStyle w:val="21"/>
            </w:pPr>
            <w:r w:rsidRPr="005B447F">
              <w:t>Apache Spark</w:t>
            </w:r>
          </w:p>
        </w:tc>
      </w:tr>
    </w:tbl>
    <w:p w14:paraId="0138381D" w14:textId="363691BC" w:rsidR="00010FA0" w:rsidRDefault="00010FA0" w:rsidP="00010FA0">
      <w:pPr>
        <w:pStyle w:val="a3"/>
      </w:pPr>
      <w:r>
        <w:rPr>
          <w:rFonts w:hint="eastAsia"/>
        </w:rPr>
        <w:t>简介</w:t>
      </w:r>
    </w:p>
    <w:p w14:paraId="1661AC87" w14:textId="7BB3488F" w:rsidR="00CA0A1C" w:rsidRDefault="00CA0A1C" w:rsidP="00CA0A1C">
      <w:pPr>
        <w:pStyle w:val="21"/>
        <w:rPr>
          <w:b/>
        </w:rPr>
      </w:pPr>
      <w:r w:rsidRPr="00CA0A1C">
        <w:t>Apache Spark 是专为大规模数据处理而设计的快速通用的计算引擎。Spark是UC Berkeley AMP lab (加州大学伯克利分校的AMP实验室)所开源的类Hadoop MapReduce的通用并行框架，Spark，拥有Hadoop MapReduce所具有的优点；但不同于MapReduce的是——Job中间输出结果可以保存在内存中，从而不再需要读写HDFS，因此Spark能更好地适用于数据挖掘与机器学习等需要迭代的MapReduce的算法。</w:t>
      </w:r>
    </w:p>
    <w:p w14:paraId="27F39F72" w14:textId="483897E1" w:rsidR="00CA0A1C" w:rsidRDefault="00CA0A1C" w:rsidP="00CA0A1C">
      <w:pPr>
        <w:pStyle w:val="21"/>
      </w:pPr>
    </w:p>
    <w:p w14:paraId="7C8CEA49" w14:textId="77777777" w:rsidR="00CA0A1C" w:rsidRDefault="00CA0A1C" w:rsidP="00CA0A1C">
      <w:pPr>
        <w:pStyle w:val="21"/>
      </w:pPr>
      <w:r>
        <w:t xml:space="preserve">Apache Spark UI 可以设置选项 </w:t>
      </w:r>
      <w:proofErr w:type="spellStart"/>
      <w:r>
        <w:t>spark.acls.enable</w:t>
      </w:r>
      <w:proofErr w:type="spellEnd"/>
      <w:r>
        <w:t xml:space="preserve"> 启用 ACL ，使用身份验证过滤器。用以检查用户是否具有查看或修改应用程序的访问权限。如果启用了 </w:t>
      </w:r>
      <w:r>
        <w:lastRenderedPageBreak/>
        <w:t xml:space="preserve">ACL则 </w:t>
      </w:r>
      <w:proofErr w:type="spellStart"/>
      <w:r>
        <w:t>HttpSecurityFilter</w:t>
      </w:r>
      <w:proofErr w:type="spellEnd"/>
      <w:r>
        <w:t xml:space="preserve"> 中的代码路径可以允许用户通过提供任意用户名来执行命令。该功能最终将根据用户输入构建一个 Unix shell 命令并执行它，最终导致任意命令执行。</w:t>
      </w:r>
    </w:p>
    <w:p w14:paraId="7930377E" w14:textId="49CDDAE1" w:rsidR="00CA0A1C" w:rsidRDefault="00CA0A1C" w:rsidP="00CA0A1C">
      <w:pPr>
        <w:pStyle w:val="21"/>
      </w:pPr>
    </w:p>
    <w:p w14:paraId="605A86F5" w14:textId="77777777" w:rsidR="00CA0A1C" w:rsidRDefault="00CA0A1C" w:rsidP="00CA0A1C">
      <w:pPr>
        <w:pStyle w:val="21"/>
      </w:pPr>
      <w:r>
        <w:t>Apache spark is a fast and universal computing engine designed for large-scale data processing. Spark is a general parallel framework similar to Hadoop MapReduce, which is open-source by UC Berkeley amp Lab (AMP lab at the University of California, Berkeley). Spark has the advantages of Hadoop MapReduce; But what is different from MapReduce is that the intermediate output results of job can be saved in memory, so there is no need to read and write HDFS. Therefore, spark can be better applied to MapReduce algorithms that need iteration, such as data mining and machine learning.</w:t>
      </w:r>
    </w:p>
    <w:p w14:paraId="6DF26370" w14:textId="77777777" w:rsidR="00CA0A1C" w:rsidRDefault="00CA0A1C" w:rsidP="00CA0A1C">
      <w:pPr>
        <w:pStyle w:val="21"/>
      </w:pPr>
    </w:p>
    <w:p w14:paraId="7952B82F" w14:textId="06DD9F26" w:rsidR="00CA0A1C" w:rsidRDefault="00CA0A1C" w:rsidP="00CA0A1C">
      <w:pPr>
        <w:pStyle w:val="21"/>
      </w:pPr>
      <w:r>
        <w:t xml:space="preserve">Apache spark UI can set the option </w:t>
      </w:r>
      <w:proofErr w:type="spellStart"/>
      <w:proofErr w:type="gramStart"/>
      <w:r>
        <w:t>spark.acls</w:t>
      </w:r>
      <w:proofErr w:type="spellEnd"/>
      <w:proofErr w:type="gramEnd"/>
      <w:r>
        <w:t xml:space="preserve"> Enable </w:t>
      </w:r>
      <w:proofErr w:type="spellStart"/>
      <w:r>
        <w:t>enable</w:t>
      </w:r>
      <w:proofErr w:type="spellEnd"/>
      <w:r>
        <w:t xml:space="preserve"> ACL and use authentication filter. It is used to check whether the user has access to view or modify the application. If ACL is enabled, the code path in </w:t>
      </w:r>
      <w:proofErr w:type="spellStart"/>
      <w:r>
        <w:t>httpsecurityfilter</w:t>
      </w:r>
      <w:proofErr w:type="spellEnd"/>
      <w:r>
        <w:t xml:space="preserve"> allows users to execute commands by providing any user name. This function will eventually build a UNIX shell command based on user input and execute it, eventually leading to arbitrary command execution.</w:t>
      </w:r>
    </w:p>
    <w:p w14:paraId="4BF0492A" w14:textId="2F0960F9" w:rsidR="00CA0A1C" w:rsidRPr="00A536F9" w:rsidRDefault="00CA0A1C" w:rsidP="00A536F9">
      <w:pPr>
        <w:pStyle w:val="21"/>
      </w:pPr>
    </w:p>
    <w:p w14:paraId="15D9F279" w14:textId="77777777" w:rsidR="00A536F9" w:rsidRPr="00A536F9" w:rsidRDefault="00A536F9" w:rsidP="00A536F9">
      <w:pPr>
        <w:pStyle w:val="21"/>
      </w:pPr>
    </w:p>
    <w:p w14:paraId="456D4E9E" w14:textId="77777777" w:rsidR="00CA0A1C" w:rsidRPr="00CA0A1C" w:rsidRDefault="00CA0A1C" w:rsidP="00A536F9">
      <w:pPr>
        <w:pStyle w:val="21"/>
        <w:rPr>
          <w:rFonts w:hint="eastAsia"/>
        </w:rPr>
      </w:pPr>
    </w:p>
    <w:p w14:paraId="6E454D88" w14:textId="1C7E412D" w:rsidR="00D950DB" w:rsidRPr="00D950DB" w:rsidRDefault="00D950DB" w:rsidP="00CA0A1C">
      <w:pPr>
        <w:pStyle w:val="a3"/>
      </w:pPr>
      <w:r w:rsidRPr="00D950DB">
        <w:rPr>
          <w:rFonts w:hint="eastAsia"/>
        </w:rPr>
        <w:lastRenderedPageBreak/>
        <w:t>漏洞影响</w:t>
      </w:r>
    </w:p>
    <w:p w14:paraId="7A1BA7DB" w14:textId="604FDDAC" w:rsidR="00AD4409" w:rsidRPr="00AD4409" w:rsidRDefault="00AD4409" w:rsidP="00AD4409">
      <w:pPr>
        <w:pStyle w:val="21"/>
        <w:rPr>
          <w:rFonts w:hint="eastAsia"/>
        </w:rPr>
      </w:pPr>
      <w:r w:rsidRPr="00AD4409">
        <w:t>Apache Spark &lt;= 3.0.3</w:t>
      </w:r>
    </w:p>
    <w:p w14:paraId="2C2F0712" w14:textId="72F7FCBA" w:rsidR="00AD4409" w:rsidRPr="00AD4409" w:rsidRDefault="00AD4409" w:rsidP="00AD4409">
      <w:pPr>
        <w:pStyle w:val="21"/>
        <w:rPr>
          <w:rFonts w:hint="eastAsia"/>
        </w:rPr>
      </w:pPr>
      <w:r w:rsidRPr="00AD4409">
        <w:t>3.1.1 &lt;= Apache Spark &lt;= 3.1.2</w:t>
      </w:r>
    </w:p>
    <w:p w14:paraId="1CF0E362" w14:textId="66E727CC" w:rsidR="00AD4409" w:rsidRPr="00AD4409" w:rsidRDefault="00AD4409" w:rsidP="00AD4409">
      <w:pPr>
        <w:pStyle w:val="21"/>
        <w:rPr>
          <w:rFonts w:hint="eastAsia"/>
        </w:rPr>
      </w:pPr>
      <w:r w:rsidRPr="00AD4409">
        <w:t>3.2.0 &lt;= Apache Spark &lt;= 3.2.1</w:t>
      </w:r>
    </w:p>
    <w:p w14:paraId="1DEFBDAE" w14:textId="383B4962" w:rsidR="00D950DB" w:rsidRDefault="00D950DB" w:rsidP="00101493">
      <w:pPr>
        <w:pStyle w:val="a3"/>
      </w:pPr>
      <w:r>
        <w:rPr>
          <w:rFonts w:hint="eastAsia"/>
        </w:rPr>
        <w:t>漏洞复现</w:t>
      </w:r>
    </w:p>
    <w:p w14:paraId="2035DEB7" w14:textId="46E52805" w:rsidR="00D950DB" w:rsidRPr="00CD7A51" w:rsidRDefault="00D950DB" w:rsidP="00777984">
      <w:pPr>
        <w:pStyle w:val="21"/>
      </w:pPr>
      <w:r w:rsidRPr="00CD7A51">
        <w:t>实验环境</w:t>
      </w:r>
    </w:p>
    <w:p w14:paraId="347BCCD2" w14:textId="77777777" w:rsidR="00531A25" w:rsidRPr="00CD7A51" w:rsidRDefault="00531A25" w:rsidP="00777984">
      <w:pPr>
        <w:pStyle w:val="21"/>
      </w:pPr>
      <w:r w:rsidRPr="00CD7A51">
        <w:rPr>
          <w:rFonts w:hint="eastAsia"/>
        </w:rPr>
        <w:t>准备两台虚拟机</w:t>
      </w:r>
    </w:p>
    <w:p w14:paraId="0C6D7626" w14:textId="77777777" w:rsidR="00531A25" w:rsidRPr="00CD7A51" w:rsidRDefault="00531A25" w:rsidP="00777984">
      <w:pPr>
        <w:pStyle w:val="21"/>
      </w:pPr>
      <w:r w:rsidRPr="00CD7A51">
        <w:t>kali.2020       192.168.160.128</w:t>
      </w:r>
    </w:p>
    <w:p w14:paraId="5E5A4BD2" w14:textId="39B71C8C" w:rsidR="00531A25" w:rsidRPr="00CD7A51" w:rsidRDefault="00531A25" w:rsidP="00777984">
      <w:pPr>
        <w:pStyle w:val="21"/>
      </w:pPr>
      <w:r w:rsidRPr="00CD7A51">
        <w:t>Windows 10    192.168.160.1</w:t>
      </w:r>
    </w:p>
    <w:p w14:paraId="58507DB3" w14:textId="2243D6D0" w:rsidR="00101493" w:rsidRDefault="003A516F" w:rsidP="00947D9E">
      <w:pPr>
        <w:pStyle w:val="21"/>
      </w:pPr>
      <w:proofErr w:type="spellStart"/>
      <w:r w:rsidRPr="00AD4409">
        <w:t>Apache Spark</w:t>
      </w:r>
      <w:r w:rsidR="00B957CC">
        <w:t xml:space="preserve"> </w:t>
      </w:r>
      <w:proofErr w:type="spellEnd"/>
      <w:r>
        <w:t xml:space="preserve"> </w:t>
      </w:r>
      <w:r w:rsidR="00101493" w:rsidRPr="00101493">
        <w:t xml:space="preserve"> v</w:t>
      </w:r>
      <w:r w:rsidR="00BA15E3" w:rsidRPr="00BA15E3">
        <w:t xml:space="preserve"> 3.1.1</w:t>
      </w:r>
    </w:p>
    <w:p w14:paraId="4F66920E" w14:textId="77777777" w:rsidR="00BA15E3" w:rsidRDefault="00BA15E3" w:rsidP="00947D9E">
      <w:pPr>
        <w:pStyle w:val="21"/>
        <w:rPr>
          <w:rFonts w:hint="eastAsia"/>
        </w:rPr>
      </w:pPr>
    </w:p>
    <w:p w14:paraId="01606846" w14:textId="7AA1DF86" w:rsidR="00947D9E" w:rsidRDefault="00947D9E" w:rsidP="00947D9E">
      <w:pPr>
        <w:pStyle w:val="21"/>
      </w:pPr>
      <w:r w:rsidRPr="00CD7A51">
        <w:rPr>
          <w:rFonts w:hint="eastAsia"/>
        </w:rPr>
        <w:t>接下来利用这两台主机进行试验</w:t>
      </w:r>
    </w:p>
    <w:p w14:paraId="2B11894D" w14:textId="77777777" w:rsidR="002916E5" w:rsidRDefault="002916E5" w:rsidP="002916E5">
      <w:pPr>
        <w:pStyle w:val="21"/>
      </w:pPr>
      <w:r>
        <w:rPr>
          <w:rFonts w:hint="eastAsia"/>
        </w:rPr>
        <w:t>使用docker搭建环境</w:t>
      </w:r>
    </w:p>
    <w:p w14:paraId="2F0904C7" w14:textId="32A35748" w:rsidR="0050214B" w:rsidRDefault="002916E5" w:rsidP="00947D9E">
      <w:pPr>
        <w:pStyle w:val="21"/>
      </w:pPr>
      <w:r w:rsidRPr="002916E5">
        <w:drawing>
          <wp:inline distT="0" distB="0" distL="0" distR="0" wp14:anchorId="3F5836E7" wp14:editId="543D7A07">
            <wp:extent cx="5274310" cy="2641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41600"/>
                    </a:xfrm>
                    <a:prstGeom prst="rect">
                      <a:avLst/>
                    </a:prstGeom>
                  </pic:spPr>
                </pic:pic>
              </a:graphicData>
            </a:graphic>
          </wp:inline>
        </w:drawing>
      </w:r>
    </w:p>
    <w:p w14:paraId="745840D2" w14:textId="77777777" w:rsidR="002916E5" w:rsidRDefault="002916E5" w:rsidP="002916E5">
      <w:pPr>
        <w:pStyle w:val="21"/>
      </w:pPr>
      <w:r>
        <w:rPr>
          <w:rFonts w:hint="eastAsia"/>
        </w:rPr>
        <w:t>使用docker</w:t>
      </w:r>
      <w:r>
        <w:t>-compose</w:t>
      </w:r>
    </w:p>
    <w:p w14:paraId="78BB9ECA" w14:textId="77777777" w:rsidR="002916E5" w:rsidRDefault="002916E5" w:rsidP="002916E5">
      <w:pPr>
        <w:pStyle w:val="21"/>
      </w:pPr>
    </w:p>
    <w:p w14:paraId="50C797CE" w14:textId="77777777" w:rsidR="002916E5" w:rsidRDefault="002916E5" w:rsidP="002916E5">
      <w:pPr>
        <w:pStyle w:val="21"/>
      </w:pPr>
      <w:r>
        <w:rPr>
          <w:rFonts w:hint="eastAsia"/>
        </w:rPr>
        <w:lastRenderedPageBreak/>
        <w:t>查看环境信息</w:t>
      </w:r>
    </w:p>
    <w:p w14:paraId="5E14AD33" w14:textId="44060446" w:rsidR="0050214B" w:rsidRDefault="00F37F72" w:rsidP="00947D9E">
      <w:pPr>
        <w:pStyle w:val="21"/>
      </w:pPr>
      <w:r w:rsidRPr="00F37F72">
        <w:drawing>
          <wp:inline distT="0" distB="0" distL="0" distR="0" wp14:anchorId="35DECE44" wp14:editId="2BF91805">
            <wp:extent cx="7005197" cy="79363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00182" cy="804391"/>
                    </a:xfrm>
                    <a:prstGeom prst="rect">
                      <a:avLst/>
                    </a:prstGeom>
                  </pic:spPr>
                </pic:pic>
              </a:graphicData>
            </a:graphic>
          </wp:inline>
        </w:drawing>
      </w:r>
    </w:p>
    <w:p w14:paraId="3266351D" w14:textId="3D02E4F8" w:rsidR="0050214B" w:rsidRDefault="00F37F72" w:rsidP="00947D9E">
      <w:pPr>
        <w:pStyle w:val="21"/>
      </w:pPr>
      <w:r w:rsidRPr="00F37F72">
        <w:rPr>
          <w:rFonts w:hint="eastAsia"/>
        </w:rPr>
        <w:t>漏洞需特定配置，默认不存在</w:t>
      </w:r>
    </w:p>
    <w:p w14:paraId="0DDC95EF" w14:textId="00966C29" w:rsidR="0050214B" w:rsidRDefault="005C3908" w:rsidP="00947D9E">
      <w:pPr>
        <w:pStyle w:val="21"/>
      </w:pPr>
      <w:proofErr w:type="spellStart"/>
      <w:r w:rsidRPr="005C3908">
        <w:t>sudo</w:t>
      </w:r>
      <w:proofErr w:type="spellEnd"/>
      <w:r w:rsidRPr="005C3908">
        <w:t xml:space="preserve"> docker exec -it spark_spark_1 /bin/bash   进入docker</w:t>
      </w:r>
    </w:p>
    <w:p w14:paraId="0F219518" w14:textId="753B03A6" w:rsidR="00F37F72" w:rsidRDefault="00F37F72" w:rsidP="00947D9E">
      <w:pPr>
        <w:pStyle w:val="21"/>
      </w:pPr>
    </w:p>
    <w:p w14:paraId="7407EAB1" w14:textId="1AF0B097" w:rsidR="00740C0B" w:rsidRDefault="00740C0B" w:rsidP="00947D9E">
      <w:pPr>
        <w:pStyle w:val="21"/>
        <w:rPr>
          <w:rFonts w:hint="eastAsia"/>
        </w:rPr>
      </w:pPr>
      <w:r>
        <w:rPr>
          <w:rFonts w:hint="eastAsia"/>
        </w:rPr>
        <w:t>在</w:t>
      </w:r>
      <w:r w:rsidRPr="00740C0B">
        <w:t>conf/spark-</w:t>
      </w:r>
      <w:proofErr w:type="spellStart"/>
      <w:r w:rsidRPr="00740C0B">
        <w:t>defaults.conf</w:t>
      </w:r>
      <w:proofErr w:type="spellEnd"/>
      <w:r>
        <w:rPr>
          <w:rFonts w:hint="eastAsia"/>
        </w:rPr>
        <w:t>中将</w:t>
      </w:r>
      <w:proofErr w:type="spellStart"/>
      <w:r w:rsidR="00680B96" w:rsidRPr="00680B96">
        <w:t>spark.acls.enable</w:t>
      </w:r>
      <w:proofErr w:type="spellEnd"/>
      <w:r w:rsidR="00680B96">
        <w:rPr>
          <w:rFonts w:hint="eastAsia"/>
        </w:rPr>
        <w:t>设置为true</w:t>
      </w:r>
    </w:p>
    <w:p w14:paraId="32AF8873" w14:textId="0C60478A" w:rsidR="00F37F72" w:rsidRDefault="003C6A27" w:rsidP="00947D9E">
      <w:pPr>
        <w:pStyle w:val="21"/>
      </w:pPr>
      <w:r w:rsidRPr="003C6A27">
        <w:drawing>
          <wp:inline distT="0" distB="0" distL="0" distR="0" wp14:anchorId="64A54389" wp14:editId="74D0AEED">
            <wp:extent cx="6257340" cy="612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6459" cy="630986"/>
                    </a:xfrm>
                    <a:prstGeom prst="rect">
                      <a:avLst/>
                    </a:prstGeom>
                  </pic:spPr>
                </pic:pic>
              </a:graphicData>
            </a:graphic>
          </wp:inline>
        </w:drawing>
      </w:r>
    </w:p>
    <w:p w14:paraId="64ED8D03" w14:textId="77777777" w:rsidR="00F37F72" w:rsidRPr="00CD7A51" w:rsidRDefault="00F37F72" w:rsidP="00947D9E">
      <w:pPr>
        <w:pStyle w:val="21"/>
        <w:rPr>
          <w:rFonts w:hint="eastAsia"/>
        </w:rPr>
      </w:pPr>
    </w:p>
    <w:p w14:paraId="07DDB9CB" w14:textId="0917363F" w:rsidR="003807EF" w:rsidRDefault="003807EF" w:rsidP="001E5F58">
      <w:pPr>
        <w:pStyle w:val="a3"/>
        <w:rPr>
          <w:rStyle w:val="22"/>
          <w:bCs/>
          <w:sz w:val="32"/>
          <w:szCs w:val="32"/>
        </w:rPr>
      </w:pPr>
      <w:r w:rsidRPr="00266C47">
        <w:rPr>
          <w:rStyle w:val="22"/>
          <w:bCs/>
          <w:sz w:val="32"/>
          <w:szCs w:val="32"/>
        </w:rPr>
        <w:t>漏洞触发</w:t>
      </w:r>
    </w:p>
    <w:p w14:paraId="5A88C595" w14:textId="5F52947D" w:rsidR="002B57F1" w:rsidRPr="002B57F1" w:rsidRDefault="002B57F1" w:rsidP="002B57F1">
      <w:pPr>
        <w:pStyle w:val="21"/>
        <w:rPr>
          <w:rFonts w:hint="eastAsia"/>
        </w:rPr>
      </w:pPr>
      <w:proofErr w:type="gramStart"/>
      <w:r>
        <w:t>http://localhost:8080/?doAs=`[</w:t>
      </w:r>
      <w:proofErr w:type="gramEnd"/>
      <w:r>
        <w:t>command injection here]`</w:t>
      </w:r>
    </w:p>
    <w:p w14:paraId="3CEA9A31" w14:textId="77777777" w:rsidR="002B57F1" w:rsidRPr="002B57F1" w:rsidRDefault="002B57F1" w:rsidP="002B57F1">
      <w:pPr>
        <w:pStyle w:val="21"/>
        <w:rPr>
          <w:rFonts w:hint="eastAsia"/>
        </w:rPr>
      </w:pPr>
    </w:p>
    <w:p w14:paraId="27380751" w14:textId="78E3A6AC" w:rsidR="0028672A" w:rsidRDefault="002B4194" w:rsidP="0028672A">
      <w:pPr>
        <w:pStyle w:val="21"/>
      </w:pPr>
      <w:r>
        <w:rPr>
          <w:rFonts w:hint="eastAsia"/>
        </w:rPr>
        <w:t>在</w:t>
      </w:r>
      <w:r w:rsidRPr="002B4194">
        <w:rPr>
          <w:rFonts w:hint="eastAsia"/>
        </w:rPr>
        <w:t>测试页面</w:t>
      </w:r>
      <w:r>
        <w:rPr>
          <w:rFonts w:hint="eastAsia"/>
        </w:rPr>
        <w:t>中输入如下payload</w:t>
      </w:r>
    </w:p>
    <w:p w14:paraId="507E1429" w14:textId="14B42C54" w:rsidR="002B57F1" w:rsidRDefault="002B57F1" w:rsidP="0028672A">
      <w:pPr>
        <w:pStyle w:val="21"/>
        <w:rPr>
          <w:rFonts w:hint="eastAsia"/>
        </w:rPr>
      </w:pPr>
      <w:r w:rsidRPr="002B57F1">
        <w:t>http://</w:t>
      </w:r>
      <w:r w:rsidR="00AE1B65">
        <w:t>IP</w:t>
      </w:r>
      <w:r w:rsidRPr="002B57F1">
        <w:t>:8080/?doAs=`echo c2xlZXAgMTA= | base64 -d | bash`</w:t>
      </w:r>
    </w:p>
    <w:p w14:paraId="77355CD9" w14:textId="114BF641" w:rsidR="002B4194" w:rsidRDefault="002B4194" w:rsidP="0028672A">
      <w:pPr>
        <w:pStyle w:val="21"/>
      </w:pPr>
      <w:r w:rsidRPr="002B4194">
        <w:rPr>
          <w:rFonts w:hint="eastAsia"/>
        </w:rPr>
        <w:t>如果</w:t>
      </w:r>
      <w:r w:rsidRPr="002B4194">
        <w:t>sleep 10秒 则存在漏洞</w:t>
      </w:r>
    </w:p>
    <w:p w14:paraId="2A32C606" w14:textId="7B9C4D3D" w:rsidR="002B57F1" w:rsidRDefault="007318CA" w:rsidP="0028672A">
      <w:pPr>
        <w:pStyle w:val="21"/>
      </w:pPr>
      <w:r w:rsidRPr="007318CA">
        <w:lastRenderedPageBreak/>
        <w:drawing>
          <wp:inline distT="0" distB="0" distL="0" distR="0" wp14:anchorId="6A3B48AB" wp14:editId="5B25A8C3">
            <wp:extent cx="6256606" cy="25189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4655" cy="2522154"/>
                    </a:xfrm>
                    <a:prstGeom prst="rect">
                      <a:avLst/>
                    </a:prstGeom>
                  </pic:spPr>
                </pic:pic>
              </a:graphicData>
            </a:graphic>
          </wp:inline>
        </w:drawing>
      </w:r>
    </w:p>
    <w:p w14:paraId="364C0769" w14:textId="0BAE2E5B" w:rsidR="00A14C4A" w:rsidRDefault="00A14C4A" w:rsidP="0028672A">
      <w:pPr>
        <w:pStyle w:val="21"/>
      </w:pPr>
      <w:r>
        <w:rPr>
          <w:rFonts w:hint="eastAsia"/>
        </w:rPr>
        <w:t xml:space="preserve">可以使用 </w:t>
      </w:r>
      <w:r w:rsidRPr="00A14C4A">
        <w:t>touch /</w:t>
      </w:r>
      <w:proofErr w:type="spellStart"/>
      <w:r w:rsidRPr="00A14C4A">
        <w:t>tmp</w:t>
      </w:r>
      <w:proofErr w:type="spellEnd"/>
      <w:r w:rsidRPr="00A14C4A">
        <w:t>/1.txt</w:t>
      </w:r>
      <w:r>
        <w:t xml:space="preserve"> </w:t>
      </w:r>
      <w:r>
        <w:rPr>
          <w:rFonts w:hint="eastAsia"/>
        </w:rPr>
        <w:t>创建文件</w:t>
      </w:r>
    </w:p>
    <w:p w14:paraId="3434FDB3" w14:textId="14DC3B7A" w:rsidR="000173BE" w:rsidRDefault="00BC4307" w:rsidP="0028672A">
      <w:pPr>
        <w:pStyle w:val="21"/>
        <w:rPr>
          <w:rFonts w:hint="eastAsia"/>
        </w:rPr>
      </w:pPr>
      <w:r w:rsidRPr="00BC4307">
        <w:drawing>
          <wp:inline distT="0" distB="0" distL="0" distR="0" wp14:anchorId="5FE269E5" wp14:editId="111B7AD2">
            <wp:extent cx="5274310" cy="10864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6485"/>
                    </a:xfrm>
                    <a:prstGeom prst="rect">
                      <a:avLst/>
                    </a:prstGeom>
                  </pic:spPr>
                </pic:pic>
              </a:graphicData>
            </a:graphic>
          </wp:inline>
        </w:drawing>
      </w:r>
    </w:p>
    <w:p w14:paraId="6CF766C2" w14:textId="394304B7" w:rsidR="00A14C4A" w:rsidRDefault="009C0B24" w:rsidP="0028672A">
      <w:pPr>
        <w:pStyle w:val="21"/>
      </w:pPr>
      <w:r w:rsidRPr="009C0B24">
        <w:drawing>
          <wp:inline distT="0" distB="0" distL="0" distR="0" wp14:anchorId="48BC7DFF" wp14:editId="1FAD1CC6">
            <wp:extent cx="5274310" cy="22453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5360"/>
                    </a:xfrm>
                    <a:prstGeom prst="rect">
                      <a:avLst/>
                    </a:prstGeom>
                  </pic:spPr>
                </pic:pic>
              </a:graphicData>
            </a:graphic>
          </wp:inline>
        </w:drawing>
      </w:r>
    </w:p>
    <w:p w14:paraId="5B18AE54" w14:textId="6041C1B0" w:rsidR="00947A5E" w:rsidRPr="002B4194" w:rsidRDefault="00947A5E" w:rsidP="0028672A">
      <w:pPr>
        <w:pStyle w:val="21"/>
        <w:rPr>
          <w:rFonts w:hint="eastAsia"/>
        </w:rPr>
      </w:pPr>
      <w:r w:rsidRPr="00947A5E">
        <w:rPr>
          <w:rFonts w:hint="eastAsia"/>
        </w:rPr>
        <w:t>后台查看，</w:t>
      </w:r>
      <w:r>
        <w:t>1</w:t>
      </w:r>
      <w:r w:rsidRPr="00947A5E">
        <w:t>.txt已经被创建。</w:t>
      </w:r>
    </w:p>
    <w:p w14:paraId="1EE5C756" w14:textId="4F7D9059" w:rsidR="00601F47" w:rsidRDefault="007E72EB" w:rsidP="00601F47">
      <w:pPr>
        <w:pStyle w:val="a3"/>
        <w:rPr>
          <w:rStyle w:val="22"/>
          <w:bCs/>
          <w:sz w:val="32"/>
          <w:szCs w:val="32"/>
        </w:rPr>
      </w:pPr>
      <w:r w:rsidRPr="00266C47">
        <w:rPr>
          <w:rStyle w:val="22"/>
          <w:bCs/>
          <w:sz w:val="32"/>
          <w:szCs w:val="32"/>
        </w:rPr>
        <w:t>漏洞分析</w:t>
      </w:r>
    </w:p>
    <w:p w14:paraId="1F1789D7" w14:textId="3A8430DA" w:rsidR="0028672A" w:rsidRDefault="005A5529" w:rsidP="0028672A">
      <w:pPr>
        <w:pStyle w:val="21"/>
      </w:pPr>
      <w:r w:rsidRPr="005A5529">
        <w:rPr>
          <w:rFonts w:hint="eastAsia"/>
        </w:rPr>
        <w:t>根据</w:t>
      </w:r>
      <w:r w:rsidRPr="005A5529">
        <w:t>diff（https://github.com/apache/spark/pull/36315/files）分析</w:t>
      </w:r>
    </w:p>
    <w:p w14:paraId="7C52F87A" w14:textId="0DE4D9B2" w:rsidR="00BC605A" w:rsidRDefault="00854CD3" w:rsidP="0028672A">
      <w:pPr>
        <w:pStyle w:val="21"/>
      </w:pPr>
      <w:r w:rsidRPr="00854CD3">
        <w:lastRenderedPageBreak/>
        <w:drawing>
          <wp:inline distT="0" distB="0" distL="0" distR="0" wp14:anchorId="1F802DB9" wp14:editId="73ADE3A1">
            <wp:extent cx="5274310" cy="28613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1310"/>
                    </a:xfrm>
                    <a:prstGeom prst="rect">
                      <a:avLst/>
                    </a:prstGeom>
                  </pic:spPr>
                </pic:pic>
              </a:graphicData>
            </a:graphic>
          </wp:inline>
        </w:drawing>
      </w:r>
    </w:p>
    <w:p w14:paraId="013C9CEA" w14:textId="21A1883F" w:rsidR="00BC605A" w:rsidRDefault="004451CE" w:rsidP="0028672A">
      <w:pPr>
        <w:pStyle w:val="21"/>
      </w:pPr>
      <w:r w:rsidRPr="004451CE">
        <w:rPr>
          <w:rFonts w:hint="eastAsia"/>
        </w:rPr>
        <w:t>如上所示，使用命令拼接且没有做任何处理，而在修复的版本中直接删除了</w:t>
      </w:r>
      <w:proofErr w:type="spellStart"/>
      <w:r w:rsidRPr="004451CE">
        <w:t>ShellBasedGroupsMappingProvider</w:t>
      </w:r>
      <w:proofErr w:type="spellEnd"/>
      <w:r w:rsidRPr="004451CE">
        <w:t>函数中对bash的调用。</w:t>
      </w:r>
    </w:p>
    <w:p w14:paraId="2F2BAD06" w14:textId="7FA35885" w:rsidR="00BC605A" w:rsidRDefault="00BC605A" w:rsidP="0028672A">
      <w:pPr>
        <w:pStyle w:val="21"/>
      </w:pPr>
    </w:p>
    <w:p w14:paraId="3887D429" w14:textId="226FFFEF" w:rsidR="00B772D9" w:rsidRPr="00B772D9" w:rsidRDefault="00B772D9" w:rsidP="0028672A">
      <w:pPr>
        <w:pStyle w:val="21"/>
        <w:rPr>
          <w:rFonts w:hint="eastAsia"/>
        </w:rPr>
      </w:pPr>
      <w:r>
        <w:rPr>
          <w:rFonts w:hint="eastAsia"/>
        </w:rPr>
        <w:t>在之前说到</w:t>
      </w:r>
      <w:r w:rsidRPr="00F37F72">
        <w:rPr>
          <w:rFonts w:hint="eastAsia"/>
        </w:rPr>
        <w:t>漏洞需</w:t>
      </w:r>
      <w:r>
        <w:rPr>
          <w:rFonts w:hint="eastAsia"/>
        </w:rPr>
        <w:t>将</w:t>
      </w:r>
      <w:proofErr w:type="spellStart"/>
      <w:r w:rsidRPr="00B772D9">
        <w:t>spark.acls.enable</w:t>
      </w:r>
      <w:proofErr w:type="spellEnd"/>
      <w:r w:rsidRPr="00F37F72">
        <w:rPr>
          <w:rFonts w:hint="eastAsia"/>
        </w:rPr>
        <w:t>配置</w:t>
      </w:r>
      <w:r>
        <w:rPr>
          <w:rFonts w:hint="eastAsia"/>
        </w:rPr>
        <w:t>为true</w:t>
      </w:r>
      <w:r w:rsidRPr="00F37F72">
        <w:rPr>
          <w:rFonts w:hint="eastAsia"/>
        </w:rPr>
        <w:t>，默认不存在</w:t>
      </w:r>
    </w:p>
    <w:p w14:paraId="64A752B1" w14:textId="55DD241C" w:rsidR="00B772D9" w:rsidRDefault="00B772D9" w:rsidP="0028672A">
      <w:pPr>
        <w:pStyle w:val="21"/>
        <w:rPr>
          <w:rFonts w:hint="eastAsia"/>
        </w:rPr>
      </w:pPr>
      <w:r>
        <w:rPr>
          <w:rFonts w:hint="eastAsia"/>
        </w:rPr>
        <w:t>在</w:t>
      </w:r>
      <w:r>
        <w:t>Apache  spark启用ACL后，会通过</w:t>
      </w:r>
      <w:proofErr w:type="spellStart"/>
      <w:r>
        <w:t>HttpSecurityFilter</w:t>
      </w:r>
      <w:proofErr w:type="spellEnd"/>
      <w:r>
        <w:t>这个filter进行权限的校验。</w:t>
      </w:r>
    </w:p>
    <w:p w14:paraId="50250961" w14:textId="15C65C4B" w:rsidR="00BC605A" w:rsidRDefault="001071D1" w:rsidP="0028672A">
      <w:pPr>
        <w:pStyle w:val="21"/>
      </w:pPr>
      <w:r w:rsidRPr="001071D1">
        <w:rPr>
          <w:rFonts w:hint="eastAsia"/>
        </w:rPr>
        <w:t>在进入</w:t>
      </w:r>
      <w:proofErr w:type="spellStart"/>
      <w:r w:rsidRPr="001071D1">
        <w:t>doFilter</w:t>
      </w:r>
      <w:proofErr w:type="spellEnd"/>
      <w:r w:rsidRPr="001071D1">
        <w:t>函数之后，首先会提取参数“</w:t>
      </w:r>
      <w:proofErr w:type="spellStart"/>
      <w:r w:rsidRPr="001071D1">
        <w:t>doAs</w:t>
      </w:r>
      <w:proofErr w:type="spellEnd"/>
      <w:r w:rsidRPr="001071D1">
        <w:t>”的值，然后赋值给</w:t>
      </w:r>
      <w:proofErr w:type="spellStart"/>
      <w:r w:rsidRPr="001071D1">
        <w:t>effectiveUser</w:t>
      </w:r>
      <w:proofErr w:type="spellEnd"/>
      <w:r w:rsidRPr="001071D1">
        <w:t>，进入</w:t>
      </w:r>
      <w:proofErr w:type="spellStart"/>
      <w:r w:rsidRPr="001071D1">
        <w:t>org.apache.spark.SecurityManager#checkUIViewPermissions</w:t>
      </w:r>
      <w:proofErr w:type="spellEnd"/>
      <w:r w:rsidRPr="001071D1">
        <w:t>函数</w:t>
      </w:r>
    </w:p>
    <w:p w14:paraId="7F0C48D7" w14:textId="4114E776" w:rsidR="00BC605A" w:rsidRPr="00BE02CB" w:rsidRDefault="00BE02CB" w:rsidP="00BE02CB">
      <w:pPr>
        <w:widowControl/>
        <w:jc w:val="left"/>
        <w:rPr>
          <w:rFonts w:ascii="宋体" w:eastAsia="宋体" w:hAnsi="宋体" w:cs="宋体" w:hint="eastAsia"/>
          <w:kern w:val="0"/>
          <w:sz w:val="24"/>
          <w:szCs w:val="24"/>
        </w:rPr>
      </w:pPr>
      <w:r w:rsidRPr="00BE02CB">
        <w:rPr>
          <w:rFonts w:ascii="宋体" w:eastAsia="宋体" w:hAnsi="宋体" w:cs="宋体"/>
          <w:noProof/>
          <w:kern w:val="0"/>
          <w:sz w:val="24"/>
          <w:szCs w:val="24"/>
        </w:rPr>
        <w:lastRenderedPageBreak/>
        <w:drawing>
          <wp:inline distT="0" distB="0" distL="0" distR="0" wp14:anchorId="6EA33E0A" wp14:editId="4445B3F0">
            <wp:extent cx="6262921" cy="4237671"/>
            <wp:effectExtent l="0" t="0" r="5080" b="0"/>
            <wp:docPr id="18" name="图片 18" descr="C:\Users\nsfocus\AppData\Roaming\Tencent\Users\1870206973\QQ\WinTemp\RichOle\3AX88%}4P)V)XUIH5E0SU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focus\AppData\Roaming\Tencent\Users\1870206973\QQ\WinTemp\RichOle\3AX88%}4P)V)XUIH5E0SU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8433" cy="4248167"/>
                    </a:xfrm>
                    <a:prstGeom prst="rect">
                      <a:avLst/>
                    </a:prstGeom>
                    <a:noFill/>
                    <a:ln>
                      <a:noFill/>
                    </a:ln>
                  </pic:spPr>
                </pic:pic>
              </a:graphicData>
            </a:graphic>
          </wp:inline>
        </w:drawing>
      </w:r>
    </w:p>
    <w:p w14:paraId="29E07915" w14:textId="77777777" w:rsidR="00555759" w:rsidRDefault="00555759" w:rsidP="00555759">
      <w:pPr>
        <w:pStyle w:val="21"/>
      </w:pPr>
      <w:r>
        <w:rPr>
          <w:rFonts w:hint="eastAsia"/>
        </w:rPr>
        <w:t>后续跟进一系列函数进行处理。</w:t>
      </w:r>
    </w:p>
    <w:p w14:paraId="3BCA9B33" w14:textId="6B4CFE5A" w:rsidR="00BC605A" w:rsidRDefault="00BE02CB" w:rsidP="0028672A">
      <w:pPr>
        <w:pStyle w:val="21"/>
      </w:pPr>
      <w:r w:rsidRPr="00BE02CB">
        <w:drawing>
          <wp:inline distT="0" distB="0" distL="0" distR="0" wp14:anchorId="139C5966" wp14:editId="2A53C8D9">
            <wp:extent cx="5785485" cy="2242868"/>
            <wp:effectExtent l="0" t="0" r="571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4389" cy="2254073"/>
                    </a:xfrm>
                    <a:prstGeom prst="rect">
                      <a:avLst/>
                    </a:prstGeom>
                  </pic:spPr>
                </pic:pic>
              </a:graphicData>
            </a:graphic>
          </wp:inline>
        </w:drawing>
      </w:r>
    </w:p>
    <w:p w14:paraId="03C6B484" w14:textId="139A535D" w:rsidR="00BE02CB" w:rsidRPr="00BE02CB" w:rsidRDefault="00BE02CB" w:rsidP="00BE02CB">
      <w:pPr>
        <w:widowControl/>
        <w:jc w:val="left"/>
        <w:rPr>
          <w:rFonts w:ascii="宋体" w:eastAsia="宋体" w:hAnsi="宋体" w:cs="宋体" w:hint="eastAsia"/>
          <w:kern w:val="0"/>
          <w:sz w:val="24"/>
          <w:szCs w:val="24"/>
        </w:rPr>
      </w:pPr>
      <w:r w:rsidRPr="00BE02CB">
        <w:rPr>
          <w:rFonts w:ascii="宋体" w:eastAsia="宋体" w:hAnsi="宋体" w:cs="宋体"/>
          <w:noProof/>
          <w:kern w:val="0"/>
          <w:sz w:val="24"/>
          <w:szCs w:val="24"/>
        </w:rPr>
        <w:lastRenderedPageBreak/>
        <w:drawing>
          <wp:inline distT="0" distB="0" distL="0" distR="0" wp14:anchorId="0A31F252" wp14:editId="6457B3D1">
            <wp:extent cx="5782409" cy="4088921"/>
            <wp:effectExtent l="0" t="0" r="8890" b="6985"/>
            <wp:docPr id="20" name="图片 20" descr="C:\Users\nsfocus\AppData\Roaming\Tencent\Users\1870206973\QQ\WinTemp\RichOle\8%~HVZTYCZ}D858%]E729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focus\AppData\Roaming\Tencent\Users\1870206973\QQ\WinTemp\RichOle\8%~HVZTYCZ}D858%]E729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9234" cy="4093747"/>
                    </a:xfrm>
                    <a:prstGeom prst="rect">
                      <a:avLst/>
                    </a:prstGeom>
                    <a:noFill/>
                    <a:ln>
                      <a:noFill/>
                    </a:ln>
                  </pic:spPr>
                </pic:pic>
              </a:graphicData>
            </a:graphic>
          </wp:inline>
        </w:drawing>
      </w:r>
    </w:p>
    <w:p w14:paraId="42CF6E6A" w14:textId="6A15790E" w:rsidR="00555759" w:rsidRDefault="00555759" w:rsidP="0028672A">
      <w:pPr>
        <w:pStyle w:val="21"/>
      </w:pPr>
      <w:r w:rsidRPr="00555759">
        <w:rPr>
          <w:rFonts w:hint="eastAsia"/>
        </w:rPr>
        <w:t>进入</w:t>
      </w:r>
      <w:r w:rsidRPr="00555759">
        <w:t>org.apache.spark.security.ShellBasedGroupsMappingProvider#getGroups函数时，username为传入参数。</w:t>
      </w:r>
    </w:p>
    <w:p w14:paraId="62551FB6" w14:textId="7ECDD73B" w:rsidR="00555759" w:rsidRPr="00F17666" w:rsidRDefault="00BC5F8A" w:rsidP="00F17666">
      <w:pPr>
        <w:widowControl/>
        <w:jc w:val="left"/>
        <w:rPr>
          <w:rFonts w:ascii="宋体" w:eastAsia="宋体" w:hAnsi="宋体" w:cs="宋体" w:hint="eastAsia"/>
          <w:kern w:val="0"/>
          <w:sz w:val="24"/>
          <w:szCs w:val="24"/>
        </w:rPr>
      </w:pPr>
      <w:r w:rsidRPr="00BC5F8A">
        <w:rPr>
          <w:rFonts w:ascii="宋体" w:eastAsia="宋体" w:hAnsi="宋体" w:cs="宋体"/>
          <w:noProof/>
          <w:kern w:val="0"/>
          <w:sz w:val="24"/>
          <w:szCs w:val="24"/>
        </w:rPr>
        <w:drawing>
          <wp:inline distT="0" distB="0" distL="0" distR="0" wp14:anchorId="7C1E7A37" wp14:editId="3B76FB5C">
            <wp:extent cx="7970496" cy="3600329"/>
            <wp:effectExtent l="0" t="0" r="0" b="635"/>
            <wp:docPr id="26" name="图片 26" descr="C:\Users\nsfocus\AppData\Roaming\Tencent\Users\1870206973\QQ\WinTemp\RichOle\5Y27[IDLB2TLJZ_C`R@D2`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focus\AppData\Roaming\Tencent\Users\1870206973\QQ\WinTemp\RichOle\5Y27[IDLB2TLJZ_C`R@D2`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71971" cy="3600995"/>
                    </a:xfrm>
                    <a:prstGeom prst="rect">
                      <a:avLst/>
                    </a:prstGeom>
                    <a:noFill/>
                    <a:ln>
                      <a:noFill/>
                    </a:ln>
                  </pic:spPr>
                </pic:pic>
              </a:graphicData>
            </a:graphic>
          </wp:inline>
        </w:drawing>
      </w:r>
    </w:p>
    <w:p w14:paraId="2969EDD0" w14:textId="03389227" w:rsidR="00BC605A" w:rsidRDefault="00555759" w:rsidP="0028672A">
      <w:pPr>
        <w:pStyle w:val="21"/>
      </w:pPr>
      <w:r w:rsidRPr="00555759">
        <w:rPr>
          <w:rFonts w:hint="eastAsia"/>
        </w:rPr>
        <w:lastRenderedPageBreak/>
        <w:t>随后进入</w:t>
      </w:r>
      <w:r w:rsidRPr="00555759">
        <w:t>org.apache.spark.security.ShellBasedGroupsMappingProvider#getUnixGroups函数。</w:t>
      </w:r>
    </w:p>
    <w:p w14:paraId="2C4B933F" w14:textId="56442884" w:rsidR="00555759" w:rsidRPr="00F17666" w:rsidRDefault="00F17666" w:rsidP="00F17666">
      <w:pPr>
        <w:widowControl/>
        <w:jc w:val="left"/>
        <w:rPr>
          <w:rFonts w:ascii="宋体" w:eastAsia="宋体" w:hAnsi="宋体" w:cs="宋体" w:hint="eastAsia"/>
          <w:kern w:val="0"/>
          <w:sz w:val="24"/>
          <w:szCs w:val="24"/>
        </w:rPr>
      </w:pPr>
      <w:r w:rsidRPr="00F17666">
        <w:rPr>
          <w:rFonts w:ascii="宋体" w:eastAsia="宋体" w:hAnsi="宋体" w:cs="宋体"/>
          <w:noProof/>
          <w:kern w:val="0"/>
          <w:sz w:val="24"/>
          <w:szCs w:val="24"/>
        </w:rPr>
        <w:drawing>
          <wp:inline distT="0" distB="0" distL="0" distR="0" wp14:anchorId="74796109" wp14:editId="450119B6">
            <wp:extent cx="6487136" cy="2405517"/>
            <wp:effectExtent l="0" t="0" r="9525" b="0"/>
            <wp:docPr id="27" name="图片 27" descr="C:\Users\nsfocus\AppData\Roaming\Tencent\Users\1870206973\QQ\WinTemp\RichOle\~NB[1B_U)H@MBL5S5HZQ)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sfocus\AppData\Roaming\Tencent\Users\1870206973\QQ\WinTemp\RichOle\~NB[1B_U)H@MBL5S5HZQ)J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6270" cy="2427445"/>
                    </a:xfrm>
                    <a:prstGeom prst="rect">
                      <a:avLst/>
                    </a:prstGeom>
                    <a:noFill/>
                    <a:ln>
                      <a:noFill/>
                    </a:ln>
                  </pic:spPr>
                </pic:pic>
              </a:graphicData>
            </a:graphic>
          </wp:inline>
        </w:drawing>
      </w:r>
    </w:p>
    <w:p w14:paraId="170B133B" w14:textId="175A3343" w:rsidR="00555759" w:rsidRDefault="00555759" w:rsidP="00555759">
      <w:pPr>
        <w:pStyle w:val="21"/>
        <w:rPr>
          <w:rFonts w:hint="eastAsia"/>
        </w:rPr>
      </w:pPr>
      <w:r>
        <w:rPr>
          <w:rFonts w:hint="eastAsia"/>
        </w:rPr>
        <w:t>在这里</w:t>
      </w:r>
      <w:r>
        <w:t>username进行了拼接处理，因为我们传入的username参数可控，便形成了命令注入。</w:t>
      </w:r>
    </w:p>
    <w:p w14:paraId="1CB4EE09" w14:textId="1057F641" w:rsidR="00555759" w:rsidRPr="0028672A" w:rsidRDefault="00555759" w:rsidP="0028672A">
      <w:pPr>
        <w:pStyle w:val="21"/>
        <w:rPr>
          <w:rFonts w:hint="eastAsia"/>
        </w:rPr>
      </w:pPr>
      <w:r>
        <w:rPr>
          <w:rFonts w:hint="eastAsia"/>
        </w:rPr>
        <w:t>后续将通过</w:t>
      </w:r>
      <w:proofErr w:type="spellStart"/>
      <w:r>
        <w:t>executeAndGetOutput</w:t>
      </w:r>
      <w:proofErr w:type="spellEnd"/>
      <w:r>
        <w:t>函数直接触发传入的命令，造成命令执行。</w:t>
      </w:r>
      <w:bookmarkStart w:id="0" w:name="_GoBack"/>
      <w:bookmarkEnd w:id="0"/>
    </w:p>
    <w:p w14:paraId="3C341C78" w14:textId="2D981F8E" w:rsidR="00441C22" w:rsidRPr="007E72EB" w:rsidRDefault="00441C22" w:rsidP="00A201BE">
      <w:pPr>
        <w:pStyle w:val="a3"/>
      </w:pPr>
      <w:r w:rsidRPr="007E72EB">
        <w:rPr>
          <w:rFonts w:hint="eastAsia"/>
        </w:rPr>
        <w:t>修复建议</w:t>
      </w:r>
    </w:p>
    <w:p w14:paraId="57793FFD" w14:textId="77777777" w:rsidR="00432BD9" w:rsidRDefault="00432BD9" w:rsidP="00777984">
      <w:pPr>
        <w:pStyle w:val="21"/>
      </w:pPr>
      <w:r>
        <w:rPr>
          <w:rFonts w:hint="eastAsia"/>
        </w:rPr>
        <w:t>它现在</w:t>
      </w:r>
      <w:proofErr w:type="gramStart"/>
      <w:r>
        <w:rPr>
          <w:rFonts w:hint="eastAsia"/>
        </w:rPr>
        <w:t>在</w:t>
      </w:r>
      <w:proofErr w:type="gramEnd"/>
      <w:r>
        <w:rPr>
          <w:rFonts w:hint="eastAsia"/>
        </w:rPr>
        <w:t>最新版本中得到缓解</w:t>
      </w:r>
      <w:r>
        <w:t>,建议升级到最新版</w:t>
      </w:r>
      <w:proofErr w:type="gramStart"/>
      <w:r>
        <w:t>修复</w:t>
      </w:r>
      <w:proofErr w:type="gramEnd"/>
      <w:r>
        <w:t>此问题</w:t>
      </w:r>
    </w:p>
    <w:p w14:paraId="75041DE4" w14:textId="3CACE297" w:rsidR="00A55F4A" w:rsidRPr="00CD7A51" w:rsidRDefault="0028672A" w:rsidP="00503DDA">
      <w:pPr>
        <w:pStyle w:val="21"/>
      </w:pPr>
      <w:r w:rsidRPr="0028672A">
        <w:t>https://archive.apache.org/dist/spark/</w:t>
      </w:r>
    </w:p>
    <w:sectPr w:rsidR="00A55F4A" w:rsidRPr="00CD7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1E85C" w14:textId="77777777" w:rsidR="00B4672E" w:rsidRDefault="00B4672E" w:rsidP="00BD6588">
      <w:r>
        <w:separator/>
      </w:r>
    </w:p>
  </w:endnote>
  <w:endnote w:type="continuationSeparator" w:id="0">
    <w:p w14:paraId="5FA9837D" w14:textId="77777777" w:rsidR="00B4672E" w:rsidRDefault="00B4672E" w:rsidP="00BD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4ED2B" w14:textId="77777777" w:rsidR="00B4672E" w:rsidRDefault="00B4672E" w:rsidP="00BD6588">
      <w:r>
        <w:separator/>
      </w:r>
    </w:p>
  </w:footnote>
  <w:footnote w:type="continuationSeparator" w:id="0">
    <w:p w14:paraId="6C334DB3" w14:textId="77777777" w:rsidR="00B4672E" w:rsidRDefault="00B4672E" w:rsidP="00BD6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8E"/>
    <w:rsid w:val="0000223A"/>
    <w:rsid w:val="00010FA0"/>
    <w:rsid w:val="00011D97"/>
    <w:rsid w:val="000173BE"/>
    <w:rsid w:val="00036937"/>
    <w:rsid w:val="00037E00"/>
    <w:rsid w:val="0004241A"/>
    <w:rsid w:val="00060927"/>
    <w:rsid w:val="000659A3"/>
    <w:rsid w:val="00081232"/>
    <w:rsid w:val="000847AB"/>
    <w:rsid w:val="00090691"/>
    <w:rsid w:val="000963D8"/>
    <w:rsid w:val="000D1FC1"/>
    <w:rsid w:val="000D2ACD"/>
    <w:rsid w:val="000D73F7"/>
    <w:rsid w:val="000E1491"/>
    <w:rsid w:val="000F1EEF"/>
    <w:rsid w:val="00101493"/>
    <w:rsid w:val="001071D1"/>
    <w:rsid w:val="001072BF"/>
    <w:rsid w:val="00111E3F"/>
    <w:rsid w:val="0011212C"/>
    <w:rsid w:val="001246DD"/>
    <w:rsid w:val="00130C00"/>
    <w:rsid w:val="00135D26"/>
    <w:rsid w:val="001427CA"/>
    <w:rsid w:val="001442B0"/>
    <w:rsid w:val="001443DC"/>
    <w:rsid w:val="001537D4"/>
    <w:rsid w:val="00157557"/>
    <w:rsid w:val="00167420"/>
    <w:rsid w:val="00171101"/>
    <w:rsid w:val="00196E1E"/>
    <w:rsid w:val="001B5472"/>
    <w:rsid w:val="001C1F5F"/>
    <w:rsid w:val="001E5F58"/>
    <w:rsid w:val="001F58FA"/>
    <w:rsid w:val="00210DC4"/>
    <w:rsid w:val="002174FE"/>
    <w:rsid w:val="002214EE"/>
    <w:rsid w:val="002261C3"/>
    <w:rsid w:val="0022753C"/>
    <w:rsid w:val="00233F96"/>
    <w:rsid w:val="00237169"/>
    <w:rsid w:val="002401CD"/>
    <w:rsid w:val="002435F9"/>
    <w:rsid w:val="002462AB"/>
    <w:rsid w:val="00266C47"/>
    <w:rsid w:val="002711C0"/>
    <w:rsid w:val="00273996"/>
    <w:rsid w:val="00280B8C"/>
    <w:rsid w:val="0028672A"/>
    <w:rsid w:val="002916E5"/>
    <w:rsid w:val="002930C0"/>
    <w:rsid w:val="00297241"/>
    <w:rsid w:val="002B3A73"/>
    <w:rsid w:val="002B4194"/>
    <w:rsid w:val="002B57F1"/>
    <w:rsid w:val="002B63F5"/>
    <w:rsid w:val="002C53C8"/>
    <w:rsid w:val="002D6638"/>
    <w:rsid w:val="002E0FF3"/>
    <w:rsid w:val="00303C7C"/>
    <w:rsid w:val="00313A40"/>
    <w:rsid w:val="00326E5E"/>
    <w:rsid w:val="0034378F"/>
    <w:rsid w:val="003511E4"/>
    <w:rsid w:val="0037269B"/>
    <w:rsid w:val="003807EF"/>
    <w:rsid w:val="00382B3E"/>
    <w:rsid w:val="003942B6"/>
    <w:rsid w:val="00394F1A"/>
    <w:rsid w:val="003A5138"/>
    <w:rsid w:val="003A516F"/>
    <w:rsid w:val="003A7159"/>
    <w:rsid w:val="003C675A"/>
    <w:rsid w:val="003C6A27"/>
    <w:rsid w:val="003E1228"/>
    <w:rsid w:val="003F0EBB"/>
    <w:rsid w:val="00405FB0"/>
    <w:rsid w:val="00407610"/>
    <w:rsid w:val="00414D35"/>
    <w:rsid w:val="004303E7"/>
    <w:rsid w:val="00432BD9"/>
    <w:rsid w:val="00434804"/>
    <w:rsid w:val="00435525"/>
    <w:rsid w:val="00440FBB"/>
    <w:rsid w:val="00441C22"/>
    <w:rsid w:val="004451CE"/>
    <w:rsid w:val="0044635C"/>
    <w:rsid w:val="00456618"/>
    <w:rsid w:val="00460D97"/>
    <w:rsid w:val="00474E0A"/>
    <w:rsid w:val="00482B45"/>
    <w:rsid w:val="00483FEC"/>
    <w:rsid w:val="0049214F"/>
    <w:rsid w:val="004B4331"/>
    <w:rsid w:val="004C4499"/>
    <w:rsid w:val="004E5C1E"/>
    <w:rsid w:val="004F1F09"/>
    <w:rsid w:val="0050214B"/>
    <w:rsid w:val="00502753"/>
    <w:rsid w:val="00503DDA"/>
    <w:rsid w:val="00514B5A"/>
    <w:rsid w:val="00531A25"/>
    <w:rsid w:val="00537F18"/>
    <w:rsid w:val="00547E37"/>
    <w:rsid w:val="005505E0"/>
    <w:rsid w:val="00555759"/>
    <w:rsid w:val="0055774E"/>
    <w:rsid w:val="00563283"/>
    <w:rsid w:val="005773FA"/>
    <w:rsid w:val="005A0AD1"/>
    <w:rsid w:val="005A5529"/>
    <w:rsid w:val="005B447F"/>
    <w:rsid w:val="005B729A"/>
    <w:rsid w:val="005C25A8"/>
    <w:rsid w:val="005C3908"/>
    <w:rsid w:val="005C6A79"/>
    <w:rsid w:val="005F3225"/>
    <w:rsid w:val="005F3B89"/>
    <w:rsid w:val="00601F47"/>
    <w:rsid w:val="00605EB8"/>
    <w:rsid w:val="006142A2"/>
    <w:rsid w:val="0062052C"/>
    <w:rsid w:val="00632B08"/>
    <w:rsid w:val="00654B8C"/>
    <w:rsid w:val="00656942"/>
    <w:rsid w:val="006640B4"/>
    <w:rsid w:val="00666446"/>
    <w:rsid w:val="00670A6D"/>
    <w:rsid w:val="006802F1"/>
    <w:rsid w:val="00680B96"/>
    <w:rsid w:val="0069712C"/>
    <w:rsid w:val="006A79D6"/>
    <w:rsid w:val="00700F01"/>
    <w:rsid w:val="007026D7"/>
    <w:rsid w:val="0070727C"/>
    <w:rsid w:val="007076C3"/>
    <w:rsid w:val="00721FB5"/>
    <w:rsid w:val="007318CA"/>
    <w:rsid w:val="00740C0B"/>
    <w:rsid w:val="007416DB"/>
    <w:rsid w:val="0074312A"/>
    <w:rsid w:val="00747FDC"/>
    <w:rsid w:val="00752F90"/>
    <w:rsid w:val="00754928"/>
    <w:rsid w:val="00760BE0"/>
    <w:rsid w:val="00761523"/>
    <w:rsid w:val="00770FE2"/>
    <w:rsid w:val="00777984"/>
    <w:rsid w:val="00787A97"/>
    <w:rsid w:val="007A170A"/>
    <w:rsid w:val="007A6052"/>
    <w:rsid w:val="007B2D7D"/>
    <w:rsid w:val="007C44BC"/>
    <w:rsid w:val="007C769F"/>
    <w:rsid w:val="007D172E"/>
    <w:rsid w:val="007D402B"/>
    <w:rsid w:val="007D4193"/>
    <w:rsid w:val="007D4202"/>
    <w:rsid w:val="007E72EB"/>
    <w:rsid w:val="007E780A"/>
    <w:rsid w:val="007F6E8A"/>
    <w:rsid w:val="00801718"/>
    <w:rsid w:val="0080658E"/>
    <w:rsid w:val="008140FE"/>
    <w:rsid w:val="00815855"/>
    <w:rsid w:val="00817FF5"/>
    <w:rsid w:val="008271D3"/>
    <w:rsid w:val="00827585"/>
    <w:rsid w:val="00827D86"/>
    <w:rsid w:val="008400A2"/>
    <w:rsid w:val="00854CD3"/>
    <w:rsid w:val="008575F5"/>
    <w:rsid w:val="008809EC"/>
    <w:rsid w:val="00885E0D"/>
    <w:rsid w:val="008922C0"/>
    <w:rsid w:val="008A25A7"/>
    <w:rsid w:val="008C042D"/>
    <w:rsid w:val="008C0CFE"/>
    <w:rsid w:val="008C421E"/>
    <w:rsid w:val="008C431F"/>
    <w:rsid w:val="008E0049"/>
    <w:rsid w:val="008F79CC"/>
    <w:rsid w:val="00902F1C"/>
    <w:rsid w:val="00912C5A"/>
    <w:rsid w:val="00922CAC"/>
    <w:rsid w:val="00935444"/>
    <w:rsid w:val="00940986"/>
    <w:rsid w:val="00947A5E"/>
    <w:rsid w:val="00947D9E"/>
    <w:rsid w:val="00982B50"/>
    <w:rsid w:val="009842BE"/>
    <w:rsid w:val="00991B02"/>
    <w:rsid w:val="009C0B24"/>
    <w:rsid w:val="009C3972"/>
    <w:rsid w:val="009D0413"/>
    <w:rsid w:val="009D108F"/>
    <w:rsid w:val="009E3438"/>
    <w:rsid w:val="009E6B56"/>
    <w:rsid w:val="009F10F3"/>
    <w:rsid w:val="00A14C4A"/>
    <w:rsid w:val="00A201BE"/>
    <w:rsid w:val="00A22BB7"/>
    <w:rsid w:val="00A2473A"/>
    <w:rsid w:val="00A24888"/>
    <w:rsid w:val="00A41C77"/>
    <w:rsid w:val="00A509C4"/>
    <w:rsid w:val="00A536F9"/>
    <w:rsid w:val="00A55F4A"/>
    <w:rsid w:val="00AD0B98"/>
    <w:rsid w:val="00AD4409"/>
    <w:rsid w:val="00AE0FDF"/>
    <w:rsid w:val="00AE1B65"/>
    <w:rsid w:val="00AE59F6"/>
    <w:rsid w:val="00B14795"/>
    <w:rsid w:val="00B15968"/>
    <w:rsid w:val="00B32535"/>
    <w:rsid w:val="00B3399C"/>
    <w:rsid w:val="00B37FCE"/>
    <w:rsid w:val="00B44B30"/>
    <w:rsid w:val="00B4672E"/>
    <w:rsid w:val="00B6141A"/>
    <w:rsid w:val="00B76183"/>
    <w:rsid w:val="00B772D9"/>
    <w:rsid w:val="00B957CC"/>
    <w:rsid w:val="00BA15E3"/>
    <w:rsid w:val="00BB12C2"/>
    <w:rsid w:val="00BC39B2"/>
    <w:rsid w:val="00BC4307"/>
    <w:rsid w:val="00BC5F8A"/>
    <w:rsid w:val="00BC605A"/>
    <w:rsid w:val="00BD1B15"/>
    <w:rsid w:val="00BD6207"/>
    <w:rsid w:val="00BD6588"/>
    <w:rsid w:val="00BE02CB"/>
    <w:rsid w:val="00BE17EB"/>
    <w:rsid w:val="00BE2DA9"/>
    <w:rsid w:val="00BE69FE"/>
    <w:rsid w:val="00BF231A"/>
    <w:rsid w:val="00BF31BB"/>
    <w:rsid w:val="00C2510A"/>
    <w:rsid w:val="00C341C0"/>
    <w:rsid w:val="00C357DC"/>
    <w:rsid w:val="00C44AC1"/>
    <w:rsid w:val="00C77D7F"/>
    <w:rsid w:val="00C85153"/>
    <w:rsid w:val="00CA098D"/>
    <w:rsid w:val="00CA0A1C"/>
    <w:rsid w:val="00CA4313"/>
    <w:rsid w:val="00CA7DBA"/>
    <w:rsid w:val="00CB797C"/>
    <w:rsid w:val="00CC2552"/>
    <w:rsid w:val="00CD7A51"/>
    <w:rsid w:val="00CE260D"/>
    <w:rsid w:val="00CE72A6"/>
    <w:rsid w:val="00D039B4"/>
    <w:rsid w:val="00D049CB"/>
    <w:rsid w:val="00D068B0"/>
    <w:rsid w:val="00D315F2"/>
    <w:rsid w:val="00D37EE7"/>
    <w:rsid w:val="00D454BE"/>
    <w:rsid w:val="00D552B1"/>
    <w:rsid w:val="00D60D85"/>
    <w:rsid w:val="00D950DB"/>
    <w:rsid w:val="00DD2149"/>
    <w:rsid w:val="00DE070A"/>
    <w:rsid w:val="00DF1E0C"/>
    <w:rsid w:val="00E10570"/>
    <w:rsid w:val="00E12282"/>
    <w:rsid w:val="00E349EF"/>
    <w:rsid w:val="00E413CC"/>
    <w:rsid w:val="00E47238"/>
    <w:rsid w:val="00E56DE5"/>
    <w:rsid w:val="00E80299"/>
    <w:rsid w:val="00EA3C58"/>
    <w:rsid w:val="00EF03E4"/>
    <w:rsid w:val="00EF135A"/>
    <w:rsid w:val="00EF50FF"/>
    <w:rsid w:val="00F17666"/>
    <w:rsid w:val="00F37F72"/>
    <w:rsid w:val="00F5235E"/>
    <w:rsid w:val="00F5239A"/>
    <w:rsid w:val="00F5640F"/>
    <w:rsid w:val="00F71A2A"/>
    <w:rsid w:val="00F74650"/>
    <w:rsid w:val="00F80806"/>
    <w:rsid w:val="00F80CD9"/>
    <w:rsid w:val="00F818D7"/>
    <w:rsid w:val="00F87731"/>
    <w:rsid w:val="00F90C13"/>
    <w:rsid w:val="00FA1EF0"/>
    <w:rsid w:val="00FC7002"/>
    <w:rsid w:val="00FE1CD1"/>
    <w:rsid w:val="00FE20EA"/>
    <w:rsid w:val="00FE2C91"/>
    <w:rsid w:val="00FE5A96"/>
    <w:rsid w:val="00FF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1AE33"/>
  <w15:chartTrackingRefBased/>
  <w15:docId w15:val="{C37D6230-1B0A-4227-A501-03B1A939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4650"/>
    <w:pPr>
      <w:widowControl w:val="0"/>
      <w:jc w:val="both"/>
    </w:pPr>
  </w:style>
  <w:style w:type="paragraph" w:styleId="1">
    <w:name w:val="heading 1"/>
    <w:basedOn w:val="a"/>
    <w:next w:val="a"/>
    <w:link w:val="10"/>
    <w:uiPriority w:val="9"/>
    <w:qFormat/>
    <w:rsid w:val="006A79D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950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E72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10FA0"/>
    <w:pPr>
      <w:spacing w:before="240" w:after="60" w:line="312" w:lineRule="auto"/>
      <w:jc w:val="left"/>
      <w:outlineLvl w:val="1"/>
    </w:pPr>
    <w:rPr>
      <w:b/>
      <w:bCs/>
      <w:kern w:val="28"/>
      <w:sz w:val="32"/>
      <w:szCs w:val="32"/>
    </w:rPr>
  </w:style>
  <w:style w:type="character" w:customStyle="1" w:styleId="a4">
    <w:name w:val="副标题 字符"/>
    <w:basedOn w:val="a0"/>
    <w:link w:val="a3"/>
    <w:uiPriority w:val="11"/>
    <w:rsid w:val="00010FA0"/>
    <w:rPr>
      <w:b/>
      <w:bCs/>
      <w:kern w:val="28"/>
      <w:sz w:val="32"/>
      <w:szCs w:val="32"/>
    </w:rPr>
  </w:style>
  <w:style w:type="paragraph" w:customStyle="1" w:styleId="21">
    <w:name w:val="正文2"/>
    <w:basedOn w:val="a"/>
    <w:link w:val="22"/>
    <w:autoRedefine/>
    <w:qFormat/>
    <w:rsid w:val="00777984"/>
    <w:pPr>
      <w:jc w:val="left"/>
    </w:pPr>
    <w:rPr>
      <w:bCs/>
      <w:sz w:val="24"/>
      <w:szCs w:val="24"/>
    </w:rPr>
  </w:style>
  <w:style w:type="character" w:customStyle="1" w:styleId="22">
    <w:name w:val="正文2 字符"/>
    <w:basedOn w:val="a0"/>
    <w:link w:val="21"/>
    <w:rsid w:val="00777984"/>
    <w:rPr>
      <w:bCs/>
      <w:sz w:val="24"/>
      <w:szCs w:val="24"/>
    </w:rPr>
  </w:style>
  <w:style w:type="character" w:styleId="HTML">
    <w:name w:val="HTML Code"/>
    <w:basedOn w:val="a0"/>
    <w:uiPriority w:val="99"/>
    <w:semiHidden/>
    <w:unhideWhenUsed/>
    <w:rsid w:val="00010FA0"/>
    <w:rPr>
      <w:rFonts w:ascii="宋体" w:eastAsia="宋体" w:hAnsi="宋体" w:cs="宋体"/>
      <w:sz w:val="24"/>
      <w:szCs w:val="24"/>
    </w:rPr>
  </w:style>
  <w:style w:type="table" w:styleId="a5">
    <w:name w:val="Table Grid"/>
    <w:basedOn w:val="a1"/>
    <w:uiPriority w:val="39"/>
    <w:rsid w:val="00010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950DB"/>
    <w:rPr>
      <w:rFonts w:ascii="宋体" w:eastAsia="宋体" w:hAnsi="宋体" w:cs="宋体"/>
      <w:b/>
      <w:bCs/>
      <w:kern w:val="0"/>
      <w:sz w:val="36"/>
      <w:szCs w:val="36"/>
    </w:rPr>
  </w:style>
  <w:style w:type="paragraph" w:styleId="a6">
    <w:name w:val="Normal (Web)"/>
    <w:basedOn w:val="a"/>
    <w:uiPriority w:val="99"/>
    <w:semiHidden/>
    <w:unhideWhenUsed/>
    <w:rsid w:val="00D950D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3511E4"/>
    <w:rPr>
      <w:color w:val="0000FF"/>
      <w:u w:val="single"/>
    </w:rPr>
  </w:style>
  <w:style w:type="character" w:customStyle="1" w:styleId="30">
    <w:name w:val="标题 3 字符"/>
    <w:basedOn w:val="a0"/>
    <w:link w:val="3"/>
    <w:uiPriority w:val="9"/>
    <w:rsid w:val="007E72EB"/>
    <w:rPr>
      <w:b/>
      <w:bCs/>
      <w:sz w:val="32"/>
      <w:szCs w:val="32"/>
    </w:rPr>
  </w:style>
  <w:style w:type="character" w:customStyle="1" w:styleId="10">
    <w:name w:val="标题 1 字符"/>
    <w:basedOn w:val="a0"/>
    <w:link w:val="1"/>
    <w:uiPriority w:val="9"/>
    <w:rsid w:val="006A79D6"/>
    <w:rPr>
      <w:b/>
      <w:bCs/>
      <w:kern w:val="44"/>
      <w:sz w:val="44"/>
      <w:szCs w:val="44"/>
    </w:rPr>
  </w:style>
  <w:style w:type="paragraph" w:styleId="a8">
    <w:name w:val="Balloon Text"/>
    <w:basedOn w:val="a"/>
    <w:link w:val="a9"/>
    <w:uiPriority w:val="99"/>
    <w:semiHidden/>
    <w:unhideWhenUsed/>
    <w:rsid w:val="004B4331"/>
    <w:rPr>
      <w:sz w:val="18"/>
      <w:szCs w:val="18"/>
    </w:rPr>
  </w:style>
  <w:style w:type="character" w:customStyle="1" w:styleId="a9">
    <w:name w:val="批注框文本 字符"/>
    <w:basedOn w:val="a0"/>
    <w:link w:val="a8"/>
    <w:uiPriority w:val="99"/>
    <w:semiHidden/>
    <w:rsid w:val="004B4331"/>
    <w:rPr>
      <w:sz w:val="18"/>
      <w:szCs w:val="18"/>
    </w:rPr>
  </w:style>
  <w:style w:type="table" w:customStyle="1" w:styleId="11">
    <w:name w:val="网格型1"/>
    <w:basedOn w:val="a1"/>
    <w:next w:val="a5"/>
    <w:uiPriority w:val="39"/>
    <w:rsid w:val="00BD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D658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6588"/>
    <w:rPr>
      <w:sz w:val="18"/>
      <w:szCs w:val="18"/>
    </w:rPr>
  </w:style>
  <w:style w:type="paragraph" w:styleId="ac">
    <w:name w:val="footer"/>
    <w:basedOn w:val="a"/>
    <w:link w:val="ad"/>
    <w:uiPriority w:val="99"/>
    <w:unhideWhenUsed/>
    <w:rsid w:val="00BD6588"/>
    <w:pPr>
      <w:tabs>
        <w:tab w:val="center" w:pos="4153"/>
        <w:tab w:val="right" w:pos="8306"/>
      </w:tabs>
      <w:snapToGrid w:val="0"/>
      <w:jc w:val="left"/>
    </w:pPr>
    <w:rPr>
      <w:sz w:val="18"/>
      <w:szCs w:val="18"/>
    </w:rPr>
  </w:style>
  <w:style w:type="character" w:customStyle="1" w:styleId="ad">
    <w:name w:val="页脚 字符"/>
    <w:basedOn w:val="a0"/>
    <w:link w:val="ac"/>
    <w:uiPriority w:val="99"/>
    <w:rsid w:val="00BD6588"/>
    <w:rPr>
      <w:sz w:val="18"/>
      <w:szCs w:val="18"/>
    </w:rPr>
  </w:style>
  <w:style w:type="character" w:styleId="ae">
    <w:name w:val="Unresolved Mention"/>
    <w:basedOn w:val="a0"/>
    <w:uiPriority w:val="99"/>
    <w:semiHidden/>
    <w:unhideWhenUsed/>
    <w:rsid w:val="00D039B4"/>
    <w:rPr>
      <w:color w:val="605E5C"/>
      <w:shd w:val="clear" w:color="auto" w:fill="E1DFDD"/>
    </w:rPr>
  </w:style>
  <w:style w:type="paragraph" w:styleId="af">
    <w:name w:val="No Spacing"/>
    <w:uiPriority w:val="1"/>
    <w:qFormat/>
    <w:rsid w:val="00721FB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001">
      <w:bodyDiv w:val="1"/>
      <w:marLeft w:val="0"/>
      <w:marRight w:val="0"/>
      <w:marTop w:val="0"/>
      <w:marBottom w:val="0"/>
      <w:divBdr>
        <w:top w:val="none" w:sz="0" w:space="0" w:color="auto"/>
        <w:left w:val="none" w:sz="0" w:space="0" w:color="auto"/>
        <w:bottom w:val="none" w:sz="0" w:space="0" w:color="auto"/>
        <w:right w:val="none" w:sz="0" w:space="0" w:color="auto"/>
      </w:divBdr>
      <w:divsChild>
        <w:div w:id="370610714">
          <w:marLeft w:val="0"/>
          <w:marRight w:val="0"/>
          <w:marTop w:val="0"/>
          <w:marBottom w:val="0"/>
          <w:divBdr>
            <w:top w:val="none" w:sz="0" w:space="0" w:color="auto"/>
            <w:left w:val="none" w:sz="0" w:space="0" w:color="auto"/>
            <w:bottom w:val="none" w:sz="0" w:space="0" w:color="auto"/>
            <w:right w:val="none" w:sz="0" w:space="0" w:color="auto"/>
          </w:divBdr>
        </w:div>
      </w:divsChild>
    </w:div>
    <w:div w:id="64692860">
      <w:bodyDiv w:val="1"/>
      <w:marLeft w:val="0"/>
      <w:marRight w:val="0"/>
      <w:marTop w:val="0"/>
      <w:marBottom w:val="0"/>
      <w:divBdr>
        <w:top w:val="none" w:sz="0" w:space="0" w:color="auto"/>
        <w:left w:val="none" w:sz="0" w:space="0" w:color="auto"/>
        <w:bottom w:val="none" w:sz="0" w:space="0" w:color="auto"/>
        <w:right w:val="none" w:sz="0" w:space="0" w:color="auto"/>
      </w:divBdr>
      <w:divsChild>
        <w:div w:id="483857122">
          <w:marLeft w:val="0"/>
          <w:marRight w:val="0"/>
          <w:marTop w:val="0"/>
          <w:marBottom w:val="0"/>
          <w:divBdr>
            <w:top w:val="none" w:sz="0" w:space="0" w:color="auto"/>
            <w:left w:val="none" w:sz="0" w:space="0" w:color="auto"/>
            <w:bottom w:val="none" w:sz="0" w:space="0" w:color="auto"/>
            <w:right w:val="none" w:sz="0" w:space="0" w:color="auto"/>
          </w:divBdr>
        </w:div>
      </w:divsChild>
    </w:div>
    <w:div w:id="108093180">
      <w:bodyDiv w:val="1"/>
      <w:marLeft w:val="0"/>
      <w:marRight w:val="0"/>
      <w:marTop w:val="0"/>
      <w:marBottom w:val="0"/>
      <w:divBdr>
        <w:top w:val="none" w:sz="0" w:space="0" w:color="auto"/>
        <w:left w:val="none" w:sz="0" w:space="0" w:color="auto"/>
        <w:bottom w:val="none" w:sz="0" w:space="0" w:color="auto"/>
        <w:right w:val="none" w:sz="0" w:space="0" w:color="auto"/>
      </w:divBdr>
      <w:divsChild>
        <w:div w:id="39401950">
          <w:marLeft w:val="0"/>
          <w:marRight w:val="0"/>
          <w:marTop w:val="0"/>
          <w:marBottom w:val="0"/>
          <w:divBdr>
            <w:top w:val="none" w:sz="0" w:space="0" w:color="auto"/>
            <w:left w:val="none" w:sz="0" w:space="0" w:color="auto"/>
            <w:bottom w:val="none" w:sz="0" w:space="0" w:color="auto"/>
            <w:right w:val="none" w:sz="0" w:space="0" w:color="auto"/>
          </w:divBdr>
        </w:div>
      </w:divsChild>
    </w:div>
    <w:div w:id="133450038">
      <w:bodyDiv w:val="1"/>
      <w:marLeft w:val="0"/>
      <w:marRight w:val="0"/>
      <w:marTop w:val="0"/>
      <w:marBottom w:val="0"/>
      <w:divBdr>
        <w:top w:val="none" w:sz="0" w:space="0" w:color="auto"/>
        <w:left w:val="none" w:sz="0" w:space="0" w:color="auto"/>
        <w:bottom w:val="none" w:sz="0" w:space="0" w:color="auto"/>
        <w:right w:val="none" w:sz="0" w:space="0" w:color="auto"/>
      </w:divBdr>
      <w:divsChild>
        <w:div w:id="1152216168">
          <w:marLeft w:val="0"/>
          <w:marRight w:val="0"/>
          <w:marTop w:val="0"/>
          <w:marBottom w:val="0"/>
          <w:divBdr>
            <w:top w:val="none" w:sz="0" w:space="0" w:color="auto"/>
            <w:left w:val="none" w:sz="0" w:space="0" w:color="auto"/>
            <w:bottom w:val="none" w:sz="0" w:space="0" w:color="auto"/>
            <w:right w:val="none" w:sz="0" w:space="0" w:color="auto"/>
          </w:divBdr>
        </w:div>
      </w:divsChild>
    </w:div>
    <w:div w:id="160196094">
      <w:bodyDiv w:val="1"/>
      <w:marLeft w:val="0"/>
      <w:marRight w:val="0"/>
      <w:marTop w:val="0"/>
      <w:marBottom w:val="0"/>
      <w:divBdr>
        <w:top w:val="none" w:sz="0" w:space="0" w:color="auto"/>
        <w:left w:val="none" w:sz="0" w:space="0" w:color="auto"/>
        <w:bottom w:val="none" w:sz="0" w:space="0" w:color="auto"/>
        <w:right w:val="none" w:sz="0" w:space="0" w:color="auto"/>
      </w:divBdr>
    </w:div>
    <w:div w:id="187566374">
      <w:bodyDiv w:val="1"/>
      <w:marLeft w:val="0"/>
      <w:marRight w:val="0"/>
      <w:marTop w:val="0"/>
      <w:marBottom w:val="0"/>
      <w:divBdr>
        <w:top w:val="none" w:sz="0" w:space="0" w:color="auto"/>
        <w:left w:val="none" w:sz="0" w:space="0" w:color="auto"/>
        <w:bottom w:val="none" w:sz="0" w:space="0" w:color="auto"/>
        <w:right w:val="none" w:sz="0" w:space="0" w:color="auto"/>
      </w:divBdr>
      <w:divsChild>
        <w:div w:id="414860123">
          <w:marLeft w:val="0"/>
          <w:marRight w:val="0"/>
          <w:marTop w:val="0"/>
          <w:marBottom w:val="0"/>
          <w:divBdr>
            <w:top w:val="none" w:sz="0" w:space="0" w:color="auto"/>
            <w:left w:val="none" w:sz="0" w:space="0" w:color="auto"/>
            <w:bottom w:val="none" w:sz="0" w:space="0" w:color="auto"/>
            <w:right w:val="none" w:sz="0" w:space="0" w:color="auto"/>
          </w:divBdr>
        </w:div>
      </w:divsChild>
    </w:div>
    <w:div w:id="209457456">
      <w:bodyDiv w:val="1"/>
      <w:marLeft w:val="0"/>
      <w:marRight w:val="0"/>
      <w:marTop w:val="0"/>
      <w:marBottom w:val="0"/>
      <w:divBdr>
        <w:top w:val="none" w:sz="0" w:space="0" w:color="auto"/>
        <w:left w:val="none" w:sz="0" w:space="0" w:color="auto"/>
        <w:bottom w:val="none" w:sz="0" w:space="0" w:color="auto"/>
        <w:right w:val="none" w:sz="0" w:space="0" w:color="auto"/>
      </w:divBdr>
      <w:divsChild>
        <w:div w:id="1782021176">
          <w:marLeft w:val="0"/>
          <w:marRight w:val="0"/>
          <w:marTop w:val="0"/>
          <w:marBottom w:val="0"/>
          <w:divBdr>
            <w:top w:val="none" w:sz="0" w:space="0" w:color="auto"/>
            <w:left w:val="none" w:sz="0" w:space="0" w:color="auto"/>
            <w:bottom w:val="none" w:sz="0" w:space="0" w:color="auto"/>
            <w:right w:val="none" w:sz="0" w:space="0" w:color="auto"/>
          </w:divBdr>
        </w:div>
      </w:divsChild>
    </w:div>
    <w:div w:id="290791504">
      <w:bodyDiv w:val="1"/>
      <w:marLeft w:val="0"/>
      <w:marRight w:val="0"/>
      <w:marTop w:val="0"/>
      <w:marBottom w:val="0"/>
      <w:divBdr>
        <w:top w:val="none" w:sz="0" w:space="0" w:color="auto"/>
        <w:left w:val="none" w:sz="0" w:space="0" w:color="auto"/>
        <w:bottom w:val="none" w:sz="0" w:space="0" w:color="auto"/>
        <w:right w:val="none" w:sz="0" w:space="0" w:color="auto"/>
      </w:divBdr>
      <w:divsChild>
        <w:div w:id="1612514942">
          <w:marLeft w:val="0"/>
          <w:marRight w:val="0"/>
          <w:marTop w:val="0"/>
          <w:marBottom w:val="0"/>
          <w:divBdr>
            <w:top w:val="none" w:sz="0" w:space="0" w:color="auto"/>
            <w:left w:val="none" w:sz="0" w:space="0" w:color="auto"/>
            <w:bottom w:val="none" w:sz="0" w:space="0" w:color="auto"/>
            <w:right w:val="none" w:sz="0" w:space="0" w:color="auto"/>
          </w:divBdr>
        </w:div>
      </w:divsChild>
    </w:div>
    <w:div w:id="300886956">
      <w:bodyDiv w:val="1"/>
      <w:marLeft w:val="0"/>
      <w:marRight w:val="0"/>
      <w:marTop w:val="0"/>
      <w:marBottom w:val="0"/>
      <w:divBdr>
        <w:top w:val="none" w:sz="0" w:space="0" w:color="auto"/>
        <w:left w:val="none" w:sz="0" w:space="0" w:color="auto"/>
        <w:bottom w:val="none" w:sz="0" w:space="0" w:color="auto"/>
        <w:right w:val="none" w:sz="0" w:space="0" w:color="auto"/>
      </w:divBdr>
      <w:divsChild>
        <w:div w:id="1054618478">
          <w:marLeft w:val="0"/>
          <w:marRight w:val="0"/>
          <w:marTop w:val="0"/>
          <w:marBottom w:val="0"/>
          <w:divBdr>
            <w:top w:val="none" w:sz="0" w:space="0" w:color="auto"/>
            <w:left w:val="none" w:sz="0" w:space="0" w:color="auto"/>
            <w:bottom w:val="none" w:sz="0" w:space="0" w:color="auto"/>
            <w:right w:val="none" w:sz="0" w:space="0" w:color="auto"/>
          </w:divBdr>
        </w:div>
      </w:divsChild>
    </w:div>
    <w:div w:id="307395912">
      <w:bodyDiv w:val="1"/>
      <w:marLeft w:val="0"/>
      <w:marRight w:val="0"/>
      <w:marTop w:val="0"/>
      <w:marBottom w:val="0"/>
      <w:divBdr>
        <w:top w:val="none" w:sz="0" w:space="0" w:color="auto"/>
        <w:left w:val="none" w:sz="0" w:space="0" w:color="auto"/>
        <w:bottom w:val="none" w:sz="0" w:space="0" w:color="auto"/>
        <w:right w:val="none" w:sz="0" w:space="0" w:color="auto"/>
      </w:divBdr>
    </w:div>
    <w:div w:id="386147913">
      <w:bodyDiv w:val="1"/>
      <w:marLeft w:val="0"/>
      <w:marRight w:val="0"/>
      <w:marTop w:val="0"/>
      <w:marBottom w:val="0"/>
      <w:divBdr>
        <w:top w:val="none" w:sz="0" w:space="0" w:color="auto"/>
        <w:left w:val="none" w:sz="0" w:space="0" w:color="auto"/>
        <w:bottom w:val="none" w:sz="0" w:space="0" w:color="auto"/>
        <w:right w:val="none" w:sz="0" w:space="0" w:color="auto"/>
      </w:divBdr>
      <w:divsChild>
        <w:div w:id="1419013035">
          <w:marLeft w:val="0"/>
          <w:marRight w:val="0"/>
          <w:marTop w:val="0"/>
          <w:marBottom w:val="0"/>
          <w:divBdr>
            <w:top w:val="none" w:sz="0" w:space="0" w:color="auto"/>
            <w:left w:val="none" w:sz="0" w:space="0" w:color="auto"/>
            <w:bottom w:val="none" w:sz="0" w:space="0" w:color="auto"/>
            <w:right w:val="none" w:sz="0" w:space="0" w:color="auto"/>
          </w:divBdr>
        </w:div>
      </w:divsChild>
    </w:div>
    <w:div w:id="429130461">
      <w:bodyDiv w:val="1"/>
      <w:marLeft w:val="0"/>
      <w:marRight w:val="0"/>
      <w:marTop w:val="0"/>
      <w:marBottom w:val="0"/>
      <w:divBdr>
        <w:top w:val="none" w:sz="0" w:space="0" w:color="auto"/>
        <w:left w:val="none" w:sz="0" w:space="0" w:color="auto"/>
        <w:bottom w:val="none" w:sz="0" w:space="0" w:color="auto"/>
        <w:right w:val="none" w:sz="0" w:space="0" w:color="auto"/>
      </w:divBdr>
      <w:divsChild>
        <w:div w:id="1459646739">
          <w:marLeft w:val="0"/>
          <w:marRight w:val="0"/>
          <w:marTop w:val="0"/>
          <w:marBottom w:val="0"/>
          <w:divBdr>
            <w:top w:val="none" w:sz="0" w:space="0" w:color="auto"/>
            <w:left w:val="none" w:sz="0" w:space="0" w:color="auto"/>
            <w:bottom w:val="none" w:sz="0" w:space="0" w:color="auto"/>
            <w:right w:val="none" w:sz="0" w:space="0" w:color="auto"/>
          </w:divBdr>
        </w:div>
      </w:divsChild>
    </w:div>
    <w:div w:id="454062599">
      <w:bodyDiv w:val="1"/>
      <w:marLeft w:val="0"/>
      <w:marRight w:val="0"/>
      <w:marTop w:val="0"/>
      <w:marBottom w:val="0"/>
      <w:divBdr>
        <w:top w:val="none" w:sz="0" w:space="0" w:color="auto"/>
        <w:left w:val="none" w:sz="0" w:space="0" w:color="auto"/>
        <w:bottom w:val="none" w:sz="0" w:space="0" w:color="auto"/>
        <w:right w:val="none" w:sz="0" w:space="0" w:color="auto"/>
      </w:divBdr>
      <w:divsChild>
        <w:div w:id="1185367592">
          <w:marLeft w:val="0"/>
          <w:marRight w:val="0"/>
          <w:marTop w:val="0"/>
          <w:marBottom w:val="0"/>
          <w:divBdr>
            <w:top w:val="none" w:sz="0" w:space="0" w:color="auto"/>
            <w:left w:val="none" w:sz="0" w:space="0" w:color="auto"/>
            <w:bottom w:val="none" w:sz="0" w:space="0" w:color="auto"/>
            <w:right w:val="none" w:sz="0" w:space="0" w:color="auto"/>
          </w:divBdr>
        </w:div>
      </w:divsChild>
    </w:div>
    <w:div w:id="456030177">
      <w:bodyDiv w:val="1"/>
      <w:marLeft w:val="0"/>
      <w:marRight w:val="0"/>
      <w:marTop w:val="0"/>
      <w:marBottom w:val="0"/>
      <w:divBdr>
        <w:top w:val="none" w:sz="0" w:space="0" w:color="auto"/>
        <w:left w:val="none" w:sz="0" w:space="0" w:color="auto"/>
        <w:bottom w:val="none" w:sz="0" w:space="0" w:color="auto"/>
        <w:right w:val="none" w:sz="0" w:space="0" w:color="auto"/>
      </w:divBdr>
      <w:divsChild>
        <w:div w:id="97677584">
          <w:marLeft w:val="0"/>
          <w:marRight w:val="0"/>
          <w:marTop w:val="0"/>
          <w:marBottom w:val="0"/>
          <w:divBdr>
            <w:top w:val="none" w:sz="0" w:space="0" w:color="auto"/>
            <w:left w:val="none" w:sz="0" w:space="0" w:color="auto"/>
            <w:bottom w:val="none" w:sz="0" w:space="0" w:color="auto"/>
            <w:right w:val="none" w:sz="0" w:space="0" w:color="auto"/>
          </w:divBdr>
        </w:div>
      </w:divsChild>
    </w:div>
    <w:div w:id="511918283">
      <w:bodyDiv w:val="1"/>
      <w:marLeft w:val="0"/>
      <w:marRight w:val="0"/>
      <w:marTop w:val="0"/>
      <w:marBottom w:val="0"/>
      <w:divBdr>
        <w:top w:val="none" w:sz="0" w:space="0" w:color="auto"/>
        <w:left w:val="none" w:sz="0" w:space="0" w:color="auto"/>
        <w:bottom w:val="none" w:sz="0" w:space="0" w:color="auto"/>
        <w:right w:val="none" w:sz="0" w:space="0" w:color="auto"/>
      </w:divBdr>
    </w:div>
    <w:div w:id="538444700">
      <w:bodyDiv w:val="1"/>
      <w:marLeft w:val="0"/>
      <w:marRight w:val="0"/>
      <w:marTop w:val="0"/>
      <w:marBottom w:val="0"/>
      <w:divBdr>
        <w:top w:val="none" w:sz="0" w:space="0" w:color="auto"/>
        <w:left w:val="none" w:sz="0" w:space="0" w:color="auto"/>
        <w:bottom w:val="none" w:sz="0" w:space="0" w:color="auto"/>
        <w:right w:val="none" w:sz="0" w:space="0" w:color="auto"/>
      </w:divBdr>
      <w:divsChild>
        <w:div w:id="41754981">
          <w:marLeft w:val="0"/>
          <w:marRight w:val="0"/>
          <w:marTop w:val="0"/>
          <w:marBottom w:val="0"/>
          <w:divBdr>
            <w:top w:val="none" w:sz="0" w:space="0" w:color="auto"/>
            <w:left w:val="none" w:sz="0" w:space="0" w:color="auto"/>
            <w:bottom w:val="none" w:sz="0" w:space="0" w:color="auto"/>
            <w:right w:val="none" w:sz="0" w:space="0" w:color="auto"/>
          </w:divBdr>
        </w:div>
      </w:divsChild>
    </w:div>
    <w:div w:id="562374319">
      <w:bodyDiv w:val="1"/>
      <w:marLeft w:val="0"/>
      <w:marRight w:val="0"/>
      <w:marTop w:val="0"/>
      <w:marBottom w:val="0"/>
      <w:divBdr>
        <w:top w:val="none" w:sz="0" w:space="0" w:color="auto"/>
        <w:left w:val="none" w:sz="0" w:space="0" w:color="auto"/>
        <w:bottom w:val="none" w:sz="0" w:space="0" w:color="auto"/>
        <w:right w:val="none" w:sz="0" w:space="0" w:color="auto"/>
      </w:divBdr>
      <w:divsChild>
        <w:div w:id="235164772">
          <w:marLeft w:val="0"/>
          <w:marRight w:val="0"/>
          <w:marTop w:val="0"/>
          <w:marBottom w:val="0"/>
          <w:divBdr>
            <w:top w:val="none" w:sz="0" w:space="0" w:color="auto"/>
            <w:left w:val="none" w:sz="0" w:space="0" w:color="auto"/>
            <w:bottom w:val="none" w:sz="0" w:space="0" w:color="auto"/>
            <w:right w:val="none" w:sz="0" w:space="0" w:color="auto"/>
          </w:divBdr>
        </w:div>
      </w:divsChild>
    </w:div>
    <w:div w:id="570625806">
      <w:bodyDiv w:val="1"/>
      <w:marLeft w:val="0"/>
      <w:marRight w:val="0"/>
      <w:marTop w:val="0"/>
      <w:marBottom w:val="0"/>
      <w:divBdr>
        <w:top w:val="none" w:sz="0" w:space="0" w:color="auto"/>
        <w:left w:val="none" w:sz="0" w:space="0" w:color="auto"/>
        <w:bottom w:val="none" w:sz="0" w:space="0" w:color="auto"/>
        <w:right w:val="none" w:sz="0" w:space="0" w:color="auto"/>
      </w:divBdr>
    </w:div>
    <w:div w:id="593132889">
      <w:bodyDiv w:val="1"/>
      <w:marLeft w:val="0"/>
      <w:marRight w:val="0"/>
      <w:marTop w:val="0"/>
      <w:marBottom w:val="0"/>
      <w:divBdr>
        <w:top w:val="none" w:sz="0" w:space="0" w:color="auto"/>
        <w:left w:val="none" w:sz="0" w:space="0" w:color="auto"/>
        <w:bottom w:val="none" w:sz="0" w:space="0" w:color="auto"/>
        <w:right w:val="none" w:sz="0" w:space="0" w:color="auto"/>
      </w:divBdr>
      <w:divsChild>
        <w:div w:id="1619406558">
          <w:marLeft w:val="0"/>
          <w:marRight w:val="0"/>
          <w:marTop w:val="0"/>
          <w:marBottom w:val="0"/>
          <w:divBdr>
            <w:top w:val="none" w:sz="0" w:space="0" w:color="auto"/>
            <w:left w:val="none" w:sz="0" w:space="0" w:color="auto"/>
            <w:bottom w:val="none" w:sz="0" w:space="0" w:color="auto"/>
            <w:right w:val="none" w:sz="0" w:space="0" w:color="auto"/>
          </w:divBdr>
        </w:div>
      </w:divsChild>
    </w:div>
    <w:div w:id="600337887">
      <w:bodyDiv w:val="1"/>
      <w:marLeft w:val="0"/>
      <w:marRight w:val="0"/>
      <w:marTop w:val="0"/>
      <w:marBottom w:val="0"/>
      <w:divBdr>
        <w:top w:val="none" w:sz="0" w:space="0" w:color="auto"/>
        <w:left w:val="none" w:sz="0" w:space="0" w:color="auto"/>
        <w:bottom w:val="none" w:sz="0" w:space="0" w:color="auto"/>
        <w:right w:val="none" w:sz="0" w:space="0" w:color="auto"/>
      </w:divBdr>
    </w:div>
    <w:div w:id="615255606">
      <w:bodyDiv w:val="1"/>
      <w:marLeft w:val="0"/>
      <w:marRight w:val="0"/>
      <w:marTop w:val="0"/>
      <w:marBottom w:val="0"/>
      <w:divBdr>
        <w:top w:val="none" w:sz="0" w:space="0" w:color="auto"/>
        <w:left w:val="none" w:sz="0" w:space="0" w:color="auto"/>
        <w:bottom w:val="none" w:sz="0" w:space="0" w:color="auto"/>
        <w:right w:val="none" w:sz="0" w:space="0" w:color="auto"/>
      </w:divBdr>
      <w:divsChild>
        <w:div w:id="1294097979">
          <w:marLeft w:val="0"/>
          <w:marRight w:val="0"/>
          <w:marTop w:val="0"/>
          <w:marBottom w:val="0"/>
          <w:divBdr>
            <w:top w:val="none" w:sz="0" w:space="0" w:color="auto"/>
            <w:left w:val="none" w:sz="0" w:space="0" w:color="auto"/>
            <w:bottom w:val="none" w:sz="0" w:space="0" w:color="auto"/>
            <w:right w:val="none" w:sz="0" w:space="0" w:color="auto"/>
          </w:divBdr>
        </w:div>
      </w:divsChild>
    </w:div>
    <w:div w:id="635913671">
      <w:bodyDiv w:val="1"/>
      <w:marLeft w:val="0"/>
      <w:marRight w:val="0"/>
      <w:marTop w:val="0"/>
      <w:marBottom w:val="0"/>
      <w:divBdr>
        <w:top w:val="none" w:sz="0" w:space="0" w:color="auto"/>
        <w:left w:val="none" w:sz="0" w:space="0" w:color="auto"/>
        <w:bottom w:val="none" w:sz="0" w:space="0" w:color="auto"/>
        <w:right w:val="none" w:sz="0" w:space="0" w:color="auto"/>
      </w:divBdr>
    </w:div>
    <w:div w:id="775561171">
      <w:bodyDiv w:val="1"/>
      <w:marLeft w:val="0"/>
      <w:marRight w:val="0"/>
      <w:marTop w:val="0"/>
      <w:marBottom w:val="0"/>
      <w:divBdr>
        <w:top w:val="none" w:sz="0" w:space="0" w:color="auto"/>
        <w:left w:val="none" w:sz="0" w:space="0" w:color="auto"/>
        <w:bottom w:val="none" w:sz="0" w:space="0" w:color="auto"/>
        <w:right w:val="none" w:sz="0" w:space="0" w:color="auto"/>
      </w:divBdr>
      <w:divsChild>
        <w:div w:id="1239752941">
          <w:marLeft w:val="0"/>
          <w:marRight w:val="0"/>
          <w:marTop w:val="0"/>
          <w:marBottom w:val="0"/>
          <w:divBdr>
            <w:top w:val="none" w:sz="0" w:space="0" w:color="auto"/>
            <w:left w:val="none" w:sz="0" w:space="0" w:color="auto"/>
            <w:bottom w:val="none" w:sz="0" w:space="0" w:color="auto"/>
            <w:right w:val="none" w:sz="0" w:space="0" w:color="auto"/>
          </w:divBdr>
        </w:div>
      </w:divsChild>
    </w:div>
    <w:div w:id="802890371">
      <w:bodyDiv w:val="1"/>
      <w:marLeft w:val="0"/>
      <w:marRight w:val="0"/>
      <w:marTop w:val="0"/>
      <w:marBottom w:val="0"/>
      <w:divBdr>
        <w:top w:val="none" w:sz="0" w:space="0" w:color="auto"/>
        <w:left w:val="none" w:sz="0" w:space="0" w:color="auto"/>
        <w:bottom w:val="none" w:sz="0" w:space="0" w:color="auto"/>
        <w:right w:val="none" w:sz="0" w:space="0" w:color="auto"/>
      </w:divBdr>
      <w:divsChild>
        <w:div w:id="622737670">
          <w:marLeft w:val="0"/>
          <w:marRight w:val="0"/>
          <w:marTop w:val="0"/>
          <w:marBottom w:val="0"/>
          <w:divBdr>
            <w:top w:val="none" w:sz="0" w:space="0" w:color="auto"/>
            <w:left w:val="none" w:sz="0" w:space="0" w:color="auto"/>
            <w:bottom w:val="none" w:sz="0" w:space="0" w:color="auto"/>
            <w:right w:val="none" w:sz="0" w:space="0" w:color="auto"/>
          </w:divBdr>
        </w:div>
      </w:divsChild>
    </w:div>
    <w:div w:id="839975724">
      <w:bodyDiv w:val="1"/>
      <w:marLeft w:val="0"/>
      <w:marRight w:val="0"/>
      <w:marTop w:val="0"/>
      <w:marBottom w:val="0"/>
      <w:divBdr>
        <w:top w:val="none" w:sz="0" w:space="0" w:color="auto"/>
        <w:left w:val="none" w:sz="0" w:space="0" w:color="auto"/>
        <w:bottom w:val="none" w:sz="0" w:space="0" w:color="auto"/>
        <w:right w:val="none" w:sz="0" w:space="0" w:color="auto"/>
      </w:divBdr>
      <w:divsChild>
        <w:div w:id="2062901329">
          <w:marLeft w:val="0"/>
          <w:marRight w:val="0"/>
          <w:marTop w:val="0"/>
          <w:marBottom w:val="0"/>
          <w:divBdr>
            <w:top w:val="none" w:sz="0" w:space="0" w:color="auto"/>
            <w:left w:val="none" w:sz="0" w:space="0" w:color="auto"/>
            <w:bottom w:val="none" w:sz="0" w:space="0" w:color="auto"/>
            <w:right w:val="none" w:sz="0" w:space="0" w:color="auto"/>
          </w:divBdr>
        </w:div>
      </w:divsChild>
    </w:div>
    <w:div w:id="877661960">
      <w:bodyDiv w:val="1"/>
      <w:marLeft w:val="0"/>
      <w:marRight w:val="0"/>
      <w:marTop w:val="0"/>
      <w:marBottom w:val="0"/>
      <w:divBdr>
        <w:top w:val="none" w:sz="0" w:space="0" w:color="auto"/>
        <w:left w:val="none" w:sz="0" w:space="0" w:color="auto"/>
        <w:bottom w:val="none" w:sz="0" w:space="0" w:color="auto"/>
        <w:right w:val="none" w:sz="0" w:space="0" w:color="auto"/>
      </w:divBdr>
      <w:divsChild>
        <w:div w:id="1017194193">
          <w:marLeft w:val="0"/>
          <w:marRight w:val="0"/>
          <w:marTop w:val="0"/>
          <w:marBottom w:val="0"/>
          <w:divBdr>
            <w:top w:val="none" w:sz="0" w:space="0" w:color="auto"/>
            <w:left w:val="none" w:sz="0" w:space="0" w:color="auto"/>
            <w:bottom w:val="none" w:sz="0" w:space="0" w:color="auto"/>
            <w:right w:val="none" w:sz="0" w:space="0" w:color="auto"/>
          </w:divBdr>
        </w:div>
      </w:divsChild>
    </w:div>
    <w:div w:id="9674663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536">
          <w:marLeft w:val="0"/>
          <w:marRight w:val="0"/>
          <w:marTop w:val="0"/>
          <w:marBottom w:val="0"/>
          <w:divBdr>
            <w:top w:val="none" w:sz="0" w:space="0" w:color="auto"/>
            <w:left w:val="none" w:sz="0" w:space="0" w:color="auto"/>
            <w:bottom w:val="none" w:sz="0" w:space="0" w:color="auto"/>
            <w:right w:val="none" w:sz="0" w:space="0" w:color="auto"/>
          </w:divBdr>
        </w:div>
      </w:divsChild>
    </w:div>
    <w:div w:id="983703611">
      <w:bodyDiv w:val="1"/>
      <w:marLeft w:val="0"/>
      <w:marRight w:val="0"/>
      <w:marTop w:val="0"/>
      <w:marBottom w:val="0"/>
      <w:divBdr>
        <w:top w:val="none" w:sz="0" w:space="0" w:color="auto"/>
        <w:left w:val="none" w:sz="0" w:space="0" w:color="auto"/>
        <w:bottom w:val="none" w:sz="0" w:space="0" w:color="auto"/>
        <w:right w:val="none" w:sz="0" w:space="0" w:color="auto"/>
      </w:divBdr>
    </w:div>
    <w:div w:id="1000623063">
      <w:bodyDiv w:val="1"/>
      <w:marLeft w:val="0"/>
      <w:marRight w:val="0"/>
      <w:marTop w:val="0"/>
      <w:marBottom w:val="0"/>
      <w:divBdr>
        <w:top w:val="none" w:sz="0" w:space="0" w:color="auto"/>
        <w:left w:val="none" w:sz="0" w:space="0" w:color="auto"/>
        <w:bottom w:val="none" w:sz="0" w:space="0" w:color="auto"/>
        <w:right w:val="none" w:sz="0" w:space="0" w:color="auto"/>
      </w:divBdr>
      <w:divsChild>
        <w:div w:id="1595935132">
          <w:marLeft w:val="0"/>
          <w:marRight w:val="0"/>
          <w:marTop w:val="0"/>
          <w:marBottom w:val="0"/>
          <w:divBdr>
            <w:top w:val="none" w:sz="0" w:space="0" w:color="auto"/>
            <w:left w:val="none" w:sz="0" w:space="0" w:color="auto"/>
            <w:bottom w:val="none" w:sz="0" w:space="0" w:color="auto"/>
            <w:right w:val="none" w:sz="0" w:space="0" w:color="auto"/>
          </w:divBdr>
        </w:div>
      </w:divsChild>
    </w:div>
    <w:div w:id="1031103396">
      <w:bodyDiv w:val="1"/>
      <w:marLeft w:val="0"/>
      <w:marRight w:val="0"/>
      <w:marTop w:val="0"/>
      <w:marBottom w:val="0"/>
      <w:divBdr>
        <w:top w:val="none" w:sz="0" w:space="0" w:color="auto"/>
        <w:left w:val="none" w:sz="0" w:space="0" w:color="auto"/>
        <w:bottom w:val="none" w:sz="0" w:space="0" w:color="auto"/>
        <w:right w:val="none" w:sz="0" w:space="0" w:color="auto"/>
      </w:divBdr>
      <w:divsChild>
        <w:div w:id="978072908">
          <w:marLeft w:val="0"/>
          <w:marRight w:val="0"/>
          <w:marTop w:val="0"/>
          <w:marBottom w:val="0"/>
          <w:divBdr>
            <w:top w:val="none" w:sz="0" w:space="0" w:color="auto"/>
            <w:left w:val="none" w:sz="0" w:space="0" w:color="auto"/>
            <w:bottom w:val="none" w:sz="0" w:space="0" w:color="auto"/>
            <w:right w:val="none" w:sz="0" w:space="0" w:color="auto"/>
          </w:divBdr>
        </w:div>
      </w:divsChild>
    </w:div>
    <w:div w:id="1074929917">
      <w:bodyDiv w:val="1"/>
      <w:marLeft w:val="0"/>
      <w:marRight w:val="0"/>
      <w:marTop w:val="0"/>
      <w:marBottom w:val="0"/>
      <w:divBdr>
        <w:top w:val="none" w:sz="0" w:space="0" w:color="auto"/>
        <w:left w:val="none" w:sz="0" w:space="0" w:color="auto"/>
        <w:bottom w:val="none" w:sz="0" w:space="0" w:color="auto"/>
        <w:right w:val="none" w:sz="0" w:space="0" w:color="auto"/>
      </w:divBdr>
    </w:div>
    <w:div w:id="1089084818">
      <w:bodyDiv w:val="1"/>
      <w:marLeft w:val="0"/>
      <w:marRight w:val="0"/>
      <w:marTop w:val="0"/>
      <w:marBottom w:val="0"/>
      <w:divBdr>
        <w:top w:val="none" w:sz="0" w:space="0" w:color="auto"/>
        <w:left w:val="none" w:sz="0" w:space="0" w:color="auto"/>
        <w:bottom w:val="none" w:sz="0" w:space="0" w:color="auto"/>
        <w:right w:val="none" w:sz="0" w:space="0" w:color="auto"/>
      </w:divBdr>
    </w:div>
    <w:div w:id="1194922916">
      <w:bodyDiv w:val="1"/>
      <w:marLeft w:val="0"/>
      <w:marRight w:val="0"/>
      <w:marTop w:val="0"/>
      <w:marBottom w:val="0"/>
      <w:divBdr>
        <w:top w:val="none" w:sz="0" w:space="0" w:color="auto"/>
        <w:left w:val="none" w:sz="0" w:space="0" w:color="auto"/>
        <w:bottom w:val="none" w:sz="0" w:space="0" w:color="auto"/>
        <w:right w:val="none" w:sz="0" w:space="0" w:color="auto"/>
      </w:divBdr>
      <w:divsChild>
        <w:div w:id="1458451808">
          <w:marLeft w:val="0"/>
          <w:marRight w:val="0"/>
          <w:marTop w:val="0"/>
          <w:marBottom w:val="0"/>
          <w:divBdr>
            <w:top w:val="none" w:sz="0" w:space="0" w:color="auto"/>
            <w:left w:val="none" w:sz="0" w:space="0" w:color="auto"/>
            <w:bottom w:val="none" w:sz="0" w:space="0" w:color="auto"/>
            <w:right w:val="none" w:sz="0" w:space="0" w:color="auto"/>
          </w:divBdr>
        </w:div>
      </w:divsChild>
    </w:div>
    <w:div w:id="1200167354">
      <w:bodyDiv w:val="1"/>
      <w:marLeft w:val="0"/>
      <w:marRight w:val="0"/>
      <w:marTop w:val="0"/>
      <w:marBottom w:val="0"/>
      <w:divBdr>
        <w:top w:val="none" w:sz="0" w:space="0" w:color="auto"/>
        <w:left w:val="none" w:sz="0" w:space="0" w:color="auto"/>
        <w:bottom w:val="none" w:sz="0" w:space="0" w:color="auto"/>
        <w:right w:val="none" w:sz="0" w:space="0" w:color="auto"/>
      </w:divBdr>
      <w:divsChild>
        <w:div w:id="235090772">
          <w:marLeft w:val="0"/>
          <w:marRight w:val="0"/>
          <w:marTop w:val="0"/>
          <w:marBottom w:val="0"/>
          <w:divBdr>
            <w:top w:val="none" w:sz="0" w:space="0" w:color="auto"/>
            <w:left w:val="none" w:sz="0" w:space="0" w:color="auto"/>
            <w:bottom w:val="none" w:sz="0" w:space="0" w:color="auto"/>
            <w:right w:val="none" w:sz="0" w:space="0" w:color="auto"/>
          </w:divBdr>
        </w:div>
      </w:divsChild>
    </w:div>
    <w:div w:id="1213075844">
      <w:bodyDiv w:val="1"/>
      <w:marLeft w:val="0"/>
      <w:marRight w:val="0"/>
      <w:marTop w:val="0"/>
      <w:marBottom w:val="0"/>
      <w:divBdr>
        <w:top w:val="none" w:sz="0" w:space="0" w:color="auto"/>
        <w:left w:val="none" w:sz="0" w:space="0" w:color="auto"/>
        <w:bottom w:val="none" w:sz="0" w:space="0" w:color="auto"/>
        <w:right w:val="none" w:sz="0" w:space="0" w:color="auto"/>
      </w:divBdr>
      <w:divsChild>
        <w:div w:id="300816501">
          <w:marLeft w:val="0"/>
          <w:marRight w:val="0"/>
          <w:marTop w:val="0"/>
          <w:marBottom w:val="0"/>
          <w:divBdr>
            <w:top w:val="none" w:sz="0" w:space="0" w:color="auto"/>
            <w:left w:val="none" w:sz="0" w:space="0" w:color="auto"/>
            <w:bottom w:val="none" w:sz="0" w:space="0" w:color="auto"/>
            <w:right w:val="none" w:sz="0" w:space="0" w:color="auto"/>
          </w:divBdr>
        </w:div>
      </w:divsChild>
    </w:div>
    <w:div w:id="1222444723">
      <w:bodyDiv w:val="1"/>
      <w:marLeft w:val="0"/>
      <w:marRight w:val="0"/>
      <w:marTop w:val="0"/>
      <w:marBottom w:val="0"/>
      <w:divBdr>
        <w:top w:val="none" w:sz="0" w:space="0" w:color="auto"/>
        <w:left w:val="none" w:sz="0" w:space="0" w:color="auto"/>
        <w:bottom w:val="none" w:sz="0" w:space="0" w:color="auto"/>
        <w:right w:val="none" w:sz="0" w:space="0" w:color="auto"/>
      </w:divBdr>
    </w:div>
    <w:div w:id="1250776642">
      <w:bodyDiv w:val="1"/>
      <w:marLeft w:val="0"/>
      <w:marRight w:val="0"/>
      <w:marTop w:val="0"/>
      <w:marBottom w:val="0"/>
      <w:divBdr>
        <w:top w:val="none" w:sz="0" w:space="0" w:color="auto"/>
        <w:left w:val="none" w:sz="0" w:space="0" w:color="auto"/>
        <w:bottom w:val="none" w:sz="0" w:space="0" w:color="auto"/>
        <w:right w:val="none" w:sz="0" w:space="0" w:color="auto"/>
      </w:divBdr>
      <w:divsChild>
        <w:div w:id="470489368">
          <w:marLeft w:val="0"/>
          <w:marRight w:val="0"/>
          <w:marTop w:val="0"/>
          <w:marBottom w:val="0"/>
          <w:divBdr>
            <w:top w:val="none" w:sz="0" w:space="0" w:color="auto"/>
            <w:left w:val="none" w:sz="0" w:space="0" w:color="auto"/>
            <w:bottom w:val="none" w:sz="0" w:space="0" w:color="auto"/>
            <w:right w:val="none" w:sz="0" w:space="0" w:color="auto"/>
          </w:divBdr>
        </w:div>
      </w:divsChild>
    </w:div>
    <w:div w:id="1267689335">
      <w:bodyDiv w:val="1"/>
      <w:marLeft w:val="0"/>
      <w:marRight w:val="0"/>
      <w:marTop w:val="0"/>
      <w:marBottom w:val="0"/>
      <w:divBdr>
        <w:top w:val="none" w:sz="0" w:space="0" w:color="auto"/>
        <w:left w:val="none" w:sz="0" w:space="0" w:color="auto"/>
        <w:bottom w:val="none" w:sz="0" w:space="0" w:color="auto"/>
        <w:right w:val="none" w:sz="0" w:space="0" w:color="auto"/>
      </w:divBdr>
      <w:divsChild>
        <w:div w:id="1992127121">
          <w:marLeft w:val="0"/>
          <w:marRight w:val="0"/>
          <w:marTop w:val="0"/>
          <w:marBottom w:val="0"/>
          <w:divBdr>
            <w:top w:val="none" w:sz="0" w:space="0" w:color="auto"/>
            <w:left w:val="none" w:sz="0" w:space="0" w:color="auto"/>
            <w:bottom w:val="none" w:sz="0" w:space="0" w:color="auto"/>
            <w:right w:val="none" w:sz="0" w:space="0" w:color="auto"/>
          </w:divBdr>
        </w:div>
      </w:divsChild>
    </w:div>
    <w:div w:id="1278830335">
      <w:bodyDiv w:val="1"/>
      <w:marLeft w:val="0"/>
      <w:marRight w:val="0"/>
      <w:marTop w:val="0"/>
      <w:marBottom w:val="0"/>
      <w:divBdr>
        <w:top w:val="none" w:sz="0" w:space="0" w:color="auto"/>
        <w:left w:val="none" w:sz="0" w:space="0" w:color="auto"/>
        <w:bottom w:val="none" w:sz="0" w:space="0" w:color="auto"/>
        <w:right w:val="none" w:sz="0" w:space="0" w:color="auto"/>
      </w:divBdr>
    </w:div>
    <w:div w:id="1355502503">
      <w:bodyDiv w:val="1"/>
      <w:marLeft w:val="0"/>
      <w:marRight w:val="0"/>
      <w:marTop w:val="0"/>
      <w:marBottom w:val="0"/>
      <w:divBdr>
        <w:top w:val="none" w:sz="0" w:space="0" w:color="auto"/>
        <w:left w:val="none" w:sz="0" w:space="0" w:color="auto"/>
        <w:bottom w:val="none" w:sz="0" w:space="0" w:color="auto"/>
        <w:right w:val="none" w:sz="0" w:space="0" w:color="auto"/>
      </w:divBdr>
      <w:divsChild>
        <w:div w:id="2008560269">
          <w:marLeft w:val="0"/>
          <w:marRight w:val="0"/>
          <w:marTop w:val="0"/>
          <w:marBottom w:val="0"/>
          <w:divBdr>
            <w:top w:val="none" w:sz="0" w:space="0" w:color="auto"/>
            <w:left w:val="none" w:sz="0" w:space="0" w:color="auto"/>
            <w:bottom w:val="none" w:sz="0" w:space="0" w:color="auto"/>
            <w:right w:val="none" w:sz="0" w:space="0" w:color="auto"/>
          </w:divBdr>
        </w:div>
      </w:divsChild>
    </w:div>
    <w:div w:id="1355613524">
      <w:bodyDiv w:val="1"/>
      <w:marLeft w:val="0"/>
      <w:marRight w:val="0"/>
      <w:marTop w:val="0"/>
      <w:marBottom w:val="0"/>
      <w:divBdr>
        <w:top w:val="none" w:sz="0" w:space="0" w:color="auto"/>
        <w:left w:val="none" w:sz="0" w:space="0" w:color="auto"/>
        <w:bottom w:val="none" w:sz="0" w:space="0" w:color="auto"/>
        <w:right w:val="none" w:sz="0" w:space="0" w:color="auto"/>
      </w:divBdr>
      <w:divsChild>
        <w:div w:id="945229884">
          <w:marLeft w:val="0"/>
          <w:marRight w:val="0"/>
          <w:marTop w:val="0"/>
          <w:marBottom w:val="0"/>
          <w:divBdr>
            <w:top w:val="none" w:sz="0" w:space="0" w:color="auto"/>
            <w:left w:val="none" w:sz="0" w:space="0" w:color="auto"/>
            <w:bottom w:val="none" w:sz="0" w:space="0" w:color="auto"/>
            <w:right w:val="none" w:sz="0" w:space="0" w:color="auto"/>
          </w:divBdr>
        </w:div>
      </w:divsChild>
    </w:div>
    <w:div w:id="1448692276">
      <w:bodyDiv w:val="1"/>
      <w:marLeft w:val="0"/>
      <w:marRight w:val="0"/>
      <w:marTop w:val="0"/>
      <w:marBottom w:val="0"/>
      <w:divBdr>
        <w:top w:val="none" w:sz="0" w:space="0" w:color="auto"/>
        <w:left w:val="none" w:sz="0" w:space="0" w:color="auto"/>
        <w:bottom w:val="none" w:sz="0" w:space="0" w:color="auto"/>
        <w:right w:val="none" w:sz="0" w:space="0" w:color="auto"/>
      </w:divBdr>
      <w:divsChild>
        <w:div w:id="1143162704">
          <w:marLeft w:val="0"/>
          <w:marRight w:val="0"/>
          <w:marTop w:val="0"/>
          <w:marBottom w:val="0"/>
          <w:divBdr>
            <w:top w:val="none" w:sz="0" w:space="0" w:color="auto"/>
            <w:left w:val="none" w:sz="0" w:space="0" w:color="auto"/>
            <w:bottom w:val="none" w:sz="0" w:space="0" w:color="auto"/>
            <w:right w:val="none" w:sz="0" w:space="0" w:color="auto"/>
          </w:divBdr>
        </w:div>
      </w:divsChild>
    </w:div>
    <w:div w:id="1463379546">
      <w:bodyDiv w:val="1"/>
      <w:marLeft w:val="0"/>
      <w:marRight w:val="0"/>
      <w:marTop w:val="0"/>
      <w:marBottom w:val="0"/>
      <w:divBdr>
        <w:top w:val="none" w:sz="0" w:space="0" w:color="auto"/>
        <w:left w:val="none" w:sz="0" w:space="0" w:color="auto"/>
        <w:bottom w:val="none" w:sz="0" w:space="0" w:color="auto"/>
        <w:right w:val="none" w:sz="0" w:space="0" w:color="auto"/>
      </w:divBdr>
      <w:divsChild>
        <w:div w:id="1952781626">
          <w:marLeft w:val="0"/>
          <w:marRight w:val="0"/>
          <w:marTop w:val="0"/>
          <w:marBottom w:val="0"/>
          <w:divBdr>
            <w:top w:val="none" w:sz="0" w:space="0" w:color="auto"/>
            <w:left w:val="none" w:sz="0" w:space="0" w:color="auto"/>
            <w:bottom w:val="none" w:sz="0" w:space="0" w:color="auto"/>
            <w:right w:val="none" w:sz="0" w:space="0" w:color="auto"/>
          </w:divBdr>
        </w:div>
      </w:divsChild>
    </w:div>
    <w:div w:id="1471509742">
      <w:bodyDiv w:val="1"/>
      <w:marLeft w:val="0"/>
      <w:marRight w:val="0"/>
      <w:marTop w:val="0"/>
      <w:marBottom w:val="0"/>
      <w:divBdr>
        <w:top w:val="none" w:sz="0" w:space="0" w:color="auto"/>
        <w:left w:val="none" w:sz="0" w:space="0" w:color="auto"/>
        <w:bottom w:val="none" w:sz="0" w:space="0" w:color="auto"/>
        <w:right w:val="none" w:sz="0" w:space="0" w:color="auto"/>
      </w:divBdr>
      <w:divsChild>
        <w:div w:id="977105203">
          <w:marLeft w:val="0"/>
          <w:marRight w:val="0"/>
          <w:marTop w:val="0"/>
          <w:marBottom w:val="0"/>
          <w:divBdr>
            <w:top w:val="none" w:sz="0" w:space="0" w:color="auto"/>
            <w:left w:val="none" w:sz="0" w:space="0" w:color="auto"/>
            <w:bottom w:val="none" w:sz="0" w:space="0" w:color="auto"/>
            <w:right w:val="none" w:sz="0" w:space="0" w:color="auto"/>
          </w:divBdr>
        </w:div>
      </w:divsChild>
    </w:div>
    <w:div w:id="1472213608">
      <w:bodyDiv w:val="1"/>
      <w:marLeft w:val="0"/>
      <w:marRight w:val="0"/>
      <w:marTop w:val="0"/>
      <w:marBottom w:val="0"/>
      <w:divBdr>
        <w:top w:val="none" w:sz="0" w:space="0" w:color="auto"/>
        <w:left w:val="none" w:sz="0" w:space="0" w:color="auto"/>
        <w:bottom w:val="none" w:sz="0" w:space="0" w:color="auto"/>
        <w:right w:val="none" w:sz="0" w:space="0" w:color="auto"/>
      </w:divBdr>
      <w:divsChild>
        <w:div w:id="1154687254">
          <w:marLeft w:val="0"/>
          <w:marRight w:val="0"/>
          <w:marTop w:val="0"/>
          <w:marBottom w:val="0"/>
          <w:divBdr>
            <w:top w:val="none" w:sz="0" w:space="0" w:color="auto"/>
            <w:left w:val="none" w:sz="0" w:space="0" w:color="auto"/>
            <w:bottom w:val="none" w:sz="0" w:space="0" w:color="auto"/>
            <w:right w:val="none" w:sz="0" w:space="0" w:color="auto"/>
          </w:divBdr>
        </w:div>
      </w:divsChild>
    </w:div>
    <w:div w:id="1503548080">
      <w:bodyDiv w:val="1"/>
      <w:marLeft w:val="0"/>
      <w:marRight w:val="0"/>
      <w:marTop w:val="0"/>
      <w:marBottom w:val="0"/>
      <w:divBdr>
        <w:top w:val="none" w:sz="0" w:space="0" w:color="auto"/>
        <w:left w:val="none" w:sz="0" w:space="0" w:color="auto"/>
        <w:bottom w:val="none" w:sz="0" w:space="0" w:color="auto"/>
        <w:right w:val="none" w:sz="0" w:space="0" w:color="auto"/>
      </w:divBdr>
      <w:divsChild>
        <w:div w:id="1527865129">
          <w:marLeft w:val="0"/>
          <w:marRight w:val="0"/>
          <w:marTop w:val="0"/>
          <w:marBottom w:val="0"/>
          <w:divBdr>
            <w:top w:val="none" w:sz="0" w:space="0" w:color="auto"/>
            <w:left w:val="none" w:sz="0" w:space="0" w:color="auto"/>
            <w:bottom w:val="none" w:sz="0" w:space="0" w:color="auto"/>
            <w:right w:val="none" w:sz="0" w:space="0" w:color="auto"/>
          </w:divBdr>
        </w:div>
      </w:divsChild>
    </w:div>
    <w:div w:id="1539781091">
      <w:bodyDiv w:val="1"/>
      <w:marLeft w:val="0"/>
      <w:marRight w:val="0"/>
      <w:marTop w:val="0"/>
      <w:marBottom w:val="0"/>
      <w:divBdr>
        <w:top w:val="none" w:sz="0" w:space="0" w:color="auto"/>
        <w:left w:val="none" w:sz="0" w:space="0" w:color="auto"/>
        <w:bottom w:val="none" w:sz="0" w:space="0" w:color="auto"/>
        <w:right w:val="none" w:sz="0" w:space="0" w:color="auto"/>
      </w:divBdr>
      <w:divsChild>
        <w:div w:id="121534188">
          <w:marLeft w:val="0"/>
          <w:marRight w:val="0"/>
          <w:marTop w:val="0"/>
          <w:marBottom w:val="0"/>
          <w:divBdr>
            <w:top w:val="none" w:sz="0" w:space="0" w:color="auto"/>
            <w:left w:val="none" w:sz="0" w:space="0" w:color="auto"/>
            <w:bottom w:val="none" w:sz="0" w:space="0" w:color="auto"/>
            <w:right w:val="none" w:sz="0" w:space="0" w:color="auto"/>
          </w:divBdr>
        </w:div>
      </w:divsChild>
    </w:div>
    <w:div w:id="1569458579">
      <w:bodyDiv w:val="1"/>
      <w:marLeft w:val="0"/>
      <w:marRight w:val="0"/>
      <w:marTop w:val="0"/>
      <w:marBottom w:val="0"/>
      <w:divBdr>
        <w:top w:val="none" w:sz="0" w:space="0" w:color="auto"/>
        <w:left w:val="none" w:sz="0" w:space="0" w:color="auto"/>
        <w:bottom w:val="none" w:sz="0" w:space="0" w:color="auto"/>
        <w:right w:val="none" w:sz="0" w:space="0" w:color="auto"/>
      </w:divBdr>
      <w:divsChild>
        <w:div w:id="109594948">
          <w:marLeft w:val="0"/>
          <w:marRight w:val="0"/>
          <w:marTop w:val="0"/>
          <w:marBottom w:val="0"/>
          <w:divBdr>
            <w:top w:val="none" w:sz="0" w:space="0" w:color="auto"/>
            <w:left w:val="none" w:sz="0" w:space="0" w:color="auto"/>
            <w:bottom w:val="none" w:sz="0" w:space="0" w:color="auto"/>
            <w:right w:val="none" w:sz="0" w:space="0" w:color="auto"/>
          </w:divBdr>
        </w:div>
      </w:divsChild>
    </w:div>
    <w:div w:id="1585724731">
      <w:bodyDiv w:val="1"/>
      <w:marLeft w:val="0"/>
      <w:marRight w:val="0"/>
      <w:marTop w:val="0"/>
      <w:marBottom w:val="0"/>
      <w:divBdr>
        <w:top w:val="none" w:sz="0" w:space="0" w:color="auto"/>
        <w:left w:val="none" w:sz="0" w:space="0" w:color="auto"/>
        <w:bottom w:val="none" w:sz="0" w:space="0" w:color="auto"/>
        <w:right w:val="none" w:sz="0" w:space="0" w:color="auto"/>
      </w:divBdr>
      <w:divsChild>
        <w:div w:id="1501458455">
          <w:marLeft w:val="0"/>
          <w:marRight w:val="0"/>
          <w:marTop w:val="0"/>
          <w:marBottom w:val="0"/>
          <w:divBdr>
            <w:top w:val="none" w:sz="0" w:space="0" w:color="auto"/>
            <w:left w:val="none" w:sz="0" w:space="0" w:color="auto"/>
            <w:bottom w:val="none" w:sz="0" w:space="0" w:color="auto"/>
            <w:right w:val="none" w:sz="0" w:space="0" w:color="auto"/>
          </w:divBdr>
          <w:divsChild>
            <w:div w:id="17618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0025">
      <w:bodyDiv w:val="1"/>
      <w:marLeft w:val="0"/>
      <w:marRight w:val="0"/>
      <w:marTop w:val="0"/>
      <w:marBottom w:val="0"/>
      <w:divBdr>
        <w:top w:val="none" w:sz="0" w:space="0" w:color="auto"/>
        <w:left w:val="none" w:sz="0" w:space="0" w:color="auto"/>
        <w:bottom w:val="none" w:sz="0" w:space="0" w:color="auto"/>
        <w:right w:val="none" w:sz="0" w:space="0" w:color="auto"/>
      </w:divBdr>
      <w:divsChild>
        <w:div w:id="1571424122">
          <w:marLeft w:val="0"/>
          <w:marRight w:val="0"/>
          <w:marTop w:val="0"/>
          <w:marBottom w:val="0"/>
          <w:divBdr>
            <w:top w:val="none" w:sz="0" w:space="0" w:color="auto"/>
            <w:left w:val="none" w:sz="0" w:space="0" w:color="auto"/>
            <w:bottom w:val="none" w:sz="0" w:space="0" w:color="auto"/>
            <w:right w:val="none" w:sz="0" w:space="0" w:color="auto"/>
          </w:divBdr>
          <w:divsChild>
            <w:div w:id="19870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2073">
      <w:bodyDiv w:val="1"/>
      <w:marLeft w:val="0"/>
      <w:marRight w:val="0"/>
      <w:marTop w:val="0"/>
      <w:marBottom w:val="0"/>
      <w:divBdr>
        <w:top w:val="none" w:sz="0" w:space="0" w:color="auto"/>
        <w:left w:val="none" w:sz="0" w:space="0" w:color="auto"/>
        <w:bottom w:val="none" w:sz="0" w:space="0" w:color="auto"/>
        <w:right w:val="none" w:sz="0" w:space="0" w:color="auto"/>
      </w:divBdr>
      <w:divsChild>
        <w:div w:id="1561089373">
          <w:marLeft w:val="0"/>
          <w:marRight w:val="0"/>
          <w:marTop w:val="0"/>
          <w:marBottom w:val="0"/>
          <w:divBdr>
            <w:top w:val="none" w:sz="0" w:space="0" w:color="auto"/>
            <w:left w:val="none" w:sz="0" w:space="0" w:color="auto"/>
            <w:bottom w:val="none" w:sz="0" w:space="0" w:color="auto"/>
            <w:right w:val="none" w:sz="0" w:space="0" w:color="auto"/>
          </w:divBdr>
        </w:div>
      </w:divsChild>
    </w:div>
    <w:div w:id="1693605710">
      <w:bodyDiv w:val="1"/>
      <w:marLeft w:val="0"/>
      <w:marRight w:val="0"/>
      <w:marTop w:val="0"/>
      <w:marBottom w:val="0"/>
      <w:divBdr>
        <w:top w:val="none" w:sz="0" w:space="0" w:color="auto"/>
        <w:left w:val="none" w:sz="0" w:space="0" w:color="auto"/>
        <w:bottom w:val="none" w:sz="0" w:space="0" w:color="auto"/>
        <w:right w:val="none" w:sz="0" w:space="0" w:color="auto"/>
      </w:divBdr>
      <w:divsChild>
        <w:div w:id="877085970">
          <w:marLeft w:val="0"/>
          <w:marRight w:val="0"/>
          <w:marTop w:val="0"/>
          <w:marBottom w:val="0"/>
          <w:divBdr>
            <w:top w:val="none" w:sz="0" w:space="0" w:color="auto"/>
            <w:left w:val="none" w:sz="0" w:space="0" w:color="auto"/>
            <w:bottom w:val="none" w:sz="0" w:space="0" w:color="auto"/>
            <w:right w:val="none" w:sz="0" w:space="0" w:color="auto"/>
          </w:divBdr>
        </w:div>
      </w:divsChild>
    </w:div>
    <w:div w:id="1705907809">
      <w:bodyDiv w:val="1"/>
      <w:marLeft w:val="0"/>
      <w:marRight w:val="0"/>
      <w:marTop w:val="0"/>
      <w:marBottom w:val="0"/>
      <w:divBdr>
        <w:top w:val="none" w:sz="0" w:space="0" w:color="auto"/>
        <w:left w:val="none" w:sz="0" w:space="0" w:color="auto"/>
        <w:bottom w:val="none" w:sz="0" w:space="0" w:color="auto"/>
        <w:right w:val="none" w:sz="0" w:space="0" w:color="auto"/>
      </w:divBdr>
      <w:divsChild>
        <w:div w:id="576941373">
          <w:marLeft w:val="0"/>
          <w:marRight w:val="0"/>
          <w:marTop w:val="0"/>
          <w:marBottom w:val="0"/>
          <w:divBdr>
            <w:top w:val="none" w:sz="0" w:space="0" w:color="auto"/>
            <w:left w:val="none" w:sz="0" w:space="0" w:color="auto"/>
            <w:bottom w:val="none" w:sz="0" w:space="0" w:color="auto"/>
            <w:right w:val="none" w:sz="0" w:space="0" w:color="auto"/>
          </w:divBdr>
        </w:div>
      </w:divsChild>
    </w:div>
    <w:div w:id="1755012402">
      <w:bodyDiv w:val="1"/>
      <w:marLeft w:val="0"/>
      <w:marRight w:val="0"/>
      <w:marTop w:val="0"/>
      <w:marBottom w:val="0"/>
      <w:divBdr>
        <w:top w:val="none" w:sz="0" w:space="0" w:color="auto"/>
        <w:left w:val="none" w:sz="0" w:space="0" w:color="auto"/>
        <w:bottom w:val="none" w:sz="0" w:space="0" w:color="auto"/>
        <w:right w:val="none" w:sz="0" w:space="0" w:color="auto"/>
      </w:divBdr>
    </w:div>
    <w:div w:id="1837107096">
      <w:bodyDiv w:val="1"/>
      <w:marLeft w:val="0"/>
      <w:marRight w:val="0"/>
      <w:marTop w:val="0"/>
      <w:marBottom w:val="0"/>
      <w:divBdr>
        <w:top w:val="none" w:sz="0" w:space="0" w:color="auto"/>
        <w:left w:val="none" w:sz="0" w:space="0" w:color="auto"/>
        <w:bottom w:val="none" w:sz="0" w:space="0" w:color="auto"/>
        <w:right w:val="none" w:sz="0" w:space="0" w:color="auto"/>
      </w:divBdr>
    </w:div>
    <w:div w:id="1849100013">
      <w:bodyDiv w:val="1"/>
      <w:marLeft w:val="0"/>
      <w:marRight w:val="0"/>
      <w:marTop w:val="0"/>
      <w:marBottom w:val="0"/>
      <w:divBdr>
        <w:top w:val="none" w:sz="0" w:space="0" w:color="auto"/>
        <w:left w:val="none" w:sz="0" w:space="0" w:color="auto"/>
        <w:bottom w:val="none" w:sz="0" w:space="0" w:color="auto"/>
        <w:right w:val="none" w:sz="0" w:space="0" w:color="auto"/>
      </w:divBdr>
      <w:divsChild>
        <w:div w:id="2081515457">
          <w:marLeft w:val="0"/>
          <w:marRight w:val="0"/>
          <w:marTop w:val="0"/>
          <w:marBottom w:val="0"/>
          <w:divBdr>
            <w:top w:val="none" w:sz="0" w:space="0" w:color="auto"/>
            <w:left w:val="none" w:sz="0" w:space="0" w:color="auto"/>
            <w:bottom w:val="none" w:sz="0" w:space="0" w:color="auto"/>
            <w:right w:val="none" w:sz="0" w:space="0" w:color="auto"/>
          </w:divBdr>
        </w:div>
      </w:divsChild>
    </w:div>
    <w:div w:id="1868714002">
      <w:bodyDiv w:val="1"/>
      <w:marLeft w:val="0"/>
      <w:marRight w:val="0"/>
      <w:marTop w:val="0"/>
      <w:marBottom w:val="0"/>
      <w:divBdr>
        <w:top w:val="none" w:sz="0" w:space="0" w:color="auto"/>
        <w:left w:val="none" w:sz="0" w:space="0" w:color="auto"/>
        <w:bottom w:val="none" w:sz="0" w:space="0" w:color="auto"/>
        <w:right w:val="none" w:sz="0" w:space="0" w:color="auto"/>
      </w:divBdr>
      <w:divsChild>
        <w:div w:id="823011907">
          <w:marLeft w:val="0"/>
          <w:marRight w:val="0"/>
          <w:marTop w:val="0"/>
          <w:marBottom w:val="0"/>
          <w:divBdr>
            <w:top w:val="none" w:sz="0" w:space="0" w:color="auto"/>
            <w:left w:val="none" w:sz="0" w:space="0" w:color="auto"/>
            <w:bottom w:val="none" w:sz="0" w:space="0" w:color="auto"/>
            <w:right w:val="none" w:sz="0" w:space="0" w:color="auto"/>
          </w:divBdr>
        </w:div>
      </w:divsChild>
    </w:div>
    <w:div w:id="1874609545">
      <w:bodyDiv w:val="1"/>
      <w:marLeft w:val="0"/>
      <w:marRight w:val="0"/>
      <w:marTop w:val="0"/>
      <w:marBottom w:val="0"/>
      <w:divBdr>
        <w:top w:val="none" w:sz="0" w:space="0" w:color="auto"/>
        <w:left w:val="none" w:sz="0" w:space="0" w:color="auto"/>
        <w:bottom w:val="none" w:sz="0" w:space="0" w:color="auto"/>
        <w:right w:val="none" w:sz="0" w:space="0" w:color="auto"/>
      </w:divBdr>
      <w:divsChild>
        <w:div w:id="216090021">
          <w:marLeft w:val="0"/>
          <w:marRight w:val="0"/>
          <w:marTop w:val="0"/>
          <w:marBottom w:val="0"/>
          <w:divBdr>
            <w:top w:val="none" w:sz="0" w:space="0" w:color="auto"/>
            <w:left w:val="none" w:sz="0" w:space="0" w:color="auto"/>
            <w:bottom w:val="none" w:sz="0" w:space="0" w:color="auto"/>
            <w:right w:val="none" w:sz="0" w:space="0" w:color="auto"/>
          </w:divBdr>
        </w:div>
      </w:divsChild>
    </w:div>
    <w:div w:id="1914584449">
      <w:bodyDiv w:val="1"/>
      <w:marLeft w:val="0"/>
      <w:marRight w:val="0"/>
      <w:marTop w:val="0"/>
      <w:marBottom w:val="0"/>
      <w:divBdr>
        <w:top w:val="none" w:sz="0" w:space="0" w:color="auto"/>
        <w:left w:val="none" w:sz="0" w:space="0" w:color="auto"/>
        <w:bottom w:val="none" w:sz="0" w:space="0" w:color="auto"/>
        <w:right w:val="none" w:sz="0" w:space="0" w:color="auto"/>
      </w:divBdr>
    </w:div>
    <w:div w:id="1961640382">
      <w:bodyDiv w:val="1"/>
      <w:marLeft w:val="0"/>
      <w:marRight w:val="0"/>
      <w:marTop w:val="0"/>
      <w:marBottom w:val="0"/>
      <w:divBdr>
        <w:top w:val="none" w:sz="0" w:space="0" w:color="auto"/>
        <w:left w:val="none" w:sz="0" w:space="0" w:color="auto"/>
        <w:bottom w:val="none" w:sz="0" w:space="0" w:color="auto"/>
        <w:right w:val="none" w:sz="0" w:space="0" w:color="auto"/>
      </w:divBdr>
      <w:divsChild>
        <w:div w:id="158815067">
          <w:marLeft w:val="0"/>
          <w:marRight w:val="0"/>
          <w:marTop w:val="0"/>
          <w:marBottom w:val="0"/>
          <w:divBdr>
            <w:top w:val="none" w:sz="0" w:space="0" w:color="auto"/>
            <w:left w:val="none" w:sz="0" w:space="0" w:color="auto"/>
            <w:bottom w:val="none" w:sz="0" w:space="0" w:color="auto"/>
            <w:right w:val="none" w:sz="0" w:space="0" w:color="auto"/>
          </w:divBdr>
        </w:div>
      </w:divsChild>
    </w:div>
    <w:div w:id="1973513587">
      <w:bodyDiv w:val="1"/>
      <w:marLeft w:val="0"/>
      <w:marRight w:val="0"/>
      <w:marTop w:val="0"/>
      <w:marBottom w:val="0"/>
      <w:divBdr>
        <w:top w:val="none" w:sz="0" w:space="0" w:color="auto"/>
        <w:left w:val="none" w:sz="0" w:space="0" w:color="auto"/>
        <w:bottom w:val="none" w:sz="0" w:space="0" w:color="auto"/>
        <w:right w:val="none" w:sz="0" w:space="0" w:color="auto"/>
      </w:divBdr>
      <w:divsChild>
        <w:div w:id="1440030188">
          <w:marLeft w:val="0"/>
          <w:marRight w:val="0"/>
          <w:marTop w:val="0"/>
          <w:marBottom w:val="0"/>
          <w:divBdr>
            <w:top w:val="none" w:sz="0" w:space="0" w:color="auto"/>
            <w:left w:val="none" w:sz="0" w:space="0" w:color="auto"/>
            <w:bottom w:val="none" w:sz="0" w:space="0" w:color="auto"/>
            <w:right w:val="none" w:sz="0" w:space="0" w:color="auto"/>
          </w:divBdr>
        </w:div>
      </w:divsChild>
    </w:div>
    <w:div w:id="2034652503">
      <w:bodyDiv w:val="1"/>
      <w:marLeft w:val="0"/>
      <w:marRight w:val="0"/>
      <w:marTop w:val="0"/>
      <w:marBottom w:val="0"/>
      <w:divBdr>
        <w:top w:val="none" w:sz="0" w:space="0" w:color="auto"/>
        <w:left w:val="none" w:sz="0" w:space="0" w:color="auto"/>
        <w:bottom w:val="none" w:sz="0" w:space="0" w:color="auto"/>
        <w:right w:val="none" w:sz="0" w:space="0" w:color="auto"/>
      </w:divBdr>
      <w:divsChild>
        <w:div w:id="1557933776">
          <w:marLeft w:val="0"/>
          <w:marRight w:val="0"/>
          <w:marTop w:val="0"/>
          <w:marBottom w:val="0"/>
          <w:divBdr>
            <w:top w:val="none" w:sz="0" w:space="0" w:color="auto"/>
            <w:left w:val="none" w:sz="0" w:space="0" w:color="auto"/>
            <w:bottom w:val="none" w:sz="0" w:space="0" w:color="auto"/>
            <w:right w:val="none" w:sz="0" w:space="0" w:color="auto"/>
          </w:divBdr>
        </w:div>
      </w:divsChild>
    </w:div>
    <w:div w:id="2054380290">
      <w:bodyDiv w:val="1"/>
      <w:marLeft w:val="0"/>
      <w:marRight w:val="0"/>
      <w:marTop w:val="0"/>
      <w:marBottom w:val="0"/>
      <w:divBdr>
        <w:top w:val="none" w:sz="0" w:space="0" w:color="auto"/>
        <w:left w:val="none" w:sz="0" w:space="0" w:color="auto"/>
        <w:bottom w:val="none" w:sz="0" w:space="0" w:color="auto"/>
        <w:right w:val="none" w:sz="0" w:space="0" w:color="auto"/>
      </w:divBdr>
    </w:div>
    <w:div w:id="2101442077">
      <w:bodyDiv w:val="1"/>
      <w:marLeft w:val="0"/>
      <w:marRight w:val="0"/>
      <w:marTop w:val="0"/>
      <w:marBottom w:val="0"/>
      <w:divBdr>
        <w:top w:val="none" w:sz="0" w:space="0" w:color="auto"/>
        <w:left w:val="none" w:sz="0" w:space="0" w:color="auto"/>
        <w:bottom w:val="none" w:sz="0" w:space="0" w:color="auto"/>
        <w:right w:val="none" w:sz="0" w:space="0" w:color="auto"/>
      </w:divBdr>
      <w:divsChild>
        <w:div w:id="52148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9</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nsfocus</dc:creator>
  <cp:keywords/>
  <dc:description/>
  <cp:lastModifiedBy>nsfocus</cp:lastModifiedBy>
  <cp:revision>239</cp:revision>
  <cp:lastPrinted>2021-12-16T07:41:00Z</cp:lastPrinted>
  <dcterms:created xsi:type="dcterms:W3CDTF">2021-12-16T05:05:00Z</dcterms:created>
  <dcterms:modified xsi:type="dcterms:W3CDTF">2022-08-04T09:14:00Z</dcterms:modified>
</cp:coreProperties>
</file>