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Wordmark document processing test.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quick brown fox jumps over the lazy dog.</w:t>
      </w:r>
    </w:p>
    <w:p>
      <w:pPr>
        <w:pStyle w:val="PreformattedText"/>
        <w:bidi w:val="0"/>
        <w:spacing w:before="0" w:after="0"/>
        <w:jc w:val="left"/>
        <w:rPr/>
      </w:pPr>
      <w:r>
        <w:rPr/>
        <w:t>Numbers 12345 and symbols.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