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61E12" w14:textId="190CD5BA" w:rsidR="001343A9" w:rsidRPr="00E1635B" w:rsidRDefault="00061DF1" w:rsidP="00C54524">
      <w:pPr>
        <w:widowControl w:val="0"/>
        <w:tabs>
          <w:tab w:val="left" w:pos="220"/>
          <w:tab w:val="left" w:pos="720"/>
        </w:tabs>
        <w:spacing w:after="240" w:line="360" w:lineRule="auto"/>
        <w:ind w:left="-426"/>
        <w:jc w:val="center"/>
        <w:rPr>
          <w:rFonts w:asciiTheme="majorBidi" w:hAnsiTheme="majorBidi" w:cstheme="majorBidi"/>
          <w:sz w:val="32"/>
          <w:szCs w:val="32"/>
        </w:rPr>
      </w:pPr>
      <w:r w:rsidRPr="00174944">
        <w:rPr>
          <w:rFonts w:asciiTheme="majorBidi" w:hAnsiTheme="majorBidi" w:cstheme="majorBidi"/>
          <w:noProof/>
          <w:sz w:val="36"/>
          <w:szCs w:val="36"/>
        </w:rPr>
        <w:drawing>
          <wp:inline distT="0" distB="0" distL="0" distR="0" wp14:anchorId="2CF204FC" wp14:editId="33E7EE69">
            <wp:extent cx="3127248" cy="795528"/>
            <wp:effectExtent l="0" t="0" r="0" b="5080"/>
            <wp:docPr id="7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7248" cy="795528"/>
                    </a:xfrm>
                    <a:prstGeom prst="rect">
                      <a:avLst/>
                    </a:prstGeom>
                    <a:noFill/>
                    <a:ln w="9525">
                      <a:noFill/>
                      <a:miter lim="800000"/>
                      <a:headEnd/>
                      <a:tailEnd/>
                    </a:ln>
                  </pic:spPr>
                </pic:pic>
              </a:graphicData>
            </a:graphic>
          </wp:inline>
        </w:drawing>
      </w:r>
      <w:r w:rsidR="1BCDB859" w:rsidRPr="00174944">
        <w:rPr>
          <w:rFonts w:asciiTheme="majorBidi" w:hAnsiTheme="majorBidi" w:cstheme="majorBidi"/>
          <w:sz w:val="32"/>
          <w:szCs w:val="32"/>
        </w:rPr>
        <w:t xml:space="preserve">   </w:t>
      </w:r>
    </w:p>
    <w:p w14:paraId="40485F59" w14:textId="1CAA0442" w:rsidR="00C12EA3" w:rsidRPr="00174944" w:rsidRDefault="00C12EA3" w:rsidP="00C54524">
      <w:pPr>
        <w:widowControl w:val="0"/>
        <w:tabs>
          <w:tab w:val="left" w:pos="220"/>
          <w:tab w:val="left" w:pos="720"/>
        </w:tabs>
        <w:spacing w:after="240" w:line="360" w:lineRule="auto"/>
        <w:ind w:left="-426"/>
        <w:jc w:val="center"/>
        <w:rPr>
          <w:rFonts w:asciiTheme="majorBidi" w:hAnsiTheme="majorBidi" w:cstheme="majorBidi"/>
          <w:b/>
          <w:sz w:val="44"/>
          <w:szCs w:val="44"/>
        </w:rPr>
      </w:pPr>
      <w:r w:rsidRPr="00174944">
        <w:rPr>
          <w:rFonts w:asciiTheme="majorBidi" w:hAnsiTheme="majorBidi" w:cstheme="majorBidi"/>
          <w:b/>
          <w:sz w:val="44"/>
          <w:szCs w:val="44"/>
        </w:rPr>
        <w:t>COMPUTER SCIENCE &amp; ENGINEERING DEPARTMENT</w:t>
      </w:r>
    </w:p>
    <w:p w14:paraId="30AD4DA6" w14:textId="204B1113" w:rsidR="00EA6E8E" w:rsidRPr="00E1635B" w:rsidRDefault="005B2A8D" w:rsidP="00C54524">
      <w:pPr>
        <w:widowControl w:val="0"/>
        <w:tabs>
          <w:tab w:val="left" w:pos="220"/>
          <w:tab w:val="left" w:pos="720"/>
        </w:tabs>
        <w:spacing w:after="240" w:line="360" w:lineRule="auto"/>
        <w:ind w:left="-426"/>
        <w:jc w:val="center"/>
        <w:rPr>
          <w:rFonts w:asciiTheme="majorBidi" w:hAnsiTheme="majorBidi" w:cstheme="majorBidi"/>
          <w:b/>
          <w:bCs/>
          <w:sz w:val="32"/>
          <w:szCs w:val="32"/>
          <w:u w:val="single"/>
        </w:rPr>
      </w:pPr>
      <w:r w:rsidRPr="00174944">
        <w:rPr>
          <w:rFonts w:asciiTheme="majorBidi" w:hAnsiTheme="majorBidi" w:cstheme="majorBidi"/>
          <w:b/>
          <w:bCs/>
          <w:sz w:val="32"/>
          <w:szCs w:val="32"/>
          <w:u w:val="single"/>
        </w:rPr>
        <w:t xml:space="preserve">REPORT   </w:t>
      </w:r>
      <w:r w:rsidR="004D7283" w:rsidRPr="00174944">
        <w:rPr>
          <w:rFonts w:asciiTheme="majorBidi" w:hAnsiTheme="majorBidi" w:cstheme="majorBidi"/>
          <w:b/>
          <w:bCs/>
          <w:sz w:val="32"/>
          <w:szCs w:val="32"/>
          <w:u w:val="single"/>
        </w:rPr>
        <w:t xml:space="preserve">( </w:t>
      </w:r>
      <w:r w:rsidR="00392327" w:rsidRPr="00174944">
        <w:rPr>
          <w:rFonts w:asciiTheme="majorBidi" w:hAnsiTheme="majorBidi" w:cstheme="majorBidi"/>
          <w:b/>
          <w:bCs/>
          <w:sz w:val="32"/>
          <w:szCs w:val="32"/>
          <w:u w:val="single"/>
        </w:rPr>
        <w:t>C</w:t>
      </w:r>
      <w:r w:rsidR="00E1635B">
        <w:rPr>
          <w:rFonts w:asciiTheme="majorBidi" w:hAnsiTheme="majorBidi" w:cstheme="majorBidi"/>
          <w:b/>
          <w:bCs/>
          <w:sz w:val="32"/>
          <w:szCs w:val="32"/>
          <w:u w:val="single"/>
        </w:rPr>
        <w:t>SE</w:t>
      </w:r>
      <w:r w:rsidR="00392327" w:rsidRPr="00174944">
        <w:rPr>
          <w:rFonts w:asciiTheme="majorBidi" w:hAnsiTheme="majorBidi" w:cstheme="majorBidi"/>
          <w:b/>
          <w:bCs/>
          <w:sz w:val="32"/>
          <w:szCs w:val="32"/>
          <w:u w:val="single"/>
        </w:rPr>
        <w:t xml:space="preserve"> 4</w:t>
      </w:r>
      <w:r w:rsidR="00E1635B">
        <w:rPr>
          <w:rFonts w:asciiTheme="majorBidi" w:hAnsiTheme="majorBidi" w:cstheme="majorBidi"/>
          <w:b/>
          <w:bCs/>
          <w:sz w:val="32"/>
          <w:szCs w:val="32"/>
          <w:u w:val="single"/>
        </w:rPr>
        <w:t>1</w:t>
      </w:r>
      <w:r w:rsidR="00590691">
        <w:rPr>
          <w:rFonts w:asciiTheme="majorBidi" w:hAnsiTheme="majorBidi" w:cstheme="majorBidi"/>
          <w:b/>
          <w:bCs/>
          <w:sz w:val="32"/>
          <w:szCs w:val="32"/>
          <w:u w:val="single"/>
        </w:rPr>
        <w:t>9</w:t>
      </w:r>
      <w:r w:rsidR="004D7283" w:rsidRPr="00174944">
        <w:rPr>
          <w:rFonts w:asciiTheme="majorBidi" w:hAnsiTheme="majorBidi" w:cstheme="majorBidi"/>
          <w:b/>
          <w:bCs/>
          <w:sz w:val="32"/>
          <w:szCs w:val="32"/>
          <w:u w:val="single"/>
        </w:rPr>
        <w:t>)</w:t>
      </w:r>
    </w:p>
    <w:p w14:paraId="4509CCF6" w14:textId="562340F8" w:rsidR="00592D14" w:rsidRPr="00174944" w:rsidRDefault="00972637" w:rsidP="00C54524">
      <w:pPr>
        <w:widowControl w:val="0"/>
        <w:tabs>
          <w:tab w:val="left" w:pos="220"/>
          <w:tab w:val="left" w:pos="720"/>
        </w:tabs>
        <w:spacing w:after="240" w:line="360" w:lineRule="auto"/>
        <w:ind w:left="-426"/>
        <w:jc w:val="center"/>
        <w:rPr>
          <w:rFonts w:asciiTheme="majorBidi" w:hAnsiTheme="majorBidi" w:cstheme="majorBidi"/>
          <w:sz w:val="44"/>
          <w:szCs w:val="44"/>
        </w:rPr>
      </w:pPr>
      <w:r w:rsidRPr="00174944">
        <w:rPr>
          <w:rFonts w:asciiTheme="majorBidi" w:hAnsiTheme="majorBidi" w:cstheme="majorBidi"/>
          <w:sz w:val="44"/>
          <w:szCs w:val="44"/>
        </w:rPr>
        <w:t>IPsec(secure Tun</w:t>
      </w:r>
      <w:r w:rsidR="004B607C" w:rsidRPr="00174944">
        <w:rPr>
          <w:rFonts w:asciiTheme="majorBidi" w:hAnsiTheme="majorBidi" w:cstheme="majorBidi"/>
          <w:sz w:val="44"/>
          <w:szCs w:val="44"/>
        </w:rPr>
        <w:t>nel)</w:t>
      </w:r>
    </w:p>
    <w:p w14:paraId="0441CB69" w14:textId="2CCCBF58" w:rsidR="00061DF1" w:rsidRPr="00E1635B" w:rsidRDefault="004D7283" w:rsidP="00C54524">
      <w:pPr>
        <w:widowControl w:val="0"/>
        <w:tabs>
          <w:tab w:val="left" w:pos="220"/>
          <w:tab w:val="left" w:pos="720"/>
        </w:tabs>
        <w:spacing w:after="240" w:line="360" w:lineRule="auto"/>
        <w:ind w:left="-426"/>
        <w:jc w:val="center"/>
        <w:rPr>
          <w:rFonts w:asciiTheme="majorBidi" w:hAnsiTheme="majorBidi" w:cstheme="majorBidi"/>
          <w:b/>
          <w:bCs/>
          <w:sz w:val="32"/>
          <w:szCs w:val="32"/>
          <w:u w:val="single"/>
        </w:rPr>
      </w:pPr>
      <w:r w:rsidRPr="00174944">
        <w:rPr>
          <w:rFonts w:asciiTheme="majorBidi" w:hAnsiTheme="majorBidi" w:cstheme="majorBidi"/>
          <w:b/>
          <w:bCs/>
          <w:sz w:val="32"/>
          <w:szCs w:val="32"/>
          <w:u w:val="single"/>
        </w:rPr>
        <w:t>Submitted By:</w:t>
      </w:r>
    </w:p>
    <w:tbl>
      <w:tblPr>
        <w:tblStyle w:val="TableGrid"/>
        <w:tblW w:w="0" w:type="auto"/>
        <w:tblInd w:w="80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25"/>
        <w:gridCol w:w="4299"/>
      </w:tblGrid>
      <w:tr w:rsidR="005D3F5C" w:rsidRPr="00E1635B" w14:paraId="2DE99B0D" w14:textId="77777777" w:rsidTr="00C54524">
        <w:trPr>
          <w:trHeight w:val="632"/>
        </w:trPr>
        <w:tc>
          <w:tcPr>
            <w:tcW w:w="2525" w:type="dxa"/>
            <w:vAlign w:val="center"/>
          </w:tcPr>
          <w:p w14:paraId="6B2520AE" w14:textId="77777777" w:rsidR="005D3F5C" w:rsidRPr="001022CC" w:rsidRDefault="005D3F5C" w:rsidP="00E1635B">
            <w:pPr>
              <w:spacing w:line="360" w:lineRule="auto"/>
              <w:jc w:val="both"/>
              <w:rPr>
                <w:rFonts w:asciiTheme="majorBidi" w:hAnsiTheme="majorBidi" w:cstheme="majorBidi"/>
                <w:b/>
                <w:bCs/>
                <w:sz w:val="28"/>
                <w:szCs w:val="28"/>
              </w:rPr>
            </w:pPr>
            <w:r w:rsidRPr="001022CC">
              <w:rPr>
                <w:rFonts w:asciiTheme="majorBidi" w:hAnsiTheme="majorBidi" w:cstheme="majorBidi"/>
                <w:b/>
                <w:bCs/>
                <w:sz w:val="28"/>
                <w:szCs w:val="28"/>
              </w:rPr>
              <w:t xml:space="preserve">Student Name: </w:t>
            </w:r>
            <w:r w:rsidRPr="001022CC">
              <w:rPr>
                <w:rFonts w:asciiTheme="majorBidi" w:hAnsiTheme="majorBidi" w:cstheme="majorBidi"/>
                <w:b/>
                <w:bCs/>
                <w:sz w:val="28"/>
                <w:szCs w:val="28"/>
              </w:rPr>
              <w:tab/>
            </w:r>
          </w:p>
        </w:tc>
        <w:tc>
          <w:tcPr>
            <w:tcW w:w="4299" w:type="dxa"/>
            <w:vAlign w:val="center"/>
          </w:tcPr>
          <w:p w14:paraId="1917C961" w14:textId="77777777" w:rsidR="00905FF9" w:rsidRPr="00EF2E12" w:rsidRDefault="00905FF9" w:rsidP="00E1635B">
            <w:pPr>
              <w:spacing w:line="360" w:lineRule="auto"/>
              <w:jc w:val="both"/>
              <w:rPr>
                <w:rFonts w:asciiTheme="majorBidi" w:hAnsiTheme="majorBidi" w:cstheme="majorBidi"/>
                <w:sz w:val="28"/>
                <w:szCs w:val="28"/>
              </w:rPr>
            </w:pPr>
            <w:r w:rsidRPr="00EF2E12">
              <w:rPr>
                <w:rFonts w:asciiTheme="majorBidi" w:hAnsiTheme="majorBidi" w:cstheme="majorBidi"/>
                <w:sz w:val="28"/>
                <w:szCs w:val="28"/>
              </w:rPr>
              <w:t xml:space="preserve">Yazan Fahad </w:t>
            </w:r>
          </w:p>
          <w:p w14:paraId="40955FC3" w14:textId="77777777" w:rsidR="00905FF9" w:rsidRPr="00EF2E12" w:rsidRDefault="00905FF9" w:rsidP="00E1635B">
            <w:pPr>
              <w:spacing w:line="360" w:lineRule="auto"/>
              <w:jc w:val="both"/>
              <w:rPr>
                <w:rFonts w:asciiTheme="majorBidi" w:hAnsiTheme="majorBidi" w:cstheme="majorBidi"/>
                <w:sz w:val="28"/>
                <w:szCs w:val="28"/>
              </w:rPr>
            </w:pPr>
            <w:r w:rsidRPr="00EF2E12">
              <w:rPr>
                <w:rFonts w:asciiTheme="majorBidi" w:hAnsiTheme="majorBidi" w:cstheme="majorBidi"/>
                <w:sz w:val="28"/>
                <w:szCs w:val="28"/>
              </w:rPr>
              <w:t>Mohammed Alharbi</w:t>
            </w:r>
          </w:p>
          <w:p w14:paraId="3D87874B" w14:textId="77777777" w:rsidR="00905FF9" w:rsidRPr="00EF2E12" w:rsidRDefault="00905FF9" w:rsidP="00E1635B">
            <w:pPr>
              <w:spacing w:line="360" w:lineRule="auto"/>
              <w:jc w:val="both"/>
              <w:rPr>
                <w:rFonts w:asciiTheme="majorBidi" w:hAnsiTheme="majorBidi" w:cstheme="majorBidi"/>
                <w:sz w:val="28"/>
                <w:szCs w:val="28"/>
              </w:rPr>
            </w:pPr>
            <w:r w:rsidRPr="00EF2E12">
              <w:rPr>
                <w:rFonts w:asciiTheme="majorBidi" w:hAnsiTheme="majorBidi" w:cstheme="majorBidi"/>
                <w:sz w:val="28"/>
                <w:szCs w:val="28"/>
              </w:rPr>
              <w:t xml:space="preserve">Bandar Almutairi </w:t>
            </w:r>
          </w:p>
          <w:p w14:paraId="135E1EB7" w14:textId="77777777" w:rsidR="00905FF9" w:rsidRPr="00EF2E12" w:rsidRDefault="00905FF9" w:rsidP="00E1635B">
            <w:pPr>
              <w:spacing w:line="360" w:lineRule="auto"/>
              <w:jc w:val="both"/>
              <w:rPr>
                <w:rFonts w:asciiTheme="majorBidi" w:hAnsiTheme="majorBidi" w:cstheme="majorBidi"/>
                <w:sz w:val="28"/>
                <w:szCs w:val="28"/>
              </w:rPr>
            </w:pPr>
            <w:r w:rsidRPr="00EF2E12">
              <w:rPr>
                <w:rFonts w:asciiTheme="majorBidi" w:hAnsiTheme="majorBidi" w:cstheme="majorBidi"/>
                <w:sz w:val="28"/>
                <w:szCs w:val="28"/>
              </w:rPr>
              <w:t xml:space="preserve">Meshal Mohammed </w:t>
            </w:r>
          </w:p>
          <w:p w14:paraId="1CCD1D7C" w14:textId="77777777" w:rsidR="00905FF9" w:rsidRPr="00EF2E12" w:rsidRDefault="00905FF9" w:rsidP="00E1635B">
            <w:pPr>
              <w:spacing w:line="360" w:lineRule="auto"/>
              <w:jc w:val="both"/>
              <w:rPr>
                <w:rFonts w:asciiTheme="majorBidi" w:hAnsiTheme="majorBidi" w:cstheme="majorBidi"/>
                <w:sz w:val="28"/>
                <w:szCs w:val="28"/>
              </w:rPr>
            </w:pPr>
            <w:r w:rsidRPr="00EF2E12">
              <w:rPr>
                <w:rFonts w:asciiTheme="majorBidi" w:hAnsiTheme="majorBidi" w:cstheme="majorBidi"/>
                <w:sz w:val="28"/>
                <w:szCs w:val="28"/>
              </w:rPr>
              <w:t xml:space="preserve">Hatem </w:t>
            </w:r>
            <w:r>
              <w:rPr>
                <w:rFonts w:asciiTheme="majorBidi" w:hAnsiTheme="majorBidi" w:cstheme="majorBidi"/>
                <w:sz w:val="28"/>
                <w:szCs w:val="28"/>
              </w:rPr>
              <w:t>A</w:t>
            </w:r>
            <w:r w:rsidRPr="00EF2E12">
              <w:rPr>
                <w:rFonts w:asciiTheme="majorBidi" w:hAnsiTheme="majorBidi" w:cstheme="majorBidi"/>
                <w:sz w:val="28"/>
                <w:szCs w:val="28"/>
              </w:rPr>
              <w:t xml:space="preserve">lhamar </w:t>
            </w:r>
          </w:p>
          <w:p w14:paraId="0A63B37E" w14:textId="03F0F112" w:rsidR="005D3F5C" w:rsidRPr="001022CC" w:rsidRDefault="00905FF9" w:rsidP="00E1635B">
            <w:pPr>
              <w:spacing w:line="360" w:lineRule="auto"/>
              <w:jc w:val="both"/>
              <w:rPr>
                <w:rFonts w:asciiTheme="majorBidi" w:hAnsiTheme="majorBidi" w:cstheme="majorBidi"/>
                <w:sz w:val="28"/>
                <w:szCs w:val="28"/>
              </w:rPr>
            </w:pPr>
            <w:r w:rsidRPr="00EF2E12">
              <w:rPr>
                <w:rFonts w:asciiTheme="majorBidi" w:hAnsiTheme="majorBidi" w:cstheme="majorBidi"/>
                <w:sz w:val="28"/>
                <w:szCs w:val="28"/>
              </w:rPr>
              <w:t>Abdulaziz aldughaim</w:t>
            </w:r>
          </w:p>
        </w:tc>
      </w:tr>
      <w:tr w:rsidR="005D3F5C" w:rsidRPr="00E1635B" w14:paraId="51CA45AE" w14:textId="77777777" w:rsidTr="00C54524">
        <w:trPr>
          <w:trHeight w:val="632"/>
        </w:trPr>
        <w:tc>
          <w:tcPr>
            <w:tcW w:w="2525" w:type="dxa"/>
            <w:vAlign w:val="center"/>
          </w:tcPr>
          <w:p w14:paraId="75EE16FD" w14:textId="77777777" w:rsidR="005D3F5C" w:rsidRPr="001022CC" w:rsidRDefault="005D3F5C" w:rsidP="00E1635B">
            <w:pPr>
              <w:spacing w:line="360" w:lineRule="auto"/>
              <w:jc w:val="both"/>
              <w:rPr>
                <w:rFonts w:asciiTheme="majorBidi" w:hAnsiTheme="majorBidi" w:cstheme="majorBidi"/>
                <w:b/>
                <w:bCs/>
                <w:sz w:val="28"/>
                <w:szCs w:val="28"/>
              </w:rPr>
            </w:pPr>
            <w:r w:rsidRPr="001022CC">
              <w:rPr>
                <w:rFonts w:asciiTheme="majorBidi" w:hAnsiTheme="majorBidi" w:cstheme="majorBidi"/>
                <w:b/>
                <w:bCs/>
                <w:sz w:val="28"/>
                <w:szCs w:val="28"/>
              </w:rPr>
              <w:t>Student ID:</w:t>
            </w:r>
            <w:r w:rsidRPr="001022CC">
              <w:rPr>
                <w:rFonts w:asciiTheme="majorBidi" w:hAnsiTheme="majorBidi" w:cstheme="majorBidi"/>
                <w:b/>
                <w:bCs/>
                <w:sz w:val="28"/>
                <w:szCs w:val="28"/>
              </w:rPr>
              <w:tab/>
            </w:r>
            <w:r w:rsidRPr="001022CC">
              <w:rPr>
                <w:rFonts w:asciiTheme="majorBidi" w:hAnsiTheme="majorBidi" w:cstheme="majorBidi"/>
                <w:b/>
                <w:bCs/>
                <w:sz w:val="28"/>
                <w:szCs w:val="28"/>
              </w:rPr>
              <w:tab/>
            </w:r>
          </w:p>
        </w:tc>
        <w:tc>
          <w:tcPr>
            <w:tcW w:w="4299" w:type="dxa"/>
            <w:vAlign w:val="center"/>
          </w:tcPr>
          <w:p w14:paraId="5544621F" w14:textId="77777777" w:rsidR="00BB3E64" w:rsidRDefault="00BB3E64" w:rsidP="00E1635B">
            <w:pPr>
              <w:spacing w:line="360" w:lineRule="auto"/>
              <w:jc w:val="both"/>
              <w:rPr>
                <w:rFonts w:asciiTheme="majorBidi" w:hAnsiTheme="majorBidi" w:cstheme="majorBidi"/>
                <w:sz w:val="28"/>
                <w:szCs w:val="28"/>
              </w:rPr>
            </w:pPr>
            <w:r w:rsidRPr="00EF2E12">
              <w:rPr>
                <w:rFonts w:asciiTheme="majorBidi" w:hAnsiTheme="majorBidi" w:cstheme="majorBidi"/>
                <w:sz w:val="28"/>
                <w:szCs w:val="28"/>
              </w:rPr>
              <w:t>2210003017</w:t>
            </w:r>
          </w:p>
          <w:p w14:paraId="3B7522EB" w14:textId="77777777" w:rsidR="00BB3E64" w:rsidRDefault="00BB3E64" w:rsidP="00E1635B">
            <w:pPr>
              <w:spacing w:line="360" w:lineRule="auto"/>
              <w:jc w:val="both"/>
              <w:rPr>
                <w:rFonts w:asciiTheme="majorBidi" w:hAnsiTheme="majorBidi" w:cstheme="majorBidi"/>
                <w:sz w:val="28"/>
                <w:szCs w:val="28"/>
              </w:rPr>
            </w:pPr>
            <w:r w:rsidRPr="00EF2E12">
              <w:rPr>
                <w:rFonts w:asciiTheme="majorBidi" w:hAnsiTheme="majorBidi" w:cstheme="majorBidi"/>
                <w:sz w:val="28"/>
                <w:szCs w:val="28"/>
              </w:rPr>
              <w:t>2210002589</w:t>
            </w:r>
          </w:p>
          <w:p w14:paraId="17C95B2E" w14:textId="77777777" w:rsidR="00BB3E64" w:rsidRDefault="00BB3E64" w:rsidP="00E1635B">
            <w:pPr>
              <w:spacing w:line="360" w:lineRule="auto"/>
              <w:jc w:val="both"/>
              <w:rPr>
                <w:rFonts w:asciiTheme="majorBidi" w:hAnsiTheme="majorBidi" w:cstheme="majorBidi"/>
                <w:sz w:val="28"/>
                <w:szCs w:val="28"/>
              </w:rPr>
            </w:pPr>
            <w:r w:rsidRPr="00EF2E12">
              <w:rPr>
                <w:rFonts w:asciiTheme="majorBidi" w:hAnsiTheme="majorBidi" w:cstheme="majorBidi"/>
                <w:sz w:val="28"/>
                <w:szCs w:val="28"/>
              </w:rPr>
              <w:t>2210001275</w:t>
            </w:r>
          </w:p>
          <w:p w14:paraId="22BBA3F8" w14:textId="77777777" w:rsidR="00BB3E64" w:rsidRDefault="00BB3E64" w:rsidP="00E1635B">
            <w:pPr>
              <w:spacing w:line="360" w:lineRule="auto"/>
              <w:jc w:val="both"/>
              <w:rPr>
                <w:rFonts w:asciiTheme="majorBidi" w:hAnsiTheme="majorBidi" w:cstheme="majorBidi"/>
                <w:sz w:val="28"/>
                <w:szCs w:val="28"/>
              </w:rPr>
            </w:pPr>
            <w:r w:rsidRPr="00EF2E12">
              <w:rPr>
                <w:rFonts w:asciiTheme="majorBidi" w:hAnsiTheme="majorBidi" w:cstheme="majorBidi"/>
                <w:sz w:val="28"/>
                <w:szCs w:val="28"/>
              </w:rPr>
              <w:t>2210002799</w:t>
            </w:r>
          </w:p>
          <w:p w14:paraId="138E13AC" w14:textId="77777777" w:rsidR="00BB3E64" w:rsidRDefault="00BB3E64" w:rsidP="00E1635B">
            <w:pPr>
              <w:spacing w:line="360" w:lineRule="auto"/>
              <w:jc w:val="both"/>
              <w:rPr>
                <w:rFonts w:asciiTheme="majorBidi" w:hAnsiTheme="majorBidi" w:cstheme="majorBidi"/>
                <w:sz w:val="28"/>
                <w:szCs w:val="28"/>
              </w:rPr>
            </w:pPr>
            <w:r w:rsidRPr="00EF2E12">
              <w:rPr>
                <w:rFonts w:asciiTheme="majorBidi" w:hAnsiTheme="majorBidi" w:cstheme="majorBidi"/>
                <w:sz w:val="28"/>
                <w:szCs w:val="28"/>
              </w:rPr>
              <w:t>2210001357</w:t>
            </w:r>
          </w:p>
          <w:p w14:paraId="49F4DCDF" w14:textId="4C957843" w:rsidR="005D3F5C" w:rsidRPr="001022CC" w:rsidRDefault="00BB3E64" w:rsidP="00E1635B">
            <w:pPr>
              <w:spacing w:line="360" w:lineRule="auto"/>
              <w:jc w:val="both"/>
              <w:rPr>
                <w:rFonts w:asciiTheme="majorBidi" w:hAnsiTheme="majorBidi" w:cstheme="majorBidi"/>
                <w:sz w:val="28"/>
                <w:szCs w:val="28"/>
              </w:rPr>
            </w:pPr>
            <w:r w:rsidRPr="00EF2E12">
              <w:rPr>
                <w:rFonts w:asciiTheme="majorBidi" w:hAnsiTheme="majorBidi" w:cstheme="majorBidi"/>
                <w:sz w:val="28"/>
                <w:szCs w:val="28"/>
              </w:rPr>
              <w:t>2210001954</w:t>
            </w:r>
          </w:p>
        </w:tc>
      </w:tr>
      <w:tr w:rsidR="00B30E4C" w:rsidRPr="00E1635B" w14:paraId="75D79839" w14:textId="77777777" w:rsidTr="00C54524">
        <w:trPr>
          <w:trHeight w:val="608"/>
        </w:trPr>
        <w:tc>
          <w:tcPr>
            <w:tcW w:w="2525" w:type="dxa"/>
            <w:vAlign w:val="center"/>
          </w:tcPr>
          <w:p w14:paraId="57E008EA" w14:textId="77777777" w:rsidR="00B30E4C" w:rsidRPr="001022CC" w:rsidRDefault="00B30E4C" w:rsidP="00E1635B">
            <w:pPr>
              <w:spacing w:line="360" w:lineRule="auto"/>
              <w:jc w:val="both"/>
              <w:rPr>
                <w:rFonts w:asciiTheme="majorBidi" w:hAnsiTheme="majorBidi" w:cstheme="majorBidi"/>
                <w:b/>
                <w:bCs/>
                <w:sz w:val="28"/>
                <w:szCs w:val="28"/>
              </w:rPr>
            </w:pPr>
            <w:r w:rsidRPr="001022CC">
              <w:rPr>
                <w:rFonts w:asciiTheme="majorBidi" w:hAnsiTheme="majorBidi" w:cstheme="majorBidi"/>
                <w:b/>
                <w:bCs/>
                <w:sz w:val="28"/>
                <w:szCs w:val="28"/>
              </w:rPr>
              <w:t xml:space="preserve">Term: </w:t>
            </w:r>
            <w:r w:rsidRPr="001022CC">
              <w:rPr>
                <w:rFonts w:asciiTheme="majorBidi" w:hAnsiTheme="majorBidi" w:cstheme="majorBidi"/>
                <w:b/>
                <w:bCs/>
                <w:sz w:val="28"/>
                <w:szCs w:val="28"/>
              </w:rPr>
              <w:tab/>
            </w:r>
            <w:r w:rsidRPr="001022CC">
              <w:rPr>
                <w:rFonts w:asciiTheme="majorBidi" w:hAnsiTheme="majorBidi" w:cstheme="majorBidi"/>
                <w:b/>
                <w:bCs/>
                <w:sz w:val="28"/>
                <w:szCs w:val="28"/>
              </w:rPr>
              <w:tab/>
            </w:r>
          </w:p>
        </w:tc>
        <w:tc>
          <w:tcPr>
            <w:tcW w:w="4299" w:type="dxa"/>
            <w:vAlign w:val="center"/>
          </w:tcPr>
          <w:p w14:paraId="48C2D7A4" w14:textId="144E5BF0" w:rsidR="00B30E4C" w:rsidRPr="001022CC" w:rsidRDefault="00B30E4C" w:rsidP="00E1635B">
            <w:pPr>
              <w:spacing w:line="360" w:lineRule="auto"/>
              <w:jc w:val="both"/>
              <w:rPr>
                <w:rFonts w:asciiTheme="majorBidi" w:hAnsiTheme="majorBidi" w:cstheme="majorBidi"/>
                <w:sz w:val="28"/>
                <w:szCs w:val="28"/>
              </w:rPr>
            </w:pPr>
            <w:r w:rsidRPr="00E1418B">
              <w:rPr>
                <w:rFonts w:asciiTheme="majorBidi" w:hAnsiTheme="majorBidi" w:cstheme="majorBidi"/>
                <w:sz w:val="28"/>
                <w:szCs w:val="28"/>
              </w:rPr>
              <w:t>2rd</w:t>
            </w:r>
            <w:r w:rsidRPr="00E1418B">
              <w:rPr>
                <w:rFonts w:asciiTheme="majorBidi" w:hAnsiTheme="majorBidi" w:cstheme="majorBidi"/>
                <w:sz w:val="28"/>
                <w:szCs w:val="28"/>
                <w:vertAlign w:val="superscript"/>
              </w:rPr>
              <w:t>nd</w:t>
            </w:r>
            <w:r w:rsidRPr="00E1418B">
              <w:rPr>
                <w:rFonts w:asciiTheme="majorBidi" w:hAnsiTheme="majorBidi" w:cstheme="majorBidi"/>
                <w:sz w:val="28"/>
                <w:szCs w:val="28"/>
              </w:rPr>
              <w:t xml:space="preserve"> term</w:t>
            </w:r>
          </w:p>
        </w:tc>
      </w:tr>
      <w:tr w:rsidR="00B30E4C" w:rsidRPr="00E1635B" w14:paraId="3210786C" w14:textId="77777777" w:rsidTr="00C54524">
        <w:trPr>
          <w:trHeight w:val="653"/>
        </w:trPr>
        <w:tc>
          <w:tcPr>
            <w:tcW w:w="2525" w:type="dxa"/>
            <w:vAlign w:val="center"/>
          </w:tcPr>
          <w:p w14:paraId="6AF7C741" w14:textId="77777777" w:rsidR="00B30E4C" w:rsidRPr="001022CC" w:rsidRDefault="00B30E4C" w:rsidP="00E1635B">
            <w:pPr>
              <w:spacing w:line="360" w:lineRule="auto"/>
              <w:jc w:val="both"/>
              <w:rPr>
                <w:rFonts w:asciiTheme="majorBidi" w:hAnsiTheme="majorBidi" w:cstheme="majorBidi"/>
                <w:b/>
                <w:bCs/>
                <w:sz w:val="28"/>
                <w:szCs w:val="28"/>
              </w:rPr>
            </w:pPr>
            <w:r w:rsidRPr="001022CC">
              <w:rPr>
                <w:rFonts w:asciiTheme="majorBidi" w:hAnsiTheme="majorBidi" w:cstheme="majorBidi"/>
                <w:b/>
                <w:bCs/>
                <w:sz w:val="28"/>
                <w:szCs w:val="28"/>
              </w:rPr>
              <w:t>Date:</w:t>
            </w:r>
            <w:r w:rsidRPr="001022CC">
              <w:rPr>
                <w:rFonts w:asciiTheme="majorBidi" w:hAnsiTheme="majorBidi" w:cstheme="majorBidi"/>
                <w:b/>
                <w:bCs/>
                <w:sz w:val="28"/>
                <w:szCs w:val="28"/>
              </w:rPr>
              <w:tab/>
            </w:r>
            <w:r w:rsidRPr="001022CC">
              <w:rPr>
                <w:rFonts w:asciiTheme="majorBidi" w:hAnsiTheme="majorBidi" w:cstheme="majorBidi"/>
                <w:b/>
                <w:bCs/>
                <w:sz w:val="28"/>
                <w:szCs w:val="28"/>
              </w:rPr>
              <w:tab/>
            </w:r>
            <w:r w:rsidRPr="001022CC">
              <w:rPr>
                <w:rFonts w:asciiTheme="majorBidi" w:hAnsiTheme="majorBidi" w:cstheme="majorBidi"/>
                <w:b/>
                <w:bCs/>
                <w:sz w:val="28"/>
                <w:szCs w:val="28"/>
              </w:rPr>
              <w:tab/>
            </w:r>
          </w:p>
        </w:tc>
        <w:tc>
          <w:tcPr>
            <w:tcW w:w="4299" w:type="dxa"/>
            <w:vAlign w:val="center"/>
          </w:tcPr>
          <w:p w14:paraId="3EA3EEE4" w14:textId="69078E65" w:rsidR="00B30E4C" w:rsidRPr="001022CC" w:rsidRDefault="00505838" w:rsidP="00E1635B">
            <w:pPr>
              <w:spacing w:line="360" w:lineRule="auto"/>
              <w:jc w:val="both"/>
              <w:rPr>
                <w:rFonts w:asciiTheme="majorBidi" w:hAnsiTheme="majorBidi" w:cstheme="majorBidi"/>
                <w:sz w:val="28"/>
                <w:szCs w:val="28"/>
              </w:rPr>
            </w:pPr>
            <w:r>
              <w:rPr>
                <w:rFonts w:asciiTheme="majorBidi" w:hAnsiTheme="majorBidi" w:cstheme="majorBidi"/>
                <w:sz w:val="28"/>
                <w:szCs w:val="28"/>
              </w:rPr>
              <w:t>April 26, 2025</w:t>
            </w:r>
          </w:p>
        </w:tc>
      </w:tr>
      <w:tr w:rsidR="00B30E4C" w:rsidRPr="00E1635B" w14:paraId="6C54D2DB" w14:textId="77777777" w:rsidTr="00C54524">
        <w:trPr>
          <w:trHeight w:val="653"/>
        </w:trPr>
        <w:tc>
          <w:tcPr>
            <w:tcW w:w="2525" w:type="dxa"/>
            <w:vAlign w:val="center"/>
          </w:tcPr>
          <w:p w14:paraId="3CE887AC" w14:textId="77777777" w:rsidR="00B30E4C" w:rsidRPr="001022CC" w:rsidRDefault="00B30E4C" w:rsidP="00E1635B">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Advisor: </w:t>
            </w:r>
          </w:p>
        </w:tc>
        <w:tc>
          <w:tcPr>
            <w:tcW w:w="4299" w:type="dxa"/>
            <w:vAlign w:val="center"/>
          </w:tcPr>
          <w:p w14:paraId="3FA9B36A" w14:textId="76D217B3" w:rsidR="00B30E4C" w:rsidRPr="001022CC" w:rsidRDefault="00505838" w:rsidP="00E1635B">
            <w:pPr>
              <w:spacing w:line="360" w:lineRule="auto"/>
              <w:jc w:val="both"/>
              <w:rPr>
                <w:rFonts w:asciiTheme="majorBidi" w:hAnsiTheme="majorBidi" w:cstheme="majorBidi"/>
                <w:sz w:val="28"/>
                <w:szCs w:val="28"/>
              </w:rPr>
            </w:pPr>
            <w:r>
              <w:rPr>
                <w:rFonts w:asciiTheme="majorBidi" w:hAnsiTheme="majorBidi" w:cstheme="majorBidi"/>
                <w:sz w:val="28"/>
                <w:szCs w:val="28"/>
              </w:rPr>
              <w:t>Abdullah Alshamm</w:t>
            </w:r>
            <w:r w:rsidR="00E67FDC">
              <w:rPr>
                <w:rFonts w:asciiTheme="majorBidi" w:hAnsiTheme="majorBidi" w:cstheme="majorBidi"/>
                <w:sz w:val="28"/>
                <w:szCs w:val="28"/>
              </w:rPr>
              <w:t>a</w:t>
            </w:r>
            <w:r>
              <w:rPr>
                <w:rFonts w:asciiTheme="majorBidi" w:hAnsiTheme="majorBidi" w:cstheme="majorBidi"/>
                <w:sz w:val="28"/>
                <w:szCs w:val="28"/>
              </w:rPr>
              <w:t>ri</w:t>
            </w:r>
          </w:p>
        </w:tc>
      </w:tr>
    </w:tbl>
    <w:p w14:paraId="661528A1" w14:textId="77777777" w:rsidR="002F424D" w:rsidRPr="00174944" w:rsidRDefault="002F424D" w:rsidP="00174944">
      <w:pPr>
        <w:spacing w:line="360" w:lineRule="auto"/>
        <w:rPr>
          <w:rFonts w:asciiTheme="majorBidi" w:hAnsiTheme="majorBidi" w:cstheme="majorBidi"/>
          <w:sz w:val="44"/>
          <w:szCs w:val="44"/>
        </w:rPr>
        <w:sectPr w:rsidR="002F424D" w:rsidRPr="00174944" w:rsidSect="00EA6E8E">
          <w:footerReference w:type="even" r:id="rId12"/>
          <w:footerReference w:type="default" r:id="rId13"/>
          <w:footerReference w:type="first" r:id="rId14"/>
          <w:type w:val="continuous"/>
          <w:pgSz w:w="11906" w:h="16838" w:code="9"/>
          <w:pgMar w:top="1440" w:right="1152" w:bottom="1440" w:left="1728" w:header="360" w:footer="173" w:gutter="0"/>
          <w:pgNumType w:start="1"/>
          <w:cols w:space="708"/>
          <w:titlePg/>
          <w:docGrid w:linePitch="360"/>
        </w:sectPr>
      </w:pPr>
    </w:p>
    <w:p w14:paraId="1477A348" w14:textId="37469917" w:rsidR="00502991" w:rsidRPr="00174944" w:rsidRDefault="00502991" w:rsidP="00765BEC">
      <w:pPr>
        <w:spacing w:line="360" w:lineRule="auto"/>
        <w:rPr>
          <w:rFonts w:asciiTheme="majorBidi" w:hAnsiTheme="majorBidi" w:cstheme="majorBidi"/>
          <w:sz w:val="44"/>
          <w:szCs w:val="44"/>
        </w:rPr>
      </w:pPr>
      <w:r w:rsidRPr="00174944">
        <w:rPr>
          <w:rFonts w:asciiTheme="majorBidi" w:hAnsiTheme="majorBidi" w:cstheme="majorBidi"/>
          <w:sz w:val="44"/>
          <w:szCs w:val="44"/>
        </w:rPr>
        <w:lastRenderedPageBreak/>
        <w:t>Table of Contents</w:t>
      </w:r>
    </w:p>
    <w:p w14:paraId="2F5AA0BE" w14:textId="74567F3A" w:rsidR="00ED2242" w:rsidRDefault="00650EF5">
      <w:pPr>
        <w:pStyle w:val="TOC1"/>
        <w:tabs>
          <w:tab w:val="left" w:pos="440"/>
          <w:tab w:val="right" w:leader="dot" w:pos="9016"/>
        </w:tabs>
        <w:rPr>
          <w:noProof/>
          <w:kern w:val="2"/>
          <w:sz w:val="24"/>
          <w:szCs w:val="24"/>
          <w:lang w:eastAsia="en-US"/>
          <w14:ligatures w14:val="standardContextual"/>
        </w:rPr>
      </w:pPr>
      <w:r w:rsidRPr="00174944">
        <w:rPr>
          <w:rFonts w:asciiTheme="majorBidi" w:hAnsiTheme="majorBidi" w:cstheme="majorBidi"/>
          <w:sz w:val="24"/>
          <w:szCs w:val="24"/>
        </w:rPr>
        <w:fldChar w:fldCharType="begin"/>
      </w:r>
      <w:r w:rsidRPr="00174944">
        <w:rPr>
          <w:rFonts w:asciiTheme="majorBidi" w:hAnsiTheme="majorBidi" w:cstheme="majorBidi"/>
          <w:sz w:val="24"/>
          <w:szCs w:val="24"/>
        </w:rPr>
        <w:instrText xml:space="preserve"> TOC \o "1-3" \h \z \u </w:instrText>
      </w:r>
      <w:r w:rsidRPr="00174944">
        <w:rPr>
          <w:rFonts w:asciiTheme="majorBidi" w:hAnsiTheme="majorBidi" w:cstheme="majorBidi"/>
          <w:sz w:val="24"/>
          <w:szCs w:val="24"/>
        </w:rPr>
        <w:fldChar w:fldCharType="separate"/>
      </w:r>
      <w:hyperlink w:anchor="_Toc196773641" w:history="1">
        <w:r w:rsidR="00ED2242" w:rsidRPr="00C80DAE">
          <w:rPr>
            <w:rStyle w:val="Hyperlink"/>
            <w:rFonts w:asciiTheme="majorBidi" w:hAnsiTheme="majorBidi" w:cstheme="majorBidi"/>
            <w:noProof/>
          </w:rPr>
          <w:t>1.</w:t>
        </w:r>
        <w:r w:rsidR="00ED2242">
          <w:rPr>
            <w:noProof/>
            <w:kern w:val="2"/>
            <w:sz w:val="24"/>
            <w:szCs w:val="24"/>
            <w:lang w:eastAsia="en-US"/>
            <w14:ligatures w14:val="standardContextual"/>
          </w:rPr>
          <w:tab/>
        </w:r>
        <w:r w:rsidR="00ED2242" w:rsidRPr="00C80DAE">
          <w:rPr>
            <w:rStyle w:val="Hyperlink"/>
            <w:rFonts w:asciiTheme="majorBidi" w:hAnsiTheme="majorBidi" w:cstheme="majorBidi"/>
            <w:noProof/>
          </w:rPr>
          <w:t>Introduction</w:t>
        </w:r>
        <w:r w:rsidR="00ED2242">
          <w:rPr>
            <w:noProof/>
            <w:webHidden/>
          </w:rPr>
          <w:tab/>
        </w:r>
        <w:r w:rsidR="00ED2242">
          <w:rPr>
            <w:noProof/>
            <w:webHidden/>
          </w:rPr>
          <w:fldChar w:fldCharType="begin"/>
        </w:r>
        <w:r w:rsidR="00ED2242">
          <w:rPr>
            <w:noProof/>
            <w:webHidden/>
          </w:rPr>
          <w:instrText xml:space="preserve"> PAGEREF _Toc196773641 \h </w:instrText>
        </w:r>
        <w:r w:rsidR="00ED2242">
          <w:rPr>
            <w:noProof/>
            <w:webHidden/>
          </w:rPr>
        </w:r>
        <w:r w:rsidR="00ED2242">
          <w:rPr>
            <w:noProof/>
            <w:webHidden/>
          </w:rPr>
          <w:fldChar w:fldCharType="separate"/>
        </w:r>
        <w:r w:rsidR="00ED2242">
          <w:rPr>
            <w:noProof/>
            <w:webHidden/>
          </w:rPr>
          <w:t>5</w:t>
        </w:r>
        <w:r w:rsidR="00ED2242">
          <w:rPr>
            <w:noProof/>
            <w:webHidden/>
          </w:rPr>
          <w:fldChar w:fldCharType="end"/>
        </w:r>
      </w:hyperlink>
    </w:p>
    <w:p w14:paraId="42D55E55" w14:textId="1973D20B" w:rsidR="00ED2242" w:rsidRDefault="00ED2242">
      <w:pPr>
        <w:pStyle w:val="TOC1"/>
        <w:tabs>
          <w:tab w:val="left" w:pos="440"/>
          <w:tab w:val="right" w:leader="dot" w:pos="9016"/>
        </w:tabs>
        <w:rPr>
          <w:noProof/>
          <w:kern w:val="2"/>
          <w:sz w:val="24"/>
          <w:szCs w:val="24"/>
          <w:lang w:eastAsia="en-US"/>
          <w14:ligatures w14:val="standardContextual"/>
        </w:rPr>
      </w:pPr>
      <w:hyperlink w:anchor="_Toc196773642" w:history="1">
        <w:r w:rsidRPr="00C80DAE">
          <w:rPr>
            <w:rStyle w:val="Hyperlink"/>
            <w:rFonts w:asciiTheme="majorBidi" w:hAnsiTheme="majorBidi" w:cstheme="majorBidi"/>
            <w:noProof/>
          </w:rPr>
          <w:t>2.</w:t>
        </w:r>
        <w:r>
          <w:rPr>
            <w:noProof/>
            <w:kern w:val="2"/>
            <w:sz w:val="24"/>
            <w:szCs w:val="24"/>
            <w:lang w:eastAsia="en-US"/>
            <w14:ligatures w14:val="standardContextual"/>
          </w:rPr>
          <w:tab/>
        </w:r>
        <w:r w:rsidRPr="00C80DAE">
          <w:rPr>
            <w:rStyle w:val="Hyperlink"/>
            <w:rFonts w:asciiTheme="majorBidi" w:hAnsiTheme="majorBidi" w:cstheme="majorBidi"/>
            <w:noProof/>
          </w:rPr>
          <w:t>Problem Statement</w:t>
        </w:r>
        <w:r>
          <w:rPr>
            <w:noProof/>
            <w:webHidden/>
          </w:rPr>
          <w:tab/>
        </w:r>
        <w:r>
          <w:rPr>
            <w:noProof/>
            <w:webHidden/>
          </w:rPr>
          <w:fldChar w:fldCharType="begin"/>
        </w:r>
        <w:r>
          <w:rPr>
            <w:noProof/>
            <w:webHidden/>
          </w:rPr>
          <w:instrText xml:space="preserve"> PAGEREF _Toc196773642 \h </w:instrText>
        </w:r>
        <w:r>
          <w:rPr>
            <w:noProof/>
            <w:webHidden/>
          </w:rPr>
        </w:r>
        <w:r>
          <w:rPr>
            <w:noProof/>
            <w:webHidden/>
          </w:rPr>
          <w:fldChar w:fldCharType="separate"/>
        </w:r>
        <w:r>
          <w:rPr>
            <w:noProof/>
            <w:webHidden/>
          </w:rPr>
          <w:t>7</w:t>
        </w:r>
        <w:r>
          <w:rPr>
            <w:noProof/>
            <w:webHidden/>
          </w:rPr>
          <w:fldChar w:fldCharType="end"/>
        </w:r>
      </w:hyperlink>
    </w:p>
    <w:p w14:paraId="0E90BD65" w14:textId="3E02BBDA" w:rsidR="00ED2242" w:rsidRDefault="00ED2242">
      <w:pPr>
        <w:pStyle w:val="TOC1"/>
        <w:tabs>
          <w:tab w:val="left" w:pos="440"/>
          <w:tab w:val="right" w:leader="dot" w:pos="9016"/>
        </w:tabs>
        <w:rPr>
          <w:noProof/>
          <w:kern w:val="2"/>
          <w:sz w:val="24"/>
          <w:szCs w:val="24"/>
          <w:lang w:eastAsia="en-US"/>
          <w14:ligatures w14:val="standardContextual"/>
        </w:rPr>
      </w:pPr>
      <w:hyperlink w:anchor="_Toc196773643" w:history="1">
        <w:r w:rsidRPr="00C80DAE">
          <w:rPr>
            <w:rStyle w:val="Hyperlink"/>
            <w:rFonts w:asciiTheme="majorBidi" w:hAnsiTheme="majorBidi" w:cstheme="majorBidi"/>
            <w:noProof/>
          </w:rPr>
          <w:t>3.</w:t>
        </w:r>
        <w:r>
          <w:rPr>
            <w:noProof/>
            <w:kern w:val="2"/>
            <w:sz w:val="24"/>
            <w:szCs w:val="24"/>
            <w:lang w:eastAsia="en-US"/>
            <w14:ligatures w14:val="standardContextual"/>
          </w:rPr>
          <w:tab/>
        </w:r>
        <w:r w:rsidRPr="00C80DAE">
          <w:rPr>
            <w:rStyle w:val="Hyperlink"/>
            <w:rFonts w:asciiTheme="majorBidi" w:hAnsiTheme="majorBidi" w:cstheme="majorBidi"/>
            <w:noProof/>
          </w:rPr>
          <w:t>Background</w:t>
        </w:r>
        <w:r>
          <w:rPr>
            <w:noProof/>
            <w:webHidden/>
          </w:rPr>
          <w:tab/>
        </w:r>
        <w:r>
          <w:rPr>
            <w:noProof/>
            <w:webHidden/>
          </w:rPr>
          <w:fldChar w:fldCharType="begin"/>
        </w:r>
        <w:r>
          <w:rPr>
            <w:noProof/>
            <w:webHidden/>
          </w:rPr>
          <w:instrText xml:space="preserve"> PAGEREF _Toc196773643 \h </w:instrText>
        </w:r>
        <w:r>
          <w:rPr>
            <w:noProof/>
            <w:webHidden/>
          </w:rPr>
        </w:r>
        <w:r>
          <w:rPr>
            <w:noProof/>
            <w:webHidden/>
          </w:rPr>
          <w:fldChar w:fldCharType="separate"/>
        </w:r>
        <w:r>
          <w:rPr>
            <w:noProof/>
            <w:webHidden/>
          </w:rPr>
          <w:t>8</w:t>
        </w:r>
        <w:r>
          <w:rPr>
            <w:noProof/>
            <w:webHidden/>
          </w:rPr>
          <w:fldChar w:fldCharType="end"/>
        </w:r>
      </w:hyperlink>
    </w:p>
    <w:p w14:paraId="61BE8F5A" w14:textId="4977E7BB" w:rsidR="00ED2242" w:rsidRDefault="00ED2242">
      <w:pPr>
        <w:pStyle w:val="TOC1"/>
        <w:tabs>
          <w:tab w:val="left" w:pos="440"/>
          <w:tab w:val="right" w:leader="dot" w:pos="9016"/>
        </w:tabs>
        <w:rPr>
          <w:noProof/>
          <w:kern w:val="2"/>
          <w:sz w:val="24"/>
          <w:szCs w:val="24"/>
          <w:lang w:eastAsia="en-US"/>
          <w14:ligatures w14:val="standardContextual"/>
        </w:rPr>
      </w:pPr>
      <w:hyperlink w:anchor="_Toc196773644" w:history="1">
        <w:r w:rsidRPr="00C80DAE">
          <w:rPr>
            <w:rStyle w:val="Hyperlink"/>
            <w:rFonts w:asciiTheme="majorBidi" w:hAnsiTheme="majorBidi" w:cstheme="majorBidi"/>
            <w:noProof/>
          </w:rPr>
          <w:t>4.</w:t>
        </w:r>
        <w:r>
          <w:rPr>
            <w:noProof/>
            <w:kern w:val="2"/>
            <w:sz w:val="24"/>
            <w:szCs w:val="24"/>
            <w:lang w:eastAsia="en-US"/>
            <w14:ligatures w14:val="standardContextual"/>
          </w:rPr>
          <w:tab/>
        </w:r>
        <w:r w:rsidRPr="00C80DAE">
          <w:rPr>
            <w:rStyle w:val="Hyperlink"/>
            <w:rFonts w:asciiTheme="majorBidi" w:hAnsiTheme="majorBidi" w:cstheme="majorBidi"/>
            <w:noProof/>
          </w:rPr>
          <w:t>Requirements and Specifications</w:t>
        </w:r>
        <w:r>
          <w:rPr>
            <w:noProof/>
            <w:webHidden/>
          </w:rPr>
          <w:tab/>
        </w:r>
        <w:r>
          <w:rPr>
            <w:noProof/>
            <w:webHidden/>
          </w:rPr>
          <w:fldChar w:fldCharType="begin"/>
        </w:r>
        <w:r>
          <w:rPr>
            <w:noProof/>
            <w:webHidden/>
          </w:rPr>
          <w:instrText xml:space="preserve"> PAGEREF _Toc196773644 \h </w:instrText>
        </w:r>
        <w:r>
          <w:rPr>
            <w:noProof/>
            <w:webHidden/>
          </w:rPr>
        </w:r>
        <w:r>
          <w:rPr>
            <w:noProof/>
            <w:webHidden/>
          </w:rPr>
          <w:fldChar w:fldCharType="separate"/>
        </w:r>
        <w:r>
          <w:rPr>
            <w:noProof/>
            <w:webHidden/>
          </w:rPr>
          <w:t>10</w:t>
        </w:r>
        <w:r>
          <w:rPr>
            <w:noProof/>
            <w:webHidden/>
          </w:rPr>
          <w:fldChar w:fldCharType="end"/>
        </w:r>
      </w:hyperlink>
    </w:p>
    <w:p w14:paraId="668E4A5B" w14:textId="7FC86948" w:rsidR="00ED2242" w:rsidRDefault="00ED2242">
      <w:pPr>
        <w:pStyle w:val="TOC1"/>
        <w:tabs>
          <w:tab w:val="left" w:pos="440"/>
          <w:tab w:val="right" w:leader="dot" w:pos="9016"/>
        </w:tabs>
        <w:rPr>
          <w:noProof/>
          <w:kern w:val="2"/>
          <w:sz w:val="24"/>
          <w:szCs w:val="24"/>
          <w:lang w:eastAsia="en-US"/>
          <w14:ligatures w14:val="standardContextual"/>
        </w:rPr>
      </w:pPr>
      <w:hyperlink w:anchor="_Toc196773645" w:history="1">
        <w:r w:rsidRPr="00C80DAE">
          <w:rPr>
            <w:rStyle w:val="Hyperlink"/>
            <w:rFonts w:asciiTheme="majorBidi" w:hAnsiTheme="majorBidi" w:cstheme="majorBidi"/>
            <w:noProof/>
          </w:rPr>
          <w:t>5.</w:t>
        </w:r>
        <w:r>
          <w:rPr>
            <w:noProof/>
            <w:kern w:val="2"/>
            <w:sz w:val="24"/>
            <w:szCs w:val="24"/>
            <w:lang w:eastAsia="en-US"/>
            <w14:ligatures w14:val="standardContextual"/>
          </w:rPr>
          <w:tab/>
        </w:r>
        <w:r w:rsidRPr="00C80DAE">
          <w:rPr>
            <w:rStyle w:val="Hyperlink"/>
            <w:rFonts w:asciiTheme="majorBidi" w:hAnsiTheme="majorBidi" w:cstheme="majorBidi"/>
            <w:noProof/>
          </w:rPr>
          <w:t>System Design</w:t>
        </w:r>
        <w:r>
          <w:rPr>
            <w:noProof/>
            <w:webHidden/>
          </w:rPr>
          <w:tab/>
        </w:r>
        <w:r>
          <w:rPr>
            <w:noProof/>
            <w:webHidden/>
          </w:rPr>
          <w:fldChar w:fldCharType="begin"/>
        </w:r>
        <w:r>
          <w:rPr>
            <w:noProof/>
            <w:webHidden/>
          </w:rPr>
          <w:instrText xml:space="preserve"> PAGEREF _Toc196773645 \h </w:instrText>
        </w:r>
        <w:r>
          <w:rPr>
            <w:noProof/>
            <w:webHidden/>
          </w:rPr>
        </w:r>
        <w:r>
          <w:rPr>
            <w:noProof/>
            <w:webHidden/>
          </w:rPr>
          <w:fldChar w:fldCharType="separate"/>
        </w:r>
        <w:r>
          <w:rPr>
            <w:noProof/>
            <w:webHidden/>
          </w:rPr>
          <w:t>11</w:t>
        </w:r>
        <w:r>
          <w:rPr>
            <w:noProof/>
            <w:webHidden/>
          </w:rPr>
          <w:fldChar w:fldCharType="end"/>
        </w:r>
      </w:hyperlink>
    </w:p>
    <w:p w14:paraId="7BC77D04" w14:textId="51F44FBD" w:rsidR="00ED2242" w:rsidRDefault="00ED2242">
      <w:pPr>
        <w:pStyle w:val="TOC2"/>
        <w:tabs>
          <w:tab w:val="right" w:leader="dot" w:pos="9016"/>
        </w:tabs>
        <w:rPr>
          <w:noProof/>
          <w:kern w:val="2"/>
          <w:sz w:val="24"/>
          <w:szCs w:val="24"/>
          <w:lang w:eastAsia="en-US"/>
          <w14:ligatures w14:val="standardContextual"/>
        </w:rPr>
      </w:pPr>
      <w:hyperlink w:anchor="_Toc196773646" w:history="1">
        <w:r w:rsidRPr="00C80DAE">
          <w:rPr>
            <w:rStyle w:val="Hyperlink"/>
            <w:noProof/>
          </w:rPr>
          <w:t>5.1 Solution Concept</w:t>
        </w:r>
        <w:r>
          <w:rPr>
            <w:noProof/>
            <w:webHidden/>
          </w:rPr>
          <w:tab/>
        </w:r>
        <w:r>
          <w:rPr>
            <w:noProof/>
            <w:webHidden/>
          </w:rPr>
          <w:fldChar w:fldCharType="begin"/>
        </w:r>
        <w:r>
          <w:rPr>
            <w:noProof/>
            <w:webHidden/>
          </w:rPr>
          <w:instrText xml:space="preserve"> PAGEREF _Toc196773646 \h </w:instrText>
        </w:r>
        <w:r>
          <w:rPr>
            <w:noProof/>
            <w:webHidden/>
          </w:rPr>
        </w:r>
        <w:r>
          <w:rPr>
            <w:noProof/>
            <w:webHidden/>
          </w:rPr>
          <w:fldChar w:fldCharType="separate"/>
        </w:r>
        <w:r>
          <w:rPr>
            <w:noProof/>
            <w:webHidden/>
          </w:rPr>
          <w:t>11</w:t>
        </w:r>
        <w:r>
          <w:rPr>
            <w:noProof/>
            <w:webHidden/>
          </w:rPr>
          <w:fldChar w:fldCharType="end"/>
        </w:r>
      </w:hyperlink>
    </w:p>
    <w:p w14:paraId="2F13FB3D" w14:textId="0A274989" w:rsidR="00ED2242" w:rsidRDefault="00ED2242">
      <w:pPr>
        <w:pStyle w:val="TOC2"/>
        <w:tabs>
          <w:tab w:val="right" w:leader="dot" w:pos="9016"/>
        </w:tabs>
        <w:rPr>
          <w:noProof/>
          <w:kern w:val="2"/>
          <w:sz w:val="24"/>
          <w:szCs w:val="24"/>
          <w:lang w:eastAsia="en-US"/>
          <w14:ligatures w14:val="standardContextual"/>
        </w:rPr>
      </w:pPr>
      <w:hyperlink w:anchor="_Toc196773647" w:history="1">
        <w:r w:rsidRPr="00C80DAE">
          <w:rPr>
            <w:rStyle w:val="Hyperlink"/>
            <w:noProof/>
          </w:rPr>
          <w:t>5.2. Architecture</w:t>
        </w:r>
        <w:r>
          <w:rPr>
            <w:noProof/>
            <w:webHidden/>
          </w:rPr>
          <w:tab/>
        </w:r>
        <w:r>
          <w:rPr>
            <w:noProof/>
            <w:webHidden/>
          </w:rPr>
          <w:fldChar w:fldCharType="begin"/>
        </w:r>
        <w:r>
          <w:rPr>
            <w:noProof/>
            <w:webHidden/>
          </w:rPr>
          <w:instrText xml:space="preserve"> PAGEREF _Toc196773647 \h </w:instrText>
        </w:r>
        <w:r>
          <w:rPr>
            <w:noProof/>
            <w:webHidden/>
          </w:rPr>
        </w:r>
        <w:r>
          <w:rPr>
            <w:noProof/>
            <w:webHidden/>
          </w:rPr>
          <w:fldChar w:fldCharType="separate"/>
        </w:r>
        <w:r>
          <w:rPr>
            <w:noProof/>
            <w:webHidden/>
          </w:rPr>
          <w:t>12</w:t>
        </w:r>
        <w:r>
          <w:rPr>
            <w:noProof/>
            <w:webHidden/>
          </w:rPr>
          <w:fldChar w:fldCharType="end"/>
        </w:r>
      </w:hyperlink>
    </w:p>
    <w:p w14:paraId="2C9A2582" w14:textId="6496AA12" w:rsidR="00ED2242" w:rsidRDefault="00ED2242">
      <w:pPr>
        <w:pStyle w:val="TOC2"/>
        <w:tabs>
          <w:tab w:val="right" w:leader="dot" w:pos="9016"/>
        </w:tabs>
        <w:rPr>
          <w:noProof/>
          <w:kern w:val="2"/>
          <w:sz w:val="24"/>
          <w:szCs w:val="24"/>
          <w:lang w:eastAsia="en-US"/>
          <w14:ligatures w14:val="standardContextual"/>
        </w:rPr>
      </w:pPr>
      <w:hyperlink w:anchor="_Toc196773648" w:history="1">
        <w:r w:rsidRPr="00C80DAE">
          <w:rPr>
            <w:rStyle w:val="Hyperlink"/>
            <w:noProof/>
          </w:rPr>
          <w:t>5.3. Component Design</w:t>
        </w:r>
        <w:r>
          <w:rPr>
            <w:noProof/>
            <w:webHidden/>
          </w:rPr>
          <w:tab/>
        </w:r>
        <w:r>
          <w:rPr>
            <w:noProof/>
            <w:webHidden/>
          </w:rPr>
          <w:fldChar w:fldCharType="begin"/>
        </w:r>
        <w:r>
          <w:rPr>
            <w:noProof/>
            <w:webHidden/>
          </w:rPr>
          <w:instrText xml:space="preserve"> PAGEREF _Toc196773648 \h </w:instrText>
        </w:r>
        <w:r>
          <w:rPr>
            <w:noProof/>
            <w:webHidden/>
          </w:rPr>
        </w:r>
        <w:r>
          <w:rPr>
            <w:noProof/>
            <w:webHidden/>
          </w:rPr>
          <w:fldChar w:fldCharType="separate"/>
        </w:r>
        <w:r>
          <w:rPr>
            <w:noProof/>
            <w:webHidden/>
          </w:rPr>
          <w:t>14</w:t>
        </w:r>
        <w:r>
          <w:rPr>
            <w:noProof/>
            <w:webHidden/>
          </w:rPr>
          <w:fldChar w:fldCharType="end"/>
        </w:r>
      </w:hyperlink>
    </w:p>
    <w:p w14:paraId="309DB79B" w14:textId="6A9DAAAB" w:rsidR="00ED2242" w:rsidRDefault="00ED2242">
      <w:pPr>
        <w:pStyle w:val="TOC2"/>
        <w:tabs>
          <w:tab w:val="right" w:leader="dot" w:pos="9016"/>
        </w:tabs>
        <w:rPr>
          <w:noProof/>
          <w:kern w:val="2"/>
          <w:sz w:val="24"/>
          <w:szCs w:val="24"/>
          <w:lang w:eastAsia="en-US"/>
          <w14:ligatures w14:val="standardContextual"/>
        </w:rPr>
      </w:pPr>
      <w:hyperlink w:anchor="_Toc196773649" w:history="1">
        <w:r w:rsidRPr="00C80DAE">
          <w:rPr>
            <w:rStyle w:val="Hyperlink"/>
            <w:noProof/>
          </w:rPr>
          <w:t>5.4. System Integration</w:t>
        </w:r>
        <w:r>
          <w:rPr>
            <w:noProof/>
            <w:webHidden/>
          </w:rPr>
          <w:tab/>
        </w:r>
        <w:r>
          <w:rPr>
            <w:noProof/>
            <w:webHidden/>
          </w:rPr>
          <w:fldChar w:fldCharType="begin"/>
        </w:r>
        <w:r>
          <w:rPr>
            <w:noProof/>
            <w:webHidden/>
          </w:rPr>
          <w:instrText xml:space="preserve"> PAGEREF _Toc196773649 \h </w:instrText>
        </w:r>
        <w:r>
          <w:rPr>
            <w:noProof/>
            <w:webHidden/>
          </w:rPr>
        </w:r>
        <w:r>
          <w:rPr>
            <w:noProof/>
            <w:webHidden/>
          </w:rPr>
          <w:fldChar w:fldCharType="separate"/>
        </w:r>
        <w:r>
          <w:rPr>
            <w:noProof/>
            <w:webHidden/>
          </w:rPr>
          <w:t>15</w:t>
        </w:r>
        <w:r>
          <w:rPr>
            <w:noProof/>
            <w:webHidden/>
          </w:rPr>
          <w:fldChar w:fldCharType="end"/>
        </w:r>
      </w:hyperlink>
    </w:p>
    <w:p w14:paraId="2D9984CF" w14:textId="4ABA5F88" w:rsidR="00ED2242" w:rsidRDefault="00ED2242">
      <w:pPr>
        <w:pStyle w:val="TOC1"/>
        <w:tabs>
          <w:tab w:val="left" w:pos="720"/>
          <w:tab w:val="right" w:leader="dot" w:pos="9016"/>
        </w:tabs>
        <w:rPr>
          <w:noProof/>
          <w:kern w:val="2"/>
          <w:sz w:val="24"/>
          <w:szCs w:val="24"/>
          <w:lang w:eastAsia="en-US"/>
          <w14:ligatures w14:val="standardContextual"/>
        </w:rPr>
      </w:pPr>
      <w:hyperlink w:anchor="_Toc196773650" w:history="1">
        <w:r w:rsidRPr="00C80DAE">
          <w:rPr>
            <w:rStyle w:val="Hyperlink"/>
            <w:noProof/>
          </w:rPr>
          <w:t>5.5</w:t>
        </w:r>
        <w:r>
          <w:rPr>
            <w:noProof/>
            <w:kern w:val="2"/>
            <w:sz w:val="24"/>
            <w:szCs w:val="24"/>
            <w:lang w:eastAsia="en-US"/>
            <w14:ligatures w14:val="standardContextual"/>
          </w:rPr>
          <w:tab/>
        </w:r>
        <w:r w:rsidRPr="00C80DAE">
          <w:rPr>
            <w:rStyle w:val="Hyperlink"/>
            <w:noProof/>
          </w:rPr>
          <w:t>Design Evaluation  :</w:t>
        </w:r>
        <w:r>
          <w:rPr>
            <w:noProof/>
            <w:webHidden/>
          </w:rPr>
          <w:tab/>
        </w:r>
        <w:r>
          <w:rPr>
            <w:noProof/>
            <w:webHidden/>
          </w:rPr>
          <w:fldChar w:fldCharType="begin"/>
        </w:r>
        <w:r>
          <w:rPr>
            <w:noProof/>
            <w:webHidden/>
          </w:rPr>
          <w:instrText xml:space="preserve"> PAGEREF _Toc196773650 \h </w:instrText>
        </w:r>
        <w:r>
          <w:rPr>
            <w:noProof/>
            <w:webHidden/>
          </w:rPr>
        </w:r>
        <w:r>
          <w:rPr>
            <w:noProof/>
            <w:webHidden/>
          </w:rPr>
          <w:fldChar w:fldCharType="separate"/>
        </w:r>
        <w:r>
          <w:rPr>
            <w:noProof/>
            <w:webHidden/>
          </w:rPr>
          <w:t>16</w:t>
        </w:r>
        <w:r>
          <w:rPr>
            <w:noProof/>
            <w:webHidden/>
          </w:rPr>
          <w:fldChar w:fldCharType="end"/>
        </w:r>
      </w:hyperlink>
    </w:p>
    <w:p w14:paraId="7588C852" w14:textId="655064E0" w:rsidR="00ED2242" w:rsidRDefault="00ED2242">
      <w:pPr>
        <w:pStyle w:val="TOC1"/>
        <w:tabs>
          <w:tab w:val="left" w:pos="440"/>
          <w:tab w:val="right" w:leader="dot" w:pos="9016"/>
        </w:tabs>
        <w:rPr>
          <w:noProof/>
          <w:kern w:val="2"/>
          <w:sz w:val="24"/>
          <w:szCs w:val="24"/>
          <w:lang w:eastAsia="en-US"/>
          <w14:ligatures w14:val="standardContextual"/>
        </w:rPr>
      </w:pPr>
      <w:hyperlink w:anchor="_Toc196773651" w:history="1">
        <w:r w:rsidRPr="00C80DAE">
          <w:rPr>
            <w:rStyle w:val="Hyperlink"/>
            <w:noProof/>
          </w:rPr>
          <w:t>6.</w:t>
        </w:r>
        <w:r>
          <w:rPr>
            <w:noProof/>
            <w:kern w:val="2"/>
            <w:sz w:val="24"/>
            <w:szCs w:val="24"/>
            <w:lang w:eastAsia="en-US"/>
            <w14:ligatures w14:val="standardContextual"/>
          </w:rPr>
          <w:tab/>
        </w:r>
        <w:r w:rsidRPr="00C80DAE">
          <w:rPr>
            <w:rStyle w:val="Hyperlink"/>
            <w:noProof/>
          </w:rPr>
          <w:t>Implementation</w:t>
        </w:r>
        <w:r>
          <w:rPr>
            <w:noProof/>
            <w:webHidden/>
          </w:rPr>
          <w:tab/>
        </w:r>
        <w:r>
          <w:rPr>
            <w:noProof/>
            <w:webHidden/>
          </w:rPr>
          <w:fldChar w:fldCharType="begin"/>
        </w:r>
        <w:r>
          <w:rPr>
            <w:noProof/>
            <w:webHidden/>
          </w:rPr>
          <w:instrText xml:space="preserve"> PAGEREF _Toc196773651 \h </w:instrText>
        </w:r>
        <w:r>
          <w:rPr>
            <w:noProof/>
            <w:webHidden/>
          </w:rPr>
        </w:r>
        <w:r>
          <w:rPr>
            <w:noProof/>
            <w:webHidden/>
          </w:rPr>
          <w:fldChar w:fldCharType="separate"/>
        </w:r>
        <w:r>
          <w:rPr>
            <w:noProof/>
            <w:webHidden/>
          </w:rPr>
          <w:t>18</w:t>
        </w:r>
        <w:r>
          <w:rPr>
            <w:noProof/>
            <w:webHidden/>
          </w:rPr>
          <w:fldChar w:fldCharType="end"/>
        </w:r>
      </w:hyperlink>
    </w:p>
    <w:p w14:paraId="1B79EACD" w14:textId="0E65E01E" w:rsidR="00ED2242" w:rsidRDefault="00ED2242">
      <w:pPr>
        <w:pStyle w:val="TOC2"/>
        <w:tabs>
          <w:tab w:val="right" w:leader="dot" w:pos="9016"/>
        </w:tabs>
        <w:rPr>
          <w:noProof/>
          <w:kern w:val="2"/>
          <w:sz w:val="24"/>
          <w:szCs w:val="24"/>
          <w:lang w:eastAsia="en-US"/>
          <w14:ligatures w14:val="standardContextual"/>
        </w:rPr>
      </w:pPr>
      <w:hyperlink w:anchor="_Toc196773652" w:history="1">
        <w:r w:rsidRPr="00C80DAE">
          <w:rPr>
            <w:rStyle w:val="Hyperlink"/>
            <w:noProof/>
          </w:rPr>
          <w:t>Network Scenario</w:t>
        </w:r>
        <w:r>
          <w:rPr>
            <w:noProof/>
            <w:webHidden/>
          </w:rPr>
          <w:tab/>
        </w:r>
        <w:r>
          <w:rPr>
            <w:noProof/>
            <w:webHidden/>
          </w:rPr>
          <w:fldChar w:fldCharType="begin"/>
        </w:r>
        <w:r>
          <w:rPr>
            <w:noProof/>
            <w:webHidden/>
          </w:rPr>
          <w:instrText xml:space="preserve"> PAGEREF _Toc196773652 \h </w:instrText>
        </w:r>
        <w:r>
          <w:rPr>
            <w:noProof/>
            <w:webHidden/>
          </w:rPr>
        </w:r>
        <w:r>
          <w:rPr>
            <w:noProof/>
            <w:webHidden/>
          </w:rPr>
          <w:fldChar w:fldCharType="separate"/>
        </w:r>
        <w:r>
          <w:rPr>
            <w:noProof/>
            <w:webHidden/>
          </w:rPr>
          <w:t>19</w:t>
        </w:r>
        <w:r>
          <w:rPr>
            <w:noProof/>
            <w:webHidden/>
          </w:rPr>
          <w:fldChar w:fldCharType="end"/>
        </w:r>
      </w:hyperlink>
    </w:p>
    <w:p w14:paraId="2F317B70" w14:textId="0E089B96" w:rsidR="00ED2242" w:rsidRDefault="00ED2242">
      <w:pPr>
        <w:pStyle w:val="TOC2"/>
        <w:tabs>
          <w:tab w:val="right" w:leader="dot" w:pos="9016"/>
        </w:tabs>
        <w:rPr>
          <w:noProof/>
          <w:kern w:val="2"/>
          <w:sz w:val="24"/>
          <w:szCs w:val="24"/>
          <w:lang w:eastAsia="en-US"/>
          <w14:ligatures w14:val="standardContextual"/>
        </w:rPr>
      </w:pPr>
      <w:hyperlink w:anchor="_Toc196773653" w:history="1">
        <w:r w:rsidRPr="00C80DAE">
          <w:rPr>
            <w:rStyle w:val="Hyperlink"/>
            <w:noProof/>
          </w:rPr>
          <w:t>Internet Key Exchange</w:t>
        </w:r>
        <w:r>
          <w:rPr>
            <w:noProof/>
            <w:webHidden/>
          </w:rPr>
          <w:tab/>
        </w:r>
        <w:r>
          <w:rPr>
            <w:noProof/>
            <w:webHidden/>
          </w:rPr>
          <w:fldChar w:fldCharType="begin"/>
        </w:r>
        <w:r>
          <w:rPr>
            <w:noProof/>
            <w:webHidden/>
          </w:rPr>
          <w:instrText xml:space="preserve"> PAGEREF _Toc196773653 \h </w:instrText>
        </w:r>
        <w:r>
          <w:rPr>
            <w:noProof/>
            <w:webHidden/>
          </w:rPr>
        </w:r>
        <w:r>
          <w:rPr>
            <w:noProof/>
            <w:webHidden/>
          </w:rPr>
          <w:fldChar w:fldCharType="separate"/>
        </w:r>
        <w:r>
          <w:rPr>
            <w:noProof/>
            <w:webHidden/>
          </w:rPr>
          <w:t>20</w:t>
        </w:r>
        <w:r>
          <w:rPr>
            <w:noProof/>
            <w:webHidden/>
          </w:rPr>
          <w:fldChar w:fldCharType="end"/>
        </w:r>
      </w:hyperlink>
    </w:p>
    <w:p w14:paraId="18593DAC" w14:textId="7D83A437" w:rsidR="00ED2242" w:rsidRDefault="00ED2242">
      <w:pPr>
        <w:pStyle w:val="TOC3"/>
        <w:tabs>
          <w:tab w:val="right" w:leader="dot" w:pos="9016"/>
        </w:tabs>
        <w:rPr>
          <w:noProof/>
          <w:kern w:val="2"/>
          <w:sz w:val="24"/>
          <w:szCs w:val="24"/>
          <w:lang w:eastAsia="en-US"/>
          <w14:ligatures w14:val="standardContextual"/>
        </w:rPr>
      </w:pPr>
      <w:hyperlink w:anchor="_Toc196773654" w:history="1">
        <w:r w:rsidRPr="00C80DAE">
          <w:rPr>
            <w:rStyle w:val="Hyperlink"/>
            <w:noProof/>
          </w:rPr>
          <w:t>ISAKMP Policy (Phase 1):</w:t>
        </w:r>
        <w:r>
          <w:rPr>
            <w:noProof/>
            <w:webHidden/>
          </w:rPr>
          <w:tab/>
        </w:r>
        <w:r>
          <w:rPr>
            <w:noProof/>
            <w:webHidden/>
          </w:rPr>
          <w:fldChar w:fldCharType="begin"/>
        </w:r>
        <w:r>
          <w:rPr>
            <w:noProof/>
            <w:webHidden/>
          </w:rPr>
          <w:instrText xml:space="preserve"> PAGEREF _Toc196773654 \h </w:instrText>
        </w:r>
        <w:r>
          <w:rPr>
            <w:noProof/>
            <w:webHidden/>
          </w:rPr>
        </w:r>
        <w:r>
          <w:rPr>
            <w:noProof/>
            <w:webHidden/>
          </w:rPr>
          <w:fldChar w:fldCharType="separate"/>
        </w:r>
        <w:r>
          <w:rPr>
            <w:noProof/>
            <w:webHidden/>
          </w:rPr>
          <w:t>20</w:t>
        </w:r>
        <w:r>
          <w:rPr>
            <w:noProof/>
            <w:webHidden/>
          </w:rPr>
          <w:fldChar w:fldCharType="end"/>
        </w:r>
      </w:hyperlink>
    </w:p>
    <w:p w14:paraId="329FBBFD" w14:textId="39753C4B" w:rsidR="00ED2242" w:rsidRDefault="00ED2242">
      <w:pPr>
        <w:pStyle w:val="TOC3"/>
        <w:tabs>
          <w:tab w:val="right" w:leader="dot" w:pos="9016"/>
        </w:tabs>
        <w:rPr>
          <w:noProof/>
          <w:kern w:val="2"/>
          <w:sz w:val="24"/>
          <w:szCs w:val="24"/>
          <w:lang w:eastAsia="en-US"/>
          <w14:ligatures w14:val="standardContextual"/>
        </w:rPr>
      </w:pPr>
      <w:hyperlink w:anchor="_Toc196773655" w:history="1">
        <w:r w:rsidRPr="00C80DAE">
          <w:rPr>
            <w:rStyle w:val="Hyperlink"/>
            <w:noProof/>
          </w:rPr>
          <w:t>Phase 2:</w:t>
        </w:r>
        <w:r>
          <w:rPr>
            <w:noProof/>
            <w:webHidden/>
          </w:rPr>
          <w:tab/>
        </w:r>
        <w:r>
          <w:rPr>
            <w:noProof/>
            <w:webHidden/>
          </w:rPr>
          <w:fldChar w:fldCharType="begin"/>
        </w:r>
        <w:r>
          <w:rPr>
            <w:noProof/>
            <w:webHidden/>
          </w:rPr>
          <w:instrText xml:space="preserve"> PAGEREF _Toc196773655 \h </w:instrText>
        </w:r>
        <w:r>
          <w:rPr>
            <w:noProof/>
            <w:webHidden/>
          </w:rPr>
        </w:r>
        <w:r>
          <w:rPr>
            <w:noProof/>
            <w:webHidden/>
          </w:rPr>
          <w:fldChar w:fldCharType="separate"/>
        </w:r>
        <w:r>
          <w:rPr>
            <w:noProof/>
            <w:webHidden/>
          </w:rPr>
          <w:t>20</w:t>
        </w:r>
        <w:r>
          <w:rPr>
            <w:noProof/>
            <w:webHidden/>
          </w:rPr>
          <w:fldChar w:fldCharType="end"/>
        </w:r>
      </w:hyperlink>
    </w:p>
    <w:p w14:paraId="34FB9DD8" w14:textId="401EC5AE" w:rsidR="00ED2242" w:rsidRDefault="00ED2242">
      <w:pPr>
        <w:pStyle w:val="TOC3"/>
        <w:tabs>
          <w:tab w:val="right" w:leader="dot" w:pos="9016"/>
        </w:tabs>
        <w:rPr>
          <w:noProof/>
          <w:kern w:val="2"/>
          <w:sz w:val="24"/>
          <w:szCs w:val="24"/>
          <w:lang w:eastAsia="en-US"/>
          <w14:ligatures w14:val="standardContextual"/>
        </w:rPr>
      </w:pPr>
      <w:hyperlink w:anchor="_Toc196773656" w:history="1">
        <w:r w:rsidRPr="00C80DAE">
          <w:rPr>
            <w:rStyle w:val="Hyperlink"/>
            <w:noProof/>
          </w:rPr>
          <w:t>ISAKMP Phase 1 Policy Parameters</w:t>
        </w:r>
        <w:r>
          <w:rPr>
            <w:noProof/>
            <w:webHidden/>
          </w:rPr>
          <w:tab/>
        </w:r>
        <w:r>
          <w:rPr>
            <w:noProof/>
            <w:webHidden/>
          </w:rPr>
          <w:fldChar w:fldCharType="begin"/>
        </w:r>
        <w:r>
          <w:rPr>
            <w:noProof/>
            <w:webHidden/>
          </w:rPr>
          <w:instrText xml:space="preserve"> PAGEREF _Toc196773656 \h </w:instrText>
        </w:r>
        <w:r>
          <w:rPr>
            <w:noProof/>
            <w:webHidden/>
          </w:rPr>
        </w:r>
        <w:r>
          <w:rPr>
            <w:noProof/>
            <w:webHidden/>
          </w:rPr>
          <w:fldChar w:fldCharType="separate"/>
        </w:r>
        <w:r>
          <w:rPr>
            <w:noProof/>
            <w:webHidden/>
          </w:rPr>
          <w:t>21</w:t>
        </w:r>
        <w:r>
          <w:rPr>
            <w:noProof/>
            <w:webHidden/>
          </w:rPr>
          <w:fldChar w:fldCharType="end"/>
        </w:r>
      </w:hyperlink>
    </w:p>
    <w:p w14:paraId="33E34581" w14:textId="0603D3BD" w:rsidR="00ED2242" w:rsidRDefault="00ED2242">
      <w:pPr>
        <w:pStyle w:val="TOC3"/>
        <w:tabs>
          <w:tab w:val="right" w:leader="dot" w:pos="9016"/>
        </w:tabs>
        <w:rPr>
          <w:noProof/>
          <w:kern w:val="2"/>
          <w:sz w:val="24"/>
          <w:szCs w:val="24"/>
          <w:lang w:eastAsia="en-US"/>
          <w14:ligatures w14:val="standardContextual"/>
        </w:rPr>
      </w:pPr>
      <w:hyperlink w:anchor="_Toc196773657" w:history="1">
        <w:r w:rsidRPr="00C80DAE">
          <w:rPr>
            <w:rStyle w:val="Hyperlink"/>
            <w:noProof/>
          </w:rPr>
          <w:t>IPsec Phase 2 Policy Parameters</w:t>
        </w:r>
        <w:r>
          <w:rPr>
            <w:noProof/>
            <w:webHidden/>
          </w:rPr>
          <w:tab/>
        </w:r>
        <w:r>
          <w:rPr>
            <w:noProof/>
            <w:webHidden/>
          </w:rPr>
          <w:fldChar w:fldCharType="begin"/>
        </w:r>
        <w:r>
          <w:rPr>
            <w:noProof/>
            <w:webHidden/>
          </w:rPr>
          <w:instrText xml:space="preserve"> PAGEREF _Toc196773657 \h </w:instrText>
        </w:r>
        <w:r>
          <w:rPr>
            <w:noProof/>
            <w:webHidden/>
          </w:rPr>
        </w:r>
        <w:r>
          <w:rPr>
            <w:noProof/>
            <w:webHidden/>
          </w:rPr>
          <w:fldChar w:fldCharType="separate"/>
        </w:r>
        <w:r>
          <w:rPr>
            <w:noProof/>
            <w:webHidden/>
          </w:rPr>
          <w:t>22</w:t>
        </w:r>
        <w:r>
          <w:rPr>
            <w:noProof/>
            <w:webHidden/>
          </w:rPr>
          <w:fldChar w:fldCharType="end"/>
        </w:r>
      </w:hyperlink>
    </w:p>
    <w:p w14:paraId="30EE3E21" w14:textId="4B53EA77" w:rsidR="00ED2242" w:rsidRDefault="00ED2242">
      <w:pPr>
        <w:pStyle w:val="TOC1"/>
        <w:tabs>
          <w:tab w:val="right" w:leader="dot" w:pos="9016"/>
        </w:tabs>
        <w:rPr>
          <w:noProof/>
          <w:kern w:val="2"/>
          <w:sz w:val="24"/>
          <w:szCs w:val="24"/>
          <w:lang w:eastAsia="en-US"/>
          <w14:ligatures w14:val="standardContextual"/>
        </w:rPr>
      </w:pPr>
      <w:hyperlink w:anchor="_Toc196773658" w:history="1">
        <w:r w:rsidRPr="00C80DAE">
          <w:rPr>
            <w:rStyle w:val="Hyperlink"/>
            <w:noProof/>
          </w:rPr>
          <w:t>Instructions</w:t>
        </w:r>
        <w:r>
          <w:rPr>
            <w:noProof/>
            <w:webHidden/>
          </w:rPr>
          <w:tab/>
        </w:r>
        <w:r>
          <w:rPr>
            <w:noProof/>
            <w:webHidden/>
          </w:rPr>
          <w:fldChar w:fldCharType="begin"/>
        </w:r>
        <w:r>
          <w:rPr>
            <w:noProof/>
            <w:webHidden/>
          </w:rPr>
          <w:instrText xml:space="preserve"> PAGEREF _Toc196773658 \h </w:instrText>
        </w:r>
        <w:r>
          <w:rPr>
            <w:noProof/>
            <w:webHidden/>
          </w:rPr>
        </w:r>
        <w:r>
          <w:rPr>
            <w:noProof/>
            <w:webHidden/>
          </w:rPr>
          <w:fldChar w:fldCharType="separate"/>
        </w:r>
        <w:r>
          <w:rPr>
            <w:noProof/>
            <w:webHidden/>
          </w:rPr>
          <w:t>23</w:t>
        </w:r>
        <w:r>
          <w:rPr>
            <w:noProof/>
            <w:webHidden/>
          </w:rPr>
          <w:fldChar w:fldCharType="end"/>
        </w:r>
      </w:hyperlink>
    </w:p>
    <w:p w14:paraId="3ED250C7" w14:textId="3A0BAFA7" w:rsidR="00ED2242" w:rsidRDefault="00ED2242">
      <w:pPr>
        <w:pStyle w:val="TOC2"/>
        <w:tabs>
          <w:tab w:val="right" w:leader="dot" w:pos="9016"/>
        </w:tabs>
        <w:rPr>
          <w:noProof/>
          <w:kern w:val="2"/>
          <w:sz w:val="24"/>
          <w:szCs w:val="24"/>
          <w:lang w:eastAsia="en-US"/>
          <w14:ligatures w14:val="standardContextual"/>
        </w:rPr>
      </w:pPr>
      <w:hyperlink w:anchor="_Toc196773659" w:history="1">
        <w:r w:rsidRPr="00C80DAE">
          <w:rPr>
            <w:rStyle w:val="Hyperlink"/>
            <w:noProof/>
          </w:rPr>
          <w:t>Part 1: Configure IPsec Parameters on R1</w:t>
        </w:r>
        <w:r>
          <w:rPr>
            <w:noProof/>
            <w:webHidden/>
          </w:rPr>
          <w:tab/>
        </w:r>
        <w:r>
          <w:rPr>
            <w:noProof/>
            <w:webHidden/>
          </w:rPr>
          <w:fldChar w:fldCharType="begin"/>
        </w:r>
        <w:r>
          <w:rPr>
            <w:noProof/>
            <w:webHidden/>
          </w:rPr>
          <w:instrText xml:space="preserve"> PAGEREF _Toc196773659 \h </w:instrText>
        </w:r>
        <w:r>
          <w:rPr>
            <w:noProof/>
            <w:webHidden/>
          </w:rPr>
        </w:r>
        <w:r>
          <w:rPr>
            <w:noProof/>
            <w:webHidden/>
          </w:rPr>
          <w:fldChar w:fldCharType="separate"/>
        </w:r>
        <w:r>
          <w:rPr>
            <w:noProof/>
            <w:webHidden/>
          </w:rPr>
          <w:t>23</w:t>
        </w:r>
        <w:r>
          <w:rPr>
            <w:noProof/>
            <w:webHidden/>
          </w:rPr>
          <w:fldChar w:fldCharType="end"/>
        </w:r>
      </w:hyperlink>
    </w:p>
    <w:p w14:paraId="2571C580" w14:textId="7391EA1E" w:rsidR="00ED2242" w:rsidRDefault="00ED2242">
      <w:pPr>
        <w:pStyle w:val="TOC3"/>
        <w:tabs>
          <w:tab w:val="right" w:leader="dot" w:pos="9016"/>
        </w:tabs>
        <w:rPr>
          <w:noProof/>
          <w:kern w:val="2"/>
          <w:sz w:val="24"/>
          <w:szCs w:val="24"/>
          <w:lang w:eastAsia="en-US"/>
          <w14:ligatures w14:val="standardContextual"/>
        </w:rPr>
      </w:pPr>
      <w:hyperlink w:anchor="_Toc196773660" w:history="1">
        <w:r w:rsidRPr="00C80DAE">
          <w:rPr>
            <w:rStyle w:val="Hyperlink"/>
            <w:noProof/>
          </w:rPr>
          <w:t>Step 1: Test connectivity.</w:t>
        </w:r>
        <w:r>
          <w:rPr>
            <w:noProof/>
            <w:webHidden/>
          </w:rPr>
          <w:tab/>
        </w:r>
        <w:r>
          <w:rPr>
            <w:noProof/>
            <w:webHidden/>
          </w:rPr>
          <w:fldChar w:fldCharType="begin"/>
        </w:r>
        <w:r>
          <w:rPr>
            <w:noProof/>
            <w:webHidden/>
          </w:rPr>
          <w:instrText xml:space="preserve"> PAGEREF _Toc196773660 \h </w:instrText>
        </w:r>
        <w:r>
          <w:rPr>
            <w:noProof/>
            <w:webHidden/>
          </w:rPr>
        </w:r>
        <w:r>
          <w:rPr>
            <w:noProof/>
            <w:webHidden/>
          </w:rPr>
          <w:fldChar w:fldCharType="separate"/>
        </w:r>
        <w:r>
          <w:rPr>
            <w:noProof/>
            <w:webHidden/>
          </w:rPr>
          <w:t>23</w:t>
        </w:r>
        <w:r>
          <w:rPr>
            <w:noProof/>
            <w:webHidden/>
          </w:rPr>
          <w:fldChar w:fldCharType="end"/>
        </w:r>
      </w:hyperlink>
    </w:p>
    <w:p w14:paraId="18B285DC" w14:textId="539F819A" w:rsidR="00ED2242" w:rsidRDefault="00ED2242">
      <w:pPr>
        <w:pStyle w:val="TOC3"/>
        <w:tabs>
          <w:tab w:val="right" w:leader="dot" w:pos="9016"/>
        </w:tabs>
        <w:rPr>
          <w:noProof/>
          <w:kern w:val="2"/>
          <w:sz w:val="24"/>
          <w:szCs w:val="24"/>
          <w:lang w:eastAsia="en-US"/>
          <w14:ligatures w14:val="standardContextual"/>
        </w:rPr>
      </w:pPr>
      <w:hyperlink w:anchor="_Toc196773661" w:history="1">
        <w:r w:rsidRPr="00C80DAE">
          <w:rPr>
            <w:rStyle w:val="Hyperlink"/>
            <w:noProof/>
          </w:rPr>
          <w:t>Step 2: Enable the Security Technology package.</w:t>
        </w:r>
        <w:r>
          <w:rPr>
            <w:noProof/>
            <w:webHidden/>
          </w:rPr>
          <w:tab/>
        </w:r>
        <w:r>
          <w:rPr>
            <w:noProof/>
            <w:webHidden/>
          </w:rPr>
          <w:fldChar w:fldCharType="begin"/>
        </w:r>
        <w:r>
          <w:rPr>
            <w:noProof/>
            <w:webHidden/>
          </w:rPr>
          <w:instrText xml:space="preserve"> PAGEREF _Toc196773661 \h </w:instrText>
        </w:r>
        <w:r>
          <w:rPr>
            <w:noProof/>
            <w:webHidden/>
          </w:rPr>
        </w:r>
        <w:r>
          <w:rPr>
            <w:noProof/>
            <w:webHidden/>
          </w:rPr>
          <w:fldChar w:fldCharType="separate"/>
        </w:r>
        <w:r>
          <w:rPr>
            <w:noProof/>
            <w:webHidden/>
          </w:rPr>
          <w:t>23</w:t>
        </w:r>
        <w:r>
          <w:rPr>
            <w:noProof/>
            <w:webHidden/>
          </w:rPr>
          <w:fldChar w:fldCharType="end"/>
        </w:r>
      </w:hyperlink>
    </w:p>
    <w:p w14:paraId="13C611E8" w14:textId="53EB274B" w:rsidR="00ED2242" w:rsidRDefault="00ED2242">
      <w:pPr>
        <w:pStyle w:val="TOC3"/>
        <w:tabs>
          <w:tab w:val="right" w:leader="dot" w:pos="9016"/>
        </w:tabs>
        <w:rPr>
          <w:noProof/>
          <w:kern w:val="2"/>
          <w:sz w:val="24"/>
          <w:szCs w:val="24"/>
          <w:lang w:eastAsia="en-US"/>
          <w14:ligatures w14:val="standardContextual"/>
        </w:rPr>
      </w:pPr>
      <w:hyperlink w:anchor="_Toc196773662" w:history="1">
        <w:r w:rsidRPr="00C80DAE">
          <w:rPr>
            <w:rStyle w:val="Hyperlink"/>
            <w:noProof/>
          </w:rPr>
          <w:t>Step 3: Identify interesting traffic on R1.</w:t>
        </w:r>
        <w:r>
          <w:rPr>
            <w:noProof/>
            <w:webHidden/>
          </w:rPr>
          <w:tab/>
        </w:r>
        <w:r>
          <w:rPr>
            <w:noProof/>
            <w:webHidden/>
          </w:rPr>
          <w:fldChar w:fldCharType="begin"/>
        </w:r>
        <w:r>
          <w:rPr>
            <w:noProof/>
            <w:webHidden/>
          </w:rPr>
          <w:instrText xml:space="preserve"> PAGEREF _Toc196773662 \h </w:instrText>
        </w:r>
        <w:r>
          <w:rPr>
            <w:noProof/>
            <w:webHidden/>
          </w:rPr>
        </w:r>
        <w:r>
          <w:rPr>
            <w:noProof/>
            <w:webHidden/>
          </w:rPr>
          <w:fldChar w:fldCharType="separate"/>
        </w:r>
        <w:r>
          <w:rPr>
            <w:noProof/>
            <w:webHidden/>
          </w:rPr>
          <w:t>23</w:t>
        </w:r>
        <w:r>
          <w:rPr>
            <w:noProof/>
            <w:webHidden/>
          </w:rPr>
          <w:fldChar w:fldCharType="end"/>
        </w:r>
      </w:hyperlink>
    </w:p>
    <w:p w14:paraId="30A9A19C" w14:textId="5D935F1E" w:rsidR="00ED2242" w:rsidRDefault="00ED2242">
      <w:pPr>
        <w:pStyle w:val="TOC3"/>
        <w:tabs>
          <w:tab w:val="right" w:leader="dot" w:pos="9016"/>
        </w:tabs>
        <w:rPr>
          <w:noProof/>
          <w:kern w:val="2"/>
          <w:sz w:val="24"/>
          <w:szCs w:val="24"/>
          <w:lang w:eastAsia="en-US"/>
          <w14:ligatures w14:val="standardContextual"/>
        </w:rPr>
      </w:pPr>
      <w:hyperlink w:anchor="_Toc196773663" w:history="1">
        <w:r w:rsidRPr="00C80DAE">
          <w:rPr>
            <w:rStyle w:val="Hyperlink"/>
            <w:rFonts w:asciiTheme="majorBidi" w:hAnsiTheme="majorBidi" w:cstheme="majorBidi"/>
            <w:noProof/>
          </w:rPr>
          <w:t>Step 4: Configure the IKE Phase 1 ISAKMP policy on R1.</w:t>
        </w:r>
        <w:r>
          <w:rPr>
            <w:noProof/>
            <w:webHidden/>
          </w:rPr>
          <w:tab/>
        </w:r>
        <w:r>
          <w:rPr>
            <w:noProof/>
            <w:webHidden/>
          </w:rPr>
          <w:fldChar w:fldCharType="begin"/>
        </w:r>
        <w:r>
          <w:rPr>
            <w:noProof/>
            <w:webHidden/>
          </w:rPr>
          <w:instrText xml:space="preserve"> PAGEREF _Toc196773663 \h </w:instrText>
        </w:r>
        <w:r>
          <w:rPr>
            <w:noProof/>
            <w:webHidden/>
          </w:rPr>
        </w:r>
        <w:r>
          <w:rPr>
            <w:noProof/>
            <w:webHidden/>
          </w:rPr>
          <w:fldChar w:fldCharType="separate"/>
        </w:r>
        <w:r>
          <w:rPr>
            <w:noProof/>
            <w:webHidden/>
          </w:rPr>
          <w:t>24</w:t>
        </w:r>
        <w:r>
          <w:rPr>
            <w:noProof/>
            <w:webHidden/>
          </w:rPr>
          <w:fldChar w:fldCharType="end"/>
        </w:r>
      </w:hyperlink>
    </w:p>
    <w:p w14:paraId="76A9BD94" w14:textId="6A805404" w:rsidR="00ED2242" w:rsidRDefault="00ED2242">
      <w:pPr>
        <w:pStyle w:val="TOC3"/>
        <w:tabs>
          <w:tab w:val="right" w:leader="dot" w:pos="9016"/>
        </w:tabs>
        <w:rPr>
          <w:noProof/>
          <w:kern w:val="2"/>
          <w:sz w:val="24"/>
          <w:szCs w:val="24"/>
          <w:lang w:eastAsia="en-US"/>
          <w14:ligatures w14:val="standardContextual"/>
        </w:rPr>
      </w:pPr>
      <w:hyperlink w:anchor="_Toc196773664" w:history="1">
        <w:r w:rsidRPr="00C80DAE">
          <w:rPr>
            <w:rStyle w:val="Hyperlink"/>
            <w:noProof/>
          </w:rPr>
          <w:t>Step 5: Configure the IKE Phase 2 IPsec policy on R1.</w:t>
        </w:r>
        <w:r>
          <w:rPr>
            <w:noProof/>
            <w:webHidden/>
          </w:rPr>
          <w:tab/>
        </w:r>
        <w:r>
          <w:rPr>
            <w:noProof/>
            <w:webHidden/>
          </w:rPr>
          <w:fldChar w:fldCharType="begin"/>
        </w:r>
        <w:r>
          <w:rPr>
            <w:noProof/>
            <w:webHidden/>
          </w:rPr>
          <w:instrText xml:space="preserve"> PAGEREF _Toc196773664 \h </w:instrText>
        </w:r>
        <w:r>
          <w:rPr>
            <w:noProof/>
            <w:webHidden/>
          </w:rPr>
        </w:r>
        <w:r>
          <w:rPr>
            <w:noProof/>
            <w:webHidden/>
          </w:rPr>
          <w:fldChar w:fldCharType="separate"/>
        </w:r>
        <w:r>
          <w:rPr>
            <w:noProof/>
            <w:webHidden/>
          </w:rPr>
          <w:t>24</w:t>
        </w:r>
        <w:r>
          <w:rPr>
            <w:noProof/>
            <w:webHidden/>
          </w:rPr>
          <w:fldChar w:fldCharType="end"/>
        </w:r>
      </w:hyperlink>
    </w:p>
    <w:p w14:paraId="68DAC3C9" w14:textId="28B001EA" w:rsidR="00ED2242" w:rsidRDefault="00ED2242">
      <w:pPr>
        <w:pStyle w:val="TOC3"/>
        <w:tabs>
          <w:tab w:val="right" w:leader="dot" w:pos="9016"/>
        </w:tabs>
        <w:rPr>
          <w:noProof/>
          <w:kern w:val="2"/>
          <w:sz w:val="24"/>
          <w:szCs w:val="24"/>
          <w:lang w:eastAsia="en-US"/>
          <w14:ligatures w14:val="standardContextual"/>
        </w:rPr>
      </w:pPr>
      <w:hyperlink w:anchor="_Toc196773665" w:history="1">
        <w:r w:rsidRPr="00C80DAE">
          <w:rPr>
            <w:rStyle w:val="Hyperlink"/>
            <w:noProof/>
          </w:rPr>
          <w:t>Step 6: Configure the crypto map on the outgoing interface.</w:t>
        </w:r>
        <w:r>
          <w:rPr>
            <w:noProof/>
            <w:webHidden/>
          </w:rPr>
          <w:tab/>
        </w:r>
        <w:r>
          <w:rPr>
            <w:noProof/>
            <w:webHidden/>
          </w:rPr>
          <w:fldChar w:fldCharType="begin"/>
        </w:r>
        <w:r>
          <w:rPr>
            <w:noProof/>
            <w:webHidden/>
          </w:rPr>
          <w:instrText xml:space="preserve"> PAGEREF _Toc196773665 \h </w:instrText>
        </w:r>
        <w:r>
          <w:rPr>
            <w:noProof/>
            <w:webHidden/>
          </w:rPr>
        </w:r>
        <w:r>
          <w:rPr>
            <w:noProof/>
            <w:webHidden/>
          </w:rPr>
          <w:fldChar w:fldCharType="separate"/>
        </w:r>
        <w:r>
          <w:rPr>
            <w:noProof/>
            <w:webHidden/>
          </w:rPr>
          <w:t>24</w:t>
        </w:r>
        <w:r>
          <w:rPr>
            <w:noProof/>
            <w:webHidden/>
          </w:rPr>
          <w:fldChar w:fldCharType="end"/>
        </w:r>
      </w:hyperlink>
    </w:p>
    <w:p w14:paraId="2B95DAF3" w14:textId="11D726AF" w:rsidR="00ED2242" w:rsidRDefault="00ED2242">
      <w:pPr>
        <w:pStyle w:val="TOC2"/>
        <w:tabs>
          <w:tab w:val="right" w:leader="dot" w:pos="9016"/>
        </w:tabs>
        <w:rPr>
          <w:noProof/>
          <w:kern w:val="2"/>
          <w:sz w:val="24"/>
          <w:szCs w:val="24"/>
          <w:lang w:eastAsia="en-US"/>
          <w14:ligatures w14:val="standardContextual"/>
        </w:rPr>
      </w:pPr>
      <w:hyperlink w:anchor="_Toc196773666" w:history="1">
        <w:r w:rsidRPr="00C80DAE">
          <w:rPr>
            <w:rStyle w:val="Hyperlink"/>
            <w:noProof/>
          </w:rPr>
          <w:t>Part 2: Configure IPsec Parameters on R3</w:t>
        </w:r>
        <w:r>
          <w:rPr>
            <w:noProof/>
            <w:webHidden/>
          </w:rPr>
          <w:tab/>
        </w:r>
        <w:r>
          <w:rPr>
            <w:noProof/>
            <w:webHidden/>
          </w:rPr>
          <w:fldChar w:fldCharType="begin"/>
        </w:r>
        <w:r>
          <w:rPr>
            <w:noProof/>
            <w:webHidden/>
          </w:rPr>
          <w:instrText xml:space="preserve"> PAGEREF _Toc196773666 \h </w:instrText>
        </w:r>
        <w:r>
          <w:rPr>
            <w:noProof/>
            <w:webHidden/>
          </w:rPr>
        </w:r>
        <w:r>
          <w:rPr>
            <w:noProof/>
            <w:webHidden/>
          </w:rPr>
          <w:fldChar w:fldCharType="separate"/>
        </w:r>
        <w:r>
          <w:rPr>
            <w:noProof/>
            <w:webHidden/>
          </w:rPr>
          <w:t>25</w:t>
        </w:r>
        <w:r>
          <w:rPr>
            <w:noProof/>
            <w:webHidden/>
          </w:rPr>
          <w:fldChar w:fldCharType="end"/>
        </w:r>
      </w:hyperlink>
    </w:p>
    <w:p w14:paraId="2EFD6974" w14:textId="0DB223A6" w:rsidR="00ED2242" w:rsidRDefault="00ED2242">
      <w:pPr>
        <w:pStyle w:val="TOC3"/>
        <w:tabs>
          <w:tab w:val="right" w:leader="dot" w:pos="9016"/>
        </w:tabs>
        <w:rPr>
          <w:noProof/>
          <w:kern w:val="2"/>
          <w:sz w:val="24"/>
          <w:szCs w:val="24"/>
          <w:lang w:eastAsia="en-US"/>
          <w14:ligatures w14:val="standardContextual"/>
        </w:rPr>
      </w:pPr>
      <w:hyperlink w:anchor="_Toc196773667" w:history="1">
        <w:r w:rsidRPr="00C80DAE">
          <w:rPr>
            <w:rStyle w:val="Hyperlink"/>
            <w:noProof/>
          </w:rPr>
          <w:t>Step 1: Enable the Security Technology package.</w:t>
        </w:r>
        <w:r>
          <w:rPr>
            <w:noProof/>
            <w:webHidden/>
          </w:rPr>
          <w:tab/>
        </w:r>
        <w:r>
          <w:rPr>
            <w:noProof/>
            <w:webHidden/>
          </w:rPr>
          <w:fldChar w:fldCharType="begin"/>
        </w:r>
        <w:r>
          <w:rPr>
            <w:noProof/>
            <w:webHidden/>
          </w:rPr>
          <w:instrText xml:space="preserve"> PAGEREF _Toc196773667 \h </w:instrText>
        </w:r>
        <w:r>
          <w:rPr>
            <w:noProof/>
            <w:webHidden/>
          </w:rPr>
        </w:r>
        <w:r>
          <w:rPr>
            <w:noProof/>
            <w:webHidden/>
          </w:rPr>
          <w:fldChar w:fldCharType="separate"/>
        </w:r>
        <w:r>
          <w:rPr>
            <w:noProof/>
            <w:webHidden/>
          </w:rPr>
          <w:t>25</w:t>
        </w:r>
        <w:r>
          <w:rPr>
            <w:noProof/>
            <w:webHidden/>
          </w:rPr>
          <w:fldChar w:fldCharType="end"/>
        </w:r>
      </w:hyperlink>
    </w:p>
    <w:p w14:paraId="4AC3646D" w14:textId="76A3DB91" w:rsidR="00ED2242" w:rsidRDefault="00ED2242">
      <w:pPr>
        <w:pStyle w:val="TOC3"/>
        <w:tabs>
          <w:tab w:val="right" w:leader="dot" w:pos="9016"/>
        </w:tabs>
        <w:rPr>
          <w:noProof/>
          <w:kern w:val="2"/>
          <w:sz w:val="24"/>
          <w:szCs w:val="24"/>
          <w:lang w:eastAsia="en-US"/>
          <w14:ligatures w14:val="standardContextual"/>
        </w:rPr>
      </w:pPr>
      <w:hyperlink w:anchor="_Toc196773668" w:history="1">
        <w:r w:rsidRPr="00C80DAE">
          <w:rPr>
            <w:rStyle w:val="Hyperlink"/>
            <w:noProof/>
          </w:rPr>
          <w:t>Step 2: Configure router R3 to support a site-to-site VPN with R1.</w:t>
        </w:r>
        <w:r>
          <w:rPr>
            <w:noProof/>
            <w:webHidden/>
          </w:rPr>
          <w:tab/>
        </w:r>
        <w:r>
          <w:rPr>
            <w:noProof/>
            <w:webHidden/>
          </w:rPr>
          <w:fldChar w:fldCharType="begin"/>
        </w:r>
        <w:r>
          <w:rPr>
            <w:noProof/>
            <w:webHidden/>
          </w:rPr>
          <w:instrText xml:space="preserve"> PAGEREF _Toc196773668 \h </w:instrText>
        </w:r>
        <w:r>
          <w:rPr>
            <w:noProof/>
            <w:webHidden/>
          </w:rPr>
        </w:r>
        <w:r>
          <w:rPr>
            <w:noProof/>
            <w:webHidden/>
          </w:rPr>
          <w:fldChar w:fldCharType="separate"/>
        </w:r>
        <w:r>
          <w:rPr>
            <w:noProof/>
            <w:webHidden/>
          </w:rPr>
          <w:t>25</w:t>
        </w:r>
        <w:r>
          <w:rPr>
            <w:noProof/>
            <w:webHidden/>
          </w:rPr>
          <w:fldChar w:fldCharType="end"/>
        </w:r>
      </w:hyperlink>
    </w:p>
    <w:p w14:paraId="44F088E8" w14:textId="1C07F686" w:rsidR="00ED2242" w:rsidRDefault="00ED2242">
      <w:pPr>
        <w:pStyle w:val="TOC3"/>
        <w:tabs>
          <w:tab w:val="right" w:leader="dot" w:pos="9016"/>
        </w:tabs>
        <w:rPr>
          <w:noProof/>
          <w:kern w:val="2"/>
          <w:sz w:val="24"/>
          <w:szCs w:val="24"/>
          <w:lang w:eastAsia="en-US"/>
          <w14:ligatures w14:val="standardContextual"/>
        </w:rPr>
      </w:pPr>
      <w:hyperlink w:anchor="_Toc196773669" w:history="1">
        <w:r w:rsidRPr="00C80DAE">
          <w:rPr>
            <w:rStyle w:val="Hyperlink"/>
            <w:noProof/>
          </w:rPr>
          <w:t>Step 3: Configure the IKE Phase 1 ISAKMP properties on R3.</w:t>
        </w:r>
        <w:r>
          <w:rPr>
            <w:noProof/>
            <w:webHidden/>
          </w:rPr>
          <w:tab/>
        </w:r>
        <w:r>
          <w:rPr>
            <w:noProof/>
            <w:webHidden/>
          </w:rPr>
          <w:fldChar w:fldCharType="begin"/>
        </w:r>
        <w:r>
          <w:rPr>
            <w:noProof/>
            <w:webHidden/>
          </w:rPr>
          <w:instrText xml:space="preserve"> PAGEREF _Toc196773669 \h </w:instrText>
        </w:r>
        <w:r>
          <w:rPr>
            <w:noProof/>
            <w:webHidden/>
          </w:rPr>
        </w:r>
        <w:r>
          <w:rPr>
            <w:noProof/>
            <w:webHidden/>
          </w:rPr>
          <w:fldChar w:fldCharType="separate"/>
        </w:r>
        <w:r>
          <w:rPr>
            <w:noProof/>
            <w:webHidden/>
          </w:rPr>
          <w:t>25</w:t>
        </w:r>
        <w:r>
          <w:rPr>
            <w:noProof/>
            <w:webHidden/>
          </w:rPr>
          <w:fldChar w:fldCharType="end"/>
        </w:r>
      </w:hyperlink>
    </w:p>
    <w:p w14:paraId="5AC107EB" w14:textId="062E9CE2" w:rsidR="00ED2242" w:rsidRDefault="00ED2242">
      <w:pPr>
        <w:pStyle w:val="TOC3"/>
        <w:tabs>
          <w:tab w:val="right" w:leader="dot" w:pos="9016"/>
        </w:tabs>
        <w:rPr>
          <w:noProof/>
          <w:kern w:val="2"/>
          <w:sz w:val="24"/>
          <w:szCs w:val="24"/>
          <w:lang w:eastAsia="en-US"/>
          <w14:ligatures w14:val="standardContextual"/>
        </w:rPr>
      </w:pPr>
      <w:hyperlink w:anchor="_Toc196773670" w:history="1">
        <w:r w:rsidRPr="00C80DAE">
          <w:rPr>
            <w:rStyle w:val="Hyperlink"/>
            <w:noProof/>
          </w:rPr>
          <w:t>Step 4: Configure the IKE Phase 2 IPsec policy on R3.</w:t>
        </w:r>
        <w:r>
          <w:rPr>
            <w:noProof/>
            <w:webHidden/>
          </w:rPr>
          <w:tab/>
        </w:r>
        <w:r>
          <w:rPr>
            <w:noProof/>
            <w:webHidden/>
          </w:rPr>
          <w:fldChar w:fldCharType="begin"/>
        </w:r>
        <w:r>
          <w:rPr>
            <w:noProof/>
            <w:webHidden/>
          </w:rPr>
          <w:instrText xml:space="preserve"> PAGEREF _Toc196773670 \h </w:instrText>
        </w:r>
        <w:r>
          <w:rPr>
            <w:noProof/>
            <w:webHidden/>
          </w:rPr>
        </w:r>
        <w:r>
          <w:rPr>
            <w:noProof/>
            <w:webHidden/>
          </w:rPr>
          <w:fldChar w:fldCharType="separate"/>
        </w:r>
        <w:r>
          <w:rPr>
            <w:noProof/>
            <w:webHidden/>
          </w:rPr>
          <w:t>25</w:t>
        </w:r>
        <w:r>
          <w:rPr>
            <w:noProof/>
            <w:webHidden/>
          </w:rPr>
          <w:fldChar w:fldCharType="end"/>
        </w:r>
      </w:hyperlink>
    </w:p>
    <w:p w14:paraId="3A59A1D5" w14:textId="15E421FE" w:rsidR="00ED2242" w:rsidRDefault="00ED2242">
      <w:pPr>
        <w:pStyle w:val="TOC3"/>
        <w:tabs>
          <w:tab w:val="right" w:leader="dot" w:pos="9016"/>
        </w:tabs>
        <w:rPr>
          <w:noProof/>
          <w:kern w:val="2"/>
          <w:sz w:val="24"/>
          <w:szCs w:val="24"/>
          <w:lang w:eastAsia="en-US"/>
          <w14:ligatures w14:val="standardContextual"/>
        </w:rPr>
      </w:pPr>
      <w:hyperlink w:anchor="_Toc196773671" w:history="1">
        <w:r w:rsidRPr="00C80DAE">
          <w:rPr>
            <w:rStyle w:val="Hyperlink"/>
            <w:noProof/>
          </w:rPr>
          <w:t>Step 5: Configure the crypto map on the outgoing interface.</w:t>
        </w:r>
        <w:r>
          <w:rPr>
            <w:noProof/>
            <w:webHidden/>
          </w:rPr>
          <w:tab/>
        </w:r>
        <w:r>
          <w:rPr>
            <w:noProof/>
            <w:webHidden/>
          </w:rPr>
          <w:fldChar w:fldCharType="begin"/>
        </w:r>
        <w:r>
          <w:rPr>
            <w:noProof/>
            <w:webHidden/>
          </w:rPr>
          <w:instrText xml:space="preserve"> PAGEREF _Toc196773671 \h </w:instrText>
        </w:r>
        <w:r>
          <w:rPr>
            <w:noProof/>
            <w:webHidden/>
          </w:rPr>
        </w:r>
        <w:r>
          <w:rPr>
            <w:noProof/>
            <w:webHidden/>
          </w:rPr>
          <w:fldChar w:fldCharType="separate"/>
        </w:r>
        <w:r>
          <w:rPr>
            <w:noProof/>
            <w:webHidden/>
          </w:rPr>
          <w:t>26</w:t>
        </w:r>
        <w:r>
          <w:rPr>
            <w:noProof/>
            <w:webHidden/>
          </w:rPr>
          <w:fldChar w:fldCharType="end"/>
        </w:r>
      </w:hyperlink>
    </w:p>
    <w:p w14:paraId="1BA22B98" w14:textId="3F9AB658" w:rsidR="00ED2242" w:rsidRDefault="00ED2242">
      <w:pPr>
        <w:pStyle w:val="TOC2"/>
        <w:tabs>
          <w:tab w:val="right" w:leader="dot" w:pos="9016"/>
        </w:tabs>
        <w:rPr>
          <w:noProof/>
          <w:kern w:val="2"/>
          <w:sz w:val="24"/>
          <w:szCs w:val="24"/>
          <w:lang w:eastAsia="en-US"/>
          <w14:ligatures w14:val="standardContextual"/>
        </w:rPr>
      </w:pPr>
      <w:hyperlink w:anchor="_Toc196773672" w:history="1">
        <w:r w:rsidRPr="00C80DAE">
          <w:rPr>
            <w:rStyle w:val="Hyperlink"/>
            <w:noProof/>
          </w:rPr>
          <w:t>Part 3: Verify the IPsec VPN</w:t>
        </w:r>
        <w:r>
          <w:rPr>
            <w:noProof/>
            <w:webHidden/>
          </w:rPr>
          <w:tab/>
        </w:r>
        <w:r>
          <w:rPr>
            <w:noProof/>
            <w:webHidden/>
          </w:rPr>
          <w:fldChar w:fldCharType="begin"/>
        </w:r>
        <w:r>
          <w:rPr>
            <w:noProof/>
            <w:webHidden/>
          </w:rPr>
          <w:instrText xml:space="preserve"> PAGEREF _Toc196773672 \h </w:instrText>
        </w:r>
        <w:r>
          <w:rPr>
            <w:noProof/>
            <w:webHidden/>
          </w:rPr>
        </w:r>
        <w:r>
          <w:rPr>
            <w:noProof/>
            <w:webHidden/>
          </w:rPr>
          <w:fldChar w:fldCharType="separate"/>
        </w:r>
        <w:r>
          <w:rPr>
            <w:noProof/>
            <w:webHidden/>
          </w:rPr>
          <w:t>26</w:t>
        </w:r>
        <w:r>
          <w:rPr>
            <w:noProof/>
            <w:webHidden/>
          </w:rPr>
          <w:fldChar w:fldCharType="end"/>
        </w:r>
      </w:hyperlink>
    </w:p>
    <w:p w14:paraId="376F1713" w14:textId="379740D3" w:rsidR="00ED2242" w:rsidRDefault="00ED2242">
      <w:pPr>
        <w:pStyle w:val="TOC3"/>
        <w:tabs>
          <w:tab w:val="right" w:leader="dot" w:pos="9016"/>
        </w:tabs>
        <w:rPr>
          <w:noProof/>
          <w:kern w:val="2"/>
          <w:sz w:val="24"/>
          <w:szCs w:val="24"/>
          <w:lang w:eastAsia="en-US"/>
          <w14:ligatures w14:val="standardContextual"/>
        </w:rPr>
      </w:pPr>
      <w:hyperlink w:anchor="_Toc196773673" w:history="1">
        <w:r w:rsidRPr="00C80DAE">
          <w:rPr>
            <w:rStyle w:val="Hyperlink"/>
            <w:noProof/>
          </w:rPr>
          <w:t>Step 1: Verify the tunnel prior to interesting traffic.</w:t>
        </w:r>
        <w:r>
          <w:rPr>
            <w:noProof/>
            <w:webHidden/>
          </w:rPr>
          <w:tab/>
        </w:r>
        <w:r>
          <w:rPr>
            <w:noProof/>
            <w:webHidden/>
          </w:rPr>
          <w:fldChar w:fldCharType="begin"/>
        </w:r>
        <w:r>
          <w:rPr>
            <w:noProof/>
            <w:webHidden/>
          </w:rPr>
          <w:instrText xml:space="preserve"> PAGEREF _Toc196773673 \h </w:instrText>
        </w:r>
        <w:r>
          <w:rPr>
            <w:noProof/>
            <w:webHidden/>
          </w:rPr>
        </w:r>
        <w:r>
          <w:rPr>
            <w:noProof/>
            <w:webHidden/>
          </w:rPr>
          <w:fldChar w:fldCharType="separate"/>
        </w:r>
        <w:r>
          <w:rPr>
            <w:noProof/>
            <w:webHidden/>
          </w:rPr>
          <w:t>26</w:t>
        </w:r>
        <w:r>
          <w:rPr>
            <w:noProof/>
            <w:webHidden/>
          </w:rPr>
          <w:fldChar w:fldCharType="end"/>
        </w:r>
      </w:hyperlink>
    </w:p>
    <w:p w14:paraId="3BD4F7DD" w14:textId="18276DDC" w:rsidR="00ED2242" w:rsidRDefault="00ED2242">
      <w:pPr>
        <w:pStyle w:val="TOC3"/>
        <w:tabs>
          <w:tab w:val="right" w:leader="dot" w:pos="9016"/>
        </w:tabs>
        <w:rPr>
          <w:noProof/>
          <w:kern w:val="2"/>
          <w:sz w:val="24"/>
          <w:szCs w:val="24"/>
          <w:lang w:eastAsia="en-US"/>
          <w14:ligatures w14:val="standardContextual"/>
        </w:rPr>
      </w:pPr>
      <w:hyperlink w:anchor="_Toc196773674" w:history="1">
        <w:r w:rsidRPr="00C80DAE">
          <w:rPr>
            <w:rStyle w:val="Hyperlink"/>
            <w:noProof/>
          </w:rPr>
          <w:t>Step 2: Create interesting traffic.</w:t>
        </w:r>
        <w:r>
          <w:rPr>
            <w:noProof/>
            <w:webHidden/>
          </w:rPr>
          <w:tab/>
        </w:r>
        <w:r>
          <w:rPr>
            <w:noProof/>
            <w:webHidden/>
          </w:rPr>
          <w:fldChar w:fldCharType="begin"/>
        </w:r>
        <w:r>
          <w:rPr>
            <w:noProof/>
            <w:webHidden/>
          </w:rPr>
          <w:instrText xml:space="preserve"> PAGEREF _Toc196773674 \h </w:instrText>
        </w:r>
        <w:r>
          <w:rPr>
            <w:noProof/>
            <w:webHidden/>
          </w:rPr>
        </w:r>
        <w:r>
          <w:rPr>
            <w:noProof/>
            <w:webHidden/>
          </w:rPr>
          <w:fldChar w:fldCharType="separate"/>
        </w:r>
        <w:r>
          <w:rPr>
            <w:noProof/>
            <w:webHidden/>
          </w:rPr>
          <w:t>26</w:t>
        </w:r>
        <w:r>
          <w:rPr>
            <w:noProof/>
            <w:webHidden/>
          </w:rPr>
          <w:fldChar w:fldCharType="end"/>
        </w:r>
      </w:hyperlink>
    </w:p>
    <w:p w14:paraId="7435A975" w14:textId="6B8BCA3C" w:rsidR="00ED2242" w:rsidRDefault="00ED2242">
      <w:pPr>
        <w:pStyle w:val="TOC3"/>
        <w:tabs>
          <w:tab w:val="right" w:leader="dot" w:pos="9016"/>
        </w:tabs>
        <w:rPr>
          <w:noProof/>
          <w:kern w:val="2"/>
          <w:sz w:val="24"/>
          <w:szCs w:val="24"/>
          <w:lang w:eastAsia="en-US"/>
          <w14:ligatures w14:val="standardContextual"/>
        </w:rPr>
      </w:pPr>
      <w:hyperlink w:anchor="_Toc196773675" w:history="1">
        <w:r w:rsidRPr="00C80DAE">
          <w:rPr>
            <w:rStyle w:val="Hyperlink"/>
            <w:noProof/>
          </w:rPr>
          <w:t>Step 3: Verify the tunnel after interesting traffic.</w:t>
        </w:r>
        <w:r>
          <w:rPr>
            <w:noProof/>
            <w:webHidden/>
          </w:rPr>
          <w:tab/>
        </w:r>
        <w:r>
          <w:rPr>
            <w:noProof/>
            <w:webHidden/>
          </w:rPr>
          <w:fldChar w:fldCharType="begin"/>
        </w:r>
        <w:r>
          <w:rPr>
            <w:noProof/>
            <w:webHidden/>
          </w:rPr>
          <w:instrText xml:space="preserve"> PAGEREF _Toc196773675 \h </w:instrText>
        </w:r>
        <w:r>
          <w:rPr>
            <w:noProof/>
            <w:webHidden/>
          </w:rPr>
        </w:r>
        <w:r>
          <w:rPr>
            <w:noProof/>
            <w:webHidden/>
          </w:rPr>
          <w:fldChar w:fldCharType="separate"/>
        </w:r>
        <w:r>
          <w:rPr>
            <w:noProof/>
            <w:webHidden/>
          </w:rPr>
          <w:t>26</w:t>
        </w:r>
        <w:r>
          <w:rPr>
            <w:noProof/>
            <w:webHidden/>
          </w:rPr>
          <w:fldChar w:fldCharType="end"/>
        </w:r>
      </w:hyperlink>
    </w:p>
    <w:p w14:paraId="49B2D4FB" w14:textId="73828016" w:rsidR="00ED2242" w:rsidRDefault="00ED2242">
      <w:pPr>
        <w:pStyle w:val="TOC3"/>
        <w:tabs>
          <w:tab w:val="right" w:leader="dot" w:pos="9016"/>
        </w:tabs>
        <w:rPr>
          <w:noProof/>
          <w:kern w:val="2"/>
          <w:sz w:val="24"/>
          <w:szCs w:val="24"/>
          <w:lang w:eastAsia="en-US"/>
          <w14:ligatures w14:val="standardContextual"/>
        </w:rPr>
      </w:pPr>
      <w:hyperlink w:anchor="_Toc196773676" w:history="1">
        <w:r w:rsidRPr="00C80DAE">
          <w:rPr>
            <w:rStyle w:val="Hyperlink"/>
            <w:noProof/>
          </w:rPr>
          <w:t>Step 4: Create uninteresting traffic.</w:t>
        </w:r>
        <w:r>
          <w:rPr>
            <w:noProof/>
            <w:webHidden/>
          </w:rPr>
          <w:tab/>
        </w:r>
        <w:r>
          <w:rPr>
            <w:noProof/>
            <w:webHidden/>
          </w:rPr>
          <w:fldChar w:fldCharType="begin"/>
        </w:r>
        <w:r>
          <w:rPr>
            <w:noProof/>
            <w:webHidden/>
          </w:rPr>
          <w:instrText xml:space="preserve"> PAGEREF _Toc196773676 \h </w:instrText>
        </w:r>
        <w:r>
          <w:rPr>
            <w:noProof/>
            <w:webHidden/>
          </w:rPr>
        </w:r>
        <w:r>
          <w:rPr>
            <w:noProof/>
            <w:webHidden/>
          </w:rPr>
          <w:fldChar w:fldCharType="separate"/>
        </w:r>
        <w:r>
          <w:rPr>
            <w:noProof/>
            <w:webHidden/>
          </w:rPr>
          <w:t>26</w:t>
        </w:r>
        <w:r>
          <w:rPr>
            <w:noProof/>
            <w:webHidden/>
          </w:rPr>
          <w:fldChar w:fldCharType="end"/>
        </w:r>
      </w:hyperlink>
    </w:p>
    <w:p w14:paraId="6CA1752D" w14:textId="69B53D68" w:rsidR="00ED2242" w:rsidRDefault="00ED2242">
      <w:pPr>
        <w:pStyle w:val="TOC3"/>
        <w:tabs>
          <w:tab w:val="right" w:leader="dot" w:pos="9016"/>
        </w:tabs>
        <w:rPr>
          <w:noProof/>
          <w:kern w:val="2"/>
          <w:sz w:val="24"/>
          <w:szCs w:val="24"/>
          <w:lang w:eastAsia="en-US"/>
          <w14:ligatures w14:val="standardContextual"/>
        </w:rPr>
      </w:pPr>
      <w:hyperlink w:anchor="_Toc196773677" w:history="1">
        <w:r w:rsidRPr="00C80DAE">
          <w:rPr>
            <w:rStyle w:val="Hyperlink"/>
            <w:noProof/>
          </w:rPr>
          <w:t>Step 5: Verify the tunnel.</w:t>
        </w:r>
        <w:r>
          <w:rPr>
            <w:noProof/>
            <w:webHidden/>
          </w:rPr>
          <w:tab/>
        </w:r>
        <w:r>
          <w:rPr>
            <w:noProof/>
            <w:webHidden/>
          </w:rPr>
          <w:fldChar w:fldCharType="begin"/>
        </w:r>
        <w:r>
          <w:rPr>
            <w:noProof/>
            <w:webHidden/>
          </w:rPr>
          <w:instrText xml:space="preserve"> PAGEREF _Toc196773677 \h </w:instrText>
        </w:r>
        <w:r>
          <w:rPr>
            <w:noProof/>
            <w:webHidden/>
          </w:rPr>
        </w:r>
        <w:r>
          <w:rPr>
            <w:noProof/>
            <w:webHidden/>
          </w:rPr>
          <w:fldChar w:fldCharType="separate"/>
        </w:r>
        <w:r>
          <w:rPr>
            <w:noProof/>
            <w:webHidden/>
          </w:rPr>
          <w:t>26</w:t>
        </w:r>
        <w:r>
          <w:rPr>
            <w:noProof/>
            <w:webHidden/>
          </w:rPr>
          <w:fldChar w:fldCharType="end"/>
        </w:r>
      </w:hyperlink>
    </w:p>
    <w:p w14:paraId="091930F1" w14:textId="16092787" w:rsidR="00ED2242" w:rsidRDefault="00ED2242">
      <w:pPr>
        <w:pStyle w:val="TOC1"/>
        <w:tabs>
          <w:tab w:val="left" w:pos="440"/>
          <w:tab w:val="right" w:leader="dot" w:pos="9016"/>
        </w:tabs>
        <w:rPr>
          <w:noProof/>
          <w:kern w:val="2"/>
          <w:sz w:val="24"/>
          <w:szCs w:val="24"/>
          <w:lang w:eastAsia="en-US"/>
          <w14:ligatures w14:val="standardContextual"/>
        </w:rPr>
      </w:pPr>
      <w:hyperlink w:anchor="_Toc196773678" w:history="1">
        <w:r w:rsidRPr="00C80DAE">
          <w:rPr>
            <w:rStyle w:val="Hyperlink"/>
            <w:rFonts w:asciiTheme="majorBidi" w:hAnsiTheme="majorBidi" w:cstheme="majorBidi"/>
            <w:noProof/>
          </w:rPr>
          <w:t>7.</w:t>
        </w:r>
        <w:r>
          <w:rPr>
            <w:noProof/>
            <w:kern w:val="2"/>
            <w:sz w:val="24"/>
            <w:szCs w:val="24"/>
            <w:lang w:eastAsia="en-US"/>
            <w14:ligatures w14:val="standardContextual"/>
          </w:rPr>
          <w:tab/>
        </w:r>
        <w:r w:rsidRPr="00C80DAE">
          <w:rPr>
            <w:rStyle w:val="Hyperlink"/>
            <w:rFonts w:asciiTheme="majorBidi" w:hAnsiTheme="majorBidi" w:cstheme="majorBidi"/>
            <w:noProof/>
          </w:rPr>
          <w:t>Testing, Analysis, and Evaluation</w:t>
        </w:r>
        <w:r>
          <w:rPr>
            <w:noProof/>
            <w:webHidden/>
          </w:rPr>
          <w:tab/>
        </w:r>
        <w:r>
          <w:rPr>
            <w:noProof/>
            <w:webHidden/>
          </w:rPr>
          <w:fldChar w:fldCharType="begin"/>
        </w:r>
        <w:r>
          <w:rPr>
            <w:noProof/>
            <w:webHidden/>
          </w:rPr>
          <w:instrText xml:space="preserve"> PAGEREF _Toc196773678 \h </w:instrText>
        </w:r>
        <w:r>
          <w:rPr>
            <w:noProof/>
            <w:webHidden/>
          </w:rPr>
        </w:r>
        <w:r>
          <w:rPr>
            <w:noProof/>
            <w:webHidden/>
          </w:rPr>
          <w:fldChar w:fldCharType="separate"/>
        </w:r>
        <w:r>
          <w:rPr>
            <w:noProof/>
            <w:webHidden/>
          </w:rPr>
          <w:t>27</w:t>
        </w:r>
        <w:r>
          <w:rPr>
            <w:noProof/>
            <w:webHidden/>
          </w:rPr>
          <w:fldChar w:fldCharType="end"/>
        </w:r>
      </w:hyperlink>
    </w:p>
    <w:p w14:paraId="26774F1D" w14:textId="1438B89F" w:rsidR="00ED2242" w:rsidRDefault="00ED2242">
      <w:pPr>
        <w:pStyle w:val="TOC1"/>
        <w:tabs>
          <w:tab w:val="left" w:pos="440"/>
          <w:tab w:val="right" w:leader="dot" w:pos="9016"/>
        </w:tabs>
        <w:rPr>
          <w:noProof/>
          <w:kern w:val="2"/>
          <w:sz w:val="24"/>
          <w:szCs w:val="24"/>
          <w:lang w:eastAsia="en-US"/>
          <w14:ligatures w14:val="standardContextual"/>
        </w:rPr>
      </w:pPr>
      <w:hyperlink w:anchor="_Toc196773679" w:history="1">
        <w:r w:rsidRPr="00C80DAE">
          <w:rPr>
            <w:rStyle w:val="Hyperlink"/>
            <w:rFonts w:asciiTheme="majorBidi" w:hAnsiTheme="majorBidi" w:cstheme="majorBidi"/>
            <w:noProof/>
          </w:rPr>
          <w:t>8.</w:t>
        </w:r>
        <w:r>
          <w:rPr>
            <w:noProof/>
            <w:kern w:val="2"/>
            <w:sz w:val="24"/>
            <w:szCs w:val="24"/>
            <w:lang w:eastAsia="en-US"/>
            <w14:ligatures w14:val="standardContextual"/>
          </w:rPr>
          <w:tab/>
        </w:r>
        <w:r w:rsidRPr="00C80DAE">
          <w:rPr>
            <w:rStyle w:val="Hyperlink"/>
            <w:rFonts w:asciiTheme="majorBidi" w:hAnsiTheme="majorBidi" w:cstheme="majorBidi"/>
            <w:noProof/>
          </w:rPr>
          <w:t>Issues</w:t>
        </w:r>
        <w:r>
          <w:rPr>
            <w:noProof/>
            <w:webHidden/>
          </w:rPr>
          <w:tab/>
        </w:r>
        <w:r>
          <w:rPr>
            <w:noProof/>
            <w:webHidden/>
          </w:rPr>
          <w:fldChar w:fldCharType="begin"/>
        </w:r>
        <w:r>
          <w:rPr>
            <w:noProof/>
            <w:webHidden/>
          </w:rPr>
          <w:instrText xml:space="preserve"> PAGEREF _Toc196773679 \h </w:instrText>
        </w:r>
        <w:r>
          <w:rPr>
            <w:noProof/>
            <w:webHidden/>
          </w:rPr>
        </w:r>
        <w:r>
          <w:rPr>
            <w:noProof/>
            <w:webHidden/>
          </w:rPr>
          <w:fldChar w:fldCharType="separate"/>
        </w:r>
        <w:r>
          <w:rPr>
            <w:noProof/>
            <w:webHidden/>
          </w:rPr>
          <w:t>29</w:t>
        </w:r>
        <w:r>
          <w:rPr>
            <w:noProof/>
            <w:webHidden/>
          </w:rPr>
          <w:fldChar w:fldCharType="end"/>
        </w:r>
      </w:hyperlink>
    </w:p>
    <w:p w14:paraId="4A22E2E7" w14:textId="2E9E110C" w:rsidR="00ED2242" w:rsidRDefault="00ED2242">
      <w:pPr>
        <w:pStyle w:val="TOC1"/>
        <w:tabs>
          <w:tab w:val="left" w:pos="440"/>
          <w:tab w:val="right" w:leader="dot" w:pos="9016"/>
        </w:tabs>
        <w:rPr>
          <w:noProof/>
          <w:kern w:val="2"/>
          <w:sz w:val="24"/>
          <w:szCs w:val="24"/>
          <w:lang w:eastAsia="en-US"/>
          <w14:ligatures w14:val="standardContextual"/>
        </w:rPr>
      </w:pPr>
      <w:hyperlink w:anchor="_Toc196773680" w:history="1">
        <w:r w:rsidRPr="00C80DAE">
          <w:rPr>
            <w:rStyle w:val="Hyperlink"/>
            <w:rFonts w:asciiTheme="majorBidi" w:hAnsiTheme="majorBidi" w:cstheme="majorBidi"/>
            <w:noProof/>
          </w:rPr>
          <w:t>9.</w:t>
        </w:r>
        <w:r>
          <w:rPr>
            <w:noProof/>
            <w:kern w:val="2"/>
            <w:sz w:val="24"/>
            <w:szCs w:val="24"/>
            <w:lang w:eastAsia="en-US"/>
            <w14:ligatures w14:val="standardContextual"/>
          </w:rPr>
          <w:tab/>
        </w:r>
        <w:r w:rsidRPr="00C80DAE">
          <w:rPr>
            <w:rStyle w:val="Hyperlink"/>
            <w:rFonts w:asciiTheme="majorBidi" w:hAnsiTheme="majorBidi" w:cstheme="majorBidi"/>
            <w:noProof/>
          </w:rPr>
          <w:t>Engineering Tools and Standards</w:t>
        </w:r>
        <w:r>
          <w:rPr>
            <w:noProof/>
            <w:webHidden/>
          </w:rPr>
          <w:tab/>
        </w:r>
        <w:r>
          <w:rPr>
            <w:noProof/>
            <w:webHidden/>
          </w:rPr>
          <w:fldChar w:fldCharType="begin"/>
        </w:r>
        <w:r>
          <w:rPr>
            <w:noProof/>
            <w:webHidden/>
          </w:rPr>
          <w:instrText xml:space="preserve"> PAGEREF _Toc196773680 \h </w:instrText>
        </w:r>
        <w:r>
          <w:rPr>
            <w:noProof/>
            <w:webHidden/>
          </w:rPr>
        </w:r>
        <w:r>
          <w:rPr>
            <w:noProof/>
            <w:webHidden/>
          </w:rPr>
          <w:fldChar w:fldCharType="separate"/>
        </w:r>
        <w:r>
          <w:rPr>
            <w:noProof/>
            <w:webHidden/>
          </w:rPr>
          <w:t>30</w:t>
        </w:r>
        <w:r>
          <w:rPr>
            <w:noProof/>
            <w:webHidden/>
          </w:rPr>
          <w:fldChar w:fldCharType="end"/>
        </w:r>
      </w:hyperlink>
    </w:p>
    <w:p w14:paraId="376789D1" w14:textId="4F5AEAFB" w:rsidR="00ED2242" w:rsidRDefault="00ED2242">
      <w:pPr>
        <w:pStyle w:val="TOC1"/>
        <w:tabs>
          <w:tab w:val="left" w:pos="720"/>
          <w:tab w:val="right" w:leader="dot" w:pos="9016"/>
        </w:tabs>
        <w:rPr>
          <w:noProof/>
          <w:kern w:val="2"/>
          <w:sz w:val="24"/>
          <w:szCs w:val="24"/>
          <w:lang w:eastAsia="en-US"/>
          <w14:ligatures w14:val="standardContextual"/>
        </w:rPr>
      </w:pPr>
      <w:hyperlink w:anchor="_Toc196773681" w:history="1">
        <w:r w:rsidRPr="00C80DAE">
          <w:rPr>
            <w:rStyle w:val="Hyperlink"/>
            <w:rFonts w:asciiTheme="majorBidi" w:hAnsiTheme="majorBidi" w:cstheme="majorBidi"/>
            <w:noProof/>
          </w:rPr>
          <w:t>10.</w:t>
        </w:r>
        <w:r>
          <w:rPr>
            <w:noProof/>
            <w:kern w:val="2"/>
            <w:sz w:val="24"/>
            <w:szCs w:val="24"/>
            <w:lang w:eastAsia="en-US"/>
            <w14:ligatures w14:val="standardContextual"/>
          </w:rPr>
          <w:tab/>
        </w:r>
        <w:r w:rsidRPr="00C80DAE">
          <w:rPr>
            <w:rStyle w:val="Hyperlink"/>
            <w:rFonts w:asciiTheme="majorBidi" w:hAnsiTheme="majorBidi" w:cstheme="majorBidi"/>
            <w:noProof/>
          </w:rPr>
          <w:t>Teamwork</w:t>
        </w:r>
        <w:r>
          <w:rPr>
            <w:noProof/>
            <w:webHidden/>
          </w:rPr>
          <w:tab/>
        </w:r>
        <w:r>
          <w:rPr>
            <w:noProof/>
            <w:webHidden/>
          </w:rPr>
          <w:fldChar w:fldCharType="begin"/>
        </w:r>
        <w:r>
          <w:rPr>
            <w:noProof/>
            <w:webHidden/>
          </w:rPr>
          <w:instrText xml:space="preserve"> PAGEREF _Toc196773681 \h </w:instrText>
        </w:r>
        <w:r>
          <w:rPr>
            <w:noProof/>
            <w:webHidden/>
          </w:rPr>
        </w:r>
        <w:r>
          <w:rPr>
            <w:noProof/>
            <w:webHidden/>
          </w:rPr>
          <w:fldChar w:fldCharType="separate"/>
        </w:r>
        <w:r>
          <w:rPr>
            <w:noProof/>
            <w:webHidden/>
          </w:rPr>
          <w:t>32</w:t>
        </w:r>
        <w:r>
          <w:rPr>
            <w:noProof/>
            <w:webHidden/>
          </w:rPr>
          <w:fldChar w:fldCharType="end"/>
        </w:r>
      </w:hyperlink>
    </w:p>
    <w:p w14:paraId="1A1EDEDC" w14:textId="337B6649" w:rsidR="00ED2242" w:rsidRDefault="00ED2242">
      <w:pPr>
        <w:pStyle w:val="TOC1"/>
        <w:tabs>
          <w:tab w:val="left" w:pos="720"/>
          <w:tab w:val="right" w:leader="dot" w:pos="9016"/>
        </w:tabs>
        <w:rPr>
          <w:noProof/>
          <w:kern w:val="2"/>
          <w:sz w:val="24"/>
          <w:szCs w:val="24"/>
          <w:lang w:eastAsia="en-US"/>
          <w14:ligatures w14:val="standardContextual"/>
        </w:rPr>
      </w:pPr>
      <w:hyperlink w:anchor="_Toc196773682" w:history="1">
        <w:r w:rsidRPr="00C80DAE">
          <w:rPr>
            <w:rStyle w:val="Hyperlink"/>
            <w:rFonts w:asciiTheme="majorBidi" w:hAnsiTheme="majorBidi" w:cstheme="majorBidi"/>
            <w:noProof/>
          </w:rPr>
          <w:t>11.</w:t>
        </w:r>
        <w:r>
          <w:rPr>
            <w:noProof/>
            <w:kern w:val="2"/>
            <w:sz w:val="24"/>
            <w:szCs w:val="24"/>
            <w:lang w:eastAsia="en-US"/>
            <w14:ligatures w14:val="standardContextual"/>
          </w:rPr>
          <w:tab/>
        </w:r>
        <w:r w:rsidRPr="00C80DAE">
          <w:rPr>
            <w:rStyle w:val="Hyperlink"/>
            <w:rFonts w:asciiTheme="majorBidi" w:hAnsiTheme="majorBidi" w:cstheme="majorBidi"/>
            <w:noProof/>
          </w:rPr>
          <w:t>Conclusions</w:t>
        </w:r>
        <w:r>
          <w:rPr>
            <w:noProof/>
            <w:webHidden/>
          </w:rPr>
          <w:tab/>
        </w:r>
        <w:r>
          <w:rPr>
            <w:noProof/>
            <w:webHidden/>
          </w:rPr>
          <w:fldChar w:fldCharType="begin"/>
        </w:r>
        <w:r>
          <w:rPr>
            <w:noProof/>
            <w:webHidden/>
          </w:rPr>
          <w:instrText xml:space="preserve"> PAGEREF _Toc196773682 \h </w:instrText>
        </w:r>
        <w:r>
          <w:rPr>
            <w:noProof/>
            <w:webHidden/>
          </w:rPr>
        </w:r>
        <w:r>
          <w:rPr>
            <w:noProof/>
            <w:webHidden/>
          </w:rPr>
          <w:fldChar w:fldCharType="separate"/>
        </w:r>
        <w:r>
          <w:rPr>
            <w:noProof/>
            <w:webHidden/>
          </w:rPr>
          <w:t>41</w:t>
        </w:r>
        <w:r>
          <w:rPr>
            <w:noProof/>
            <w:webHidden/>
          </w:rPr>
          <w:fldChar w:fldCharType="end"/>
        </w:r>
      </w:hyperlink>
    </w:p>
    <w:p w14:paraId="4B2DC229" w14:textId="2D585FC9" w:rsidR="00502991" w:rsidRPr="00174944" w:rsidRDefault="00650EF5" w:rsidP="003A35F5">
      <w:pPr>
        <w:spacing w:line="360" w:lineRule="auto"/>
        <w:rPr>
          <w:rFonts w:asciiTheme="majorBidi" w:hAnsiTheme="majorBidi" w:cstheme="majorBidi"/>
          <w:sz w:val="28"/>
          <w:szCs w:val="28"/>
        </w:rPr>
      </w:pPr>
      <w:r w:rsidRPr="00174944">
        <w:rPr>
          <w:rFonts w:asciiTheme="majorBidi" w:hAnsiTheme="majorBidi" w:cstheme="majorBidi"/>
          <w:sz w:val="28"/>
          <w:szCs w:val="28"/>
        </w:rPr>
        <w:fldChar w:fldCharType="end"/>
      </w:r>
    </w:p>
    <w:p w14:paraId="143276B1" w14:textId="77777777" w:rsidR="003A35F5" w:rsidRDefault="003A35F5">
      <w:pPr>
        <w:rPr>
          <w:rFonts w:asciiTheme="majorBidi" w:hAnsiTheme="majorBidi" w:cstheme="majorBidi"/>
          <w:sz w:val="44"/>
          <w:szCs w:val="44"/>
        </w:rPr>
      </w:pPr>
      <w:r>
        <w:rPr>
          <w:rFonts w:asciiTheme="majorBidi" w:hAnsiTheme="majorBidi" w:cstheme="majorBidi"/>
          <w:sz w:val="44"/>
          <w:szCs w:val="44"/>
        </w:rPr>
        <w:br w:type="page"/>
      </w:r>
    </w:p>
    <w:p w14:paraId="4A26C685" w14:textId="193EAAFD" w:rsidR="00175503" w:rsidRPr="00174944" w:rsidRDefault="00E42E77" w:rsidP="00075477">
      <w:pPr>
        <w:spacing w:line="360" w:lineRule="auto"/>
        <w:rPr>
          <w:rFonts w:asciiTheme="majorBidi" w:hAnsiTheme="majorBidi" w:cstheme="majorBidi"/>
          <w:sz w:val="44"/>
          <w:szCs w:val="44"/>
        </w:rPr>
      </w:pPr>
      <w:r w:rsidRPr="00174944">
        <w:rPr>
          <w:rFonts w:asciiTheme="majorBidi" w:hAnsiTheme="majorBidi" w:cstheme="majorBidi"/>
          <w:sz w:val="44"/>
          <w:szCs w:val="44"/>
        </w:rPr>
        <w:lastRenderedPageBreak/>
        <w:t>List Of Table</w:t>
      </w:r>
      <w:r w:rsidR="00175503" w:rsidRPr="00174944">
        <w:rPr>
          <w:rFonts w:asciiTheme="majorBidi" w:hAnsiTheme="majorBidi" w:cstheme="majorBidi"/>
          <w:sz w:val="44"/>
          <w:szCs w:val="44"/>
        </w:rPr>
        <w:t>s</w:t>
      </w:r>
      <w:r w:rsidRPr="00174944">
        <w:rPr>
          <w:rFonts w:asciiTheme="majorBidi" w:hAnsiTheme="majorBidi" w:cstheme="majorBidi"/>
          <w:sz w:val="44"/>
          <w:szCs w:val="44"/>
        </w:rPr>
        <w:t>:</w:t>
      </w:r>
    </w:p>
    <w:p w14:paraId="4683E3D0" w14:textId="4D529804" w:rsidR="00ED2242" w:rsidRDefault="00E42E77">
      <w:pPr>
        <w:pStyle w:val="TableofFigures"/>
        <w:tabs>
          <w:tab w:val="right" w:leader="dot" w:pos="9016"/>
        </w:tabs>
        <w:rPr>
          <w:rFonts w:asciiTheme="minorHAnsi" w:eastAsiaTheme="minorEastAsia" w:hAnsiTheme="minorHAnsi" w:cstheme="minorBidi"/>
          <w:noProof/>
          <w:kern w:val="2"/>
          <w14:ligatures w14:val="standardContextual"/>
        </w:rPr>
      </w:pPr>
      <w:r w:rsidRPr="00174944">
        <w:rPr>
          <w:rFonts w:asciiTheme="majorBidi" w:hAnsiTheme="majorBidi" w:cstheme="majorBidi"/>
          <w:sz w:val="28"/>
          <w:szCs w:val="28"/>
        </w:rPr>
        <w:fldChar w:fldCharType="begin"/>
      </w:r>
      <w:r w:rsidRPr="00174944">
        <w:rPr>
          <w:rFonts w:asciiTheme="majorBidi" w:hAnsiTheme="majorBidi" w:cstheme="majorBidi"/>
          <w:sz w:val="28"/>
          <w:szCs w:val="28"/>
        </w:rPr>
        <w:instrText xml:space="preserve"> TOC \h \z \c "Table" </w:instrText>
      </w:r>
      <w:r w:rsidRPr="00174944">
        <w:rPr>
          <w:rFonts w:asciiTheme="majorBidi" w:hAnsiTheme="majorBidi" w:cstheme="majorBidi"/>
          <w:sz w:val="28"/>
          <w:szCs w:val="28"/>
        </w:rPr>
        <w:fldChar w:fldCharType="separate"/>
      </w:r>
      <w:hyperlink w:anchor="_Toc196773683" w:history="1">
        <w:r w:rsidR="00ED2242" w:rsidRPr="00BC566C">
          <w:rPr>
            <w:rStyle w:val="Hyperlink"/>
            <w:noProof/>
          </w:rPr>
          <w:t>Table 1-Addressing Table</w:t>
        </w:r>
        <w:r w:rsidR="00ED2242">
          <w:rPr>
            <w:noProof/>
            <w:webHidden/>
          </w:rPr>
          <w:tab/>
        </w:r>
        <w:r w:rsidR="00ED2242">
          <w:rPr>
            <w:noProof/>
            <w:webHidden/>
          </w:rPr>
          <w:fldChar w:fldCharType="begin"/>
        </w:r>
        <w:r w:rsidR="00ED2242">
          <w:rPr>
            <w:noProof/>
            <w:webHidden/>
          </w:rPr>
          <w:instrText xml:space="preserve"> PAGEREF _Toc196773683 \h </w:instrText>
        </w:r>
        <w:r w:rsidR="00ED2242">
          <w:rPr>
            <w:noProof/>
            <w:webHidden/>
          </w:rPr>
        </w:r>
        <w:r w:rsidR="00ED2242">
          <w:rPr>
            <w:noProof/>
            <w:webHidden/>
          </w:rPr>
          <w:fldChar w:fldCharType="separate"/>
        </w:r>
        <w:r w:rsidR="00ED2242">
          <w:rPr>
            <w:noProof/>
            <w:webHidden/>
          </w:rPr>
          <w:t>19</w:t>
        </w:r>
        <w:r w:rsidR="00ED2242">
          <w:rPr>
            <w:noProof/>
            <w:webHidden/>
          </w:rPr>
          <w:fldChar w:fldCharType="end"/>
        </w:r>
      </w:hyperlink>
    </w:p>
    <w:p w14:paraId="4CC77CED" w14:textId="24F1E2DC"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684" w:history="1">
        <w:r w:rsidRPr="00BC566C">
          <w:rPr>
            <w:rStyle w:val="Hyperlink"/>
            <w:noProof/>
          </w:rPr>
          <w:t>Table 2-ISAKMP Phase 1</w:t>
        </w:r>
        <w:r>
          <w:rPr>
            <w:noProof/>
            <w:webHidden/>
          </w:rPr>
          <w:tab/>
        </w:r>
        <w:r>
          <w:rPr>
            <w:noProof/>
            <w:webHidden/>
          </w:rPr>
          <w:fldChar w:fldCharType="begin"/>
        </w:r>
        <w:r>
          <w:rPr>
            <w:noProof/>
            <w:webHidden/>
          </w:rPr>
          <w:instrText xml:space="preserve"> PAGEREF _Toc196773684 \h </w:instrText>
        </w:r>
        <w:r>
          <w:rPr>
            <w:noProof/>
            <w:webHidden/>
          </w:rPr>
        </w:r>
        <w:r>
          <w:rPr>
            <w:noProof/>
            <w:webHidden/>
          </w:rPr>
          <w:fldChar w:fldCharType="separate"/>
        </w:r>
        <w:r>
          <w:rPr>
            <w:noProof/>
            <w:webHidden/>
          </w:rPr>
          <w:t>21</w:t>
        </w:r>
        <w:r>
          <w:rPr>
            <w:noProof/>
            <w:webHidden/>
          </w:rPr>
          <w:fldChar w:fldCharType="end"/>
        </w:r>
      </w:hyperlink>
    </w:p>
    <w:p w14:paraId="1C106C30" w14:textId="2A107759"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685" w:history="1">
        <w:r w:rsidRPr="00BC566C">
          <w:rPr>
            <w:rStyle w:val="Hyperlink"/>
            <w:noProof/>
          </w:rPr>
          <w:t>Table 3-IPsec Phase 2</w:t>
        </w:r>
        <w:r>
          <w:rPr>
            <w:noProof/>
            <w:webHidden/>
          </w:rPr>
          <w:tab/>
        </w:r>
        <w:r>
          <w:rPr>
            <w:noProof/>
            <w:webHidden/>
          </w:rPr>
          <w:fldChar w:fldCharType="begin"/>
        </w:r>
        <w:r>
          <w:rPr>
            <w:noProof/>
            <w:webHidden/>
          </w:rPr>
          <w:instrText xml:space="preserve"> PAGEREF _Toc196773685 \h </w:instrText>
        </w:r>
        <w:r>
          <w:rPr>
            <w:noProof/>
            <w:webHidden/>
          </w:rPr>
        </w:r>
        <w:r>
          <w:rPr>
            <w:noProof/>
            <w:webHidden/>
          </w:rPr>
          <w:fldChar w:fldCharType="separate"/>
        </w:r>
        <w:r>
          <w:rPr>
            <w:noProof/>
            <w:webHidden/>
          </w:rPr>
          <w:t>22</w:t>
        </w:r>
        <w:r>
          <w:rPr>
            <w:noProof/>
            <w:webHidden/>
          </w:rPr>
          <w:fldChar w:fldCharType="end"/>
        </w:r>
      </w:hyperlink>
    </w:p>
    <w:p w14:paraId="3D1329FB" w14:textId="3739EF94"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686" w:history="1">
        <w:r w:rsidRPr="00BC566C">
          <w:rPr>
            <w:rStyle w:val="Hyperlink"/>
            <w:noProof/>
          </w:rPr>
          <w:t>Table 4-System Analysis and Evaluation</w:t>
        </w:r>
        <w:r>
          <w:rPr>
            <w:noProof/>
            <w:webHidden/>
          </w:rPr>
          <w:tab/>
        </w:r>
        <w:r>
          <w:rPr>
            <w:noProof/>
            <w:webHidden/>
          </w:rPr>
          <w:fldChar w:fldCharType="begin"/>
        </w:r>
        <w:r>
          <w:rPr>
            <w:noProof/>
            <w:webHidden/>
          </w:rPr>
          <w:instrText xml:space="preserve"> PAGEREF _Toc196773686 \h </w:instrText>
        </w:r>
        <w:r>
          <w:rPr>
            <w:noProof/>
            <w:webHidden/>
          </w:rPr>
        </w:r>
        <w:r>
          <w:rPr>
            <w:noProof/>
            <w:webHidden/>
          </w:rPr>
          <w:fldChar w:fldCharType="separate"/>
        </w:r>
        <w:r>
          <w:rPr>
            <w:noProof/>
            <w:webHidden/>
          </w:rPr>
          <w:t>28</w:t>
        </w:r>
        <w:r>
          <w:rPr>
            <w:noProof/>
            <w:webHidden/>
          </w:rPr>
          <w:fldChar w:fldCharType="end"/>
        </w:r>
      </w:hyperlink>
    </w:p>
    <w:p w14:paraId="233E5309" w14:textId="4391484E"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687" w:history="1">
        <w:r w:rsidRPr="00BC566C">
          <w:rPr>
            <w:rStyle w:val="Hyperlink"/>
            <w:noProof/>
          </w:rPr>
          <w:t>Table 5-Teamwork(Week1)</w:t>
        </w:r>
        <w:r>
          <w:rPr>
            <w:noProof/>
            <w:webHidden/>
          </w:rPr>
          <w:tab/>
        </w:r>
        <w:r>
          <w:rPr>
            <w:noProof/>
            <w:webHidden/>
          </w:rPr>
          <w:fldChar w:fldCharType="begin"/>
        </w:r>
        <w:r>
          <w:rPr>
            <w:noProof/>
            <w:webHidden/>
          </w:rPr>
          <w:instrText xml:space="preserve"> PAGEREF _Toc196773687 \h </w:instrText>
        </w:r>
        <w:r>
          <w:rPr>
            <w:noProof/>
            <w:webHidden/>
          </w:rPr>
        </w:r>
        <w:r>
          <w:rPr>
            <w:noProof/>
            <w:webHidden/>
          </w:rPr>
          <w:fldChar w:fldCharType="separate"/>
        </w:r>
        <w:r>
          <w:rPr>
            <w:noProof/>
            <w:webHidden/>
          </w:rPr>
          <w:t>32</w:t>
        </w:r>
        <w:r>
          <w:rPr>
            <w:noProof/>
            <w:webHidden/>
          </w:rPr>
          <w:fldChar w:fldCharType="end"/>
        </w:r>
      </w:hyperlink>
    </w:p>
    <w:p w14:paraId="2904335F" w14:textId="4C95A1D7"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688" w:history="1">
        <w:r w:rsidRPr="00BC566C">
          <w:rPr>
            <w:rStyle w:val="Hyperlink"/>
            <w:noProof/>
          </w:rPr>
          <w:t>Table 6-Teamwork(Week2)</w:t>
        </w:r>
        <w:r>
          <w:rPr>
            <w:noProof/>
            <w:webHidden/>
          </w:rPr>
          <w:tab/>
        </w:r>
        <w:r>
          <w:rPr>
            <w:noProof/>
            <w:webHidden/>
          </w:rPr>
          <w:fldChar w:fldCharType="begin"/>
        </w:r>
        <w:r>
          <w:rPr>
            <w:noProof/>
            <w:webHidden/>
          </w:rPr>
          <w:instrText xml:space="preserve"> PAGEREF _Toc196773688 \h </w:instrText>
        </w:r>
        <w:r>
          <w:rPr>
            <w:noProof/>
            <w:webHidden/>
          </w:rPr>
        </w:r>
        <w:r>
          <w:rPr>
            <w:noProof/>
            <w:webHidden/>
          </w:rPr>
          <w:fldChar w:fldCharType="separate"/>
        </w:r>
        <w:r>
          <w:rPr>
            <w:noProof/>
            <w:webHidden/>
          </w:rPr>
          <w:t>33</w:t>
        </w:r>
        <w:r>
          <w:rPr>
            <w:noProof/>
            <w:webHidden/>
          </w:rPr>
          <w:fldChar w:fldCharType="end"/>
        </w:r>
      </w:hyperlink>
    </w:p>
    <w:p w14:paraId="213398B5" w14:textId="787F96F5"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689" w:history="1">
        <w:r w:rsidRPr="00BC566C">
          <w:rPr>
            <w:rStyle w:val="Hyperlink"/>
            <w:noProof/>
          </w:rPr>
          <w:t>Table 7-Teamwork(Week3)</w:t>
        </w:r>
        <w:r>
          <w:rPr>
            <w:noProof/>
            <w:webHidden/>
          </w:rPr>
          <w:tab/>
        </w:r>
        <w:r>
          <w:rPr>
            <w:noProof/>
            <w:webHidden/>
          </w:rPr>
          <w:fldChar w:fldCharType="begin"/>
        </w:r>
        <w:r>
          <w:rPr>
            <w:noProof/>
            <w:webHidden/>
          </w:rPr>
          <w:instrText xml:space="preserve"> PAGEREF _Toc196773689 \h </w:instrText>
        </w:r>
        <w:r>
          <w:rPr>
            <w:noProof/>
            <w:webHidden/>
          </w:rPr>
        </w:r>
        <w:r>
          <w:rPr>
            <w:noProof/>
            <w:webHidden/>
          </w:rPr>
          <w:fldChar w:fldCharType="separate"/>
        </w:r>
        <w:r>
          <w:rPr>
            <w:noProof/>
            <w:webHidden/>
          </w:rPr>
          <w:t>34</w:t>
        </w:r>
        <w:r>
          <w:rPr>
            <w:noProof/>
            <w:webHidden/>
          </w:rPr>
          <w:fldChar w:fldCharType="end"/>
        </w:r>
      </w:hyperlink>
    </w:p>
    <w:p w14:paraId="53761F62" w14:textId="1697EBB2"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690" w:history="1">
        <w:r w:rsidRPr="00BC566C">
          <w:rPr>
            <w:rStyle w:val="Hyperlink"/>
            <w:noProof/>
          </w:rPr>
          <w:t>Table 8-Teamwork(Week4)</w:t>
        </w:r>
        <w:r>
          <w:rPr>
            <w:noProof/>
            <w:webHidden/>
          </w:rPr>
          <w:tab/>
        </w:r>
        <w:r>
          <w:rPr>
            <w:noProof/>
            <w:webHidden/>
          </w:rPr>
          <w:fldChar w:fldCharType="begin"/>
        </w:r>
        <w:r>
          <w:rPr>
            <w:noProof/>
            <w:webHidden/>
          </w:rPr>
          <w:instrText xml:space="preserve"> PAGEREF _Toc196773690 \h </w:instrText>
        </w:r>
        <w:r>
          <w:rPr>
            <w:noProof/>
            <w:webHidden/>
          </w:rPr>
        </w:r>
        <w:r>
          <w:rPr>
            <w:noProof/>
            <w:webHidden/>
          </w:rPr>
          <w:fldChar w:fldCharType="separate"/>
        </w:r>
        <w:r>
          <w:rPr>
            <w:noProof/>
            <w:webHidden/>
          </w:rPr>
          <w:t>35</w:t>
        </w:r>
        <w:r>
          <w:rPr>
            <w:noProof/>
            <w:webHidden/>
          </w:rPr>
          <w:fldChar w:fldCharType="end"/>
        </w:r>
      </w:hyperlink>
    </w:p>
    <w:p w14:paraId="759EE550" w14:textId="370CA3D5"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691" w:history="1">
        <w:r w:rsidRPr="00BC566C">
          <w:rPr>
            <w:rStyle w:val="Hyperlink"/>
            <w:noProof/>
          </w:rPr>
          <w:t>Table 9-Teamwork(Week5)</w:t>
        </w:r>
        <w:r>
          <w:rPr>
            <w:noProof/>
            <w:webHidden/>
          </w:rPr>
          <w:tab/>
        </w:r>
        <w:r>
          <w:rPr>
            <w:noProof/>
            <w:webHidden/>
          </w:rPr>
          <w:fldChar w:fldCharType="begin"/>
        </w:r>
        <w:r>
          <w:rPr>
            <w:noProof/>
            <w:webHidden/>
          </w:rPr>
          <w:instrText xml:space="preserve"> PAGEREF _Toc196773691 \h </w:instrText>
        </w:r>
        <w:r>
          <w:rPr>
            <w:noProof/>
            <w:webHidden/>
          </w:rPr>
        </w:r>
        <w:r>
          <w:rPr>
            <w:noProof/>
            <w:webHidden/>
          </w:rPr>
          <w:fldChar w:fldCharType="separate"/>
        </w:r>
        <w:r>
          <w:rPr>
            <w:noProof/>
            <w:webHidden/>
          </w:rPr>
          <w:t>36</w:t>
        </w:r>
        <w:r>
          <w:rPr>
            <w:noProof/>
            <w:webHidden/>
          </w:rPr>
          <w:fldChar w:fldCharType="end"/>
        </w:r>
      </w:hyperlink>
    </w:p>
    <w:p w14:paraId="6BD031C9" w14:textId="2104364D"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692" w:history="1">
        <w:r w:rsidRPr="00BC566C">
          <w:rPr>
            <w:rStyle w:val="Hyperlink"/>
            <w:noProof/>
          </w:rPr>
          <w:t>Table 10-Teamwork(Week6)</w:t>
        </w:r>
        <w:r>
          <w:rPr>
            <w:noProof/>
            <w:webHidden/>
          </w:rPr>
          <w:tab/>
        </w:r>
        <w:r>
          <w:rPr>
            <w:noProof/>
            <w:webHidden/>
          </w:rPr>
          <w:fldChar w:fldCharType="begin"/>
        </w:r>
        <w:r>
          <w:rPr>
            <w:noProof/>
            <w:webHidden/>
          </w:rPr>
          <w:instrText xml:space="preserve"> PAGEREF _Toc196773692 \h </w:instrText>
        </w:r>
        <w:r>
          <w:rPr>
            <w:noProof/>
            <w:webHidden/>
          </w:rPr>
        </w:r>
        <w:r>
          <w:rPr>
            <w:noProof/>
            <w:webHidden/>
          </w:rPr>
          <w:fldChar w:fldCharType="separate"/>
        </w:r>
        <w:r>
          <w:rPr>
            <w:noProof/>
            <w:webHidden/>
          </w:rPr>
          <w:t>37</w:t>
        </w:r>
        <w:r>
          <w:rPr>
            <w:noProof/>
            <w:webHidden/>
          </w:rPr>
          <w:fldChar w:fldCharType="end"/>
        </w:r>
      </w:hyperlink>
    </w:p>
    <w:p w14:paraId="2D12D273" w14:textId="5706E2E7"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693" w:history="1">
        <w:r w:rsidRPr="00BC566C">
          <w:rPr>
            <w:rStyle w:val="Hyperlink"/>
            <w:noProof/>
          </w:rPr>
          <w:t>Table 11-Teamwork(Week7)</w:t>
        </w:r>
        <w:r>
          <w:rPr>
            <w:noProof/>
            <w:webHidden/>
          </w:rPr>
          <w:tab/>
        </w:r>
        <w:r>
          <w:rPr>
            <w:noProof/>
            <w:webHidden/>
          </w:rPr>
          <w:fldChar w:fldCharType="begin"/>
        </w:r>
        <w:r>
          <w:rPr>
            <w:noProof/>
            <w:webHidden/>
          </w:rPr>
          <w:instrText xml:space="preserve"> PAGEREF _Toc196773693 \h </w:instrText>
        </w:r>
        <w:r>
          <w:rPr>
            <w:noProof/>
            <w:webHidden/>
          </w:rPr>
        </w:r>
        <w:r>
          <w:rPr>
            <w:noProof/>
            <w:webHidden/>
          </w:rPr>
          <w:fldChar w:fldCharType="separate"/>
        </w:r>
        <w:r>
          <w:rPr>
            <w:noProof/>
            <w:webHidden/>
          </w:rPr>
          <w:t>37</w:t>
        </w:r>
        <w:r>
          <w:rPr>
            <w:noProof/>
            <w:webHidden/>
          </w:rPr>
          <w:fldChar w:fldCharType="end"/>
        </w:r>
      </w:hyperlink>
    </w:p>
    <w:p w14:paraId="462044F1" w14:textId="71F4C3D1"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694" w:history="1">
        <w:r w:rsidRPr="00BC566C">
          <w:rPr>
            <w:rStyle w:val="Hyperlink"/>
            <w:noProof/>
          </w:rPr>
          <w:t>Table 12-Teamwork(Week8)</w:t>
        </w:r>
        <w:r>
          <w:rPr>
            <w:noProof/>
            <w:webHidden/>
          </w:rPr>
          <w:tab/>
        </w:r>
        <w:r>
          <w:rPr>
            <w:noProof/>
            <w:webHidden/>
          </w:rPr>
          <w:fldChar w:fldCharType="begin"/>
        </w:r>
        <w:r>
          <w:rPr>
            <w:noProof/>
            <w:webHidden/>
          </w:rPr>
          <w:instrText xml:space="preserve"> PAGEREF _Toc196773694 \h </w:instrText>
        </w:r>
        <w:r>
          <w:rPr>
            <w:noProof/>
            <w:webHidden/>
          </w:rPr>
        </w:r>
        <w:r>
          <w:rPr>
            <w:noProof/>
            <w:webHidden/>
          </w:rPr>
          <w:fldChar w:fldCharType="separate"/>
        </w:r>
        <w:r>
          <w:rPr>
            <w:noProof/>
            <w:webHidden/>
          </w:rPr>
          <w:t>38</w:t>
        </w:r>
        <w:r>
          <w:rPr>
            <w:noProof/>
            <w:webHidden/>
          </w:rPr>
          <w:fldChar w:fldCharType="end"/>
        </w:r>
      </w:hyperlink>
    </w:p>
    <w:p w14:paraId="5F01B01C" w14:textId="5D62D1DD"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695" w:history="1">
        <w:r w:rsidRPr="00BC566C">
          <w:rPr>
            <w:rStyle w:val="Hyperlink"/>
            <w:noProof/>
          </w:rPr>
          <w:t>Table 13-Teamwork(Week9)</w:t>
        </w:r>
        <w:r>
          <w:rPr>
            <w:noProof/>
            <w:webHidden/>
          </w:rPr>
          <w:tab/>
        </w:r>
        <w:r>
          <w:rPr>
            <w:noProof/>
            <w:webHidden/>
          </w:rPr>
          <w:fldChar w:fldCharType="begin"/>
        </w:r>
        <w:r>
          <w:rPr>
            <w:noProof/>
            <w:webHidden/>
          </w:rPr>
          <w:instrText xml:space="preserve"> PAGEREF _Toc196773695 \h </w:instrText>
        </w:r>
        <w:r>
          <w:rPr>
            <w:noProof/>
            <w:webHidden/>
          </w:rPr>
        </w:r>
        <w:r>
          <w:rPr>
            <w:noProof/>
            <w:webHidden/>
          </w:rPr>
          <w:fldChar w:fldCharType="separate"/>
        </w:r>
        <w:r>
          <w:rPr>
            <w:noProof/>
            <w:webHidden/>
          </w:rPr>
          <w:t>39</w:t>
        </w:r>
        <w:r>
          <w:rPr>
            <w:noProof/>
            <w:webHidden/>
          </w:rPr>
          <w:fldChar w:fldCharType="end"/>
        </w:r>
      </w:hyperlink>
    </w:p>
    <w:p w14:paraId="5ECE04DA" w14:textId="4D730758"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696" w:history="1">
        <w:r w:rsidRPr="00BC566C">
          <w:rPr>
            <w:rStyle w:val="Hyperlink"/>
            <w:noProof/>
          </w:rPr>
          <w:t>Table 14-Teamwork(Week10)</w:t>
        </w:r>
        <w:r>
          <w:rPr>
            <w:noProof/>
            <w:webHidden/>
          </w:rPr>
          <w:tab/>
        </w:r>
        <w:r>
          <w:rPr>
            <w:noProof/>
            <w:webHidden/>
          </w:rPr>
          <w:fldChar w:fldCharType="begin"/>
        </w:r>
        <w:r>
          <w:rPr>
            <w:noProof/>
            <w:webHidden/>
          </w:rPr>
          <w:instrText xml:space="preserve"> PAGEREF _Toc196773696 \h </w:instrText>
        </w:r>
        <w:r>
          <w:rPr>
            <w:noProof/>
            <w:webHidden/>
          </w:rPr>
        </w:r>
        <w:r>
          <w:rPr>
            <w:noProof/>
            <w:webHidden/>
          </w:rPr>
          <w:fldChar w:fldCharType="separate"/>
        </w:r>
        <w:r>
          <w:rPr>
            <w:noProof/>
            <w:webHidden/>
          </w:rPr>
          <w:t>40</w:t>
        </w:r>
        <w:r>
          <w:rPr>
            <w:noProof/>
            <w:webHidden/>
          </w:rPr>
          <w:fldChar w:fldCharType="end"/>
        </w:r>
      </w:hyperlink>
    </w:p>
    <w:p w14:paraId="209D0181" w14:textId="584EDF14"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697" w:history="1">
        <w:r w:rsidRPr="00BC566C">
          <w:rPr>
            <w:rStyle w:val="Hyperlink"/>
            <w:noProof/>
          </w:rPr>
          <w:t>Table 15-Teamwork(Week11)</w:t>
        </w:r>
        <w:r>
          <w:rPr>
            <w:noProof/>
            <w:webHidden/>
          </w:rPr>
          <w:tab/>
        </w:r>
        <w:r>
          <w:rPr>
            <w:noProof/>
            <w:webHidden/>
          </w:rPr>
          <w:fldChar w:fldCharType="begin"/>
        </w:r>
        <w:r>
          <w:rPr>
            <w:noProof/>
            <w:webHidden/>
          </w:rPr>
          <w:instrText xml:space="preserve"> PAGEREF _Toc196773697 \h </w:instrText>
        </w:r>
        <w:r>
          <w:rPr>
            <w:noProof/>
            <w:webHidden/>
          </w:rPr>
        </w:r>
        <w:r>
          <w:rPr>
            <w:noProof/>
            <w:webHidden/>
          </w:rPr>
          <w:fldChar w:fldCharType="separate"/>
        </w:r>
        <w:r>
          <w:rPr>
            <w:noProof/>
            <w:webHidden/>
          </w:rPr>
          <w:t>40</w:t>
        </w:r>
        <w:r>
          <w:rPr>
            <w:noProof/>
            <w:webHidden/>
          </w:rPr>
          <w:fldChar w:fldCharType="end"/>
        </w:r>
      </w:hyperlink>
    </w:p>
    <w:p w14:paraId="530F7DA0" w14:textId="424F7154" w:rsidR="00E42E77" w:rsidRPr="00174944" w:rsidRDefault="00E42E77" w:rsidP="00174944">
      <w:pPr>
        <w:spacing w:line="360" w:lineRule="auto"/>
        <w:rPr>
          <w:rFonts w:asciiTheme="majorBidi" w:hAnsiTheme="majorBidi" w:cstheme="majorBidi"/>
          <w:sz w:val="28"/>
          <w:szCs w:val="28"/>
        </w:rPr>
      </w:pPr>
      <w:r w:rsidRPr="00174944">
        <w:rPr>
          <w:rFonts w:asciiTheme="majorBidi" w:hAnsiTheme="majorBidi" w:cstheme="majorBidi"/>
          <w:sz w:val="28"/>
          <w:szCs w:val="28"/>
        </w:rPr>
        <w:fldChar w:fldCharType="end"/>
      </w:r>
    </w:p>
    <w:p w14:paraId="06DED054" w14:textId="4E128487" w:rsidR="00175503" w:rsidRPr="00174944" w:rsidRDefault="00E42E77" w:rsidP="00DB6928">
      <w:pPr>
        <w:spacing w:line="360" w:lineRule="auto"/>
        <w:rPr>
          <w:rFonts w:asciiTheme="majorBidi" w:hAnsiTheme="majorBidi" w:cstheme="majorBidi"/>
          <w:sz w:val="44"/>
          <w:szCs w:val="44"/>
        </w:rPr>
      </w:pPr>
      <w:r w:rsidRPr="00174944">
        <w:rPr>
          <w:rFonts w:asciiTheme="majorBidi" w:hAnsiTheme="majorBidi" w:cstheme="majorBidi"/>
          <w:sz w:val="44"/>
          <w:szCs w:val="44"/>
        </w:rPr>
        <w:t>List Of Figure</w:t>
      </w:r>
      <w:r w:rsidR="00175503" w:rsidRPr="00174944">
        <w:rPr>
          <w:rFonts w:asciiTheme="majorBidi" w:hAnsiTheme="majorBidi" w:cstheme="majorBidi"/>
          <w:sz w:val="44"/>
          <w:szCs w:val="44"/>
        </w:rPr>
        <w:t>s</w:t>
      </w:r>
      <w:r w:rsidR="005D2C51" w:rsidRPr="00174944">
        <w:rPr>
          <w:rFonts w:asciiTheme="majorBidi" w:hAnsiTheme="majorBidi" w:cstheme="majorBidi"/>
          <w:sz w:val="44"/>
          <w:szCs w:val="44"/>
        </w:rPr>
        <w:t>:</w:t>
      </w:r>
    </w:p>
    <w:p w14:paraId="18A4AA02" w14:textId="5858EF1C" w:rsidR="00ED2242" w:rsidRDefault="00E42E77">
      <w:pPr>
        <w:pStyle w:val="TableofFigures"/>
        <w:tabs>
          <w:tab w:val="right" w:leader="dot" w:pos="9016"/>
        </w:tabs>
        <w:rPr>
          <w:rFonts w:asciiTheme="minorHAnsi" w:eastAsiaTheme="minorEastAsia" w:hAnsiTheme="minorHAnsi" w:cstheme="minorBidi"/>
          <w:noProof/>
          <w:kern w:val="2"/>
          <w14:ligatures w14:val="standardContextual"/>
        </w:rPr>
      </w:pPr>
      <w:r w:rsidRPr="00174944">
        <w:rPr>
          <w:rFonts w:asciiTheme="majorBidi" w:hAnsiTheme="majorBidi" w:cstheme="majorBidi"/>
          <w:sz w:val="28"/>
          <w:szCs w:val="28"/>
        </w:rPr>
        <w:fldChar w:fldCharType="begin"/>
      </w:r>
      <w:r w:rsidRPr="00174944">
        <w:rPr>
          <w:rFonts w:asciiTheme="majorBidi" w:hAnsiTheme="majorBidi" w:cstheme="majorBidi"/>
          <w:sz w:val="28"/>
          <w:szCs w:val="28"/>
        </w:rPr>
        <w:instrText xml:space="preserve"> TOC \h \z \c "Figure" </w:instrText>
      </w:r>
      <w:r w:rsidRPr="00174944">
        <w:rPr>
          <w:rFonts w:asciiTheme="majorBidi" w:hAnsiTheme="majorBidi" w:cstheme="majorBidi"/>
          <w:sz w:val="28"/>
          <w:szCs w:val="28"/>
        </w:rPr>
        <w:fldChar w:fldCharType="separate"/>
      </w:r>
      <w:hyperlink w:anchor="_Toc196773698" w:history="1">
        <w:r w:rsidR="00ED2242" w:rsidRPr="00A85778">
          <w:rPr>
            <w:rStyle w:val="Hyperlink"/>
            <w:noProof/>
          </w:rPr>
          <w:t>Figure 1-IPSec Tunnel</w:t>
        </w:r>
        <w:r w:rsidR="00ED2242">
          <w:rPr>
            <w:noProof/>
            <w:webHidden/>
          </w:rPr>
          <w:tab/>
        </w:r>
        <w:r w:rsidR="00ED2242">
          <w:rPr>
            <w:noProof/>
            <w:webHidden/>
          </w:rPr>
          <w:fldChar w:fldCharType="begin"/>
        </w:r>
        <w:r w:rsidR="00ED2242">
          <w:rPr>
            <w:noProof/>
            <w:webHidden/>
          </w:rPr>
          <w:instrText xml:space="preserve"> PAGEREF _Toc196773698 \h </w:instrText>
        </w:r>
        <w:r w:rsidR="00ED2242">
          <w:rPr>
            <w:noProof/>
            <w:webHidden/>
          </w:rPr>
        </w:r>
        <w:r w:rsidR="00ED2242">
          <w:rPr>
            <w:noProof/>
            <w:webHidden/>
          </w:rPr>
          <w:fldChar w:fldCharType="separate"/>
        </w:r>
        <w:r w:rsidR="00ED2242">
          <w:rPr>
            <w:noProof/>
            <w:webHidden/>
          </w:rPr>
          <w:t>12</w:t>
        </w:r>
        <w:r w:rsidR="00ED2242">
          <w:rPr>
            <w:noProof/>
            <w:webHidden/>
          </w:rPr>
          <w:fldChar w:fldCharType="end"/>
        </w:r>
      </w:hyperlink>
    </w:p>
    <w:p w14:paraId="001ABBD6" w14:textId="7E7F5C15"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699" w:history="1">
        <w:r w:rsidRPr="00A85778">
          <w:rPr>
            <w:rStyle w:val="Hyperlink"/>
            <w:noProof/>
          </w:rPr>
          <w:t>Figure 2-VPN Client(Flowchart)</w:t>
        </w:r>
        <w:r>
          <w:rPr>
            <w:noProof/>
            <w:webHidden/>
          </w:rPr>
          <w:tab/>
        </w:r>
        <w:r>
          <w:rPr>
            <w:noProof/>
            <w:webHidden/>
          </w:rPr>
          <w:fldChar w:fldCharType="begin"/>
        </w:r>
        <w:r>
          <w:rPr>
            <w:noProof/>
            <w:webHidden/>
          </w:rPr>
          <w:instrText xml:space="preserve"> PAGEREF _Toc196773699 \h </w:instrText>
        </w:r>
        <w:r>
          <w:rPr>
            <w:noProof/>
            <w:webHidden/>
          </w:rPr>
        </w:r>
        <w:r>
          <w:rPr>
            <w:noProof/>
            <w:webHidden/>
          </w:rPr>
          <w:fldChar w:fldCharType="separate"/>
        </w:r>
        <w:r>
          <w:rPr>
            <w:noProof/>
            <w:webHidden/>
          </w:rPr>
          <w:t>14</w:t>
        </w:r>
        <w:r>
          <w:rPr>
            <w:noProof/>
            <w:webHidden/>
          </w:rPr>
          <w:fldChar w:fldCharType="end"/>
        </w:r>
      </w:hyperlink>
    </w:p>
    <w:p w14:paraId="1CA4C18F" w14:textId="0387534F"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700" w:history="1">
        <w:r w:rsidRPr="00A85778">
          <w:rPr>
            <w:rStyle w:val="Hyperlink"/>
            <w:noProof/>
          </w:rPr>
          <w:t>Figure 3-Component Instraction</w:t>
        </w:r>
        <w:r>
          <w:rPr>
            <w:noProof/>
            <w:webHidden/>
          </w:rPr>
          <w:tab/>
        </w:r>
        <w:r>
          <w:rPr>
            <w:noProof/>
            <w:webHidden/>
          </w:rPr>
          <w:fldChar w:fldCharType="begin"/>
        </w:r>
        <w:r>
          <w:rPr>
            <w:noProof/>
            <w:webHidden/>
          </w:rPr>
          <w:instrText xml:space="preserve"> PAGEREF _Toc196773700 \h </w:instrText>
        </w:r>
        <w:r>
          <w:rPr>
            <w:noProof/>
            <w:webHidden/>
          </w:rPr>
        </w:r>
        <w:r>
          <w:rPr>
            <w:noProof/>
            <w:webHidden/>
          </w:rPr>
          <w:fldChar w:fldCharType="separate"/>
        </w:r>
        <w:r>
          <w:rPr>
            <w:noProof/>
            <w:webHidden/>
          </w:rPr>
          <w:t>16</w:t>
        </w:r>
        <w:r>
          <w:rPr>
            <w:noProof/>
            <w:webHidden/>
          </w:rPr>
          <w:fldChar w:fldCharType="end"/>
        </w:r>
      </w:hyperlink>
    </w:p>
    <w:p w14:paraId="77A242FE" w14:textId="2ACDFF56"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701" w:history="1">
        <w:r w:rsidRPr="00A85778">
          <w:rPr>
            <w:rStyle w:val="Hyperlink"/>
            <w:noProof/>
          </w:rPr>
          <w:t>Figure 4-IPSec VPN Tuunel</w:t>
        </w:r>
        <w:r>
          <w:rPr>
            <w:noProof/>
            <w:webHidden/>
          </w:rPr>
          <w:tab/>
        </w:r>
        <w:r>
          <w:rPr>
            <w:noProof/>
            <w:webHidden/>
          </w:rPr>
          <w:fldChar w:fldCharType="begin"/>
        </w:r>
        <w:r>
          <w:rPr>
            <w:noProof/>
            <w:webHidden/>
          </w:rPr>
          <w:instrText xml:space="preserve"> PAGEREF _Toc196773701 \h </w:instrText>
        </w:r>
        <w:r>
          <w:rPr>
            <w:noProof/>
            <w:webHidden/>
          </w:rPr>
        </w:r>
        <w:r>
          <w:rPr>
            <w:noProof/>
            <w:webHidden/>
          </w:rPr>
          <w:fldChar w:fldCharType="separate"/>
        </w:r>
        <w:r>
          <w:rPr>
            <w:noProof/>
            <w:webHidden/>
          </w:rPr>
          <w:t>18</w:t>
        </w:r>
        <w:r>
          <w:rPr>
            <w:noProof/>
            <w:webHidden/>
          </w:rPr>
          <w:fldChar w:fldCharType="end"/>
        </w:r>
      </w:hyperlink>
    </w:p>
    <w:p w14:paraId="26F113C5" w14:textId="1400DA5E"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702" w:history="1">
        <w:r w:rsidRPr="00A85778">
          <w:rPr>
            <w:rStyle w:val="Hyperlink"/>
            <w:noProof/>
          </w:rPr>
          <w:t>Figure 5 ping Instruction</w:t>
        </w:r>
        <w:r>
          <w:rPr>
            <w:noProof/>
            <w:webHidden/>
          </w:rPr>
          <w:tab/>
        </w:r>
        <w:r>
          <w:rPr>
            <w:noProof/>
            <w:webHidden/>
          </w:rPr>
          <w:fldChar w:fldCharType="begin"/>
        </w:r>
        <w:r>
          <w:rPr>
            <w:noProof/>
            <w:webHidden/>
          </w:rPr>
          <w:instrText xml:space="preserve"> PAGEREF _Toc196773702 \h </w:instrText>
        </w:r>
        <w:r>
          <w:rPr>
            <w:noProof/>
            <w:webHidden/>
          </w:rPr>
        </w:r>
        <w:r>
          <w:rPr>
            <w:noProof/>
            <w:webHidden/>
          </w:rPr>
          <w:fldChar w:fldCharType="separate"/>
        </w:r>
        <w:r>
          <w:rPr>
            <w:noProof/>
            <w:webHidden/>
          </w:rPr>
          <w:t>23</w:t>
        </w:r>
        <w:r>
          <w:rPr>
            <w:noProof/>
            <w:webHidden/>
          </w:rPr>
          <w:fldChar w:fldCharType="end"/>
        </w:r>
      </w:hyperlink>
    </w:p>
    <w:p w14:paraId="09902C09" w14:textId="48640C8B" w:rsidR="00ED2242" w:rsidRDefault="00ED2242">
      <w:pPr>
        <w:pStyle w:val="TableofFigures"/>
        <w:tabs>
          <w:tab w:val="right" w:leader="dot" w:pos="9016"/>
        </w:tabs>
        <w:rPr>
          <w:rFonts w:asciiTheme="minorHAnsi" w:eastAsiaTheme="minorEastAsia" w:hAnsiTheme="minorHAnsi" w:cstheme="minorBidi"/>
          <w:noProof/>
          <w:kern w:val="2"/>
          <w14:ligatures w14:val="standardContextual"/>
        </w:rPr>
      </w:pPr>
      <w:hyperlink w:anchor="_Toc196773703" w:history="1">
        <w:r w:rsidRPr="00A85778">
          <w:rPr>
            <w:rStyle w:val="Hyperlink"/>
            <w:noProof/>
          </w:rPr>
          <w:t>Figure 6-Tracert Path</w:t>
        </w:r>
        <w:r>
          <w:rPr>
            <w:noProof/>
            <w:webHidden/>
          </w:rPr>
          <w:tab/>
        </w:r>
        <w:r>
          <w:rPr>
            <w:noProof/>
            <w:webHidden/>
          </w:rPr>
          <w:fldChar w:fldCharType="begin"/>
        </w:r>
        <w:r>
          <w:rPr>
            <w:noProof/>
            <w:webHidden/>
          </w:rPr>
          <w:instrText xml:space="preserve"> PAGEREF _Toc196773703 \h </w:instrText>
        </w:r>
        <w:r>
          <w:rPr>
            <w:noProof/>
            <w:webHidden/>
          </w:rPr>
        </w:r>
        <w:r>
          <w:rPr>
            <w:noProof/>
            <w:webHidden/>
          </w:rPr>
          <w:fldChar w:fldCharType="separate"/>
        </w:r>
        <w:r>
          <w:rPr>
            <w:noProof/>
            <w:webHidden/>
          </w:rPr>
          <w:t>27</w:t>
        </w:r>
        <w:r>
          <w:rPr>
            <w:noProof/>
            <w:webHidden/>
          </w:rPr>
          <w:fldChar w:fldCharType="end"/>
        </w:r>
      </w:hyperlink>
    </w:p>
    <w:p w14:paraId="133ECFA0" w14:textId="7AF602F9" w:rsidR="001022CC" w:rsidRPr="00105A8A" w:rsidRDefault="00E42E77" w:rsidP="00105A8A">
      <w:pPr>
        <w:spacing w:line="360" w:lineRule="auto"/>
        <w:rPr>
          <w:rFonts w:asciiTheme="majorBidi" w:hAnsiTheme="majorBidi" w:cstheme="majorBidi"/>
          <w:sz w:val="28"/>
          <w:szCs w:val="28"/>
        </w:rPr>
      </w:pPr>
      <w:r w:rsidRPr="00174944">
        <w:rPr>
          <w:rFonts w:asciiTheme="majorBidi" w:hAnsiTheme="majorBidi" w:cstheme="majorBidi"/>
          <w:sz w:val="28"/>
          <w:szCs w:val="28"/>
        </w:rPr>
        <w:fldChar w:fldCharType="end"/>
      </w:r>
      <w:r w:rsidR="00650EF5" w:rsidRPr="00174944">
        <w:rPr>
          <w:rFonts w:asciiTheme="majorBidi" w:hAnsiTheme="majorBidi" w:cstheme="majorBidi"/>
          <w:sz w:val="28"/>
          <w:szCs w:val="28"/>
        </w:rPr>
        <w:br w:type="page"/>
      </w:r>
    </w:p>
    <w:p w14:paraId="1FA2CCEF" w14:textId="3E4103EF" w:rsidR="002C21B7" w:rsidRPr="00040A86" w:rsidRDefault="002C21B7" w:rsidP="00040A86">
      <w:pPr>
        <w:pStyle w:val="Heading1"/>
        <w:numPr>
          <w:ilvl w:val="0"/>
          <w:numId w:val="1"/>
        </w:numPr>
        <w:spacing w:line="360" w:lineRule="auto"/>
        <w:jc w:val="left"/>
        <w:rPr>
          <w:rFonts w:asciiTheme="majorBidi" w:hAnsiTheme="majorBidi" w:cstheme="majorBidi"/>
          <w:sz w:val="32"/>
          <w:szCs w:val="32"/>
        </w:rPr>
      </w:pPr>
      <w:bookmarkStart w:id="0" w:name="_Toc196773641"/>
      <w:r w:rsidRPr="00174944">
        <w:rPr>
          <w:rFonts w:asciiTheme="majorBidi" w:hAnsiTheme="majorBidi" w:cstheme="majorBidi"/>
          <w:sz w:val="32"/>
          <w:szCs w:val="32"/>
        </w:rPr>
        <w:lastRenderedPageBreak/>
        <w:t>Introduction</w:t>
      </w:r>
      <w:bookmarkEnd w:id="0"/>
    </w:p>
    <w:p w14:paraId="512DF2A6" w14:textId="6210E92C" w:rsidR="00803B76" w:rsidRPr="002A100E" w:rsidRDefault="00803B76" w:rsidP="00040A86">
      <w:pPr>
        <w:spacing w:line="360" w:lineRule="auto"/>
        <w:jc w:val="both"/>
        <w:rPr>
          <w:b/>
          <w:bCs/>
          <w:sz w:val="28"/>
          <w:szCs w:val="28"/>
        </w:rPr>
      </w:pPr>
      <w:r w:rsidRPr="002A100E">
        <w:rPr>
          <w:sz w:val="28"/>
          <w:szCs w:val="28"/>
        </w:rPr>
        <w:t xml:space="preserve">This project is based on configuring and verifying a </w:t>
      </w:r>
      <w:r w:rsidRPr="002A100E">
        <w:rPr>
          <w:rStyle w:val="Strong"/>
          <w:sz w:val="28"/>
          <w:szCs w:val="28"/>
        </w:rPr>
        <w:t>Site-to-Site IPsec VPN</w:t>
      </w:r>
      <w:r w:rsidRPr="002A100E">
        <w:rPr>
          <w:sz w:val="28"/>
          <w:szCs w:val="28"/>
        </w:rPr>
        <w:t xml:space="preserve"> using </w:t>
      </w:r>
      <w:r w:rsidRPr="002A100E">
        <w:rPr>
          <w:rStyle w:val="Strong"/>
          <w:sz w:val="28"/>
          <w:szCs w:val="28"/>
        </w:rPr>
        <w:t>Cisco Packet Tracer</w:t>
      </w:r>
      <w:r w:rsidRPr="002A100E">
        <w:rPr>
          <w:sz w:val="28"/>
          <w:szCs w:val="28"/>
        </w:rPr>
        <w:t>. A Site-to-Site VPN securely connects two distant networks over the internet, allowing devices from both sites to communicate as if they were on the same local network. In this setup, routers act as VPN gateways, establishing an encrypted tunnel between them to protect data transmission. The objective of the project is to simulate a real-world VPN environment between two sites (Router R1 and Router R3) by configuring key elements such as ISAKMP policies, IPsec transform sets, crypto maps, and applying them to router interfaces. By the end of this project, we aim to ensure private and secure communication across the public network, enhancing our understanding of VPN technologies and network security principles</w:t>
      </w:r>
    </w:p>
    <w:p w14:paraId="52EA791F" w14:textId="77777777" w:rsidR="003E030C" w:rsidRPr="00174944" w:rsidRDefault="003E030C" w:rsidP="00174944">
      <w:pPr>
        <w:spacing w:line="360" w:lineRule="auto"/>
        <w:rPr>
          <w:sz w:val="28"/>
          <w:szCs w:val="28"/>
        </w:rPr>
      </w:pPr>
    </w:p>
    <w:p w14:paraId="17C46466" w14:textId="77777777" w:rsidR="0059116C" w:rsidRPr="00174944" w:rsidRDefault="0059116C" w:rsidP="002C21B7">
      <w:pPr>
        <w:spacing w:line="360" w:lineRule="auto"/>
        <w:rPr>
          <w:rFonts w:asciiTheme="majorBidi" w:hAnsiTheme="majorBidi" w:cstheme="majorBidi"/>
          <w:sz w:val="28"/>
          <w:szCs w:val="28"/>
        </w:rPr>
      </w:pPr>
    </w:p>
    <w:p w14:paraId="3EA3CB6B" w14:textId="26E34C07" w:rsidR="00E3656E" w:rsidRPr="00174944" w:rsidRDefault="002C21B7" w:rsidP="002C21B7">
      <w:pPr>
        <w:spacing w:line="360" w:lineRule="auto"/>
        <w:rPr>
          <w:rFonts w:asciiTheme="majorBidi" w:hAnsiTheme="majorBidi" w:cstheme="majorBidi"/>
          <w:sz w:val="28"/>
          <w:szCs w:val="28"/>
        </w:rPr>
      </w:pPr>
      <w:r w:rsidRPr="00174944">
        <w:rPr>
          <w:rFonts w:asciiTheme="majorBidi" w:hAnsiTheme="majorBidi" w:cstheme="majorBidi"/>
          <w:b/>
          <w:bCs/>
          <w:sz w:val="28"/>
          <w:szCs w:val="28"/>
        </w:rPr>
        <w:t>Why is it an issue?</w:t>
      </w:r>
      <w:r w:rsidRPr="00174944">
        <w:rPr>
          <w:rFonts w:asciiTheme="majorBidi" w:hAnsiTheme="majorBidi" w:cstheme="majorBidi"/>
          <w:sz w:val="28"/>
          <w:szCs w:val="28"/>
        </w:rPr>
        <w:t xml:space="preserve"> </w:t>
      </w:r>
    </w:p>
    <w:p w14:paraId="6BDA44B6" w14:textId="77777777" w:rsidR="00195AD1" w:rsidRPr="00174944" w:rsidRDefault="00195AD1" w:rsidP="00412C97">
      <w:pPr>
        <w:spacing w:line="360" w:lineRule="auto"/>
        <w:jc w:val="both"/>
        <w:rPr>
          <w:rFonts w:asciiTheme="majorBidi" w:hAnsiTheme="majorBidi" w:cstheme="majorBidi"/>
          <w:sz w:val="28"/>
          <w:szCs w:val="28"/>
        </w:rPr>
      </w:pPr>
      <w:r w:rsidRPr="00174944">
        <w:rPr>
          <w:rFonts w:asciiTheme="majorBidi" w:hAnsiTheme="majorBidi" w:cstheme="majorBidi"/>
          <w:sz w:val="28"/>
          <w:szCs w:val="28"/>
        </w:rPr>
        <w:t>As digital communication grows, so does the risk of cyber threats. The internet is inherently insecure—data sent over it can be intercepted, altered, or stolen. This makes securing sensitive information such as personal data, financial records, business communications, and government transactions a top priority.</w:t>
      </w:r>
    </w:p>
    <w:p w14:paraId="47A86B5D" w14:textId="6915F584" w:rsidR="00E3656E" w:rsidRPr="00174944" w:rsidRDefault="00195AD1" w:rsidP="00412C97">
      <w:pPr>
        <w:spacing w:line="360" w:lineRule="auto"/>
        <w:jc w:val="both"/>
        <w:rPr>
          <w:rFonts w:asciiTheme="majorBidi" w:hAnsiTheme="majorBidi" w:cstheme="majorBidi"/>
          <w:sz w:val="28"/>
          <w:szCs w:val="28"/>
        </w:rPr>
      </w:pPr>
      <w:r w:rsidRPr="00174944">
        <w:rPr>
          <w:rFonts w:asciiTheme="majorBidi" w:hAnsiTheme="majorBidi" w:cstheme="majorBidi"/>
          <w:sz w:val="28"/>
          <w:szCs w:val="28"/>
        </w:rPr>
        <w:t xml:space="preserve">According to IBM’s 2023 Cost of a Data Breach Report, the </w:t>
      </w:r>
      <w:r w:rsidRPr="00174944">
        <w:rPr>
          <w:rFonts w:asciiTheme="majorBidi" w:hAnsiTheme="majorBidi" w:cstheme="majorBidi"/>
          <w:b/>
          <w:bCs/>
          <w:sz w:val="28"/>
          <w:szCs w:val="28"/>
        </w:rPr>
        <w:t>average global cost of a data breach</w:t>
      </w:r>
      <w:r w:rsidRPr="00174944">
        <w:rPr>
          <w:rFonts w:asciiTheme="majorBidi" w:hAnsiTheme="majorBidi" w:cstheme="majorBidi"/>
          <w:sz w:val="28"/>
          <w:szCs w:val="28"/>
        </w:rPr>
        <w:t xml:space="preserve"> reached </w:t>
      </w:r>
      <w:r w:rsidRPr="00174944">
        <w:rPr>
          <w:rFonts w:asciiTheme="majorBidi" w:hAnsiTheme="majorBidi" w:cstheme="majorBidi"/>
          <w:b/>
          <w:bCs/>
          <w:sz w:val="28"/>
          <w:szCs w:val="28"/>
        </w:rPr>
        <w:t>$4.45 million</w:t>
      </w:r>
      <w:r w:rsidRPr="00174944">
        <w:rPr>
          <w:rFonts w:asciiTheme="majorBidi" w:hAnsiTheme="majorBidi" w:cstheme="majorBidi"/>
          <w:sz w:val="28"/>
          <w:szCs w:val="28"/>
        </w:rPr>
        <w:t xml:space="preserve">, the highest in history. In addition, </w:t>
      </w:r>
      <w:r w:rsidRPr="00174944">
        <w:rPr>
          <w:rFonts w:asciiTheme="majorBidi" w:hAnsiTheme="majorBidi" w:cstheme="majorBidi"/>
          <w:b/>
          <w:bCs/>
          <w:sz w:val="28"/>
          <w:szCs w:val="28"/>
        </w:rPr>
        <w:t>Verizon's 2023 Data Breach Investigations Report</w:t>
      </w:r>
      <w:r w:rsidRPr="00174944">
        <w:rPr>
          <w:rFonts w:asciiTheme="majorBidi" w:hAnsiTheme="majorBidi" w:cstheme="majorBidi"/>
          <w:sz w:val="28"/>
          <w:szCs w:val="28"/>
        </w:rPr>
        <w:t xml:space="preserve"> found that over </w:t>
      </w:r>
      <w:r w:rsidRPr="00174944">
        <w:rPr>
          <w:rFonts w:asciiTheme="majorBidi" w:hAnsiTheme="majorBidi" w:cstheme="majorBidi"/>
          <w:b/>
          <w:bCs/>
          <w:sz w:val="28"/>
          <w:szCs w:val="28"/>
        </w:rPr>
        <w:t>74% of data breaches involved human error, social engineering, or system misuse</w:t>
      </w:r>
      <w:r w:rsidRPr="00174944">
        <w:rPr>
          <w:rFonts w:asciiTheme="majorBidi" w:hAnsiTheme="majorBidi" w:cstheme="majorBidi"/>
          <w:sz w:val="28"/>
          <w:szCs w:val="28"/>
        </w:rPr>
        <w:t>, often due to poor encryption or unsecured connections. These statistics emphasize the urgent need for robust network security solutions like IPsec VPNs.</w:t>
      </w:r>
    </w:p>
    <w:p w14:paraId="18E71167" w14:textId="251C3EF8" w:rsidR="005A555C" w:rsidRPr="00174944" w:rsidRDefault="000F1FE9" w:rsidP="00412C97">
      <w:pPr>
        <w:spacing w:line="360" w:lineRule="auto"/>
        <w:jc w:val="both"/>
        <w:rPr>
          <w:rFonts w:asciiTheme="majorBidi" w:hAnsiTheme="majorBidi" w:cstheme="majorBidi"/>
          <w:b/>
          <w:bCs/>
          <w:sz w:val="28"/>
          <w:szCs w:val="28"/>
        </w:rPr>
      </w:pPr>
      <w:r w:rsidRPr="00174944">
        <w:rPr>
          <w:rFonts w:asciiTheme="majorBidi" w:hAnsiTheme="majorBidi" w:cstheme="majorBidi"/>
          <w:b/>
          <w:bCs/>
          <w:sz w:val="28"/>
          <w:szCs w:val="28"/>
        </w:rPr>
        <w:t>How the Project Deals with the Issue</w:t>
      </w:r>
      <w:r w:rsidR="005A555C" w:rsidRPr="00174944">
        <w:rPr>
          <w:rFonts w:asciiTheme="majorBidi" w:hAnsiTheme="majorBidi" w:cstheme="majorBidi"/>
          <w:b/>
          <w:bCs/>
          <w:sz w:val="28"/>
          <w:szCs w:val="28"/>
        </w:rPr>
        <w:t>:</w:t>
      </w:r>
    </w:p>
    <w:p w14:paraId="7B00DD85" w14:textId="61383181" w:rsidR="003C5B1E" w:rsidRPr="00174944" w:rsidRDefault="003C5B1E" w:rsidP="00412C97">
      <w:pPr>
        <w:spacing w:line="360" w:lineRule="auto"/>
        <w:jc w:val="both"/>
        <w:rPr>
          <w:rFonts w:asciiTheme="majorBidi" w:hAnsiTheme="majorBidi" w:cstheme="majorBidi"/>
          <w:sz w:val="28"/>
          <w:szCs w:val="28"/>
        </w:rPr>
      </w:pPr>
      <w:r w:rsidRPr="00174944">
        <w:rPr>
          <w:rFonts w:asciiTheme="majorBidi" w:hAnsiTheme="majorBidi" w:cstheme="majorBidi"/>
          <w:sz w:val="28"/>
          <w:szCs w:val="28"/>
        </w:rPr>
        <w:t xml:space="preserve">This project provides a working model for implementing a Site-to-Site IPsec VPN, which ensures secure communication between two remote networks over an untrusted medium (the internet). By encrypting traffic using AES-256, </w:t>
      </w:r>
      <w:r w:rsidRPr="00174944">
        <w:rPr>
          <w:rFonts w:asciiTheme="majorBidi" w:hAnsiTheme="majorBidi" w:cstheme="majorBidi"/>
          <w:sz w:val="28"/>
          <w:szCs w:val="28"/>
        </w:rPr>
        <w:lastRenderedPageBreak/>
        <w:t>authenticating peers using pre-shared keys, and using access lists to define and limit the scope of encrypted traffic, the project offers a practical, cost-effective solution to:</w:t>
      </w:r>
    </w:p>
    <w:p w14:paraId="734A5ABF" w14:textId="4D1AAADF" w:rsidR="003C5B1E" w:rsidRPr="00AE6091" w:rsidRDefault="003C5B1E" w:rsidP="00AE6091">
      <w:pPr>
        <w:pStyle w:val="ListParagraph"/>
        <w:numPr>
          <w:ilvl w:val="0"/>
          <w:numId w:val="41"/>
        </w:numPr>
        <w:spacing w:line="360" w:lineRule="auto"/>
        <w:rPr>
          <w:rFonts w:asciiTheme="majorBidi" w:hAnsiTheme="majorBidi" w:cstheme="majorBidi"/>
          <w:sz w:val="28"/>
          <w:szCs w:val="28"/>
        </w:rPr>
      </w:pPr>
      <w:r w:rsidRPr="00AE6091">
        <w:rPr>
          <w:rFonts w:asciiTheme="majorBidi" w:hAnsiTheme="majorBidi" w:cstheme="majorBidi"/>
          <w:sz w:val="28"/>
          <w:szCs w:val="28"/>
        </w:rPr>
        <w:t>Prevent unauthorized access to sensitive internal resources.</w:t>
      </w:r>
    </w:p>
    <w:p w14:paraId="36DCDD89" w14:textId="7435A84B" w:rsidR="003C5B1E" w:rsidRPr="00AE6091" w:rsidRDefault="003C5B1E" w:rsidP="00AE6091">
      <w:pPr>
        <w:pStyle w:val="ListParagraph"/>
        <w:numPr>
          <w:ilvl w:val="0"/>
          <w:numId w:val="41"/>
        </w:numPr>
        <w:spacing w:line="360" w:lineRule="auto"/>
        <w:rPr>
          <w:rFonts w:asciiTheme="majorBidi" w:hAnsiTheme="majorBidi" w:cstheme="majorBidi"/>
          <w:sz w:val="28"/>
          <w:szCs w:val="28"/>
        </w:rPr>
      </w:pPr>
      <w:r w:rsidRPr="00AE6091">
        <w:rPr>
          <w:rFonts w:asciiTheme="majorBidi" w:hAnsiTheme="majorBidi" w:cstheme="majorBidi"/>
          <w:sz w:val="28"/>
          <w:szCs w:val="28"/>
        </w:rPr>
        <w:t>Guarantee the confidentiality, integrity, and authenticity of transmitted data.</w:t>
      </w:r>
    </w:p>
    <w:p w14:paraId="5AC5B0DA" w14:textId="522B958E" w:rsidR="003C5B1E" w:rsidRPr="00AE6091" w:rsidRDefault="003C5B1E" w:rsidP="00AE6091">
      <w:pPr>
        <w:pStyle w:val="ListParagraph"/>
        <w:numPr>
          <w:ilvl w:val="0"/>
          <w:numId w:val="41"/>
        </w:numPr>
        <w:spacing w:line="360" w:lineRule="auto"/>
        <w:rPr>
          <w:rFonts w:asciiTheme="majorBidi" w:hAnsiTheme="majorBidi" w:cstheme="majorBidi"/>
          <w:sz w:val="28"/>
          <w:szCs w:val="28"/>
        </w:rPr>
      </w:pPr>
      <w:r w:rsidRPr="00AE6091">
        <w:rPr>
          <w:rFonts w:asciiTheme="majorBidi" w:hAnsiTheme="majorBidi" w:cstheme="majorBidi"/>
          <w:sz w:val="28"/>
          <w:szCs w:val="28"/>
        </w:rPr>
        <w:t>Demonstrate how security policies can be enforced at the network layer, reducing the risk of compromise.</w:t>
      </w:r>
    </w:p>
    <w:p w14:paraId="1902D8A7" w14:textId="77777777" w:rsidR="00722B66" w:rsidRPr="00174944" w:rsidRDefault="00722B66" w:rsidP="00561F43">
      <w:pPr>
        <w:spacing w:line="360" w:lineRule="auto"/>
        <w:rPr>
          <w:rFonts w:asciiTheme="majorBidi" w:hAnsiTheme="majorBidi" w:cstheme="majorBidi"/>
          <w:sz w:val="28"/>
          <w:szCs w:val="28"/>
        </w:rPr>
      </w:pPr>
    </w:p>
    <w:p w14:paraId="4B95FACB" w14:textId="2029D0F5" w:rsidR="00561F43" w:rsidRPr="00174944" w:rsidRDefault="00561F43" w:rsidP="00412C97">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Project Impact on Society:</w:t>
      </w:r>
    </w:p>
    <w:p w14:paraId="53C3109E" w14:textId="77777777" w:rsidR="00561F43" w:rsidRPr="00174944" w:rsidRDefault="00561F43" w:rsidP="00561F43">
      <w:pPr>
        <w:spacing w:line="360" w:lineRule="auto"/>
        <w:jc w:val="both"/>
        <w:rPr>
          <w:rFonts w:asciiTheme="majorBidi" w:hAnsiTheme="majorBidi" w:cstheme="majorBidi"/>
          <w:b/>
          <w:bCs/>
          <w:sz w:val="28"/>
          <w:szCs w:val="28"/>
        </w:rPr>
      </w:pPr>
      <w:r w:rsidRPr="00174944">
        <w:rPr>
          <w:rFonts w:asciiTheme="majorBidi" w:hAnsiTheme="majorBidi" w:cstheme="majorBidi"/>
          <w:b/>
          <w:bCs/>
          <w:sz w:val="28"/>
          <w:szCs w:val="28"/>
        </w:rPr>
        <w:t>Positive Impact:</w:t>
      </w:r>
    </w:p>
    <w:p w14:paraId="19C157D1" w14:textId="53E0C8D7" w:rsidR="00561F43" w:rsidRPr="00340318" w:rsidRDefault="00561F43" w:rsidP="00561F43">
      <w:pPr>
        <w:spacing w:line="360" w:lineRule="auto"/>
        <w:jc w:val="both"/>
        <w:rPr>
          <w:rFonts w:asciiTheme="majorBidi" w:hAnsiTheme="majorBidi" w:cstheme="majorBidi"/>
          <w:sz w:val="28"/>
          <w:szCs w:val="28"/>
        </w:rPr>
      </w:pPr>
      <w:r w:rsidRPr="00174944">
        <w:rPr>
          <w:rFonts w:asciiTheme="majorBidi" w:hAnsiTheme="majorBidi" w:cstheme="majorBidi"/>
          <w:sz w:val="28"/>
          <w:szCs w:val="28"/>
        </w:rPr>
        <w:t>The implementation of secure tunnels enhances data protection, fostering trust among users and organizations. This leads to more robust remote work environments, allowing employees to collaborate safely from any location. Furthermore, businesses can maintain operational continuity and effectively collaborate without compromising security.</w:t>
      </w:r>
    </w:p>
    <w:p w14:paraId="2952BEAD" w14:textId="77777777" w:rsidR="00561F43" w:rsidRPr="00174944" w:rsidRDefault="00561F43" w:rsidP="00561F43">
      <w:pPr>
        <w:spacing w:line="360" w:lineRule="auto"/>
        <w:jc w:val="both"/>
        <w:rPr>
          <w:rFonts w:asciiTheme="majorBidi" w:hAnsiTheme="majorBidi" w:cstheme="majorBidi"/>
          <w:b/>
          <w:bCs/>
          <w:sz w:val="28"/>
          <w:szCs w:val="28"/>
        </w:rPr>
      </w:pPr>
      <w:r w:rsidRPr="00174944">
        <w:rPr>
          <w:rFonts w:asciiTheme="majorBidi" w:hAnsiTheme="majorBidi" w:cstheme="majorBidi"/>
          <w:b/>
          <w:bCs/>
          <w:sz w:val="28"/>
          <w:szCs w:val="28"/>
        </w:rPr>
        <w:t>Possible Negative Impact:</w:t>
      </w:r>
    </w:p>
    <w:p w14:paraId="20510A6A" w14:textId="04345DCB" w:rsidR="00412C97" w:rsidRDefault="00561F43" w:rsidP="00340318">
      <w:pPr>
        <w:spacing w:line="360" w:lineRule="auto"/>
        <w:jc w:val="both"/>
        <w:rPr>
          <w:rFonts w:asciiTheme="majorBidi" w:hAnsiTheme="majorBidi" w:cstheme="majorBidi"/>
          <w:sz w:val="28"/>
          <w:szCs w:val="28"/>
        </w:rPr>
      </w:pPr>
      <w:r w:rsidRPr="00174944">
        <w:rPr>
          <w:rFonts w:asciiTheme="majorBidi" w:hAnsiTheme="majorBidi" w:cstheme="majorBidi"/>
          <w:sz w:val="28"/>
          <w:szCs w:val="28"/>
        </w:rPr>
        <w:t>Despite its benefits, there is a risk of misuse. If not managed properly, secure communication tools could be exploited by malicious actors to conceal illegal activities. Additionally, the complexity of such systems may lead to vulnerabilities if not adequately maintained, highlighting the need for ongoing vigilance and risk management in cybersecurity practices</w:t>
      </w:r>
    </w:p>
    <w:p w14:paraId="217AEF20" w14:textId="6657097C" w:rsidR="00E3656E" w:rsidRPr="00174944" w:rsidRDefault="00412C97" w:rsidP="00412C97">
      <w:pPr>
        <w:rPr>
          <w:rFonts w:asciiTheme="majorBidi" w:hAnsiTheme="majorBidi" w:cstheme="majorBidi"/>
          <w:sz w:val="28"/>
          <w:szCs w:val="28"/>
        </w:rPr>
      </w:pPr>
      <w:r>
        <w:rPr>
          <w:rFonts w:asciiTheme="majorBidi" w:hAnsiTheme="majorBidi" w:cstheme="majorBidi"/>
          <w:sz w:val="28"/>
          <w:szCs w:val="28"/>
        </w:rPr>
        <w:br w:type="page"/>
      </w:r>
    </w:p>
    <w:p w14:paraId="61055E8E" w14:textId="77777777" w:rsidR="002C21B7" w:rsidRPr="00174944" w:rsidRDefault="002C21B7" w:rsidP="00174944">
      <w:pPr>
        <w:pStyle w:val="Heading1"/>
        <w:numPr>
          <w:ilvl w:val="0"/>
          <w:numId w:val="1"/>
        </w:numPr>
        <w:spacing w:line="360" w:lineRule="auto"/>
        <w:jc w:val="left"/>
        <w:rPr>
          <w:rFonts w:asciiTheme="majorBidi" w:hAnsiTheme="majorBidi" w:cstheme="majorBidi"/>
          <w:sz w:val="32"/>
          <w:szCs w:val="32"/>
        </w:rPr>
      </w:pPr>
      <w:bookmarkStart w:id="1" w:name="_Toc196773642"/>
      <w:r w:rsidRPr="00174944">
        <w:rPr>
          <w:rFonts w:asciiTheme="majorBidi" w:hAnsiTheme="majorBidi" w:cstheme="majorBidi"/>
          <w:sz w:val="32"/>
          <w:szCs w:val="32"/>
        </w:rPr>
        <w:lastRenderedPageBreak/>
        <w:t>Problem Statement</w:t>
      </w:r>
      <w:bookmarkEnd w:id="1"/>
    </w:p>
    <w:p w14:paraId="260963C0" w14:textId="77777777" w:rsidR="002C21B7" w:rsidRPr="00174944" w:rsidRDefault="002C21B7" w:rsidP="002C21B7">
      <w:pPr>
        <w:spacing w:line="360" w:lineRule="auto"/>
        <w:rPr>
          <w:rFonts w:asciiTheme="majorBidi" w:hAnsiTheme="majorBidi" w:cstheme="majorBidi"/>
          <w:sz w:val="28"/>
          <w:szCs w:val="28"/>
        </w:rPr>
      </w:pPr>
    </w:p>
    <w:p w14:paraId="51448162" w14:textId="77777777" w:rsidR="002C21B7" w:rsidRPr="00174944" w:rsidRDefault="002C21B7" w:rsidP="002C21B7">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The specific problem the project is trying to solve.</w:t>
      </w:r>
    </w:p>
    <w:p w14:paraId="48C321F1" w14:textId="75362CB5" w:rsidR="000F1637" w:rsidRPr="00174944" w:rsidRDefault="000F1637" w:rsidP="00883F0C">
      <w:pPr>
        <w:spacing w:line="360" w:lineRule="auto"/>
        <w:jc w:val="both"/>
        <w:rPr>
          <w:rFonts w:asciiTheme="majorBidi" w:hAnsiTheme="majorBidi" w:cstheme="majorBidi"/>
          <w:sz w:val="28"/>
          <w:szCs w:val="28"/>
        </w:rPr>
      </w:pPr>
      <w:r w:rsidRPr="00174944">
        <w:rPr>
          <w:rFonts w:asciiTheme="majorBidi" w:hAnsiTheme="majorBidi" w:cstheme="majorBidi"/>
          <w:sz w:val="28"/>
          <w:szCs w:val="28"/>
        </w:rPr>
        <w:t>The specific problem this project aims to solve is the vulnerability of data transmitted over untrusted networks, such as the Internet. As organizations increasingly rely on remote communication, sensitive information is at risk of interception and unauthorized access. Without proper security measures, data can be eavesdropped, tampered with, or compromised, leading to severe consequences, including financial loss, reputational damage, and regulatory penalties.</w:t>
      </w:r>
    </w:p>
    <w:p w14:paraId="00F9F152" w14:textId="77777777" w:rsidR="000F1637" w:rsidRPr="00174944" w:rsidRDefault="000F1637" w:rsidP="00883F0C">
      <w:pPr>
        <w:spacing w:line="360" w:lineRule="auto"/>
        <w:jc w:val="both"/>
        <w:rPr>
          <w:rFonts w:asciiTheme="majorBidi" w:hAnsiTheme="majorBidi" w:cstheme="majorBidi"/>
          <w:sz w:val="28"/>
          <w:szCs w:val="28"/>
        </w:rPr>
      </w:pPr>
    </w:p>
    <w:p w14:paraId="0FAB974E" w14:textId="77777777" w:rsidR="000F1637" w:rsidRPr="00174944" w:rsidRDefault="000F1637" w:rsidP="00883F0C">
      <w:pPr>
        <w:spacing w:line="360" w:lineRule="auto"/>
        <w:jc w:val="both"/>
        <w:rPr>
          <w:rFonts w:asciiTheme="majorBidi" w:hAnsiTheme="majorBidi" w:cstheme="majorBidi"/>
          <w:sz w:val="28"/>
          <w:szCs w:val="28"/>
        </w:rPr>
      </w:pPr>
      <w:r w:rsidRPr="00174944">
        <w:rPr>
          <w:rFonts w:asciiTheme="majorBidi" w:hAnsiTheme="majorBidi" w:cstheme="majorBidi"/>
          <w:sz w:val="28"/>
          <w:szCs w:val="28"/>
        </w:rPr>
        <w:t>The lack of secure communication channels poses significant challenges for businesses, especially those with multiple sites or remote employees. The project seeks to address these issues by establishing a fully operational IPSec tunnel that encrypts and securely transmits data between specified endpoints. This solution not only protects sensitive information but also ensures that organizations can operate with confidence in a digital landscape fraught with cyber threats.</w:t>
      </w:r>
    </w:p>
    <w:p w14:paraId="3AFBE83E" w14:textId="695301E5" w:rsidR="002C21B7" w:rsidRPr="00174944" w:rsidRDefault="00A62CF1" w:rsidP="00A62CF1">
      <w:pPr>
        <w:rPr>
          <w:rFonts w:asciiTheme="majorBidi" w:hAnsiTheme="majorBidi" w:cstheme="majorBidi"/>
          <w:sz w:val="28"/>
          <w:szCs w:val="28"/>
        </w:rPr>
      </w:pPr>
      <w:r>
        <w:rPr>
          <w:rFonts w:asciiTheme="majorBidi" w:hAnsiTheme="majorBidi" w:cstheme="majorBidi"/>
          <w:sz w:val="28"/>
          <w:szCs w:val="28"/>
        </w:rPr>
        <w:br w:type="page"/>
      </w:r>
    </w:p>
    <w:p w14:paraId="0F427B2B" w14:textId="77777777" w:rsidR="002C21B7" w:rsidRPr="00174944" w:rsidRDefault="002C21B7" w:rsidP="00174944">
      <w:pPr>
        <w:pStyle w:val="Heading1"/>
        <w:numPr>
          <w:ilvl w:val="0"/>
          <w:numId w:val="1"/>
        </w:numPr>
        <w:spacing w:line="360" w:lineRule="auto"/>
        <w:jc w:val="left"/>
        <w:rPr>
          <w:rFonts w:asciiTheme="majorBidi" w:hAnsiTheme="majorBidi" w:cstheme="majorBidi"/>
          <w:sz w:val="32"/>
          <w:szCs w:val="32"/>
        </w:rPr>
      </w:pPr>
      <w:bookmarkStart w:id="2" w:name="_Toc196773643"/>
      <w:r w:rsidRPr="00174944">
        <w:rPr>
          <w:rFonts w:asciiTheme="majorBidi" w:hAnsiTheme="majorBidi" w:cstheme="majorBidi"/>
          <w:sz w:val="32"/>
          <w:szCs w:val="32"/>
        </w:rPr>
        <w:lastRenderedPageBreak/>
        <w:t>Background</w:t>
      </w:r>
      <w:bookmarkEnd w:id="2"/>
    </w:p>
    <w:p w14:paraId="047BEB8E" w14:textId="77777777" w:rsidR="002C21B7" w:rsidRPr="00174944" w:rsidRDefault="002C21B7" w:rsidP="002C21B7">
      <w:pPr>
        <w:spacing w:line="360" w:lineRule="auto"/>
        <w:rPr>
          <w:rFonts w:asciiTheme="majorBidi" w:hAnsiTheme="majorBidi" w:cstheme="majorBidi"/>
          <w:sz w:val="28"/>
          <w:szCs w:val="28"/>
        </w:rPr>
      </w:pPr>
    </w:p>
    <w:p w14:paraId="6BD4795D" w14:textId="77777777" w:rsidR="00FA69ED" w:rsidRPr="00174944" w:rsidRDefault="00FA69ED" w:rsidP="00FA69ED">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Related Terminology and Concepts</w:t>
      </w:r>
    </w:p>
    <w:p w14:paraId="5140C691" w14:textId="77777777" w:rsidR="00FA69ED" w:rsidRPr="00174944" w:rsidRDefault="00FA69ED" w:rsidP="00407356">
      <w:pPr>
        <w:numPr>
          <w:ilvl w:val="0"/>
          <w:numId w:val="3"/>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IPSec (Internet Protocol Security):</w:t>
      </w:r>
      <w:r w:rsidRPr="00174944">
        <w:rPr>
          <w:rFonts w:asciiTheme="majorBidi" w:hAnsiTheme="majorBidi" w:cstheme="majorBidi"/>
          <w:sz w:val="28"/>
          <w:szCs w:val="28"/>
        </w:rPr>
        <w:t xml:space="preserve"> A suite of protocols designed to secure Internet Protocol (IP) communications by authenticating and encrypting each IP packet in a communication session. IPSec is commonly used to create Virtual Private Networks (VPNs).</w:t>
      </w:r>
    </w:p>
    <w:p w14:paraId="3D0E842A" w14:textId="77777777" w:rsidR="00FA69ED" w:rsidRPr="00174944" w:rsidRDefault="00FA69ED" w:rsidP="00407356">
      <w:pPr>
        <w:numPr>
          <w:ilvl w:val="0"/>
          <w:numId w:val="3"/>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VPN (Virtual Private Network):</w:t>
      </w:r>
      <w:r w:rsidRPr="00174944">
        <w:rPr>
          <w:rFonts w:asciiTheme="majorBidi" w:hAnsiTheme="majorBidi" w:cstheme="majorBidi"/>
          <w:sz w:val="28"/>
          <w:szCs w:val="28"/>
        </w:rPr>
        <w:t xml:space="preserve"> A technology that creates a secure and encrypted connection over a less secure network, such as the Internet. VPNs are used to protect private web traffic from snooping, interference, and censorship.</w:t>
      </w:r>
    </w:p>
    <w:p w14:paraId="70F110C7" w14:textId="77777777" w:rsidR="00FA69ED" w:rsidRPr="00174944" w:rsidRDefault="00FA69ED" w:rsidP="00407356">
      <w:pPr>
        <w:numPr>
          <w:ilvl w:val="0"/>
          <w:numId w:val="3"/>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Encryption:</w:t>
      </w:r>
      <w:r w:rsidRPr="00174944">
        <w:rPr>
          <w:rFonts w:asciiTheme="majorBidi" w:hAnsiTheme="majorBidi" w:cstheme="majorBidi"/>
          <w:sz w:val="28"/>
          <w:szCs w:val="28"/>
        </w:rPr>
        <w:t xml:space="preserve"> The process of converting information or data into a code to prevent unauthorized access. Encryption is a critical component of securing communications over the internet.</w:t>
      </w:r>
    </w:p>
    <w:p w14:paraId="6B1D941B" w14:textId="77777777" w:rsidR="00FA69ED" w:rsidRPr="00174944" w:rsidRDefault="00FA69ED" w:rsidP="00407356">
      <w:pPr>
        <w:numPr>
          <w:ilvl w:val="0"/>
          <w:numId w:val="3"/>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Eavesdropping:</w:t>
      </w:r>
      <w:r w:rsidRPr="00174944">
        <w:rPr>
          <w:rFonts w:asciiTheme="majorBidi" w:hAnsiTheme="majorBidi" w:cstheme="majorBidi"/>
          <w:sz w:val="28"/>
          <w:szCs w:val="28"/>
        </w:rPr>
        <w:t xml:space="preserve"> The act of secretly listening to private conversations or communications. In the context of data transmission, eavesdropping can lead to data breaches and unauthorized access.</w:t>
      </w:r>
    </w:p>
    <w:p w14:paraId="21084C47" w14:textId="52C1B1F2" w:rsidR="002C21B7" w:rsidRPr="00174944" w:rsidRDefault="002C21B7" w:rsidP="002C21B7">
      <w:pPr>
        <w:spacing w:line="360" w:lineRule="auto"/>
        <w:rPr>
          <w:rFonts w:asciiTheme="majorBidi" w:hAnsiTheme="majorBidi" w:cstheme="majorBidi"/>
          <w:sz w:val="28"/>
          <w:szCs w:val="28"/>
        </w:rPr>
      </w:pPr>
    </w:p>
    <w:p w14:paraId="56630147" w14:textId="77777777" w:rsidR="0059116C" w:rsidRPr="00174944" w:rsidRDefault="0059116C" w:rsidP="002C21B7">
      <w:pPr>
        <w:spacing w:line="360" w:lineRule="auto"/>
        <w:rPr>
          <w:rFonts w:asciiTheme="majorBidi" w:hAnsiTheme="majorBidi" w:cstheme="majorBidi"/>
          <w:sz w:val="28"/>
          <w:szCs w:val="28"/>
        </w:rPr>
      </w:pPr>
    </w:p>
    <w:p w14:paraId="5D97DED7" w14:textId="77777777" w:rsidR="00A62CF1" w:rsidRDefault="00A62CF1">
      <w:pPr>
        <w:rPr>
          <w:rFonts w:asciiTheme="majorBidi" w:hAnsiTheme="majorBidi" w:cstheme="majorBidi"/>
          <w:b/>
          <w:bCs/>
          <w:sz w:val="28"/>
          <w:szCs w:val="28"/>
        </w:rPr>
      </w:pPr>
      <w:r>
        <w:rPr>
          <w:rFonts w:asciiTheme="majorBidi" w:hAnsiTheme="majorBidi" w:cstheme="majorBidi"/>
          <w:b/>
          <w:bCs/>
          <w:sz w:val="28"/>
          <w:szCs w:val="28"/>
        </w:rPr>
        <w:br w:type="page"/>
      </w:r>
    </w:p>
    <w:p w14:paraId="55C5C8DC" w14:textId="77777777" w:rsidR="00EA1993" w:rsidRPr="00174944" w:rsidRDefault="00EA1993" w:rsidP="00EA1993">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lastRenderedPageBreak/>
        <w:t>Existing Solutions</w:t>
      </w:r>
    </w:p>
    <w:p w14:paraId="1FB781B5" w14:textId="77777777" w:rsidR="00EA1993" w:rsidRPr="00174944" w:rsidRDefault="00EA1993" w:rsidP="00274A00">
      <w:pPr>
        <w:numPr>
          <w:ilvl w:val="0"/>
          <w:numId w:val="4"/>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Commercial VPN Services:</w:t>
      </w:r>
      <w:r w:rsidRPr="00174944">
        <w:rPr>
          <w:rFonts w:asciiTheme="majorBidi" w:hAnsiTheme="majorBidi" w:cstheme="majorBidi"/>
          <w:sz w:val="28"/>
          <w:szCs w:val="28"/>
        </w:rPr>
        <w:t xml:space="preserve"> Numerous companies offer VPN services that utilize IPSec and other security protocols to protect user data. Examples include NordVPN, ExpressVPN, and Cisco AnyConnect. These solutions are widely used by individuals and organizations for secure remote access.</w:t>
      </w:r>
    </w:p>
    <w:p w14:paraId="5DF7B1CD" w14:textId="77777777" w:rsidR="00EA1993" w:rsidRPr="00174944" w:rsidRDefault="00EA1993" w:rsidP="00274A00">
      <w:pPr>
        <w:numPr>
          <w:ilvl w:val="0"/>
          <w:numId w:val="4"/>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Open-Source Solutions:</w:t>
      </w:r>
      <w:r w:rsidRPr="00174944">
        <w:rPr>
          <w:rFonts w:asciiTheme="majorBidi" w:hAnsiTheme="majorBidi" w:cstheme="majorBidi"/>
          <w:sz w:val="28"/>
          <w:szCs w:val="28"/>
        </w:rPr>
        <w:t xml:space="preserve"> Tools like OpenVPN and StrongSwan provide robust, community-driven options for establishing secure tunnels. These solutions allow organizations to customize their security implementations according to their specific needs.</w:t>
      </w:r>
    </w:p>
    <w:p w14:paraId="026CF665" w14:textId="77777777" w:rsidR="00EA1993" w:rsidRPr="00174944" w:rsidRDefault="00EA1993" w:rsidP="00274A00">
      <w:pPr>
        <w:numPr>
          <w:ilvl w:val="0"/>
          <w:numId w:val="4"/>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Research and Development:</w:t>
      </w:r>
      <w:r w:rsidRPr="00174944">
        <w:rPr>
          <w:rFonts w:asciiTheme="majorBidi" w:hAnsiTheme="majorBidi" w:cstheme="majorBidi"/>
          <w:sz w:val="28"/>
          <w:szCs w:val="28"/>
        </w:rPr>
        <w:t xml:space="preserve"> Ongoing academic and industry research focuses on improving the security and efficiency of IPSec implementations. Studies often explore new encryption algorithms, authentication methods, and the integration of machine learning for threat detection.</w:t>
      </w:r>
    </w:p>
    <w:p w14:paraId="7AC779DD" w14:textId="79A41705" w:rsidR="002C21B7" w:rsidRPr="00340318" w:rsidRDefault="00EA1993" w:rsidP="00274A00">
      <w:pPr>
        <w:numPr>
          <w:ilvl w:val="0"/>
          <w:numId w:val="4"/>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Corporate Solutions:</w:t>
      </w:r>
      <w:r w:rsidRPr="00174944">
        <w:rPr>
          <w:rFonts w:asciiTheme="majorBidi" w:hAnsiTheme="majorBidi" w:cstheme="majorBidi"/>
          <w:sz w:val="28"/>
          <w:szCs w:val="28"/>
        </w:rPr>
        <w:t xml:space="preserve"> Many organizations develop proprietary VPN solutions tailored to their infrastructure. These solutions often include additional features such as secure access controls, monitoring, and compliance with industry regulations.</w:t>
      </w:r>
    </w:p>
    <w:p w14:paraId="688CECD5" w14:textId="77777777" w:rsidR="00A62CF1" w:rsidRDefault="00A62CF1">
      <w:pPr>
        <w:rPr>
          <w:rFonts w:asciiTheme="majorBidi" w:hAnsiTheme="majorBidi" w:cstheme="majorBidi"/>
          <w:b/>
          <w:bCs/>
          <w:sz w:val="32"/>
          <w:szCs w:val="32"/>
        </w:rPr>
      </w:pPr>
      <w:r>
        <w:rPr>
          <w:rFonts w:asciiTheme="majorBidi" w:hAnsiTheme="majorBidi" w:cstheme="majorBidi"/>
          <w:sz w:val="32"/>
          <w:szCs w:val="32"/>
        </w:rPr>
        <w:br w:type="page"/>
      </w:r>
    </w:p>
    <w:p w14:paraId="519AFF08" w14:textId="77777777" w:rsidR="002C21B7" w:rsidRPr="00174944" w:rsidRDefault="002C21B7" w:rsidP="00174944">
      <w:pPr>
        <w:pStyle w:val="Heading1"/>
        <w:numPr>
          <w:ilvl w:val="0"/>
          <w:numId w:val="1"/>
        </w:numPr>
        <w:spacing w:line="360" w:lineRule="auto"/>
        <w:jc w:val="left"/>
        <w:rPr>
          <w:rFonts w:asciiTheme="majorBidi" w:hAnsiTheme="majorBidi" w:cstheme="majorBidi"/>
          <w:sz w:val="32"/>
          <w:szCs w:val="32"/>
        </w:rPr>
      </w:pPr>
      <w:bookmarkStart w:id="3" w:name="_Toc196773644"/>
      <w:r w:rsidRPr="00174944">
        <w:rPr>
          <w:rFonts w:asciiTheme="majorBidi" w:hAnsiTheme="majorBidi" w:cstheme="majorBidi"/>
          <w:sz w:val="32"/>
          <w:szCs w:val="32"/>
        </w:rPr>
        <w:lastRenderedPageBreak/>
        <w:t>Requirements and Specifications</w:t>
      </w:r>
      <w:bookmarkEnd w:id="3"/>
    </w:p>
    <w:p w14:paraId="4236B78A" w14:textId="77777777" w:rsidR="002C21B7" w:rsidRPr="00174944" w:rsidRDefault="002C21B7" w:rsidP="002C21B7">
      <w:pPr>
        <w:spacing w:line="360" w:lineRule="auto"/>
        <w:rPr>
          <w:rFonts w:asciiTheme="majorBidi" w:hAnsiTheme="majorBidi" w:cstheme="majorBidi"/>
          <w:sz w:val="28"/>
          <w:szCs w:val="28"/>
        </w:rPr>
      </w:pPr>
    </w:p>
    <w:p w14:paraId="482BF69C" w14:textId="2D761794" w:rsidR="002C21B7" w:rsidRPr="00174944" w:rsidRDefault="002C21B7" w:rsidP="002C21B7">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Functional user requirements</w:t>
      </w:r>
    </w:p>
    <w:p w14:paraId="34D7349D" w14:textId="77777777" w:rsidR="00215BAB" w:rsidRPr="00174944" w:rsidRDefault="00215BAB" w:rsidP="00E91312">
      <w:pPr>
        <w:pStyle w:val="ListParagraph"/>
        <w:numPr>
          <w:ilvl w:val="0"/>
          <w:numId w:val="5"/>
        </w:numPr>
        <w:spacing w:line="360" w:lineRule="auto"/>
        <w:rPr>
          <w:rFonts w:asciiTheme="majorBidi" w:hAnsiTheme="majorBidi" w:cstheme="majorBidi"/>
          <w:sz w:val="24"/>
          <w:szCs w:val="24"/>
        </w:rPr>
      </w:pPr>
      <w:r w:rsidRPr="00174944">
        <w:rPr>
          <w:rFonts w:asciiTheme="majorBidi" w:hAnsiTheme="majorBidi" w:cstheme="majorBidi"/>
          <w:b/>
          <w:bCs/>
          <w:sz w:val="24"/>
          <w:szCs w:val="24"/>
        </w:rPr>
        <w:t>Secure Data Transmission:</w:t>
      </w:r>
      <w:r w:rsidRPr="00174944">
        <w:rPr>
          <w:rFonts w:asciiTheme="majorBidi" w:hAnsiTheme="majorBidi" w:cstheme="majorBidi"/>
          <w:sz w:val="24"/>
          <w:szCs w:val="24"/>
        </w:rPr>
        <w:t xml:space="preserve"> The system must ensure that all data transmitted through the IPSec tunnel is encrypted and protected from unauthorized access.</w:t>
      </w:r>
    </w:p>
    <w:p w14:paraId="3F0A3284" w14:textId="77777777" w:rsidR="00215BAB" w:rsidRPr="00174944" w:rsidRDefault="00215BAB" w:rsidP="00E91312">
      <w:pPr>
        <w:pStyle w:val="ListParagraph"/>
        <w:numPr>
          <w:ilvl w:val="0"/>
          <w:numId w:val="5"/>
        </w:numPr>
        <w:spacing w:line="360" w:lineRule="auto"/>
        <w:rPr>
          <w:rFonts w:asciiTheme="majorBidi" w:hAnsiTheme="majorBidi" w:cstheme="majorBidi"/>
          <w:sz w:val="24"/>
          <w:szCs w:val="24"/>
        </w:rPr>
      </w:pPr>
      <w:r w:rsidRPr="00174944">
        <w:rPr>
          <w:rFonts w:asciiTheme="majorBidi" w:hAnsiTheme="majorBidi" w:cstheme="majorBidi"/>
          <w:b/>
          <w:bCs/>
          <w:sz w:val="24"/>
          <w:szCs w:val="24"/>
        </w:rPr>
        <w:t>User Authentication:</w:t>
      </w:r>
      <w:r w:rsidRPr="00174944">
        <w:rPr>
          <w:rFonts w:asciiTheme="majorBidi" w:hAnsiTheme="majorBidi" w:cstheme="majorBidi"/>
          <w:sz w:val="24"/>
          <w:szCs w:val="24"/>
        </w:rPr>
        <w:t xml:space="preserve"> The system must provide robust user authentication mechanisms to verify the identity of users accessing the secure tunnel.</w:t>
      </w:r>
    </w:p>
    <w:p w14:paraId="0540D6BC" w14:textId="77777777" w:rsidR="00215BAB" w:rsidRPr="00174944" w:rsidRDefault="00215BAB" w:rsidP="00E91312">
      <w:pPr>
        <w:pStyle w:val="ListParagraph"/>
        <w:numPr>
          <w:ilvl w:val="0"/>
          <w:numId w:val="5"/>
        </w:numPr>
        <w:spacing w:line="360" w:lineRule="auto"/>
        <w:rPr>
          <w:rFonts w:asciiTheme="majorBidi" w:hAnsiTheme="majorBidi" w:cstheme="majorBidi"/>
          <w:sz w:val="24"/>
          <w:szCs w:val="24"/>
        </w:rPr>
      </w:pPr>
      <w:r w:rsidRPr="00174944">
        <w:rPr>
          <w:rFonts w:asciiTheme="majorBidi" w:hAnsiTheme="majorBidi" w:cstheme="majorBidi"/>
          <w:b/>
          <w:bCs/>
          <w:sz w:val="24"/>
          <w:szCs w:val="24"/>
        </w:rPr>
        <w:t>Access Control:</w:t>
      </w:r>
      <w:r w:rsidRPr="00174944">
        <w:rPr>
          <w:rFonts w:asciiTheme="majorBidi" w:hAnsiTheme="majorBidi" w:cstheme="majorBidi"/>
          <w:sz w:val="24"/>
          <w:szCs w:val="24"/>
        </w:rPr>
        <w:t xml:space="preserve"> The system must allow administrators to define and manage access rights for different users and groups to ensure secure communications.</w:t>
      </w:r>
    </w:p>
    <w:p w14:paraId="59A09177" w14:textId="29830CE8" w:rsidR="0059116C" w:rsidRPr="00A62CF1" w:rsidRDefault="00215BAB" w:rsidP="00A62CF1">
      <w:pPr>
        <w:pStyle w:val="ListParagraph"/>
        <w:numPr>
          <w:ilvl w:val="0"/>
          <w:numId w:val="5"/>
        </w:numPr>
        <w:spacing w:line="360" w:lineRule="auto"/>
        <w:rPr>
          <w:rFonts w:asciiTheme="majorBidi" w:hAnsiTheme="majorBidi" w:cstheme="majorBidi"/>
          <w:sz w:val="24"/>
          <w:szCs w:val="24"/>
        </w:rPr>
      </w:pPr>
      <w:r w:rsidRPr="00174944">
        <w:rPr>
          <w:rFonts w:asciiTheme="majorBidi" w:hAnsiTheme="majorBidi" w:cstheme="majorBidi"/>
          <w:b/>
          <w:bCs/>
          <w:sz w:val="24"/>
          <w:szCs w:val="24"/>
        </w:rPr>
        <w:t>Multi-Endpoint Support:</w:t>
      </w:r>
      <w:r w:rsidRPr="00174944">
        <w:rPr>
          <w:rFonts w:asciiTheme="majorBidi" w:hAnsiTheme="majorBidi" w:cstheme="majorBidi"/>
          <w:sz w:val="24"/>
          <w:szCs w:val="24"/>
        </w:rPr>
        <w:t xml:space="preserve"> The system must support secure connections between multiple endpoints, including remote users and different corporate sites.</w:t>
      </w:r>
    </w:p>
    <w:p w14:paraId="0FBDA1C8" w14:textId="77777777" w:rsidR="009234C6" w:rsidRPr="00174944" w:rsidRDefault="009234C6" w:rsidP="009234C6">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Non-Functional User Requirements</w:t>
      </w:r>
    </w:p>
    <w:p w14:paraId="78F42F0C" w14:textId="77777777" w:rsidR="009234C6" w:rsidRPr="00174944" w:rsidRDefault="009234C6" w:rsidP="00E91312">
      <w:pPr>
        <w:numPr>
          <w:ilvl w:val="0"/>
          <w:numId w:val="6"/>
        </w:numPr>
        <w:spacing w:line="360" w:lineRule="auto"/>
        <w:rPr>
          <w:rFonts w:asciiTheme="majorBidi" w:hAnsiTheme="majorBidi" w:cstheme="majorBidi"/>
          <w:sz w:val="28"/>
          <w:szCs w:val="28"/>
        </w:rPr>
      </w:pPr>
      <w:r w:rsidRPr="00174944">
        <w:rPr>
          <w:rFonts w:asciiTheme="majorBidi" w:hAnsiTheme="majorBidi" w:cstheme="majorBidi"/>
          <w:b/>
          <w:bCs/>
          <w:sz w:val="28"/>
          <w:szCs w:val="28"/>
        </w:rPr>
        <w:t>Response Time:</w:t>
      </w:r>
      <w:r w:rsidRPr="00174944">
        <w:rPr>
          <w:rFonts w:asciiTheme="majorBidi" w:hAnsiTheme="majorBidi" w:cstheme="majorBidi"/>
          <w:sz w:val="28"/>
          <w:szCs w:val="28"/>
        </w:rPr>
        <w:t xml:space="preserve"> The IPSec tunnel must establish connections in under 5 seconds for users to ensure a seamless experience.</w:t>
      </w:r>
    </w:p>
    <w:p w14:paraId="4ABDE4CE" w14:textId="77777777" w:rsidR="009234C6" w:rsidRPr="00174944" w:rsidRDefault="009234C6" w:rsidP="00E91312">
      <w:pPr>
        <w:numPr>
          <w:ilvl w:val="0"/>
          <w:numId w:val="6"/>
        </w:numPr>
        <w:spacing w:line="360" w:lineRule="auto"/>
        <w:rPr>
          <w:rFonts w:asciiTheme="majorBidi" w:hAnsiTheme="majorBidi" w:cstheme="majorBidi"/>
          <w:sz w:val="28"/>
          <w:szCs w:val="28"/>
        </w:rPr>
      </w:pPr>
      <w:r w:rsidRPr="00174944">
        <w:rPr>
          <w:rFonts w:asciiTheme="majorBidi" w:hAnsiTheme="majorBidi" w:cstheme="majorBidi"/>
          <w:b/>
          <w:bCs/>
          <w:sz w:val="28"/>
          <w:szCs w:val="28"/>
        </w:rPr>
        <w:t>Scalability:</w:t>
      </w:r>
      <w:r w:rsidRPr="00174944">
        <w:rPr>
          <w:rFonts w:asciiTheme="majorBidi" w:hAnsiTheme="majorBidi" w:cstheme="majorBidi"/>
          <w:sz w:val="28"/>
          <w:szCs w:val="28"/>
        </w:rPr>
        <w:t xml:space="preserve"> The system must support at least 100 concurrent users without performance degradation.</w:t>
      </w:r>
    </w:p>
    <w:p w14:paraId="20672102" w14:textId="39ECA2A9" w:rsidR="0059116C" w:rsidRPr="00174944" w:rsidRDefault="009234C6" w:rsidP="00E91312">
      <w:pPr>
        <w:numPr>
          <w:ilvl w:val="0"/>
          <w:numId w:val="6"/>
        </w:numPr>
        <w:spacing w:line="360" w:lineRule="auto"/>
        <w:rPr>
          <w:rFonts w:asciiTheme="majorBidi" w:hAnsiTheme="majorBidi" w:cstheme="majorBidi"/>
          <w:sz w:val="28"/>
          <w:szCs w:val="28"/>
        </w:rPr>
      </w:pPr>
      <w:r w:rsidRPr="00174944">
        <w:rPr>
          <w:rFonts w:asciiTheme="majorBidi" w:hAnsiTheme="majorBidi" w:cstheme="majorBidi"/>
          <w:b/>
          <w:bCs/>
          <w:sz w:val="28"/>
          <w:szCs w:val="28"/>
        </w:rPr>
        <w:t>Size:</w:t>
      </w:r>
      <w:r w:rsidRPr="00174944">
        <w:rPr>
          <w:rFonts w:asciiTheme="majorBidi" w:hAnsiTheme="majorBidi" w:cstheme="majorBidi"/>
          <w:sz w:val="28"/>
          <w:szCs w:val="28"/>
        </w:rPr>
        <w:t xml:space="preserve"> The hardware solution (if applicable) should be compact enough to fit in standard server racks without requiring excessive space.</w:t>
      </w:r>
      <w:r w:rsidRPr="00174944">
        <w:rPr>
          <w:rFonts w:asciiTheme="majorBidi" w:hAnsiTheme="majorBidi" w:cstheme="majorBidi"/>
          <w:sz w:val="28"/>
          <w:szCs w:val="28"/>
        </w:rPr>
        <w:br/>
      </w:r>
    </w:p>
    <w:p w14:paraId="5351F557" w14:textId="77777777" w:rsidR="00E40CE1" w:rsidRPr="00174944" w:rsidRDefault="00E40CE1" w:rsidP="00E40CE1">
      <w:pPr>
        <w:spacing w:line="360" w:lineRule="auto"/>
        <w:rPr>
          <w:b/>
          <w:bCs/>
          <w:sz w:val="28"/>
          <w:szCs w:val="28"/>
        </w:rPr>
      </w:pPr>
      <w:r w:rsidRPr="00174944">
        <w:rPr>
          <w:b/>
          <w:bCs/>
          <w:sz w:val="28"/>
          <w:szCs w:val="28"/>
        </w:rPr>
        <w:t>Technical Specifications</w:t>
      </w:r>
    </w:p>
    <w:p w14:paraId="0A3DE1AD" w14:textId="77777777" w:rsidR="00E40CE1" w:rsidRPr="00174944" w:rsidRDefault="00E40CE1" w:rsidP="00EF5A52">
      <w:pPr>
        <w:numPr>
          <w:ilvl w:val="0"/>
          <w:numId w:val="7"/>
        </w:numPr>
        <w:spacing w:line="360" w:lineRule="auto"/>
        <w:jc w:val="both"/>
        <w:rPr>
          <w:sz w:val="28"/>
          <w:szCs w:val="28"/>
        </w:rPr>
      </w:pPr>
      <w:r w:rsidRPr="00174944">
        <w:rPr>
          <w:b/>
          <w:bCs/>
          <w:sz w:val="28"/>
          <w:szCs w:val="28"/>
        </w:rPr>
        <w:t>Encryption Standards:</w:t>
      </w:r>
      <w:r w:rsidRPr="00174944">
        <w:rPr>
          <w:sz w:val="28"/>
          <w:szCs w:val="28"/>
        </w:rPr>
        <w:t xml:space="preserve"> The system must implement AES-256 encryption for data in transit, ensuring compliance with industry standards for secure communication.</w:t>
      </w:r>
    </w:p>
    <w:p w14:paraId="03075FE0" w14:textId="77777777" w:rsidR="00E40CE1" w:rsidRPr="00174944" w:rsidRDefault="00E40CE1" w:rsidP="00EF5A52">
      <w:pPr>
        <w:numPr>
          <w:ilvl w:val="0"/>
          <w:numId w:val="7"/>
        </w:numPr>
        <w:spacing w:line="360" w:lineRule="auto"/>
        <w:jc w:val="both"/>
        <w:rPr>
          <w:sz w:val="28"/>
          <w:szCs w:val="28"/>
        </w:rPr>
      </w:pPr>
      <w:r w:rsidRPr="00174944">
        <w:rPr>
          <w:b/>
          <w:bCs/>
          <w:sz w:val="28"/>
          <w:szCs w:val="28"/>
        </w:rPr>
        <w:t>Authentication Protocols:</w:t>
      </w:r>
      <w:r w:rsidRPr="00174944">
        <w:rPr>
          <w:sz w:val="28"/>
          <w:szCs w:val="28"/>
        </w:rPr>
        <w:t xml:space="preserve"> The system must support IKEv2 for key exchange and utilize X.509 certificates for user authentication.</w:t>
      </w:r>
    </w:p>
    <w:p w14:paraId="4CF5C66D" w14:textId="77777777" w:rsidR="00E40CE1" w:rsidRPr="00174944" w:rsidRDefault="00E40CE1" w:rsidP="00EF5A52">
      <w:pPr>
        <w:numPr>
          <w:ilvl w:val="0"/>
          <w:numId w:val="7"/>
        </w:numPr>
        <w:spacing w:line="360" w:lineRule="auto"/>
        <w:jc w:val="both"/>
        <w:rPr>
          <w:sz w:val="28"/>
          <w:szCs w:val="28"/>
        </w:rPr>
      </w:pPr>
      <w:r w:rsidRPr="00174944">
        <w:rPr>
          <w:b/>
          <w:bCs/>
          <w:sz w:val="28"/>
          <w:szCs w:val="28"/>
        </w:rPr>
        <w:t>Throughput:</w:t>
      </w:r>
      <w:r w:rsidRPr="00174944">
        <w:rPr>
          <w:sz w:val="28"/>
          <w:szCs w:val="28"/>
        </w:rPr>
        <w:t xml:space="preserve"> The IPSec tunnel must support a minimum throughput of 1 Gbps to accommodate high-volume data transfers.</w:t>
      </w:r>
    </w:p>
    <w:p w14:paraId="768C75BF" w14:textId="25E031CB" w:rsidR="002C21B7" w:rsidRPr="00A62CF1" w:rsidRDefault="00E40CE1" w:rsidP="00EF5A52">
      <w:pPr>
        <w:numPr>
          <w:ilvl w:val="0"/>
          <w:numId w:val="7"/>
        </w:numPr>
        <w:spacing w:line="360" w:lineRule="auto"/>
        <w:jc w:val="both"/>
        <w:rPr>
          <w:sz w:val="28"/>
          <w:szCs w:val="28"/>
        </w:rPr>
      </w:pPr>
      <w:r w:rsidRPr="00174944">
        <w:rPr>
          <w:b/>
          <w:bCs/>
          <w:sz w:val="28"/>
          <w:szCs w:val="28"/>
        </w:rPr>
        <w:t>Latency:</w:t>
      </w:r>
      <w:r w:rsidRPr="00174944">
        <w:rPr>
          <w:sz w:val="28"/>
          <w:szCs w:val="28"/>
        </w:rPr>
        <w:t xml:space="preserve"> The system should maintain latency below 100 ms for real-time applications, such as VoIP or video conferencing.</w:t>
      </w:r>
    </w:p>
    <w:p w14:paraId="6E1EC50A" w14:textId="0F7889AC" w:rsidR="002C21B7" w:rsidRPr="00174944" w:rsidRDefault="002C21B7" w:rsidP="00174944">
      <w:pPr>
        <w:pStyle w:val="Heading1"/>
        <w:numPr>
          <w:ilvl w:val="0"/>
          <w:numId w:val="1"/>
        </w:numPr>
        <w:spacing w:line="360" w:lineRule="auto"/>
        <w:jc w:val="left"/>
        <w:rPr>
          <w:rFonts w:asciiTheme="majorBidi" w:hAnsiTheme="majorBidi" w:cstheme="majorBidi"/>
          <w:sz w:val="32"/>
          <w:szCs w:val="32"/>
        </w:rPr>
      </w:pPr>
      <w:bookmarkStart w:id="4" w:name="_Toc196773645"/>
      <w:r w:rsidRPr="00174944">
        <w:rPr>
          <w:rFonts w:asciiTheme="majorBidi" w:hAnsiTheme="majorBidi" w:cstheme="majorBidi"/>
          <w:sz w:val="32"/>
          <w:szCs w:val="32"/>
        </w:rPr>
        <w:lastRenderedPageBreak/>
        <w:t>System Design</w:t>
      </w:r>
      <w:bookmarkEnd w:id="4"/>
    </w:p>
    <w:p w14:paraId="0868AF5A" w14:textId="77777777" w:rsidR="00DB6649" w:rsidRPr="00174944" w:rsidRDefault="00DB6649" w:rsidP="003C6E91">
      <w:pPr>
        <w:pStyle w:val="Heading1"/>
        <w:rPr>
          <w:sz w:val="28"/>
          <w:szCs w:val="28"/>
        </w:rPr>
      </w:pPr>
    </w:p>
    <w:p w14:paraId="7A1FA25C" w14:textId="4D452769" w:rsidR="00C0691E" w:rsidRPr="009C47A1" w:rsidRDefault="00C0691E" w:rsidP="003C6E91">
      <w:pPr>
        <w:pStyle w:val="Heading2"/>
        <w:rPr>
          <w:sz w:val="32"/>
          <w:szCs w:val="32"/>
        </w:rPr>
      </w:pPr>
      <w:bookmarkStart w:id="5" w:name="_Toc191128363"/>
      <w:bookmarkStart w:id="6" w:name="_Toc196773646"/>
      <w:r w:rsidRPr="009C47A1">
        <w:rPr>
          <w:sz w:val="32"/>
          <w:szCs w:val="32"/>
        </w:rPr>
        <w:t>5.1</w:t>
      </w:r>
      <w:r w:rsidR="00C2320D" w:rsidRPr="009C47A1">
        <w:rPr>
          <w:sz w:val="32"/>
          <w:szCs w:val="32"/>
        </w:rPr>
        <w:t xml:space="preserve"> </w:t>
      </w:r>
      <w:r w:rsidRPr="009C47A1">
        <w:rPr>
          <w:sz w:val="32"/>
          <w:szCs w:val="32"/>
        </w:rPr>
        <w:t>Solution Concept</w:t>
      </w:r>
      <w:bookmarkEnd w:id="5"/>
      <w:bookmarkEnd w:id="6"/>
    </w:p>
    <w:p w14:paraId="2AA4AC18" w14:textId="77777777" w:rsidR="00C0691E" w:rsidRPr="00174944" w:rsidRDefault="00C0691E" w:rsidP="00174944">
      <w:pPr>
        <w:spacing w:line="360" w:lineRule="auto"/>
        <w:rPr>
          <w:sz w:val="28"/>
          <w:szCs w:val="28"/>
        </w:rPr>
      </w:pPr>
    </w:p>
    <w:p w14:paraId="0A6AD430" w14:textId="77777777" w:rsidR="00C0691E" w:rsidRPr="00174944" w:rsidRDefault="00C0691E" w:rsidP="00EF5A52">
      <w:pPr>
        <w:spacing w:line="360" w:lineRule="auto"/>
        <w:jc w:val="both"/>
        <w:rPr>
          <w:rFonts w:asciiTheme="majorBidi" w:hAnsiTheme="majorBidi" w:cstheme="majorBidi"/>
          <w:b/>
          <w:bCs/>
          <w:sz w:val="28"/>
          <w:szCs w:val="28"/>
        </w:rPr>
      </w:pPr>
      <w:r w:rsidRPr="00174944">
        <w:rPr>
          <w:rFonts w:asciiTheme="majorBidi" w:hAnsiTheme="majorBidi" w:cstheme="majorBidi"/>
          <w:b/>
          <w:bCs/>
          <w:sz w:val="28"/>
          <w:szCs w:val="28"/>
        </w:rPr>
        <w:t>General Approach</w:t>
      </w:r>
    </w:p>
    <w:p w14:paraId="3F5AE325" w14:textId="77777777" w:rsidR="00C0691E" w:rsidRPr="00174944" w:rsidRDefault="00C0691E" w:rsidP="00EF5A52">
      <w:pPr>
        <w:spacing w:line="360" w:lineRule="auto"/>
        <w:jc w:val="both"/>
        <w:rPr>
          <w:rFonts w:asciiTheme="majorBidi" w:hAnsiTheme="majorBidi" w:cstheme="majorBidi"/>
          <w:sz w:val="28"/>
          <w:szCs w:val="28"/>
        </w:rPr>
      </w:pPr>
      <w:r w:rsidRPr="00174944">
        <w:rPr>
          <w:rFonts w:asciiTheme="majorBidi" w:hAnsiTheme="majorBidi" w:cstheme="majorBidi"/>
          <w:sz w:val="28"/>
          <w:szCs w:val="28"/>
        </w:rPr>
        <w:t>The project addresses the problem of insecure data transmission over untrusted networks by implementing an IPSec tunnel. This approach ensures that all data sent between remote users and corporate networks is encrypted and protected from eavesdropping and tampering. The solution leverages existing security protocols while incorporating custom features to enhance usability and performance.</w:t>
      </w:r>
    </w:p>
    <w:p w14:paraId="1CC8D4A4" w14:textId="77777777" w:rsidR="00C0691E" w:rsidRPr="00174944" w:rsidRDefault="00C0691E" w:rsidP="00EF5A52">
      <w:pPr>
        <w:spacing w:line="360" w:lineRule="auto"/>
        <w:jc w:val="both"/>
        <w:rPr>
          <w:rFonts w:asciiTheme="majorBidi" w:hAnsiTheme="majorBidi" w:cstheme="majorBidi"/>
          <w:b/>
          <w:bCs/>
          <w:sz w:val="28"/>
          <w:szCs w:val="28"/>
        </w:rPr>
      </w:pPr>
      <w:r w:rsidRPr="00174944">
        <w:rPr>
          <w:rFonts w:asciiTheme="majorBidi" w:hAnsiTheme="majorBidi" w:cstheme="majorBidi"/>
          <w:b/>
          <w:bCs/>
          <w:sz w:val="28"/>
          <w:szCs w:val="28"/>
        </w:rPr>
        <w:t>Description of Used/Developed Algorithms</w:t>
      </w:r>
    </w:p>
    <w:p w14:paraId="5F925505" w14:textId="77777777" w:rsidR="00C0691E" w:rsidRPr="00174944" w:rsidRDefault="00C0691E" w:rsidP="00EF5A52">
      <w:pPr>
        <w:numPr>
          <w:ilvl w:val="0"/>
          <w:numId w:val="8"/>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Key Exchange Algorithm:</w:t>
      </w:r>
    </w:p>
    <w:p w14:paraId="0BD47890" w14:textId="77777777" w:rsidR="00C0691E" w:rsidRPr="00174944" w:rsidRDefault="00C0691E" w:rsidP="00EF5A52">
      <w:pPr>
        <w:pStyle w:val="ListParagraph"/>
        <w:numPr>
          <w:ilvl w:val="0"/>
          <w:numId w:val="38"/>
        </w:numPr>
        <w:spacing w:line="360" w:lineRule="auto"/>
        <w:ind w:left="851"/>
        <w:jc w:val="both"/>
        <w:rPr>
          <w:rFonts w:asciiTheme="majorBidi" w:hAnsiTheme="majorBidi" w:cstheme="majorBidi"/>
          <w:sz w:val="24"/>
          <w:szCs w:val="24"/>
        </w:rPr>
      </w:pPr>
      <w:r w:rsidRPr="00174944">
        <w:rPr>
          <w:rFonts w:asciiTheme="majorBidi" w:hAnsiTheme="majorBidi" w:cstheme="majorBidi"/>
          <w:b/>
          <w:bCs/>
          <w:sz w:val="24"/>
          <w:szCs w:val="24"/>
        </w:rPr>
        <w:t>Diffie-Hellman (DH):</w:t>
      </w:r>
      <w:r w:rsidRPr="00174944">
        <w:rPr>
          <w:rFonts w:asciiTheme="majorBidi" w:hAnsiTheme="majorBidi" w:cstheme="majorBidi"/>
          <w:sz w:val="24"/>
          <w:szCs w:val="24"/>
        </w:rPr>
        <w:t xml:space="preserve"> Used for securely exchanging cryptographic keys over a public channel. This algorithm enables both parties to generate a shared secret without transmitting it directly.</w:t>
      </w:r>
    </w:p>
    <w:p w14:paraId="7121D452" w14:textId="77777777" w:rsidR="00C0691E" w:rsidRPr="00174944" w:rsidRDefault="00C0691E" w:rsidP="00EF5A52">
      <w:pPr>
        <w:numPr>
          <w:ilvl w:val="0"/>
          <w:numId w:val="8"/>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Encryption Algorithm:</w:t>
      </w:r>
    </w:p>
    <w:p w14:paraId="39DB4DD8" w14:textId="77777777" w:rsidR="00C0691E" w:rsidRPr="00174944" w:rsidRDefault="00C0691E" w:rsidP="00EF5A52">
      <w:pPr>
        <w:pStyle w:val="ListParagraph"/>
        <w:numPr>
          <w:ilvl w:val="0"/>
          <w:numId w:val="38"/>
        </w:numPr>
        <w:spacing w:line="360" w:lineRule="auto"/>
        <w:ind w:left="851"/>
        <w:jc w:val="both"/>
        <w:rPr>
          <w:rFonts w:asciiTheme="majorBidi" w:hAnsiTheme="majorBidi" w:cstheme="majorBidi"/>
          <w:sz w:val="24"/>
          <w:szCs w:val="24"/>
        </w:rPr>
      </w:pPr>
      <w:r w:rsidRPr="00174944">
        <w:rPr>
          <w:rFonts w:asciiTheme="majorBidi" w:hAnsiTheme="majorBidi" w:cstheme="majorBidi"/>
          <w:b/>
          <w:bCs/>
          <w:sz w:val="24"/>
          <w:szCs w:val="24"/>
        </w:rPr>
        <w:t>AES-256:</w:t>
      </w:r>
      <w:r w:rsidRPr="00174944">
        <w:rPr>
          <w:rFonts w:asciiTheme="majorBidi" w:hAnsiTheme="majorBidi" w:cstheme="majorBidi"/>
          <w:sz w:val="24"/>
          <w:szCs w:val="24"/>
        </w:rPr>
        <w:t xml:space="preserve"> Advanced Encryption Standard with a key size of 256 bits is used for encrypting data packets transmitted over the tunnel.</w:t>
      </w:r>
    </w:p>
    <w:p w14:paraId="2D461B48" w14:textId="77777777" w:rsidR="00C0691E" w:rsidRPr="00174944" w:rsidRDefault="00C0691E" w:rsidP="00EF5A52">
      <w:pPr>
        <w:numPr>
          <w:ilvl w:val="0"/>
          <w:numId w:val="8"/>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Authentication Algorithm:</w:t>
      </w:r>
    </w:p>
    <w:p w14:paraId="75915B64" w14:textId="399C0A8C" w:rsidR="00C0691E" w:rsidRPr="00174944" w:rsidRDefault="00C0691E" w:rsidP="00EF5A52">
      <w:pPr>
        <w:pStyle w:val="ListParagraph"/>
        <w:numPr>
          <w:ilvl w:val="0"/>
          <w:numId w:val="38"/>
        </w:numPr>
        <w:spacing w:line="360" w:lineRule="auto"/>
        <w:ind w:left="851"/>
        <w:jc w:val="both"/>
        <w:rPr>
          <w:rFonts w:asciiTheme="majorBidi" w:hAnsiTheme="majorBidi" w:cstheme="majorBidi"/>
          <w:sz w:val="24"/>
          <w:szCs w:val="24"/>
        </w:rPr>
      </w:pPr>
      <w:r w:rsidRPr="00174944">
        <w:rPr>
          <w:rFonts w:asciiTheme="majorBidi" w:hAnsiTheme="majorBidi" w:cstheme="majorBidi"/>
          <w:b/>
          <w:bCs/>
          <w:sz w:val="24"/>
          <w:szCs w:val="24"/>
        </w:rPr>
        <w:t>HMAC-SHA</w:t>
      </w:r>
      <w:r w:rsidR="000C2840">
        <w:rPr>
          <w:rFonts w:asciiTheme="majorBidi" w:hAnsiTheme="majorBidi" w:cstheme="majorBidi"/>
          <w:b/>
          <w:bCs/>
          <w:sz w:val="24"/>
          <w:szCs w:val="24"/>
        </w:rPr>
        <w:t>-1</w:t>
      </w:r>
      <w:r w:rsidRPr="00174944">
        <w:rPr>
          <w:rFonts w:asciiTheme="majorBidi" w:hAnsiTheme="majorBidi" w:cstheme="majorBidi"/>
          <w:b/>
          <w:bCs/>
          <w:sz w:val="24"/>
          <w:szCs w:val="24"/>
        </w:rPr>
        <w:t>:</w:t>
      </w:r>
      <w:r w:rsidRPr="00174944">
        <w:rPr>
          <w:rFonts w:asciiTheme="majorBidi" w:hAnsiTheme="majorBidi" w:cstheme="majorBidi"/>
          <w:sz w:val="24"/>
          <w:szCs w:val="24"/>
        </w:rPr>
        <w:t xml:space="preserve"> Used for ensuring data integrity and authenticity of the transmitted packets by generating a unique hash based on the data and a secret key.</w:t>
      </w:r>
    </w:p>
    <w:p w14:paraId="646BFB0B" w14:textId="77777777" w:rsidR="00C0691E" w:rsidRPr="00174944" w:rsidRDefault="00C0691E" w:rsidP="00EF5A52">
      <w:pPr>
        <w:spacing w:line="360" w:lineRule="auto"/>
        <w:jc w:val="both"/>
        <w:rPr>
          <w:rFonts w:asciiTheme="majorBidi" w:hAnsiTheme="majorBidi" w:cstheme="majorBidi"/>
          <w:b/>
          <w:bCs/>
          <w:sz w:val="28"/>
          <w:szCs w:val="28"/>
        </w:rPr>
      </w:pPr>
      <w:r w:rsidRPr="00174944">
        <w:rPr>
          <w:rFonts w:asciiTheme="majorBidi" w:hAnsiTheme="majorBidi" w:cstheme="majorBidi"/>
          <w:b/>
          <w:bCs/>
          <w:sz w:val="28"/>
          <w:szCs w:val="28"/>
        </w:rPr>
        <w:t>Alternative Approaches and Algorithms</w:t>
      </w:r>
    </w:p>
    <w:p w14:paraId="1D8ACE9B" w14:textId="77777777" w:rsidR="00C0691E" w:rsidRPr="00174944" w:rsidRDefault="00C0691E" w:rsidP="00EF5A52">
      <w:pPr>
        <w:numPr>
          <w:ilvl w:val="0"/>
          <w:numId w:val="9"/>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SSL/TLS:</w:t>
      </w:r>
      <w:r w:rsidRPr="00174944">
        <w:rPr>
          <w:rFonts w:asciiTheme="majorBidi" w:hAnsiTheme="majorBidi" w:cstheme="majorBidi"/>
          <w:sz w:val="28"/>
          <w:szCs w:val="28"/>
        </w:rPr>
        <w:t xml:space="preserve"> Another common approach for securing data transmission. While effective, it is generally more complex to implement in site-to-site communication compared to IPSec.</w:t>
      </w:r>
    </w:p>
    <w:p w14:paraId="7124E294" w14:textId="77777777" w:rsidR="00C0691E" w:rsidRPr="00174944" w:rsidRDefault="00C0691E" w:rsidP="00E91312">
      <w:pPr>
        <w:numPr>
          <w:ilvl w:val="0"/>
          <w:numId w:val="9"/>
        </w:numPr>
        <w:spacing w:line="360" w:lineRule="auto"/>
        <w:rPr>
          <w:rFonts w:asciiTheme="majorBidi" w:hAnsiTheme="majorBidi" w:cstheme="majorBidi"/>
          <w:sz w:val="28"/>
          <w:szCs w:val="28"/>
        </w:rPr>
      </w:pPr>
      <w:r w:rsidRPr="00174944">
        <w:rPr>
          <w:rFonts w:asciiTheme="majorBidi" w:hAnsiTheme="majorBidi" w:cstheme="majorBidi"/>
          <w:b/>
          <w:bCs/>
          <w:sz w:val="28"/>
          <w:szCs w:val="28"/>
        </w:rPr>
        <w:t>Comparison Criteria:</w:t>
      </w:r>
    </w:p>
    <w:p w14:paraId="2F15328A" w14:textId="77777777" w:rsidR="00C0691E" w:rsidRPr="00174944" w:rsidRDefault="00C0691E" w:rsidP="00E91312">
      <w:pPr>
        <w:numPr>
          <w:ilvl w:val="1"/>
          <w:numId w:val="9"/>
        </w:numPr>
        <w:spacing w:line="360" w:lineRule="auto"/>
        <w:rPr>
          <w:rFonts w:asciiTheme="majorBidi" w:hAnsiTheme="majorBidi" w:cstheme="majorBidi"/>
          <w:sz w:val="28"/>
          <w:szCs w:val="28"/>
        </w:rPr>
      </w:pPr>
      <w:r w:rsidRPr="00174944">
        <w:rPr>
          <w:rFonts w:asciiTheme="majorBidi" w:hAnsiTheme="majorBidi" w:cstheme="majorBidi"/>
          <w:b/>
          <w:bCs/>
          <w:sz w:val="28"/>
          <w:szCs w:val="28"/>
        </w:rPr>
        <w:t>Security Level:</w:t>
      </w:r>
      <w:r w:rsidRPr="00174944">
        <w:rPr>
          <w:rFonts w:asciiTheme="majorBidi" w:hAnsiTheme="majorBidi" w:cstheme="majorBidi"/>
          <w:sz w:val="28"/>
          <w:szCs w:val="28"/>
        </w:rPr>
        <w:t xml:space="preserve"> IPSec provides robust security features tailored for network-level protection.</w:t>
      </w:r>
    </w:p>
    <w:p w14:paraId="5B40ABD4" w14:textId="77777777" w:rsidR="00C0691E" w:rsidRPr="00174944" w:rsidRDefault="00C0691E" w:rsidP="00E91312">
      <w:pPr>
        <w:numPr>
          <w:ilvl w:val="1"/>
          <w:numId w:val="9"/>
        </w:numPr>
        <w:spacing w:line="360" w:lineRule="auto"/>
        <w:rPr>
          <w:rFonts w:asciiTheme="majorBidi" w:hAnsiTheme="majorBidi" w:cstheme="majorBidi"/>
          <w:sz w:val="28"/>
          <w:szCs w:val="28"/>
        </w:rPr>
      </w:pPr>
      <w:r w:rsidRPr="00174944">
        <w:rPr>
          <w:rFonts w:asciiTheme="majorBidi" w:hAnsiTheme="majorBidi" w:cstheme="majorBidi"/>
          <w:b/>
          <w:bCs/>
          <w:sz w:val="28"/>
          <w:szCs w:val="28"/>
        </w:rPr>
        <w:lastRenderedPageBreak/>
        <w:t>Performance:</w:t>
      </w:r>
      <w:r w:rsidRPr="00174944">
        <w:rPr>
          <w:rFonts w:asciiTheme="majorBidi" w:hAnsiTheme="majorBidi" w:cstheme="majorBidi"/>
          <w:sz w:val="28"/>
          <w:szCs w:val="28"/>
        </w:rPr>
        <w:t xml:space="preserve"> IPSec tends to have lower overhead compared to SSL/TLS in certain scenarios, making it suitable for high-volume data transfers.</w:t>
      </w:r>
    </w:p>
    <w:p w14:paraId="5B0CB9BB" w14:textId="77777777" w:rsidR="00C0691E" w:rsidRPr="00174944" w:rsidRDefault="00C0691E" w:rsidP="00C0691E">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Sub-function Identification</w:t>
      </w:r>
    </w:p>
    <w:p w14:paraId="123E3359" w14:textId="77777777" w:rsidR="00C0691E" w:rsidRPr="00174944" w:rsidRDefault="00C0691E" w:rsidP="00E91312">
      <w:pPr>
        <w:numPr>
          <w:ilvl w:val="0"/>
          <w:numId w:val="10"/>
        </w:numPr>
        <w:spacing w:line="360" w:lineRule="auto"/>
        <w:rPr>
          <w:rFonts w:asciiTheme="majorBidi" w:hAnsiTheme="majorBidi" w:cstheme="majorBidi"/>
          <w:sz w:val="28"/>
          <w:szCs w:val="28"/>
        </w:rPr>
      </w:pPr>
      <w:r w:rsidRPr="00174944">
        <w:rPr>
          <w:rFonts w:asciiTheme="majorBidi" w:hAnsiTheme="majorBidi" w:cstheme="majorBidi"/>
          <w:b/>
          <w:bCs/>
          <w:sz w:val="28"/>
          <w:szCs w:val="28"/>
        </w:rPr>
        <w:t>Establish Connection</w:t>
      </w:r>
    </w:p>
    <w:p w14:paraId="77448CD5" w14:textId="77777777" w:rsidR="00C0691E" w:rsidRPr="00174944" w:rsidRDefault="00C0691E" w:rsidP="00E91312">
      <w:pPr>
        <w:numPr>
          <w:ilvl w:val="0"/>
          <w:numId w:val="10"/>
        </w:numPr>
        <w:spacing w:line="360" w:lineRule="auto"/>
        <w:rPr>
          <w:rFonts w:asciiTheme="majorBidi" w:hAnsiTheme="majorBidi" w:cstheme="majorBidi"/>
          <w:sz w:val="28"/>
          <w:szCs w:val="28"/>
        </w:rPr>
      </w:pPr>
      <w:r w:rsidRPr="00174944">
        <w:rPr>
          <w:rFonts w:asciiTheme="majorBidi" w:hAnsiTheme="majorBidi" w:cstheme="majorBidi"/>
          <w:b/>
          <w:bCs/>
          <w:sz w:val="28"/>
          <w:szCs w:val="28"/>
        </w:rPr>
        <w:t>Authenticate User</w:t>
      </w:r>
    </w:p>
    <w:p w14:paraId="1BDBCDBA" w14:textId="77777777" w:rsidR="00C0691E" w:rsidRPr="00174944" w:rsidRDefault="00C0691E" w:rsidP="00E91312">
      <w:pPr>
        <w:numPr>
          <w:ilvl w:val="0"/>
          <w:numId w:val="10"/>
        </w:numPr>
        <w:spacing w:line="360" w:lineRule="auto"/>
        <w:rPr>
          <w:rFonts w:asciiTheme="majorBidi" w:hAnsiTheme="majorBidi" w:cstheme="majorBidi"/>
          <w:sz w:val="28"/>
          <w:szCs w:val="28"/>
        </w:rPr>
      </w:pPr>
      <w:r w:rsidRPr="00174944">
        <w:rPr>
          <w:rFonts w:asciiTheme="majorBidi" w:hAnsiTheme="majorBidi" w:cstheme="majorBidi"/>
          <w:b/>
          <w:bCs/>
          <w:sz w:val="28"/>
          <w:szCs w:val="28"/>
        </w:rPr>
        <w:t>Encrypt Data</w:t>
      </w:r>
    </w:p>
    <w:p w14:paraId="5A702645" w14:textId="77777777" w:rsidR="00C0691E" w:rsidRPr="00174944" w:rsidRDefault="00C0691E" w:rsidP="00E91312">
      <w:pPr>
        <w:numPr>
          <w:ilvl w:val="0"/>
          <w:numId w:val="10"/>
        </w:numPr>
        <w:spacing w:line="360" w:lineRule="auto"/>
        <w:rPr>
          <w:rFonts w:asciiTheme="majorBidi" w:hAnsiTheme="majorBidi" w:cstheme="majorBidi"/>
          <w:sz w:val="28"/>
          <w:szCs w:val="28"/>
        </w:rPr>
      </w:pPr>
      <w:r w:rsidRPr="00174944">
        <w:rPr>
          <w:rFonts w:asciiTheme="majorBidi" w:hAnsiTheme="majorBidi" w:cstheme="majorBidi"/>
          <w:b/>
          <w:bCs/>
          <w:sz w:val="28"/>
          <w:szCs w:val="28"/>
        </w:rPr>
        <w:t>Transmit Data</w:t>
      </w:r>
    </w:p>
    <w:p w14:paraId="44F03662" w14:textId="2BFDAB6B" w:rsidR="002C21B7" w:rsidRPr="00174944" w:rsidRDefault="00C0691E" w:rsidP="00E91312">
      <w:pPr>
        <w:numPr>
          <w:ilvl w:val="0"/>
          <w:numId w:val="10"/>
        </w:numPr>
        <w:spacing w:line="360" w:lineRule="auto"/>
        <w:rPr>
          <w:rFonts w:asciiTheme="majorBidi" w:hAnsiTheme="majorBidi" w:cstheme="majorBidi"/>
          <w:sz w:val="28"/>
          <w:szCs w:val="28"/>
        </w:rPr>
      </w:pPr>
      <w:r w:rsidRPr="00174944">
        <w:rPr>
          <w:rFonts w:asciiTheme="majorBidi" w:hAnsiTheme="majorBidi" w:cstheme="majorBidi"/>
          <w:b/>
          <w:bCs/>
          <w:sz w:val="28"/>
          <w:szCs w:val="28"/>
        </w:rPr>
        <w:t>Log and Monitor Activity</w:t>
      </w:r>
    </w:p>
    <w:p w14:paraId="248295F4" w14:textId="77777777" w:rsidR="00E249EC" w:rsidRPr="00174944" w:rsidRDefault="00E249EC" w:rsidP="00E249EC">
      <w:pPr>
        <w:spacing w:line="360" w:lineRule="auto"/>
        <w:ind w:left="360"/>
        <w:rPr>
          <w:rFonts w:asciiTheme="majorBidi" w:hAnsiTheme="majorBidi" w:cstheme="majorBidi"/>
          <w:sz w:val="28"/>
          <w:szCs w:val="28"/>
        </w:rPr>
      </w:pPr>
    </w:p>
    <w:p w14:paraId="2D618408" w14:textId="77777777" w:rsidR="006A209B" w:rsidRPr="009C47A1" w:rsidRDefault="006A209B" w:rsidP="00174944">
      <w:pPr>
        <w:pStyle w:val="Heading2"/>
        <w:spacing w:line="360" w:lineRule="auto"/>
        <w:rPr>
          <w:sz w:val="32"/>
          <w:szCs w:val="32"/>
        </w:rPr>
      </w:pPr>
      <w:bookmarkStart w:id="7" w:name="_Toc191128364"/>
      <w:bookmarkStart w:id="8" w:name="_Toc196773647"/>
      <w:r w:rsidRPr="009C47A1">
        <w:rPr>
          <w:sz w:val="32"/>
          <w:szCs w:val="32"/>
        </w:rPr>
        <w:t>5.2. Architecture</w:t>
      </w:r>
      <w:bookmarkEnd w:id="7"/>
      <w:bookmarkEnd w:id="8"/>
    </w:p>
    <w:p w14:paraId="1112EE77" w14:textId="77777777" w:rsidR="006A209B" w:rsidRPr="00174944" w:rsidRDefault="006A209B" w:rsidP="006A209B">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System Architecture and Components</w:t>
      </w:r>
    </w:p>
    <w:p w14:paraId="1E53109E" w14:textId="77777777" w:rsidR="006A209B" w:rsidRPr="00174944" w:rsidRDefault="006A209B" w:rsidP="006A209B">
      <w:pPr>
        <w:spacing w:line="360" w:lineRule="auto"/>
        <w:rPr>
          <w:rFonts w:asciiTheme="majorBidi" w:hAnsiTheme="majorBidi" w:cstheme="majorBidi"/>
          <w:sz w:val="28"/>
          <w:szCs w:val="28"/>
        </w:rPr>
      </w:pPr>
      <w:r w:rsidRPr="00174944">
        <w:rPr>
          <w:rFonts w:asciiTheme="majorBidi" w:hAnsiTheme="majorBidi" w:cstheme="majorBidi"/>
          <w:sz w:val="28"/>
          <w:szCs w:val="28"/>
        </w:rPr>
        <w:t>The system architecture consists of a client-server model, where the client represents the remote user and the server is the IPSec tunnel.</w:t>
      </w:r>
    </w:p>
    <w:p w14:paraId="0C7F92CB" w14:textId="77777777" w:rsidR="0057290C" w:rsidRPr="00174944" w:rsidRDefault="0057290C" w:rsidP="006A209B">
      <w:pPr>
        <w:spacing w:line="360" w:lineRule="auto"/>
        <w:rPr>
          <w:rFonts w:asciiTheme="majorBidi" w:hAnsiTheme="majorBidi" w:cstheme="majorBidi"/>
          <w:sz w:val="28"/>
          <w:szCs w:val="28"/>
        </w:rPr>
      </w:pPr>
    </w:p>
    <w:p w14:paraId="05144C58" w14:textId="77777777" w:rsidR="00857429" w:rsidRPr="00174944" w:rsidRDefault="0057290C" w:rsidP="000864A4">
      <w:pPr>
        <w:keepNext/>
        <w:spacing w:line="360" w:lineRule="auto"/>
        <w:ind w:left="720"/>
        <w:rPr>
          <w:sz w:val="28"/>
          <w:szCs w:val="28"/>
        </w:rPr>
      </w:pPr>
      <w:r w:rsidRPr="00174944">
        <w:rPr>
          <w:noProof/>
          <w:sz w:val="28"/>
          <w:szCs w:val="28"/>
        </w:rPr>
        <w:drawing>
          <wp:inline distT="0" distB="0" distL="0" distR="0" wp14:anchorId="203DD0EA" wp14:editId="7E845B00">
            <wp:extent cx="4310369" cy="1236518"/>
            <wp:effectExtent l="0" t="0" r="0" b="1905"/>
            <wp:docPr id="176271456" name="Picture 1" descr="Configuring IPsec with IPsec tunnel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ing IPsec with IPsec tunnel interfa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2635" cy="1288805"/>
                    </a:xfrm>
                    <a:prstGeom prst="rect">
                      <a:avLst/>
                    </a:prstGeom>
                    <a:noFill/>
                    <a:ln>
                      <a:noFill/>
                    </a:ln>
                  </pic:spPr>
                </pic:pic>
              </a:graphicData>
            </a:graphic>
          </wp:inline>
        </w:drawing>
      </w:r>
    </w:p>
    <w:p w14:paraId="2C7F2E06" w14:textId="31E47ED4" w:rsidR="0057290C" w:rsidRPr="00174944" w:rsidRDefault="00857429" w:rsidP="00174944">
      <w:pPr>
        <w:pStyle w:val="Caption"/>
        <w:spacing w:line="360" w:lineRule="auto"/>
        <w:rPr>
          <w:rFonts w:asciiTheme="majorBidi" w:hAnsiTheme="majorBidi" w:cstheme="majorBidi"/>
          <w:sz w:val="20"/>
          <w:szCs w:val="20"/>
        </w:rPr>
      </w:pPr>
      <w:bookmarkStart w:id="9" w:name="_Toc196773698"/>
      <w:r w:rsidRPr="00174944">
        <w:rPr>
          <w:sz w:val="20"/>
          <w:szCs w:val="20"/>
        </w:rPr>
        <w:t xml:space="preserve">Figure </w:t>
      </w:r>
      <w:r w:rsidRPr="00174944">
        <w:rPr>
          <w:sz w:val="20"/>
          <w:szCs w:val="20"/>
        </w:rPr>
        <w:fldChar w:fldCharType="begin"/>
      </w:r>
      <w:r w:rsidRPr="00174944">
        <w:rPr>
          <w:sz w:val="20"/>
          <w:szCs w:val="20"/>
        </w:rPr>
        <w:instrText xml:space="preserve"> SEQ Figure \* ARABIC </w:instrText>
      </w:r>
      <w:r w:rsidRPr="00174944">
        <w:rPr>
          <w:sz w:val="20"/>
          <w:szCs w:val="20"/>
        </w:rPr>
        <w:fldChar w:fldCharType="separate"/>
      </w:r>
      <w:r w:rsidR="005E7241" w:rsidRPr="00174944">
        <w:rPr>
          <w:sz w:val="20"/>
          <w:szCs w:val="20"/>
        </w:rPr>
        <w:t>1</w:t>
      </w:r>
      <w:r w:rsidRPr="00174944">
        <w:rPr>
          <w:sz w:val="20"/>
          <w:szCs w:val="20"/>
        </w:rPr>
        <w:fldChar w:fldCharType="end"/>
      </w:r>
      <w:r w:rsidRPr="00174944">
        <w:rPr>
          <w:sz w:val="20"/>
          <w:szCs w:val="20"/>
        </w:rPr>
        <w:t>-IPSec Tunnel</w:t>
      </w:r>
      <w:bookmarkEnd w:id="9"/>
    </w:p>
    <w:p w14:paraId="0D12C2EC" w14:textId="77777777" w:rsidR="0059116C" w:rsidRPr="00174944" w:rsidRDefault="0059116C" w:rsidP="002C21B7">
      <w:pPr>
        <w:spacing w:line="360" w:lineRule="auto"/>
        <w:rPr>
          <w:rFonts w:asciiTheme="majorBidi" w:hAnsiTheme="majorBidi" w:cstheme="majorBidi"/>
          <w:sz w:val="28"/>
          <w:szCs w:val="28"/>
        </w:rPr>
      </w:pPr>
    </w:p>
    <w:p w14:paraId="3D2DE3D0" w14:textId="77777777" w:rsidR="00EF5A52" w:rsidRDefault="00EF5A52">
      <w:pPr>
        <w:rPr>
          <w:rFonts w:asciiTheme="majorBidi" w:hAnsiTheme="majorBidi" w:cstheme="majorBidi"/>
          <w:b/>
          <w:bCs/>
          <w:sz w:val="28"/>
          <w:szCs w:val="28"/>
        </w:rPr>
      </w:pPr>
      <w:r>
        <w:rPr>
          <w:rFonts w:asciiTheme="majorBidi" w:hAnsiTheme="majorBidi" w:cstheme="majorBidi"/>
          <w:b/>
          <w:bCs/>
          <w:sz w:val="28"/>
          <w:szCs w:val="28"/>
        </w:rPr>
        <w:br w:type="page"/>
      </w:r>
    </w:p>
    <w:p w14:paraId="23FA0E08" w14:textId="77777777" w:rsidR="003A51EE" w:rsidRPr="00174944" w:rsidRDefault="003A51EE" w:rsidP="003A51EE">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lastRenderedPageBreak/>
        <w:t>Alternative Architectures</w:t>
      </w:r>
    </w:p>
    <w:p w14:paraId="4AF90D51" w14:textId="77777777" w:rsidR="003A51EE" w:rsidRPr="00174944" w:rsidRDefault="003A51EE" w:rsidP="00EF5A52">
      <w:pPr>
        <w:numPr>
          <w:ilvl w:val="0"/>
          <w:numId w:val="11"/>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Peer-to-Peer (P2P):</w:t>
      </w:r>
      <w:r w:rsidRPr="00174944">
        <w:rPr>
          <w:rFonts w:asciiTheme="majorBidi" w:hAnsiTheme="majorBidi" w:cstheme="majorBidi"/>
          <w:sz w:val="28"/>
          <w:szCs w:val="28"/>
        </w:rPr>
        <w:t xml:space="preserve"> An alternative architecture where each node can act as both a client and a server. This can enhance redundancy but complicates management and security.</w:t>
      </w:r>
    </w:p>
    <w:p w14:paraId="4F80B00C" w14:textId="77777777" w:rsidR="003A51EE" w:rsidRPr="00174944" w:rsidRDefault="003A51EE" w:rsidP="00E91312">
      <w:pPr>
        <w:numPr>
          <w:ilvl w:val="0"/>
          <w:numId w:val="11"/>
        </w:numPr>
        <w:spacing w:line="360" w:lineRule="auto"/>
        <w:rPr>
          <w:rFonts w:asciiTheme="majorBidi" w:hAnsiTheme="majorBidi" w:cstheme="majorBidi"/>
          <w:sz w:val="28"/>
          <w:szCs w:val="28"/>
        </w:rPr>
      </w:pPr>
      <w:r w:rsidRPr="00174944">
        <w:rPr>
          <w:rFonts w:asciiTheme="majorBidi" w:hAnsiTheme="majorBidi" w:cstheme="majorBidi"/>
          <w:b/>
          <w:bCs/>
          <w:sz w:val="28"/>
          <w:szCs w:val="28"/>
        </w:rPr>
        <w:t>Comparison Criteria:</w:t>
      </w:r>
    </w:p>
    <w:p w14:paraId="16EE8B1D" w14:textId="77777777" w:rsidR="003A51EE" w:rsidRPr="00174944" w:rsidRDefault="003A51EE" w:rsidP="00E91312">
      <w:pPr>
        <w:numPr>
          <w:ilvl w:val="1"/>
          <w:numId w:val="11"/>
        </w:numPr>
        <w:spacing w:line="360" w:lineRule="auto"/>
        <w:rPr>
          <w:rFonts w:asciiTheme="majorBidi" w:hAnsiTheme="majorBidi" w:cstheme="majorBidi"/>
          <w:sz w:val="28"/>
          <w:szCs w:val="28"/>
        </w:rPr>
      </w:pPr>
      <w:r w:rsidRPr="00174944">
        <w:rPr>
          <w:rFonts w:asciiTheme="majorBidi" w:hAnsiTheme="majorBidi" w:cstheme="majorBidi"/>
          <w:b/>
          <w:bCs/>
          <w:sz w:val="28"/>
          <w:szCs w:val="28"/>
        </w:rPr>
        <w:t>Scalability:</w:t>
      </w:r>
      <w:r w:rsidRPr="00174944">
        <w:rPr>
          <w:rFonts w:asciiTheme="majorBidi" w:hAnsiTheme="majorBidi" w:cstheme="majorBidi"/>
          <w:sz w:val="28"/>
          <w:szCs w:val="28"/>
        </w:rPr>
        <w:t xml:space="preserve"> Client-server architecture scales well with centralized management.</w:t>
      </w:r>
    </w:p>
    <w:p w14:paraId="585B8757" w14:textId="77777777" w:rsidR="003A51EE" w:rsidRPr="00174944" w:rsidRDefault="003A51EE" w:rsidP="00E91312">
      <w:pPr>
        <w:numPr>
          <w:ilvl w:val="1"/>
          <w:numId w:val="11"/>
        </w:numPr>
        <w:spacing w:line="360" w:lineRule="auto"/>
        <w:rPr>
          <w:rFonts w:asciiTheme="majorBidi" w:hAnsiTheme="majorBidi" w:cstheme="majorBidi"/>
          <w:sz w:val="28"/>
          <w:szCs w:val="28"/>
        </w:rPr>
      </w:pPr>
      <w:r w:rsidRPr="00174944">
        <w:rPr>
          <w:rFonts w:asciiTheme="majorBidi" w:hAnsiTheme="majorBidi" w:cstheme="majorBidi"/>
          <w:b/>
          <w:bCs/>
          <w:sz w:val="28"/>
          <w:szCs w:val="28"/>
        </w:rPr>
        <w:t>Security:</w:t>
      </w:r>
      <w:r w:rsidRPr="00174944">
        <w:rPr>
          <w:rFonts w:asciiTheme="majorBidi" w:hAnsiTheme="majorBidi" w:cstheme="majorBidi"/>
          <w:sz w:val="28"/>
          <w:szCs w:val="28"/>
        </w:rPr>
        <w:t xml:space="preserve"> Centralized control in client-server architecture simplifies security policies.</w:t>
      </w:r>
    </w:p>
    <w:p w14:paraId="4A63EA19" w14:textId="77777777" w:rsidR="003A51EE" w:rsidRPr="00174944" w:rsidRDefault="003A51EE" w:rsidP="003A51EE">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Hardware vs. Software Components</w:t>
      </w:r>
    </w:p>
    <w:p w14:paraId="7618A495" w14:textId="77777777" w:rsidR="003A51EE" w:rsidRPr="00174944" w:rsidRDefault="003A51EE" w:rsidP="00E91312">
      <w:pPr>
        <w:numPr>
          <w:ilvl w:val="0"/>
          <w:numId w:val="12"/>
        </w:numPr>
        <w:spacing w:line="360" w:lineRule="auto"/>
        <w:rPr>
          <w:rFonts w:asciiTheme="majorBidi" w:hAnsiTheme="majorBidi" w:cstheme="majorBidi"/>
          <w:sz w:val="28"/>
          <w:szCs w:val="28"/>
        </w:rPr>
      </w:pPr>
      <w:r w:rsidRPr="00174944">
        <w:rPr>
          <w:rFonts w:asciiTheme="majorBidi" w:hAnsiTheme="majorBidi" w:cstheme="majorBidi"/>
          <w:b/>
          <w:bCs/>
          <w:sz w:val="28"/>
          <w:szCs w:val="28"/>
        </w:rPr>
        <w:t>Hardware Components:</w:t>
      </w:r>
    </w:p>
    <w:p w14:paraId="2A6EF0BA" w14:textId="77777777" w:rsidR="003A51EE" w:rsidRPr="00174944" w:rsidRDefault="003A51EE" w:rsidP="00E91312">
      <w:pPr>
        <w:numPr>
          <w:ilvl w:val="1"/>
          <w:numId w:val="12"/>
        </w:numPr>
        <w:spacing w:line="360" w:lineRule="auto"/>
        <w:rPr>
          <w:rFonts w:asciiTheme="majorBidi" w:hAnsiTheme="majorBidi" w:cstheme="majorBidi"/>
          <w:sz w:val="28"/>
          <w:szCs w:val="28"/>
        </w:rPr>
      </w:pPr>
      <w:r w:rsidRPr="00174944">
        <w:rPr>
          <w:rFonts w:asciiTheme="majorBidi" w:hAnsiTheme="majorBidi" w:cstheme="majorBidi"/>
          <w:sz w:val="28"/>
          <w:szCs w:val="28"/>
        </w:rPr>
        <w:t>VPN Server</w:t>
      </w:r>
    </w:p>
    <w:p w14:paraId="47ABEC3D" w14:textId="77777777" w:rsidR="003A51EE" w:rsidRPr="00174944" w:rsidRDefault="003A51EE" w:rsidP="00E91312">
      <w:pPr>
        <w:numPr>
          <w:ilvl w:val="1"/>
          <w:numId w:val="12"/>
        </w:numPr>
        <w:spacing w:line="360" w:lineRule="auto"/>
        <w:rPr>
          <w:rFonts w:asciiTheme="majorBidi" w:hAnsiTheme="majorBidi" w:cstheme="majorBidi"/>
          <w:sz w:val="28"/>
          <w:szCs w:val="28"/>
        </w:rPr>
      </w:pPr>
      <w:r w:rsidRPr="00174944">
        <w:rPr>
          <w:rFonts w:asciiTheme="majorBidi" w:hAnsiTheme="majorBidi" w:cstheme="majorBidi"/>
          <w:sz w:val="28"/>
          <w:szCs w:val="28"/>
        </w:rPr>
        <w:t>Load Balancers</w:t>
      </w:r>
    </w:p>
    <w:p w14:paraId="2992AE03" w14:textId="77777777" w:rsidR="003A51EE" w:rsidRPr="00174944" w:rsidRDefault="003A51EE" w:rsidP="00E91312">
      <w:pPr>
        <w:numPr>
          <w:ilvl w:val="0"/>
          <w:numId w:val="12"/>
        </w:numPr>
        <w:spacing w:line="360" w:lineRule="auto"/>
        <w:rPr>
          <w:rFonts w:asciiTheme="majorBidi" w:hAnsiTheme="majorBidi" w:cstheme="majorBidi"/>
          <w:sz w:val="28"/>
          <w:szCs w:val="28"/>
        </w:rPr>
      </w:pPr>
      <w:r w:rsidRPr="00174944">
        <w:rPr>
          <w:rFonts w:asciiTheme="majorBidi" w:hAnsiTheme="majorBidi" w:cstheme="majorBidi"/>
          <w:b/>
          <w:bCs/>
          <w:sz w:val="28"/>
          <w:szCs w:val="28"/>
        </w:rPr>
        <w:t>Software Components:</w:t>
      </w:r>
    </w:p>
    <w:p w14:paraId="7B2A785C" w14:textId="77777777" w:rsidR="003A51EE" w:rsidRDefault="003A51EE" w:rsidP="00E91312">
      <w:pPr>
        <w:numPr>
          <w:ilvl w:val="1"/>
          <w:numId w:val="12"/>
        </w:numPr>
        <w:spacing w:line="360" w:lineRule="auto"/>
        <w:rPr>
          <w:rFonts w:asciiTheme="majorBidi" w:hAnsiTheme="majorBidi" w:cstheme="majorBidi"/>
          <w:sz w:val="28"/>
          <w:szCs w:val="28"/>
        </w:rPr>
      </w:pPr>
      <w:r w:rsidRPr="00174944">
        <w:rPr>
          <w:rFonts w:asciiTheme="majorBidi" w:hAnsiTheme="majorBidi" w:cstheme="majorBidi"/>
          <w:sz w:val="28"/>
          <w:szCs w:val="28"/>
        </w:rPr>
        <w:t>VPN Client Software</w:t>
      </w:r>
    </w:p>
    <w:p w14:paraId="42DB5E02" w14:textId="1092FC73" w:rsidR="009D7743" w:rsidRPr="009D7743" w:rsidRDefault="009D7743" w:rsidP="009D7743">
      <w:pPr>
        <w:numPr>
          <w:ilvl w:val="1"/>
          <w:numId w:val="12"/>
        </w:numPr>
        <w:spacing w:line="360" w:lineRule="auto"/>
        <w:rPr>
          <w:rFonts w:asciiTheme="majorBidi" w:hAnsiTheme="majorBidi" w:cstheme="majorBidi"/>
          <w:sz w:val="28"/>
          <w:szCs w:val="28"/>
        </w:rPr>
      </w:pPr>
      <w:r w:rsidRPr="00174944">
        <w:rPr>
          <w:rFonts w:asciiTheme="majorBidi" w:hAnsiTheme="majorBidi" w:cstheme="majorBidi"/>
          <w:sz w:val="28"/>
          <w:szCs w:val="28"/>
        </w:rPr>
        <w:t>Network Firewalls</w:t>
      </w:r>
      <w:r>
        <w:rPr>
          <w:rFonts w:asciiTheme="majorBidi" w:hAnsiTheme="majorBidi" w:cstheme="majorBidi"/>
          <w:sz w:val="28"/>
          <w:szCs w:val="28"/>
        </w:rPr>
        <w:t xml:space="preserve"> </w:t>
      </w:r>
    </w:p>
    <w:p w14:paraId="2758685F" w14:textId="77777777" w:rsidR="003A51EE" w:rsidRPr="00174944" w:rsidRDefault="003A51EE" w:rsidP="00E91312">
      <w:pPr>
        <w:numPr>
          <w:ilvl w:val="1"/>
          <w:numId w:val="12"/>
        </w:numPr>
        <w:spacing w:line="360" w:lineRule="auto"/>
        <w:rPr>
          <w:rFonts w:asciiTheme="majorBidi" w:hAnsiTheme="majorBidi" w:cstheme="majorBidi"/>
          <w:sz w:val="28"/>
          <w:szCs w:val="28"/>
        </w:rPr>
      </w:pPr>
      <w:r w:rsidRPr="00174944">
        <w:rPr>
          <w:rFonts w:asciiTheme="majorBidi" w:hAnsiTheme="majorBidi" w:cstheme="majorBidi"/>
          <w:sz w:val="28"/>
          <w:szCs w:val="28"/>
        </w:rPr>
        <w:t>IPSec Protocol Implementation</w:t>
      </w:r>
    </w:p>
    <w:p w14:paraId="05A8BD3C" w14:textId="77777777" w:rsidR="003A51EE" w:rsidRPr="00174944" w:rsidRDefault="003A51EE" w:rsidP="00E91312">
      <w:pPr>
        <w:numPr>
          <w:ilvl w:val="1"/>
          <w:numId w:val="12"/>
        </w:numPr>
        <w:spacing w:line="360" w:lineRule="auto"/>
        <w:rPr>
          <w:rFonts w:asciiTheme="majorBidi" w:hAnsiTheme="majorBidi" w:cstheme="majorBidi"/>
          <w:sz w:val="28"/>
          <w:szCs w:val="28"/>
        </w:rPr>
      </w:pPr>
      <w:r w:rsidRPr="00174944">
        <w:rPr>
          <w:rFonts w:asciiTheme="majorBidi" w:hAnsiTheme="majorBidi" w:cstheme="majorBidi"/>
          <w:sz w:val="28"/>
          <w:szCs w:val="28"/>
        </w:rPr>
        <w:t>Logging and Monitoring Tools</w:t>
      </w:r>
    </w:p>
    <w:p w14:paraId="35706D88" w14:textId="77777777" w:rsidR="003A51EE" w:rsidRPr="00174944" w:rsidRDefault="003A51EE" w:rsidP="003A51EE">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Functions of Each Component</w:t>
      </w:r>
    </w:p>
    <w:p w14:paraId="3526BFDE" w14:textId="77777777" w:rsidR="003A51EE" w:rsidRPr="00174944" w:rsidRDefault="003A51EE" w:rsidP="00E91312">
      <w:pPr>
        <w:numPr>
          <w:ilvl w:val="0"/>
          <w:numId w:val="13"/>
        </w:numPr>
        <w:spacing w:line="360" w:lineRule="auto"/>
        <w:rPr>
          <w:rFonts w:asciiTheme="majorBidi" w:hAnsiTheme="majorBidi" w:cstheme="majorBidi"/>
          <w:sz w:val="28"/>
          <w:szCs w:val="28"/>
        </w:rPr>
      </w:pPr>
      <w:r w:rsidRPr="00174944">
        <w:rPr>
          <w:rFonts w:asciiTheme="majorBidi" w:hAnsiTheme="majorBidi" w:cstheme="majorBidi"/>
          <w:b/>
          <w:bCs/>
          <w:sz w:val="28"/>
          <w:szCs w:val="28"/>
        </w:rPr>
        <w:t>VPN Server:</w:t>
      </w:r>
      <w:r w:rsidRPr="00174944">
        <w:rPr>
          <w:rFonts w:asciiTheme="majorBidi" w:hAnsiTheme="majorBidi" w:cstheme="majorBidi"/>
          <w:sz w:val="28"/>
          <w:szCs w:val="28"/>
        </w:rPr>
        <w:t xml:space="preserve"> Manages connections, encrypts data, and enforces security policies.</w:t>
      </w:r>
    </w:p>
    <w:p w14:paraId="2A9B69BD" w14:textId="77777777" w:rsidR="003A51EE" w:rsidRPr="00174944" w:rsidRDefault="003A51EE" w:rsidP="00E91312">
      <w:pPr>
        <w:numPr>
          <w:ilvl w:val="0"/>
          <w:numId w:val="13"/>
        </w:numPr>
        <w:spacing w:line="360" w:lineRule="auto"/>
        <w:rPr>
          <w:rFonts w:asciiTheme="majorBidi" w:hAnsiTheme="majorBidi" w:cstheme="majorBidi"/>
          <w:sz w:val="28"/>
          <w:szCs w:val="28"/>
        </w:rPr>
      </w:pPr>
      <w:r w:rsidRPr="00174944">
        <w:rPr>
          <w:rFonts w:asciiTheme="majorBidi" w:hAnsiTheme="majorBidi" w:cstheme="majorBidi"/>
          <w:b/>
          <w:bCs/>
          <w:sz w:val="28"/>
          <w:szCs w:val="28"/>
        </w:rPr>
        <w:t>Network Firewalls:</w:t>
      </w:r>
      <w:r w:rsidRPr="00174944">
        <w:rPr>
          <w:rFonts w:asciiTheme="majorBidi" w:hAnsiTheme="majorBidi" w:cstheme="majorBidi"/>
          <w:sz w:val="28"/>
          <w:szCs w:val="28"/>
        </w:rPr>
        <w:t xml:space="preserve"> Filters traffic to protect the corporate network.</w:t>
      </w:r>
    </w:p>
    <w:p w14:paraId="27343315" w14:textId="77777777" w:rsidR="003A51EE" w:rsidRPr="00174944" w:rsidRDefault="003A51EE" w:rsidP="00E91312">
      <w:pPr>
        <w:numPr>
          <w:ilvl w:val="0"/>
          <w:numId w:val="13"/>
        </w:numPr>
        <w:spacing w:line="360" w:lineRule="auto"/>
        <w:rPr>
          <w:rFonts w:asciiTheme="majorBidi" w:hAnsiTheme="majorBidi" w:cstheme="majorBidi"/>
          <w:sz w:val="32"/>
          <w:szCs w:val="32"/>
        </w:rPr>
      </w:pPr>
      <w:r w:rsidRPr="00174944">
        <w:rPr>
          <w:rFonts w:asciiTheme="majorBidi" w:hAnsiTheme="majorBidi" w:cstheme="majorBidi"/>
          <w:b/>
          <w:bCs/>
          <w:sz w:val="28"/>
          <w:szCs w:val="28"/>
        </w:rPr>
        <w:t>Load Balancers:</w:t>
      </w:r>
      <w:r w:rsidRPr="00174944">
        <w:rPr>
          <w:rFonts w:asciiTheme="majorBidi" w:hAnsiTheme="majorBidi" w:cstheme="majorBidi"/>
          <w:sz w:val="28"/>
          <w:szCs w:val="28"/>
        </w:rPr>
        <w:t xml:space="preserve"> Distributes incoming VPN connections to multiple servers for load </w:t>
      </w:r>
      <w:r w:rsidRPr="00174944">
        <w:rPr>
          <w:rFonts w:asciiTheme="majorBidi" w:hAnsiTheme="majorBidi" w:cstheme="majorBidi"/>
          <w:sz w:val="32"/>
          <w:szCs w:val="32"/>
        </w:rPr>
        <w:t>management.</w:t>
      </w:r>
    </w:p>
    <w:p w14:paraId="4A67F710" w14:textId="77777777" w:rsidR="002C21B7" w:rsidRPr="00174944" w:rsidRDefault="002C21B7" w:rsidP="002C21B7">
      <w:pPr>
        <w:spacing w:line="360" w:lineRule="auto"/>
        <w:rPr>
          <w:rFonts w:asciiTheme="majorBidi" w:hAnsiTheme="majorBidi" w:cstheme="majorBidi"/>
          <w:sz w:val="28"/>
          <w:szCs w:val="28"/>
        </w:rPr>
      </w:pPr>
    </w:p>
    <w:p w14:paraId="5F068C46" w14:textId="77777777" w:rsidR="001313A7" w:rsidRDefault="001313A7" w:rsidP="002C21B7">
      <w:pPr>
        <w:spacing w:line="360" w:lineRule="auto"/>
        <w:rPr>
          <w:rFonts w:asciiTheme="majorBidi" w:hAnsiTheme="majorBidi" w:cstheme="majorBidi"/>
          <w:sz w:val="28"/>
          <w:szCs w:val="28"/>
        </w:rPr>
      </w:pPr>
    </w:p>
    <w:p w14:paraId="1E02CBF3" w14:textId="77777777" w:rsidR="0034658B" w:rsidRPr="00174944" w:rsidRDefault="0034658B" w:rsidP="00174944">
      <w:pPr>
        <w:spacing w:line="360" w:lineRule="auto"/>
        <w:rPr>
          <w:rFonts w:asciiTheme="majorBidi" w:hAnsiTheme="majorBidi" w:cstheme="majorBidi"/>
          <w:sz w:val="28"/>
          <w:szCs w:val="28"/>
        </w:rPr>
      </w:pPr>
    </w:p>
    <w:p w14:paraId="117E10C2" w14:textId="77777777" w:rsidR="002C21B7" w:rsidRPr="00174944" w:rsidRDefault="002C21B7" w:rsidP="00824D2F">
      <w:pPr>
        <w:pStyle w:val="Heading2"/>
      </w:pPr>
    </w:p>
    <w:p w14:paraId="2C55A431" w14:textId="6BE912CE" w:rsidR="002C21B7" w:rsidRPr="009C47A1" w:rsidRDefault="003C6E91" w:rsidP="003C6E91">
      <w:pPr>
        <w:pStyle w:val="Heading2"/>
        <w:rPr>
          <w:sz w:val="32"/>
          <w:szCs w:val="32"/>
        </w:rPr>
      </w:pPr>
      <w:r w:rsidRPr="009C47A1">
        <w:rPr>
          <w:sz w:val="32"/>
          <w:szCs w:val="32"/>
        </w:rPr>
        <w:t xml:space="preserve"> </w:t>
      </w:r>
      <w:bookmarkStart w:id="10" w:name="_Toc196773648"/>
      <w:r w:rsidR="00824D2F" w:rsidRPr="009C47A1">
        <w:rPr>
          <w:sz w:val="32"/>
          <w:szCs w:val="32"/>
        </w:rPr>
        <w:t>5.3.</w:t>
      </w:r>
      <w:r w:rsidRPr="009C47A1">
        <w:rPr>
          <w:sz w:val="32"/>
          <w:szCs w:val="32"/>
        </w:rPr>
        <w:t xml:space="preserve"> </w:t>
      </w:r>
      <w:r w:rsidR="002C21B7" w:rsidRPr="009C47A1">
        <w:rPr>
          <w:sz w:val="32"/>
          <w:szCs w:val="32"/>
        </w:rPr>
        <w:t>Component Design</w:t>
      </w:r>
      <w:bookmarkEnd w:id="10"/>
    </w:p>
    <w:p w14:paraId="520B04AD" w14:textId="2CDDC04E" w:rsidR="002C21B7" w:rsidRPr="00174944" w:rsidRDefault="002C21B7" w:rsidP="002C21B7">
      <w:pPr>
        <w:spacing w:line="360" w:lineRule="auto"/>
        <w:rPr>
          <w:rFonts w:asciiTheme="majorBidi" w:hAnsiTheme="majorBidi" w:cstheme="majorBidi"/>
          <w:sz w:val="28"/>
          <w:szCs w:val="28"/>
        </w:rPr>
      </w:pPr>
    </w:p>
    <w:p w14:paraId="20D1A497" w14:textId="77777777" w:rsidR="00FE1E3D" w:rsidRPr="00174944" w:rsidRDefault="00FE1E3D" w:rsidP="00FE1E3D">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Custom vs. Off-the-Shelf</w:t>
      </w:r>
    </w:p>
    <w:p w14:paraId="25A402DC" w14:textId="77777777" w:rsidR="00FE1E3D" w:rsidRPr="00174944" w:rsidRDefault="00FE1E3D" w:rsidP="00E91312">
      <w:pPr>
        <w:numPr>
          <w:ilvl w:val="0"/>
          <w:numId w:val="14"/>
        </w:numPr>
        <w:spacing w:line="360" w:lineRule="auto"/>
        <w:rPr>
          <w:rFonts w:asciiTheme="majorBidi" w:hAnsiTheme="majorBidi" w:cstheme="majorBidi"/>
          <w:sz w:val="28"/>
          <w:szCs w:val="28"/>
        </w:rPr>
      </w:pPr>
      <w:r w:rsidRPr="00174944">
        <w:rPr>
          <w:rFonts w:asciiTheme="majorBidi" w:hAnsiTheme="majorBidi" w:cstheme="majorBidi"/>
          <w:b/>
          <w:bCs/>
          <w:sz w:val="28"/>
          <w:szCs w:val="28"/>
        </w:rPr>
        <w:t>Custom Components:</w:t>
      </w:r>
      <w:r w:rsidRPr="00174944">
        <w:rPr>
          <w:rFonts w:asciiTheme="majorBidi" w:hAnsiTheme="majorBidi" w:cstheme="majorBidi"/>
          <w:sz w:val="28"/>
          <w:szCs w:val="28"/>
        </w:rPr>
        <w:t xml:space="preserve"> </w:t>
      </w:r>
    </w:p>
    <w:p w14:paraId="200E68C6" w14:textId="77777777" w:rsidR="00FE1E3D" w:rsidRPr="00174944" w:rsidRDefault="00FE1E3D" w:rsidP="00E91312">
      <w:pPr>
        <w:numPr>
          <w:ilvl w:val="1"/>
          <w:numId w:val="14"/>
        </w:numPr>
        <w:spacing w:line="360" w:lineRule="auto"/>
        <w:rPr>
          <w:rFonts w:asciiTheme="majorBidi" w:hAnsiTheme="majorBidi" w:cstheme="majorBidi"/>
          <w:sz w:val="28"/>
          <w:szCs w:val="28"/>
        </w:rPr>
      </w:pPr>
      <w:r w:rsidRPr="00174944">
        <w:rPr>
          <w:rFonts w:asciiTheme="majorBidi" w:hAnsiTheme="majorBidi" w:cstheme="majorBidi"/>
          <w:sz w:val="28"/>
          <w:szCs w:val="28"/>
        </w:rPr>
        <w:t>Justification: Tailored features that fit specific organizational needs (e.g., custom logging mechanisms).</w:t>
      </w:r>
    </w:p>
    <w:p w14:paraId="63D625E8" w14:textId="77777777" w:rsidR="00FE1E3D" w:rsidRPr="00174944" w:rsidRDefault="00FE1E3D" w:rsidP="00E91312">
      <w:pPr>
        <w:numPr>
          <w:ilvl w:val="0"/>
          <w:numId w:val="14"/>
        </w:numPr>
        <w:spacing w:line="360" w:lineRule="auto"/>
        <w:rPr>
          <w:rFonts w:asciiTheme="majorBidi" w:hAnsiTheme="majorBidi" w:cstheme="majorBidi"/>
          <w:sz w:val="28"/>
          <w:szCs w:val="28"/>
        </w:rPr>
      </w:pPr>
      <w:r w:rsidRPr="00174944">
        <w:rPr>
          <w:rFonts w:asciiTheme="majorBidi" w:hAnsiTheme="majorBidi" w:cstheme="majorBidi"/>
          <w:b/>
          <w:bCs/>
          <w:sz w:val="28"/>
          <w:szCs w:val="28"/>
        </w:rPr>
        <w:t>Off-the-Shelf Components:</w:t>
      </w:r>
      <w:r w:rsidRPr="00174944">
        <w:rPr>
          <w:rFonts w:asciiTheme="majorBidi" w:hAnsiTheme="majorBidi" w:cstheme="majorBidi"/>
          <w:sz w:val="28"/>
          <w:szCs w:val="28"/>
        </w:rPr>
        <w:t xml:space="preserve"> </w:t>
      </w:r>
    </w:p>
    <w:p w14:paraId="2979150B" w14:textId="77777777" w:rsidR="00FE1E3D" w:rsidRPr="00174944" w:rsidRDefault="00FE1E3D" w:rsidP="00E91312">
      <w:pPr>
        <w:numPr>
          <w:ilvl w:val="1"/>
          <w:numId w:val="14"/>
        </w:numPr>
        <w:spacing w:line="360" w:lineRule="auto"/>
        <w:rPr>
          <w:rFonts w:asciiTheme="majorBidi" w:hAnsiTheme="majorBidi" w:cstheme="majorBidi"/>
          <w:sz w:val="28"/>
          <w:szCs w:val="28"/>
        </w:rPr>
      </w:pPr>
      <w:r w:rsidRPr="00174944">
        <w:rPr>
          <w:rFonts w:asciiTheme="majorBidi" w:hAnsiTheme="majorBidi" w:cstheme="majorBidi"/>
          <w:sz w:val="28"/>
          <w:szCs w:val="28"/>
        </w:rPr>
        <w:t>Alternatives: Pre-built VPN solutions, commercial firewalls.</w:t>
      </w:r>
    </w:p>
    <w:p w14:paraId="307EF52E" w14:textId="6F0C51A8" w:rsidR="0059116C" w:rsidRPr="0034658B" w:rsidRDefault="00FE1E3D" w:rsidP="0034658B">
      <w:pPr>
        <w:numPr>
          <w:ilvl w:val="1"/>
          <w:numId w:val="14"/>
        </w:numPr>
        <w:spacing w:line="360" w:lineRule="auto"/>
        <w:rPr>
          <w:rFonts w:asciiTheme="majorBidi" w:hAnsiTheme="majorBidi" w:cstheme="majorBidi"/>
          <w:sz w:val="28"/>
          <w:szCs w:val="28"/>
        </w:rPr>
      </w:pPr>
      <w:r w:rsidRPr="00174944">
        <w:rPr>
          <w:rFonts w:asciiTheme="majorBidi" w:hAnsiTheme="majorBidi" w:cstheme="majorBidi"/>
          <w:sz w:val="28"/>
          <w:szCs w:val="28"/>
        </w:rPr>
        <w:t>Comparison Criteria: Cost, support, feature set.</w:t>
      </w:r>
    </w:p>
    <w:p w14:paraId="1190C360" w14:textId="77777777" w:rsidR="002C21B7" w:rsidRPr="00174944" w:rsidRDefault="002C21B7" w:rsidP="002C21B7">
      <w:pPr>
        <w:spacing w:line="360" w:lineRule="auto"/>
        <w:rPr>
          <w:rFonts w:asciiTheme="majorBidi" w:hAnsiTheme="majorBidi" w:cstheme="majorBidi"/>
          <w:sz w:val="28"/>
          <w:szCs w:val="28"/>
        </w:rPr>
      </w:pPr>
      <w:r w:rsidRPr="00174944">
        <w:rPr>
          <w:rFonts w:asciiTheme="majorBidi" w:hAnsiTheme="majorBidi" w:cstheme="majorBidi"/>
          <w:sz w:val="28"/>
          <w:szCs w:val="28"/>
        </w:rPr>
        <w:t>Custom components:</w:t>
      </w:r>
    </w:p>
    <w:p w14:paraId="79A3EF4C" w14:textId="77777777" w:rsidR="002C21B7" w:rsidRPr="00174944" w:rsidRDefault="002C21B7" w:rsidP="0059116C">
      <w:pPr>
        <w:spacing w:line="360" w:lineRule="auto"/>
        <w:ind w:left="720"/>
        <w:rPr>
          <w:rFonts w:asciiTheme="majorBidi" w:hAnsiTheme="majorBidi" w:cstheme="majorBidi"/>
          <w:sz w:val="28"/>
          <w:szCs w:val="28"/>
        </w:rPr>
      </w:pPr>
      <w:r w:rsidRPr="00174944">
        <w:rPr>
          <w:rFonts w:asciiTheme="majorBidi" w:hAnsiTheme="majorBidi" w:cstheme="majorBidi"/>
          <w:sz w:val="28"/>
          <w:szCs w:val="28"/>
        </w:rPr>
        <w:t>– Design and implementation, e.g. flow chart, state machine, pseudocode.</w:t>
      </w:r>
    </w:p>
    <w:p w14:paraId="21202402" w14:textId="77777777" w:rsidR="002C21B7" w:rsidRPr="00174944" w:rsidRDefault="002C21B7" w:rsidP="0059116C">
      <w:pPr>
        <w:spacing w:line="360" w:lineRule="auto"/>
        <w:ind w:left="720"/>
        <w:rPr>
          <w:rFonts w:asciiTheme="majorBidi" w:hAnsiTheme="majorBidi" w:cstheme="majorBidi"/>
          <w:sz w:val="28"/>
          <w:szCs w:val="28"/>
        </w:rPr>
      </w:pPr>
      <w:r w:rsidRPr="00174944">
        <w:rPr>
          <w:rFonts w:asciiTheme="majorBidi" w:hAnsiTheme="majorBidi" w:cstheme="majorBidi"/>
          <w:sz w:val="28"/>
          <w:szCs w:val="28"/>
        </w:rPr>
        <w:t>– Component design alternatives, comparison, and selection criteria.</w:t>
      </w:r>
    </w:p>
    <w:p w14:paraId="423ACB0F" w14:textId="63C9C9E8" w:rsidR="002529AD" w:rsidRPr="00174944" w:rsidRDefault="002529AD" w:rsidP="002529AD">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Custom Component</w:t>
      </w:r>
      <w:r w:rsidR="00161918">
        <w:rPr>
          <w:rFonts w:asciiTheme="majorBidi" w:hAnsiTheme="majorBidi" w:cstheme="majorBidi"/>
          <w:b/>
          <w:bCs/>
          <w:sz w:val="28"/>
          <w:szCs w:val="28"/>
        </w:rPr>
        <w:t>s</w:t>
      </w:r>
      <w:r w:rsidRPr="00174944">
        <w:rPr>
          <w:rFonts w:asciiTheme="majorBidi" w:hAnsiTheme="majorBidi" w:cstheme="majorBidi"/>
          <w:b/>
          <w:bCs/>
          <w:sz w:val="28"/>
          <w:szCs w:val="28"/>
        </w:rPr>
        <w:t xml:space="preserve"> Design and Implementation</w:t>
      </w:r>
    </w:p>
    <w:p w14:paraId="7CB2B54C" w14:textId="032AD30F" w:rsidR="00914B08" w:rsidRPr="00174944" w:rsidRDefault="002529AD" w:rsidP="00E91312">
      <w:pPr>
        <w:numPr>
          <w:ilvl w:val="0"/>
          <w:numId w:val="15"/>
        </w:numPr>
        <w:spacing w:line="360" w:lineRule="auto"/>
        <w:rPr>
          <w:rFonts w:asciiTheme="majorBidi" w:hAnsiTheme="majorBidi" w:cstheme="majorBidi"/>
          <w:sz w:val="28"/>
          <w:szCs w:val="28"/>
        </w:rPr>
      </w:pPr>
      <w:r w:rsidRPr="00174944">
        <w:rPr>
          <w:rFonts w:asciiTheme="majorBidi" w:hAnsiTheme="majorBidi" w:cstheme="majorBidi"/>
          <w:b/>
          <w:bCs/>
          <w:sz w:val="28"/>
          <w:szCs w:val="28"/>
        </w:rPr>
        <w:t>VPN Client:</w:t>
      </w:r>
    </w:p>
    <w:p w14:paraId="7D02A04B" w14:textId="77777777" w:rsidR="001A2DC3" w:rsidRPr="00174944" w:rsidRDefault="001A2DC3" w:rsidP="00E91312">
      <w:pPr>
        <w:numPr>
          <w:ilvl w:val="1"/>
          <w:numId w:val="15"/>
        </w:numPr>
        <w:spacing w:line="360" w:lineRule="auto"/>
        <w:rPr>
          <w:rFonts w:asciiTheme="majorBidi" w:hAnsiTheme="majorBidi" w:cstheme="majorBidi"/>
          <w:sz w:val="28"/>
          <w:szCs w:val="28"/>
        </w:rPr>
      </w:pPr>
      <w:r w:rsidRPr="00174944">
        <w:rPr>
          <w:rFonts w:asciiTheme="majorBidi" w:hAnsiTheme="majorBidi" w:cstheme="majorBidi"/>
          <w:b/>
          <w:bCs/>
          <w:sz w:val="28"/>
          <w:szCs w:val="28"/>
        </w:rPr>
        <w:t>Flowchart:</w:t>
      </w:r>
      <w:r w:rsidRPr="00174944">
        <w:rPr>
          <w:rFonts w:asciiTheme="majorBidi" w:hAnsiTheme="majorBidi" w:cstheme="majorBidi"/>
          <w:sz w:val="28"/>
          <w:szCs w:val="28"/>
        </w:rPr>
        <w:t xml:space="preserve"> </w:t>
      </w:r>
    </w:p>
    <w:p w14:paraId="5C2E25C3" w14:textId="77777777" w:rsidR="006E46E5" w:rsidRPr="00174944" w:rsidRDefault="008F3B6C" w:rsidP="000864A4">
      <w:pPr>
        <w:keepNext/>
        <w:spacing w:line="360" w:lineRule="auto"/>
        <w:ind w:left="720"/>
        <w:jc w:val="center"/>
        <w:rPr>
          <w:sz w:val="28"/>
          <w:szCs w:val="28"/>
        </w:rPr>
      </w:pPr>
      <w:r w:rsidRPr="00174944">
        <w:rPr>
          <w:noProof/>
          <w:sz w:val="28"/>
          <w:szCs w:val="28"/>
        </w:rPr>
        <w:drawing>
          <wp:inline distT="0" distB="0" distL="0" distR="0" wp14:anchorId="1EBE311C" wp14:editId="3E5C3384">
            <wp:extent cx="4276725" cy="3416316"/>
            <wp:effectExtent l="0" t="0" r="0" b="0"/>
            <wp:docPr id="1285186558" name="Picture 5"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86558" name="Picture 5" descr="A diagram of a process flow&#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276725" cy="3416316"/>
                    </a:xfrm>
                    <a:prstGeom prst="rect">
                      <a:avLst/>
                    </a:prstGeom>
                  </pic:spPr>
                </pic:pic>
              </a:graphicData>
            </a:graphic>
          </wp:inline>
        </w:drawing>
      </w:r>
    </w:p>
    <w:p w14:paraId="2056B553" w14:textId="2818B122" w:rsidR="00773C32" w:rsidRPr="00174944" w:rsidRDefault="006E46E5" w:rsidP="00174944">
      <w:pPr>
        <w:pStyle w:val="Caption"/>
        <w:spacing w:line="360" w:lineRule="auto"/>
        <w:rPr>
          <w:rFonts w:asciiTheme="majorBidi" w:hAnsiTheme="majorBidi" w:cstheme="majorBidi"/>
          <w:sz w:val="20"/>
          <w:szCs w:val="20"/>
        </w:rPr>
      </w:pPr>
      <w:bookmarkStart w:id="11" w:name="_Toc196773699"/>
      <w:r w:rsidRPr="00174944">
        <w:rPr>
          <w:sz w:val="20"/>
          <w:szCs w:val="20"/>
        </w:rPr>
        <w:t xml:space="preserve">Figure </w:t>
      </w:r>
      <w:r w:rsidRPr="00174944">
        <w:rPr>
          <w:sz w:val="20"/>
          <w:szCs w:val="20"/>
        </w:rPr>
        <w:fldChar w:fldCharType="begin"/>
      </w:r>
      <w:r w:rsidRPr="00174944">
        <w:rPr>
          <w:sz w:val="20"/>
          <w:szCs w:val="20"/>
        </w:rPr>
        <w:instrText xml:space="preserve"> SEQ Figure \* ARABIC </w:instrText>
      </w:r>
      <w:r w:rsidRPr="00174944">
        <w:rPr>
          <w:sz w:val="20"/>
          <w:szCs w:val="20"/>
        </w:rPr>
        <w:fldChar w:fldCharType="separate"/>
      </w:r>
      <w:r w:rsidR="005E7241" w:rsidRPr="00174944">
        <w:rPr>
          <w:sz w:val="20"/>
          <w:szCs w:val="20"/>
        </w:rPr>
        <w:t>2</w:t>
      </w:r>
      <w:r w:rsidRPr="00174944">
        <w:rPr>
          <w:sz w:val="20"/>
          <w:szCs w:val="20"/>
        </w:rPr>
        <w:fldChar w:fldCharType="end"/>
      </w:r>
      <w:r w:rsidRPr="00174944">
        <w:rPr>
          <w:sz w:val="20"/>
          <w:szCs w:val="20"/>
        </w:rPr>
        <w:t>-VPN Client(Flowchart)</w:t>
      </w:r>
      <w:bookmarkEnd w:id="11"/>
    </w:p>
    <w:p w14:paraId="39184BCD" w14:textId="19403A17" w:rsidR="00BF5BE4" w:rsidRPr="00174944" w:rsidRDefault="00BF5BE4" w:rsidP="00174944">
      <w:pPr>
        <w:spacing w:line="360" w:lineRule="auto"/>
        <w:rPr>
          <w:rFonts w:asciiTheme="majorBidi" w:hAnsiTheme="majorBidi" w:cstheme="majorBidi"/>
          <w:sz w:val="28"/>
          <w:szCs w:val="28"/>
        </w:rPr>
      </w:pPr>
    </w:p>
    <w:p w14:paraId="09191C76" w14:textId="77777777" w:rsidR="00BF5BE4" w:rsidRPr="00174944" w:rsidRDefault="00BF5BE4" w:rsidP="00E91312">
      <w:pPr>
        <w:numPr>
          <w:ilvl w:val="0"/>
          <w:numId w:val="15"/>
        </w:numPr>
        <w:spacing w:line="360" w:lineRule="auto"/>
        <w:rPr>
          <w:rFonts w:asciiTheme="majorBidi" w:hAnsiTheme="majorBidi" w:cstheme="majorBidi"/>
          <w:sz w:val="28"/>
          <w:szCs w:val="28"/>
        </w:rPr>
      </w:pPr>
      <w:r w:rsidRPr="00174944">
        <w:rPr>
          <w:rFonts w:asciiTheme="majorBidi" w:hAnsiTheme="majorBidi" w:cstheme="majorBidi"/>
          <w:b/>
          <w:bCs/>
          <w:sz w:val="28"/>
          <w:szCs w:val="28"/>
        </w:rPr>
        <w:lastRenderedPageBreak/>
        <w:t>Logging Module:</w:t>
      </w:r>
    </w:p>
    <w:p w14:paraId="2365856E" w14:textId="77777777" w:rsidR="00BF5BE4" w:rsidRPr="00174944" w:rsidRDefault="00BF5BE4" w:rsidP="00E91312">
      <w:pPr>
        <w:numPr>
          <w:ilvl w:val="1"/>
          <w:numId w:val="15"/>
        </w:numPr>
        <w:spacing w:line="360" w:lineRule="auto"/>
        <w:rPr>
          <w:rFonts w:asciiTheme="majorBidi" w:hAnsiTheme="majorBidi" w:cstheme="majorBidi"/>
          <w:sz w:val="28"/>
          <w:szCs w:val="28"/>
        </w:rPr>
      </w:pPr>
      <w:r w:rsidRPr="00174944">
        <w:rPr>
          <w:rFonts w:asciiTheme="majorBidi" w:hAnsiTheme="majorBidi" w:cstheme="majorBidi"/>
          <w:b/>
          <w:bCs/>
          <w:sz w:val="28"/>
          <w:szCs w:val="28"/>
        </w:rPr>
        <w:t>State Machine:</w:t>
      </w:r>
      <w:r w:rsidRPr="00174944">
        <w:rPr>
          <w:rFonts w:asciiTheme="majorBidi" w:hAnsiTheme="majorBidi" w:cstheme="majorBidi"/>
          <w:sz w:val="28"/>
          <w:szCs w:val="28"/>
        </w:rPr>
        <w:t xml:space="preserve"> </w:t>
      </w:r>
    </w:p>
    <w:p w14:paraId="08BC8709" w14:textId="77777777" w:rsidR="00BF5BE4" w:rsidRPr="00174944" w:rsidRDefault="00BF5BE4" w:rsidP="00E91312">
      <w:pPr>
        <w:numPr>
          <w:ilvl w:val="2"/>
          <w:numId w:val="15"/>
        </w:numPr>
        <w:spacing w:line="360" w:lineRule="auto"/>
        <w:rPr>
          <w:rFonts w:asciiTheme="majorBidi" w:hAnsiTheme="majorBidi" w:cstheme="majorBidi"/>
          <w:sz w:val="28"/>
          <w:szCs w:val="28"/>
        </w:rPr>
      </w:pPr>
      <w:r w:rsidRPr="00174944">
        <w:rPr>
          <w:rFonts w:asciiTheme="majorBidi" w:hAnsiTheme="majorBidi" w:cstheme="majorBidi"/>
          <w:sz w:val="28"/>
          <w:szCs w:val="28"/>
        </w:rPr>
        <w:t>States: Idle, Logging, Error Handling, End</w:t>
      </w:r>
    </w:p>
    <w:p w14:paraId="43950EFB" w14:textId="77777777" w:rsidR="00BF5BE4" w:rsidRPr="00174944" w:rsidRDefault="00BF5BE4" w:rsidP="00E91312">
      <w:pPr>
        <w:numPr>
          <w:ilvl w:val="2"/>
          <w:numId w:val="15"/>
        </w:numPr>
        <w:spacing w:line="360" w:lineRule="auto"/>
        <w:rPr>
          <w:rFonts w:asciiTheme="majorBidi" w:hAnsiTheme="majorBidi" w:cstheme="majorBidi"/>
          <w:sz w:val="28"/>
          <w:szCs w:val="28"/>
        </w:rPr>
      </w:pPr>
      <w:r w:rsidRPr="00174944">
        <w:rPr>
          <w:rFonts w:asciiTheme="majorBidi" w:hAnsiTheme="majorBidi" w:cstheme="majorBidi"/>
          <w:sz w:val="28"/>
          <w:szCs w:val="28"/>
        </w:rPr>
        <w:t>Transitions based on user actions and system events.</w:t>
      </w:r>
    </w:p>
    <w:p w14:paraId="1EA1DA27" w14:textId="00C88C4D" w:rsidR="002529AD" w:rsidRPr="00174944" w:rsidRDefault="002529AD" w:rsidP="009B69B6">
      <w:pPr>
        <w:spacing w:line="360" w:lineRule="auto"/>
        <w:ind w:left="18"/>
        <w:rPr>
          <w:rFonts w:asciiTheme="majorBidi" w:hAnsiTheme="majorBidi" w:cstheme="majorBidi"/>
          <w:sz w:val="28"/>
          <w:szCs w:val="28"/>
        </w:rPr>
      </w:pPr>
    </w:p>
    <w:p w14:paraId="34C293B1" w14:textId="77777777" w:rsidR="00A443E7" w:rsidRPr="00174944" w:rsidRDefault="00A443E7" w:rsidP="002C21B7">
      <w:pPr>
        <w:spacing w:line="360" w:lineRule="auto"/>
        <w:rPr>
          <w:rFonts w:asciiTheme="majorBidi" w:hAnsiTheme="majorBidi" w:cstheme="majorBidi"/>
          <w:sz w:val="28"/>
          <w:szCs w:val="28"/>
        </w:rPr>
      </w:pPr>
    </w:p>
    <w:p w14:paraId="0EB07B7D" w14:textId="77777777" w:rsidR="00A443E7" w:rsidRPr="00174944" w:rsidRDefault="00A443E7" w:rsidP="002C21B7">
      <w:pPr>
        <w:spacing w:line="360" w:lineRule="auto"/>
        <w:rPr>
          <w:rFonts w:asciiTheme="majorBidi" w:hAnsiTheme="majorBidi" w:cstheme="majorBidi"/>
          <w:sz w:val="28"/>
          <w:szCs w:val="28"/>
        </w:rPr>
      </w:pPr>
    </w:p>
    <w:p w14:paraId="426394D4" w14:textId="77777777" w:rsidR="005A1991" w:rsidRPr="009C47A1" w:rsidRDefault="005A1991" w:rsidP="005A1991">
      <w:pPr>
        <w:pStyle w:val="Heading2"/>
        <w:rPr>
          <w:rFonts w:asciiTheme="majorBidi" w:hAnsiTheme="majorBidi" w:cstheme="majorBidi"/>
          <w:sz w:val="32"/>
          <w:szCs w:val="32"/>
        </w:rPr>
      </w:pPr>
      <w:bookmarkStart w:id="12" w:name="_Toc191128366"/>
      <w:bookmarkStart w:id="13" w:name="_Toc196773649"/>
      <w:r w:rsidRPr="009C47A1">
        <w:rPr>
          <w:sz w:val="32"/>
          <w:szCs w:val="32"/>
        </w:rPr>
        <w:t>5.4. System Integration</w:t>
      </w:r>
      <w:bookmarkEnd w:id="12"/>
      <w:bookmarkEnd w:id="13"/>
    </w:p>
    <w:p w14:paraId="35114EB1" w14:textId="77777777" w:rsidR="00F02068" w:rsidRPr="00174944" w:rsidRDefault="00F02068" w:rsidP="00174944">
      <w:pPr>
        <w:spacing w:line="360" w:lineRule="auto"/>
        <w:rPr>
          <w:sz w:val="28"/>
          <w:szCs w:val="28"/>
        </w:rPr>
      </w:pPr>
    </w:p>
    <w:p w14:paraId="6910C3C9" w14:textId="10447B76" w:rsidR="00E47FDA" w:rsidRPr="00174944" w:rsidRDefault="00E47FDA" w:rsidP="00E47FDA">
      <w:pPr>
        <w:spacing w:line="360" w:lineRule="auto"/>
        <w:rPr>
          <w:rFonts w:asciiTheme="majorBidi" w:hAnsiTheme="majorBidi" w:cstheme="majorBidi"/>
          <w:b/>
          <w:bCs/>
          <w:sz w:val="32"/>
          <w:szCs w:val="32"/>
        </w:rPr>
      </w:pPr>
      <w:r w:rsidRPr="00174944">
        <w:rPr>
          <w:rFonts w:asciiTheme="majorBidi" w:hAnsiTheme="majorBidi" w:cstheme="majorBidi"/>
          <w:b/>
          <w:bCs/>
          <w:sz w:val="32"/>
          <w:szCs w:val="32"/>
        </w:rPr>
        <w:t>Standard Interfaces:</w:t>
      </w:r>
    </w:p>
    <w:p w14:paraId="4333DEFF" w14:textId="77777777" w:rsidR="00E47FDA" w:rsidRPr="00174944" w:rsidRDefault="00E47FDA" w:rsidP="00E47FDA">
      <w:pPr>
        <w:numPr>
          <w:ilvl w:val="0"/>
          <w:numId w:val="35"/>
        </w:numPr>
        <w:spacing w:line="360" w:lineRule="auto"/>
        <w:rPr>
          <w:rFonts w:asciiTheme="majorBidi" w:hAnsiTheme="majorBidi" w:cstheme="majorBidi"/>
          <w:sz w:val="28"/>
          <w:szCs w:val="28"/>
        </w:rPr>
      </w:pPr>
      <w:r w:rsidRPr="00174944">
        <w:rPr>
          <w:rFonts w:asciiTheme="majorBidi" w:hAnsiTheme="majorBidi" w:cstheme="majorBidi"/>
          <w:b/>
          <w:bCs/>
          <w:sz w:val="28"/>
          <w:szCs w:val="28"/>
        </w:rPr>
        <w:t xml:space="preserve">IPsec (Internet Protocol Security): </w:t>
      </w:r>
      <w:r w:rsidRPr="00174944">
        <w:rPr>
          <w:rFonts w:asciiTheme="majorBidi" w:hAnsiTheme="majorBidi" w:cstheme="majorBidi"/>
          <w:sz w:val="28"/>
          <w:szCs w:val="28"/>
        </w:rPr>
        <w:t>An industry-standard protocol suite used for securing IP communications by authenticating and encrypting each IP packet in a data stream.</w:t>
      </w:r>
    </w:p>
    <w:p w14:paraId="37FEA279" w14:textId="77777777" w:rsidR="00E47FDA" w:rsidRPr="00174944" w:rsidRDefault="00E47FDA" w:rsidP="00E47FDA">
      <w:pPr>
        <w:numPr>
          <w:ilvl w:val="0"/>
          <w:numId w:val="35"/>
        </w:numPr>
        <w:spacing w:line="360" w:lineRule="auto"/>
        <w:rPr>
          <w:rFonts w:asciiTheme="majorBidi" w:hAnsiTheme="majorBidi" w:cstheme="majorBidi"/>
          <w:sz w:val="28"/>
          <w:szCs w:val="28"/>
        </w:rPr>
      </w:pPr>
      <w:r w:rsidRPr="00174944">
        <w:rPr>
          <w:rFonts w:asciiTheme="majorBidi" w:hAnsiTheme="majorBidi" w:cstheme="majorBidi"/>
          <w:b/>
          <w:bCs/>
          <w:sz w:val="28"/>
          <w:szCs w:val="28"/>
        </w:rPr>
        <w:t xml:space="preserve">ISAKMP/IKE (Internet Key Exchange): </w:t>
      </w:r>
      <w:r w:rsidRPr="00174944">
        <w:rPr>
          <w:rFonts w:asciiTheme="majorBidi" w:hAnsiTheme="majorBidi" w:cstheme="majorBidi"/>
          <w:sz w:val="28"/>
          <w:szCs w:val="28"/>
        </w:rPr>
        <w:t>A standard framework for establishing security associations and cryptographic keys in an IPsec environment.</w:t>
      </w:r>
    </w:p>
    <w:p w14:paraId="3EABBA86" w14:textId="77777777" w:rsidR="00E47FDA" w:rsidRPr="00174944" w:rsidRDefault="00E47FDA" w:rsidP="00E47FDA">
      <w:pPr>
        <w:numPr>
          <w:ilvl w:val="0"/>
          <w:numId w:val="35"/>
        </w:numPr>
        <w:spacing w:line="360" w:lineRule="auto"/>
        <w:rPr>
          <w:rFonts w:asciiTheme="majorBidi" w:hAnsiTheme="majorBidi" w:cstheme="majorBidi"/>
          <w:sz w:val="28"/>
          <w:szCs w:val="28"/>
        </w:rPr>
      </w:pPr>
      <w:r w:rsidRPr="00174944">
        <w:rPr>
          <w:rFonts w:asciiTheme="majorBidi" w:hAnsiTheme="majorBidi" w:cstheme="majorBidi"/>
          <w:b/>
          <w:bCs/>
          <w:sz w:val="28"/>
          <w:szCs w:val="28"/>
        </w:rPr>
        <w:t xml:space="preserve">ACLs (Access Control Lists): </w:t>
      </w:r>
      <w:r w:rsidRPr="00174944">
        <w:rPr>
          <w:rFonts w:asciiTheme="majorBidi" w:hAnsiTheme="majorBidi" w:cstheme="majorBidi"/>
          <w:sz w:val="28"/>
          <w:szCs w:val="28"/>
        </w:rPr>
        <w:t>A Cisco-standard feature to define "interesting traffic" for triggering the VPN.</w:t>
      </w:r>
    </w:p>
    <w:p w14:paraId="5D1F73DB" w14:textId="77777777" w:rsidR="00E47FDA" w:rsidRPr="00174944" w:rsidRDefault="00E47FDA" w:rsidP="00E47FDA">
      <w:pPr>
        <w:numPr>
          <w:ilvl w:val="0"/>
          <w:numId w:val="35"/>
        </w:numPr>
        <w:spacing w:line="360" w:lineRule="auto"/>
        <w:rPr>
          <w:rFonts w:asciiTheme="majorBidi" w:hAnsiTheme="majorBidi" w:cstheme="majorBidi"/>
          <w:sz w:val="28"/>
          <w:szCs w:val="28"/>
        </w:rPr>
      </w:pPr>
      <w:r w:rsidRPr="00174944">
        <w:rPr>
          <w:rFonts w:asciiTheme="majorBidi" w:hAnsiTheme="majorBidi" w:cstheme="majorBidi"/>
          <w:b/>
          <w:bCs/>
          <w:sz w:val="28"/>
          <w:szCs w:val="28"/>
        </w:rPr>
        <w:t xml:space="preserve">Serial and Ethernet Interfaces: </w:t>
      </w:r>
      <w:r w:rsidRPr="00174944">
        <w:rPr>
          <w:rFonts w:asciiTheme="majorBidi" w:hAnsiTheme="majorBidi" w:cstheme="majorBidi"/>
          <w:sz w:val="28"/>
          <w:szCs w:val="28"/>
        </w:rPr>
        <w:t>Standard physical/logical interfaces used to connect routers and PCs in Packet Tracer.</w:t>
      </w:r>
    </w:p>
    <w:p w14:paraId="1AAC75D9" w14:textId="77777777" w:rsidR="00E47FDA" w:rsidRPr="00174944" w:rsidRDefault="00E47FDA" w:rsidP="00E47FDA">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Using these standard interfaces ensures that the VPN tunnel could be realistically deployed on actual Cisco hardware or other compatible systems beyond the simulation environment.</w:t>
      </w:r>
    </w:p>
    <w:p w14:paraId="6531BEC7" w14:textId="77777777" w:rsidR="00E47FDA" w:rsidRPr="00174944" w:rsidRDefault="00E47FDA" w:rsidP="00E47FDA">
      <w:pPr>
        <w:spacing w:line="360" w:lineRule="auto"/>
        <w:rPr>
          <w:rFonts w:asciiTheme="majorBidi" w:hAnsiTheme="majorBidi" w:cstheme="majorBidi"/>
          <w:b/>
          <w:bCs/>
          <w:sz w:val="32"/>
          <w:szCs w:val="32"/>
        </w:rPr>
      </w:pPr>
      <w:r w:rsidRPr="00174944">
        <w:rPr>
          <w:rFonts w:asciiTheme="majorBidi" w:hAnsiTheme="majorBidi" w:cstheme="majorBidi"/>
          <w:b/>
          <w:bCs/>
          <w:sz w:val="32"/>
          <w:szCs w:val="32"/>
        </w:rPr>
        <w:t>Custom Interfaces</w:t>
      </w:r>
    </w:p>
    <w:p w14:paraId="4070B3EE" w14:textId="4F764967" w:rsidR="00E47FDA" w:rsidRPr="00174944" w:rsidRDefault="00E47FDA" w:rsidP="00E47FDA">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custom configurations were manually applied:</w:t>
      </w:r>
    </w:p>
    <w:p w14:paraId="3EB390EC" w14:textId="77777777" w:rsidR="00E47FDA" w:rsidRPr="00174944" w:rsidRDefault="00E47FDA" w:rsidP="00E47FDA">
      <w:pPr>
        <w:numPr>
          <w:ilvl w:val="0"/>
          <w:numId w:val="36"/>
        </w:numPr>
        <w:spacing w:line="360" w:lineRule="auto"/>
        <w:rPr>
          <w:rFonts w:asciiTheme="majorBidi" w:hAnsiTheme="majorBidi" w:cstheme="majorBidi"/>
          <w:sz w:val="28"/>
          <w:szCs w:val="28"/>
        </w:rPr>
      </w:pPr>
      <w:r w:rsidRPr="00174944">
        <w:rPr>
          <w:rFonts w:asciiTheme="majorBidi" w:hAnsiTheme="majorBidi" w:cstheme="majorBidi"/>
          <w:b/>
          <w:bCs/>
          <w:sz w:val="28"/>
          <w:szCs w:val="28"/>
        </w:rPr>
        <w:t xml:space="preserve">Custom Crypto Maps: </w:t>
      </w:r>
      <w:r w:rsidRPr="00174944">
        <w:rPr>
          <w:rFonts w:asciiTheme="majorBidi" w:hAnsiTheme="majorBidi" w:cstheme="majorBidi"/>
          <w:sz w:val="28"/>
          <w:szCs w:val="28"/>
        </w:rPr>
        <w:t>Tailored VPN configurations created using CLI commands (crypto map, transform-set) that matched specific security requirements for this scenario.</w:t>
      </w:r>
    </w:p>
    <w:p w14:paraId="09CB70F3" w14:textId="77777777" w:rsidR="00E47FDA" w:rsidRPr="00174944" w:rsidRDefault="00E47FDA" w:rsidP="00E47FDA">
      <w:pPr>
        <w:numPr>
          <w:ilvl w:val="0"/>
          <w:numId w:val="36"/>
        </w:numPr>
        <w:spacing w:line="360" w:lineRule="auto"/>
        <w:rPr>
          <w:rFonts w:asciiTheme="majorBidi" w:hAnsiTheme="majorBidi" w:cstheme="majorBidi"/>
          <w:sz w:val="28"/>
          <w:szCs w:val="28"/>
        </w:rPr>
      </w:pPr>
      <w:r w:rsidRPr="00174944">
        <w:rPr>
          <w:rFonts w:asciiTheme="majorBidi" w:hAnsiTheme="majorBidi" w:cstheme="majorBidi"/>
          <w:b/>
          <w:bCs/>
          <w:sz w:val="28"/>
          <w:szCs w:val="28"/>
        </w:rPr>
        <w:lastRenderedPageBreak/>
        <w:t>Manual Key Distribution</w:t>
      </w:r>
      <w:r w:rsidRPr="00174944">
        <w:rPr>
          <w:rFonts w:asciiTheme="majorBidi" w:hAnsiTheme="majorBidi" w:cstheme="majorBidi"/>
          <w:sz w:val="28"/>
          <w:szCs w:val="28"/>
        </w:rPr>
        <w:t>: A pre-shared key (vpnpa55) was manually configured instead of using automated key exchange via RSA or certificates.</w:t>
      </w:r>
    </w:p>
    <w:p w14:paraId="5CB8CB21" w14:textId="77777777" w:rsidR="00E47FDA" w:rsidRPr="00174944" w:rsidRDefault="00E47FDA" w:rsidP="00E47FDA">
      <w:pPr>
        <w:numPr>
          <w:ilvl w:val="0"/>
          <w:numId w:val="36"/>
        </w:numPr>
        <w:spacing w:line="360" w:lineRule="auto"/>
        <w:rPr>
          <w:rFonts w:asciiTheme="majorBidi" w:hAnsiTheme="majorBidi" w:cstheme="majorBidi"/>
          <w:sz w:val="28"/>
          <w:szCs w:val="28"/>
        </w:rPr>
      </w:pPr>
      <w:r w:rsidRPr="00174944">
        <w:rPr>
          <w:rFonts w:asciiTheme="majorBidi" w:hAnsiTheme="majorBidi" w:cstheme="majorBidi"/>
          <w:b/>
          <w:bCs/>
          <w:sz w:val="28"/>
          <w:szCs w:val="28"/>
        </w:rPr>
        <w:t xml:space="preserve">Custom ACL Rules: </w:t>
      </w:r>
      <w:r w:rsidRPr="00174944">
        <w:rPr>
          <w:rFonts w:asciiTheme="majorBidi" w:hAnsiTheme="majorBidi" w:cstheme="majorBidi"/>
          <w:sz w:val="28"/>
          <w:szCs w:val="28"/>
        </w:rPr>
        <w:t>ACL 110 was customized to specifically define the traffic to be encrypted between R1 and R3.</w:t>
      </w:r>
    </w:p>
    <w:p w14:paraId="0C45C42C" w14:textId="77777777" w:rsidR="00D34D33" w:rsidRPr="00174944" w:rsidRDefault="00D34D33" w:rsidP="002C21B7">
      <w:pPr>
        <w:spacing w:line="360" w:lineRule="auto"/>
        <w:rPr>
          <w:rFonts w:asciiTheme="majorBidi" w:hAnsiTheme="majorBidi" w:cstheme="majorBidi"/>
          <w:sz w:val="28"/>
          <w:szCs w:val="28"/>
        </w:rPr>
      </w:pPr>
    </w:p>
    <w:p w14:paraId="4ABEFD69" w14:textId="77777777" w:rsidR="00D34D33" w:rsidRPr="00174944" w:rsidRDefault="00D34D33" w:rsidP="00D34D33">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Component Interaction</w:t>
      </w:r>
    </w:p>
    <w:p w14:paraId="31E4658A" w14:textId="77777777" w:rsidR="0082605A" w:rsidRPr="00174944" w:rsidRDefault="00FA2742" w:rsidP="00BB1201">
      <w:pPr>
        <w:keepNext/>
        <w:spacing w:line="360" w:lineRule="auto"/>
        <w:jc w:val="center"/>
        <w:rPr>
          <w:sz w:val="28"/>
          <w:szCs w:val="28"/>
        </w:rPr>
      </w:pPr>
      <w:r w:rsidRPr="00174944">
        <w:rPr>
          <w:rFonts w:asciiTheme="majorBidi" w:hAnsiTheme="majorBidi" w:cstheme="majorBidi"/>
          <w:b/>
          <w:bCs/>
          <w:noProof/>
          <w:sz w:val="28"/>
          <w:szCs w:val="28"/>
        </w:rPr>
        <w:drawing>
          <wp:inline distT="0" distB="0" distL="0" distR="0" wp14:anchorId="6BEC021B" wp14:editId="2203E662">
            <wp:extent cx="4118450" cy="4419600"/>
            <wp:effectExtent l="0" t="0" r="0" b="0"/>
            <wp:docPr id="1606705862" name="Picture 4" descr="A diagram of a network conn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05862" name="Picture 4" descr="A diagram of a network connectio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150231" cy="4453705"/>
                    </a:xfrm>
                    <a:prstGeom prst="rect">
                      <a:avLst/>
                    </a:prstGeom>
                  </pic:spPr>
                </pic:pic>
              </a:graphicData>
            </a:graphic>
          </wp:inline>
        </w:drawing>
      </w:r>
    </w:p>
    <w:p w14:paraId="08660465" w14:textId="4C2F8BA6" w:rsidR="00D34D33" w:rsidRDefault="0082605A" w:rsidP="00174944">
      <w:pPr>
        <w:pStyle w:val="Caption"/>
        <w:spacing w:line="360" w:lineRule="auto"/>
        <w:rPr>
          <w:sz w:val="20"/>
          <w:szCs w:val="20"/>
        </w:rPr>
      </w:pPr>
      <w:bookmarkStart w:id="14" w:name="_Toc196773700"/>
      <w:r w:rsidRPr="00174944">
        <w:rPr>
          <w:sz w:val="20"/>
          <w:szCs w:val="20"/>
        </w:rPr>
        <w:t xml:space="preserve">Figure </w:t>
      </w:r>
      <w:r w:rsidRPr="00174944">
        <w:rPr>
          <w:sz w:val="20"/>
          <w:szCs w:val="20"/>
        </w:rPr>
        <w:fldChar w:fldCharType="begin"/>
      </w:r>
      <w:r w:rsidRPr="00174944">
        <w:rPr>
          <w:sz w:val="20"/>
          <w:szCs w:val="20"/>
        </w:rPr>
        <w:instrText xml:space="preserve"> SEQ Figure \* ARABIC </w:instrText>
      </w:r>
      <w:r w:rsidRPr="00174944">
        <w:rPr>
          <w:sz w:val="20"/>
          <w:szCs w:val="20"/>
        </w:rPr>
        <w:fldChar w:fldCharType="separate"/>
      </w:r>
      <w:r w:rsidR="005E7241" w:rsidRPr="00174944">
        <w:rPr>
          <w:sz w:val="20"/>
          <w:szCs w:val="20"/>
        </w:rPr>
        <w:t>3</w:t>
      </w:r>
      <w:r w:rsidRPr="00174944">
        <w:rPr>
          <w:sz w:val="20"/>
          <w:szCs w:val="20"/>
        </w:rPr>
        <w:fldChar w:fldCharType="end"/>
      </w:r>
      <w:r w:rsidRPr="00174944">
        <w:rPr>
          <w:sz w:val="20"/>
          <w:szCs w:val="20"/>
        </w:rPr>
        <w:t>-Component Instraction</w:t>
      </w:r>
      <w:bookmarkEnd w:id="14"/>
    </w:p>
    <w:p w14:paraId="262B8F56" w14:textId="77777777" w:rsidR="00F64E8A" w:rsidRPr="00F64E8A" w:rsidRDefault="00F64E8A" w:rsidP="00F64E8A"/>
    <w:p w14:paraId="4A5F99AC" w14:textId="3D8765F1" w:rsidR="00E66377" w:rsidRPr="00174944" w:rsidRDefault="00F02068" w:rsidP="00F75F4C">
      <w:pPr>
        <w:pStyle w:val="Heading1"/>
        <w:numPr>
          <w:ilvl w:val="1"/>
          <w:numId w:val="37"/>
        </w:numPr>
        <w:spacing w:line="360" w:lineRule="auto"/>
        <w:ind w:left="567"/>
        <w:jc w:val="left"/>
        <w:rPr>
          <w:color w:val="000000" w:themeColor="text1"/>
          <w:sz w:val="32"/>
          <w:szCs w:val="32"/>
        </w:rPr>
      </w:pPr>
      <w:r w:rsidRPr="00174944">
        <w:rPr>
          <w:color w:val="000000" w:themeColor="text1"/>
          <w:sz w:val="32"/>
          <w:szCs w:val="32"/>
        </w:rPr>
        <w:t xml:space="preserve"> </w:t>
      </w:r>
      <w:bookmarkStart w:id="15" w:name="_Toc196773650"/>
      <w:r w:rsidR="009F1288" w:rsidRPr="00174944">
        <w:rPr>
          <w:color w:val="000000" w:themeColor="text1"/>
          <w:sz w:val="32"/>
          <w:szCs w:val="32"/>
        </w:rPr>
        <w:t xml:space="preserve">Design Evaluation  </w:t>
      </w:r>
      <w:r w:rsidR="00E66377" w:rsidRPr="00174944">
        <w:rPr>
          <w:sz w:val="32"/>
          <w:szCs w:val="32"/>
        </w:rPr>
        <w:t>:</w:t>
      </w:r>
      <w:bookmarkEnd w:id="15"/>
    </w:p>
    <w:p w14:paraId="61DB84ED" w14:textId="77777777" w:rsidR="00F02068" w:rsidRPr="00174944" w:rsidRDefault="00F02068" w:rsidP="00174944">
      <w:pPr>
        <w:spacing w:line="360" w:lineRule="auto"/>
        <w:rPr>
          <w:sz w:val="28"/>
          <w:szCs w:val="28"/>
        </w:rPr>
      </w:pPr>
    </w:p>
    <w:p w14:paraId="509727D6" w14:textId="77777777" w:rsidR="00E66377" w:rsidRPr="00174944" w:rsidRDefault="00E66377" w:rsidP="00174944">
      <w:pPr>
        <w:numPr>
          <w:ilvl w:val="0"/>
          <w:numId w:val="31"/>
        </w:numPr>
        <w:spacing w:line="360" w:lineRule="auto"/>
        <w:rPr>
          <w:sz w:val="28"/>
          <w:szCs w:val="28"/>
        </w:rPr>
      </w:pPr>
      <w:r w:rsidRPr="00174944">
        <w:rPr>
          <w:b/>
          <w:bCs/>
          <w:sz w:val="28"/>
          <w:szCs w:val="28"/>
        </w:rPr>
        <w:t>Initial Design:</w:t>
      </w:r>
    </w:p>
    <w:p w14:paraId="51E01A1A" w14:textId="77777777" w:rsidR="00E66377" w:rsidRPr="00174944" w:rsidRDefault="00E66377" w:rsidP="00174944">
      <w:pPr>
        <w:numPr>
          <w:ilvl w:val="1"/>
          <w:numId w:val="31"/>
        </w:numPr>
        <w:spacing w:line="360" w:lineRule="auto"/>
        <w:rPr>
          <w:sz w:val="28"/>
          <w:szCs w:val="28"/>
        </w:rPr>
      </w:pPr>
      <w:r w:rsidRPr="00174944">
        <w:rPr>
          <w:sz w:val="28"/>
          <w:szCs w:val="28"/>
        </w:rPr>
        <w:t>The initial setup included basic IP addressing, static routing, and unencrypted communication.</w:t>
      </w:r>
    </w:p>
    <w:p w14:paraId="1D563DBA" w14:textId="77777777" w:rsidR="00E66377" w:rsidRPr="00174944" w:rsidRDefault="00E66377" w:rsidP="00174944">
      <w:pPr>
        <w:numPr>
          <w:ilvl w:val="1"/>
          <w:numId w:val="31"/>
        </w:numPr>
        <w:spacing w:line="360" w:lineRule="auto"/>
        <w:rPr>
          <w:sz w:val="28"/>
          <w:szCs w:val="28"/>
        </w:rPr>
      </w:pPr>
      <w:r w:rsidRPr="00174944">
        <w:rPr>
          <w:sz w:val="28"/>
          <w:szCs w:val="28"/>
        </w:rPr>
        <w:lastRenderedPageBreak/>
        <w:t>Focus was mainly on testing basic connectivity from PC-A to PC-C.</w:t>
      </w:r>
    </w:p>
    <w:p w14:paraId="108AB9BA" w14:textId="77777777" w:rsidR="00E66377" w:rsidRPr="00174944" w:rsidRDefault="00E66377" w:rsidP="00174944">
      <w:pPr>
        <w:numPr>
          <w:ilvl w:val="1"/>
          <w:numId w:val="31"/>
        </w:numPr>
        <w:spacing w:line="360" w:lineRule="auto"/>
        <w:rPr>
          <w:sz w:val="28"/>
          <w:szCs w:val="28"/>
        </w:rPr>
      </w:pPr>
      <w:r w:rsidRPr="00174944">
        <w:rPr>
          <w:sz w:val="28"/>
          <w:szCs w:val="28"/>
        </w:rPr>
        <w:t>No security or VPN components were implemented at this stage.</w:t>
      </w:r>
    </w:p>
    <w:p w14:paraId="3503CE0B" w14:textId="77777777" w:rsidR="00E66377" w:rsidRPr="00174944" w:rsidRDefault="00E66377" w:rsidP="00174944">
      <w:pPr>
        <w:numPr>
          <w:ilvl w:val="0"/>
          <w:numId w:val="31"/>
        </w:numPr>
        <w:spacing w:line="360" w:lineRule="auto"/>
        <w:rPr>
          <w:sz w:val="28"/>
          <w:szCs w:val="28"/>
        </w:rPr>
      </w:pPr>
      <w:r w:rsidRPr="00174944">
        <w:rPr>
          <w:b/>
          <w:bCs/>
          <w:sz w:val="28"/>
          <w:szCs w:val="28"/>
        </w:rPr>
        <w:t>Final Design:</w:t>
      </w:r>
    </w:p>
    <w:p w14:paraId="6E043BAF" w14:textId="77777777" w:rsidR="00E66377" w:rsidRPr="00174944" w:rsidRDefault="00E66377" w:rsidP="00174944">
      <w:pPr>
        <w:numPr>
          <w:ilvl w:val="1"/>
          <w:numId w:val="31"/>
        </w:numPr>
        <w:spacing w:line="360" w:lineRule="auto"/>
        <w:rPr>
          <w:sz w:val="28"/>
          <w:szCs w:val="28"/>
        </w:rPr>
      </w:pPr>
      <w:r w:rsidRPr="00174944">
        <w:rPr>
          <w:b/>
          <w:bCs/>
          <w:sz w:val="28"/>
          <w:szCs w:val="28"/>
        </w:rPr>
        <w:t>Security Package Enabled:</w:t>
      </w:r>
      <w:r w:rsidRPr="00174944">
        <w:rPr>
          <w:sz w:val="28"/>
          <w:szCs w:val="28"/>
        </w:rPr>
        <w:t xml:space="preserve"> The design was enhanced by enabling the securityk9 package on R1 and R3 to support cryptographic features in Packet Tracer.</w:t>
      </w:r>
    </w:p>
    <w:p w14:paraId="3372918D" w14:textId="77777777" w:rsidR="00E66377" w:rsidRPr="00174944" w:rsidRDefault="00E66377" w:rsidP="00174944">
      <w:pPr>
        <w:numPr>
          <w:ilvl w:val="1"/>
          <w:numId w:val="31"/>
        </w:numPr>
        <w:spacing w:line="360" w:lineRule="auto"/>
        <w:rPr>
          <w:sz w:val="28"/>
          <w:szCs w:val="28"/>
        </w:rPr>
      </w:pPr>
      <w:r w:rsidRPr="00174944">
        <w:rPr>
          <w:b/>
          <w:bCs/>
          <w:sz w:val="28"/>
          <w:szCs w:val="28"/>
        </w:rPr>
        <w:t>ISAKMP Phase 1:</w:t>
      </w:r>
      <w:r w:rsidRPr="00174944">
        <w:rPr>
          <w:sz w:val="28"/>
          <w:szCs w:val="28"/>
        </w:rPr>
        <w:t xml:space="preserve"> Policies were added for Phase 1 negotiation, including AES 256 encryption, SHA-1 hashing, and DH Group 5 key exchange.</w:t>
      </w:r>
    </w:p>
    <w:p w14:paraId="4D469421" w14:textId="77777777" w:rsidR="00E66377" w:rsidRPr="00174944" w:rsidRDefault="00E66377" w:rsidP="00174944">
      <w:pPr>
        <w:numPr>
          <w:ilvl w:val="1"/>
          <w:numId w:val="31"/>
        </w:numPr>
        <w:spacing w:line="360" w:lineRule="auto"/>
        <w:rPr>
          <w:sz w:val="28"/>
          <w:szCs w:val="28"/>
        </w:rPr>
      </w:pPr>
      <w:r w:rsidRPr="00174944">
        <w:rPr>
          <w:b/>
          <w:bCs/>
          <w:sz w:val="28"/>
          <w:szCs w:val="28"/>
        </w:rPr>
        <w:t>IPsec Phase 2:</w:t>
      </w:r>
      <w:r w:rsidRPr="00174944">
        <w:rPr>
          <w:sz w:val="28"/>
          <w:szCs w:val="28"/>
        </w:rPr>
        <w:t xml:space="preserve"> A transform-set (VPN-SET) was created to define encryption/authentication for the actual data traffic.</w:t>
      </w:r>
    </w:p>
    <w:p w14:paraId="27ADA1E3" w14:textId="77777777" w:rsidR="00E66377" w:rsidRPr="00174944" w:rsidRDefault="00E66377" w:rsidP="00174944">
      <w:pPr>
        <w:numPr>
          <w:ilvl w:val="1"/>
          <w:numId w:val="31"/>
        </w:numPr>
        <w:spacing w:line="360" w:lineRule="auto"/>
        <w:rPr>
          <w:sz w:val="28"/>
          <w:szCs w:val="28"/>
        </w:rPr>
      </w:pPr>
      <w:r w:rsidRPr="00174944">
        <w:rPr>
          <w:b/>
          <w:bCs/>
          <w:sz w:val="28"/>
          <w:szCs w:val="28"/>
        </w:rPr>
        <w:t>Crypto Maps:</w:t>
      </w:r>
      <w:r w:rsidRPr="00174944">
        <w:rPr>
          <w:sz w:val="28"/>
          <w:szCs w:val="28"/>
        </w:rPr>
        <w:t xml:space="preserve"> Crypto maps were introduced and applied to serial interfaces, binding IPsec settings to real traffic.</w:t>
      </w:r>
    </w:p>
    <w:p w14:paraId="4B284A85" w14:textId="77777777" w:rsidR="00E66377" w:rsidRPr="00174944" w:rsidRDefault="00E66377" w:rsidP="00174944">
      <w:pPr>
        <w:numPr>
          <w:ilvl w:val="1"/>
          <w:numId w:val="31"/>
        </w:numPr>
        <w:spacing w:line="360" w:lineRule="auto"/>
        <w:rPr>
          <w:sz w:val="28"/>
          <w:szCs w:val="28"/>
        </w:rPr>
      </w:pPr>
      <w:r w:rsidRPr="00174944">
        <w:rPr>
          <w:b/>
          <w:bCs/>
          <w:sz w:val="28"/>
          <w:szCs w:val="28"/>
        </w:rPr>
        <w:t>Access Control Lists:</w:t>
      </w:r>
      <w:r w:rsidRPr="00174944">
        <w:rPr>
          <w:sz w:val="28"/>
          <w:szCs w:val="28"/>
        </w:rPr>
        <w:t xml:space="preserve"> ACL 110 was configured to define “interesting traffic” to trigger the VPN tunnel only between the two target LANs.</w:t>
      </w:r>
    </w:p>
    <w:p w14:paraId="63BFADFA" w14:textId="77777777" w:rsidR="00E66377" w:rsidRPr="00174944" w:rsidRDefault="00E66377" w:rsidP="00174944">
      <w:pPr>
        <w:spacing w:line="360" w:lineRule="auto"/>
        <w:rPr>
          <w:b/>
          <w:bCs/>
          <w:sz w:val="28"/>
          <w:szCs w:val="28"/>
        </w:rPr>
      </w:pPr>
      <w:r w:rsidRPr="00174944">
        <w:rPr>
          <w:b/>
          <w:bCs/>
          <w:sz w:val="28"/>
          <w:szCs w:val="28"/>
        </w:rPr>
        <w:t>Why the Design Changed:</w:t>
      </w:r>
    </w:p>
    <w:p w14:paraId="4B822B9B" w14:textId="77777777" w:rsidR="00E66377" w:rsidRPr="00174944" w:rsidRDefault="00E66377" w:rsidP="00174944">
      <w:pPr>
        <w:numPr>
          <w:ilvl w:val="0"/>
          <w:numId w:val="32"/>
        </w:numPr>
        <w:spacing w:line="360" w:lineRule="auto"/>
        <w:rPr>
          <w:sz w:val="28"/>
          <w:szCs w:val="28"/>
        </w:rPr>
      </w:pPr>
      <w:r w:rsidRPr="00174944">
        <w:rPr>
          <w:b/>
          <w:bCs/>
          <w:sz w:val="28"/>
          <w:szCs w:val="28"/>
        </w:rPr>
        <w:t>Security Needs:</w:t>
      </w:r>
      <w:r w:rsidRPr="00174944">
        <w:rPr>
          <w:sz w:val="28"/>
          <w:szCs w:val="28"/>
        </w:rPr>
        <w:t xml:space="preserve"> The initial model did not address encryption or security. To meet project objectives, IPsec had to be introduced.</w:t>
      </w:r>
    </w:p>
    <w:p w14:paraId="5BCFC6B4" w14:textId="77777777" w:rsidR="00E66377" w:rsidRPr="00174944" w:rsidRDefault="00E66377" w:rsidP="00174944">
      <w:pPr>
        <w:numPr>
          <w:ilvl w:val="0"/>
          <w:numId w:val="32"/>
        </w:numPr>
        <w:spacing w:line="360" w:lineRule="auto"/>
        <w:rPr>
          <w:sz w:val="28"/>
          <w:szCs w:val="28"/>
        </w:rPr>
      </w:pPr>
      <w:r w:rsidRPr="00174944">
        <w:rPr>
          <w:b/>
          <w:bCs/>
          <w:sz w:val="28"/>
          <w:szCs w:val="28"/>
        </w:rPr>
        <w:t>Packet Tracer Limitations:</w:t>
      </w:r>
      <w:r w:rsidRPr="00174944">
        <w:rPr>
          <w:sz w:val="28"/>
          <w:szCs w:val="28"/>
        </w:rPr>
        <w:t xml:space="preserve"> Certain advanced cryptographic methods (like DH Group 14 or SHA-256) are not supported in Packet Tracer. The design was adapted to use the highest supported options (e.g., DH Group 5).</w:t>
      </w:r>
    </w:p>
    <w:p w14:paraId="4D06C8B9" w14:textId="77777777" w:rsidR="00E66377" w:rsidRPr="00174944" w:rsidRDefault="00E66377" w:rsidP="00174944">
      <w:pPr>
        <w:numPr>
          <w:ilvl w:val="0"/>
          <w:numId w:val="32"/>
        </w:numPr>
        <w:spacing w:line="360" w:lineRule="auto"/>
        <w:rPr>
          <w:sz w:val="28"/>
          <w:szCs w:val="28"/>
        </w:rPr>
      </w:pPr>
      <w:r w:rsidRPr="00174944">
        <w:rPr>
          <w:b/>
          <w:bCs/>
          <w:sz w:val="28"/>
          <w:szCs w:val="28"/>
        </w:rPr>
        <w:t>Operational Clarity:</w:t>
      </w:r>
      <w:r w:rsidRPr="00174944">
        <w:rPr>
          <w:sz w:val="28"/>
          <w:szCs w:val="28"/>
        </w:rPr>
        <w:t xml:space="preserve"> Intermediate testing revealed the importance of clearly separating interesting and non-interesting traffic. ACL adjustments and careful crypto map bindings were necessary for proper VPN operation.</w:t>
      </w:r>
    </w:p>
    <w:p w14:paraId="184F392D" w14:textId="77777777" w:rsidR="00E66377" w:rsidRPr="00174944" w:rsidRDefault="00E66377" w:rsidP="00174944">
      <w:pPr>
        <w:numPr>
          <w:ilvl w:val="0"/>
          <w:numId w:val="32"/>
        </w:numPr>
        <w:spacing w:line="360" w:lineRule="auto"/>
        <w:rPr>
          <w:sz w:val="28"/>
          <w:szCs w:val="28"/>
        </w:rPr>
      </w:pPr>
      <w:r w:rsidRPr="00174944">
        <w:rPr>
          <w:b/>
          <w:bCs/>
          <w:sz w:val="28"/>
          <w:szCs w:val="28"/>
        </w:rPr>
        <w:lastRenderedPageBreak/>
        <w:t>Debugging and Testing:</w:t>
      </w:r>
      <w:r w:rsidRPr="00174944">
        <w:rPr>
          <w:sz w:val="28"/>
          <w:szCs w:val="28"/>
        </w:rPr>
        <w:t xml:space="preserve"> Minor tweaks (e.g., reordering commands or checking ISAKMP key addresses) were made after testing, to ensure tunnel formation and data encryption occurred as expected.</w:t>
      </w:r>
    </w:p>
    <w:p w14:paraId="4314B0D7" w14:textId="77777777" w:rsidR="00E66377" w:rsidRPr="00174944" w:rsidRDefault="00E66377" w:rsidP="00174944">
      <w:pPr>
        <w:spacing w:line="360" w:lineRule="auto"/>
        <w:rPr>
          <w:sz w:val="28"/>
          <w:szCs w:val="28"/>
        </w:rPr>
      </w:pPr>
    </w:p>
    <w:p w14:paraId="13A3F7B2" w14:textId="77777777" w:rsidR="00820460" w:rsidRPr="00174944" w:rsidRDefault="00820460" w:rsidP="00174944">
      <w:pPr>
        <w:pStyle w:val="Heading1"/>
        <w:numPr>
          <w:ilvl w:val="0"/>
          <w:numId w:val="1"/>
        </w:numPr>
        <w:spacing w:line="360" w:lineRule="auto"/>
        <w:jc w:val="left"/>
        <w:rPr>
          <w:b w:val="0"/>
          <w:bCs w:val="0"/>
          <w:sz w:val="32"/>
          <w:szCs w:val="32"/>
        </w:rPr>
      </w:pPr>
      <w:bookmarkStart w:id="16" w:name="_Toc194094374"/>
      <w:bookmarkStart w:id="17" w:name="_Toc196773651"/>
      <w:r w:rsidRPr="00174944">
        <w:rPr>
          <w:sz w:val="32"/>
          <w:szCs w:val="32"/>
        </w:rPr>
        <w:t>Implementation</w:t>
      </w:r>
      <w:bookmarkEnd w:id="16"/>
      <w:bookmarkEnd w:id="17"/>
    </w:p>
    <w:p w14:paraId="523F3D3B" w14:textId="77777777" w:rsidR="00A00BB4" w:rsidRPr="00174944" w:rsidRDefault="00A00BB4" w:rsidP="00174944">
      <w:pPr>
        <w:spacing w:line="360" w:lineRule="auto"/>
        <w:rPr>
          <w:sz w:val="28"/>
          <w:szCs w:val="28"/>
        </w:rPr>
      </w:pPr>
    </w:p>
    <w:p w14:paraId="129E26EB" w14:textId="01F7201D" w:rsidR="00820460" w:rsidRPr="00174944" w:rsidRDefault="00820460" w:rsidP="00174944">
      <w:pPr>
        <w:spacing w:line="360" w:lineRule="auto"/>
        <w:jc w:val="both"/>
        <w:rPr>
          <w:sz w:val="28"/>
          <w:szCs w:val="28"/>
        </w:rPr>
      </w:pPr>
      <w:r w:rsidRPr="00174944">
        <w:rPr>
          <w:sz w:val="28"/>
          <w:szCs w:val="28"/>
        </w:rPr>
        <w:t>Configuring and Verifying a Site-to-Site IPsec VPN using CLI</w:t>
      </w:r>
      <w:r w:rsidR="00E71EF4" w:rsidRPr="00174944">
        <w:rPr>
          <w:sz w:val="28"/>
          <w:szCs w:val="28"/>
        </w:rPr>
        <w:t xml:space="preserve"> </w:t>
      </w:r>
      <w:r w:rsidRPr="00174944">
        <w:rPr>
          <w:sz w:val="28"/>
          <w:szCs w:val="28"/>
        </w:rPr>
        <w:t>, we collaborated to configure and verify a site-to-site IPsec VPN between R1 and R3. Our goal was to establish a secure connection for transmitting sensitive information between the LANs of these routers through an unprotected network. Below, we document our process and the specific steps taken.</w:t>
      </w:r>
    </w:p>
    <w:p w14:paraId="174D2D88" w14:textId="77777777" w:rsidR="003539A4" w:rsidRPr="00174944" w:rsidRDefault="000A0C27" w:rsidP="00174944">
      <w:pPr>
        <w:keepNext/>
        <w:spacing w:line="360" w:lineRule="auto"/>
        <w:rPr>
          <w:sz w:val="28"/>
          <w:szCs w:val="28"/>
        </w:rPr>
      </w:pPr>
      <w:r w:rsidRPr="00174944">
        <w:rPr>
          <w:noProof/>
          <w:sz w:val="28"/>
          <w:szCs w:val="28"/>
        </w:rPr>
        <w:drawing>
          <wp:inline distT="0" distB="0" distL="0" distR="0" wp14:anchorId="6E736797" wp14:editId="7EE9822C">
            <wp:extent cx="5731510" cy="2945095"/>
            <wp:effectExtent l="0" t="0" r="2540" b="8255"/>
            <wp:docPr id="245495032" name="Picture 1" descr="A diagram of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95032" name="Picture 1" descr="A diagram of a network"/>
                    <pic:cNvPicPr/>
                  </pic:nvPicPr>
                  <pic:blipFill>
                    <a:blip r:embed="rId18"/>
                    <a:stretch>
                      <a:fillRect/>
                    </a:stretch>
                  </pic:blipFill>
                  <pic:spPr>
                    <a:xfrm>
                      <a:off x="0" y="0"/>
                      <a:ext cx="5731510" cy="2945095"/>
                    </a:xfrm>
                    <a:prstGeom prst="rect">
                      <a:avLst/>
                    </a:prstGeom>
                  </pic:spPr>
                </pic:pic>
              </a:graphicData>
            </a:graphic>
          </wp:inline>
        </w:drawing>
      </w:r>
    </w:p>
    <w:p w14:paraId="13C937BE" w14:textId="13D88F1D" w:rsidR="00414B38" w:rsidRPr="00174944" w:rsidRDefault="003539A4" w:rsidP="00174944">
      <w:pPr>
        <w:pStyle w:val="Caption"/>
        <w:spacing w:line="360" w:lineRule="auto"/>
        <w:rPr>
          <w:sz w:val="20"/>
          <w:szCs w:val="20"/>
        </w:rPr>
      </w:pPr>
      <w:bookmarkStart w:id="18" w:name="_Toc196773701"/>
      <w:r w:rsidRPr="00174944">
        <w:rPr>
          <w:sz w:val="20"/>
          <w:szCs w:val="20"/>
        </w:rPr>
        <w:t xml:space="preserve">Figure </w:t>
      </w:r>
      <w:r w:rsidRPr="00174944">
        <w:rPr>
          <w:sz w:val="20"/>
          <w:szCs w:val="20"/>
        </w:rPr>
        <w:fldChar w:fldCharType="begin"/>
      </w:r>
      <w:r w:rsidRPr="00174944">
        <w:rPr>
          <w:sz w:val="20"/>
          <w:szCs w:val="20"/>
        </w:rPr>
        <w:instrText xml:space="preserve"> SEQ Figure \* ARABIC </w:instrText>
      </w:r>
      <w:r w:rsidRPr="00174944">
        <w:rPr>
          <w:sz w:val="20"/>
          <w:szCs w:val="20"/>
        </w:rPr>
        <w:fldChar w:fldCharType="separate"/>
      </w:r>
      <w:r w:rsidR="005E7241" w:rsidRPr="00174944">
        <w:rPr>
          <w:sz w:val="20"/>
          <w:szCs w:val="20"/>
        </w:rPr>
        <w:t>4</w:t>
      </w:r>
      <w:r w:rsidRPr="00174944">
        <w:rPr>
          <w:sz w:val="20"/>
          <w:szCs w:val="20"/>
        </w:rPr>
        <w:fldChar w:fldCharType="end"/>
      </w:r>
      <w:r w:rsidRPr="00174944">
        <w:rPr>
          <w:sz w:val="20"/>
          <w:szCs w:val="20"/>
        </w:rPr>
        <w:t>-IPSec VPN Tuunel</w:t>
      </w:r>
      <w:bookmarkEnd w:id="18"/>
    </w:p>
    <w:p w14:paraId="3E974730" w14:textId="119DB066" w:rsidR="00EB42B2" w:rsidRPr="00174944" w:rsidRDefault="00F06777" w:rsidP="00174944">
      <w:pPr>
        <w:spacing w:line="360" w:lineRule="auto"/>
        <w:rPr>
          <w:sz w:val="28"/>
          <w:szCs w:val="28"/>
        </w:rPr>
      </w:pPr>
      <w:r>
        <w:rPr>
          <w:sz w:val="28"/>
          <w:szCs w:val="28"/>
        </w:rPr>
        <w:t xml:space="preserve"> </w:t>
      </w:r>
    </w:p>
    <w:p w14:paraId="36E2E299" w14:textId="77777777" w:rsidR="00EB42B2" w:rsidRPr="00174944" w:rsidRDefault="00EB42B2" w:rsidP="00174944">
      <w:pPr>
        <w:spacing w:line="360" w:lineRule="auto"/>
        <w:rPr>
          <w:sz w:val="28"/>
          <w:szCs w:val="28"/>
        </w:rPr>
      </w:pPr>
    </w:p>
    <w:p w14:paraId="73F7BFF1" w14:textId="77777777" w:rsidR="00EB42B2" w:rsidRDefault="00EB42B2" w:rsidP="00174944">
      <w:pPr>
        <w:spacing w:line="360" w:lineRule="auto"/>
        <w:rPr>
          <w:sz w:val="28"/>
          <w:szCs w:val="28"/>
        </w:rPr>
      </w:pPr>
    </w:p>
    <w:p w14:paraId="7CE79343" w14:textId="77777777" w:rsidR="00894CFA" w:rsidRDefault="00894CFA" w:rsidP="00174944">
      <w:pPr>
        <w:spacing w:line="360" w:lineRule="auto"/>
        <w:rPr>
          <w:sz w:val="28"/>
          <w:szCs w:val="28"/>
        </w:rPr>
      </w:pPr>
    </w:p>
    <w:p w14:paraId="147831B2" w14:textId="77777777" w:rsidR="00894CFA" w:rsidRDefault="00894CFA" w:rsidP="00174944">
      <w:pPr>
        <w:spacing w:line="360" w:lineRule="auto"/>
        <w:rPr>
          <w:sz w:val="28"/>
          <w:szCs w:val="28"/>
        </w:rPr>
      </w:pPr>
    </w:p>
    <w:p w14:paraId="2D7C37A4" w14:textId="77777777" w:rsidR="00894CFA" w:rsidRDefault="00894CFA" w:rsidP="00174944">
      <w:pPr>
        <w:spacing w:line="360" w:lineRule="auto"/>
        <w:rPr>
          <w:sz w:val="28"/>
          <w:szCs w:val="28"/>
        </w:rPr>
      </w:pPr>
    </w:p>
    <w:p w14:paraId="776220EE" w14:textId="77777777" w:rsidR="00894CFA" w:rsidRPr="00174944" w:rsidRDefault="00894CFA" w:rsidP="00174944">
      <w:pPr>
        <w:spacing w:line="360" w:lineRule="auto"/>
        <w:rPr>
          <w:sz w:val="28"/>
          <w:szCs w:val="28"/>
        </w:rPr>
      </w:pPr>
    </w:p>
    <w:p w14:paraId="5628C076" w14:textId="7FB0660A" w:rsidR="002E4086" w:rsidRPr="00174944" w:rsidRDefault="002E4086" w:rsidP="00174944">
      <w:pPr>
        <w:spacing w:line="360" w:lineRule="auto"/>
        <w:rPr>
          <w:b/>
          <w:bCs/>
          <w:sz w:val="28"/>
          <w:szCs w:val="28"/>
        </w:rPr>
      </w:pPr>
      <w:r w:rsidRPr="00174944">
        <w:rPr>
          <w:b/>
          <w:bCs/>
          <w:sz w:val="28"/>
          <w:szCs w:val="28"/>
        </w:rPr>
        <w:lastRenderedPageBreak/>
        <w:t>A</w:t>
      </w:r>
      <w:r w:rsidR="00B77138" w:rsidRPr="00174944">
        <w:rPr>
          <w:b/>
          <w:bCs/>
          <w:sz w:val="28"/>
          <w:szCs w:val="28"/>
        </w:rPr>
        <w:t>ddre</w:t>
      </w:r>
      <w:r w:rsidR="00524221" w:rsidRPr="00174944">
        <w:rPr>
          <w:b/>
          <w:bCs/>
          <w:sz w:val="28"/>
          <w:szCs w:val="28"/>
        </w:rPr>
        <w:t>ssing</w:t>
      </w:r>
      <w:r w:rsidR="00D46CC0" w:rsidRPr="00174944">
        <w:rPr>
          <w:b/>
          <w:bCs/>
          <w:sz w:val="28"/>
          <w:szCs w:val="28"/>
        </w:rPr>
        <w:t xml:space="preserve"> Table</w:t>
      </w:r>
      <w:r w:rsidR="00EF32CA" w:rsidRPr="00174944">
        <w:rPr>
          <w:b/>
          <w:bCs/>
          <w:sz w:val="28"/>
          <w:szCs w:val="28"/>
        </w:rPr>
        <w:t>:</w:t>
      </w:r>
    </w:p>
    <w:p w14:paraId="2CDB9A04" w14:textId="77777777" w:rsidR="00EF32CA" w:rsidRPr="00174944" w:rsidRDefault="00EF32CA" w:rsidP="00174944">
      <w:pPr>
        <w:spacing w:line="360" w:lineRule="auto"/>
        <w:rPr>
          <w:b/>
          <w:bCs/>
          <w:sz w:val="28"/>
          <w:szCs w:val="28"/>
        </w:rPr>
      </w:pPr>
    </w:p>
    <w:tbl>
      <w:tblPr>
        <w:tblW w:w="9990" w:type="dxa"/>
        <w:jc w:val="center"/>
        <w:tblCellMar>
          <w:left w:w="0" w:type="dxa"/>
          <w:right w:w="0" w:type="dxa"/>
        </w:tblCellMar>
        <w:tblLook w:val="04A0" w:firstRow="1" w:lastRow="0" w:firstColumn="1" w:lastColumn="0" w:noHBand="0" w:noVBand="1"/>
      </w:tblPr>
      <w:tblGrid>
        <w:gridCol w:w="1180"/>
        <w:gridCol w:w="1525"/>
        <w:gridCol w:w="1750"/>
        <w:gridCol w:w="2390"/>
        <w:gridCol w:w="1767"/>
        <w:gridCol w:w="1378"/>
      </w:tblGrid>
      <w:tr w:rsidR="00EF32CA" w:rsidRPr="00174944" w14:paraId="7604CC1D" w14:textId="77777777" w:rsidTr="00BB1201">
        <w:trPr>
          <w:tblHeader/>
          <w:jc w:val="center"/>
        </w:trPr>
        <w:tc>
          <w:tcPr>
            <w:tcW w:w="1260" w:type="dxa"/>
            <w:tcBorders>
              <w:top w:val="single" w:sz="8" w:space="0" w:color="auto"/>
              <w:left w:val="single" w:sz="8" w:space="0" w:color="auto"/>
              <w:bottom w:val="single" w:sz="8" w:space="0" w:color="auto"/>
              <w:right w:val="single" w:sz="8" w:space="0" w:color="auto"/>
            </w:tcBorders>
            <w:shd w:val="clear" w:color="auto" w:fill="EEECE1" w:themeFill="background2"/>
            <w:tcMar>
              <w:top w:w="14" w:type="dxa"/>
              <w:left w:w="115" w:type="dxa"/>
              <w:bottom w:w="14" w:type="dxa"/>
              <w:right w:w="115" w:type="dxa"/>
            </w:tcMar>
            <w:vAlign w:val="center"/>
            <w:hideMark/>
          </w:tcPr>
          <w:p w14:paraId="188C5316" w14:textId="77777777" w:rsidR="00EF32CA" w:rsidRPr="00174944" w:rsidRDefault="00EF32CA" w:rsidP="00BB1201">
            <w:pPr>
              <w:spacing w:line="360" w:lineRule="auto"/>
              <w:jc w:val="center"/>
              <w:rPr>
                <w:b/>
                <w:bCs/>
                <w:sz w:val="32"/>
                <w:szCs w:val="32"/>
              </w:rPr>
            </w:pPr>
            <w:r w:rsidRPr="00174944">
              <w:rPr>
                <w:b/>
                <w:bCs/>
                <w:sz w:val="32"/>
                <w:szCs w:val="32"/>
              </w:rPr>
              <w:t>Device</w:t>
            </w:r>
          </w:p>
        </w:tc>
        <w:tc>
          <w:tcPr>
            <w:tcW w:w="1620" w:type="dxa"/>
            <w:tcBorders>
              <w:top w:val="single" w:sz="8" w:space="0" w:color="auto"/>
              <w:left w:val="nil"/>
              <w:bottom w:val="single" w:sz="8" w:space="0" w:color="auto"/>
              <w:right w:val="single" w:sz="8" w:space="0" w:color="auto"/>
            </w:tcBorders>
            <w:shd w:val="clear" w:color="auto" w:fill="EEECE1" w:themeFill="background2"/>
            <w:tcMar>
              <w:top w:w="14" w:type="dxa"/>
              <w:left w:w="115" w:type="dxa"/>
              <w:bottom w:w="14" w:type="dxa"/>
              <w:right w:w="115" w:type="dxa"/>
            </w:tcMar>
            <w:vAlign w:val="center"/>
            <w:hideMark/>
          </w:tcPr>
          <w:p w14:paraId="5A5C2F62" w14:textId="77777777" w:rsidR="00EF32CA" w:rsidRPr="00174944" w:rsidRDefault="00EF32CA" w:rsidP="00BB1201">
            <w:pPr>
              <w:spacing w:line="360" w:lineRule="auto"/>
              <w:jc w:val="center"/>
              <w:rPr>
                <w:b/>
                <w:bCs/>
                <w:sz w:val="32"/>
                <w:szCs w:val="32"/>
              </w:rPr>
            </w:pPr>
            <w:r w:rsidRPr="00174944">
              <w:rPr>
                <w:b/>
                <w:bCs/>
                <w:sz w:val="32"/>
                <w:szCs w:val="32"/>
              </w:rPr>
              <w:t>Interface</w:t>
            </w:r>
          </w:p>
        </w:tc>
        <w:tc>
          <w:tcPr>
            <w:tcW w:w="1710" w:type="dxa"/>
            <w:tcBorders>
              <w:top w:val="single" w:sz="8" w:space="0" w:color="auto"/>
              <w:left w:val="nil"/>
              <w:bottom w:val="single" w:sz="8" w:space="0" w:color="auto"/>
              <w:right w:val="single" w:sz="8" w:space="0" w:color="auto"/>
            </w:tcBorders>
            <w:shd w:val="clear" w:color="auto" w:fill="EEECE1" w:themeFill="background2"/>
            <w:tcMar>
              <w:top w:w="14" w:type="dxa"/>
              <w:left w:w="115" w:type="dxa"/>
              <w:bottom w:w="14" w:type="dxa"/>
              <w:right w:w="115" w:type="dxa"/>
            </w:tcMar>
            <w:vAlign w:val="center"/>
            <w:hideMark/>
          </w:tcPr>
          <w:p w14:paraId="1D92ABE1" w14:textId="77777777" w:rsidR="00EF32CA" w:rsidRPr="00174944" w:rsidRDefault="00EF32CA" w:rsidP="00BB1201">
            <w:pPr>
              <w:spacing w:line="360" w:lineRule="auto"/>
              <w:jc w:val="center"/>
              <w:rPr>
                <w:b/>
                <w:bCs/>
                <w:sz w:val="32"/>
                <w:szCs w:val="32"/>
              </w:rPr>
            </w:pPr>
            <w:r w:rsidRPr="00174944">
              <w:rPr>
                <w:b/>
                <w:bCs/>
                <w:sz w:val="32"/>
                <w:szCs w:val="32"/>
              </w:rPr>
              <w:t>IP Address</w:t>
            </w:r>
          </w:p>
        </w:tc>
        <w:tc>
          <w:tcPr>
            <w:tcW w:w="1800" w:type="dxa"/>
            <w:tcBorders>
              <w:top w:val="single" w:sz="8" w:space="0" w:color="auto"/>
              <w:left w:val="nil"/>
              <w:bottom w:val="single" w:sz="8" w:space="0" w:color="auto"/>
              <w:right w:val="single" w:sz="8" w:space="0" w:color="auto"/>
            </w:tcBorders>
            <w:shd w:val="clear" w:color="auto" w:fill="EEECE1" w:themeFill="background2"/>
            <w:tcMar>
              <w:top w:w="14" w:type="dxa"/>
              <w:left w:w="115" w:type="dxa"/>
              <w:bottom w:w="14" w:type="dxa"/>
              <w:right w:w="115" w:type="dxa"/>
            </w:tcMar>
            <w:vAlign w:val="center"/>
            <w:hideMark/>
          </w:tcPr>
          <w:p w14:paraId="1ED89215" w14:textId="77777777" w:rsidR="00EF32CA" w:rsidRPr="00174944" w:rsidRDefault="00EF32CA" w:rsidP="00BB1201">
            <w:pPr>
              <w:spacing w:line="360" w:lineRule="auto"/>
              <w:jc w:val="center"/>
              <w:rPr>
                <w:b/>
                <w:bCs/>
                <w:sz w:val="32"/>
                <w:szCs w:val="32"/>
              </w:rPr>
            </w:pPr>
            <w:r w:rsidRPr="00174944">
              <w:rPr>
                <w:b/>
                <w:bCs/>
                <w:sz w:val="32"/>
                <w:szCs w:val="32"/>
              </w:rPr>
              <w:t>Subnet Mask</w:t>
            </w:r>
          </w:p>
        </w:tc>
        <w:tc>
          <w:tcPr>
            <w:tcW w:w="1800" w:type="dxa"/>
            <w:tcBorders>
              <w:top w:val="single" w:sz="8" w:space="0" w:color="auto"/>
              <w:left w:val="nil"/>
              <w:bottom w:val="single" w:sz="8" w:space="0" w:color="auto"/>
              <w:right w:val="single" w:sz="8" w:space="0" w:color="auto"/>
            </w:tcBorders>
            <w:shd w:val="clear" w:color="auto" w:fill="EEECE1" w:themeFill="background2"/>
            <w:tcMar>
              <w:top w:w="14" w:type="dxa"/>
              <w:left w:w="115" w:type="dxa"/>
              <w:bottom w:w="14" w:type="dxa"/>
              <w:right w:w="115" w:type="dxa"/>
            </w:tcMar>
            <w:vAlign w:val="center"/>
            <w:hideMark/>
          </w:tcPr>
          <w:p w14:paraId="75690412" w14:textId="77777777" w:rsidR="00EF32CA" w:rsidRPr="00174944" w:rsidRDefault="00EF32CA" w:rsidP="00BB1201">
            <w:pPr>
              <w:spacing w:line="360" w:lineRule="auto"/>
              <w:jc w:val="center"/>
              <w:rPr>
                <w:b/>
                <w:bCs/>
                <w:sz w:val="32"/>
                <w:szCs w:val="32"/>
              </w:rPr>
            </w:pPr>
            <w:r w:rsidRPr="00174944">
              <w:rPr>
                <w:b/>
                <w:bCs/>
                <w:sz w:val="32"/>
                <w:szCs w:val="32"/>
              </w:rPr>
              <w:t>Default Gateway</w:t>
            </w:r>
          </w:p>
        </w:tc>
        <w:tc>
          <w:tcPr>
            <w:tcW w:w="1800" w:type="dxa"/>
            <w:tcBorders>
              <w:top w:val="single" w:sz="8" w:space="0" w:color="auto"/>
              <w:left w:val="nil"/>
              <w:bottom w:val="single" w:sz="8" w:space="0" w:color="auto"/>
              <w:right w:val="single" w:sz="8" w:space="0" w:color="auto"/>
            </w:tcBorders>
            <w:shd w:val="clear" w:color="auto" w:fill="EEECE1" w:themeFill="background2"/>
            <w:tcMar>
              <w:top w:w="14" w:type="dxa"/>
              <w:left w:w="115" w:type="dxa"/>
              <w:bottom w:w="14" w:type="dxa"/>
              <w:right w:w="115" w:type="dxa"/>
            </w:tcMar>
            <w:vAlign w:val="center"/>
            <w:hideMark/>
          </w:tcPr>
          <w:p w14:paraId="58CE1B93" w14:textId="77777777" w:rsidR="00EF32CA" w:rsidRPr="00174944" w:rsidRDefault="00EF32CA" w:rsidP="00BB1201">
            <w:pPr>
              <w:spacing w:line="360" w:lineRule="auto"/>
              <w:jc w:val="center"/>
              <w:rPr>
                <w:b/>
                <w:bCs/>
                <w:sz w:val="32"/>
                <w:szCs w:val="32"/>
              </w:rPr>
            </w:pPr>
            <w:r w:rsidRPr="00174944">
              <w:rPr>
                <w:b/>
                <w:bCs/>
                <w:sz w:val="32"/>
                <w:szCs w:val="32"/>
              </w:rPr>
              <w:t>Switch Port</w:t>
            </w:r>
          </w:p>
        </w:tc>
      </w:tr>
      <w:tr w:rsidR="00EF32CA" w:rsidRPr="00174944" w14:paraId="2B4991B3" w14:textId="77777777">
        <w:trPr>
          <w:jc w:val="center"/>
        </w:trPr>
        <w:tc>
          <w:tcPr>
            <w:tcW w:w="126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31175C16" w14:textId="77777777" w:rsidR="00EF32CA" w:rsidRPr="00174944" w:rsidRDefault="00EF32CA" w:rsidP="00174944">
            <w:pPr>
              <w:spacing w:line="360" w:lineRule="auto"/>
              <w:rPr>
                <w:sz w:val="32"/>
                <w:szCs w:val="32"/>
              </w:rPr>
            </w:pPr>
            <w:r w:rsidRPr="00174944">
              <w:rPr>
                <w:sz w:val="32"/>
                <w:szCs w:val="32"/>
              </w:rPr>
              <w:t>R1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8349307" w14:textId="77777777" w:rsidR="00EF32CA" w:rsidRPr="00174944" w:rsidRDefault="00EF32CA" w:rsidP="00174944">
            <w:pPr>
              <w:spacing w:line="360" w:lineRule="auto"/>
              <w:rPr>
                <w:sz w:val="32"/>
                <w:szCs w:val="32"/>
              </w:rPr>
            </w:pPr>
            <w:r w:rsidRPr="00174944">
              <w:rPr>
                <w:sz w:val="32"/>
                <w:szCs w:val="32"/>
              </w:rPr>
              <w:t>G0/0</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F967FB" w14:textId="77777777" w:rsidR="00EF32CA" w:rsidRPr="00174944" w:rsidRDefault="00EF32CA" w:rsidP="00174944">
            <w:pPr>
              <w:spacing w:line="360" w:lineRule="auto"/>
              <w:rPr>
                <w:sz w:val="32"/>
                <w:szCs w:val="32"/>
              </w:rPr>
            </w:pPr>
            <w:r w:rsidRPr="00174944">
              <w:rPr>
                <w:sz w:val="32"/>
                <w:szCs w:val="32"/>
              </w:rPr>
              <w:t>192.168.1.1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216EC5D" w14:textId="77777777" w:rsidR="00EF32CA" w:rsidRPr="00174944" w:rsidRDefault="00EF32CA" w:rsidP="00174944">
            <w:pPr>
              <w:spacing w:line="360" w:lineRule="auto"/>
              <w:rPr>
                <w:sz w:val="32"/>
                <w:szCs w:val="32"/>
              </w:rPr>
            </w:pPr>
            <w:r w:rsidRPr="00174944">
              <w:rPr>
                <w:sz w:val="32"/>
                <w:szCs w:val="32"/>
              </w:rPr>
              <w:t>255.255.255.0</w:t>
            </w:r>
          </w:p>
        </w:tc>
        <w:tc>
          <w:tcPr>
            <w:tcW w:w="1800" w:type="dxa"/>
            <w:tcBorders>
              <w:top w:val="nil"/>
              <w:left w:val="nil"/>
              <w:bottom w:val="nil"/>
              <w:right w:val="single" w:sz="8" w:space="0" w:color="auto"/>
            </w:tcBorders>
            <w:tcMar>
              <w:top w:w="14" w:type="dxa"/>
              <w:left w:w="115" w:type="dxa"/>
              <w:bottom w:w="14" w:type="dxa"/>
              <w:right w:w="115" w:type="dxa"/>
            </w:tcMar>
            <w:vAlign w:val="bottom"/>
            <w:hideMark/>
          </w:tcPr>
          <w:p w14:paraId="54768001" w14:textId="77777777" w:rsidR="00EF32CA" w:rsidRPr="00174944" w:rsidRDefault="00EF32CA" w:rsidP="00174944">
            <w:pPr>
              <w:spacing w:line="360" w:lineRule="auto"/>
              <w:rPr>
                <w:sz w:val="32"/>
                <w:szCs w:val="32"/>
              </w:rPr>
            </w:pPr>
            <w:r w:rsidRPr="00174944">
              <w:rPr>
                <w:sz w:val="32"/>
                <w:szCs w:val="32"/>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6119867F" w14:textId="77777777" w:rsidR="00EF32CA" w:rsidRPr="00174944" w:rsidRDefault="00EF32CA" w:rsidP="00174944">
            <w:pPr>
              <w:spacing w:line="360" w:lineRule="auto"/>
              <w:rPr>
                <w:sz w:val="32"/>
                <w:szCs w:val="32"/>
              </w:rPr>
            </w:pPr>
            <w:r w:rsidRPr="00174944">
              <w:rPr>
                <w:sz w:val="32"/>
                <w:szCs w:val="32"/>
              </w:rPr>
              <w:t>S1 F0/1</w:t>
            </w:r>
          </w:p>
        </w:tc>
      </w:tr>
      <w:tr w:rsidR="00EF32CA" w:rsidRPr="00174944" w14:paraId="5FCFAC25" w14:textId="77777777">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0675885" w14:textId="77777777" w:rsidR="00EF32CA" w:rsidRPr="00174944" w:rsidRDefault="00EF32CA" w:rsidP="00174944">
            <w:pPr>
              <w:spacing w:line="360" w:lineRule="auto"/>
              <w:rPr>
                <w:sz w:val="32"/>
                <w:szCs w:val="32"/>
              </w:rPr>
            </w:pPr>
            <w:r w:rsidRPr="00174944">
              <w:rPr>
                <w:sz w:val="32"/>
                <w:szCs w:val="32"/>
              </w:rPr>
              <w:t>R1</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7BBADA6" w14:textId="77777777" w:rsidR="00EF32CA" w:rsidRPr="00174944" w:rsidRDefault="00EF32CA" w:rsidP="00174944">
            <w:pPr>
              <w:spacing w:line="360" w:lineRule="auto"/>
              <w:rPr>
                <w:sz w:val="32"/>
                <w:szCs w:val="32"/>
              </w:rPr>
            </w:pPr>
            <w:r w:rsidRPr="00174944">
              <w:rPr>
                <w:sz w:val="32"/>
                <w:szCs w:val="32"/>
              </w:rPr>
              <w:t>S0/0/0 (DCE)</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6019025" w14:textId="77777777" w:rsidR="00EF32CA" w:rsidRPr="00174944" w:rsidRDefault="00EF32CA" w:rsidP="00174944">
            <w:pPr>
              <w:spacing w:line="360" w:lineRule="auto"/>
              <w:rPr>
                <w:sz w:val="32"/>
                <w:szCs w:val="32"/>
              </w:rPr>
            </w:pPr>
            <w:r w:rsidRPr="00174944">
              <w:rPr>
                <w:sz w:val="32"/>
                <w:szCs w:val="32"/>
              </w:rPr>
              <w:t>10.1.1.2</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503C94A" w14:textId="77777777" w:rsidR="00EF32CA" w:rsidRPr="00174944" w:rsidRDefault="00EF32CA" w:rsidP="00174944">
            <w:pPr>
              <w:spacing w:line="360" w:lineRule="auto"/>
              <w:rPr>
                <w:sz w:val="32"/>
                <w:szCs w:val="32"/>
              </w:rPr>
            </w:pPr>
            <w:r w:rsidRPr="00174944">
              <w:rPr>
                <w:sz w:val="32"/>
                <w:szCs w:val="32"/>
              </w:rPr>
              <w:t>255.255.255.252</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D4DDA4C" w14:textId="77777777" w:rsidR="00EF32CA" w:rsidRPr="00174944" w:rsidRDefault="00EF32CA" w:rsidP="00174944">
            <w:pPr>
              <w:spacing w:line="360" w:lineRule="auto"/>
              <w:rPr>
                <w:sz w:val="32"/>
                <w:szCs w:val="32"/>
              </w:rPr>
            </w:pPr>
            <w:r w:rsidRPr="00174944">
              <w:rPr>
                <w:sz w:val="32"/>
                <w:szCs w:val="32"/>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3EBC7B36" w14:textId="77777777" w:rsidR="00EF32CA" w:rsidRPr="00174944" w:rsidRDefault="00EF32CA" w:rsidP="00174944">
            <w:pPr>
              <w:spacing w:line="360" w:lineRule="auto"/>
              <w:rPr>
                <w:sz w:val="32"/>
                <w:szCs w:val="32"/>
              </w:rPr>
            </w:pPr>
            <w:r w:rsidRPr="00174944">
              <w:rPr>
                <w:sz w:val="32"/>
                <w:szCs w:val="32"/>
              </w:rPr>
              <w:t>N/A</w:t>
            </w:r>
          </w:p>
        </w:tc>
      </w:tr>
      <w:tr w:rsidR="00EF32CA" w:rsidRPr="00174944" w14:paraId="7D89D214" w14:textId="77777777">
        <w:trPr>
          <w:jc w:val="center"/>
        </w:trPr>
        <w:tc>
          <w:tcPr>
            <w:tcW w:w="126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3D0BE600" w14:textId="77777777" w:rsidR="00EF32CA" w:rsidRPr="00174944" w:rsidRDefault="00EF32CA" w:rsidP="00174944">
            <w:pPr>
              <w:spacing w:line="360" w:lineRule="auto"/>
              <w:rPr>
                <w:sz w:val="32"/>
                <w:szCs w:val="32"/>
              </w:rPr>
            </w:pPr>
            <w:r w:rsidRPr="00174944">
              <w:rPr>
                <w:sz w:val="32"/>
                <w:szCs w:val="32"/>
              </w:rPr>
              <w:t>R2</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C8370AF" w14:textId="77777777" w:rsidR="00EF32CA" w:rsidRPr="00174944" w:rsidRDefault="00EF32CA" w:rsidP="00174944">
            <w:pPr>
              <w:spacing w:line="360" w:lineRule="auto"/>
              <w:rPr>
                <w:sz w:val="32"/>
                <w:szCs w:val="32"/>
              </w:rPr>
            </w:pPr>
            <w:r w:rsidRPr="00174944">
              <w:rPr>
                <w:sz w:val="32"/>
                <w:szCs w:val="32"/>
              </w:rPr>
              <w:t>G0/0</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986A585" w14:textId="77777777" w:rsidR="00EF32CA" w:rsidRPr="00174944" w:rsidRDefault="00EF32CA" w:rsidP="00174944">
            <w:pPr>
              <w:spacing w:line="360" w:lineRule="auto"/>
              <w:rPr>
                <w:sz w:val="32"/>
                <w:szCs w:val="32"/>
              </w:rPr>
            </w:pPr>
            <w:r w:rsidRPr="00174944">
              <w:rPr>
                <w:sz w:val="32"/>
                <w:szCs w:val="32"/>
              </w:rPr>
              <w:t>192.168.2.1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D889EC8" w14:textId="77777777" w:rsidR="00EF32CA" w:rsidRPr="00174944" w:rsidRDefault="00EF32CA" w:rsidP="00174944">
            <w:pPr>
              <w:spacing w:line="360" w:lineRule="auto"/>
              <w:rPr>
                <w:sz w:val="32"/>
                <w:szCs w:val="32"/>
              </w:rPr>
            </w:pPr>
            <w:r w:rsidRPr="00174944">
              <w:rPr>
                <w:sz w:val="32"/>
                <w:szCs w:val="32"/>
              </w:rPr>
              <w:t>255.255.255.0</w:t>
            </w:r>
          </w:p>
        </w:tc>
        <w:tc>
          <w:tcPr>
            <w:tcW w:w="1800" w:type="dxa"/>
            <w:tcBorders>
              <w:top w:val="nil"/>
              <w:left w:val="nil"/>
              <w:bottom w:val="nil"/>
              <w:right w:val="single" w:sz="8" w:space="0" w:color="auto"/>
            </w:tcBorders>
            <w:tcMar>
              <w:top w:w="14" w:type="dxa"/>
              <w:left w:w="115" w:type="dxa"/>
              <w:bottom w:w="14" w:type="dxa"/>
              <w:right w:w="115" w:type="dxa"/>
            </w:tcMar>
            <w:vAlign w:val="bottom"/>
            <w:hideMark/>
          </w:tcPr>
          <w:p w14:paraId="6D4032B9" w14:textId="77777777" w:rsidR="00EF32CA" w:rsidRPr="00174944" w:rsidRDefault="00EF32CA" w:rsidP="00174944">
            <w:pPr>
              <w:spacing w:line="360" w:lineRule="auto"/>
              <w:rPr>
                <w:sz w:val="32"/>
                <w:szCs w:val="32"/>
              </w:rPr>
            </w:pPr>
            <w:r w:rsidRPr="00174944">
              <w:rPr>
                <w:sz w:val="32"/>
                <w:szCs w:val="32"/>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52E6DBC4" w14:textId="77777777" w:rsidR="00EF32CA" w:rsidRPr="00174944" w:rsidRDefault="00EF32CA" w:rsidP="00174944">
            <w:pPr>
              <w:spacing w:line="360" w:lineRule="auto"/>
              <w:rPr>
                <w:sz w:val="32"/>
                <w:szCs w:val="32"/>
              </w:rPr>
            </w:pPr>
            <w:r w:rsidRPr="00174944">
              <w:rPr>
                <w:sz w:val="32"/>
                <w:szCs w:val="32"/>
              </w:rPr>
              <w:t>S2 F0/2</w:t>
            </w:r>
          </w:p>
        </w:tc>
      </w:tr>
      <w:tr w:rsidR="00EF32CA" w:rsidRPr="00174944" w14:paraId="3DAD7F14" w14:textId="77777777">
        <w:trPr>
          <w:jc w:val="center"/>
        </w:trPr>
        <w:tc>
          <w:tcPr>
            <w:tcW w:w="126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2B4D4E57" w14:textId="77777777" w:rsidR="00EF32CA" w:rsidRPr="00174944" w:rsidRDefault="00EF32CA" w:rsidP="00174944">
            <w:pPr>
              <w:spacing w:line="360" w:lineRule="auto"/>
              <w:rPr>
                <w:sz w:val="32"/>
                <w:szCs w:val="32"/>
              </w:rPr>
            </w:pPr>
            <w:r w:rsidRPr="00174944">
              <w:rPr>
                <w:sz w:val="32"/>
                <w:szCs w:val="32"/>
              </w:rPr>
              <w:t>R2</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FC329DC" w14:textId="77777777" w:rsidR="00EF32CA" w:rsidRPr="00174944" w:rsidRDefault="00EF32CA" w:rsidP="00174944">
            <w:pPr>
              <w:spacing w:line="360" w:lineRule="auto"/>
              <w:rPr>
                <w:sz w:val="32"/>
                <w:szCs w:val="32"/>
              </w:rPr>
            </w:pPr>
            <w:r w:rsidRPr="00174944">
              <w:rPr>
                <w:sz w:val="32"/>
                <w:szCs w:val="32"/>
              </w:rPr>
              <w:t>S0/0/0</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D29B6FD" w14:textId="77777777" w:rsidR="00EF32CA" w:rsidRPr="00174944" w:rsidRDefault="00EF32CA" w:rsidP="00174944">
            <w:pPr>
              <w:spacing w:line="360" w:lineRule="auto"/>
              <w:rPr>
                <w:sz w:val="32"/>
                <w:szCs w:val="32"/>
              </w:rPr>
            </w:pPr>
            <w:r w:rsidRPr="00174944">
              <w:rPr>
                <w:sz w:val="32"/>
                <w:szCs w:val="32"/>
              </w:rPr>
              <w:t>10.1.1.1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45DC820" w14:textId="77777777" w:rsidR="00EF32CA" w:rsidRPr="00174944" w:rsidRDefault="00EF32CA" w:rsidP="00174944">
            <w:pPr>
              <w:spacing w:line="360" w:lineRule="auto"/>
              <w:rPr>
                <w:sz w:val="32"/>
                <w:szCs w:val="32"/>
              </w:rPr>
            </w:pPr>
            <w:r w:rsidRPr="00174944">
              <w:rPr>
                <w:sz w:val="32"/>
                <w:szCs w:val="32"/>
              </w:rPr>
              <w:t>255.255.255.252</w:t>
            </w:r>
          </w:p>
        </w:tc>
        <w:tc>
          <w:tcPr>
            <w:tcW w:w="1800" w:type="dxa"/>
            <w:tcBorders>
              <w:top w:val="nil"/>
              <w:left w:val="nil"/>
              <w:bottom w:val="nil"/>
              <w:right w:val="single" w:sz="8" w:space="0" w:color="auto"/>
            </w:tcBorders>
            <w:tcMar>
              <w:top w:w="14" w:type="dxa"/>
              <w:left w:w="115" w:type="dxa"/>
              <w:bottom w:w="14" w:type="dxa"/>
              <w:right w:w="115" w:type="dxa"/>
            </w:tcMar>
            <w:vAlign w:val="bottom"/>
            <w:hideMark/>
          </w:tcPr>
          <w:p w14:paraId="6CD340A6" w14:textId="77777777" w:rsidR="00EF32CA" w:rsidRPr="00174944" w:rsidRDefault="00EF32CA" w:rsidP="00174944">
            <w:pPr>
              <w:spacing w:line="360" w:lineRule="auto"/>
              <w:rPr>
                <w:sz w:val="32"/>
                <w:szCs w:val="32"/>
              </w:rPr>
            </w:pPr>
            <w:r w:rsidRPr="00174944">
              <w:rPr>
                <w:sz w:val="32"/>
                <w:szCs w:val="32"/>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7F641603" w14:textId="77777777" w:rsidR="00EF32CA" w:rsidRPr="00174944" w:rsidRDefault="00EF32CA" w:rsidP="00174944">
            <w:pPr>
              <w:spacing w:line="360" w:lineRule="auto"/>
              <w:rPr>
                <w:sz w:val="32"/>
                <w:szCs w:val="32"/>
              </w:rPr>
            </w:pPr>
            <w:r w:rsidRPr="00174944">
              <w:rPr>
                <w:sz w:val="32"/>
                <w:szCs w:val="32"/>
              </w:rPr>
              <w:t>N/A</w:t>
            </w:r>
          </w:p>
        </w:tc>
      </w:tr>
      <w:tr w:rsidR="00EF32CA" w:rsidRPr="00174944" w14:paraId="05F9A7B8" w14:textId="77777777">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3F10432" w14:textId="77777777" w:rsidR="00EF32CA" w:rsidRPr="00174944" w:rsidRDefault="00EF32CA" w:rsidP="00174944">
            <w:pPr>
              <w:spacing w:line="360" w:lineRule="auto"/>
              <w:rPr>
                <w:sz w:val="32"/>
                <w:szCs w:val="32"/>
              </w:rPr>
            </w:pPr>
            <w:r w:rsidRPr="00174944">
              <w:rPr>
                <w:sz w:val="32"/>
                <w:szCs w:val="32"/>
              </w:rPr>
              <w:t>R2</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03ADB84" w14:textId="77777777" w:rsidR="00EF32CA" w:rsidRPr="00174944" w:rsidRDefault="00EF32CA" w:rsidP="00174944">
            <w:pPr>
              <w:spacing w:line="360" w:lineRule="auto"/>
              <w:rPr>
                <w:sz w:val="32"/>
                <w:szCs w:val="32"/>
              </w:rPr>
            </w:pPr>
            <w:r w:rsidRPr="00174944">
              <w:rPr>
                <w:sz w:val="32"/>
                <w:szCs w:val="32"/>
              </w:rPr>
              <w:t>S0/0/1 (DCE)</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041944" w14:textId="77777777" w:rsidR="00EF32CA" w:rsidRPr="00174944" w:rsidRDefault="00EF32CA" w:rsidP="00174944">
            <w:pPr>
              <w:spacing w:line="360" w:lineRule="auto"/>
              <w:rPr>
                <w:sz w:val="32"/>
                <w:szCs w:val="32"/>
              </w:rPr>
            </w:pPr>
            <w:r w:rsidRPr="00174944">
              <w:rPr>
                <w:sz w:val="32"/>
                <w:szCs w:val="32"/>
              </w:rPr>
              <w:t>10.2.2.1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14A1606" w14:textId="77777777" w:rsidR="00EF32CA" w:rsidRPr="00174944" w:rsidRDefault="00EF32CA" w:rsidP="00174944">
            <w:pPr>
              <w:spacing w:line="360" w:lineRule="auto"/>
              <w:rPr>
                <w:sz w:val="32"/>
                <w:szCs w:val="32"/>
              </w:rPr>
            </w:pPr>
            <w:r w:rsidRPr="00174944">
              <w:rPr>
                <w:sz w:val="32"/>
                <w:szCs w:val="32"/>
              </w:rPr>
              <w:t>255.255.255.252</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3BD997" w14:textId="77777777" w:rsidR="00EF32CA" w:rsidRPr="00174944" w:rsidRDefault="00EF32CA" w:rsidP="00174944">
            <w:pPr>
              <w:spacing w:line="360" w:lineRule="auto"/>
              <w:rPr>
                <w:sz w:val="32"/>
                <w:szCs w:val="32"/>
              </w:rPr>
            </w:pPr>
            <w:r w:rsidRPr="00174944">
              <w:rPr>
                <w:sz w:val="32"/>
                <w:szCs w:val="32"/>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7D1767E5" w14:textId="77777777" w:rsidR="00EF32CA" w:rsidRPr="00174944" w:rsidRDefault="00EF32CA" w:rsidP="00174944">
            <w:pPr>
              <w:spacing w:line="360" w:lineRule="auto"/>
              <w:rPr>
                <w:sz w:val="32"/>
                <w:szCs w:val="32"/>
              </w:rPr>
            </w:pPr>
            <w:r w:rsidRPr="00174944">
              <w:rPr>
                <w:sz w:val="32"/>
                <w:szCs w:val="32"/>
              </w:rPr>
              <w:t>N/A</w:t>
            </w:r>
          </w:p>
        </w:tc>
      </w:tr>
      <w:tr w:rsidR="00EF32CA" w:rsidRPr="00174944" w14:paraId="563E1E38" w14:textId="77777777">
        <w:trPr>
          <w:jc w:val="center"/>
        </w:trPr>
        <w:tc>
          <w:tcPr>
            <w:tcW w:w="126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55A3E422" w14:textId="77777777" w:rsidR="00EF32CA" w:rsidRPr="00174944" w:rsidRDefault="00EF32CA" w:rsidP="00174944">
            <w:pPr>
              <w:spacing w:line="360" w:lineRule="auto"/>
              <w:rPr>
                <w:sz w:val="32"/>
                <w:szCs w:val="32"/>
              </w:rPr>
            </w:pPr>
            <w:r w:rsidRPr="00174944">
              <w:rPr>
                <w:sz w:val="32"/>
                <w:szCs w:val="32"/>
              </w:rPr>
              <w:t>R3</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73BF3A" w14:textId="77777777" w:rsidR="00EF32CA" w:rsidRPr="00174944" w:rsidRDefault="00EF32CA" w:rsidP="00174944">
            <w:pPr>
              <w:spacing w:line="360" w:lineRule="auto"/>
              <w:rPr>
                <w:sz w:val="32"/>
                <w:szCs w:val="32"/>
              </w:rPr>
            </w:pPr>
            <w:r w:rsidRPr="00174944">
              <w:rPr>
                <w:sz w:val="32"/>
                <w:szCs w:val="32"/>
              </w:rPr>
              <w:t>G0/0</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7BC37F" w14:textId="77777777" w:rsidR="00EF32CA" w:rsidRPr="00174944" w:rsidRDefault="00EF32CA" w:rsidP="00174944">
            <w:pPr>
              <w:spacing w:line="360" w:lineRule="auto"/>
              <w:rPr>
                <w:sz w:val="32"/>
                <w:szCs w:val="32"/>
              </w:rPr>
            </w:pPr>
            <w:r w:rsidRPr="00174944">
              <w:rPr>
                <w:sz w:val="32"/>
                <w:szCs w:val="32"/>
              </w:rPr>
              <w:t>192.168.3.1</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107DE85" w14:textId="77777777" w:rsidR="00EF32CA" w:rsidRPr="00174944" w:rsidRDefault="00EF32CA" w:rsidP="00174944">
            <w:pPr>
              <w:spacing w:line="360" w:lineRule="auto"/>
              <w:rPr>
                <w:sz w:val="32"/>
                <w:szCs w:val="32"/>
              </w:rPr>
            </w:pPr>
            <w:r w:rsidRPr="00174944">
              <w:rPr>
                <w:sz w:val="32"/>
                <w:szCs w:val="32"/>
              </w:rPr>
              <w:t>255.255.255.0</w:t>
            </w:r>
          </w:p>
        </w:tc>
        <w:tc>
          <w:tcPr>
            <w:tcW w:w="1800" w:type="dxa"/>
            <w:tcBorders>
              <w:top w:val="nil"/>
              <w:left w:val="nil"/>
              <w:bottom w:val="nil"/>
              <w:right w:val="single" w:sz="8" w:space="0" w:color="auto"/>
            </w:tcBorders>
            <w:tcMar>
              <w:top w:w="14" w:type="dxa"/>
              <w:left w:w="115" w:type="dxa"/>
              <w:bottom w:w="14" w:type="dxa"/>
              <w:right w:w="115" w:type="dxa"/>
            </w:tcMar>
            <w:vAlign w:val="bottom"/>
            <w:hideMark/>
          </w:tcPr>
          <w:p w14:paraId="75F03FB2" w14:textId="77777777" w:rsidR="00EF32CA" w:rsidRPr="00174944" w:rsidRDefault="00EF32CA" w:rsidP="00174944">
            <w:pPr>
              <w:spacing w:line="360" w:lineRule="auto"/>
              <w:rPr>
                <w:sz w:val="32"/>
                <w:szCs w:val="32"/>
              </w:rPr>
            </w:pPr>
            <w:r w:rsidRPr="00174944">
              <w:rPr>
                <w:sz w:val="32"/>
                <w:szCs w:val="32"/>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1CC89663" w14:textId="77777777" w:rsidR="00EF32CA" w:rsidRPr="00174944" w:rsidRDefault="00EF32CA" w:rsidP="00174944">
            <w:pPr>
              <w:spacing w:line="360" w:lineRule="auto"/>
              <w:rPr>
                <w:sz w:val="32"/>
                <w:szCs w:val="32"/>
              </w:rPr>
            </w:pPr>
            <w:r w:rsidRPr="00174944">
              <w:rPr>
                <w:sz w:val="32"/>
                <w:szCs w:val="32"/>
              </w:rPr>
              <w:t>S3 F0/5</w:t>
            </w:r>
          </w:p>
        </w:tc>
      </w:tr>
      <w:tr w:rsidR="00EF32CA" w:rsidRPr="00174944" w14:paraId="05700161" w14:textId="77777777">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81A2469" w14:textId="77777777" w:rsidR="00EF32CA" w:rsidRPr="00174944" w:rsidRDefault="00EF32CA" w:rsidP="00174944">
            <w:pPr>
              <w:spacing w:line="360" w:lineRule="auto"/>
              <w:rPr>
                <w:sz w:val="32"/>
                <w:szCs w:val="32"/>
              </w:rPr>
            </w:pPr>
            <w:r w:rsidRPr="00174944">
              <w:rPr>
                <w:sz w:val="32"/>
                <w:szCs w:val="32"/>
              </w:rPr>
              <w:t>R3</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DF3905D" w14:textId="77777777" w:rsidR="00EF32CA" w:rsidRPr="00174944" w:rsidRDefault="00EF32CA" w:rsidP="00174944">
            <w:pPr>
              <w:spacing w:line="360" w:lineRule="auto"/>
              <w:rPr>
                <w:sz w:val="32"/>
                <w:szCs w:val="32"/>
              </w:rPr>
            </w:pPr>
            <w:r w:rsidRPr="00174944">
              <w:rPr>
                <w:sz w:val="32"/>
                <w:szCs w:val="32"/>
              </w:rPr>
              <w:t>S0/0/1</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3F5E673" w14:textId="77777777" w:rsidR="00EF32CA" w:rsidRPr="00174944" w:rsidRDefault="00EF32CA" w:rsidP="00174944">
            <w:pPr>
              <w:spacing w:line="360" w:lineRule="auto"/>
              <w:rPr>
                <w:sz w:val="32"/>
                <w:szCs w:val="32"/>
              </w:rPr>
            </w:pPr>
            <w:r w:rsidRPr="00174944">
              <w:rPr>
                <w:sz w:val="32"/>
                <w:szCs w:val="32"/>
              </w:rPr>
              <w:t>10.2.2.2</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B969921" w14:textId="77777777" w:rsidR="00EF32CA" w:rsidRPr="00174944" w:rsidRDefault="00EF32CA" w:rsidP="00174944">
            <w:pPr>
              <w:spacing w:line="360" w:lineRule="auto"/>
              <w:rPr>
                <w:sz w:val="32"/>
                <w:szCs w:val="32"/>
              </w:rPr>
            </w:pPr>
            <w:r w:rsidRPr="00174944">
              <w:rPr>
                <w:sz w:val="32"/>
                <w:szCs w:val="32"/>
              </w:rPr>
              <w:t>255.255.255.252</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B7D482C" w14:textId="77777777" w:rsidR="00EF32CA" w:rsidRPr="00174944" w:rsidRDefault="00EF32CA" w:rsidP="00174944">
            <w:pPr>
              <w:spacing w:line="360" w:lineRule="auto"/>
              <w:rPr>
                <w:sz w:val="32"/>
                <w:szCs w:val="32"/>
              </w:rPr>
            </w:pPr>
            <w:r w:rsidRPr="00174944">
              <w:rPr>
                <w:sz w:val="32"/>
                <w:szCs w:val="32"/>
              </w:rPr>
              <w:t>N/A</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1046C13D" w14:textId="77777777" w:rsidR="00EF32CA" w:rsidRPr="00174944" w:rsidRDefault="00EF32CA" w:rsidP="00174944">
            <w:pPr>
              <w:spacing w:line="360" w:lineRule="auto"/>
              <w:rPr>
                <w:sz w:val="32"/>
                <w:szCs w:val="32"/>
              </w:rPr>
            </w:pPr>
            <w:r w:rsidRPr="00174944">
              <w:rPr>
                <w:sz w:val="32"/>
                <w:szCs w:val="32"/>
              </w:rPr>
              <w:t>N/A</w:t>
            </w:r>
          </w:p>
        </w:tc>
      </w:tr>
      <w:tr w:rsidR="00EF32CA" w:rsidRPr="00174944" w14:paraId="1D8660B5" w14:textId="77777777">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4F18CE7" w14:textId="77777777" w:rsidR="00EF32CA" w:rsidRPr="00174944" w:rsidRDefault="00EF32CA" w:rsidP="00174944">
            <w:pPr>
              <w:spacing w:line="360" w:lineRule="auto"/>
              <w:rPr>
                <w:sz w:val="32"/>
                <w:szCs w:val="32"/>
              </w:rPr>
            </w:pPr>
            <w:r w:rsidRPr="00174944">
              <w:rPr>
                <w:sz w:val="32"/>
                <w:szCs w:val="32"/>
              </w:rPr>
              <w:t>PC-A</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1B74945" w14:textId="77777777" w:rsidR="00EF32CA" w:rsidRPr="00174944" w:rsidRDefault="00EF32CA" w:rsidP="00174944">
            <w:pPr>
              <w:spacing w:line="360" w:lineRule="auto"/>
              <w:rPr>
                <w:sz w:val="32"/>
                <w:szCs w:val="32"/>
              </w:rPr>
            </w:pPr>
            <w:r w:rsidRPr="00174944">
              <w:rPr>
                <w:sz w:val="32"/>
                <w:szCs w:val="32"/>
              </w:rPr>
              <w:t>NIC</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F829D41" w14:textId="77777777" w:rsidR="00EF32CA" w:rsidRPr="00174944" w:rsidRDefault="00EF32CA" w:rsidP="00174944">
            <w:pPr>
              <w:spacing w:line="360" w:lineRule="auto"/>
              <w:rPr>
                <w:sz w:val="32"/>
                <w:szCs w:val="32"/>
              </w:rPr>
            </w:pPr>
            <w:r w:rsidRPr="00174944">
              <w:rPr>
                <w:sz w:val="32"/>
                <w:szCs w:val="32"/>
              </w:rPr>
              <w:t>192.168.1.3</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D7A181" w14:textId="77777777" w:rsidR="00EF32CA" w:rsidRPr="00174944" w:rsidRDefault="00EF32CA" w:rsidP="00174944">
            <w:pPr>
              <w:spacing w:line="360" w:lineRule="auto"/>
              <w:rPr>
                <w:sz w:val="32"/>
                <w:szCs w:val="32"/>
              </w:rPr>
            </w:pPr>
            <w:r w:rsidRPr="00174944">
              <w:rPr>
                <w:sz w:val="32"/>
                <w:szCs w:val="32"/>
              </w:rPr>
              <w:t>255.255.255.0</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B5B9200" w14:textId="77777777" w:rsidR="00EF32CA" w:rsidRPr="00174944" w:rsidRDefault="00EF32CA" w:rsidP="00174944">
            <w:pPr>
              <w:spacing w:line="360" w:lineRule="auto"/>
              <w:rPr>
                <w:sz w:val="32"/>
                <w:szCs w:val="32"/>
              </w:rPr>
            </w:pPr>
            <w:r w:rsidRPr="00174944">
              <w:rPr>
                <w:sz w:val="32"/>
                <w:szCs w:val="32"/>
              </w:rPr>
              <w:t>192.168.1.1</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62FCF66B" w14:textId="77777777" w:rsidR="00EF32CA" w:rsidRPr="00174944" w:rsidRDefault="00EF32CA" w:rsidP="00174944">
            <w:pPr>
              <w:spacing w:line="360" w:lineRule="auto"/>
              <w:rPr>
                <w:sz w:val="32"/>
                <w:szCs w:val="32"/>
              </w:rPr>
            </w:pPr>
            <w:r w:rsidRPr="00174944">
              <w:rPr>
                <w:sz w:val="32"/>
                <w:szCs w:val="32"/>
              </w:rPr>
              <w:t>S1 F0/2</w:t>
            </w:r>
          </w:p>
        </w:tc>
      </w:tr>
      <w:tr w:rsidR="00EF32CA" w:rsidRPr="00174944" w14:paraId="68111480" w14:textId="77777777">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738C091" w14:textId="77777777" w:rsidR="00EF32CA" w:rsidRPr="00174944" w:rsidRDefault="00EF32CA" w:rsidP="00174944">
            <w:pPr>
              <w:spacing w:line="360" w:lineRule="auto"/>
              <w:rPr>
                <w:sz w:val="32"/>
                <w:szCs w:val="32"/>
              </w:rPr>
            </w:pPr>
            <w:r w:rsidRPr="00174944">
              <w:rPr>
                <w:sz w:val="32"/>
                <w:szCs w:val="32"/>
              </w:rPr>
              <w:t>PC-B</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7405915" w14:textId="77777777" w:rsidR="00EF32CA" w:rsidRPr="00174944" w:rsidRDefault="00EF32CA" w:rsidP="00174944">
            <w:pPr>
              <w:spacing w:line="360" w:lineRule="auto"/>
              <w:rPr>
                <w:sz w:val="32"/>
                <w:szCs w:val="32"/>
              </w:rPr>
            </w:pPr>
            <w:r w:rsidRPr="00174944">
              <w:rPr>
                <w:sz w:val="32"/>
                <w:szCs w:val="32"/>
              </w:rPr>
              <w:t>NIC</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AA675BD" w14:textId="77777777" w:rsidR="00EF32CA" w:rsidRPr="00174944" w:rsidRDefault="00EF32CA" w:rsidP="00174944">
            <w:pPr>
              <w:spacing w:line="360" w:lineRule="auto"/>
              <w:rPr>
                <w:sz w:val="32"/>
                <w:szCs w:val="32"/>
              </w:rPr>
            </w:pPr>
            <w:r w:rsidRPr="00174944">
              <w:rPr>
                <w:sz w:val="32"/>
                <w:szCs w:val="32"/>
              </w:rPr>
              <w:t>192.168.2.3</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EFF97D8" w14:textId="77777777" w:rsidR="00EF32CA" w:rsidRPr="00174944" w:rsidRDefault="00EF32CA" w:rsidP="00174944">
            <w:pPr>
              <w:spacing w:line="360" w:lineRule="auto"/>
              <w:rPr>
                <w:sz w:val="32"/>
                <w:szCs w:val="32"/>
              </w:rPr>
            </w:pPr>
            <w:r w:rsidRPr="00174944">
              <w:rPr>
                <w:sz w:val="32"/>
                <w:szCs w:val="32"/>
              </w:rPr>
              <w:t>255.255.255.0</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E711E8C" w14:textId="77777777" w:rsidR="00EF32CA" w:rsidRPr="00174944" w:rsidRDefault="00EF32CA" w:rsidP="00174944">
            <w:pPr>
              <w:spacing w:line="360" w:lineRule="auto"/>
              <w:rPr>
                <w:sz w:val="32"/>
                <w:szCs w:val="32"/>
              </w:rPr>
            </w:pPr>
            <w:r w:rsidRPr="00174944">
              <w:rPr>
                <w:sz w:val="32"/>
                <w:szCs w:val="32"/>
              </w:rPr>
              <w:t>192.168.2.1</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14ADBBFA" w14:textId="77777777" w:rsidR="00EF32CA" w:rsidRPr="00174944" w:rsidRDefault="00EF32CA" w:rsidP="00174944">
            <w:pPr>
              <w:spacing w:line="360" w:lineRule="auto"/>
              <w:rPr>
                <w:sz w:val="32"/>
                <w:szCs w:val="32"/>
              </w:rPr>
            </w:pPr>
            <w:r w:rsidRPr="00174944">
              <w:rPr>
                <w:sz w:val="32"/>
                <w:szCs w:val="32"/>
              </w:rPr>
              <w:t>S2 F0/1</w:t>
            </w:r>
          </w:p>
        </w:tc>
      </w:tr>
      <w:tr w:rsidR="00EF32CA" w:rsidRPr="00174944" w14:paraId="4227A122" w14:textId="77777777">
        <w:trPr>
          <w:jc w:val="center"/>
        </w:trPr>
        <w:tc>
          <w:tcPr>
            <w:tcW w:w="12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24C528E" w14:textId="77777777" w:rsidR="00EF32CA" w:rsidRPr="00174944" w:rsidRDefault="00EF32CA" w:rsidP="00174944">
            <w:pPr>
              <w:spacing w:line="360" w:lineRule="auto"/>
              <w:rPr>
                <w:sz w:val="32"/>
                <w:szCs w:val="32"/>
              </w:rPr>
            </w:pPr>
            <w:r w:rsidRPr="00174944">
              <w:rPr>
                <w:sz w:val="32"/>
                <w:szCs w:val="32"/>
              </w:rPr>
              <w:t>PC-C</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5080C8A" w14:textId="77777777" w:rsidR="00EF32CA" w:rsidRPr="00174944" w:rsidRDefault="00EF32CA" w:rsidP="00174944">
            <w:pPr>
              <w:spacing w:line="360" w:lineRule="auto"/>
              <w:rPr>
                <w:sz w:val="32"/>
                <w:szCs w:val="32"/>
              </w:rPr>
            </w:pPr>
            <w:r w:rsidRPr="00174944">
              <w:rPr>
                <w:sz w:val="32"/>
                <w:szCs w:val="32"/>
              </w:rPr>
              <w:t>NIC</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0D60D2F" w14:textId="77777777" w:rsidR="00EF32CA" w:rsidRPr="00174944" w:rsidRDefault="00EF32CA" w:rsidP="00174944">
            <w:pPr>
              <w:spacing w:line="360" w:lineRule="auto"/>
              <w:rPr>
                <w:sz w:val="32"/>
                <w:szCs w:val="32"/>
              </w:rPr>
            </w:pPr>
            <w:r w:rsidRPr="00174944">
              <w:rPr>
                <w:sz w:val="32"/>
                <w:szCs w:val="32"/>
              </w:rPr>
              <w:t>192.168.3.3</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EC49213" w14:textId="77777777" w:rsidR="00EF32CA" w:rsidRPr="00174944" w:rsidRDefault="00EF32CA" w:rsidP="00174944">
            <w:pPr>
              <w:spacing w:line="360" w:lineRule="auto"/>
              <w:rPr>
                <w:sz w:val="32"/>
                <w:szCs w:val="32"/>
              </w:rPr>
            </w:pPr>
            <w:r w:rsidRPr="00174944">
              <w:rPr>
                <w:sz w:val="32"/>
                <w:szCs w:val="32"/>
              </w:rPr>
              <w:t>255.255.255.0</w:t>
            </w:r>
          </w:p>
        </w:tc>
        <w:tc>
          <w:tcPr>
            <w:tcW w:w="180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624C01E" w14:textId="77777777" w:rsidR="00EF32CA" w:rsidRPr="00174944" w:rsidRDefault="00EF32CA" w:rsidP="00174944">
            <w:pPr>
              <w:spacing w:line="360" w:lineRule="auto"/>
              <w:rPr>
                <w:sz w:val="32"/>
                <w:szCs w:val="32"/>
              </w:rPr>
            </w:pPr>
            <w:r w:rsidRPr="00174944">
              <w:rPr>
                <w:sz w:val="32"/>
                <w:szCs w:val="32"/>
              </w:rPr>
              <w:t>192.168.3.1</w:t>
            </w:r>
          </w:p>
        </w:tc>
        <w:tc>
          <w:tcPr>
            <w:tcW w:w="1800" w:type="dxa"/>
            <w:tcBorders>
              <w:top w:val="nil"/>
              <w:left w:val="nil"/>
              <w:bottom w:val="single" w:sz="8" w:space="0" w:color="auto"/>
              <w:right w:val="single" w:sz="8" w:space="0" w:color="auto"/>
            </w:tcBorders>
            <w:tcMar>
              <w:top w:w="14" w:type="dxa"/>
              <w:left w:w="115" w:type="dxa"/>
              <w:bottom w:w="14" w:type="dxa"/>
              <w:right w:w="115" w:type="dxa"/>
            </w:tcMar>
            <w:hideMark/>
          </w:tcPr>
          <w:p w14:paraId="1AEAF0E1" w14:textId="77777777" w:rsidR="00EF32CA" w:rsidRPr="00174944" w:rsidRDefault="00EF32CA" w:rsidP="00174944">
            <w:pPr>
              <w:keepNext/>
              <w:spacing w:line="360" w:lineRule="auto"/>
              <w:rPr>
                <w:sz w:val="32"/>
                <w:szCs w:val="32"/>
              </w:rPr>
            </w:pPr>
            <w:r w:rsidRPr="00174944">
              <w:rPr>
                <w:sz w:val="32"/>
                <w:szCs w:val="32"/>
              </w:rPr>
              <w:t>S3 F0/18</w:t>
            </w:r>
          </w:p>
        </w:tc>
      </w:tr>
    </w:tbl>
    <w:p w14:paraId="744C9B78" w14:textId="6D6C693A" w:rsidR="002E4086" w:rsidRPr="00174944" w:rsidRDefault="003539A4" w:rsidP="00174944">
      <w:pPr>
        <w:pStyle w:val="Caption"/>
        <w:spacing w:line="360" w:lineRule="auto"/>
        <w:rPr>
          <w:sz w:val="20"/>
          <w:szCs w:val="20"/>
        </w:rPr>
      </w:pPr>
      <w:bookmarkStart w:id="19" w:name="_Toc196773683"/>
      <w:r w:rsidRPr="00174944">
        <w:rPr>
          <w:sz w:val="20"/>
          <w:szCs w:val="20"/>
        </w:rPr>
        <w:t xml:space="preserve">Table </w:t>
      </w:r>
      <w:r w:rsidR="005A68ED">
        <w:rPr>
          <w:sz w:val="20"/>
          <w:szCs w:val="20"/>
        </w:rPr>
        <w:fldChar w:fldCharType="begin"/>
      </w:r>
      <w:r w:rsidR="005A68ED">
        <w:rPr>
          <w:sz w:val="20"/>
          <w:szCs w:val="20"/>
        </w:rPr>
        <w:instrText xml:space="preserve"> SEQ Table \* ARABIC </w:instrText>
      </w:r>
      <w:r w:rsidR="005A68ED">
        <w:rPr>
          <w:sz w:val="20"/>
          <w:szCs w:val="20"/>
        </w:rPr>
        <w:fldChar w:fldCharType="separate"/>
      </w:r>
      <w:r w:rsidR="006111E2">
        <w:rPr>
          <w:noProof/>
          <w:sz w:val="20"/>
          <w:szCs w:val="20"/>
        </w:rPr>
        <w:t>1</w:t>
      </w:r>
      <w:r w:rsidR="005A68ED">
        <w:rPr>
          <w:sz w:val="20"/>
          <w:szCs w:val="20"/>
        </w:rPr>
        <w:fldChar w:fldCharType="end"/>
      </w:r>
      <w:r w:rsidRPr="00174944">
        <w:rPr>
          <w:sz w:val="20"/>
          <w:szCs w:val="20"/>
        </w:rPr>
        <w:t>-Addressing Table</w:t>
      </w:r>
      <w:bookmarkEnd w:id="19"/>
    </w:p>
    <w:p w14:paraId="589ABC8B" w14:textId="77777777" w:rsidR="005214A5" w:rsidRPr="00174944" w:rsidRDefault="005214A5" w:rsidP="00174944">
      <w:pPr>
        <w:spacing w:line="360" w:lineRule="auto"/>
        <w:rPr>
          <w:b/>
          <w:bCs/>
          <w:sz w:val="28"/>
          <w:szCs w:val="28"/>
        </w:rPr>
      </w:pPr>
      <w:bookmarkStart w:id="20" w:name="_Toc194094376"/>
      <w:r w:rsidRPr="00174944">
        <w:rPr>
          <w:b/>
          <w:bCs/>
          <w:sz w:val="28"/>
          <w:szCs w:val="28"/>
        </w:rPr>
        <w:t>Objectives</w:t>
      </w:r>
      <w:bookmarkEnd w:id="20"/>
    </w:p>
    <w:p w14:paraId="433FF551" w14:textId="77777777" w:rsidR="005214A5" w:rsidRPr="00174944" w:rsidRDefault="005214A5" w:rsidP="005214A5">
      <w:pPr>
        <w:pStyle w:val="BodyText"/>
        <w:widowControl w:val="0"/>
        <w:numPr>
          <w:ilvl w:val="0"/>
          <w:numId w:val="23"/>
        </w:numPr>
        <w:autoSpaceDE w:val="0"/>
        <w:autoSpaceDN w:val="0"/>
        <w:spacing w:line="360" w:lineRule="auto"/>
        <w:jc w:val="both"/>
        <w:rPr>
          <w:sz w:val="28"/>
          <w:szCs w:val="28"/>
        </w:rPr>
      </w:pPr>
      <w:r w:rsidRPr="00174944">
        <w:rPr>
          <w:sz w:val="28"/>
          <w:szCs w:val="28"/>
        </w:rPr>
        <w:t>Verify connectivity throughout the network.</w:t>
      </w:r>
    </w:p>
    <w:p w14:paraId="07B2EF95" w14:textId="77777777" w:rsidR="005214A5" w:rsidRPr="00174944" w:rsidRDefault="005214A5" w:rsidP="005214A5">
      <w:pPr>
        <w:pStyle w:val="BodyText"/>
        <w:widowControl w:val="0"/>
        <w:numPr>
          <w:ilvl w:val="0"/>
          <w:numId w:val="23"/>
        </w:numPr>
        <w:autoSpaceDE w:val="0"/>
        <w:autoSpaceDN w:val="0"/>
        <w:spacing w:line="360" w:lineRule="auto"/>
        <w:jc w:val="both"/>
        <w:rPr>
          <w:sz w:val="28"/>
          <w:szCs w:val="28"/>
        </w:rPr>
      </w:pPr>
      <w:r w:rsidRPr="00174944">
        <w:rPr>
          <w:sz w:val="28"/>
          <w:szCs w:val="28"/>
        </w:rPr>
        <w:t>Configure R1 to support a site-to-site IPsec VPN with R3.</w:t>
      </w:r>
    </w:p>
    <w:p w14:paraId="769DE1B8" w14:textId="77777777" w:rsidR="005214A5" w:rsidRPr="00174944" w:rsidRDefault="005214A5" w:rsidP="00174944">
      <w:pPr>
        <w:pStyle w:val="Heading2"/>
        <w:spacing w:line="360" w:lineRule="auto"/>
        <w:rPr>
          <w:sz w:val="28"/>
          <w:szCs w:val="28"/>
        </w:rPr>
      </w:pPr>
      <w:bookmarkStart w:id="21" w:name="_Toc194094377"/>
      <w:bookmarkStart w:id="22" w:name="_Toc196773652"/>
      <w:r w:rsidRPr="00174944">
        <w:rPr>
          <w:sz w:val="28"/>
          <w:szCs w:val="28"/>
        </w:rPr>
        <w:t>Network Scenario</w:t>
      </w:r>
      <w:bookmarkEnd w:id="21"/>
      <w:bookmarkEnd w:id="22"/>
    </w:p>
    <w:p w14:paraId="5C015BC2" w14:textId="77777777" w:rsidR="009225DE" w:rsidRDefault="009225DE">
      <w:pPr>
        <w:rPr>
          <w:b/>
          <w:bCs/>
          <w:sz w:val="28"/>
          <w:szCs w:val="28"/>
        </w:rPr>
      </w:pPr>
      <w:bookmarkStart w:id="23" w:name="_Toc194094371"/>
      <w:r>
        <w:rPr>
          <w:sz w:val="28"/>
          <w:szCs w:val="28"/>
        </w:rPr>
        <w:br w:type="page"/>
      </w:r>
    </w:p>
    <w:p w14:paraId="03640A8E" w14:textId="2C588C0B" w:rsidR="00A9673C" w:rsidRPr="00174944" w:rsidRDefault="00A9673C" w:rsidP="00174944">
      <w:pPr>
        <w:pStyle w:val="Heading2"/>
        <w:spacing w:line="360" w:lineRule="auto"/>
        <w:rPr>
          <w:sz w:val="28"/>
          <w:szCs w:val="28"/>
        </w:rPr>
      </w:pPr>
      <w:bookmarkStart w:id="24" w:name="_Toc196773653"/>
      <w:r w:rsidRPr="00174944">
        <w:rPr>
          <w:sz w:val="28"/>
          <w:szCs w:val="28"/>
        </w:rPr>
        <w:lastRenderedPageBreak/>
        <w:t>Internet Key Exchange</w:t>
      </w:r>
      <w:bookmarkEnd w:id="23"/>
      <w:bookmarkEnd w:id="24"/>
    </w:p>
    <w:p w14:paraId="2FF5A861" w14:textId="77777777" w:rsidR="00A9673C" w:rsidRPr="00174944" w:rsidRDefault="00A9673C" w:rsidP="009225DE">
      <w:pPr>
        <w:pStyle w:val="BodyText"/>
        <w:spacing w:line="360" w:lineRule="auto"/>
        <w:jc w:val="both"/>
        <w:rPr>
          <w:sz w:val="28"/>
          <w:szCs w:val="36"/>
        </w:rPr>
      </w:pPr>
      <w:r w:rsidRPr="00174944">
        <w:rPr>
          <w:sz w:val="28"/>
          <w:szCs w:val="36"/>
        </w:rPr>
        <w:t>A mechanism called Internet Key Exchange (IKE) is used to safely create and maintain encryption keys for virtual private networks (VPNs), especially in IPSec communications. By confirming both parties' identities and deciding on encryption algorithms to protect the data flow, IKE guarantees secure key exchange. In order to negotiate encryption keys and create a secure communication channel, it works in two stages.</w:t>
      </w:r>
    </w:p>
    <w:p w14:paraId="5A8FEC17" w14:textId="77777777" w:rsidR="00A9673C" w:rsidRPr="00174944" w:rsidRDefault="00A9673C" w:rsidP="009225DE">
      <w:pPr>
        <w:pStyle w:val="BodyText"/>
        <w:spacing w:line="360" w:lineRule="auto"/>
        <w:jc w:val="both"/>
        <w:rPr>
          <w:sz w:val="22"/>
          <w:szCs w:val="28"/>
        </w:rPr>
      </w:pPr>
      <w:bookmarkStart w:id="25" w:name="_Toc194094372"/>
    </w:p>
    <w:p w14:paraId="4C6A2D7D" w14:textId="77777777" w:rsidR="00A9673C" w:rsidRPr="00174944" w:rsidRDefault="00A9673C" w:rsidP="009225DE">
      <w:pPr>
        <w:pStyle w:val="BodyText"/>
        <w:spacing w:line="360" w:lineRule="auto"/>
        <w:jc w:val="both"/>
        <w:rPr>
          <w:sz w:val="22"/>
          <w:szCs w:val="28"/>
        </w:rPr>
      </w:pPr>
    </w:p>
    <w:p w14:paraId="5D1A23ED" w14:textId="5E610E30" w:rsidR="00A9673C" w:rsidRPr="00174944" w:rsidRDefault="00A9673C" w:rsidP="009225DE">
      <w:pPr>
        <w:pStyle w:val="BodyText"/>
        <w:spacing w:line="360" w:lineRule="auto"/>
        <w:jc w:val="both"/>
        <w:rPr>
          <w:sz w:val="28"/>
          <w:szCs w:val="36"/>
        </w:rPr>
      </w:pPr>
      <w:bookmarkStart w:id="26" w:name="_Toc196773654"/>
      <w:r w:rsidRPr="00174944">
        <w:rPr>
          <w:rStyle w:val="Heading3Char"/>
          <w:sz w:val="28"/>
          <w:szCs w:val="28"/>
        </w:rPr>
        <w:t>ISAKMP Policy (Phase 1):</w:t>
      </w:r>
      <w:bookmarkEnd w:id="25"/>
      <w:bookmarkEnd w:id="26"/>
      <w:r w:rsidRPr="00174944">
        <w:rPr>
          <w:sz w:val="22"/>
          <w:szCs w:val="28"/>
        </w:rPr>
        <w:t xml:space="preserve"> </w:t>
      </w:r>
      <w:r w:rsidRPr="00174944">
        <w:rPr>
          <w:sz w:val="28"/>
          <w:szCs w:val="28"/>
        </w:rPr>
        <w:t>In Phase 1, a secure, authenticated communication channel is established between the two parties using the Internet Security Association and Key Management Protocol (ISAKMP) policy. It specifies the specifications for the secure connection, including hash functions, encryption algorithms, and key exchange techniques. Establishing a secure tunnel for additional communication and authenticating the peers are the objectives.</w:t>
      </w:r>
    </w:p>
    <w:p w14:paraId="4EE11B88" w14:textId="77777777" w:rsidR="00A9673C" w:rsidRPr="00174944" w:rsidRDefault="00A9673C" w:rsidP="009225DE">
      <w:pPr>
        <w:pStyle w:val="BodyText"/>
        <w:spacing w:line="360" w:lineRule="auto"/>
        <w:jc w:val="both"/>
        <w:rPr>
          <w:sz w:val="22"/>
          <w:szCs w:val="28"/>
        </w:rPr>
      </w:pPr>
    </w:p>
    <w:p w14:paraId="2CEA017B" w14:textId="77777777" w:rsidR="00A9673C" w:rsidRPr="00174944" w:rsidRDefault="00A9673C" w:rsidP="009225DE">
      <w:pPr>
        <w:pStyle w:val="BodyText"/>
        <w:spacing w:line="360" w:lineRule="auto"/>
        <w:jc w:val="both"/>
        <w:rPr>
          <w:sz w:val="28"/>
          <w:szCs w:val="28"/>
        </w:rPr>
      </w:pPr>
      <w:bookmarkStart w:id="27" w:name="_Toc194094373"/>
      <w:bookmarkStart w:id="28" w:name="_Toc196773655"/>
      <w:r w:rsidRPr="00174944">
        <w:rPr>
          <w:rStyle w:val="Heading3Char"/>
          <w:sz w:val="28"/>
          <w:szCs w:val="28"/>
        </w:rPr>
        <w:t>Phase 2:</w:t>
      </w:r>
      <w:bookmarkEnd w:id="27"/>
      <w:bookmarkEnd w:id="28"/>
      <w:r w:rsidRPr="00174944">
        <w:rPr>
          <w:sz w:val="28"/>
          <w:szCs w:val="28"/>
        </w:rPr>
        <w:t xml:space="preserve"> The Transform-Set specifies the precise authentication and encryption techniques that will be applied to protect the actual data transit. In order to ensure that all parties use the same settings for data encryption and integrity, this phase negotiates the security parameters, including the hashing methods (like SHA) and encryption techniques (like AES).</w:t>
      </w:r>
    </w:p>
    <w:p w14:paraId="1AC8E054" w14:textId="77777777" w:rsidR="00634721" w:rsidRPr="00174944" w:rsidRDefault="00634721" w:rsidP="009225DE">
      <w:pPr>
        <w:spacing w:line="360" w:lineRule="auto"/>
        <w:jc w:val="both"/>
        <w:rPr>
          <w:sz w:val="28"/>
          <w:szCs w:val="28"/>
        </w:rPr>
      </w:pPr>
    </w:p>
    <w:p w14:paraId="21E951B2" w14:textId="77777777" w:rsidR="005214A5" w:rsidRPr="00174944" w:rsidRDefault="005214A5" w:rsidP="009225DE">
      <w:pPr>
        <w:spacing w:line="360" w:lineRule="auto"/>
        <w:jc w:val="both"/>
        <w:rPr>
          <w:b/>
          <w:bCs/>
          <w:sz w:val="28"/>
          <w:szCs w:val="28"/>
        </w:rPr>
      </w:pPr>
      <w:bookmarkStart w:id="29" w:name="_Toc194094378"/>
      <w:r w:rsidRPr="00174944">
        <w:rPr>
          <w:b/>
          <w:bCs/>
          <w:sz w:val="28"/>
          <w:szCs w:val="28"/>
        </w:rPr>
        <w:t>The topology consists of three routers:</w:t>
      </w:r>
      <w:bookmarkEnd w:id="29"/>
    </w:p>
    <w:p w14:paraId="0EEFEB44" w14:textId="77777777" w:rsidR="005214A5" w:rsidRPr="00174944" w:rsidRDefault="005214A5" w:rsidP="009225DE">
      <w:pPr>
        <w:pStyle w:val="BodyText"/>
        <w:widowControl w:val="0"/>
        <w:numPr>
          <w:ilvl w:val="0"/>
          <w:numId w:val="24"/>
        </w:numPr>
        <w:autoSpaceDE w:val="0"/>
        <w:autoSpaceDN w:val="0"/>
        <w:spacing w:line="360" w:lineRule="auto"/>
        <w:jc w:val="both"/>
        <w:rPr>
          <w:sz w:val="28"/>
          <w:szCs w:val="36"/>
        </w:rPr>
      </w:pPr>
      <w:r w:rsidRPr="00174944">
        <w:rPr>
          <w:sz w:val="28"/>
          <w:szCs w:val="36"/>
        </w:rPr>
        <w:t>R1 and R3 serve as VPN endpoints.</w:t>
      </w:r>
    </w:p>
    <w:p w14:paraId="25213BC3" w14:textId="77777777" w:rsidR="005214A5" w:rsidRPr="00174944" w:rsidRDefault="005214A5" w:rsidP="009225DE">
      <w:pPr>
        <w:pStyle w:val="BodyText"/>
        <w:widowControl w:val="0"/>
        <w:numPr>
          <w:ilvl w:val="0"/>
          <w:numId w:val="24"/>
        </w:numPr>
        <w:autoSpaceDE w:val="0"/>
        <w:autoSpaceDN w:val="0"/>
        <w:spacing w:line="360" w:lineRule="auto"/>
        <w:jc w:val="both"/>
        <w:rPr>
          <w:sz w:val="28"/>
          <w:szCs w:val="36"/>
        </w:rPr>
      </w:pPr>
      <w:r w:rsidRPr="00174944">
        <w:rPr>
          <w:sz w:val="28"/>
          <w:szCs w:val="36"/>
        </w:rPr>
        <w:t>R2 acts as a pass-through device and does not participate in the VPN.</w:t>
      </w:r>
    </w:p>
    <w:p w14:paraId="75B5A787" w14:textId="3B2A128B" w:rsidR="00834FCE" w:rsidRPr="009225DE" w:rsidRDefault="005214A5" w:rsidP="009225DE">
      <w:pPr>
        <w:spacing w:line="360" w:lineRule="auto"/>
        <w:jc w:val="both"/>
        <w:rPr>
          <w:b/>
          <w:caps/>
          <w:sz w:val="28"/>
          <w:szCs w:val="28"/>
        </w:rPr>
      </w:pPr>
      <w:r w:rsidRPr="00174944">
        <w:rPr>
          <w:sz w:val="28"/>
          <w:szCs w:val="28"/>
        </w:rPr>
        <w:t>By implementing IPsec, we ensured secure communication at the network layer while protecting and authenticating IP packets between the peer routers.</w:t>
      </w:r>
    </w:p>
    <w:p w14:paraId="6808E693" w14:textId="77777777" w:rsidR="009225DE" w:rsidRDefault="009225DE">
      <w:pPr>
        <w:rPr>
          <w:b/>
          <w:bCs/>
          <w:sz w:val="28"/>
          <w:szCs w:val="36"/>
        </w:rPr>
      </w:pPr>
      <w:bookmarkStart w:id="30" w:name="_Toc194094379"/>
      <w:r>
        <w:rPr>
          <w:sz w:val="28"/>
          <w:szCs w:val="36"/>
        </w:rPr>
        <w:br w:type="page"/>
      </w:r>
    </w:p>
    <w:p w14:paraId="073747EE" w14:textId="58163C01" w:rsidR="00DE50BD" w:rsidRPr="00174944" w:rsidRDefault="00DE50BD" w:rsidP="00174944">
      <w:pPr>
        <w:pStyle w:val="Heading3"/>
        <w:spacing w:line="360" w:lineRule="auto"/>
        <w:rPr>
          <w:sz w:val="28"/>
          <w:szCs w:val="36"/>
        </w:rPr>
      </w:pPr>
      <w:bookmarkStart w:id="31" w:name="_Toc196773656"/>
      <w:r w:rsidRPr="00174944">
        <w:rPr>
          <w:sz w:val="28"/>
          <w:szCs w:val="36"/>
        </w:rPr>
        <w:lastRenderedPageBreak/>
        <w:t>ISAKMP Phase 1 Policy Parameters</w:t>
      </w:r>
      <w:bookmarkEnd w:id="30"/>
      <w:bookmarkEnd w:id="31"/>
    </w:p>
    <w:p w14:paraId="200E24C0" w14:textId="6A8A1300" w:rsidR="005A1594" w:rsidRPr="00174944" w:rsidRDefault="005A1594" w:rsidP="00174944">
      <w:pPr>
        <w:spacing w:line="360" w:lineRule="auto"/>
        <w:rPr>
          <w:b/>
          <w:caps/>
          <w:sz w:val="28"/>
          <w:szCs w:val="36"/>
        </w:rPr>
      </w:pPr>
    </w:p>
    <w:tbl>
      <w:tblPr>
        <w:tblW w:w="9781" w:type="dxa"/>
        <w:jc w:val="center"/>
        <w:tblCellMar>
          <w:left w:w="0" w:type="dxa"/>
          <w:right w:w="0" w:type="dxa"/>
        </w:tblCellMar>
        <w:tblLook w:val="04A0" w:firstRow="1" w:lastRow="0" w:firstColumn="1" w:lastColumn="0" w:noHBand="0" w:noVBand="1"/>
      </w:tblPr>
      <w:tblGrid>
        <w:gridCol w:w="3050"/>
        <w:gridCol w:w="3711"/>
        <w:gridCol w:w="1510"/>
        <w:gridCol w:w="1510"/>
      </w:tblGrid>
      <w:tr w:rsidR="005A1594" w:rsidRPr="00174944" w14:paraId="3D4EC46E" w14:textId="77777777" w:rsidTr="00BB1201">
        <w:trPr>
          <w:trHeight w:val="521"/>
          <w:jc w:val="center"/>
        </w:trPr>
        <w:tc>
          <w:tcPr>
            <w:tcW w:w="3143" w:type="dxa"/>
            <w:tcBorders>
              <w:top w:val="single" w:sz="8" w:space="0" w:color="auto"/>
              <w:left w:val="single" w:sz="8" w:space="0" w:color="auto"/>
              <w:bottom w:val="single" w:sz="8" w:space="0" w:color="auto"/>
              <w:right w:val="single" w:sz="8" w:space="0" w:color="auto"/>
            </w:tcBorders>
            <w:shd w:val="clear" w:color="auto" w:fill="EEECE1" w:themeFill="background2"/>
            <w:tcMar>
              <w:top w:w="14" w:type="dxa"/>
              <w:left w:w="115" w:type="dxa"/>
              <w:bottom w:w="14" w:type="dxa"/>
              <w:right w:w="115" w:type="dxa"/>
            </w:tcMar>
            <w:vAlign w:val="center"/>
            <w:hideMark/>
          </w:tcPr>
          <w:p w14:paraId="59A48EB9" w14:textId="77777777" w:rsidR="005A1594" w:rsidRPr="00174944" w:rsidRDefault="005A1594" w:rsidP="00BB1201">
            <w:pPr>
              <w:spacing w:line="360" w:lineRule="auto"/>
              <w:jc w:val="center"/>
              <w:rPr>
                <w:b/>
                <w:bCs/>
                <w:sz w:val="32"/>
                <w:szCs w:val="32"/>
              </w:rPr>
            </w:pPr>
            <w:r w:rsidRPr="00174944">
              <w:rPr>
                <w:b/>
                <w:bCs/>
                <w:sz w:val="32"/>
                <w:szCs w:val="32"/>
              </w:rPr>
              <w:t>Parameters</w:t>
            </w:r>
          </w:p>
        </w:tc>
        <w:tc>
          <w:tcPr>
            <w:tcW w:w="3935" w:type="dxa"/>
            <w:tcBorders>
              <w:top w:val="single" w:sz="8" w:space="0" w:color="auto"/>
              <w:left w:val="nil"/>
              <w:bottom w:val="single" w:sz="8" w:space="0" w:color="auto"/>
              <w:right w:val="single" w:sz="8" w:space="0" w:color="auto"/>
            </w:tcBorders>
            <w:shd w:val="clear" w:color="auto" w:fill="EEECE1" w:themeFill="background2"/>
            <w:tcMar>
              <w:top w:w="14" w:type="dxa"/>
              <w:left w:w="115" w:type="dxa"/>
              <w:bottom w:w="14" w:type="dxa"/>
              <w:right w:w="115" w:type="dxa"/>
            </w:tcMar>
            <w:vAlign w:val="center"/>
            <w:hideMark/>
          </w:tcPr>
          <w:p w14:paraId="19043929" w14:textId="77777777" w:rsidR="005A1594" w:rsidRPr="00174944" w:rsidRDefault="005A1594" w:rsidP="00BB1201">
            <w:pPr>
              <w:spacing w:line="360" w:lineRule="auto"/>
              <w:jc w:val="center"/>
              <w:rPr>
                <w:b/>
                <w:bCs/>
                <w:sz w:val="32"/>
                <w:szCs w:val="32"/>
              </w:rPr>
            </w:pPr>
            <w:r w:rsidRPr="00174944">
              <w:rPr>
                <w:b/>
                <w:bCs/>
                <w:sz w:val="32"/>
                <w:szCs w:val="32"/>
              </w:rPr>
              <w:t>Parameter Options and Defaults</w:t>
            </w:r>
          </w:p>
        </w:tc>
        <w:tc>
          <w:tcPr>
            <w:tcW w:w="1276" w:type="dxa"/>
            <w:tcBorders>
              <w:top w:val="single" w:sz="8" w:space="0" w:color="auto"/>
              <w:left w:val="nil"/>
              <w:bottom w:val="single" w:sz="8" w:space="0" w:color="auto"/>
              <w:right w:val="single" w:sz="8" w:space="0" w:color="auto"/>
            </w:tcBorders>
            <w:shd w:val="clear" w:color="auto" w:fill="EEECE1" w:themeFill="background2"/>
            <w:tcMar>
              <w:top w:w="14" w:type="dxa"/>
              <w:left w:w="115" w:type="dxa"/>
              <w:bottom w:w="14" w:type="dxa"/>
              <w:right w:w="115" w:type="dxa"/>
            </w:tcMar>
            <w:vAlign w:val="center"/>
            <w:hideMark/>
          </w:tcPr>
          <w:p w14:paraId="5211873A" w14:textId="77777777" w:rsidR="005A1594" w:rsidRPr="00174944" w:rsidRDefault="005A1594" w:rsidP="00BB1201">
            <w:pPr>
              <w:spacing w:line="360" w:lineRule="auto"/>
              <w:jc w:val="center"/>
              <w:rPr>
                <w:b/>
                <w:bCs/>
                <w:sz w:val="32"/>
                <w:szCs w:val="32"/>
              </w:rPr>
            </w:pPr>
            <w:r w:rsidRPr="00174944">
              <w:rPr>
                <w:b/>
                <w:bCs/>
                <w:sz w:val="32"/>
                <w:szCs w:val="32"/>
              </w:rPr>
              <w:t>R1</w:t>
            </w:r>
          </w:p>
        </w:tc>
        <w:tc>
          <w:tcPr>
            <w:tcW w:w="1427" w:type="dxa"/>
            <w:tcBorders>
              <w:top w:val="single" w:sz="8" w:space="0" w:color="auto"/>
              <w:left w:val="nil"/>
              <w:bottom w:val="single" w:sz="8" w:space="0" w:color="auto"/>
              <w:right w:val="single" w:sz="8" w:space="0" w:color="auto"/>
            </w:tcBorders>
            <w:shd w:val="clear" w:color="auto" w:fill="EEECE1" w:themeFill="background2"/>
            <w:tcMar>
              <w:top w:w="14" w:type="dxa"/>
              <w:left w:w="115" w:type="dxa"/>
              <w:bottom w:w="14" w:type="dxa"/>
              <w:right w:w="115" w:type="dxa"/>
            </w:tcMar>
            <w:vAlign w:val="center"/>
            <w:hideMark/>
          </w:tcPr>
          <w:p w14:paraId="057D91CB" w14:textId="77777777" w:rsidR="005A1594" w:rsidRPr="00174944" w:rsidRDefault="005A1594" w:rsidP="00BB1201">
            <w:pPr>
              <w:spacing w:line="360" w:lineRule="auto"/>
              <w:jc w:val="center"/>
              <w:rPr>
                <w:b/>
                <w:bCs/>
                <w:sz w:val="32"/>
                <w:szCs w:val="32"/>
              </w:rPr>
            </w:pPr>
            <w:r w:rsidRPr="00174944">
              <w:rPr>
                <w:b/>
                <w:bCs/>
                <w:sz w:val="32"/>
                <w:szCs w:val="32"/>
              </w:rPr>
              <w:t>R3</w:t>
            </w:r>
          </w:p>
        </w:tc>
      </w:tr>
      <w:tr w:rsidR="005A1594" w:rsidRPr="00174944" w14:paraId="5B7BB381" w14:textId="77777777">
        <w:trPr>
          <w:jc w:val="center"/>
        </w:trPr>
        <w:tc>
          <w:tcPr>
            <w:tcW w:w="314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1D285D5" w14:textId="77777777" w:rsidR="005A1594" w:rsidRPr="00174944" w:rsidRDefault="005A1594" w:rsidP="00174944">
            <w:pPr>
              <w:spacing w:line="360" w:lineRule="auto"/>
              <w:rPr>
                <w:sz w:val="32"/>
                <w:szCs w:val="32"/>
              </w:rPr>
            </w:pPr>
            <w:r w:rsidRPr="00174944">
              <w:rPr>
                <w:b/>
                <w:bCs/>
                <w:sz w:val="32"/>
                <w:szCs w:val="32"/>
              </w:rPr>
              <w:t>Key Distribution Method</w:t>
            </w:r>
          </w:p>
        </w:tc>
        <w:tc>
          <w:tcPr>
            <w:tcW w:w="39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464F5FF" w14:textId="77777777" w:rsidR="005A1594" w:rsidRPr="00174944" w:rsidRDefault="005A1594" w:rsidP="00174944">
            <w:pPr>
              <w:spacing w:line="360" w:lineRule="auto"/>
              <w:rPr>
                <w:sz w:val="32"/>
                <w:szCs w:val="32"/>
              </w:rPr>
            </w:pPr>
            <w:r w:rsidRPr="00174944">
              <w:rPr>
                <w:sz w:val="32"/>
                <w:szCs w:val="32"/>
              </w:rPr>
              <w:t>Manual or </w:t>
            </w:r>
            <w:r w:rsidRPr="00174944">
              <w:rPr>
                <w:b/>
                <w:bCs/>
                <w:sz w:val="32"/>
                <w:szCs w:val="32"/>
              </w:rPr>
              <w:t>ISAKMP</w:t>
            </w:r>
          </w:p>
        </w:tc>
        <w:tc>
          <w:tcPr>
            <w:tcW w:w="127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03E2BA0" w14:textId="77777777" w:rsidR="005A1594" w:rsidRPr="00174944" w:rsidRDefault="005A1594" w:rsidP="00174944">
            <w:pPr>
              <w:spacing w:line="360" w:lineRule="auto"/>
              <w:rPr>
                <w:sz w:val="32"/>
                <w:szCs w:val="32"/>
              </w:rPr>
            </w:pPr>
            <w:r w:rsidRPr="00174944">
              <w:rPr>
                <w:b/>
                <w:bCs/>
                <w:sz w:val="32"/>
                <w:szCs w:val="32"/>
              </w:rPr>
              <w:t>ISAKMP</w:t>
            </w:r>
          </w:p>
        </w:tc>
        <w:tc>
          <w:tcPr>
            <w:tcW w:w="142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C1C79DC" w14:textId="77777777" w:rsidR="005A1594" w:rsidRPr="00174944" w:rsidRDefault="005A1594" w:rsidP="00174944">
            <w:pPr>
              <w:spacing w:line="360" w:lineRule="auto"/>
              <w:rPr>
                <w:sz w:val="32"/>
                <w:szCs w:val="32"/>
              </w:rPr>
            </w:pPr>
            <w:r w:rsidRPr="00174944">
              <w:rPr>
                <w:b/>
                <w:bCs/>
                <w:sz w:val="32"/>
                <w:szCs w:val="32"/>
              </w:rPr>
              <w:t>ISAKMP</w:t>
            </w:r>
          </w:p>
        </w:tc>
      </w:tr>
      <w:tr w:rsidR="005A1594" w:rsidRPr="00174944" w14:paraId="61CDE085" w14:textId="77777777">
        <w:trPr>
          <w:jc w:val="center"/>
        </w:trPr>
        <w:tc>
          <w:tcPr>
            <w:tcW w:w="314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3A239C0" w14:textId="77777777" w:rsidR="005A1594" w:rsidRPr="00174944" w:rsidRDefault="005A1594" w:rsidP="00174944">
            <w:pPr>
              <w:spacing w:line="360" w:lineRule="auto"/>
              <w:rPr>
                <w:sz w:val="32"/>
                <w:szCs w:val="32"/>
              </w:rPr>
            </w:pPr>
            <w:r w:rsidRPr="00174944">
              <w:rPr>
                <w:b/>
                <w:bCs/>
                <w:sz w:val="32"/>
                <w:szCs w:val="32"/>
              </w:rPr>
              <w:t>Encryption Algorithm</w:t>
            </w:r>
          </w:p>
        </w:tc>
        <w:tc>
          <w:tcPr>
            <w:tcW w:w="39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18E4513" w14:textId="77777777" w:rsidR="005A1594" w:rsidRPr="00174944" w:rsidRDefault="005A1594" w:rsidP="00174944">
            <w:pPr>
              <w:spacing w:line="360" w:lineRule="auto"/>
              <w:rPr>
                <w:sz w:val="32"/>
                <w:szCs w:val="32"/>
              </w:rPr>
            </w:pPr>
            <w:r w:rsidRPr="00174944">
              <w:rPr>
                <w:b/>
                <w:bCs/>
                <w:sz w:val="32"/>
                <w:szCs w:val="32"/>
              </w:rPr>
              <w:t>DES</w:t>
            </w:r>
            <w:r w:rsidRPr="00174944">
              <w:rPr>
                <w:sz w:val="32"/>
                <w:szCs w:val="32"/>
              </w:rPr>
              <w:t>, 3DES, or AES</w:t>
            </w:r>
          </w:p>
        </w:tc>
        <w:tc>
          <w:tcPr>
            <w:tcW w:w="127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9FCF14B" w14:textId="77777777" w:rsidR="005A1594" w:rsidRPr="00174944" w:rsidRDefault="005A1594" w:rsidP="00174944">
            <w:pPr>
              <w:spacing w:line="360" w:lineRule="auto"/>
              <w:rPr>
                <w:sz w:val="32"/>
                <w:szCs w:val="32"/>
              </w:rPr>
            </w:pPr>
            <w:r w:rsidRPr="00174944">
              <w:rPr>
                <w:sz w:val="32"/>
                <w:szCs w:val="32"/>
              </w:rPr>
              <w:t>AES 256</w:t>
            </w:r>
          </w:p>
        </w:tc>
        <w:tc>
          <w:tcPr>
            <w:tcW w:w="142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7C1D323" w14:textId="77777777" w:rsidR="005A1594" w:rsidRPr="00174944" w:rsidRDefault="005A1594" w:rsidP="00174944">
            <w:pPr>
              <w:spacing w:line="360" w:lineRule="auto"/>
              <w:rPr>
                <w:sz w:val="32"/>
                <w:szCs w:val="32"/>
              </w:rPr>
            </w:pPr>
            <w:r w:rsidRPr="00174944">
              <w:rPr>
                <w:sz w:val="32"/>
                <w:szCs w:val="32"/>
              </w:rPr>
              <w:t>AES 256</w:t>
            </w:r>
          </w:p>
        </w:tc>
      </w:tr>
      <w:tr w:rsidR="005A1594" w:rsidRPr="00174944" w14:paraId="386A69AB" w14:textId="77777777">
        <w:trPr>
          <w:jc w:val="center"/>
        </w:trPr>
        <w:tc>
          <w:tcPr>
            <w:tcW w:w="314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22B436E" w14:textId="77777777" w:rsidR="005A1594" w:rsidRPr="00174944" w:rsidRDefault="005A1594" w:rsidP="00174944">
            <w:pPr>
              <w:spacing w:line="360" w:lineRule="auto"/>
              <w:rPr>
                <w:sz w:val="32"/>
                <w:szCs w:val="32"/>
              </w:rPr>
            </w:pPr>
            <w:r w:rsidRPr="00174944">
              <w:rPr>
                <w:b/>
                <w:bCs/>
                <w:sz w:val="32"/>
                <w:szCs w:val="32"/>
              </w:rPr>
              <w:t>Hash Algorithm</w:t>
            </w:r>
          </w:p>
        </w:tc>
        <w:tc>
          <w:tcPr>
            <w:tcW w:w="39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0C6A921" w14:textId="77777777" w:rsidR="005A1594" w:rsidRPr="00174944" w:rsidRDefault="005A1594" w:rsidP="00174944">
            <w:pPr>
              <w:spacing w:line="360" w:lineRule="auto"/>
              <w:rPr>
                <w:sz w:val="32"/>
                <w:szCs w:val="32"/>
              </w:rPr>
            </w:pPr>
            <w:r w:rsidRPr="00174944">
              <w:rPr>
                <w:sz w:val="32"/>
                <w:szCs w:val="32"/>
              </w:rPr>
              <w:t>MD5 or </w:t>
            </w:r>
            <w:r w:rsidRPr="00174944">
              <w:rPr>
                <w:b/>
                <w:bCs/>
                <w:sz w:val="32"/>
                <w:szCs w:val="32"/>
              </w:rPr>
              <w:t>SHA-1</w:t>
            </w:r>
          </w:p>
        </w:tc>
        <w:tc>
          <w:tcPr>
            <w:tcW w:w="127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0532C7C" w14:textId="77777777" w:rsidR="005A1594" w:rsidRPr="00174944" w:rsidRDefault="005A1594" w:rsidP="00174944">
            <w:pPr>
              <w:spacing w:line="360" w:lineRule="auto"/>
              <w:rPr>
                <w:sz w:val="32"/>
                <w:szCs w:val="32"/>
              </w:rPr>
            </w:pPr>
            <w:r w:rsidRPr="00174944">
              <w:rPr>
                <w:b/>
                <w:bCs/>
                <w:sz w:val="32"/>
                <w:szCs w:val="32"/>
              </w:rPr>
              <w:t>SHA-1</w:t>
            </w:r>
          </w:p>
        </w:tc>
        <w:tc>
          <w:tcPr>
            <w:tcW w:w="142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1DE4E31" w14:textId="77777777" w:rsidR="005A1594" w:rsidRPr="00174944" w:rsidRDefault="005A1594" w:rsidP="00174944">
            <w:pPr>
              <w:spacing w:line="360" w:lineRule="auto"/>
              <w:rPr>
                <w:sz w:val="32"/>
                <w:szCs w:val="32"/>
              </w:rPr>
            </w:pPr>
            <w:r w:rsidRPr="00174944">
              <w:rPr>
                <w:b/>
                <w:bCs/>
                <w:sz w:val="32"/>
                <w:szCs w:val="32"/>
              </w:rPr>
              <w:t>SHA-1</w:t>
            </w:r>
          </w:p>
        </w:tc>
      </w:tr>
      <w:tr w:rsidR="005A1594" w:rsidRPr="00174944" w14:paraId="09476D56" w14:textId="77777777">
        <w:trPr>
          <w:jc w:val="center"/>
        </w:trPr>
        <w:tc>
          <w:tcPr>
            <w:tcW w:w="314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564A3FA" w14:textId="77777777" w:rsidR="005A1594" w:rsidRPr="00174944" w:rsidRDefault="005A1594" w:rsidP="00174944">
            <w:pPr>
              <w:spacing w:line="360" w:lineRule="auto"/>
              <w:rPr>
                <w:sz w:val="32"/>
                <w:szCs w:val="32"/>
              </w:rPr>
            </w:pPr>
            <w:r w:rsidRPr="00174944">
              <w:rPr>
                <w:b/>
                <w:bCs/>
                <w:sz w:val="32"/>
                <w:szCs w:val="32"/>
              </w:rPr>
              <w:t>Authentication Method</w:t>
            </w:r>
          </w:p>
        </w:tc>
        <w:tc>
          <w:tcPr>
            <w:tcW w:w="39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0F3AC5F" w14:textId="77777777" w:rsidR="005A1594" w:rsidRPr="00174944" w:rsidRDefault="005A1594" w:rsidP="00174944">
            <w:pPr>
              <w:spacing w:line="360" w:lineRule="auto"/>
              <w:rPr>
                <w:sz w:val="32"/>
                <w:szCs w:val="32"/>
              </w:rPr>
            </w:pPr>
            <w:r w:rsidRPr="00174944">
              <w:rPr>
                <w:sz w:val="32"/>
                <w:szCs w:val="32"/>
              </w:rPr>
              <w:t>Pre-shared keys or </w:t>
            </w:r>
            <w:r w:rsidRPr="00174944">
              <w:rPr>
                <w:b/>
                <w:bCs/>
                <w:sz w:val="32"/>
                <w:szCs w:val="32"/>
              </w:rPr>
              <w:t>RSA</w:t>
            </w:r>
          </w:p>
        </w:tc>
        <w:tc>
          <w:tcPr>
            <w:tcW w:w="127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F28B0B1" w14:textId="77777777" w:rsidR="005A1594" w:rsidRPr="00174944" w:rsidRDefault="005A1594" w:rsidP="00174944">
            <w:pPr>
              <w:spacing w:line="360" w:lineRule="auto"/>
              <w:rPr>
                <w:sz w:val="32"/>
                <w:szCs w:val="32"/>
              </w:rPr>
            </w:pPr>
            <w:r w:rsidRPr="00174944">
              <w:rPr>
                <w:sz w:val="32"/>
                <w:szCs w:val="32"/>
              </w:rPr>
              <w:t>pre-share</w:t>
            </w:r>
          </w:p>
        </w:tc>
        <w:tc>
          <w:tcPr>
            <w:tcW w:w="142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70F83FD" w14:textId="77777777" w:rsidR="005A1594" w:rsidRPr="00174944" w:rsidRDefault="005A1594" w:rsidP="00174944">
            <w:pPr>
              <w:spacing w:line="360" w:lineRule="auto"/>
              <w:rPr>
                <w:sz w:val="32"/>
                <w:szCs w:val="32"/>
              </w:rPr>
            </w:pPr>
            <w:r w:rsidRPr="00174944">
              <w:rPr>
                <w:sz w:val="32"/>
                <w:szCs w:val="32"/>
              </w:rPr>
              <w:t>pre-share</w:t>
            </w:r>
          </w:p>
        </w:tc>
      </w:tr>
      <w:tr w:rsidR="005A1594" w:rsidRPr="00174944" w14:paraId="6CA0C98D" w14:textId="77777777">
        <w:trPr>
          <w:jc w:val="center"/>
        </w:trPr>
        <w:tc>
          <w:tcPr>
            <w:tcW w:w="314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43A295A" w14:textId="77777777" w:rsidR="005A1594" w:rsidRPr="00174944" w:rsidRDefault="005A1594" w:rsidP="00174944">
            <w:pPr>
              <w:spacing w:line="360" w:lineRule="auto"/>
              <w:rPr>
                <w:sz w:val="32"/>
                <w:szCs w:val="32"/>
              </w:rPr>
            </w:pPr>
            <w:r w:rsidRPr="00174944">
              <w:rPr>
                <w:b/>
                <w:bCs/>
                <w:sz w:val="32"/>
                <w:szCs w:val="32"/>
              </w:rPr>
              <w:t>Key Exchange</w:t>
            </w:r>
          </w:p>
        </w:tc>
        <w:tc>
          <w:tcPr>
            <w:tcW w:w="39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6512283" w14:textId="77777777" w:rsidR="005A1594" w:rsidRPr="00174944" w:rsidRDefault="005A1594" w:rsidP="00174944">
            <w:pPr>
              <w:spacing w:line="360" w:lineRule="auto"/>
              <w:rPr>
                <w:sz w:val="32"/>
                <w:szCs w:val="32"/>
              </w:rPr>
            </w:pPr>
            <w:r w:rsidRPr="00174944">
              <w:rPr>
                <w:sz w:val="32"/>
                <w:szCs w:val="32"/>
              </w:rPr>
              <w:t>DH Group 1, 2, or 5</w:t>
            </w:r>
          </w:p>
        </w:tc>
        <w:tc>
          <w:tcPr>
            <w:tcW w:w="127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1A5B3A3" w14:textId="77777777" w:rsidR="005A1594" w:rsidRPr="00174944" w:rsidRDefault="005A1594" w:rsidP="00174944">
            <w:pPr>
              <w:spacing w:line="360" w:lineRule="auto"/>
              <w:rPr>
                <w:sz w:val="32"/>
                <w:szCs w:val="32"/>
              </w:rPr>
            </w:pPr>
            <w:r w:rsidRPr="00174944">
              <w:rPr>
                <w:sz w:val="32"/>
                <w:szCs w:val="32"/>
              </w:rPr>
              <w:t>DH 5</w:t>
            </w:r>
          </w:p>
        </w:tc>
        <w:tc>
          <w:tcPr>
            <w:tcW w:w="142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CE948F6" w14:textId="77777777" w:rsidR="005A1594" w:rsidRPr="00174944" w:rsidRDefault="005A1594" w:rsidP="00174944">
            <w:pPr>
              <w:spacing w:line="360" w:lineRule="auto"/>
              <w:rPr>
                <w:sz w:val="32"/>
                <w:szCs w:val="32"/>
              </w:rPr>
            </w:pPr>
            <w:r w:rsidRPr="00174944">
              <w:rPr>
                <w:sz w:val="32"/>
                <w:szCs w:val="32"/>
              </w:rPr>
              <w:t>DH 5</w:t>
            </w:r>
          </w:p>
        </w:tc>
      </w:tr>
      <w:tr w:rsidR="005A1594" w:rsidRPr="00174944" w14:paraId="735F9712" w14:textId="77777777">
        <w:trPr>
          <w:jc w:val="center"/>
        </w:trPr>
        <w:tc>
          <w:tcPr>
            <w:tcW w:w="314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F610B4C" w14:textId="77777777" w:rsidR="005A1594" w:rsidRPr="00174944" w:rsidRDefault="005A1594" w:rsidP="00174944">
            <w:pPr>
              <w:spacing w:line="360" w:lineRule="auto"/>
              <w:rPr>
                <w:sz w:val="32"/>
                <w:szCs w:val="32"/>
              </w:rPr>
            </w:pPr>
            <w:r w:rsidRPr="00174944">
              <w:rPr>
                <w:b/>
                <w:bCs/>
                <w:sz w:val="32"/>
                <w:szCs w:val="32"/>
              </w:rPr>
              <w:t>IKE SA Lifetime</w:t>
            </w:r>
          </w:p>
        </w:tc>
        <w:tc>
          <w:tcPr>
            <w:tcW w:w="39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8FB6428" w14:textId="77777777" w:rsidR="005A1594" w:rsidRPr="00174944" w:rsidRDefault="005A1594" w:rsidP="00174944">
            <w:pPr>
              <w:spacing w:line="360" w:lineRule="auto"/>
              <w:rPr>
                <w:sz w:val="32"/>
                <w:szCs w:val="32"/>
              </w:rPr>
            </w:pPr>
            <w:r w:rsidRPr="00174944">
              <w:rPr>
                <w:sz w:val="32"/>
                <w:szCs w:val="32"/>
              </w:rPr>
              <w:t>86400 seconds or less</w:t>
            </w:r>
          </w:p>
        </w:tc>
        <w:tc>
          <w:tcPr>
            <w:tcW w:w="127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F3E54FB" w14:textId="77777777" w:rsidR="005A1594" w:rsidRPr="00174944" w:rsidRDefault="005A1594" w:rsidP="00174944">
            <w:pPr>
              <w:spacing w:line="360" w:lineRule="auto"/>
              <w:rPr>
                <w:sz w:val="32"/>
                <w:szCs w:val="32"/>
              </w:rPr>
            </w:pPr>
            <w:r w:rsidRPr="00174944">
              <w:rPr>
                <w:b/>
                <w:bCs/>
                <w:sz w:val="32"/>
                <w:szCs w:val="32"/>
              </w:rPr>
              <w:t>86400</w:t>
            </w:r>
          </w:p>
        </w:tc>
        <w:tc>
          <w:tcPr>
            <w:tcW w:w="142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54F0429" w14:textId="77777777" w:rsidR="005A1594" w:rsidRPr="00174944" w:rsidRDefault="005A1594" w:rsidP="00174944">
            <w:pPr>
              <w:spacing w:line="360" w:lineRule="auto"/>
              <w:rPr>
                <w:sz w:val="32"/>
                <w:szCs w:val="32"/>
              </w:rPr>
            </w:pPr>
            <w:r w:rsidRPr="00174944">
              <w:rPr>
                <w:b/>
                <w:bCs/>
                <w:sz w:val="32"/>
                <w:szCs w:val="32"/>
              </w:rPr>
              <w:t>86400</w:t>
            </w:r>
          </w:p>
        </w:tc>
      </w:tr>
      <w:tr w:rsidR="005A1594" w:rsidRPr="00174944" w14:paraId="29CC4EE1" w14:textId="77777777">
        <w:trPr>
          <w:jc w:val="center"/>
        </w:trPr>
        <w:tc>
          <w:tcPr>
            <w:tcW w:w="3143"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533893F" w14:textId="77777777" w:rsidR="005A1594" w:rsidRPr="00174944" w:rsidRDefault="005A1594" w:rsidP="00174944">
            <w:pPr>
              <w:spacing w:line="360" w:lineRule="auto"/>
              <w:rPr>
                <w:sz w:val="32"/>
                <w:szCs w:val="32"/>
              </w:rPr>
            </w:pPr>
            <w:r w:rsidRPr="00174944">
              <w:rPr>
                <w:b/>
                <w:bCs/>
                <w:sz w:val="32"/>
                <w:szCs w:val="32"/>
              </w:rPr>
              <w:t>ISAKMP Key</w:t>
            </w:r>
          </w:p>
        </w:tc>
        <w:tc>
          <w:tcPr>
            <w:tcW w:w="3935"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5250B88" w14:textId="77777777" w:rsidR="005A1594" w:rsidRPr="00174944" w:rsidRDefault="005A1594" w:rsidP="00174944">
            <w:pPr>
              <w:spacing w:line="360" w:lineRule="auto"/>
              <w:rPr>
                <w:sz w:val="32"/>
                <w:szCs w:val="32"/>
              </w:rPr>
            </w:pPr>
            <w:r w:rsidRPr="00174944">
              <w:rPr>
                <w:sz w:val="32"/>
                <w:szCs w:val="32"/>
              </w:rPr>
              <w:t>Provided by user.</w:t>
            </w:r>
          </w:p>
        </w:tc>
        <w:tc>
          <w:tcPr>
            <w:tcW w:w="127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9382B7C" w14:textId="77777777" w:rsidR="005A1594" w:rsidRPr="00174944" w:rsidRDefault="005A1594" w:rsidP="00174944">
            <w:pPr>
              <w:spacing w:line="360" w:lineRule="auto"/>
              <w:rPr>
                <w:sz w:val="32"/>
                <w:szCs w:val="32"/>
              </w:rPr>
            </w:pPr>
            <w:r w:rsidRPr="00174944">
              <w:rPr>
                <w:sz w:val="32"/>
                <w:szCs w:val="32"/>
              </w:rPr>
              <w:t>vpnpa55</w:t>
            </w:r>
          </w:p>
        </w:tc>
        <w:tc>
          <w:tcPr>
            <w:tcW w:w="1427"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AE90E0A" w14:textId="77777777" w:rsidR="005A1594" w:rsidRPr="00174944" w:rsidRDefault="005A1594" w:rsidP="00174944">
            <w:pPr>
              <w:keepNext/>
              <w:spacing w:line="360" w:lineRule="auto"/>
              <w:rPr>
                <w:sz w:val="32"/>
                <w:szCs w:val="32"/>
              </w:rPr>
            </w:pPr>
            <w:r w:rsidRPr="00174944">
              <w:rPr>
                <w:sz w:val="32"/>
                <w:szCs w:val="32"/>
              </w:rPr>
              <w:t>vpnpa55</w:t>
            </w:r>
          </w:p>
        </w:tc>
      </w:tr>
    </w:tbl>
    <w:p w14:paraId="6417FC4F" w14:textId="74E28B77" w:rsidR="00DE50BD" w:rsidRPr="00174944" w:rsidRDefault="003539A4" w:rsidP="00174944">
      <w:pPr>
        <w:pStyle w:val="Caption"/>
        <w:spacing w:line="360" w:lineRule="auto"/>
        <w:rPr>
          <w:b/>
          <w:caps/>
          <w:sz w:val="22"/>
          <w:szCs w:val="20"/>
        </w:rPr>
      </w:pPr>
      <w:bookmarkStart w:id="32" w:name="_Toc196773684"/>
      <w:r w:rsidRPr="00174944">
        <w:rPr>
          <w:sz w:val="20"/>
          <w:szCs w:val="20"/>
        </w:rPr>
        <w:t xml:space="preserve">Table </w:t>
      </w:r>
      <w:r w:rsidR="005A68ED">
        <w:rPr>
          <w:sz w:val="20"/>
          <w:szCs w:val="20"/>
        </w:rPr>
        <w:fldChar w:fldCharType="begin"/>
      </w:r>
      <w:r w:rsidR="005A68ED">
        <w:rPr>
          <w:sz w:val="20"/>
          <w:szCs w:val="20"/>
        </w:rPr>
        <w:instrText xml:space="preserve"> SEQ Table \* ARABIC </w:instrText>
      </w:r>
      <w:r w:rsidR="005A68ED">
        <w:rPr>
          <w:sz w:val="20"/>
          <w:szCs w:val="20"/>
        </w:rPr>
        <w:fldChar w:fldCharType="separate"/>
      </w:r>
      <w:r w:rsidR="006111E2">
        <w:rPr>
          <w:noProof/>
          <w:sz w:val="20"/>
          <w:szCs w:val="20"/>
        </w:rPr>
        <w:t>2</w:t>
      </w:r>
      <w:r w:rsidR="005A68ED">
        <w:rPr>
          <w:sz w:val="20"/>
          <w:szCs w:val="20"/>
        </w:rPr>
        <w:fldChar w:fldCharType="end"/>
      </w:r>
      <w:r w:rsidRPr="00174944">
        <w:rPr>
          <w:sz w:val="20"/>
          <w:szCs w:val="20"/>
        </w:rPr>
        <w:t>-ISAKMP Phase 1</w:t>
      </w:r>
      <w:bookmarkEnd w:id="32"/>
    </w:p>
    <w:p w14:paraId="70A6E223" w14:textId="3AA3337E" w:rsidR="00297A41" w:rsidRPr="00174944" w:rsidRDefault="00197C39" w:rsidP="00174944">
      <w:pPr>
        <w:spacing w:line="360" w:lineRule="auto"/>
        <w:rPr>
          <w:sz w:val="28"/>
          <w:szCs w:val="28"/>
        </w:rPr>
      </w:pPr>
      <w:r w:rsidRPr="00174944">
        <w:rPr>
          <w:b/>
          <w:bCs/>
          <w:sz w:val="28"/>
          <w:szCs w:val="28"/>
        </w:rPr>
        <w:t>Note</w:t>
      </w:r>
      <w:r w:rsidRPr="00174944">
        <w:rPr>
          <w:sz w:val="28"/>
          <w:szCs w:val="28"/>
        </w:rPr>
        <w:t xml:space="preserve">: Bolded parameters are defaults. Only </w:t>
      </w:r>
      <w:r w:rsidRPr="00174944">
        <w:rPr>
          <w:sz w:val="28"/>
          <w:szCs w:val="28"/>
          <w:u w:val="single"/>
        </w:rPr>
        <w:t>unbolded</w:t>
      </w:r>
      <w:r w:rsidRPr="00174944">
        <w:rPr>
          <w:sz w:val="28"/>
          <w:szCs w:val="28"/>
        </w:rPr>
        <w:t xml:space="preserve"> parameters must be explicitly configured.</w:t>
      </w:r>
    </w:p>
    <w:p w14:paraId="704C4E53" w14:textId="77777777" w:rsidR="00C235C3" w:rsidRPr="00174944" w:rsidRDefault="00C235C3" w:rsidP="00174944">
      <w:pPr>
        <w:spacing w:line="360" w:lineRule="auto"/>
        <w:rPr>
          <w:sz w:val="28"/>
          <w:szCs w:val="28"/>
        </w:rPr>
      </w:pPr>
    </w:p>
    <w:p w14:paraId="6E26DC4B" w14:textId="77777777" w:rsidR="00C235C3" w:rsidRDefault="00C235C3" w:rsidP="00174944">
      <w:pPr>
        <w:spacing w:line="360" w:lineRule="auto"/>
        <w:rPr>
          <w:sz w:val="28"/>
          <w:szCs w:val="28"/>
        </w:rPr>
      </w:pPr>
    </w:p>
    <w:p w14:paraId="76A90CDD" w14:textId="77777777" w:rsidR="00834FCE" w:rsidRDefault="00834FCE" w:rsidP="00174944">
      <w:pPr>
        <w:spacing w:line="360" w:lineRule="auto"/>
        <w:rPr>
          <w:sz w:val="28"/>
          <w:szCs w:val="28"/>
        </w:rPr>
      </w:pPr>
    </w:p>
    <w:p w14:paraId="6CB4D257" w14:textId="77777777" w:rsidR="00834FCE" w:rsidRDefault="00834FCE" w:rsidP="00174944">
      <w:pPr>
        <w:spacing w:line="360" w:lineRule="auto"/>
        <w:rPr>
          <w:sz w:val="28"/>
          <w:szCs w:val="28"/>
        </w:rPr>
      </w:pPr>
    </w:p>
    <w:p w14:paraId="54342966" w14:textId="77777777" w:rsidR="00834FCE" w:rsidRDefault="00834FCE" w:rsidP="00174944">
      <w:pPr>
        <w:spacing w:line="360" w:lineRule="auto"/>
        <w:rPr>
          <w:sz w:val="28"/>
          <w:szCs w:val="28"/>
        </w:rPr>
      </w:pPr>
    </w:p>
    <w:p w14:paraId="59339C46" w14:textId="77777777" w:rsidR="00834FCE" w:rsidRPr="00174944" w:rsidRDefault="00834FCE" w:rsidP="00174944">
      <w:pPr>
        <w:spacing w:line="360" w:lineRule="auto"/>
        <w:rPr>
          <w:sz w:val="28"/>
          <w:szCs w:val="28"/>
        </w:rPr>
      </w:pPr>
    </w:p>
    <w:p w14:paraId="69D518E9" w14:textId="77777777" w:rsidR="00C235C3" w:rsidRPr="00174944" w:rsidRDefault="00C235C3" w:rsidP="00174944">
      <w:pPr>
        <w:spacing w:line="360" w:lineRule="auto"/>
        <w:rPr>
          <w:sz w:val="28"/>
          <w:szCs w:val="28"/>
        </w:rPr>
      </w:pPr>
    </w:p>
    <w:p w14:paraId="13D5EBC6" w14:textId="77777777" w:rsidR="00B7060E" w:rsidRDefault="00B7060E" w:rsidP="00174944">
      <w:pPr>
        <w:spacing w:line="360" w:lineRule="auto"/>
        <w:rPr>
          <w:sz w:val="28"/>
          <w:szCs w:val="28"/>
        </w:rPr>
      </w:pPr>
    </w:p>
    <w:p w14:paraId="1DAFE3AF" w14:textId="77777777" w:rsidR="00B7060E" w:rsidRPr="00174944" w:rsidRDefault="00B7060E" w:rsidP="00174944">
      <w:pPr>
        <w:spacing w:line="360" w:lineRule="auto"/>
        <w:rPr>
          <w:sz w:val="28"/>
          <w:szCs w:val="28"/>
        </w:rPr>
      </w:pPr>
    </w:p>
    <w:p w14:paraId="26F6E8EE" w14:textId="357A11E2" w:rsidR="00B017CC" w:rsidRPr="00174944" w:rsidRDefault="00297A41" w:rsidP="00174944">
      <w:pPr>
        <w:pStyle w:val="Heading3"/>
        <w:spacing w:line="360" w:lineRule="auto"/>
        <w:rPr>
          <w:sz w:val="28"/>
          <w:szCs w:val="36"/>
        </w:rPr>
      </w:pPr>
      <w:bookmarkStart w:id="33" w:name="_Toc196773657"/>
      <w:r w:rsidRPr="00174944">
        <w:rPr>
          <w:sz w:val="28"/>
          <w:szCs w:val="36"/>
        </w:rPr>
        <w:lastRenderedPageBreak/>
        <w:t>IPsec Phase 2 Policy Parameters</w:t>
      </w:r>
      <w:bookmarkEnd w:id="33"/>
    </w:p>
    <w:tbl>
      <w:tblPr>
        <w:tblW w:w="10002" w:type="dxa"/>
        <w:jc w:val="center"/>
        <w:tblCellMar>
          <w:left w:w="0" w:type="dxa"/>
          <w:right w:w="0" w:type="dxa"/>
        </w:tblCellMar>
        <w:tblLook w:val="04A0" w:firstRow="1" w:lastRow="0" w:firstColumn="1" w:lastColumn="0" w:noHBand="0" w:noVBand="1"/>
      </w:tblPr>
      <w:tblGrid>
        <w:gridCol w:w="3327"/>
        <w:gridCol w:w="3751"/>
        <w:gridCol w:w="2924"/>
      </w:tblGrid>
      <w:tr w:rsidR="00842F57" w:rsidRPr="00174944" w14:paraId="2C769175" w14:textId="77777777" w:rsidTr="00BB1201">
        <w:trPr>
          <w:trHeight w:val="170"/>
          <w:tblHeader/>
          <w:jc w:val="center"/>
        </w:trPr>
        <w:tc>
          <w:tcPr>
            <w:tcW w:w="3327" w:type="dxa"/>
            <w:tcBorders>
              <w:top w:val="single" w:sz="8" w:space="0" w:color="auto"/>
              <w:left w:val="single" w:sz="8" w:space="0" w:color="auto"/>
              <w:bottom w:val="single" w:sz="8" w:space="0" w:color="auto"/>
              <w:right w:val="single" w:sz="8" w:space="0" w:color="auto"/>
            </w:tcBorders>
            <w:shd w:val="clear" w:color="auto" w:fill="EEECE1" w:themeFill="background2"/>
            <w:tcMar>
              <w:top w:w="14" w:type="dxa"/>
              <w:left w:w="115" w:type="dxa"/>
              <w:bottom w:w="14" w:type="dxa"/>
              <w:right w:w="115" w:type="dxa"/>
            </w:tcMar>
            <w:vAlign w:val="center"/>
            <w:hideMark/>
          </w:tcPr>
          <w:p w14:paraId="2736127E" w14:textId="77777777" w:rsidR="00842F57" w:rsidRPr="00174944" w:rsidRDefault="00842F57" w:rsidP="00174944">
            <w:pPr>
              <w:spacing w:line="360" w:lineRule="auto"/>
              <w:rPr>
                <w:b/>
                <w:bCs/>
                <w:sz w:val="32"/>
                <w:szCs w:val="32"/>
              </w:rPr>
            </w:pPr>
            <w:r w:rsidRPr="00174944">
              <w:rPr>
                <w:b/>
                <w:bCs/>
                <w:sz w:val="32"/>
                <w:szCs w:val="32"/>
              </w:rPr>
              <w:t>Parameters</w:t>
            </w:r>
          </w:p>
        </w:tc>
        <w:tc>
          <w:tcPr>
            <w:tcW w:w="3751" w:type="dxa"/>
            <w:tcBorders>
              <w:top w:val="single" w:sz="8" w:space="0" w:color="auto"/>
              <w:left w:val="nil"/>
              <w:bottom w:val="single" w:sz="8" w:space="0" w:color="auto"/>
              <w:right w:val="single" w:sz="8" w:space="0" w:color="auto"/>
            </w:tcBorders>
            <w:shd w:val="clear" w:color="auto" w:fill="EEECE1" w:themeFill="background2"/>
            <w:tcMar>
              <w:top w:w="14" w:type="dxa"/>
              <w:left w:w="115" w:type="dxa"/>
              <w:bottom w:w="14" w:type="dxa"/>
              <w:right w:w="115" w:type="dxa"/>
            </w:tcMar>
            <w:vAlign w:val="center"/>
            <w:hideMark/>
          </w:tcPr>
          <w:p w14:paraId="607023D1" w14:textId="77777777" w:rsidR="00842F57" w:rsidRPr="00174944" w:rsidRDefault="00842F57" w:rsidP="00174944">
            <w:pPr>
              <w:spacing w:line="360" w:lineRule="auto"/>
              <w:rPr>
                <w:b/>
                <w:bCs/>
                <w:sz w:val="32"/>
                <w:szCs w:val="32"/>
              </w:rPr>
            </w:pPr>
            <w:r w:rsidRPr="00174944">
              <w:rPr>
                <w:b/>
                <w:bCs/>
                <w:sz w:val="32"/>
                <w:szCs w:val="32"/>
              </w:rPr>
              <w:t>R1</w:t>
            </w:r>
          </w:p>
        </w:tc>
        <w:tc>
          <w:tcPr>
            <w:tcW w:w="2924" w:type="dxa"/>
            <w:tcBorders>
              <w:top w:val="single" w:sz="8" w:space="0" w:color="auto"/>
              <w:left w:val="nil"/>
              <w:bottom w:val="single" w:sz="8" w:space="0" w:color="auto"/>
              <w:right w:val="single" w:sz="8" w:space="0" w:color="auto"/>
            </w:tcBorders>
            <w:shd w:val="clear" w:color="auto" w:fill="EEECE1" w:themeFill="background2"/>
            <w:tcMar>
              <w:top w:w="14" w:type="dxa"/>
              <w:left w:w="115" w:type="dxa"/>
              <w:bottom w:w="14" w:type="dxa"/>
              <w:right w:w="115" w:type="dxa"/>
            </w:tcMar>
            <w:vAlign w:val="center"/>
            <w:hideMark/>
          </w:tcPr>
          <w:p w14:paraId="491B0408" w14:textId="77777777" w:rsidR="00842F57" w:rsidRPr="00174944" w:rsidRDefault="00842F57" w:rsidP="00174944">
            <w:pPr>
              <w:spacing w:line="360" w:lineRule="auto"/>
              <w:rPr>
                <w:b/>
                <w:bCs/>
                <w:sz w:val="32"/>
                <w:szCs w:val="32"/>
              </w:rPr>
            </w:pPr>
            <w:r w:rsidRPr="00174944">
              <w:rPr>
                <w:b/>
                <w:bCs/>
                <w:sz w:val="32"/>
                <w:szCs w:val="32"/>
              </w:rPr>
              <w:t>R3</w:t>
            </w:r>
          </w:p>
        </w:tc>
      </w:tr>
      <w:tr w:rsidR="00842F57" w:rsidRPr="00174944" w14:paraId="405BDEEB" w14:textId="77777777">
        <w:trPr>
          <w:trHeight w:val="170"/>
          <w:jc w:val="center"/>
        </w:trPr>
        <w:tc>
          <w:tcPr>
            <w:tcW w:w="3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BB6F438" w14:textId="77777777" w:rsidR="00842F57" w:rsidRPr="00174944" w:rsidRDefault="00842F57" w:rsidP="00174944">
            <w:pPr>
              <w:spacing w:line="360" w:lineRule="auto"/>
              <w:rPr>
                <w:sz w:val="32"/>
                <w:szCs w:val="32"/>
              </w:rPr>
            </w:pPr>
            <w:r w:rsidRPr="00174944">
              <w:rPr>
                <w:b/>
                <w:bCs/>
                <w:sz w:val="32"/>
                <w:szCs w:val="32"/>
              </w:rPr>
              <w:t>Transform Set Name</w:t>
            </w:r>
          </w:p>
        </w:tc>
        <w:tc>
          <w:tcPr>
            <w:tcW w:w="375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4C3E376" w14:textId="77777777" w:rsidR="00842F57" w:rsidRPr="00174944" w:rsidRDefault="00842F57" w:rsidP="00174944">
            <w:pPr>
              <w:spacing w:line="360" w:lineRule="auto"/>
              <w:rPr>
                <w:sz w:val="32"/>
                <w:szCs w:val="32"/>
              </w:rPr>
            </w:pPr>
            <w:r w:rsidRPr="00174944">
              <w:rPr>
                <w:sz w:val="32"/>
                <w:szCs w:val="32"/>
              </w:rPr>
              <w:t>VPN-SET</w:t>
            </w:r>
          </w:p>
        </w:tc>
        <w:tc>
          <w:tcPr>
            <w:tcW w:w="29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9F9D48C" w14:textId="77777777" w:rsidR="00842F57" w:rsidRPr="00174944" w:rsidRDefault="00842F57" w:rsidP="00174944">
            <w:pPr>
              <w:spacing w:line="360" w:lineRule="auto"/>
              <w:rPr>
                <w:sz w:val="32"/>
                <w:szCs w:val="32"/>
              </w:rPr>
            </w:pPr>
            <w:r w:rsidRPr="00174944">
              <w:rPr>
                <w:sz w:val="32"/>
                <w:szCs w:val="32"/>
              </w:rPr>
              <w:t>VPN-SET</w:t>
            </w:r>
          </w:p>
        </w:tc>
      </w:tr>
      <w:tr w:rsidR="00842F57" w:rsidRPr="00174944" w14:paraId="7D861175" w14:textId="77777777">
        <w:trPr>
          <w:trHeight w:val="170"/>
          <w:jc w:val="center"/>
        </w:trPr>
        <w:tc>
          <w:tcPr>
            <w:tcW w:w="3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F83B1F8" w14:textId="77777777" w:rsidR="00842F57" w:rsidRPr="00174944" w:rsidRDefault="00842F57" w:rsidP="00174944">
            <w:pPr>
              <w:spacing w:line="360" w:lineRule="auto"/>
              <w:rPr>
                <w:sz w:val="32"/>
                <w:szCs w:val="32"/>
              </w:rPr>
            </w:pPr>
            <w:r w:rsidRPr="00174944">
              <w:rPr>
                <w:b/>
                <w:bCs/>
                <w:sz w:val="32"/>
                <w:szCs w:val="32"/>
              </w:rPr>
              <w:t>ESP Transform Encryption</w:t>
            </w:r>
          </w:p>
        </w:tc>
        <w:tc>
          <w:tcPr>
            <w:tcW w:w="375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A4F2D58" w14:textId="77777777" w:rsidR="00842F57" w:rsidRPr="00174944" w:rsidRDefault="00842F57" w:rsidP="00174944">
            <w:pPr>
              <w:spacing w:line="360" w:lineRule="auto"/>
              <w:rPr>
                <w:sz w:val="32"/>
                <w:szCs w:val="32"/>
              </w:rPr>
            </w:pPr>
            <w:r w:rsidRPr="00174944">
              <w:rPr>
                <w:sz w:val="32"/>
                <w:szCs w:val="32"/>
              </w:rPr>
              <w:t>esp-aes</w:t>
            </w:r>
          </w:p>
        </w:tc>
        <w:tc>
          <w:tcPr>
            <w:tcW w:w="29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A8B4FEC" w14:textId="77777777" w:rsidR="00842F57" w:rsidRPr="00174944" w:rsidRDefault="00842F57" w:rsidP="00174944">
            <w:pPr>
              <w:spacing w:line="360" w:lineRule="auto"/>
              <w:rPr>
                <w:sz w:val="32"/>
                <w:szCs w:val="32"/>
              </w:rPr>
            </w:pPr>
            <w:r w:rsidRPr="00174944">
              <w:rPr>
                <w:sz w:val="32"/>
                <w:szCs w:val="32"/>
              </w:rPr>
              <w:t>esp-aes</w:t>
            </w:r>
          </w:p>
        </w:tc>
      </w:tr>
      <w:tr w:rsidR="00842F57" w:rsidRPr="00174944" w14:paraId="3E45001C" w14:textId="77777777">
        <w:trPr>
          <w:trHeight w:val="170"/>
          <w:jc w:val="center"/>
        </w:trPr>
        <w:tc>
          <w:tcPr>
            <w:tcW w:w="3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B58B7F5" w14:textId="77777777" w:rsidR="00842F57" w:rsidRPr="00174944" w:rsidRDefault="00842F57" w:rsidP="00174944">
            <w:pPr>
              <w:spacing w:line="360" w:lineRule="auto"/>
              <w:rPr>
                <w:sz w:val="32"/>
                <w:szCs w:val="32"/>
              </w:rPr>
            </w:pPr>
            <w:r w:rsidRPr="00174944">
              <w:rPr>
                <w:b/>
                <w:bCs/>
                <w:sz w:val="32"/>
                <w:szCs w:val="32"/>
              </w:rPr>
              <w:t>ESP Transform Authentication</w:t>
            </w:r>
          </w:p>
        </w:tc>
        <w:tc>
          <w:tcPr>
            <w:tcW w:w="375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595EE9F" w14:textId="77777777" w:rsidR="00842F57" w:rsidRPr="00174944" w:rsidRDefault="00842F57" w:rsidP="00174944">
            <w:pPr>
              <w:spacing w:line="360" w:lineRule="auto"/>
              <w:rPr>
                <w:sz w:val="32"/>
                <w:szCs w:val="32"/>
              </w:rPr>
            </w:pPr>
            <w:r w:rsidRPr="00174944">
              <w:rPr>
                <w:sz w:val="32"/>
                <w:szCs w:val="32"/>
              </w:rPr>
              <w:t>esp-sha-hmac</w:t>
            </w:r>
          </w:p>
        </w:tc>
        <w:tc>
          <w:tcPr>
            <w:tcW w:w="29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3F02194" w14:textId="77777777" w:rsidR="00842F57" w:rsidRPr="00174944" w:rsidRDefault="00842F57" w:rsidP="00174944">
            <w:pPr>
              <w:spacing w:line="360" w:lineRule="auto"/>
              <w:rPr>
                <w:sz w:val="32"/>
                <w:szCs w:val="32"/>
              </w:rPr>
            </w:pPr>
            <w:r w:rsidRPr="00174944">
              <w:rPr>
                <w:sz w:val="32"/>
                <w:szCs w:val="32"/>
              </w:rPr>
              <w:t>esp-sha-hmac</w:t>
            </w:r>
          </w:p>
        </w:tc>
      </w:tr>
      <w:tr w:rsidR="00842F57" w:rsidRPr="00174944" w14:paraId="16B7D3F9" w14:textId="77777777">
        <w:trPr>
          <w:trHeight w:val="170"/>
          <w:jc w:val="center"/>
        </w:trPr>
        <w:tc>
          <w:tcPr>
            <w:tcW w:w="3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782207BD" w14:textId="77777777" w:rsidR="00842F57" w:rsidRPr="00174944" w:rsidRDefault="00842F57" w:rsidP="00174944">
            <w:pPr>
              <w:spacing w:line="360" w:lineRule="auto"/>
              <w:rPr>
                <w:sz w:val="32"/>
                <w:szCs w:val="32"/>
              </w:rPr>
            </w:pPr>
            <w:r w:rsidRPr="00174944">
              <w:rPr>
                <w:b/>
                <w:bCs/>
                <w:sz w:val="32"/>
                <w:szCs w:val="32"/>
              </w:rPr>
              <w:t>Peer IP Address</w:t>
            </w:r>
          </w:p>
        </w:tc>
        <w:tc>
          <w:tcPr>
            <w:tcW w:w="375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C8FC822" w14:textId="77777777" w:rsidR="00842F57" w:rsidRPr="00174944" w:rsidRDefault="00842F57" w:rsidP="00174944">
            <w:pPr>
              <w:spacing w:line="360" w:lineRule="auto"/>
              <w:rPr>
                <w:sz w:val="32"/>
                <w:szCs w:val="32"/>
              </w:rPr>
            </w:pPr>
            <w:r w:rsidRPr="00174944">
              <w:rPr>
                <w:sz w:val="32"/>
                <w:szCs w:val="32"/>
              </w:rPr>
              <w:t>10.2.2.2</w:t>
            </w:r>
          </w:p>
        </w:tc>
        <w:tc>
          <w:tcPr>
            <w:tcW w:w="29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2FD9E89" w14:textId="77777777" w:rsidR="00842F57" w:rsidRPr="00174944" w:rsidRDefault="00842F57" w:rsidP="00174944">
            <w:pPr>
              <w:spacing w:line="360" w:lineRule="auto"/>
              <w:rPr>
                <w:sz w:val="32"/>
                <w:szCs w:val="32"/>
              </w:rPr>
            </w:pPr>
            <w:r w:rsidRPr="00174944">
              <w:rPr>
                <w:sz w:val="32"/>
                <w:szCs w:val="32"/>
              </w:rPr>
              <w:t>10.1.1.2</w:t>
            </w:r>
          </w:p>
        </w:tc>
      </w:tr>
      <w:tr w:rsidR="00842F57" w:rsidRPr="00174944" w14:paraId="44D8D8F1" w14:textId="77777777">
        <w:trPr>
          <w:trHeight w:val="170"/>
          <w:jc w:val="center"/>
        </w:trPr>
        <w:tc>
          <w:tcPr>
            <w:tcW w:w="3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54BC802" w14:textId="77777777" w:rsidR="00842F57" w:rsidRPr="00174944" w:rsidRDefault="00842F57" w:rsidP="00174944">
            <w:pPr>
              <w:spacing w:line="360" w:lineRule="auto"/>
              <w:rPr>
                <w:sz w:val="32"/>
                <w:szCs w:val="32"/>
              </w:rPr>
            </w:pPr>
            <w:r w:rsidRPr="00174944">
              <w:rPr>
                <w:b/>
                <w:bCs/>
                <w:sz w:val="32"/>
                <w:szCs w:val="32"/>
              </w:rPr>
              <w:t>Traffic to be Encrypted</w:t>
            </w:r>
          </w:p>
        </w:tc>
        <w:tc>
          <w:tcPr>
            <w:tcW w:w="375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744B251" w14:textId="77777777" w:rsidR="00842F57" w:rsidRPr="00174944" w:rsidRDefault="00842F57" w:rsidP="00174944">
            <w:pPr>
              <w:spacing w:line="360" w:lineRule="auto"/>
              <w:rPr>
                <w:sz w:val="32"/>
                <w:szCs w:val="32"/>
              </w:rPr>
            </w:pPr>
            <w:r w:rsidRPr="00174944">
              <w:rPr>
                <w:sz w:val="32"/>
                <w:szCs w:val="32"/>
              </w:rPr>
              <w:t>access-list 110 (source 192.168.1.0 dest 192.168.3.0)</w:t>
            </w:r>
          </w:p>
        </w:tc>
        <w:tc>
          <w:tcPr>
            <w:tcW w:w="29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179B31A" w14:textId="77777777" w:rsidR="00842F57" w:rsidRPr="00174944" w:rsidRDefault="00842F57" w:rsidP="00174944">
            <w:pPr>
              <w:spacing w:line="360" w:lineRule="auto"/>
              <w:rPr>
                <w:sz w:val="32"/>
                <w:szCs w:val="32"/>
              </w:rPr>
            </w:pPr>
            <w:r w:rsidRPr="00174944">
              <w:rPr>
                <w:sz w:val="32"/>
                <w:szCs w:val="32"/>
              </w:rPr>
              <w:t>access-list 110 (source 192.168.3.0 dest 192.168.1.0)</w:t>
            </w:r>
          </w:p>
        </w:tc>
      </w:tr>
      <w:tr w:rsidR="00842F57" w:rsidRPr="00174944" w14:paraId="45270A2D" w14:textId="77777777">
        <w:trPr>
          <w:trHeight w:val="170"/>
          <w:jc w:val="center"/>
        </w:trPr>
        <w:tc>
          <w:tcPr>
            <w:tcW w:w="3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E076FFD" w14:textId="77777777" w:rsidR="00842F57" w:rsidRPr="00174944" w:rsidRDefault="00842F57" w:rsidP="00174944">
            <w:pPr>
              <w:spacing w:line="360" w:lineRule="auto"/>
              <w:rPr>
                <w:sz w:val="32"/>
                <w:szCs w:val="32"/>
              </w:rPr>
            </w:pPr>
            <w:r w:rsidRPr="00174944">
              <w:rPr>
                <w:b/>
                <w:bCs/>
                <w:sz w:val="32"/>
                <w:szCs w:val="32"/>
              </w:rPr>
              <w:t>Crypto Map Name</w:t>
            </w:r>
          </w:p>
        </w:tc>
        <w:tc>
          <w:tcPr>
            <w:tcW w:w="375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E601FF8" w14:textId="77777777" w:rsidR="00842F57" w:rsidRPr="00174944" w:rsidRDefault="00842F57" w:rsidP="00174944">
            <w:pPr>
              <w:spacing w:line="360" w:lineRule="auto"/>
              <w:rPr>
                <w:sz w:val="32"/>
                <w:szCs w:val="32"/>
              </w:rPr>
            </w:pPr>
            <w:r w:rsidRPr="00174944">
              <w:rPr>
                <w:sz w:val="32"/>
                <w:szCs w:val="32"/>
              </w:rPr>
              <w:t>VPN-MAP</w:t>
            </w:r>
          </w:p>
        </w:tc>
        <w:tc>
          <w:tcPr>
            <w:tcW w:w="29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8B72584" w14:textId="77777777" w:rsidR="00842F57" w:rsidRPr="00174944" w:rsidRDefault="00842F57" w:rsidP="00174944">
            <w:pPr>
              <w:spacing w:line="360" w:lineRule="auto"/>
              <w:rPr>
                <w:sz w:val="32"/>
                <w:szCs w:val="32"/>
              </w:rPr>
            </w:pPr>
            <w:r w:rsidRPr="00174944">
              <w:rPr>
                <w:sz w:val="32"/>
                <w:szCs w:val="32"/>
              </w:rPr>
              <w:t>VPN-MAP</w:t>
            </w:r>
          </w:p>
        </w:tc>
      </w:tr>
      <w:tr w:rsidR="00842F57" w:rsidRPr="00174944" w14:paraId="1A699412" w14:textId="77777777">
        <w:trPr>
          <w:trHeight w:val="170"/>
          <w:jc w:val="center"/>
        </w:trPr>
        <w:tc>
          <w:tcPr>
            <w:tcW w:w="332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5BE364B" w14:textId="77777777" w:rsidR="00842F57" w:rsidRPr="00174944" w:rsidRDefault="00842F57" w:rsidP="00174944">
            <w:pPr>
              <w:spacing w:line="360" w:lineRule="auto"/>
              <w:rPr>
                <w:sz w:val="32"/>
                <w:szCs w:val="32"/>
              </w:rPr>
            </w:pPr>
            <w:r w:rsidRPr="00174944">
              <w:rPr>
                <w:b/>
                <w:bCs/>
                <w:sz w:val="32"/>
                <w:szCs w:val="32"/>
              </w:rPr>
              <w:t>SA Establishment</w:t>
            </w:r>
          </w:p>
        </w:tc>
        <w:tc>
          <w:tcPr>
            <w:tcW w:w="3751"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D359BD5" w14:textId="77777777" w:rsidR="00842F57" w:rsidRPr="00174944" w:rsidRDefault="00842F57" w:rsidP="00174944">
            <w:pPr>
              <w:spacing w:line="360" w:lineRule="auto"/>
              <w:rPr>
                <w:sz w:val="32"/>
                <w:szCs w:val="32"/>
              </w:rPr>
            </w:pPr>
            <w:r w:rsidRPr="00174944">
              <w:rPr>
                <w:sz w:val="32"/>
                <w:szCs w:val="32"/>
              </w:rPr>
              <w:t>ipsec-isakmp</w:t>
            </w:r>
          </w:p>
        </w:tc>
        <w:tc>
          <w:tcPr>
            <w:tcW w:w="2924"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CA82A3F" w14:textId="77777777" w:rsidR="00842F57" w:rsidRPr="00174944" w:rsidRDefault="00842F57" w:rsidP="00174944">
            <w:pPr>
              <w:keepNext/>
              <w:spacing w:line="360" w:lineRule="auto"/>
              <w:rPr>
                <w:sz w:val="32"/>
                <w:szCs w:val="32"/>
              </w:rPr>
            </w:pPr>
            <w:r w:rsidRPr="00174944">
              <w:rPr>
                <w:sz w:val="32"/>
                <w:szCs w:val="32"/>
              </w:rPr>
              <w:t>ipsec-isakmp</w:t>
            </w:r>
          </w:p>
        </w:tc>
      </w:tr>
    </w:tbl>
    <w:p w14:paraId="497AE67A" w14:textId="02CB57AC" w:rsidR="00492732" w:rsidRPr="00174944" w:rsidRDefault="003539A4" w:rsidP="00174944">
      <w:pPr>
        <w:pStyle w:val="Caption"/>
        <w:spacing w:line="360" w:lineRule="auto"/>
        <w:rPr>
          <w:sz w:val="20"/>
          <w:szCs w:val="20"/>
        </w:rPr>
      </w:pPr>
      <w:bookmarkStart w:id="34" w:name="_Toc196773685"/>
      <w:r w:rsidRPr="00174944">
        <w:rPr>
          <w:sz w:val="20"/>
          <w:szCs w:val="20"/>
        </w:rPr>
        <w:t xml:space="preserve">Table </w:t>
      </w:r>
      <w:r w:rsidR="005A68ED">
        <w:rPr>
          <w:sz w:val="20"/>
          <w:szCs w:val="20"/>
        </w:rPr>
        <w:fldChar w:fldCharType="begin"/>
      </w:r>
      <w:r w:rsidR="005A68ED">
        <w:rPr>
          <w:sz w:val="20"/>
          <w:szCs w:val="20"/>
        </w:rPr>
        <w:instrText xml:space="preserve"> SEQ Table \* ARABIC </w:instrText>
      </w:r>
      <w:r w:rsidR="005A68ED">
        <w:rPr>
          <w:sz w:val="20"/>
          <w:szCs w:val="20"/>
        </w:rPr>
        <w:fldChar w:fldCharType="separate"/>
      </w:r>
      <w:r w:rsidR="006111E2">
        <w:rPr>
          <w:noProof/>
          <w:sz w:val="20"/>
          <w:szCs w:val="20"/>
        </w:rPr>
        <w:t>3</w:t>
      </w:r>
      <w:r w:rsidR="005A68ED">
        <w:rPr>
          <w:sz w:val="20"/>
          <w:szCs w:val="20"/>
        </w:rPr>
        <w:fldChar w:fldCharType="end"/>
      </w:r>
      <w:r w:rsidRPr="00174944">
        <w:rPr>
          <w:sz w:val="20"/>
          <w:szCs w:val="20"/>
        </w:rPr>
        <w:t>-IPsec Phase 2</w:t>
      </w:r>
      <w:bookmarkEnd w:id="34"/>
    </w:p>
    <w:p w14:paraId="39B53842" w14:textId="3DADB610" w:rsidR="00492732" w:rsidRPr="00174944" w:rsidRDefault="00492732" w:rsidP="00174944">
      <w:pPr>
        <w:spacing w:line="360" w:lineRule="auto"/>
        <w:rPr>
          <w:sz w:val="28"/>
          <w:szCs w:val="28"/>
        </w:rPr>
      </w:pPr>
    </w:p>
    <w:p w14:paraId="079A0AF5" w14:textId="77777777" w:rsidR="004D3C99" w:rsidRPr="00174944" w:rsidRDefault="004D3C99" w:rsidP="00174944">
      <w:pPr>
        <w:spacing w:line="360" w:lineRule="auto"/>
        <w:rPr>
          <w:b/>
          <w:bCs/>
          <w:sz w:val="32"/>
          <w:szCs w:val="32"/>
        </w:rPr>
      </w:pPr>
      <w:bookmarkStart w:id="35" w:name="_Toc194094381"/>
      <w:r w:rsidRPr="00174944">
        <w:rPr>
          <w:sz w:val="32"/>
          <w:szCs w:val="32"/>
        </w:rPr>
        <w:br w:type="page"/>
      </w:r>
    </w:p>
    <w:p w14:paraId="4C4D0ACA" w14:textId="77BF3C21" w:rsidR="00433023" w:rsidRPr="009872F0" w:rsidRDefault="00492732" w:rsidP="009872F0">
      <w:pPr>
        <w:pStyle w:val="Heading1"/>
        <w:spacing w:line="360" w:lineRule="auto"/>
        <w:jc w:val="left"/>
        <w:rPr>
          <w:b w:val="0"/>
          <w:bCs w:val="0"/>
          <w:sz w:val="32"/>
          <w:szCs w:val="32"/>
        </w:rPr>
      </w:pPr>
      <w:bookmarkStart w:id="36" w:name="_Toc196773658"/>
      <w:r w:rsidRPr="00174944">
        <w:rPr>
          <w:sz w:val="32"/>
          <w:szCs w:val="32"/>
        </w:rPr>
        <w:lastRenderedPageBreak/>
        <w:t>Instructions</w:t>
      </w:r>
      <w:bookmarkEnd w:id="35"/>
      <w:bookmarkEnd w:id="36"/>
      <w:r w:rsidR="005900D9">
        <w:rPr>
          <w:sz w:val="32"/>
          <w:szCs w:val="32"/>
        </w:rPr>
        <w:t xml:space="preserve"> </w:t>
      </w:r>
    </w:p>
    <w:p w14:paraId="0632C3DA" w14:textId="77777777" w:rsidR="00492732" w:rsidRPr="00174944" w:rsidRDefault="00492732" w:rsidP="00174944">
      <w:pPr>
        <w:pStyle w:val="Heading2"/>
        <w:spacing w:line="360" w:lineRule="auto"/>
        <w:rPr>
          <w:sz w:val="28"/>
          <w:szCs w:val="28"/>
        </w:rPr>
      </w:pPr>
      <w:bookmarkStart w:id="37" w:name="_Toc194094382"/>
      <w:bookmarkStart w:id="38" w:name="_Toc196773659"/>
      <w:r w:rsidRPr="00174944">
        <w:rPr>
          <w:sz w:val="28"/>
          <w:szCs w:val="28"/>
        </w:rPr>
        <w:t>Part 1: Configure IPsec Parameters on R1</w:t>
      </w:r>
      <w:bookmarkEnd w:id="37"/>
      <w:bookmarkEnd w:id="38"/>
    </w:p>
    <w:p w14:paraId="649040E9" w14:textId="77777777" w:rsidR="00492732" w:rsidRPr="00174944" w:rsidRDefault="00492732" w:rsidP="00174944">
      <w:pPr>
        <w:pStyle w:val="Heading3"/>
        <w:spacing w:line="360" w:lineRule="auto"/>
        <w:rPr>
          <w:sz w:val="28"/>
          <w:szCs w:val="36"/>
        </w:rPr>
      </w:pPr>
      <w:bookmarkStart w:id="39" w:name="_Toc194094383"/>
      <w:bookmarkStart w:id="40" w:name="_Toc196773660"/>
      <w:r w:rsidRPr="00174944">
        <w:rPr>
          <w:sz w:val="28"/>
          <w:szCs w:val="36"/>
        </w:rPr>
        <w:t>Step 1: Test connectivity.</w:t>
      </w:r>
      <w:bookmarkEnd w:id="39"/>
      <w:bookmarkEnd w:id="40"/>
    </w:p>
    <w:p w14:paraId="0D1705C3" w14:textId="77777777" w:rsidR="00492732" w:rsidRPr="00174944" w:rsidRDefault="00492732" w:rsidP="00174944">
      <w:pPr>
        <w:keepNext/>
        <w:spacing w:before="240" w:line="360" w:lineRule="auto"/>
        <w:rPr>
          <w:sz w:val="28"/>
          <w:szCs w:val="28"/>
        </w:rPr>
      </w:pPr>
      <w:r w:rsidRPr="00174944">
        <w:rPr>
          <w:sz w:val="28"/>
          <w:szCs w:val="28"/>
        </w:rPr>
        <w:t>We confirmed network reachability by pinging PC-C from PC-A.</w:t>
      </w:r>
    </w:p>
    <w:p w14:paraId="4744B885" w14:textId="77777777" w:rsidR="00492732" w:rsidRPr="00174944" w:rsidRDefault="00492732" w:rsidP="00174944">
      <w:pPr>
        <w:keepNext/>
        <w:spacing w:before="240" w:line="360" w:lineRule="auto"/>
        <w:jc w:val="center"/>
        <w:rPr>
          <w:sz w:val="28"/>
          <w:szCs w:val="28"/>
        </w:rPr>
      </w:pPr>
      <w:r w:rsidRPr="00174944">
        <w:rPr>
          <w:noProof/>
          <w:sz w:val="32"/>
          <w:szCs w:val="32"/>
        </w:rPr>
        <w:drawing>
          <wp:inline distT="0" distB="0" distL="0" distR="0" wp14:anchorId="130FFF07" wp14:editId="67B7595A">
            <wp:extent cx="4086795" cy="1895740"/>
            <wp:effectExtent l="0" t="0" r="0" b="9525"/>
            <wp:docPr id="34333716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37163" name="Picture 1" descr="A computer screen with white tex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4086795" cy="1895740"/>
                    </a:xfrm>
                    <a:prstGeom prst="rect">
                      <a:avLst/>
                    </a:prstGeom>
                  </pic:spPr>
                </pic:pic>
              </a:graphicData>
            </a:graphic>
          </wp:inline>
        </w:drawing>
      </w:r>
    </w:p>
    <w:p w14:paraId="3267A660" w14:textId="4847B783" w:rsidR="00492732" w:rsidRPr="00174944" w:rsidRDefault="00492732" w:rsidP="00174944">
      <w:pPr>
        <w:pStyle w:val="Caption"/>
        <w:spacing w:line="360" w:lineRule="auto"/>
        <w:rPr>
          <w:sz w:val="32"/>
          <w:szCs w:val="32"/>
        </w:rPr>
      </w:pPr>
      <w:bookmarkStart w:id="41" w:name="_Toc194094420"/>
      <w:bookmarkStart w:id="42" w:name="_Toc196773702"/>
      <w:r w:rsidRPr="00174944">
        <w:rPr>
          <w:sz w:val="20"/>
          <w:szCs w:val="20"/>
        </w:rPr>
        <w:t xml:space="preserve">Figure </w:t>
      </w:r>
      <w:r w:rsidRPr="00174944">
        <w:rPr>
          <w:sz w:val="20"/>
          <w:szCs w:val="20"/>
        </w:rPr>
        <w:fldChar w:fldCharType="begin"/>
      </w:r>
      <w:r w:rsidRPr="00174944">
        <w:rPr>
          <w:sz w:val="20"/>
          <w:szCs w:val="20"/>
        </w:rPr>
        <w:instrText xml:space="preserve"> SEQ Figure \* ARABIC </w:instrText>
      </w:r>
      <w:r w:rsidRPr="00174944">
        <w:rPr>
          <w:sz w:val="20"/>
          <w:szCs w:val="20"/>
        </w:rPr>
        <w:fldChar w:fldCharType="separate"/>
      </w:r>
      <w:r w:rsidR="005E7241" w:rsidRPr="00174944">
        <w:rPr>
          <w:sz w:val="20"/>
          <w:szCs w:val="20"/>
        </w:rPr>
        <w:t>5</w:t>
      </w:r>
      <w:r w:rsidRPr="00174944">
        <w:rPr>
          <w:sz w:val="20"/>
          <w:szCs w:val="20"/>
        </w:rPr>
        <w:fldChar w:fldCharType="end"/>
      </w:r>
      <w:r w:rsidRPr="00174944">
        <w:rPr>
          <w:sz w:val="20"/>
          <w:szCs w:val="20"/>
        </w:rPr>
        <w:t xml:space="preserve"> ping Instruction</w:t>
      </w:r>
      <w:bookmarkEnd w:id="41"/>
      <w:bookmarkEnd w:id="42"/>
    </w:p>
    <w:p w14:paraId="4D668578" w14:textId="77777777" w:rsidR="00492732" w:rsidRPr="00174944" w:rsidRDefault="00492732" w:rsidP="00174944">
      <w:pPr>
        <w:pStyle w:val="Heading3"/>
        <w:spacing w:line="360" w:lineRule="auto"/>
        <w:rPr>
          <w:sz w:val="28"/>
          <w:szCs w:val="36"/>
        </w:rPr>
      </w:pPr>
      <w:bookmarkStart w:id="43" w:name="_Toc194094384"/>
      <w:bookmarkStart w:id="44" w:name="_Toc196773661"/>
      <w:r w:rsidRPr="00174944">
        <w:rPr>
          <w:sz w:val="28"/>
          <w:szCs w:val="36"/>
        </w:rPr>
        <w:t>Step 2: Enable the Security Technology package.</w:t>
      </w:r>
      <w:bookmarkEnd w:id="43"/>
      <w:bookmarkEnd w:id="44"/>
    </w:p>
    <w:p w14:paraId="711B2934" w14:textId="77777777" w:rsidR="00492732" w:rsidRPr="00174944" w:rsidRDefault="00492732" w:rsidP="00492732">
      <w:pPr>
        <w:pStyle w:val="BodyText"/>
        <w:widowControl w:val="0"/>
        <w:numPr>
          <w:ilvl w:val="0"/>
          <w:numId w:val="27"/>
        </w:numPr>
        <w:autoSpaceDE w:val="0"/>
        <w:autoSpaceDN w:val="0"/>
        <w:spacing w:line="360" w:lineRule="auto"/>
        <w:jc w:val="both"/>
        <w:rPr>
          <w:sz w:val="28"/>
          <w:szCs w:val="36"/>
        </w:rPr>
      </w:pPr>
      <w:r w:rsidRPr="00174944">
        <w:rPr>
          <w:sz w:val="28"/>
          <w:szCs w:val="36"/>
        </w:rPr>
        <w:t>Executed the following command on R1:</w:t>
      </w:r>
    </w:p>
    <w:p w14:paraId="3A089D36" w14:textId="77777777" w:rsidR="00492732" w:rsidRPr="00174944" w:rsidRDefault="00492732" w:rsidP="00174944">
      <w:pPr>
        <w:pStyle w:val="Codesnippet"/>
        <w:spacing w:line="360" w:lineRule="auto"/>
        <w:rPr>
          <w:sz w:val="26"/>
          <w:szCs w:val="28"/>
        </w:rPr>
      </w:pPr>
      <w:r w:rsidRPr="00174944">
        <w:rPr>
          <w:sz w:val="26"/>
          <w:szCs w:val="28"/>
        </w:rPr>
        <w:t>R1(config)# license boot module c1900 technology-package securityk9</w:t>
      </w:r>
    </w:p>
    <w:p w14:paraId="7783FB0D" w14:textId="77777777" w:rsidR="00492732" w:rsidRPr="00174944" w:rsidRDefault="00492732" w:rsidP="00174944">
      <w:pPr>
        <w:pStyle w:val="Codesnippet"/>
        <w:spacing w:line="360" w:lineRule="auto"/>
        <w:rPr>
          <w:sz w:val="26"/>
          <w:szCs w:val="28"/>
        </w:rPr>
      </w:pPr>
      <w:r w:rsidRPr="00174944">
        <w:rPr>
          <w:sz w:val="26"/>
          <w:szCs w:val="28"/>
        </w:rPr>
        <w:t>Accepted the end-user license agreement.</w:t>
      </w:r>
    </w:p>
    <w:p w14:paraId="67C740F5" w14:textId="551D2DC8" w:rsidR="00CE30E7" w:rsidRPr="00174944" w:rsidRDefault="00492732" w:rsidP="008775A5">
      <w:pPr>
        <w:pStyle w:val="BodyText"/>
        <w:widowControl w:val="0"/>
        <w:numPr>
          <w:ilvl w:val="0"/>
          <w:numId w:val="27"/>
        </w:numPr>
        <w:autoSpaceDE w:val="0"/>
        <w:autoSpaceDN w:val="0"/>
        <w:spacing w:line="360" w:lineRule="auto"/>
        <w:jc w:val="both"/>
        <w:rPr>
          <w:sz w:val="28"/>
          <w:szCs w:val="36"/>
        </w:rPr>
      </w:pPr>
      <w:r w:rsidRPr="00174944">
        <w:rPr>
          <w:sz w:val="28"/>
          <w:szCs w:val="36"/>
        </w:rPr>
        <w:t>Saved the running configuration and reloaded the router.</w:t>
      </w:r>
    </w:p>
    <w:p w14:paraId="34DAE303" w14:textId="77777777" w:rsidR="00492732" w:rsidRPr="00174944" w:rsidRDefault="00492732" w:rsidP="00492732">
      <w:pPr>
        <w:pStyle w:val="BodyText"/>
        <w:widowControl w:val="0"/>
        <w:numPr>
          <w:ilvl w:val="0"/>
          <w:numId w:val="27"/>
        </w:numPr>
        <w:autoSpaceDE w:val="0"/>
        <w:autoSpaceDN w:val="0"/>
        <w:spacing w:line="360" w:lineRule="auto"/>
        <w:jc w:val="both"/>
        <w:rPr>
          <w:sz w:val="28"/>
          <w:szCs w:val="36"/>
        </w:rPr>
      </w:pPr>
      <w:r w:rsidRPr="00174944">
        <w:rPr>
          <w:sz w:val="28"/>
          <w:szCs w:val="36"/>
        </w:rPr>
        <w:t>Verified installation using:</w:t>
      </w:r>
    </w:p>
    <w:p w14:paraId="4C43C940" w14:textId="77777777" w:rsidR="00C235C3" w:rsidRPr="00174944" w:rsidRDefault="00492732" w:rsidP="00174944">
      <w:pPr>
        <w:pStyle w:val="Codesnippet"/>
        <w:spacing w:line="360" w:lineRule="auto"/>
        <w:rPr>
          <w:sz w:val="26"/>
          <w:szCs w:val="28"/>
        </w:rPr>
      </w:pPr>
      <w:r w:rsidRPr="00174944">
        <w:rPr>
          <w:sz w:val="26"/>
          <w:szCs w:val="28"/>
        </w:rPr>
        <w:t>R1# show version</w:t>
      </w:r>
    </w:p>
    <w:p w14:paraId="3035C860" w14:textId="457FF493" w:rsidR="00C235C3" w:rsidRPr="00174944" w:rsidRDefault="00C235C3" w:rsidP="00174944">
      <w:pPr>
        <w:spacing w:line="360" w:lineRule="auto"/>
        <w:rPr>
          <w:rFonts w:ascii="Space Mono" w:hAnsi="Space Mono"/>
          <w:sz w:val="26"/>
          <w:szCs w:val="28"/>
        </w:rPr>
      </w:pPr>
    </w:p>
    <w:p w14:paraId="5F8C69F3" w14:textId="77777777" w:rsidR="00492732" w:rsidRPr="00174944" w:rsidRDefault="00492732" w:rsidP="00174944">
      <w:pPr>
        <w:pStyle w:val="Heading3"/>
        <w:spacing w:line="360" w:lineRule="auto"/>
        <w:rPr>
          <w:sz w:val="28"/>
          <w:szCs w:val="36"/>
        </w:rPr>
      </w:pPr>
      <w:bookmarkStart w:id="45" w:name="_Toc194094385"/>
      <w:bookmarkStart w:id="46" w:name="_Toc196773662"/>
      <w:r w:rsidRPr="00174944">
        <w:rPr>
          <w:sz w:val="28"/>
          <w:szCs w:val="36"/>
        </w:rPr>
        <w:t>Step 3: Identify interesting traffic on R1.</w:t>
      </w:r>
      <w:bookmarkEnd w:id="45"/>
      <w:bookmarkEnd w:id="46"/>
    </w:p>
    <w:p w14:paraId="28C976FB" w14:textId="77777777" w:rsidR="00492732" w:rsidRPr="00174944" w:rsidRDefault="00492732" w:rsidP="00174944">
      <w:pPr>
        <w:pStyle w:val="BodyText"/>
        <w:spacing w:line="360" w:lineRule="auto"/>
        <w:rPr>
          <w:sz w:val="28"/>
          <w:szCs w:val="36"/>
        </w:rPr>
      </w:pPr>
      <w:r w:rsidRPr="00174944">
        <w:rPr>
          <w:sz w:val="28"/>
          <w:szCs w:val="36"/>
        </w:rPr>
        <w:t>Configured ACL 110 to identify the traffic from the LAN on R1 to the LAN on R3 as interesting. This interesting traffic will trigger the IPsec VPN to be implemented when there is traffic between the R1 to R3 LANs. All other traffic sourced from the LANs will not be encrypted. Because of the implicit </w:t>
      </w:r>
      <w:r w:rsidRPr="00174944">
        <w:rPr>
          <w:b/>
          <w:bCs/>
          <w:sz w:val="28"/>
          <w:szCs w:val="36"/>
        </w:rPr>
        <w:t>deny all</w:t>
      </w:r>
      <w:r w:rsidRPr="00174944">
        <w:rPr>
          <w:sz w:val="28"/>
          <w:szCs w:val="36"/>
        </w:rPr>
        <w:t>, there is no need to configure a </w:t>
      </w:r>
      <w:r w:rsidRPr="00174944">
        <w:rPr>
          <w:b/>
          <w:bCs/>
          <w:sz w:val="28"/>
          <w:szCs w:val="36"/>
        </w:rPr>
        <w:t>deny Ip any </w:t>
      </w:r>
      <w:r w:rsidRPr="00174944">
        <w:rPr>
          <w:sz w:val="28"/>
          <w:szCs w:val="36"/>
        </w:rPr>
        <w:t>statement.</w:t>
      </w:r>
    </w:p>
    <w:p w14:paraId="1833D944" w14:textId="77777777" w:rsidR="00CF0FCF" w:rsidRPr="00174944" w:rsidRDefault="00492732" w:rsidP="00174944">
      <w:pPr>
        <w:pStyle w:val="Codesnippet"/>
        <w:spacing w:line="360" w:lineRule="auto"/>
        <w:rPr>
          <w:b/>
          <w:bCs/>
          <w:sz w:val="30"/>
          <w:szCs w:val="32"/>
        </w:rPr>
      </w:pPr>
      <w:r w:rsidRPr="00174944">
        <w:rPr>
          <w:sz w:val="26"/>
          <w:szCs w:val="28"/>
        </w:rPr>
        <w:lastRenderedPageBreak/>
        <w:t>R1(config)# access-list 110 permit ip 192.168.1.0 0.0.0.255 192.168.3.0 0.0.0.255</w:t>
      </w:r>
    </w:p>
    <w:p w14:paraId="5B3DAD5E" w14:textId="77777777" w:rsidR="00CF0FCF" w:rsidRPr="00174944" w:rsidRDefault="00CF0FCF" w:rsidP="00174944">
      <w:pPr>
        <w:pStyle w:val="Codesnippet"/>
        <w:spacing w:line="360" w:lineRule="auto"/>
        <w:rPr>
          <w:b/>
          <w:bCs/>
          <w:sz w:val="30"/>
          <w:szCs w:val="32"/>
        </w:rPr>
      </w:pPr>
    </w:p>
    <w:p w14:paraId="4309D574" w14:textId="7EAFAB41" w:rsidR="00CF0FCF" w:rsidRPr="00174944" w:rsidRDefault="00CF0FCF" w:rsidP="00174944">
      <w:pPr>
        <w:pStyle w:val="Heading3"/>
        <w:spacing w:line="360" w:lineRule="auto"/>
        <w:rPr>
          <w:rFonts w:asciiTheme="majorBidi" w:hAnsiTheme="majorBidi" w:cstheme="majorBidi"/>
          <w:sz w:val="28"/>
          <w:szCs w:val="28"/>
        </w:rPr>
      </w:pPr>
      <w:bookmarkStart w:id="47" w:name="_Toc194094386"/>
      <w:bookmarkStart w:id="48" w:name="_Toc196773663"/>
      <w:r w:rsidRPr="00174944">
        <w:rPr>
          <w:rFonts w:asciiTheme="majorBidi" w:hAnsiTheme="majorBidi" w:cstheme="majorBidi"/>
          <w:sz w:val="28"/>
          <w:szCs w:val="28"/>
        </w:rPr>
        <w:t>Step 4: Configure the IKE Phase 1 ISAKMP policy on R1.</w:t>
      </w:r>
      <w:bookmarkEnd w:id="47"/>
      <w:bookmarkEnd w:id="48"/>
    </w:p>
    <w:p w14:paraId="6B4EA778" w14:textId="77777777" w:rsidR="00492732" w:rsidRPr="00174944" w:rsidRDefault="00492732" w:rsidP="00174944">
      <w:pPr>
        <w:pStyle w:val="Codesnippet"/>
        <w:shd w:val="clear" w:color="auto" w:fill="FFFFFF" w:themeFill="background1"/>
        <w:spacing w:line="360" w:lineRule="auto"/>
        <w:rPr>
          <w:rFonts w:asciiTheme="majorBidi" w:hAnsiTheme="majorBidi" w:cstheme="majorBidi"/>
          <w:sz w:val="28"/>
          <w:szCs w:val="28"/>
        </w:rPr>
      </w:pPr>
      <w:r w:rsidRPr="00174944">
        <w:rPr>
          <w:rFonts w:asciiTheme="majorBidi" w:hAnsiTheme="majorBidi" w:cstheme="majorBidi"/>
          <w:sz w:val="28"/>
          <w:szCs w:val="28"/>
        </w:rPr>
        <w:t>Configured the </w:t>
      </w:r>
      <w:r w:rsidRPr="00174944">
        <w:rPr>
          <w:rFonts w:asciiTheme="majorBidi" w:hAnsiTheme="majorBidi" w:cstheme="majorBidi"/>
          <w:b/>
          <w:bCs/>
          <w:sz w:val="28"/>
          <w:szCs w:val="28"/>
        </w:rPr>
        <w:t>crypto ISAKMP policy</w:t>
      </w:r>
      <w:r w:rsidRPr="00174944">
        <w:rPr>
          <w:rFonts w:asciiTheme="majorBidi" w:hAnsiTheme="majorBidi" w:cstheme="majorBidi"/>
          <w:sz w:val="28"/>
          <w:szCs w:val="28"/>
        </w:rPr>
        <w:t> </w:t>
      </w:r>
      <w:r w:rsidRPr="00174944">
        <w:rPr>
          <w:rFonts w:asciiTheme="majorBidi" w:hAnsiTheme="majorBidi" w:cstheme="majorBidi"/>
          <w:b/>
          <w:bCs/>
          <w:sz w:val="28"/>
          <w:szCs w:val="28"/>
        </w:rPr>
        <w:t>10</w:t>
      </w:r>
      <w:r w:rsidRPr="00174944">
        <w:rPr>
          <w:rFonts w:asciiTheme="majorBidi" w:hAnsiTheme="majorBidi" w:cstheme="majorBidi"/>
          <w:sz w:val="28"/>
          <w:szCs w:val="28"/>
        </w:rPr>
        <w:t> properties on R1 along with the shared crypto key </w:t>
      </w:r>
      <w:r w:rsidRPr="00174944">
        <w:rPr>
          <w:rFonts w:asciiTheme="majorBidi" w:hAnsiTheme="majorBidi" w:cstheme="majorBidi"/>
          <w:b/>
          <w:bCs/>
          <w:sz w:val="28"/>
          <w:szCs w:val="28"/>
        </w:rPr>
        <w:t>vpnpa55</w:t>
      </w:r>
      <w:r w:rsidRPr="00174944">
        <w:rPr>
          <w:rFonts w:asciiTheme="majorBidi" w:hAnsiTheme="majorBidi" w:cstheme="majorBidi"/>
          <w:sz w:val="28"/>
          <w:szCs w:val="28"/>
        </w:rPr>
        <w:t>. Refering to the ISAKMP Phase 1 table for the specific parameters to configure. Default values do not have to be configured. Therefore, only the encryption method, key exchange method, and DH method must be configured.</w:t>
      </w:r>
    </w:p>
    <w:p w14:paraId="437B88C0" w14:textId="77777777" w:rsidR="00492732" w:rsidRPr="00174944" w:rsidRDefault="00492732" w:rsidP="00174944">
      <w:pPr>
        <w:pStyle w:val="BodyText"/>
        <w:spacing w:line="360" w:lineRule="auto"/>
        <w:rPr>
          <w:sz w:val="28"/>
          <w:szCs w:val="36"/>
        </w:rPr>
      </w:pPr>
      <w:r w:rsidRPr="00174944">
        <w:rPr>
          <w:b/>
          <w:bCs/>
          <w:sz w:val="28"/>
          <w:szCs w:val="36"/>
        </w:rPr>
        <w:t>Note</w:t>
      </w:r>
      <w:r w:rsidRPr="00174944">
        <w:rPr>
          <w:sz w:val="28"/>
          <w:szCs w:val="36"/>
        </w:rPr>
        <w:t>: The highest DH group currently supported by Packet Tracer is group 5. In a production network, we would configure at least DH 14.</w:t>
      </w:r>
    </w:p>
    <w:p w14:paraId="753A05CA" w14:textId="77777777" w:rsidR="00492732" w:rsidRPr="00174944" w:rsidRDefault="00492732" w:rsidP="00174944">
      <w:pPr>
        <w:pStyle w:val="Codesnippet"/>
        <w:spacing w:line="360" w:lineRule="auto"/>
        <w:rPr>
          <w:sz w:val="26"/>
          <w:szCs w:val="28"/>
        </w:rPr>
      </w:pPr>
      <w:r w:rsidRPr="00174944">
        <w:rPr>
          <w:sz w:val="26"/>
          <w:szCs w:val="28"/>
        </w:rPr>
        <w:t>R1(config)# crypto isakmp policy 10</w:t>
      </w:r>
    </w:p>
    <w:p w14:paraId="4DFD00A1" w14:textId="77777777" w:rsidR="00492732" w:rsidRPr="00174944" w:rsidRDefault="00492732" w:rsidP="00174944">
      <w:pPr>
        <w:pStyle w:val="Codesnippet"/>
        <w:spacing w:line="360" w:lineRule="auto"/>
        <w:rPr>
          <w:sz w:val="26"/>
          <w:szCs w:val="28"/>
        </w:rPr>
      </w:pPr>
      <w:r w:rsidRPr="00174944">
        <w:rPr>
          <w:sz w:val="26"/>
          <w:szCs w:val="28"/>
        </w:rPr>
        <w:t>R1(config-isakmp)# encryption aes 256</w:t>
      </w:r>
    </w:p>
    <w:p w14:paraId="7E0E1034" w14:textId="77777777" w:rsidR="00492732" w:rsidRPr="00174944" w:rsidRDefault="00492732" w:rsidP="00174944">
      <w:pPr>
        <w:pStyle w:val="Codesnippet"/>
        <w:spacing w:line="360" w:lineRule="auto"/>
        <w:rPr>
          <w:sz w:val="26"/>
          <w:szCs w:val="28"/>
        </w:rPr>
      </w:pPr>
      <w:r w:rsidRPr="00174944">
        <w:rPr>
          <w:sz w:val="26"/>
          <w:szCs w:val="28"/>
        </w:rPr>
        <w:t>R1(config-isakmp)# authentication pre-share</w:t>
      </w:r>
    </w:p>
    <w:p w14:paraId="7C90946C" w14:textId="77777777" w:rsidR="00492732" w:rsidRPr="00174944" w:rsidRDefault="00492732" w:rsidP="00174944">
      <w:pPr>
        <w:pStyle w:val="Codesnippet"/>
        <w:spacing w:line="360" w:lineRule="auto"/>
        <w:rPr>
          <w:sz w:val="26"/>
          <w:szCs w:val="28"/>
        </w:rPr>
      </w:pPr>
      <w:r w:rsidRPr="00174944">
        <w:rPr>
          <w:sz w:val="26"/>
          <w:szCs w:val="28"/>
        </w:rPr>
        <w:t>R1(config-isakmp)# group 5</w:t>
      </w:r>
    </w:p>
    <w:p w14:paraId="519AE50D" w14:textId="77777777" w:rsidR="00492732" w:rsidRPr="00174944" w:rsidRDefault="00492732" w:rsidP="00174944">
      <w:pPr>
        <w:pStyle w:val="Codesnippet"/>
        <w:spacing w:line="360" w:lineRule="auto"/>
        <w:rPr>
          <w:sz w:val="26"/>
          <w:szCs w:val="28"/>
        </w:rPr>
      </w:pPr>
      <w:r w:rsidRPr="00174944">
        <w:rPr>
          <w:sz w:val="26"/>
          <w:szCs w:val="28"/>
        </w:rPr>
        <w:t>R1(config-Isam)# exit</w:t>
      </w:r>
    </w:p>
    <w:p w14:paraId="3E51FA44" w14:textId="77777777" w:rsidR="00492732" w:rsidRPr="00174944" w:rsidRDefault="00492732" w:rsidP="00174944">
      <w:pPr>
        <w:pStyle w:val="Codesnippet"/>
        <w:spacing w:line="360" w:lineRule="auto"/>
        <w:rPr>
          <w:sz w:val="26"/>
          <w:szCs w:val="28"/>
        </w:rPr>
      </w:pPr>
      <w:r w:rsidRPr="00174944">
        <w:rPr>
          <w:sz w:val="26"/>
          <w:szCs w:val="28"/>
        </w:rPr>
        <w:t>R1(config)# crypto isakmp key vpnpa55 address 10.2.2.2</w:t>
      </w:r>
    </w:p>
    <w:p w14:paraId="69FAD4AC" w14:textId="77777777" w:rsidR="00492732" w:rsidRPr="00174944" w:rsidRDefault="00492732" w:rsidP="00174944">
      <w:pPr>
        <w:pStyle w:val="Heading3"/>
        <w:spacing w:line="360" w:lineRule="auto"/>
        <w:rPr>
          <w:sz w:val="28"/>
          <w:szCs w:val="36"/>
        </w:rPr>
      </w:pPr>
      <w:bookmarkStart w:id="49" w:name="_Toc194094387"/>
      <w:bookmarkStart w:id="50" w:name="_Toc196773664"/>
      <w:r w:rsidRPr="00174944">
        <w:rPr>
          <w:sz w:val="28"/>
          <w:szCs w:val="36"/>
        </w:rPr>
        <w:t>Step 5: Configure the IKE Phase 2 IPsec policy on R1.</w:t>
      </w:r>
      <w:bookmarkEnd w:id="49"/>
      <w:bookmarkEnd w:id="50"/>
    </w:p>
    <w:p w14:paraId="56BDBFBF" w14:textId="77777777" w:rsidR="00492732" w:rsidRPr="00174944" w:rsidRDefault="00492732" w:rsidP="00492732">
      <w:pPr>
        <w:pStyle w:val="BodyText"/>
        <w:widowControl w:val="0"/>
        <w:numPr>
          <w:ilvl w:val="0"/>
          <w:numId w:val="26"/>
        </w:numPr>
        <w:autoSpaceDE w:val="0"/>
        <w:autoSpaceDN w:val="0"/>
        <w:spacing w:line="360" w:lineRule="auto"/>
        <w:ind w:left="0"/>
        <w:jc w:val="both"/>
        <w:rPr>
          <w:sz w:val="28"/>
          <w:szCs w:val="36"/>
        </w:rPr>
      </w:pPr>
      <w:r w:rsidRPr="00174944">
        <w:rPr>
          <w:sz w:val="28"/>
          <w:szCs w:val="36"/>
        </w:rPr>
        <w:t>Created the transform-set VPN-SET to use </w:t>
      </w:r>
      <w:r w:rsidRPr="00174944">
        <w:rPr>
          <w:b/>
          <w:bCs/>
          <w:sz w:val="28"/>
          <w:szCs w:val="36"/>
        </w:rPr>
        <w:t>esp-aes</w:t>
      </w:r>
      <w:r w:rsidRPr="00174944">
        <w:rPr>
          <w:sz w:val="28"/>
          <w:szCs w:val="36"/>
        </w:rPr>
        <w:t> and </w:t>
      </w:r>
      <w:r w:rsidRPr="00174944">
        <w:rPr>
          <w:b/>
          <w:bCs/>
          <w:sz w:val="28"/>
          <w:szCs w:val="36"/>
        </w:rPr>
        <w:t>esp-sha-hmac</w:t>
      </w:r>
      <w:r w:rsidRPr="00174944">
        <w:rPr>
          <w:sz w:val="28"/>
          <w:szCs w:val="36"/>
        </w:rPr>
        <w:t>.</w:t>
      </w:r>
    </w:p>
    <w:p w14:paraId="4871E67E" w14:textId="77777777" w:rsidR="00492732" w:rsidRPr="00174944" w:rsidRDefault="00492732" w:rsidP="00174944">
      <w:pPr>
        <w:pStyle w:val="Codesnippet"/>
        <w:spacing w:line="360" w:lineRule="auto"/>
        <w:rPr>
          <w:sz w:val="26"/>
          <w:szCs w:val="28"/>
        </w:rPr>
      </w:pPr>
      <w:r w:rsidRPr="00174944">
        <w:rPr>
          <w:sz w:val="26"/>
          <w:szCs w:val="28"/>
        </w:rPr>
        <w:t>R1(config)# crypto ipsec transform-set VPN-SET esp-aes esp-sha-hmac</w:t>
      </w:r>
    </w:p>
    <w:p w14:paraId="54A43D06" w14:textId="77777777" w:rsidR="00492732" w:rsidRPr="00174944" w:rsidRDefault="00492732" w:rsidP="00492732">
      <w:pPr>
        <w:pStyle w:val="BodyText"/>
        <w:widowControl w:val="0"/>
        <w:numPr>
          <w:ilvl w:val="0"/>
          <w:numId w:val="26"/>
        </w:numPr>
        <w:autoSpaceDE w:val="0"/>
        <w:autoSpaceDN w:val="0"/>
        <w:spacing w:line="360" w:lineRule="auto"/>
        <w:ind w:left="0"/>
        <w:jc w:val="both"/>
        <w:rPr>
          <w:sz w:val="28"/>
          <w:szCs w:val="36"/>
        </w:rPr>
      </w:pPr>
      <w:r w:rsidRPr="00174944">
        <w:rPr>
          <w:sz w:val="28"/>
          <w:szCs w:val="36"/>
        </w:rPr>
        <w:t>Created and configured the crypto map VPN-MAP that binds all the Phase 2 parameters together. Using sequence number 10 and identifying it as an ipsec-isakmp map.</w:t>
      </w:r>
    </w:p>
    <w:p w14:paraId="3BC5F36F" w14:textId="77777777" w:rsidR="00492732" w:rsidRPr="00174944" w:rsidRDefault="00492732" w:rsidP="00174944">
      <w:pPr>
        <w:pStyle w:val="Codesnippet"/>
        <w:spacing w:line="360" w:lineRule="auto"/>
        <w:rPr>
          <w:sz w:val="26"/>
          <w:szCs w:val="28"/>
        </w:rPr>
      </w:pPr>
      <w:r w:rsidRPr="00174944">
        <w:rPr>
          <w:sz w:val="26"/>
          <w:szCs w:val="28"/>
        </w:rPr>
        <w:t>R1(config)# crypto map VPN-MAP 10 ipsec-isakmp</w:t>
      </w:r>
    </w:p>
    <w:p w14:paraId="3418C483" w14:textId="77777777" w:rsidR="00492732" w:rsidRPr="00174944" w:rsidRDefault="00492732" w:rsidP="00174944">
      <w:pPr>
        <w:pStyle w:val="Codesnippet"/>
        <w:spacing w:line="360" w:lineRule="auto"/>
        <w:rPr>
          <w:sz w:val="26"/>
          <w:szCs w:val="28"/>
        </w:rPr>
      </w:pPr>
      <w:r w:rsidRPr="00174944">
        <w:rPr>
          <w:sz w:val="26"/>
          <w:szCs w:val="28"/>
        </w:rPr>
        <w:lastRenderedPageBreak/>
        <w:t>R1(config-crypto-map)# description VPN connection to R3</w:t>
      </w:r>
    </w:p>
    <w:p w14:paraId="3537B19A" w14:textId="77777777" w:rsidR="00492732" w:rsidRPr="00174944" w:rsidRDefault="00492732" w:rsidP="00174944">
      <w:pPr>
        <w:pStyle w:val="Codesnippet"/>
        <w:spacing w:line="360" w:lineRule="auto"/>
        <w:rPr>
          <w:sz w:val="26"/>
          <w:szCs w:val="28"/>
        </w:rPr>
      </w:pPr>
      <w:r w:rsidRPr="00174944">
        <w:rPr>
          <w:sz w:val="26"/>
          <w:szCs w:val="28"/>
        </w:rPr>
        <w:t>R1(config-crypto-map)# set peer 10.2.2.2</w:t>
      </w:r>
    </w:p>
    <w:p w14:paraId="34A53CE2" w14:textId="77777777" w:rsidR="00492732" w:rsidRPr="00174944" w:rsidRDefault="00492732" w:rsidP="00174944">
      <w:pPr>
        <w:pStyle w:val="Codesnippet"/>
        <w:spacing w:line="360" w:lineRule="auto"/>
        <w:rPr>
          <w:sz w:val="26"/>
          <w:szCs w:val="28"/>
        </w:rPr>
      </w:pPr>
      <w:r w:rsidRPr="00174944">
        <w:rPr>
          <w:sz w:val="26"/>
          <w:szCs w:val="28"/>
        </w:rPr>
        <w:t>R1(config-crypto-map)# set transform-set VPN-SET</w:t>
      </w:r>
    </w:p>
    <w:p w14:paraId="421D7F12" w14:textId="77777777" w:rsidR="00492732" w:rsidRPr="00174944" w:rsidRDefault="00492732" w:rsidP="00174944">
      <w:pPr>
        <w:pStyle w:val="Codesnippet"/>
        <w:spacing w:line="360" w:lineRule="auto"/>
        <w:rPr>
          <w:sz w:val="26"/>
          <w:szCs w:val="28"/>
        </w:rPr>
      </w:pPr>
      <w:r w:rsidRPr="00174944">
        <w:rPr>
          <w:sz w:val="26"/>
          <w:szCs w:val="28"/>
        </w:rPr>
        <w:t>R1(config-crypto-map)# match address 110</w:t>
      </w:r>
    </w:p>
    <w:p w14:paraId="00A0AEA2" w14:textId="77777777" w:rsidR="00492732" w:rsidRPr="00174944" w:rsidRDefault="00492732" w:rsidP="00174944">
      <w:pPr>
        <w:pStyle w:val="Codesnippet"/>
        <w:spacing w:line="360" w:lineRule="auto"/>
        <w:rPr>
          <w:sz w:val="26"/>
          <w:szCs w:val="28"/>
        </w:rPr>
      </w:pPr>
      <w:r w:rsidRPr="00174944">
        <w:rPr>
          <w:sz w:val="26"/>
          <w:szCs w:val="28"/>
        </w:rPr>
        <w:t>R1(config-crypto-map)# exit</w:t>
      </w:r>
    </w:p>
    <w:p w14:paraId="2F582F34" w14:textId="77777777" w:rsidR="00492732" w:rsidRPr="00174944" w:rsidRDefault="00492732" w:rsidP="00174944">
      <w:pPr>
        <w:pStyle w:val="Heading3"/>
        <w:spacing w:line="360" w:lineRule="auto"/>
        <w:rPr>
          <w:sz w:val="28"/>
          <w:szCs w:val="36"/>
        </w:rPr>
      </w:pPr>
      <w:bookmarkStart w:id="51" w:name="_Toc194094388"/>
      <w:bookmarkStart w:id="52" w:name="_Toc196773665"/>
      <w:r w:rsidRPr="00174944">
        <w:rPr>
          <w:sz w:val="28"/>
          <w:szCs w:val="36"/>
        </w:rPr>
        <w:t>Step 6: Configure the crypto map on the outgoing interface.</w:t>
      </w:r>
      <w:bookmarkEnd w:id="51"/>
      <w:bookmarkEnd w:id="52"/>
    </w:p>
    <w:p w14:paraId="6517BA20" w14:textId="77777777" w:rsidR="00492732" w:rsidRPr="00174944" w:rsidRDefault="00492732" w:rsidP="00174944">
      <w:pPr>
        <w:pStyle w:val="BodyText"/>
        <w:spacing w:line="360" w:lineRule="auto"/>
        <w:rPr>
          <w:sz w:val="22"/>
          <w:szCs w:val="28"/>
        </w:rPr>
      </w:pPr>
      <w:r w:rsidRPr="00174944">
        <w:rPr>
          <w:sz w:val="28"/>
          <w:szCs w:val="36"/>
        </w:rPr>
        <w:t>Applied the </w:t>
      </w:r>
      <w:r w:rsidRPr="00174944">
        <w:rPr>
          <w:b/>
          <w:bCs/>
          <w:sz w:val="28"/>
          <w:szCs w:val="36"/>
        </w:rPr>
        <w:t>VPN-MAP</w:t>
      </w:r>
      <w:r w:rsidRPr="00174944">
        <w:rPr>
          <w:sz w:val="28"/>
          <w:szCs w:val="36"/>
        </w:rPr>
        <w:t> crypto map to the outgoing Serial 0/0/0 interface.</w:t>
      </w:r>
    </w:p>
    <w:p w14:paraId="5A4C59F8" w14:textId="77777777" w:rsidR="00492732" w:rsidRPr="00174944" w:rsidRDefault="00492732" w:rsidP="00174944">
      <w:pPr>
        <w:pStyle w:val="Codesnippet"/>
        <w:spacing w:line="360" w:lineRule="auto"/>
        <w:rPr>
          <w:sz w:val="26"/>
          <w:szCs w:val="28"/>
        </w:rPr>
      </w:pPr>
      <w:r w:rsidRPr="00174944">
        <w:rPr>
          <w:sz w:val="26"/>
          <w:szCs w:val="28"/>
        </w:rPr>
        <w:t>R1(config)# interface s0/0/0</w:t>
      </w:r>
    </w:p>
    <w:p w14:paraId="3E245650" w14:textId="77777777" w:rsidR="00492732" w:rsidRPr="00174944" w:rsidRDefault="00492732" w:rsidP="00174944">
      <w:pPr>
        <w:pStyle w:val="Codesnippet"/>
        <w:spacing w:line="360" w:lineRule="auto"/>
        <w:rPr>
          <w:sz w:val="26"/>
          <w:szCs w:val="28"/>
        </w:rPr>
      </w:pPr>
      <w:r w:rsidRPr="00174944">
        <w:rPr>
          <w:sz w:val="26"/>
          <w:szCs w:val="28"/>
        </w:rPr>
        <w:t>R1(config-if) # crypto map VPN-MAP</w:t>
      </w:r>
    </w:p>
    <w:p w14:paraId="4C3CFA5E" w14:textId="77777777" w:rsidR="000C07D1" w:rsidRPr="00174944" w:rsidRDefault="000C07D1" w:rsidP="00174944">
      <w:pPr>
        <w:pStyle w:val="Heading2"/>
        <w:spacing w:line="360" w:lineRule="auto"/>
        <w:rPr>
          <w:sz w:val="28"/>
          <w:szCs w:val="28"/>
        </w:rPr>
      </w:pPr>
      <w:bookmarkStart w:id="53" w:name="_Toc194094389"/>
      <w:bookmarkStart w:id="54" w:name="_Toc196773666"/>
      <w:r w:rsidRPr="00174944">
        <w:rPr>
          <w:sz w:val="28"/>
          <w:szCs w:val="28"/>
        </w:rPr>
        <w:t>Part 2: Configure IPsec Parameters on R3</w:t>
      </w:r>
      <w:bookmarkEnd w:id="53"/>
      <w:bookmarkEnd w:id="54"/>
    </w:p>
    <w:p w14:paraId="5A5DC91B" w14:textId="77777777" w:rsidR="000C07D1" w:rsidRPr="00174944" w:rsidRDefault="000C07D1" w:rsidP="00174944">
      <w:pPr>
        <w:pStyle w:val="Heading3"/>
        <w:spacing w:line="360" w:lineRule="auto"/>
        <w:rPr>
          <w:sz w:val="28"/>
          <w:szCs w:val="36"/>
        </w:rPr>
      </w:pPr>
      <w:bookmarkStart w:id="55" w:name="_Toc194094390"/>
      <w:bookmarkStart w:id="56" w:name="_Toc196773667"/>
      <w:r w:rsidRPr="00174944">
        <w:rPr>
          <w:sz w:val="28"/>
          <w:szCs w:val="36"/>
        </w:rPr>
        <w:t>Step 1: Enable the Security Technology package.</w:t>
      </w:r>
      <w:bookmarkEnd w:id="55"/>
      <w:bookmarkEnd w:id="56"/>
    </w:p>
    <w:p w14:paraId="5AF8FAAE" w14:textId="77777777" w:rsidR="000C07D1" w:rsidRPr="00174944" w:rsidRDefault="000C07D1" w:rsidP="00174944">
      <w:pPr>
        <w:pStyle w:val="BodyText"/>
        <w:spacing w:line="360" w:lineRule="auto"/>
        <w:rPr>
          <w:sz w:val="28"/>
          <w:szCs w:val="36"/>
        </w:rPr>
      </w:pPr>
      <w:r w:rsidRPr="00174944">
        <w:rPr>
          <w:sz w:val="28"/>
          <w:szCs w:val="36"/>
        </w:rPr>
        <w:t>Verified package installation on R3 with:</w:t>
      </w:r>
    </w:p>
    <w:p w14:paraId="1CB5D84E" w14:textId="77777777" w:rsidR="000C07D1" w:rsidRPr="00174944" w:rsidRDefault="000C07D1" w:rsidP="00174944">
      <w:pPr>
        <w:pStyle w:val="Codesnippet"/>
        <w:spacing w:line="360" w:lineRule="auto"/>
        <w:ind w:left="0"/>
        <w:rPr>
          <w:sz w:val="26"/>
          <w:szCs w:val="28"/>
        </w:rPr>
      </w:pPr>
      <w:r w:rsidRPr="00174944">
        <w:rPr>
          <w:sz w:val="26"/>
          <w:szCs w:val="28"/>
        </w:rPr>
        <w:t>R3# show version</w:t>
      </w:r>
    </w:p>
    <w:p w14:paraId="0737DBD1" w14:textId="77777777" w:rsidR="000C07D1" w:rsidRPr="00174944" w:rsidRDefault="000C07D1" w:rsidP="00174944">
      <w:pPr>
        <w:pStyle w:val="BodyText"/>
        <w:spacing w:line="360" w:lineRule="auto"/>
        <w:rPr>
          <w:b/>
          <w:caps/>
          <w:sz w:val="22"/>
          <w:szCs w:val="28"/>
        </w:rPr>
      </w:pPr>
      <w:r w:rsidRPr="00174944">
        <w:rPr>
          <w:sz w:val="22"/>
          <w:szCs w:val="28"/>
        </w:rPr>
        <w:t>Enabled it if necessary and reloaded R3.</w:t>
      </w:r>
    </w:p>
    <w:p w14:paraId="04F88C3D" w14:textId="77777777" w:rsidR="000C07D1" w:rsidRPr="00174944" w:rsidRDefault="000C07D1" w:rsidP="00174944">
      <w:pPr>
        <w:pStyle w:val="Heading3"/>
        <w:spacing w:line="360" w:lineRule="auto"/>
        <w:rPr>
          <w:sz w:val="28"/>
          <w:szCs w:val="36"/>
        </w:rPr>
      </w:pPr>
      <w:bookmarkStart w:id="57" w:name="_Toc194094391"/>
      <w:bookmarkStart w:id="58" w:name="_Toc196773668"/>
      <w:r w:rsidRPr="00174944">
        <w:rPr>
          <w:sz w:val="28"/>
          <w:szCs w:val="36"/>
        </w:rPr>
        <w:t>Step 2: Configure router R3 to support a site-to-site VPN with R1.</w:t>
      </w:r>
      <w:bookmarkEnd w:id="57"/>
      <w:bookmarkEnd w:id="58"/>
    </w:p>
    <w:p w14:paraId="4E28B330" w14:textId="77777777" w:rsidR="000C07D1" w:rsidRPr="00174944" w:rsidRDefault="000C07D1" w:rsidP="00174944">
      <w:pPr>
        <w:pStyle w:val="BodyText"/>
        <w:spacing w:line="360" w:lineRule="auto"/>
        <w:rPr>
          <w:sz w:val="28"/>
          <w:szCs w:val="36"/>
        </w:rPr>
      </w:pPr>
      <w:r w:rsidRPr="00174944">
        <w:rPr>
          <w:sz w:val="28"/>
          <w:szCs w:val="36"/>
        </w:rPr>
        <w:t>Configured reciprocating parameters on R3. Configured ACL 110 to identify the traffic from the LAN on R3 to the LAN on R1 as interesting.</w:t>
      </w:r>
    </w:p>
    <w:p w14:paraId="0A6F06AB" w14:textId="77777777" w:rsidR="000C07D1" w:rsidRPr="00174944" w:rsidRDefault="000C07D1" w:rsidP="00174944">
      <w:pPr>
        <w:pStyle w:val="Codesnippet"/>
        <w:spacing w:line="360" w:lineRule="auto"/>
        <w:rPr>
          <w:sz w:val="26"/>
          <w:szCs w:val="28"/>
        </w:rPr>
      </w:pPr>
      <w:r w:rsidRPr="00174944">
        <w:rPr>
          <w:sz w:val="26"/>
          <w:szCs w:val="28"/>
        </w:rPr>
        <w:t>R3(config)# access-list 110 permit ip 192.168.3.0 0.0.0.255 192.168.1.0 0.0.0.255</w:t>
      </w:r>
    </w:p>
    <w:p w14:paraId="605F7382" w14:textId="77777777" w:rsidR="000C07D1" w:rsidRPr="00174944" w:rsidRDefault="000C07D1" w:rsidP="00174944">
      <w:pPr>
        <w:pStyle w:val="Heading3"/>
        <w:spacing w:line="360" w:lineRule="auto"/>
        <w:rPr>
          <w:sz w:val="28"/>
          <w:szCs w:val="36"/>
        </w:rPr>
      </w:pPr>
      <w:bookmarkStart w:id="59" w:name="_Toc194094392"/>
      <w:bookmarkStart w:id="60" w:name="_Toc196773669"/>
      <w:r w:rsidRPr="00174944">
        <w:rPr>
          <w:sz w:val="28"/>
          <w:szCs w:val="36"/>
        </w:rPr>
        <w:t>Step 3: Configure the IKE Phase 1 ISAKMP properties on R3.</w:t>
      </w:r>
      <w:bookmarkEnd w:id="59"/>
      <w:bookmarkEnd w:id="60"/>
    </w:p>
    <w:p w14:paraId="48DF3491" w14:textId="77777777" w:rsidR="000C07D1" w:rsidRPr="00174944" w:rsidRDefault="000C07D1" w:rsidP="00174944">
      <w:pPr>
        <w:pStyle w:val="BodyText"/>
        <w:spacing w:line="360" w:lineRule="auto"/>
        <w:rPr>
          <w:sz w:val="28"/>
          <w:szCs w:val="36"/>
        </w:rPr>
      </w:pPr>
      <w:r w:rsidRPr="00174944">
        <w:rPr>
          <w:sz w:val="28"/>
          <w:szCs w:val="36"/>
        </w:rPr>
        <w:t>Configured the crypto ISAKMP policy 10 properties on R3 along with the shared crypto key </w:t>
      </w:r>
      <w:r w:rsidRPr="00174944">
        <w:rPr>
          <w:b/>
          <w:bCs/>
          <w:sz w:val="28"/>
          <w:szCs w:val="36"/>
        </w:rPr>
        <w:t>vpnpa55</w:t>
      </w:r>
      <w:r w:rsidRPr="00174944">
        <w:rPr>
          <w:sz w:val="28"/>
          <w:szCs w:val="36"/>
        </w:rPr>
        <w:t>.</w:t>
      </w:r>
    </w:p>
    <w:p w14:paraId="35F07F8F" w14:textId="77777777" w:rsidR="000C07D1" w:rsidRPr="00174944" w:rsidRDefault="000C07D1" w:rsidP="00174944">
      <w:pPr>
        <w:pStyle w:val="Codesnippet"/>
        <w:spacing w:line="360" w:lineRule="auto"/>
        <w:rPr>
          <w:sz w:val="26"/>
          <w:szCs w:val="28"/>
        </w:rPr>
      </w:pPr>
      <w:r w:rsidRPr="00174944">
        <w:rPr>
          <w:sz w:val="26"/>
          <w:szCs w:val="28"/>
        </w:rPr>
        <w:t>R3(config)# crypto isakmp policy 10</w:t>
      </w:r>
    </w:p>
    <w:p w14:paraId="665A6577" w14:textId="77777777" w:rsidR="000C07D1" w:rsidRPr="00174944" w:rsidRDefault="000C07D1" w:rsidP="00174944">
      <w:pPr>
        <w:pStyle w:val="Codesnippet"/>
        <w:spacing w:line="360" w:lineRule="auto"/>
        <w:rPr>
          <w:sz w:val="26"/>
          <w:szCs w:val="28"/>
        </w:rPr>
      </w:pPr>
      <w:r w:rsidRPr="00174944">
        <w:rPr>
          <w:sz w:val="26"/>
          <w:szCs w:val="28"/>
        </w:rPr>
        <w:t>R3(config-isakmp)# encryption aes 256</w:t>
      </w:r>
    </w:p>
    <w:p w14:paraId="34F3823D" w14:textId="77777777" w:rsidR="000C07D1" w:rsidRPr="00174944" w:rsidRDefault="000C07D1" w:rsidP="00174944">
      <w:pPr>
        <w:pStyle w:val="Codesnippet"/>
        <w:spacing w:line="360" w:lineRule="auto"/>
        <w:rPr>
          <w:sz w:val="26"/>
          <w:szCs w:val="28"/>
        </w:rPr>
      </w:pPr>
      <w:r w:rsidRPr="00174944">
        <w:rPr>
          <w:sz w:val="26"/>
          <w:szCs w:val="28"/>
        </w:rPr>
        <w:t>R3(config-isakmp)# authentication pre-share</w:t>
      </w:r>
    </w:p>
    <w:p w14:paraId="7CD8293C" w14:textId="77777777" w:rsidR="000C07D1" w:rsidRPr="00174944" w:rsidRDefault="000C07D1" w:rsidP="00174944">
      <w:pPr>
        <w:pStyle w:val="Codesnippet"/>
        <w:spacing w:line="360" w:lineRule="auto"/>
        <w:rPr>
          <w:sz w:val="26"/>
          <w:szCs w:val="28"/>
        </w:rPr>
      </w:pPr>
      <w:r w:rsidRPr="00174944">
        <w:rPr>
          <w:sz w:val="26"/>
          <w:szCs w:val="28"/>
        </w:rPr>
        <w:lastRenderedPageBreak/>
        <w:t>R3(config-isakmp)# group 5</w:t>
      </w:r>
    </w:p>
    <w:p w14:paraId="0BB2E327" w14:textId="77777777" w:rsidR="000C07D1" w:rsidRPr="00174944" w:rsidRDefault="000C07D1" w:rsidP="00174944">
      <w:pPr>
        <w:pStyle w:val="Codesnippet"/>
        <w:spacing w:line="360" w:lineRule="auto"/>
        <w:rPr>
          <w:sz w:val="26"/>
          <w:szCs w:val="28"/>
        </w:rPr>
      </w:pPr>
      <w:r w:rsidRPr="00174944">
        <w:rPr>
          <w:sz w:val="26"/>
          <w:szCs w:val="28"/>
        </w:rPr>
        <w:t>R3(config-isakmp)# exit</w:t>
      </w:r>
    </w:p>
    <w:p w14:paraId="68C1087C" w14:textId="77777777" w:rsidR="000C07D1" w:rsidRPr="00174944" w:rsidRDefault="000C07D1" w:rsidP="00174944">
      <w:pPr>
        <w:pStyle w:val="BodyText"/>
        <w:spacing w:line="360" w:lineRule="auto"/>
        <w:rPr>
          <w:sz w:val="28"/>
          <w:szCs w:val="36"/>
        </w:rPr>
      </w:pPr>
      <w:r w:rsidRPr="00174944">
        <w:rPr>
          <w:sz w:val="28"/>
          <w:szCs w:val="36"/>
        </w:rPr>
        <w:t>Defined the pre-shared key:</w:t>
      </w:r>
    </w:p>
    <w:p w14:paraId="506F7B86" w14:textId="77777777" w:rsidR="000C07D1" w:rsidRPr="00174944" w:rsidRDefault="000C07D1" w:rsidP="00174944">
      <w:pPr>
        <w:pStyle w:val="Codesnippet"/>
        <w:spacing w:line="360" w:lineRule="auto"/>
        <w:rPr>
          <w:sz w:val="26"/>
          <w:szCs w:val="28"/>
        </w:rPr>
      </w:pPr>
      <w:r w:rsidRPr="00174944">
        <w:rPr>
          <w:sz w:val="26"/>
          <w:szCs w:val="28"/>
        </w:rPr>
        <w:t>R3(config)# crypto isakmp key vpnpa55 address 10.1.1.2</w:t>
      </w:r>
    </w:p>
    <w:p w14:paraId="5FE2B4E5" w14:textId="77777777" w:rsidR="000C07D1" w:rsidRPr="00174944" w:rsidRDefault="000C07D1" w:rsidP="00174944">
      <w:pPr>
        <w:pStyle w:val="Heading3"/>
        <w:spacing w:line="360" w:lineRule="auto"/>
        <w:rPr>
          <w:sz w:val="28"/>
          <w:szCs w:val="36"/>
        </w:rPr>
      </w:pPr>
      <w:bookmarkStart w:id="61" w:name="_Toc194094393"/>
      <w:bookmarkStart w:id="62" w:name="_Toc196773670"/>
      <w:r w:rsidRPr="00174944">
        <w:rPr>
          <w:sz w:val="28"/>
          <w:szCs w:val="36"/>
        </w:rPr>
        <w:t>Step 4: Configure the IKE Phase 2 IPsec policy on R3.</w:t>
      </w:r>
      <w:bookmarkEnd w:id="61"/>
      <w:bookmarkEnd w:id="62"/>
    </w:p>
    <w:p w14:paraId="1742A0A4" w14:textId="77777777" w:rsidR="000C07D1" w:rsidRPr="00174944" w:rsidRDefault="000C07D1" w:rsidP="000C07D1">
      <w:pPr>
        <w:pStyle w:val="BodyText"/>
        <w:widowControl w:val="0"/>
        <w:numPr>
          <w:ilvl w:val="0"/>
          <w:numId w:val="28"/>
        </w:numPr>
        <w:autoSpaceDE w:val="0"/>
        <w:autoSpaceDN w:val="0"/>
        <w:spacing w:line="360" w:lineRule="auto"/>
        <w:jc w:val="both"/>
        <w:rPr>
          <w:sz w:val="28"/>
          <w:szCs w:val="36"/>
        </w:rPr>
      </w:pPr>
      <w:r w:rsidRPr="00174944">
        <w:rPr>
          <w:sz w:val="28"/>
          <w:szCs w:val="36"/>
        </w:rPr>
        <w:t>Created the transform-set VPN-SET to use </w:t>
      </w:r>
      <w:r w:rsidRPr="00174944">
        <w:rPr>
          <w:b/>
          <w:bCs/>
          <w:sz w:val="28"/>
          <w:szCs w:val="36"/>
        </w:rPr>
        <w:t>esp-aes</w:t>
      </w:r>
      <w:r w:rsidRPr="00174944">
        <w:rPr>
          <w:sz w:val="28"/>
          <w:szCs w:val="36"/>
        </w:rPr>
        <w:t> and </w:t>
      </w:r>
      <w:r w:rsidRPr="00174944">
        <w:rPr>
          <w:b/>
          <w:bCs/>
          <w:sz w:val="28"/>
          <w:szCs w:val="36"/>
        </w:rPr>
        <w:t>esp-sha-hmac</w:t>
      </w:r>
      <w:r w:rsidRPr="00174944">
        <w:rPr>
          <w:sz w:val="28"/>
          <w:szCs w:val="36"/>
        </w:rPr>
        <w:t>.</w:t>
      </w:r>
    </w:p>
    <w:p w14:paraId="7219792F" w14:textId="77777777" w:rsidR="000C07D1" w:rsidRPr="00174944" w:rsidRDefault="000C07D1" w:rsidP="00174944">
      <w:pPr>
        <w:pStyle w:val="Codesnippet"/>
        <w:spacing w:line="360" w:lineRule="auto"/>
        <w:rPr>
          <w:sz w:val="26"/>
          <w:szCs w:val="28"/>
        </w:rPr>
      </w:pPr>
      <w:r w:rsidRPr="00174944">
        <w:rPr>
          <w:sz w:val="26"/>
          <w:szCs w:val="28"/>
        </w:rPr>
        <w:t>R3(config)# crypto ipsec transform-set VPN-SET esp-aes esp-sha-hmac</w:t>
      </w:r>
    </w:p>
    <w:p w14:paraId="564AF676" w14:textId="77777777" w:rsidR="000C07D1" w:rsidRPr="00174944" w:rsidRDefault="000C07D1" w:rsidP="000C07D1">
      <w:pPr>
        <w:pStyle w:val="BodyText"/>
        <w:widowControl w:val="0"/>
        <w:numPr>
          <w:ilvl w:val="0"/>
          <w:numId w:val="28"/>
        </w:numPr>
        <w:autoSpaceDE w:val="0"/>
        <w:autoSpaceDN w:val="0"/>
        <w:spacing w:line="360" w:lineRule="auto"/>
        <w:jc w:val="both"/>
        <w:rPr>
          <w:sz w:val="28"/>
          <w:szCs w:val="36"/>
        </w:rPr>
      </w:pPr>
      <w:r w:rsidRPr="00174944">
        <w:rPr>
          <w:sz w:val="28"/>
          <w:szCs w:val="36"/>
        </w:rPr>
        <w:t>Created and configured the crypto map VPN-MAP to bind all the Phase 2 parameters together. Using sequence number 10 and identify it as an ipsec-isakmp map.</w:t>
      </w:r>
    </w:p>
    <w:p w14:paraId="14DDE669" w14:textId="77777777" w:rsidR="000C07D1" w:rsidRPr="00174944" w:rsidRDefault="000C07D1" w:rsidP="00174944">
      <w:pPr>
        <w:pStyle w:val="Codesnippet"/>
        <w:spacing w:line="360" w:lineRule="auto"/>
        <w:rPr>
          <w:sz w:val="26"/>
          <w:szCs w:val="28"/>
        </w:rPr>
      </w:pPr>
      <w:r w:rsidRPr="00174944">
        <w:rPr>
          <w:sz w:val="26"/>
          <w:szCs w:val="28"/>
        </w:rPr>
        <w:t>R3(config)# crypto map VPN-MAP 10 ipsec-isakmp</w:t>
      </w:r>
    </w:p>
    <w:p w14:paraId="1FDCFFF2" w14:textId="77777777" w:rsidR="000C07D1" w:rsidRPr="00174944" w:rsidRDefault="000C07D1" w:rsidP="00174944">
      <w:pPr>
        <w:pStyle w:val="Codesnippet"/>
        <w:spacing w:line="360" w:lineRule="auto"/>
        <w:rPr>
          <w:sz w:val="26"/>
          <w:szCs w:val="28"/>
        </w:rPr>
      </w:pPr>
      <w:r w:rsidRPr="00174944">
        <w:rPr>
          <w:sz w:val="26"/>
          <w:szCs w:val="28"/>
        </w:rPr>
        <w:t>R3(config-crypto-map)# description VPN connection to R1</w:t>
      </w:r>
    </w:p>
    <w:p w14:paraId="7C53AA6C" w14:textId="77777777" w:rsidR="000C07D1" w:rsidRPr="00174944" w:rsidRDefault="000C07D1" w:rsidP="00174944">
      <w:pPr>
        <w:pStyle w:val="Codesnippet"/>
        <w:spacing w:line="360" w:lineRule="auto"/>
        <w:rPr>
          <w:sz w:val="26"/>
          <w:szCs w:val="28"/>
        </w:rPr>
      </w:pPr>
      <w:r w:rsidRPr="00174944">
        <w:rPr>
          <w:sz w:val="26"/>
          <w:szCs w:val="28"/>
        </w:rPr>
        <w:t>R3(config-crypto-map)# set peer 10.1.1.2</w:t>
      </w:r>
    </w:p>
    <w:p w14:paraId="30BDE453" w14:textId="77777777" w:rsidR="000C07D1" w:rsidRPr="00174944" w:rsidRDefault="000C07D1" w:rsidP="00174944">
      <w:pPr>
        <w:pStyle w:val="Codesnippet"/>
        <w:spacing w:line="360" w:lineRule="auto"/>
        <w:rPr>
          <w:sz w:val="26"/>
          <w:szCs w:val="28"/>
        </w:rPr>
      </w:pPr>
      <w:r w:rsidRPr="00174944">
        <w:rPr>
          <w:sz w:val="26"/>
          <w:szCs w:val="28"/>
        </w:rPr>
        <w:t>R3(config-crypto-map)# set transform-set VPN-SET</w:t>
      </w:r>
    </w:p>
    <w:p w14:paraId="7FED1DFD" w14:textId="77777777" w:rsidR="000C07D1" w:rsidRPr="00174944" w:rsidRDefault="000C07D1" w:rsidP="00174944">
      <w:pPr>
        <w:pStyle w:val="Codesnippet"/>
        <w:spacing w:line="360" w:lineRule="auto"/>
        <w:rPr>
          <w:sz w:val="26"/>
          <w:szCs w:val="28"/>
        </w:rPr>
      </w:pPr>
      <w:r w:rsidRPr="00174944">
        <w:rPr>
          <w:sz w:val="26"/>
          <w:szCs w:val="28"/>
        </w:rPr>
        <w:t>R3(config-crypto-map)# match address 110</w:t>
      </w:r>
    </w:p>
    <w:p w14:paraId="2CA79F74" w14:textId="3C52FC85" w:rsidR="000C07D1" w:rsidRPr="00174944" w:rsidRDefault="000C07D1" w:rsidP="00174944">
      <w:pPr>
        <w:pStyle w:val="Codesnippet"/>
        <w:spacing w:line="360" w:lineRule="auto"/>
        <w:rPr>
          <w:sz w:val="26"/>
          <w:szCs w:val="28"/>
        </w:rPr>
      </w:pPr>
      <w:r w:rsidRPr="00174944">
        <w:rPr>
          <w:sz w:val="26"/>
          <w:szCs w:val="28"/>
        </w:rPr>
        <w:t>R3(config-crypto-map)# exit</w:t>
      </w:r>
    </w:p>
    <w:p w14:paraId="774166D3" w14:textId="77777777" w:rsidR="000C07D1" w:rsidRPr="00174944" w:rsidRDefault="000C07D1" w:rsidP="00174944">
      <w:pPr>
        <w:pStyle w:val="Codesnippet"/>
        <w:spacing w:line="360" w:lineRule="auto"/>
        <w:rPr>
          <w:sz w:val="26"/>
          <w:szCs w:val="28"/>
        </w:rPr>
      </w:pPr>
    </w:p>
    <w:p w14:paraId="359D014E" w14:textId="77777777" w:rsidR="000C07D1" w:rsidRPr="00174944" w:rsidRDefault="000C07D1" w:rsidP="00174944">
      <w:pPr>
        <w:pStyle w:val="Heading3"/>
        <w:spacing w:line="360" w:lineRule="auto"/>
        <w:rPr>
          <w:sz w:val="28"/>
          <w:szCs w:val="36"/>
        </w:rPr>
      </w:pPr>
      <w:bookmarkStart w:id="63" w:name="_Toc194094394"/>
      <w:bookmarkStart w:id="64" w:name="_Toc196773671"/>
      <w:r w:rsidRPr="00174944">
        <w:rPr>
          <w:sz w:val="28"/>
          <w:szCs w:val="36"/>
        </w:rPr>
        <w:t>Step 5: Configure the crypto map on the outgoing interface.</w:t>
      </w:r>
      <w:bookmarkEnd w:id="63"/>
      <w:bookmarkEnd w:id="64"/>
    </w:p>
    <w:p w14:paraId="6347D0D8" w14:textId="77777777" w:rsidR="000C07D1" w:rsidRPr="00174944" w:rsidRDefault="000C07D1" w:rsidP="00174944">
      <w:pPr>
        <w:pStyle w:val="BodyText"/>
        <w:spacing w:line="360" w:lineRule="auto"/>
        <w:rPr>
          <w:sz w:val="28"/>
          <w:szCs w:val="36"/>
        </w:rPr>
      </w:pPr>
      <w:r w:rsidRPr="00174944">
        <w:rPr>
          <w:sz w:val="28"/>
          <w:szCs w:val="36"/>
        </w:rPr>
        <w:t>Applied the</w:t>
      </w:r>
      <w:r w:rsidRPr="00174944">
        <w:rPr>
          <w:b/>
          <w:bCs/>
          <w:sz w:val="28"/>
          <w:szCs w:val="36"/>
        </w:rPr>
        <w:t> </w:t>
      </w:r>
      <w:r w:rsidRPr="00174944">
        <w:rPr>
          <w:sz w:val="28"/>
          <w:szCs w:val="36"/>
        </w:rPr>
        <w:t>VPN-MAP crypto map to the outgoing Serial 0/0/1 interface.</w:t>
      </w:r>
    </w:p>
    <w:p w14:paraId="3FA67074" w14:textId="50E73CB7" w:rsidR="00312CCF" w:rsidRPr="00174944" w:rsidRDefault="000C07D1" w:rsidP="00174944">
      <w:pPr>
        <w:pStyle w:val="Codesnippet"/>
        <w:spacing w:line="360" w:lineRule="auto"/>
        <w:rPr>
          <w:sz w:val="26"/>
          <w:szCs w:val="28"/>
        </w:rPr>
      </w:pPr>
      <w:r w:rsidRPr="00174944">
        <w:rPr>
          <w:sz w:val="26"/>
          <w:szCs w:val="28"/>
        </w:rPr>
        <w:t>R3(config)# interface s0/0/1</w:t>
      </w:r>
    </w:p>
    <w:p w14:paraId="0544E8DF" w14:textId="58893542" w:rsidR="00312CCF" w:rsidRPr="00174944" w:rsidRDefault="008D4A99" w:rsidP="00174944">
      <w:pPr>
        <w:pStyle w:val="Codesnippet"/>
        <w:spacing w:line="360" w:lineRule="auto"/>
        <w:rPr>
          <w:sz w:val="26"/>
          <w:szCs w:val="28"/>
        </w:rPr>
      </w:pPr>
      <w:r w:rsidRPr="00174944">
        <w:rPr>
          <w:sz w:val="26"/>
          <w:szCs w:val="28"/>
        </w:rPr>
        <w:t>R3(config-if)# crypto map VPN-MAP</w:t>
      </w:r>
    </w:p>
    <w:p w14:paraId="0A4C13AB" w14:textId="77777777" w:rsidR="00C82B28" w:rsidRPr="00174944" w:rsidRDefault="00C82B28" w:rsidP="00174944">
      <w:pPr>
        <w:pStyle w:val="Codesnippet"/>
        <w:spacing w:line="360" w:lineRule="auto"/>
        <w:rPr>
          <w:sz w:val="26"/>
          <w:szCs w:val="28"/>
        </w:rPr>
      </w:pPr>
    </w:p>
    <w:p w14:paraId="412D6A42" w14:textId="77777777" w:rsidR="00C82B28" w:rsidRPr="00174944" w:rsidRDefault="00C82B28" w:rsidP="00174944">
      <w:pPr>
        <w:pStyle w:val="Heading2"/>
        <w:spacing w:line="360" w:lineRule="auto"/>
        <w:rPr>
          <w:sz w:val="28"/>
          <w:szCs w:val="28"/>
        </w:rPr>
      </w:pPr>
      <w:bookmarkStart w:id="65" w:name="_Toc194094395"/>
      <w:bookmarkStart w:id="66" w:name="_Toc196773672"/>
      <w:r w:rsidRPr="00174944">
        <w:rPr>
          <w:sz w:val="28"/>
          <w:szCs w:val="28"/>
        </w:rPr>
        <w:lastRenderedPageBreak/>
        <w:t>Part 3: Verify the IPsec VPN</w:t>
      </w:r>
      <w:bookmarkEnd w:id="65"/>
      <w:bookmarkEnd w:id="66"/>
    </w:p>
    <w:p w14:paraId="06523F12" w14:textId="77777777" w:rsidR="00C82B28" w:rsidRPr="00174944" w:rsidRDefault="00C82B28" w:rsidP="00174944">
      <w:pPr>
        <w:pStyle w:val="Heading3"/>
        <w:spacing w:line="360" w:lineRule="auto"/>
        <w:rPr>
          <w:sz w:val="28"/>
          <w:szCs w:val="36"/>
        </w:rPr>
      </w:pPr>
      <w:bookmarkStart w:id="67" w:name="_Toc194094396"/>
      <w:bookmarkStart w:id="68" w:name="_Toc196773673"/>
      <w:r w:rsidRPr="00174944">
        <w:rPr>
          <w:sz w:val="28"/>
          <w:szCs w:val="36"/>
        </w:rPr>
        <w:t>Step 1: Verify the tunnel prior to interesting traffic.</w:t>
      </w:r>
      <w:bookmarkEnd w:id="67"/>
      <w:bookmarkEnd w:id="68"/>
    </w:p>
    <w:p w14:paraId="1C4A47E5" w14:textId="77777777" w:rsidR="00C82B28" w:rsidRPr="00174944" w:rsidRDefault="00C82B28" w:rsidP="00174944">
      <w:pPr>
        <w:pStyle w:val="BodyText"/>
        <w:spacing w:line="360" w:lineRule="auto"/>
        <w:rPr>
          <w:sz w:val="28"/>
          <w:szCs w:val="36"/>
        </w:rPr>
      </w:pPr>
      <w:r w:rsidRPr="00174944">
        <w:rPr>
          <w:sz w:val="28"/>
          <w:szCs w:val="36"/>
        </w:rPr>
        <w:t>Checked the initial IPsec statistics:</w:t>
      </w:r>
    </w:p>
    <w:p w14:paraId="68B4D210" w14:textId="77777777" w:rsidR="00C82B28" w:rsidRPr="00174944" w:rsidRDefault="00C82B28" w:rsidP="00174944">
      <w:pPr>
        <w:pStyle w:val="Codesnippet"/>
        <w:spacing w:line="360" w:lineRule="auto"/>
        <w:ind w:left="0"/>
        <w:rPr>
          <w:b/>
          <w:caps/>
          <w:sz w:val="26"/>
          <w:szCs w:val="28"/>
        </w:rPr>
      </w:pPr>
      <w:r w:rsidRPr="00174944">
        <w:rPr>
          <w:sz w:val="26"/>
          <w:szCs w:val="28"/>
        </w:rPr>
        <w:t>R1# show crypto ipsec sa</w:t>
      </w:r>
    </w:p>
    <w:p w14:paraId="7BEBA0A7" w14:textId="77777777" w:rsidR="00C82B28" w:rsidRPr="00174944" w:rsidRDefault="00C82B28" w:rsidP="00174944">
      <w:pPr>
        <w:pStyle w:val="Heading3"/>
        <w:spacing w:line="360" w:lineRule="auto"/>
        <w:rPr>
          <w:sz w:val="28"/>
          <w:szCs w:val="36"/>
        </w:rPr>
      </w:pPr>
      <w:bookmarkStart w:id="69" w:name="_Toc194094397"/>
      <w:bookmarkStart w:id="70" w:name="_Toc196773674"/>
      <w:r w:rsidRPr="00174944">
        <w:rPr>
          <w:sz w:val="28"/>
          <w:szCs w:val="36"/>
        </w:rPr>
        <w:t>Step 2: Create interesting traffic.</w:t>
      </w:r>
      <w:bookmarkEnd w:id="69"/>
      <w:bookmarkEnd w:id="70"/>
    </w:p>
    <w:p w14:paraId="197F15A4" w14:textId="77777777" w:rsidR="00C82B28" w:rsidRPr="00174944" w:rsidRDefault="00C82B28" w:rsidP="00174944">
      <w:pPr>
        <w:pStyle w:val="BodyText"/>
        <w:spacing w:line="360" w:lineRule="auto"/>
        <w:rPr>
          <w:b/>
          <w:caps/>
          <w:sz w:val="28"/>
          <w:szCs w:val="36"/>
        </w:rPr>
      </w:pPr>
      <w:r w:rsidRPr="00174944">
        <w:rPr>
          <w:sz w:val="28"/>
          <w:szCs w:val="36"/>
        </w:rPr>
        <w:t>Initiated traffic by pinging PC-C from PC-A.</w:t>
      </w:r>
    </w:p>
    <w:p w14:paraId="3B6DE881" w14:textId="77777777" w:rsidR="00C82B28" w:rsidRPr="00174944" w:rsidRDefault="00C82B28" w:rsidP="00174944">
      <w:pPr>
        <w:pStyle w:val="Heading3"/>
        <w:spacing w:line="360" w:lineRule="auto"/>
        <w:rPr>
          <w:sz w:val="28"/>
          <w:szCs w:val="36"/>
        </w:rPr>
      </w:pPr>
      <w:bookmarkStart w:id="71" w:name="_Toc194094398"/>
      <w:bookmarkStart w:id="72" w:name="_Toc196773675"/>
      <w:r w:rsidRPr="00174944">
        <w:rPr>
          <w:sz w:val="28"/>
          <w:szCs w:val="36"/>
        </w:rPr>
        <w:t>Step 3: Verify the tunnel after interesting traffic.</w:t>
      </w:r>
      <w:bookmarkEnd w:id="71"/>
      <w:bookmarkEnd w:id="72"/>
    </w:p>
    <w:p w14:paraId="027D71FC" w14:textId="77777777" w:rsidR="00C82B28" w:rsidRPr="00174944" w:rsidRDefault="00C82B28" w:rsidP="00174944">
      <w:pPr>
        <w:pStyle w:val="BodyText"/>
        <w:spacing w:line="360" w:lineRule="auto"/>
        <w:rPr>
          <w:sz w:val="28"/>
          <w:szCs w:val="36"/>
        </w:rPr>
      </w:pPr>
      <w:r w:rsidRPr="00174944">
        <w:rPr>
          <w:sz w:val="28"/>
          <w:szCs w:val="36"/>
        </w:rPr>
        <w:t>Re-ran:</w:t>
      </w:r>
    </w:p>
    <w:p w14:paraId="218A9136" w14:textId="77777777" w:rsidR="00C82B28" w:rsidRPr="00174944" w:rsidRDefault="00C82B28" w:rsidP="00174944">
      <w:pPr>
        <w:pStyle w:val="Codesnippet"/>
        <w:spacing w:line="360" w:lineRule="auto"/>
        <w:ind w:left="0"/>
        <w:rPr>
          <w:sz w:val="26"/>
          <w:szCs w:val="28"/>
        </w:rPr>
      </w:pPr>
      <w:r w:rsidRPr="00174944">
        <w:rPr>
          <w:sz w:val="26"/>
          <w:szCs w:val="28"/>
        </w:rPr>
        <w:t>R1# show crypto ipsec sa</w:t>
      </w:r>
    </w:p>
    <w:p w14:paraId="5BF19517" w14:textId="77777777" w:rsidR="00C82B28" w:rsidRPr="00174944" w:rsidRDefault="00C82B28" w:rsidP="00174944">
      <w:pPr>
        <w:pStyle w:val="BodyText"/>
        <w:spacing w:line="360" w:lineRule="auto"/>
        <w:rPr>
          <w:b/>
          <w:caps/>
          <w:sz w:val="28"/>
          <w:szCs w:val="36"/>
        </w:rPr>
      </w:pPr>
      <w:r w:rsidRPr="00174944">
        <w:rPr>
          <w:sz w:val="28"/>
          <w:szCs w:val="36"/>
        </w:rPr>
        <w:t>Observed packet counts increasing, indicating a working VPN.</w:t>
      </w:r>
    </w:p>
    <w:p w14:paraId="5DF18758" w14:textId="77777777" w:rsidR="00C82B28" w:rsidRPr="00174944" w:rsidRDefault="00C82B28" w:rsidP="00174944">
      <w:pPr>
        <w:pStyle w:val="Heading3"/>
        <w:spacing w:line="360" w:lineRule="auto"/>
        <w:rPr>
          <w:sz w:val="28"/>
          <w:szCs w:val="36"/>
        </w:rPr>
      </w:pPr>
      <w:bookmarkStart w:id="73" w:name="_Toc194094399"/>
      <w:bookmarkStart w:id="74" w:name="_Toc196773676"/>
      <w:r w:rsidRPr="00174944">
        <w:rPr>
          <w:sz w:val="28"/>
          <w:szCs w:val="36"/>
        </w:rPr>
        <w:t>Step 4: Create uninteresting traffic.</w:t>
      </w:r>
      <w:bookmarkEnd w:id="73"/>
      <w:bookmarkEnd w:id="74"/>
    </w:p>
    <w:p w14:paraId="619106E6" w14:textId="63A3F46B" w:rsidR="00C27B47" w:rsidRPr="00174944" w:rsidRDefault="00C82B28" w:rsidP="00174944">
      <w:pPr>
        <w:pStyle w:val="BodyText"/>
        <w:spacing w:line="360" w:lineRule="auto"/>
        <w:rPr>
          <w:b/>
          <w:caps/>
          <w:sz w:val="28"/>
          <w:szCs w:val="36"/>
        </w:rPr>
      </w:pPr>
      <w:r w:rsidRPr="00174944">
        <w:rPr>
          <w:sz w:val="28"/>
          <w:szCs w:val="36"/>
        </w:rPr>
        <w:t>Pinging PC-B from PC-A did not trigger encryption.</w:t>
      </w:r>
    </w:p>
    <w:p w14:paraId="1E4D8EFA" w14:textId="77777777" w:rsidR="00C82B28" w:rsidRPr="00174944" w:rsidRDefault="00C82B28" w:rsidP="00174944">
      <w:pPr>
        <w:pStyle w:val="Heading3"/>
        <w:spacing w:line="360" w:lineRule="auto"/>
        <w:rPr>
          <w:sz w:val="28"/>
          <w:szCs w:val="36"/>
        </w:rPr>
      </w:pPr>
      <w:bookmarkStart w:id="75" w:name="_Toc194094400"/>
      <w:bookmarkStart w:id="76" w:name="_Toc196773677"/>
      <w:r w:rsidRPr="00174944">
        <w:rPr>
          <w:sz w:val="28"/>
          <w:szCs w:val="36"/>
        </w:rPr>
        <w:t>Step 5: Verify the tunnel.</w:t>
      </w:r>
      <w:bookmarkEnd w:id="75"/>
      <w:bookmarkEnd w:id="76"/>
    </w:p>
    <w:p w14:paraId="2072C458" w14:textId="77777777" w:rsidR="00C82B28" w:rsidRPr="00174944" w:rsidRDefault="00C82B28" w:rsidP="00174944">
      <w:pPr>
        <w:pStyle w:val="BodyText"/>
        <w:spacing w:line="360" w:lineRule="auto"/>
        <w:rPr>
          <w:sz w:val="28"/>
          <w:szCs w:val="36"/>
        </w:rPr>
      </w:pPr>
      <w:r w:rsidRPr="00174944">
        <w:rPr>
          <w:sz w:val="28"/>
          <w:szCs w:val="36"/>
        </w:rPr>
        <w:t>Confirmed that uninteresting traffic was not encrypted by checking:</w:t>
      </w:r>
    </w:p>
    <w:p w14:paraId="63E889A5" w14:textId="77777777" w:rsidR="00E4343D" w:rsidRPr="00174944" w:rsidRDefault="00C82B28" w:rsidP="00174944">
      <w:pPr>
        <w:pStyle w:val="BodyText"/>
        <w:spacing w:line="360" w:lineRule="auto"/>
        <w:rPr>
          <w:b/>
          <w:sz w:val="28"/>
          <w:szCs w:val="36"/>
        </w:rPr>
      </w:pPr>
      <w:r w:rsidRPr="00174944">
        <w:rPr>
          <w:sz w:val="28"/>
          <w:szCs w:val="36"/>
        </w:rPr>
        <w:t>R1# show crypto ipsec sa</w:t>
      </w:r>
    </w:p>
    <w:p w14:paraId="6224F946" w14:textId="77777777" w:rsidR="00E4343D" w:rsidRPr="00174944" w:rsidRDefault="00E4343D" w:rsidP="00174944">
      <w:pPr>
        <w:pStyle w:val="BodyText"/>
        <w:spacing w:line="360" w:lineRule="auto"/>
        <w:rPr>
          <w:b/>
          <w:sz w:val="22"/>
          <w:szCs w:val="28"/>
        </w:rPr>
      </w:pPr>
    </w:p>
    <w:p w14:paraId="610D9DD1" w14:textId="77777777" w:rsidR="005E7241" w:rsidRPr="00174944" w:rsidRDefault="00E4343D" w:rsidP="00174944">
      <w:pPr>
        <w:pStyle w:val="BodyText"/>
        <w:keepNext/>
        <w:spacing w:line="360" w:lineRule="auto"/>
        <w:jc w:val="center"/>
        <w:rPr>
          <w:sz w:val="22"/>
          <w:szCs w:val="28"/>
        </w:rPr>
      </w:pPr>
      <w:r w:rsidRPr="00174944">
        <w:rPr>
          <w:noProof/>
          <w:sz w:val="32"/>
          <w:szCs w:val="32"/>
        </w:rPr>
        <w:drawing>
          <wp:inline distT="0" distB="0" distL="0" distR="0" wp14:anchorId="37E6E4A3" wp14:editId="2FDE1DD4">
            <wp:extent cx="4362449" cy="1438275"/>
            <wp:effectExtent l="0" t="0" r="635" b="0"/>
            <wp:docPr id="196632515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25153" name="Picture 1" descr="A screen shot of a computer&#10;&#10;AI-generated content may be incorrect."/>
                    <pic:cNvPicPr/>
                  </pic:nvPicPr>
                  <pic:blipFill>
                    <a:blip r:embed="rId20"/>
                    <a:stretch>
                      <a:fillRect/>
                    </a:stretch>
                  </pic:blipFill>
                  <pic:spPr>
                    <a:xfrm>
                      <a:off x="0" y="0"/>
                      <a:ext cx="4390393" cy="1447488"/>
                    </a:xfrm>
                    <a:prstGeom prst="rect">
                      <a:avLst/>
                    </a:prstGeom>
                  </pic:spPr>
                </pic:pic>
              </a:graphicData>
            </a:graphic>
          </wp:inline>
        </w:drawing>
      </w:r>
    </w:p>
    <w:p w14:paraId="65932911" w14:textId="51419EA2" w:rsidR="008A2345" w:rsidRPr="00174944" w:rsidRDefault="005E7241" w:rsidP="00174944">
      <w:pPr>
        <w:pStyle w:val="Caption"/>
        <w:spacing w:line="360" w:lineRule="auto"/>
        <w:rPr>
          <w:b/>
          <w:sz w:val="20"/>
          <w:szCs w:val="20"/>
        </w:rPr>
      </w:pPr>
      <w:bookmarkStart w:id="77" w:name="_Toc196773703"/>
      <w:r w:rsidRPr="00174944">
        <w:rPr>
          <w:sz w:val="20"/>
          <w:szCs w:val="20"/>
        </w:rPr>
        <w:t xml:space="preserve">Figure </w:t>
      </w:r>
      <w:r w:rsidRPr="00174944">
        <w:rPr>
          <w:sz w:val="20"/>
          <w:szCs w:val="20"/>
        </w:rPr>
        <w:fldChar w:fldCharType="begin"/>
      </w:r>
      <w:r w:rsidRPr="00174944">
        <w:rPr>
          <w:sz w:val="20"/>
          <w:szCs w:val="20"/>
        </w:rPr>
        <w:instrText xml:space="preserve"> SEQ Figure \* ARABIC </w:instrText>
      </w:r>
      <w:r w:rsidRPr="00174944">
        <w:rPr>
          <w:sz w:val="20"/>
          <w:szCs w:val="20"/>
        </w:rPr>
        <w:fldChar w:fldCharType="separate"/>
      </w:r>
      <w:r w:rsidRPr="00174944">
        <w:rPr>
          <w:sz w:val="20"/>
          <w:szCs w:val="20"/>
        </w:rPr>
        <w:t>6</w:t>
      </w:r>
      <w:r w:rsidRPr="00174944">
        <w:rPr>
          <w:sz w:val="20"/>
          <w:szCs w:val="20"/>
        </w:rPr>
        <w:fldChar w:fldCharType="end"/>
      </w:r>
      <w:r w:rsidRPr="00174944">
        <w:rPr>
          <w:sz w:val="20"/>
          <w:szCs w:val="20"/>
        </w:rPr>
        <w:t>-Tracert Path</w:t>
      </w:r>
      <w:bookmarkEnd w:id="77"/>
    </w:p>
    <w:p w14:paraId="435FC962" w14:textId="77777777" w:rsidR="00B54F74" w:rsidRPr="00174944" w:rsidRDefault="00B54F74" w:rsidP="00174944">
      <w:pPr>
        <w:pStyle w:val="Heading1"/>
        <w:numPr>
          <w:ilvl w:val="0"/>
          <w:numId w:val="1"/>
        </w:numPr>
        <w:spacing w:line="360" w:lineRule="auto"/>
        <w:jc w:val="left"/>
        <w:rPr>
          <w:rFonts w:asciiTheme="majorBidi" w:hAnsiTheme="majorBidi" w:cstheme="majorBidi"/>
          <w:sz w:val="32"/>
          <w:szCs w:val="32"/>
        </w:rPr>
      </w:pPr>
      <w:bookmarkStart w:id="78" w:name="_Toc196773678"/>
      <w:r w:rsidRPr="00174944">
        <w:rPr>
          <w:rFonts w:asciiTheme="majorBidi" w:hAnsiTheme="majorBidi" w:cstheme="majorBidi"/>
          <w:sz w:val="32"/>
          <w:szCs w:val="32"/>
        </w:rPr>
        <w:t>Testing, Analysis, and Evaluation</w:t>
      </w:r>
      <w:bookmarkEnd w:id="78"/>
    </w:p>
    <w:p w14:paraId="2ACB5D30" w14:textId="77777777" w:rsidR="005E1F4E" w:rsidRPr="00174944" w:rsidRDefault="005E1F4E" w:rsidP="005E1F4E">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Testing Methodology and Results</w:t>
      </w:r>
    </w:p>
    <w:p w14:paraId="56C2CE6E" w14:textId="77777777" w:rsidR="005E1F4E" w:rsidRPr="00174944" w:rsidRDefault="005E1F4E" w:rsidP="005E1F4E">
      <w:pPr>
        <w:spacing w:line="360" w:lineRule="auto"/>
        <w:rPr>
          <w:rFonts w:asciiTheme="majorBidi" w:hAnsiTheme="majorBidi" w:cstheme="majorBidi"/>
          <w:sz w:val="28"/>
          <w:szCs w:val="28"/>
        </w:rPr>
      </w:pPr>
      <w:r w:rsidRPr="00174944">
        <w:rPr>
          <w:rFonts w:asciiTheme="majorBidi" w:hAnsiTheme="majorBidi" w:cstheme="majorBidi"/>
          <w:sz w:val="28"/>
          <w:szCs w:val="28"/>
        </w:rPr>
        <w:t>To determine whether the VPN tunnel was operational and met all requirements, we conducted the following tests:</w:t>
      </w:r>
    </w:p>
    <w:p w14:paraId="0A76438E" w14:textId="77777777" w:rsidR="005E1F4E" w:rsidRPr="00174944" w:rsidRDefault="005E1F4E" w:rsidP="005E1F4E">
      <w:pPr>
        <w:numPr>
          <w:ilvl w:val="0"/>
          <w:numId w:val="19"/>
        </w:numPr>
        <w:spacing w:line="360" w:lineRule="auto"/>
        <w:rPr>
          <w:rFonts w:asciiTheme="majorBidi" w:hAnsiTheme="majorBidi" w:cstheme="majorBidi"/>
          <w:sz w:val="28"/>
          <w:szCs w:val="28"/>
        </w:rPr>
      </w:pPr>
      <w:r w:rsidRPr="00174944">
        <w:rPr>
          <w:rFonts w:asciiTheme="majorBidi" w:hAnsiTheme="majorBidi" w:cstheme="majorBidi"/>
          <w:b/>
          <w:bCs/>
          <w:sz w:val="28"/>
          <w:szCs w:val="28"/>
        </w:rPr>
        <w:t>Connectivity Testing (Before VPN Setup):</w:t>
      </w:r>
    </w:p>
    <w:p w14:paraId="760A6025" w14:textId="77777777" w:rsidR="005E1F4E" w:rsidRPr="00174944" w:rsidRDefault="005E1F4E" w:rsidP="005E1F4E">
      <w:pPr>
        <w:numPr>
          <w:ilvl w:val="1"/>
          <w:numId w:val="19"/>
        </w:numPr>
        <w:spacing w:line="360" w:lineRule="auto"/>
        <w:rPr>
          <w:rFonts w:asciiTheme="majorBidi" w:hAnsiTheme="majorBidi" w:cstheme="majorBidi"/>
          <w:sz w:val="28"/>
          <w:szCs w:val="28"/>
        </w:rPr>
      </w:pPr>
      <w:r w:rsidRPr="00174944">
        <w:rPr>
          <w:rFonts w:asciiTheme="majorBidi" w:hAnsiTheme="majorBidi" w:cstheme="majorBidi"/>
          <w:sz w:val="28"/>
          <w:szCs w:val="28"/>
        </w:rPr>
        <w:lastRenderedPageBreak/>
        <w:t xml:space="preserve">A basic ping test was performed from </w:t>
      </w:r>
      <w:r w:rsidRPr="00174944">
        <w:rPr>
          <w:rFonts w:asciiTheme="majorBidi" w:hAnsiTheme="majorBidi" w:cstheme="majorBidi"/>
          <w:b/>
          <w:bCs/>
          <w:sz w:val="28"/>
          <w:szCs w:val="28"/>
        </w:rPr>
        <w:t>PC-A (192.168.1.3)</w:t>
      </w:r>
      <w:r w:rsidRPr="00174944">
        <w:rPr>
          <w:rFonts w:asciiTheme="majorBidi" w:hAnsiTheme="majorBidi" w:cstheme="majorBidi"/>
          <w:sz w:val="28"/>
          <w:szCs w:val="28"/>
        </w:rPr>
        <w:t xml:space="preserve"> to </w:t>
      </w:r>
      <w:r w:rsidRPr="00174944">
        <w:rPr>
          <w:rFonts w:asciiTheme="majorBidi" w:hAnsiTheme="majorBidi" w:cstheme="majorBidi"/>
          <w:b/>
          <w:bCs/>
          <w:sz w:val="28"/>
          <w:szCs w:val="28"/>
        </w:rPr>
        <w:t>PC-C (192.168.3.3)</w:t>
      </w:r>
      <w:r w:rsidRPr="00174944">
        <w:rPr>
          <w:rFonts w:asciiTheme="majorBidi" w:hAnsiTheme="majorBidi" w:cstheme="majorBidi"/>
          <w:sz w:val="28"/>
          <w:szCs w:val="28"/>
        </w:rPr>
        <w:t>.</w:t>
      </w:r>
    </w:p>
    <w:p w14:paraId="728F3BB6" w14:textId="6AB7F86B" w:rsidR="006A2281" w:rsidRPr="00174944" w:rsidRDefault="005E1F4E" w:rsidP="008A2345">
      <w:pPr>
        <w:numPr>
          <w:ilvl w:val="1"/>
          <w:numId w:val="19"/>
        </w:numPr>
        <w:spacing w:line="360" w:lineRule="auto"/>
        <w:rPr>
          <w:rFonts w:asciiTheme="majorBidi" w:hAnsiTheme="majorBidi" w:cstheme="majorBidi"/>
          <w:sz w:val="28"/>
          <w:szCs w:val="28"/>
        </w:rPr>
      </w:pPr>
      <w:r w:rsidRPr="00174944">
        <w:rPr>
          <w:rFonts w:asciiTheme="majorBidi" w:hAnsiTheme="majorBidi" w:cstheme="majorBidi"/>
          <w:sz w:val="28"/>
          <w:szCs w:val="28"/>
        </w:rPr>
        <w:t xml:space="preserve">This confirmed that physical and logical connectivity existed across the network via R2, but </w:t>
      </w:r>
      <w:r w:rsidRPr="00174944">
        <w:rPr>
          <w:rFonts w:asciiTheme="majorBidi" w:hAnsiTheme="majorBidi" w:cstheme="majorBidi"/>
          <w:b/>
          <w:bCs/>
          <w:sz w:val="28"/>
          <w:szCs w:val="28"/>
        </w:rPr>
        <w:t>no security was applied yet</w:t>
      </w:r>
      <w:r w:rsidRPr="00174944">
        <w:rPr>
          <w:rFonts w:asciiTheme="majorBidi" w:hAnsiTheme="majorBidi" w:cstheme="majorBidi"/>
          <w:sz w:val="28"/>
          <w:szCs w:val="28"/>
        </w:rPr>
        <w:t>.</w:t>
      </w:r>
    </w:p>
    <w:p w14:paraId="79BC5662" w14:textId="484B996B" w:rsidR="0070459F" w:rsidRPr="00174944" w:rsidRDefault="0070459F" w:rsidP="00782291">
      <w:pPr>
        <w:spacing w:line="360" w:lineRule="auto"/>
        <w:rPr>
          <w:rFonts w:asciiTheme="majorBidi" w:hAnsiTheme="majorBidi" w:cstheme="majorBidi"/>
          <w:sz w:val="28"/>
          <w:szCs w:val="28"/>
        </w:rPr>
      </w:pPr>
    </w:p>
    <w:p w14:paraId="282A8F08" w14:textId="77777777" w:rsidR="005E1F4E" w:rsidRPr="00174944" w:rsidRDefault="005E1F4E" w:rsidP="005E1F4E">
      <w:pPr>
        <w:numPr>
          <w:ilvl w:val="0"/>
          <w:numId w:val="19"/>
        </w:numPr>
        <w:spacing w:line="360" w:lineRule="auto"/>
        <w:rPr>
          <w:rFonts w:asciiTheme="majorBidi" w:hAnsiTheme="majorBidi" w:cstheme="majorBidi"/>
          <w:sz w:val="28"/>
          <w:szCs w:val="28"/>
        </w:rPr>
      </w:pPr>
      <w:r w:rsidRPr="00174944">
        <w:rPr>
          <w:rFonts w:asciiTheme="majorBidi" w:hAnsiTheme="majorBidi" w:cstheme="majorBidi"/>
          <w:b/>
          <w:bCs/>
          <w:sz w:val="28"/>
          <w:szCs w:val="28"/>
        </w:rPr>
        <w:t>VPN Tunnel Activation via Interesting Traffic:</w:t>
      </w:r>
    </w:p>
    <w:p w14:paraId="03BDFBC7" w14:textId="77777777" w:rsidR="005E1F4E" w:rsidRPr="00174944" w:rsidRDefault="005E1F4E" w:rsidP="005E1F4E">
      <w:pPr>
        <w:numPr>
          <w:ilvl w:val="1"/>
          <w:numId w:val="19"/>
        </w:numPr>
        <w:spacing w:line="360" w:lineRule="auto"/>
        <w:rPr>
          <w:rFonts w:asciiTheme="majorBidi" w:hAnsiTheme="majorBidi" w:cstheme="majorBidi"/>
          <w:sz w:val="28"/>
          <w:szCs w:val="28"/>
        </w:rPr>
      </w:pPr>
      <w:r w:rsidRPr="00174944">
        <w:rPr>
          <w:rFonts w:asciiTheme="majorBidi" w:hAnsiTheme="majorBidi" w:cstheme="majorBidi"/>
          <w:sz w:val="28"/>
          <w:szCs w:val="28"/>
        </w:rPr>
        <w:t xml:space="preserve">An </w:t>
      </w:r>
      <w:r w:rsidRPr="00174944">
        <w:rPr>
          <w:rFonts w:asciiTheme="majorBidi" w:hAnsiTheme="majorBidi" w:cstheme="majorBidi"/>
          <w:b/>
          <w:bCs/>
          <w:sz w:val="28"/>
          <w:szCs w:val="28"/>
        </w:rPr>
        <w:t>Access Control List (ACL 110)</w:t>
      </w:r>
      <w:r w:rsidRPr="00174944">
        <w:rPr>
          <w:rFonts w:asciiTheme="majorBidi" w:hAnsiTheme="majorBidi" w:cstheme="majorBidi"/>
          <w:sz w:val="28"/>
          <w:szCs w:val="28"/>
        </w:rPr>
        <w:t xml:space="preserve"> was created on both R1 and R3 to define the "interesting" traffic (i.e., traffic that should be encrypted between LANs).</w:t>
      </w:r>
    </w:p>
    <w:p w14:paraId="2A70BAEA" w14:textId="77777777" w:rsidR="005E1F4E" w:rsidRPr="00174944" w:rsidRDefault="005E1F4E" w:rsidP="005E1F4E">
      <w:pPr>
        <w:numPr>
          <w:ilvl w:val="1"/>
          <w:numId w:val="19"/>
        </w:numPr>
        <w:spacing w:line="360" w:lineRule="auto"/>
        <w:rPr>
          <w:rFonts w:asciiTheme="majorBidi" w:hAnsiTheme="majorBidi" w:cstheme="majorBidi"/>
          <w:sz w:val="28"/>
          <w:szCs w:val="28"/>
        </w:rPr>
      </w:pPr>
      <w:r w:rsidRPr="00174944">
        <w:rPr>
          <w:rFonts w:asciiTheme="majorBidi" w:hAnsiTheme="majorBidi" w:cstheme="majorBidi"/>
          <w:sz w:val="28"/>
          <w:szCs w:val="28"/>
        </w:rPr>
        <w:t>After VPN configuration, another ping from PC-A to PC-C was performed. This traffic successfully triggered the creation of the IPsec tunnel.</w:t>
      </w:r>
    </w:p>
    <w:p w14:paraId="41BF70A2" w14:textId="77777777" w:rsidR="005E1F4E" w:rsidRPr="00174944" w:rsidRDefault="005E1F4E" w:rsidP="005E1F4E">
      <w:pPr>
        <w:numPr>
          <w:ilvl w:val="0"/>
          <w:numId w:val="19"/>
        </w:numPr>
        <w:spacing w:line="360" w:lineRule="auto"/>
        <w:rPr>
          <w:rFonts w:asciiTheme="majorBidi" w:hAnsiTheme="majorBidi" w:cstheme="majorBidi"/>
          <w:sz w:val="28"/>
          <w:szCs w:val="28"/>
        </w:rPr>
      </w:pPr>
      <w:r w:rsidRPr="00174944">
        <w:rPr>
          <w:rFonts w:asciiTheme="majorBidi" w:hAnsiTheme="majorBidi" w:cstheme="majorBidi"/>
          <w:b/>
          <w:bCs/>
          <w:sz w:val="28"/>
          <w:szCs w:val="28"/>
        </w:rPr>
        <w:t>VPN Tunnel Verification:</w:t>
      </w:r>
    </w:p>
    <w:p w14:paraId="6850D795" w14:textId="1C5F9A12" w:rsidR="005E1F4E" w:rsidRPr="00174944" w:rsidRDefault="005E1F4E" w:rsidP="005E1F4E">
      <w:pPr>
        <w:numPr>
          <w:ilvl w:val="1"/>
          <w:numId w:val="19"/>
        </w:numPr>
        <w:spacing w:line="360" w:lineRule="auto"/>
        <w:rPr>
          <w:rFonts w:asciiTheme="majorBidi" w:hAnsiTheme="majorBidi" w:cstheme="majorBidi"/>
          <w:sz w:val="28"/>
          <w:szCs w:val="28"/>
        </w:rPr>
      </w:pPr>
      <w:r w:rsidRPr="00174944">
        <w:rPr>
          <w:rFonts w:asciiTheme="majorBidi" w:hAnsiTheme="majorBidi" w:cstheme="majorBidi"/>
          <w:sz w:val="28"/>
          <w:szCs w:val="28"/>
        </w:rPr>
        <w:t>The command show crypto ipsec  was issued before and after the ping to check:</w:t>
      </w:r>
    </w:p>
    <w:p w14:paraId="006B5C14" w14:textId="77777777" w:rsidR="005E1F4E" w:rsidRPr="00174944" w:rsidRDefault="005E1F4E" w:rsidP="005E1F4E">
      <w:pPr>
        <w:numPr>
          <w:ilvl w:val="2"/>
          <w:numId w:val="19"/>
        </w:numPr>
        <w:spacing w:line="360" w:lineRule="auto"/>
        <w:rPr>
          <w:rFonts w:asciiTheme="majorBidi" w:hAnsiTheme="majorBidi" w:cstheme="majorBidi"/>
          <w:sz w:val="28"/>
          <w:szCs w:val="28"/>
        </w:rPr>
      </w:pPr>
      <w:r w:rsidRPr="00174944">
        <w:rPr>
          <w:rFonts w:asciiTheme="majorBidi" w:hAnsiTheme="majorBidi" w:cstheme="majorBidi"/>
          <w:b/>
          <w:bCs/>
          <w:sz w:val="28"/>
          <w:szCs w:val="28"/>
        </w:rPr>
        <w:t>Packet encryption/decryption counters.</w:t>
      </w:r>
    </w:p>
    <w:p w14:paraId="31B822CA" w14:textId="77777777" w:rsidR="005E1F4E" w:rsidRPr="00174944" w:rsidRDefault="005E1F4E" w:rsidP="005E1F4E">
      <w:pPr>
        <w:numPr>
          <w:ilvl w:val="2"/>
          <w:numId w:val="19"/>
        </w:numPr>
        <w:spacing w:line="360" w:lineRule="auto"/>
        <w:rPr>
          <w:rFonts w:asciiTheme="majorBidi" w:hAnsiTheme="majorBidi" w:cstheme="majorBidi"/>
          <w:sz w:val="28"/>
          <w:szCs w:val="28"/>
        </w:rPr>
      </w:pPr>
      <w:r w:rsidRPr="00174944">
        <w:rPr>
          <w:rFonts w:asciiTheme="majorBidi" w:hAnsiTheme="majorBidi" w:cstheme="majorBidi"/>
          <w:b/>
          <w:bCs/>
          <w:sz w:val="28"/>
          <w:szCs w:val="28"/>
        </w:rPr>
        <w:t>Tunnel status and security associations.</w:t>
      </w:r>
    </w:p>
    <w:p w14:paraId="001B69B8" w14:textId="77777777" w:rsidR="005E1F4E" w:rsidRPr="00174944" w:rsidRDefault="005E1F4E" w:rsidP="005E1F4E">
      <w:pPr>
        <w:numPr>
          <w:ilvl w:val="1"/>
          <w:numId w:val="19"/>
        </w:numPr>
        <w:spacing w:line="360" w:lineRule="auto"/>
        <w:rPr>
          <w:rFonts w:asciiTheme="majorBidi" w:hAnsiTheme="majorBidi" w:cstheme="majorBidi"/>
          <w:sz w:val="28"/>
          <w:szCs w:val="28"/>
        </w:rPr>
      </w:pPr>
      <w:r w:rsidRPr="00174944">
        <w:rPr>
          <w:rFonts w:asciiTheme="majorBidi" w:hAnsiTheme="majorBidi" w:cstheme="majorBidi"/>
          <w:sz w:val="28"/>
          <w:szCs w:val="28"/>
        </w:rPr>
        <w:t xml:space="preserve">After initiating the ping, we observed that </w:t>
      </w:r>
      <w:r w:rsidRPr="00174944">
        <w:rPr>
          <w:rFonts w:asciiTheme="majorBidi" w:hAnsiTheme="majorBidi" w:cstheme="majorBidi"/>
          <w:b/>
          <w:bCs/>
          <w:sz w:val="28"/>
          <w:szCs w:val="28"/>
        </w:rPr>
        <w:t>packet counters increased</w:t>
      </w:r>
      <w:r w:rsidRPr="00174944">
        <w:rPr>
          <w:rFonts w:asciiTheme="majorBidi" w:hAnsiTheme="majorBidi" w:cstheme="majorBidi"/>
          <w:sz w:val="28"/>
          <w:szCs w:val="28"/>
        </w:rPr>
        <w:t>, confirming that data was encrypted, tunneled, and successfully decrypted.</w:t>
      </w:r>
    </w:p>
    <w:p w14:paraId="36B357A7" w14:textId="77777777" w:rsidR="005E1F4E" w:rsidRPr="00174944" w:rsidRDefault="005E1F4E" w:rsidP="005E1F4E">
      <w:pPr>
        <w:numPr>
          <w:ilvl w:val="0"/>
          <w:numId w:val="19"/>
        </w:numPr>
        <w:spacing w:line="360" w:lineRule="auto"/>
        <w:rPr>
          <w:rFonts w:asciiTheme="majorBidi" w:hAnsiTheme="majorBidi" w:cstheme="majorBidi"/>
          <w:sz w:val="28"/>
          <w:szCs w:val="28"/>
        </w:rPr>
      </w:pPr>
      <w:r w:rsidRPr="00174944">
        <w:rPr>
          <w:rFonts w:asciiTheme="majorBidi" w:hAnsiTheme="majorBidi" w:cstheme="majorBidi"/>
          <w:b/>
          <w:bCs/>
          <w:sz w:val="28"/>
          <w:szCs w:val="28"/>
        </w:rPr>
        <w:t>Testing for Uninteresting Traffic:</w:t>
      </w:r>
    </w:p>
    <w:p w14:paraId="19366C6A" w14:textId="77777777" w:rsidR="005E1F4E" w:rsidRPr="00174944" w:rsidRDefault="005E1F4E" w:rsidP="005E1F4E">
      <w:pPr>
        <w:numPr>
          <w:ilvl w:val="1"/>
          <w:numId w:val="19"/>
        </w:numPr>
        <w:spacing w:line="360" w:lineRule="auto"/>
        <w:rPr>
          <w:rFonts w:asciiTheme="majorBidi" w:hAnsiTheme="majorBidi" w:cstheme="majorBidi"/>
          <w:sz w:val="28"/>
          <w:szCs w:val="28"/>
        </w:rPr>
      </w:pPr>
      <w:r w:rsidRPr="00174944">
        <w:rPr>
          <w:rFonts w:asciiTheme="majorBidi" w:hAnsiTheme="majorBidi" w:cstheme="majorBidi"/>
          <w:sz w:val="28"/>
          <w:szCs w:val="28"/>
        </w:rPr>
        <w:t xml:space="preserve">A ping from </w:t>
      </w:r>
      <w:r w:rsidRPr="00174944">
        <w:rPr>
          <w:rFonts w:asciiTheme="majorBidi" w:hAnsiTheme="majorBidi" w:cstheme="majorBidi"/>
          <w:b/>
          <w:bCs/>
          <w:sz w:val="28"/>
          <w:szCs w:val="28"/>
        </w:rPr>
        <w:t>PC-A to PC-B (192.168.2.3)</w:t>
      </w:r>
      <w:r w:rsidRPr="00174944">
        <w:rPr>
          <w:rFonts w:asciiTheme="majorBidi" w:hAnsiTheme="majorBidi" w:cstheme="majorBidi"/>
          <w:sz w:val="28"/>
          <w:szCs w:val="28"/>
        </w:rPr>
        <w:t xml:space="preserve"> was performed to ensure this traffic was </w:t>
      </w:r>
      <w:r w:rsidRPr="00174944">
        <w:rPr>
          <w:rFonts w:asciiTheme="majorBidi" w:hAnsiTheme="majorBidi" w:cstheme="majorBidi"/>
          <w:b/>
          <w:bCs/>
          <w:sz w:val="28"/>
          <w:szCs w:val="28"/>
        </w:rPr>
        <w:t>not encrypted</w:t>
      </w:r>
      <w:r w:rsidRPr="00174944">
        <w:rPr>
          <w:rFonts w:asciiTheme="majorBidi" w:hAnsiTheme="majorBidi" w:cstheme="majorBidi"/>
          <w:sz w:val="28"/>
          <w:szCs w:val="28"/>
        </w:rPr>
        <w:t xml:space="preserve"> by the tunnel.</w:t>
      </w:r>
    </w:p>
    <w:p w14:paraId="57E9D44E" w14:textId="77777777" w:rsidR="005E1F4E" w:rsidRPr="00174944" w:rsidRDefault="005E1F4E" w:rsidP="005E1F4E">
      <w:pPr>
        <w:numPr>
          <w:ilvl w:val="1"/>
          <w:numId w:val="19"/>
        </w:numPr>
        <w:spacing w:line="360" w:lineRule="auto"/>
        <w:rPr>
          <w:rFonts w:asciiTheme="majorBidi" w:hAnsiTheme="majorBidi" w:cstheme="majorBidi"/>
          <w:sz w:val="28"/>
          <w:szCs w:val="28"/>
        </w:rPr>
      </w:pPr>
      <w:r w:rsidRPr="00174944">
        <w:rPr>
          <w:rFonts w:asciiTheme="majorBidi" w:hAnsiTheme="majorBidi" w:cstheme="majorBidi"/>
          <w:sz w:val="28"/>
          <w:szCs w:val="28"/>
        </w:rPr>
        <w:t xml:space="preserve">The tunnel counters remained unchanged, confirming the </w:t>
      </w:r>
      <w:r w:rsidRPr="00174944">
        <w:rPr>
          <w:rFonts w:asciiTheme="majorBidi" w:hAnsiTheme="majorBidi" w:cstheme="majorBidi"/>
          <w:b/>
          <w:bCs/>
          <w:sz w:val="28"/>
          <w:szCs w:val="28"/>
        </w:rPr>
        <w:t>ACL effectively filtered traffic</w:t>
      </w:r>
      <w:r w:rsidRPr="00174944">
        <w:rPr>
          <w:rFonts w:asciiTheme="majorBidi" w:hAnsiTheme="majorBidi" w:cstheme="majorBidi"/>
          <w:sz w:val="28"/>
          <w:szCs w:val="28"/>
        </w:rPr>
        <w:t xml:space="preserve"> and VPN applied only to defined subnets.</w:t>
      </w:r>
    </w:p>
    <w:p w14:paraId="4A697EBF" w14:textId="77777777" w:rsidR="00A86E55" w:rsidRPr="00174944" w:rsidRDefault="00A86E55" w:rsidP="00A86E55">
      <w:pPr>
        <w:spacing w:line="360" w:lineRule="auto"/>
        <w:rPr>
          <w:rFonts w:asciiTheme="majorBidi" w:hAnsiTheme="majorBidi" w:cstheme="majorBidi"/>
          <w:sz w:val="28"/>
          <w:szCs w:val="28"/>
        </w:rPr>
      </w:pPr>
    </w:p>
    <w:p w14:paraId="45855097" w14:textId="77777777" w:rsidR="00A86E55" w:rsidRPr="00174944" w:rsidRDefault="00A86E55" w:rsidP="00A86E55">
      <w:pPr>
        <w:spacing w:line="360" w:lineRule="auto"/>
        <w:rPr>
          <w:rFonts w:asciiTheme="majorBidi" w:hAnsiTheme="majorBidi" w:cstheme="majorBidi"/>
          <w:sz w:val="28"/>
          <w:szCs w:val="28"/>
        </w:rPr>
      </w:pPr>
    </w:p>
    <w:p w14:paraId="15A98714" w14:textId="77777777" w:rsidR="00A86E55" w:rsidRPr="00174944" w:rsidRDefault="00A86E55" w:rsidP="00A86E55">
      <w:pPr>
        <w:spacing w:line="360" w:lineRule="auto"/>
        <w:rPr>
          <w:rFonts w:asciiTheme="majorBidi" w:hAnsiTheme="majorBidi" w:cstheme="majorBidi"/>
          <w:sz w:val="28"/>
          <w:szCs w:val="28"/>
        </w:rPr>
      </w:pPr>
    </w:p>
    <w:p w14:paraId="40829E36" w14:textId="77777777" w:rsidR="005E1F4E" w:rsidRPr="00174944" w:rsidRDefault="005E1F4E" w:rsidP="005E1F4E">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lastRenderedPageBreak/>
        <w:t>System Analysis and Evaluation</w:t>
      </w:r>
    </w:p>
    <w:p w14:paraId="6DFC4A57" w14:textId="77777777" w:rsidR="005E1F4E" w:rsidRPr="00174944" w:rsidRDefault="005E1F4E" w:rsidP="005E1F4E">
      <w:pPr>
        <w:spacing w:line="360" w:lineRule="auto"/>
        <w:rPr>
          <w:rFonts w:asciiTheme="majorBidi" w:hAnsiTheme="majorBidi" w:cstheme="majorBidi"/>
          <w:sz w:val="28"/>
          <w:szCs w:val="28"/>
        </w:rPr>
      </w:pPr>
      <w:r w:rsidRPr="00174944">
        <w:rPr>
          <w:rFonts w:asciiTheme="majorBidi" w:hAnsiTheme="majorBidi" w:cstheme="majorBidi"/>
          <w:sz w:val="28"/>
          <w:szCs w:val="28"/>
        </w:rPr>
        <w:t>To evaluate the system, we focused on the following attributes:</w:t>
      </w:r>
    </w:p>
    <w:tbl>
      <w:tblPr>
        <w:tblStyle w:val="TableGrid"/>
        <w:tblW w:w="0" w:type="auto"/>
        <w:tblLook w:val="04A0" w:firstRow="1" w:lastRow="0" w:firstColumn="1" w:lastColumn="0" w:noHBand="0" w:noVBand="1"/>
      </w:tblPr>
      <w:tblGrid>
        <w:gridCol w:w="1771"/>
        <w:gridCol w:w="3461"/>
        <w:gridCol w:w="3784"/>
      </w:tblGrid>
      <w:tr w:rsidR="005E1F4E" w:rsidRPr="00174944" w14:paraId="79FB0F89" w14:textId="77777777" w:rsidTr="00BB1201">
        <w:tc>
          <w:tcPr>
            <w:tcW w:w="0" w:type="auto"/>
            <w:shd w:val="clear" w:color="auto" w:fill="EEECE1" w:themeFill="background2"/>
            <w:hideMark/>
          </w:tcPr>
          <w:p w14:paraId="02BCEBD0" w14:textId="77777777" w:rsidR="005E1F4E" w:rsidRPr="00174944" w:rsidRDefault="005E1F4E" w:rsidP="00BB1201">
            <w:pPr>
              <w:spacing w:line="360" w:lineRule="auto"/>
              <w:jc w:val="center"/>
              <w:rPr>
                <w:rFonts w:asciiTheme="majorBidi" w:hAnsiTheme="majorBidi" w:cstheme="majorBidi"/>
                <w:b/>
                <w:bCs/>
                <w:sz w:val="28"/>
                <w:szCs w:val="28"/>
              </w:rPr>
            </w:pPr>
            <w:r w:rsidRPr="00174944">
              <w:rPr>
                <w:rFonts w:asciiTheme="majorBidi" w:hAnsiTheme="majorBidi" w:cstheme="majorBidi"/>
                <w:b/>
                <w:bCs/>
                <w:sz w:val="28"/>
                <w:szCs w:val="28"/>
              </w:rPr>
              <w:t>Attribute</w:t>
            </w:r>
          </w:p>
        </w:tc>
        <w:tc>
          <w:tcPr>
            <w:tcW w:w="0" w:type="auto"/>
            <w:shd w:val="clear" w:color="auto" w:fill="EEECE1" w:themeFill="background2"/>
            <w:hideMark/>
          </w:tcPr>
          <w:p w14:paraId="24AF35F3" w14:textId="77777777" w:rsidR="005E1F4E" w:rsidRPr="00174944" w:rsidRDefault="005E1F4E" w:rsidP="00BB1201">
            <w:pPr>
              <w:spacing w:line="360" w:lineRule="auto"/>
              <w:jc w:val="center"/>
              <w:rPr>
                <w:rFonts w:asciiTheme="majorBidi" w:hAnsiTheme="majorBidi" w:cstheme="majorBidi"/>
                <w:b/>
                <w:bCs/>
                <w:sz w:val="28"/>
                <w:szCs w:val="28"/>
              </w:rPr>
            </w:pPr>
            <w:r w:rsidRPr="00174944">
              <w:rPr>
                <w:rFonts w:asciiTheme="majorBidi" w:hAnsiTheme="majorBidi" w:cstheme="majorBidi"/>
                <w:b/>
                <w:bCs/>
                <w:sz w:val="28"/>
                <w:szCs w:val="28"/>
              </w:rPr>
              <w:t>Evaluation Method</w:t>
            </w:r>
          </w:p>
        </w:tc>
        <w:tc>
          <w:tcPr>
            <w:tcW w:w="0" w:type="auto"/>
            <w:shd w:val="clear" w:color="auto" w:fill="EEECE1" w:themeFill="background2"/>
            <w:hideMark/>
          </w:tcPr>
          <w:p w14:paraId="70B56546" w14:textId="77777777" w:rsidR="005E1F4E" w:rsidRPr="00174944" w:rsidRDefault="005E1F4E" w:rsidP="00BB1201">
            <w:pPr>
              <w:spacing w:line="360" w:lineRule="auto"/>
              <w:jc w:val="center"/>
              <w:rPr>
                <w:rFonts w:asciiTheme="majorBidi" w:hAnsiTheme="majorBidi" w:cstheme="majorBidi"/>
                <w:b/>
                <w:bCs/>
                <w:sz w:val="28"/>
                <w:szCs w:val="28"/>
              </w:rPr>
            </w:pPr>
            <w:r w:rsidRPr="00174944">
              <w:rPr>
                <w:rFonts w:asciiTheme="majorBidi" w:hAnsiTheme="majorBidi" w:cstheme="majorBidi"/>
                <w:b/>
                <w:bCs/>
                <w:sz w:val="28"/>
                <w:szCs w:val="28"/>
              </w:rPr>
              <w:t>Result</w:t>
            </w:r>
          </w:p>
        </w:tc>
      </w:tr>
      <w:tr w:rsidR="005E1F4E" w:rsidRPr="00174944" w14:paraId="4AF1D6B6" w14:textId="77777777" w:rsidTr="00A14916">
        <w:tc>
          <w:tcPr>
            <w:tcW w:w="0" w:type="auto"/>
            <w:hideMark/>
          </w:tcPr>
          <w:p w14:paraId="2F8FE432" w14:textId="77777777" w:rsidR="005E1F4E" w:rsidRPr="00174944" w:rsidRDefault="005E1F4E" w:rsidP="005E1F4E">
            <w:pPr>
              <w:spacing w:line="360" w:lineRule="auto"/>
              <w:rPr>
                <w:rFonts w:asciiTheme="majorBidi" w:hAnsiTheme="majorBidi" w:cstheme="majorBidi"/>
                <w:sz w:val="28"/>
                <w:szCs w:val="28"/>
              </w:rPr>
            </w:pPr>
            <w:r w:rsidRPr="00174944">
              <w:rPr>
                <w:rFonts w:asciiTheme="majorBidi" w:hAnsiTheme="majorBidi" w:cstheme="majorBidi"/>
                <w:b/>
                <w:bCs/>
                <w:sz w:val="28"/>
                <w:szCs w:val="28"/>
              </w:rPr>
              <w:t>Performance</w:t>
            </w:r>
          </w:p>
        </w:tc>
        <w:tc>
          <w:tcPr>
            <w:tcW w:w="0" w:type="auto"/>
            <w:hideMark/>
          </w:tcPr>
          <w:p w14:paraId="3E321B85" w14:textId="77777777" w:rsidR="005E1F4E" w:rsidRPr="00174944" w:rsidRDefault="005E1F4E" w:rsidP="005E1F4E">
            <w:pPr>
              <w:spacing w:line="360" w:lineRule="auto"/>
              <w:rPr>
                <w:rFonts w:asciiTheme="majorBidi" w:hAnsiTheme="majorBidi" w:cstheme="majorBidi"/>
                <w:sz w:val="28"/>
                <w:szCs w:val="28"/>
              </w:rPr>
            </w:pPr>
            <w:r w:rsidRPr="00174944">
              <w:rPr>
                <w:rFonts w:asciiTheme="majorBidi" w:hAnsiTheme="majorBidi" w:cstheme="majorBidi"/>
                <w:sz w:val="28"/>
                <w:szCs w:val="28"/>
              </w:rPr>
              <w:t>Measured responsiveness and success of ping tests through the tunnel</w:t>
            </w:r>
          </w:p>
        </w:tc>
        <w:tc>
          <w:tcPr>
            <w:tcW w:w="0" w:type="auto"/>
            <w:hideMark/>
          </w:tcPr>
          <w:p w14:paraId="2356907D" w14:textId="77777777" w:rsidR="005E1F4E" w:rsidRPr="00174944" w:rsidRDefault="005E1F4E" w:rsidP="005E1F4E">
            <w:pPr>
              <w:spacing w:line="360" w:lineRule="auto"/>
              <w:rPr>
                <w:rFonts w:asciiTheme="majorBidi" w:hAnsiTheme="majorBidi" w:cstheme="majorBidi"/>
                <w:sz w:val="28"/>
                <w:szCs w:val="28"/>
              </w:rPr>
            </w:pPr>
            <w:r w:rsidRPr="00174944">
              <w:rPr>
                <w:rFonts w:asciiTheme="majorBidi" w:hAnsiTheme="majorBidi" w:cstheme="majorBidi"/>
                <w:sz w:val="28"/>
                <w:szCs w:val="28"/>
              </w:rPr>
              <w:t>Low latency observed, indicating efficient packet handling</w:t>
            </w:r>
          </w:p>
        </w:tc>
      </w:tr>
      <w:tr w:rsidR="005E1F4E" w:rsidRPr="00174944" w14:paraId="652A0283" w14:textId="77777777" w:rsidTr="00A14916">
        <w:tc>
          <w:tcPr>
            <w:tcW w:w="0" w:type="auto"/>
            <w:hideMark/>
          </w:tcPr>
          <w:p w14:paraId="3AC6F303" w14:textId="77777777" w:rsidR="005E1F4E" w:rsidRPr="00174944" w:rsidRDefault="005E1F4E" w:rsidP="005E1F4E">
            <w:pPr>
              <w:spacing w:line="360" w:lineRule="auto"/>
              <w:rPr>
                <w:rFonts w:asciiTheme="majorBidi" w:hAnsiTheme="majorBidi" w:cstheme="majorBidi"/>
                <w:sz w:val="28"/>
                <w:szCs w:val="28"/>
              </w:rPr>
            </w:pPr>
            <w:r w:rsidRPr="00174944">
              <w:rPr>
                <w:rFonts w:asciiTheme="majorBidi" w:hAnsiTheme="majorBidi" w:cstheme="majorBidi"/>
                <w:b/>
                <w:bCs/>
                <w:sz w:val="28"/>
                <w:szCs w:val="28"/>
              </w:rPr>
              <w:t>Security</w:t>
            </w:r>
          </w:p>
        </w:tc>
        <w:tc>
          <w:tcPr>
            <w:tcW w:w="0" w:type="auto"/>
            <w:hideMark/>
          </w:tcPr>
          <w:p w14:paraId="7D658D55" w14:textId="34268959" w:rsidR="005E1F4E" w:rsidRPr="00174944" w:rsidRDefault="005E1F4E" w:rsidP="005E1F4E">
            <w:pPr>
              <w:spacing w:line="360" w:lineRule="auto"/>
              <w:rPr>
                <w:rFonts w:asciiTheme="majorBidi" w:hAnsiTheme="majorBidi" w:cstheme="majorBidi"/>
                <w:sz w:val="28"/>
                <w:szCs w:val="28"/>
              </w:rPr>
            </w:pPr>
            <w:r w:rsidRPr="00174944">
              <w:rPr>
                <w:rFonts w:asciiTheme="majorBidi" w:hAnsiTheme="majorBidi" w:cstheme="majorBidi"/>
                <w:sz w:val="28"/>
                <w:szCs w:val="28"/>
              </w:rPr>
              <w:t>Verified encryption using show crypto isakmp and show crypto ipsec</w:t>
            </w:r>
          </w:p>
        </w:tc>
        <w:tc>
          <w:tcPr>
            <w:tcW w:w="0" w:type="auto"/>
            <w:hideMark/>
          </w:tcPr>
          <w:p w14:paraId="3BEBEE84" w14:textId="77777777" w:rsidR="005E1F4E" w:rsidRPr="00174944" w:rsidRDefault="005E1F4E" w:rsidP="005E1F4E">
            <w:pPr>
              <w:spacing w:line="360" w:lineRule="auto"/>
              <w:rPr>
                <w:rFonts w:asciiTheme="majorBidi" w:hAnsiTheme="majorBidi" w:cstheme="majorBidi"/>
                <w:sz w:val="28"/>
                <w:szCs w:val="28"/>
              </w:rPr>
            </w:pPr>
            <w:r w:rsidRPr="00174944">
              <w:rPr>
                <w:rFonts w:asciiTheme="majorBidi" w:hAnsiTheme="majorBidi" w:cstheme="majorBidi"/>
                <w:sz w:val="28"/>
                <w:szCs w:val="28"/>
              </w:rPr>
              <w:t>AES-256 and SHA-1 confirmed as active, ensuring confidentiality and integrity</w:t>
            </w:r>
          </w:p>
        </w:tc>
      </w:tr>
      <w:tr w:rsidR="005E1F4E" w:rsidRPr="00174944" w14:paraId="33B57BA2" w14:textId="77777777" w:rsidTr="00A14916">
        <w:tc>
          <w:tcPr>
            <w:tcW w:w="0" w:type="auto"/>
            <w:hideMark/>
          </w:tcPr>
          <w:p w14:paraId="17AF3D26" w14:textId="77777777" w:rsidR="005E1F4E" w:rsidRPr="00174944" w:rsidRDefault="005E1F4E" w:rsidP="005E1F4E">
            <w:pPr>
              <w:spacing w:line="360" w:lineRule="auto"/>
              <w:rPr>
                <w:rFonts w:asciiTheme="majorBidi" w:hAnsiTheme="majorBidi" w:cstheme="majorBidi"/>
                <w:sz w:val="28"/>
                <w:szCs w:val="28"/>
              </w:rPr>
            </w:pPr>
            <w:r w:rsidRPr="00174944">
              <w:rPr>
                <w:rFonts w:asciiTheme="majorBidi" w:hAnsiTheme="majorBidi" w:cstheme="majorBidi"/>
                <w:b/>
                <w:bCs/>
                <w:sz w:val="28"/>
                <w:szCs w:val="28"/>
              </w:rPr>
              <w:t>Reliability</w:t>
            </w:r>
          </w:p>
        </w:tc>
        <w:tc>
          <w:tcPr>
            <w:tcW w:w="0" w:type="auto"/>
            <w:hideMark/>
          </w:tcPr>
          <w:p w14:paraId="38C9A150" w14:textId="77777777" w:rsidR="005E1F4E" w:rsidRPr="00174944" w:rsidRDefault="005E1F4E" w:rsidP="005E1F4E">
            <w:pPr>
              <w:spacing w:line="360" w:lineRule="auto"/>
              <w:rPr>
                <w:rFonts w:asciiTheme="majorBidi" w:hAnsiTheme="majorBidi" w:cstheme="majorBidi"/>
                <w:sz w:val="28"/>
                <w:szCs w:val="28"/>
              </w:rPr>
            </w:pPr>
            <w:r w:rsidRPr="00174944">
              <w:rPr>
                <w:rFonts w:asciiTheme="majorBidi" w:hAnsiTheme="majorBidi" w:cstheme="majorBidi"/>
                <w:sz w:val="28"/>
                <w:szCs w:val="28"/>
              </w:rPr>
              <w:t>Repeated ping tests over time</w:t>
            </w:r>
          </w:p>
        </w:tc>
        <w:tc>
          <w:tcPr>
            <w:tcW w:w="0" w:type="auto"/>
            <w:hideMark/>
          </w:tcPr>
          <w:p w14:paraId="2A3E50FB" w14:textId="77777777" w:rsidR="005E1F4E" w:rsidRPr="00174944" w:rsidRDefault="005E1F4E" w:rsidP="005E1F4E">
            <w:pPr>
              <w:spacing w:line="360" w:lineRule="auto"/>
              <w:rPr>
                <w:rFonts w:asciiTheme="majorBidi" w:hAnsiTheme="majorBidi" w:cstheme="majorBidi"/>
                <w:sz w:val="28"/>
                <w:szCs w:val="28"/>
              </w:rPr>
            </w:pPr>
            <w:r w:rsidRPr="00174944">
              <w:rPr>
                <w:rFonts w:asciiTheme="majorBidi" w:hAnsiTheme="majorBidi" w:cstheme="majorBidi"/>
                <w:sz w:val="28"/>
                <w:szCs w:val="28"/>
              </w:rPr>
              <w:t>Tunnel consistently rebuilt when triggered by interesting traffic</w:t>
            </w:r>
          </w:p>
        </w:tc>
      </w:tr>
      <w:tr w:rsidR="005E1F4E" w:rsidRPr="00174944" w14:paraId="651B1482" w14:textId="77777777" w:rsidTr="00A14916">
        <w:tc>
          <w:tcPr>
            <w:tcW w:w="0" w:type="auto"/>
            <w:hideMark/>
          </w:tcPr>
          <w:p w14:paraId="5454D682" w14:textId="77777777" w:rsidR="005E1F4E" w:rsidRPr="00174944" w:rsidRDefault="005E1F4E" w:rsidP="005E1F4E">
            <w:pPr>
              <w:spacing w:line="360" w:lineRule="auto"/>
              <w:rPr>
                <w:rFonts w:asciiTheme="majorBidi" w:hAnsiTheme="majorBidi" w:cstheme="majorBidi"/>
                <w:sz w:val="28"/>
                <w:szCs w:val="28"/>
              </w:rPr>
            </w:pPr>
            <w:r w:rsidRPr="00174944">
              <w:rPr>
                <w:rFonts w:asciiTheme="majorBidi" w:hAnsiTheme="majorBidi" w:cstheme="majorBidi"/>
                <w:b/>
                <w:bCs/>
                <w:sz w:val="28"/>
                <w:szCs w:val="28"/>
              </w:rPr>
              <w:t>Efficiency</w:t>
            </w:r>
          </w:p>
        </w:tc>
        <w:tc>
          <w:tcPr>
            <w:tcW w:w="0" w:type="auto"/>
            <w:hideMark/>
          </w:tcPr>
          <w:p w14:paraId="55B61F34" w14:textId="77777777" w:rsidR="005E1F4E" w:rsidRPr="00174944" w:rsidRDefault="005E1F4E" w:rsidP="005E1F4E">
            <w:pPr>
              <w:spacing w:line="360" w:lineRule="auto"/>
              <w:rPr>
                <w:rFonts w:asciiTheme="majorBidi" w:hAnsiTheme="majorBidi" w:cstheme="majorBidi"/>
                <w:sz w:val="28"/>
                <w:szCs w:val="28"/>
              </w:rPr>
            </w:pPr>
            <w:r w:rsidRPr="00174944">
              <w:rPr>
                <w:rFonts w:asciiTheme="majorBidi" w:hAnsiTheme="majorBidi" w:cstheme="majorBidi"/>
                <w:sz w:val="28"/>
                <w:szCs w:val="28"/>
              </w:rPr>
              <w:t>Analyzed CPU and memory usage during operation (in Packet Tracer)</w:t>
            </w:r>
          </w:p>
        </w:tc>
        <w:tc>
          <w:tcPr>
            <w:tcW w:w="0" w:type="auto"/>
            <w:hideMark/>
          </w:tcPr>
          <w:p w14:paraId="46D7EFE6" w14:textId="77777777" w:rsidR="005E1F4E" w:rsidRPr="00174944" w:rsidRDefault="005E1F4E" w:rsidP="006864BF">
            <w:pPr>
              <w:keepNext/>
              <w:spacing w:line="360" w:lineRule="auto"/>
              <w:rPr>
                <w:rFonts w:asciiTheme="majorBidi" w:hAnsiTheme="majorBidi" w:cstheme="majorBidi"/>
                <w:sz w:val="28"/>
                <w:szCs w:val="28"/>
              </w:rPr>
            </w:pPr>
            <w:r w:rsidRPr="00174944">
              <w:rPr>
                <w:rFonts w:asciiTheme="majorBidi" w:hAnsiTheme="majorBidi" w:cstheme="majorBidi"/>
                <w:sz w:val="28"/>
                <w:szCs w:val="28"/>
              </w:rPr>
              <w:t>Minimal resource impact, confirming lightweight implementation</w:t>
            </w:r>
          </w:p>
        </w:tc>
      </w:tr>
    </w:tbl>
    <w:p w14:paraId="618BA658" w14:textId="096BBD5A" w:rsidR="00B54F74" w:rsidRPr="00174944" w:rsidRDefault="006864BF" w:rsidP="00174944">
      <w:pPr>
        <w:pStyle w:val="Caption"/>
        <w:spacing w:line="360" w:lineRule="auto"/>
        <w:rPr>
          <w:rFonts w:asciiTheme="majorBidi" w:hAnsiTheme="majorBidi" w:cstheme="majorBidi"/>
          <w:sz w:val="20"/>
          <w:szCs w:val="20"/>
        </w:rPr>
      </w:pPr>
      <w:bookmarkStart w:id="79" w:name="_Toc196773686"/>
      <w:r w:rsidRPr="00174944">
        <w:rPr>
          <w:sz w:val="20"/>
          <w:szCs w:val="20"/>
        </w:rPr>
        <w:t xml:space="preserve">Table </w:t>
      </w:r>
      <w:r w:rsidR="005A68ED">
        <w:rPr>
          <w:sz w:val="20"/>
          <w:szCs w:val="20"/>
        </w:rPr>
        <w:fldChar w:fldCharType="begin"/>
      </w:r>
      <w:r w:rsidR="005A68ED">
        <w:rPr>
          <w:sz w:val="20"/>
          <w:szCs w:val="20"/>
        </w:rPr>
        <w:instrText xml:space="preserve"> SEQ Table \* ARABIC </w:instrText>
      </w:r>
      <w:r w:rsidR="005A68ED">
        <w:rPr>
          <w:sz w:val="20"/>
          <w:szCs w:val="20"/>
        </w:rPr>
        <w:fldChar w:fldCharType="separate"/>
      </w:r>
      <w:r w:rsidR="006111E2">
        <w:rPr>
          <w:noProof/>
          <w:sz w:val="20"/>
          <w:szCs w:val="20"/>
        </w:rPr>
        <w:t>4</w:t>
      </w:r>
      <w:r w:rsidR="005A68ED">
        <w:rPr>
          <w:sz w:val="20"/>
          <w:szCs w:val="20"/>
        </w:rPr>
        <w:fldChar w:fldCharType="end"/>
      </w:r>
      <w:r w:rsidRPr="00174944">
        <w:rPr>
          <w:sz w:val="20"/>
          <w:szCs w:val="20"/>
        </w:rPr>
        <w:t>-System Analysis and Evaluation</w:t>
      </w:r>
      <w:bookmarkEnd w:id="79"/>
    </w:p>
    <w:p w14:paraId="6A32E3A0" w14:textId="02167D14" w:rsidR="00037495" w:rsidRPr="005D5461" w:rsidRDefault="00B54F74" w:rsidP="005D5461">
      <w:pPr>
        <w:pStyle w:val="Heading1"/>
        <w:numPr>
          <w:ilvl w:val="0"/>
          <w:numId w:val="1"/>
        </w:numPr>
        <w:spacing w:line="360" w:lineRule="auto"/>
        <w:jc w:val="left"/>
        <w:rPr>
          <w:rFonts w:asciiTheme="majorBidi" w:hAnsiTheme="majorBidi" w:cstheme="majorBidi"/>
          <w:sz w:val="32"/>
          <w:szCs w:val="32"/>
        </w:rPr>
      </w:pPr>
      <w:bookmarkStart w:id="80" w:name="_Toc196773679"/>
      <w:r w:rsidRPr="00174944">
        <w:rPr>
          <w:rFonts w:asciiTheme="majorBidi" w:hAnsiTheme="majorBidi" w:cstheme="majorBidi"/>
          <w:sz w:val="32"/>
          <w:szCs w:val="32"/>
        </w:rPr>
        <w:t>Issues</w:t>
      </w:r>
      <w:bookmarkEnd w:id="80"/>
    </w:p>
    <w:p w14:paraId="3D537214" w14:textId="44D5AFCE" w:rsidR="00037495" w:rsidRPr="00174944" w:rsidRDefault="00037495" w:rsidP="00037495">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Engineering Tools and Standards</w:t>
      </w:r>
    </w:p>
    <w:p w14:paraId="454C33E5" w14:textId="77777777" w:rsidR="00037495" w:rsidRPr="00174944" w:rsidRDefault="00037495" w:rsidP="00037495">
      <w:pPr>
        <w:spacing w:line="360" w:lineRule="auto"/>
        <w:rPr>
          <w:rFonts w:asciiTheme="majorBidi" w:hAnsiTheme="majorBidi" w:cstheme="majorBidi"/>
          <w:sz w:val="28"/>
          <w:szCs w:val="28"/>
        </w:rPr>
      </w:pPr>
      <w:r w:rsidRPr="00174944">
        <w:rPr>
          <w:rFonts w:asciiTheme="majorBidi" w:hAnsiTheme="majorBidi" w:cstheme="majorBidi"/>
          <w:b/>
          <w:bCs/>
          <w:sz w:val="28"/>
          <w:szCs w:val="28"/>
        </w:rPr>
        <w:t>Issue</w:t>
      </w:r>
      <w:r w:rsidRPr="00174944">
        <w:rPr>
          <w:rFonts w:asciiTheme="majorBidi" w:hAnsiTheme="majorBidi" w:cstheme="majorBidi"/>
          <w:sz w:val="28"/>
          <w:szCs w:val="28"/>
        </w:rPr>
        <w:t>: The project faced challenges in selecting appropriate engineering tools and ensuring compliance with relevant standards for implementing the IPsec solution.</w:t>
      </w:r>
    </w:p>
    <w:p w14:paraId="176FAEBD" w14:textId="77777777" w:rsidR="00037495" w:rsidRPr="00174944" w:rsidRDefault="00037495" w:rsidP="00037495">
      <w:pPr>
        <w:spacing w:line="360" w:lineRule="auto"/>
        <w:rPr>
          <w:rFonts w:asciiTheme="majorBidi" w:hAnsiTheme="majorBidi" w:cstheme="majorBidi"/>
          <w:sz w:val="28"/>
          <w:szCs w:val="28"/>
        </w:rPr>
      </w:pPr>
      <w:r w:rsidRPr="00174944">
        <w:rPr>
          <w:rFonts w:asciiTheme="majorBidi" w:hAnsiTheme="majorBidi" w:cstheme="majorBidi"/>
          <w:b/>
          <w:bCs/>
          <w:sz w:val="28"/>
          <w:szCs w:val="28"/>
        </w:rPr>
        <w:t>Attempted Resolutions</w:t>
      </w:r>
      <w:r w:rsidRPr="00174944">
        <w:rPr>
          <w:rFonts w:asciiTheme="majorBidi" w:hAnsiTheme="majorBidi" w:cstheme="majorBidi"/>
          <w:sz w:val="28"/>
          <w:szCs w:val="28"/>
        </w:rPr>
        <w:t>:</w:t>
      </w:r>
    </w:p>
    <w:p w14:paraId="328F3445" w14:textId="77777777" w:rsidR="00037495" w:rsidRPr="00174944" w:rsidRDefault="00037495" w:rsidP="00037495">
      <w:pPr>
        <w:numPr>
          <w:ilvl w:val="0"/>
          <w:numId w:val="20"/>
        </w:numPr>
        <w:spacing w:line="360" w:lineRule="auto"/>
        <w:rPr>
          <w:rFonts w:asciiTheme="majorBidi" w:hAnsiTheme="majorBidi" w:cstheme="majorBidi"/>
          <w:sz w:val="28"/>
          <w:szCs w:val="28"/>
        </w:rPr>
      </w:pPr>
      <w:r w:rsidRPr="00174944">
        <w:rPr>
          <w:rFonts w:asciiTheme="majorBidi" w:hAnsiTheme="majorBidi" w:cstheme="majorBidi"/>
          <w:b/>
          <w:bCs/>
          <w:sz w:val="28"/>
          <w:szCs w:val="28"/>
        </w:rPr>
        <w:t>Tool Evaluation</w:t>
      </w:r>
      <w:r w:rsidRPr="00174944">
        <w:rPr>
          <w:rFonts w:asciiTheme="majorBidi" w:hAnsiTheme="majorBidi" w:cstheme="majorBidi"/>
          <w:sz w:val="28"/>
          <w:szCs w:val="28"/>
        </w:rPr>
        <w:t>: The team initially evaluated several tools for VPN setup, including both commercial and open-source software. This process was time-consuming and led to confusion regarding the best options for our specific requirements.</w:t>
      </w:r>
    </w:p>
    <w:p w14:paraId="3AD509F7" w14:textId="77777777" w:rsidR="00037495" w:rsidRPr="00174944" w:rsidRDefault="00037495" w:rsidP="00037495">
      <w:pPr>
        <w:numPr>
          <w:ilvl w:val="0"/>
          <w:numId w:val="20"/>
        </w:numPr>
        <w:spacing w:line="360" w:lineRule="auto"/>
        <w:rPr>
          <w:rFonts w:asciiTheme="majorBidi" w:hAnsiTheme="majorBidi" w:cstheme="majorBidi"/>
          <w:sz w:val="28"/>
          <w:szCs w:val="28"/>
        </w:rPr>
      </w:pPr>
      <w:r w:rsidRPr="00174944">
        <w:rPr>
          <w:rFonts w:asciiTheme="majorBidi" w:hAnsiTheme="majorBidi" w:cstheme="majorBidi"/>
          <w:b/>
          <w:bCs/>
          <w:sz w:val="28"/>
          <w:szCs w:val="28"/>
        </w:rPr>
        <w:lastRenderedPageBreak/>
        <w:t>Standard Compliance</w:t>
      </w:r>
      <w:r w:rsidRPr="00174944">
        <w:rPr>
          <w:rFonts w:asciiTheme="majorBidi" w:hAnsiTheme="majorBidi" w:cstheme="majorBidi"/>
          <w:sz w:val="28"/>
          <w:szCs w:val="28"/>
        </w:rPr>
        <w:t>: Ensuring that the chosen tools complied with industry standards (e.g., AES for encryption, IKEv2 for key exchange) was a significant hurdle, as not all tools met these standards seamlessly.</w:t>
      </w:r>
    </w:p>
    <w:p w14:paraId="19EC2CD6" w14:textId="77777777" w:rsidR="00037495" w:rsidRPr="00174944" w:rsidRDefault="00037495" w:rsidP="00037495">
      <w:pPr>
        <w:spacing w:line="360" w:lineRule="auto"/>
        <w:rPr>
          <w:rFonts w:asciiTheme="majorBidi" w:hAnsiTheme="majorBidi" w:cstheme="majorBidi"/>
          <w:sz w:val="28"/>
          <w:szCs w:val="28"/>
        </w:rPr>
      </w:pPr>
      <w:r w:rsidRPr="00174944">
        <w:rPr>
          <w:rFonts w:asciiTheme="majorBidi" w:hAnsiTheme="majorBidi" w:cstheme="majorBidi"/>
          <w:b/>
          <w:bCs/>
          <w:sz w:val="28"/>
          <w:szCs w:val="28"/>
        </w:rPr>
        <w:t>Final Resolution</w:t>
      </w:r>
      <w:r w:rsidRPr="00174944">
        <w:rPr>
          <w:rFonts w:asciiTheme="majorBidi" w:hAnsiTheme="majorBidi" w:cstheme="majorBidi"/>
          <w:sz w:val="28"/>
          <w:szCs w:val="28"/>
        </w:rPr>
        <w:t>:</w:t>
      </w:r>
    </w:p>
    <w:p w14:paraId="6EB79642" w14:textId="10046249" w:rsidR="00FD0BFD" w:rsidRPr="00FD0BFD" w:rsidRDefault="00FD0BFD" w:rsidP="00FD0BFD">
      <w:pPr>
        <w:pStyle w:val="ListParagraph"/>
        <w:numPr>
          <w:ilvl w:val="0"/>
          <w:numId w:val="43"/>
        </w:numPr>
        <w:spacing w:line="360" w:lineRule="auto"/>
        <w:rPr>
          <w:rFonts w:asciiTheme="majorBidi" w:hAnsiTheme="majorBidi" w:cstheme="majorBidi"/>
          <w:sz w:val="28"/>
          <w:szCs w:val="28"/>
        </w:rPr>
      </w:pPr>
      <w:r w:rsidRPr="00FD0BFD">
        <w:rPr>
          <w:rFonts w:asciiTheme="majorBidi" w:hAnsiTheme="majorBidi" w:cstheme="majorBidi"/>
          <w:b/>
          <w:bCs/>
          <w:sz w:val="28"/>
          <w:szCs w:val="28"/>
        </w:rPr>
        <w:t>Phase 1 (ISAKMP/IKE Policy Setup)</w:t>
      </w:r>
      <w:r w:rsidRPr="00FD0BFD">
        <w:rPr>
          <w:rFonts w:asciiTheme="majorBidi" w:hAnsiTheme="majorBidi" w:cstheme="majorBidi"/>
          <w:sz w:val="28"/>
          <w:szCs w:val="28"/>
        </w:rPr>
        <w:t>:</w:t>
      </w:r>
      <w:r w:rsidRPr="00FD0BFD">
        <w:rPr>
          <w:rFonts w:asciiTheme="majorBidi" w:hAnsiTheme="majorBidi" w:cstheme="majorBidi"/>
          <w:sz w:val="28"/>
          <w:szCs w:val="28"/>
        </w:rPr>
        <w:br/>
        <w:t xml:space="preserve">Created a secure authenticated channel using </w:t>
      </w:r>
      <w:r w:rsidRPr="00FD0BFD">
        <w:rPr>
          <w:rFonts w:asciiTheme="majorBidi" w:hAnsiTheme="majorBidi" w:cstheme="majorBidi"/>
          <w:b/>
          <w:bCs/>
          <w:sz w:val="28"/>
          <w:szCs w:val="28"/>
        </w:rPr>
        <w:t>AES-256 encryption</w:t>
      </w:r>
      <w:r w:rsidRPr="00FD0BFD">
        <w:rPr>
          <w:rFonts w:asciiTheme="majorBidi" w:hAnsiTheme="majorBidi" w:cstheme="majorBidi"/>
          <w:sz w:val="28"/>
          <w:szCs w:val="28"/>
        </w:rPr>
        <w:t xml:space="preserve">, </w:t>
      </w:r>
      <w:r w:rsidRPr="00FD0BFD">
        <w:rPr>
          <w:rFonts w:asciiTheme="majorBidi" w:hAnsiTheme="majorBidi" w:cstheme="majorBidi"/>
          <w:b/>
          <w:bCs/>
          <w:sz w:val="28"/>
          <w:szCs w:val="28"/>
        </w:rPr>
        <w:t>SHA-1 hashing</w:t>
      </w:r>
      <w:r w:rsidRPr="00FD0BFD">
        <w:rPr>
          <w:rFonts w:asciiTheme="majorBidi" w:hAnsiTheme="majorBidi" w:cstheme="majorBidi"/>
          <w:sz w:val="28"/>
          <w:szCs w:val="28"/>
        </w:rPr>
        <w:t xml:space="preserve">, </w:t>
      </w:r>
      <w:r w:rsidRPr="00FD0BFD">
        <w:rPr>
          <w:rFonts w:asciiTheme="majorBidi" w:hAnsiTheme="majorBidi" w:cstheme="majorBidi"/>
          <w:b/>
          <w:bCs/>
          <w:sz w:val="28"/>
          <w:szCs w:val="28"/>
        </w:rPr>
        <w:t>Diffie-Hellman Group 5</w:t>
      </w:r>
      <w:r w:rsidRPr="00FD0BFD">
        <w:rPr>
          <w:rFonts w:asciiTheme="majorBidi" w:hAnsiTheme="majorBidi" w:cstheme="majorBidi"/>
          <w:sz w:val="28"/>
          <w:szCs w:val="28"/>
        </w:rPr>
        <w:t xml:space="preserve"> for key exchange, and </w:t>
      </w:r>
      <w:r w:rsidRPr="00FD0BFD">
        <w:rPr>
          <w:rFonts w:asciiTheme="majorBidi" w:hAnsiTheme="majorBidi" w:cstheme="majorBidi"/>
          <w:b/>
          <w:bCs/>
          <w:sz w:val="28"/>
          <w:szCs w:val="28"/>
        </w:rPr>
        <w:t>pre-shared keys</w:t>
      </w:r>
      <w:r w:rsidRPr="00FD0BFD">
        <w:rPr>
          <w:rFonts w:asciiTheme="majorBidi" w:hAnsiTheme="majorBidi" w:cstheme="majorBidi"/>
          <w:sz w:val="28"/>
          <w:szCs w:val="28"/>
        </w:rPr>
        <w:t>.</w:t>
      </w:r>
    </w:p>
    <w:p w14:paraId="140C475C" w14:textId="28CFA320" w:rsidR="00FD0BFD" w:rsidRPr="00FD0BFD" w:rsidRDefault="00FD0BFD" w:rsidP="00FD0BFD">
      <w:pPr>
        <w:pStyle w:val="ListParagraph"/>
        <w:numPr>
          <w:ilvl w:val="0"/>
          <w:numId w:val="43"/>
        </w:numPr>
        <w:spacing w:line="360" w:lineRule="auto"/>
        <w:rPr>
          <w:rFonts w:asciiTheme="majorBidi" w:hAnsiTheme="majorBidi" w:cstheme="majorBidi"/>
          <w:sz w:val="28"/>
          <w:szCs w:val="28"/>
        </w:rPr>
      </w:pPr>
      <w:r w:rsidRPr="00FD0BFD">
        <w:rPr>
          <w:rFonts w:asciiTheme="majorBidi" w:hAnsiTheme="majorBidi" w:cstheme="majorBidi"/>
          <w:b/>
          <w:bCs/>
          <w:sz w:val="28"/>
          <w:szCs w:val="28"/>
        </w:rPr>
        <w:t>Phase 2 (IPsec Policy Setup)</w:t>
      </w:r>
      <w:r w:rsidRPr="00FD0BFD">
        <w:rPr>
          <w:rFonts w:asciiTheme="majorBidi" w:hAnsiTheme="majorBidi" w:cstheme="majorBidi"/>
          <w:sz w:val="28"/>
          <w:szCs w:val="28"/>
        </w:rPr>
        <w:t>:</w:t>
      </w:r>
      <w:r w:rsidRPr="00FD0BFD">
        <w:rPr>
          <w:rFonts w:asciiTheme="majorBidi" w:hAnsiTheme="majorBidi" w:cstheme="majorBidi"/>
          <w:sz w:val="28"/>
          <w:szCs w:val="28"/>
        </w:rPr>
        <w:br/>
        <w:t xml:space="preserve">Configured a </w:t>
      </w:r>
      <w:r w:rsidRPr="00FD0BFD">
        <w:rPr>
          <w:rFonts w:asciiTheme="majorBidi" w:hAnsiTheme="majorBidi" w:cstheme="majorBidi"/>
          <w:b/>
          <w:bCs/>
          <w:sz w:val="28"/>
          <w:szCs w:val="28"/>
        </w:rPr>
        <w:t>transform set</w:t>
      </w:r>
      <w:r w:rsidRPr="00FD0BFD">
        <w:rPr>
          <w:rFonts w:asciiTheme="majorBidi" w:hAnsiTheme="majorBidi" w:cstheme="majorBidi"/>
          <w:sz w:val="28"/>
          <w:szCs w:val="28"/>
        </w:rPr>
        <w:t xml:space="preserve"> combining </w:t>
      </w:r>
      <w:r w:rsidRPr="00FD0BFD">
        <w:rPr>
          <w:rFonts w:asciiTheme="majorBidi" w:hAnsiTheme="majorBidi" w:cstheme="majorBidi"/>
          <w:b/>
          <w:bCs/>
          <w:sz w:val="28"/>
          <w:szCs w:val="28"/>
        </w:rPr>
        <w:t>ESP-AES</w:t>
      </w:r>
      <w:r w:rsidRPr="00FD0BFD">
        <w:rPr>
          <w:rFonts w:asciiTheme="majorBidi" w:hAnsiTheme="majorBidi" w:cstheme="majorBidi"/>
          <w:sz w:val="28"/>
          <w:szCs w:val="28"/>
        </w:rPr>
        <w:t xml:space="preserve"> (encryption) and </w:t>
      </w:r>
      <w:r w:rsidRPr="00FD0BFD">
        <w:rPr>
          <w:rFonts w:asciiTheme="majorBidi" w:hAnsiTheme="majorBidi" w:cstheme="majorBidi"/>
          <w:b/>
          <w:bCs/>
          <w:sz w:val="28"/>
          <w:szCs w:val="28"/>
        </w:rPr>
        <w:t>ESP-SHA-HMAC</w:t>
      </w:r>
      <w:r w:rsidRPr="00FD0BFD">
        <w:rPr>
          <w:rFonts w:asciiTheme="majorBidi" w:hAnsiTheme="majorBidi" w:cstheme="majorBidi"/>
          <w:sz w:val="28"/>
          <w:szCs w:val="28"/>
        </w:rPr>
        <w:t xml:space="preserve"> (authentication) for protecting the data payload.</w:t>
      </w:r>
    </w:p>
    <w:p w14:paraId="361A3EC2" w14:textId="6499CAA2" w:rsidR="00FD0BFD" w:rsidRPr="00FD0BFD" w:rsidRDefault="00FD0BFD" w:rsidP="00FD0BFD">
      <w:pPr>
        <w:pStyle w:val="ListParagraph"/>
        <w:numPr>
          <w:ilvl w:val="0"/>
          <w:numId w:val="43"/>
        </w:numPr>
        <w:spacing w:line="360" w:lineRule="auto"/>
        <w:rPr>
          <w:rFonts w:asciiTheme="majorBidi" w:hAnsiTheme="majorBidi" w:cstheme="majorBidi"/>
          <w:sz w:val="28"/>
          <w:szCs w:val="28"/>
        </w:rPr>
      </w:pPr>
      <w:r w:rsidRPr="00FD0BFD">
        <w:rPr>
          <w:rFonts w:asciiTheme="majorBidi" w:hAnsiTheme="majorBidi" w:cstheme="majorBidi"/>
          <w:b/>
          <w:bCs/>
          <w:sz w:val="28"/>
          <w:szCs w:val="28"/>
        </w:rPr>
        <w:t>ACL Configuration</w:t>
      </w:r>
      <w:r w:rsidRPr="00FD0BFD">
        <w:rPr>
          <w:rFonts w:asciiTheme="majorBidi" w:hAnsiTheme="majorBidi" w:cstheme="majorBidi"/>
          <w:sz w:val="28"/>
          <w:szCs w:val="28"/>
        </w:rPr>
        <w:t>:</w:t>
      </w:r>
      <w:r w:rsidRPr="00FD0BFD">
        <w:rPr>
          <w:rFonts w:asciiTheme="majorBidi" w:hAnsiTheme="majorBidi" w:cstheme="majorBidi"/>
          <w:sz w:val="28"/>
          <w:szCs w:val="28"/>
        </w:rPr>
        <w:br/>
        <w:t xml:space="preserve">Defined </w:t>
      </w:r>
      <w:r w:rsidRPr="00FD0BFD">
        <w:rPr>
          <w:rFonts w:asciiTheme="majorBidi" w:hAnsiTheme="majorBidi" w:cstheme="majorBidi"/>
          <w:b/>
          <w:bCs/>
          <w:sz w:val="28"/>
          <w:szCs w:val="28"/>
        </w:rPr>
        <w:t>interesting traffic</w:t>
      </w:r>
      <w:r w:rsidRPr="00FD0BFD">
        <w:rPr>
          <w:rFonts w:asciiTheme="majorBidi" w:hAnsiTheme="majorBidi" w:cstheme="majorBidi"/>
          <w:sz w:val="28"/>
          <w:szCs w:val="28"/>
        </w:rPr>
        <w:t xml:space="preserve"> (between 192.168.1.0/24 and 192.168.3.0/24) to trigger VPN tunnel establishment only when necessary, optimizing performance and security.</w:t>
      </w:r>
    </w:p>
    <w:p w14:paraId="27E66402" w14:textId="7128B53B" w:rsidR="00FD0BFD" w:rsidRPr="00FD0BFD" w:rsidRDefault="00FD0BFD" w:rsidP="00FD0BFD">
      <w:pPr>
        <w:pStyle w:val="ListParagraph"/>
        <w:numPr>
          <w:ilvl w:val="0"/>
          <w:numId w:val="43"/>
        </w:numPr>
        <w:spacing w:line="360" w:lineRule="auto"/>
        <w:rPr>
          <w:rFonts w:asciiTheme="majorBidi" w:hAnsiTheme="majorBidi" w:cstheme="majorBidi"/>
          <w:sz w:val="28"/>
          <w:szCs w:val="28"/>
        </w:rPr>
      </w:pPr>
      <w:r w:rsidRPr="00FD0BFD">
        <w:rPr>
          <w:rFonts w:asciiTheme="majorBidi" w:hAnsiTheme="majorBidi" w:cstheme="majorBidi"/>
          <w:b/>
          <w:bCs/>
          <w:sz w:val="28"/>
          <w:szCs w:val="28"/>
        </w:rPr>
        <w:t>Crypto Map Application</w:t>
      </w:r>
      <w:r w:rsidRPr="00FD0BFD">
        <w:rPr>
          <w:rFonts w:asciiTheme="majorBidi" w:hAnsiTheme="majorBidi" w:cstheme="majorBidi"/>
          <w:sz w:val="28"/>
          <w:szCs w:val="28"/>
        </w:rPr>
        <w:t>:</w:t>
      </w:r>
      <w:r w:rsidRPr="00FD0BFD">
        <w:rPr>
          <w:rFonts w:asciiTheme="majorBidi" w:hAnsiTheme="majorBidi" w:cstheme="majorBidi"/>
          <w:sz w:val="28"/>
          <w:szCs w:val="28"/>
        </w:rPr>
        <w:br/>
        <w:t>Bound the VPN policies to the routers' serial interfaces, ensuring that all relevant traffic was encrypted automatically.</w:t>
      </w:r>
    </w:p>
    <w:p w14:paraId="4C9757CC" w14:textId="46E07BC6" w:rsidR="00FD0BFD" w:rsidRPr="00FD0BFD" w:rsidRDefault="00FD0BFD" w:rsidP="00FD0BFD">
      <w:pPr>
        <w:pStyle w:val="ListParagraph"/>
        <w:numPr>
          <w:ilvl w:val="0"/>
          <w:numId w:val="43"/>
        </w:numPr>
        <w:spacing w:line="360" w:lineRule="auto"/>
        <w:rPr>
          <w:rFonts w:asciiTheme="majorBidi" w:hAnsiTheme="majorBidi" w:cstheme="majorBidi"/>
          <w:sz w:val="28"/>
          <w:szCs w:val="28"/>
        </w:rPr>
      </w:pPr>
      <w:r w:rsidRPr="00FD0BFD">
        <w:rPr>
          <w:rFonts w:asciiTheme="majorBidi" w:hAnsiTheme="majorBidi" w:cstheme="majorBidi"/>
          <w:b/>
          <w:bCs/>
          <w:sz w:val="28"/>
          <w:szCs w:val="28"/>
        </w:rPr>
        <w:t>Testing and Verification</w:t>
      </w:r>
      <w:r w:rsidRPr="00FD0BFD">
        <w:rPr>
          <w:rFonts w:asciiTheme="majorBidi" w:hAnsiTheme="majorBidi" w:cstheme="majorBidi"/>
          <w:sz w:val="28"/>
          <w:szCs w:val="28"/>
        </w:rPr>
        <w:t>:</w:t>
      </w:r>
      <w:r w:rsidRPr="00FD0BFD">
        <w:rPr>
          <w:rFonts w:asciiTheme="majorBidi" w:hAnsiTheme="majorBidi" w:cstheme="majorBidi"/>
          <w:sz w:val="28"/>
          <w:szCs w:val="28"/>
        </w:rPr>
        <w:br/>
        <w:t>Conducted controlled tests (ping, traceroute, show crypto ipsec sa) to verify that the tunnel was:</w:t>
      </w:r>
    </w:p>
    <w:p w14:paraId="65101A5A" w14:textId="77777777" w:rsidR="00FD0BFD" w:rsidRPr="00FD0BFD" w:rsidRDefault="00FD0BFD" w:rsidP="00FD0BFD">
      <w:pPr>
        <w:spacing w:line="360" w:lineRule="auto"/>
        <w:ind w:left="720"/>
        <w:rPr>
          <w:rFonts w:asciiTheme="majorBidi" w:hAnsiTheme="majorBidi" w:cstheme="majorBidi"/>
          <w:sz w:val="28"/>
          <w:szCs w:val="28"/>
        </w:rPr>
      </w:pPr>
      <w:r w:rsidRPr="00FD0BFD">
        <w:rPr>
          <w:rFonts w:asciiTheme="majorBidi" w:hAnsiTheme="majorBidi" w:cstheme="majorBidi"/>
          <w:sz w:val="28"/>
          <w:szCs w:val="28"/>
        </w:rPr>
        <w:t xml:space="preserve">Properly </w:t>
      </w:r>
      <w:r w:rsidRPr="00FD0BFD">
        <w:rPr>
          <w:rFonts w:asciiTheme="majorBidi" w:hAnsiTheme="majorBidi" w:cstheme="majorBidi"/>
          <w:b/>
          <w:bCs/>
          <w:sz w:val="28"/>
          <w:szCs w:val="28"/>
        </w:rPr>
        <w:t>initiated</w:t>
      </w:r>
      <w:r w:rsidRPr="00FD0BFD">
        <w:rPr>
          <w:rFonts w:asciiTheme="majorBidi" w:hAnsiTheme="majorBidi" w:cstheme="majorBidi"/>
          <w:sz w:val="28"/>
          <w:szCs w:val="28"/>
        </w:rPr>
        <w:t xml:space="preserve"> by interesting traffic.</w:t>
      </w:r>
    </w:p>
    <w:p w14:paraId="35CFE874" w14:textId="77777777" w:rsidR="00FD0BFD" w:rsidRPr="00FD0BFD" w:rsidRDefault="00FD0BFD" w:rsidP="00FD0BFD">
      <w:pPr>
        <w:numPr>
          <w:ilvl w:val="0"/>
          <w:numId w:val="43"/>
        </w:numPr>
        <w:spacing w:line="360" w:lineRule="auto"/>
        <w:rPr>
          <w:rFonts w:asciiTheme="majorBidi" w:hAnsiTheme="majorBidi" w:cstheme="majorBidi"/>
          <w:sz w:val="28"/>
          <w:szCs w:val="28"/>
        </w:rPr>
      </w:pPr>
      <w:r w:rsidRPr="00FD0BFD">
        <w:rPr>
          <w:rFonts w:asciiTheme="majorBidi" w:hAnsiTheme="majorBidi" w:cstheme="majorBidi"/>
          <w:b/>
          <w:bCs/>
          <w:sz w:val="28"/>
          <w:szCs w:val="28"/>
        </w:rPr>
        <w:t>Encrypting and decrypting</w:t>
      </w:r>
      <w:r w:rsidRPr="00FD0BFD">
        <w:rPr>
          <w:rFonts w:asciiTheme="majorBidi" w:hAnsiTheme="majorBidi" w:cstheme="majorBidi"/>
          <w:sz w:val="28"/>
          <w:szCs w:val="28"/>
        </w:rPr>
        <w:t xml:space="preserve"> packets correctly.</w:t>
      </w:r>
    </w:p>
    <w:p w14:paraId="49695ADD" w14:textId="138982E7" w:rsidR="00FD0BFD" w:rsidRPr="0071777A" w:rsidRDefault="00FD0BFD" w:rsidP="0071777A">
      <w:pPr>
        <w:spacing w:line="360" w:lineRule="auto"/>
        <w:ind w:left="720"/>
        <w:rPr>
          <w:rFonts w:asciiTheme="majorBidi" w:hAnsiTheme="majorBidi" w:cstheme="majorBidi"/>
          <w:sz w:val="28"/>
          <w:szCs w:val="28"/>
        </w:rPr>
      </w:pPr>
      <w:r w:rsidRPr="00FD0BFD">
        <w:rPr>
          <w:rFonts w:asciiTheme="majorBidi" w:hAnsiTheme="majorBidi" w:cstheme="majorBidi"/>
          <w:sz w:val="28"/>
          <w:szCs w:val="28"/>
        </w:rPr>
        <w:t>Not affecting unrelated (uninteresting) traffic.</w:t>
      </w:r>
    </w:p>
    <w:p w14:paraId="0EA686B0" w14:textId="6B2B7F4F" w:rsidR="00B7060E" w:rsidRDefault="00B7060E" w:rsidP="00174944">
      <w:pPr>
        <w:spacing w:line="360" w:lineRule="auto"/>
        <w:rPr>
          <w:rFonts w:asciiTheme="majorBidi" w:hAnsiTheme="majorBidi" w:cstheme="majorBidi"/>
          <w:sz w:val="28"/>
          <w:szCs w:val="28"/>
        </w:rPr>
      </w:pPr>
    </w:p>
    <w:p w14:paraId="2208F0F3" w14:textId="77777777" w:rsidR="007A03DB" w:rsidRPr="00174944" w:rsidRDefault="007A03DB" w:rsidP="00174944">
      <w:pPr>
        <w:spacing w:line="360" w:lineRule="auto"/>
        <w:rPr>
          <w:rFonts w:asciiTheme="majorBidi" w:hAnsiTheme="majorBidi" w:cstheme="majorBidi"/>
          <w:sz w:val="28"/>
          <w:szCs w:val="28"/>
        </w:rPr>
      </w:pPr>
    </w:p>
    <w:p w14:paraId="557D8FB6" w14:textId="77777777" w:rsidR="00150E28" w:rsidRPr="00174944" w:rsidRDefault="00150E28" w:rsidP="00B54F74">
      <w:pPr>
        <w:spacing w:line="360" w:lineRule="auto"/>
        <w:rPr>
          <w:rFonts w:asciiTheme="majorBidi" w:hAnsiTheme="majorBidi" w:cstheme="majorBidi"/>
          <w:sz w:val="28"/>
          <w:szCs w:val="28"/>
        </w:rPr>
      </w:pPr>
    </w:p>
    <w:p w14:paraId="4C776962" w14:textId="77777777" w:rsidR="00150E28" w:rsidRDefault="00150E28" w:rsidP="00B54F74">
      <w:pPr>
        <w:spacing w:line="360" w:lineRule="auto"/>
        <w:rPr>
          <w:rFonts w:asciiTheme="majorBidi" w:hAnsiTheme="majorBidi" w:cstheme="majorBidi"/>
          <w:sz w:val="28"/>
          <w:szCs w:val="28"/>
        </w:rPr>
      </w:pPr>
    </w:p>
    <w:p w14:paraId="2240CF57" w14:textId="77777777" w:rsidR="00EE2904" w:rsidRDefault="00EE2904" w:rsidP="00B54F74">
      <w:pPr>
        <w:spacing w:line="360" w:lineRule="auto"/>
        <w:rPr>
          <w:rFonts w:asciiTheme="majorBidi" w:hAnsiTheme="majorBidi" w:cstheme="majorBidi"/>
          <w:sz w:val="28"/>
          <w:szCs w:val="28"/>
        </w:rPr>
      </w:pPr>
    </w:p>
    <w:p w14:paraId="761B910E" w14:textId="77777777" w:rsidR="00EE2904" w:rsidRPr="00174944" w:rsidRDefault="00EE2904" w:rsidP="00B54F74">
      <w:pPr>
        <w:spacing w:line="360" w:lineRule="auto"/>
        <w:rPr>
          <w:rFonts w:asciiTheme="majorBidi" w:hAnsiTheme="majorBidi" w:cstheme="majorBidi"/>
          <w:sz w:val="28"/>
          <w:szCs w:val="28"/>
        </w:rPr>
      </w:pPr>
    </w:p>
    <w:p w14:paraId="2288E881" w14:textId="77777777" w:rsidR="00B54F74" w:rsidRDefault="00B54F74" w:rsidP="00174944">
      <w:pPr>
        <w:pStyle w:val="Heading1"/>
        <w:numPr>
          <w:ilvl w:val="0"/>
          <w:numId w:val="1"/>
        </w:numPr>
        <w:spacing w:line="360" w:lineRule="auto"/>
        <w:jc w:val="left"/>
        <w:rPr>
          <w:rFonts w:asciiTheme="majorBidi" w:hAnsiTheme="majorBidi" w:cstheme="majorBidi"/>
          <w:sz w:val="32"/>
          <w:szCs w:val="32"/>
        </w:rPr>
      </w:pPr>
      <w:bookmarkStart w:id="81" w:name="_Toc196773680"/>
      <w:r w:rsidRPr="00174944">
        <w:rPr>
          <w:rFonts w:asciiTheme="majorBidi" w:hAnsiTheme="majorBidi" w:cstheme="majorBidi"/>
          <w:sz w:val="32"/>
          <w:szCs w:val="32"/>
        </w:rPr>
        <w:t>Engineering Tools and Standards</w:t>
      </w:r>
      <w:bookmarkEnd w:id="81"/>
    </w:p>
    <w:p w14:paraId="317F0673" w14:textId="77777777" w:rsidR="00CE51B8" w:rsidRPr="00174944" w:rsidRDefault="00CE51B8" w:rsidP="00CE51B8">
      <w:pPr>
        <w:spacing w:line="360" w:lineRule="auto"/>
        <w:jc w:val="both"/>
        <w:rPr>
          <w:rFonts w:asciiTheme="majorBidi" w:hAnsiTheme="majorBidi" w:cstheme="majorBidi"/>
          <w:sz w:val="28"/>
          <w:szCs w:val="28"/>
        </w:rPr>
      </w:pPr>
      <w:r w:rsidRPr="00174944">
        <w:rPr>
          <w:rFonts w:asciiTheme="majorBidi" w:hAnsiTheme="majorBidi" w:cstheme="majorBidi"/>
          <w:sz w:val="28"/>
          <w:szCs w:val="28"/>
        </w:rPr>
        <w:t>Engineering Tools refer to the software and hardware applications used in the design, implementation, and maintenance of engineering projects. In the context of implementing an IPsec solution, these tools are essential for ensuring secure communication and effective network management. Key categories include:</w:t>
      </w:r>
    </w:p>
    <w:p w14:paraId="71273348" w14:textId="77777777" w:rsidR="00CE51B8" w:rsidRPr="00174944" w:rsidRDefault="00CE51B8" w:rsidP="00CE51B8">
      <w:pPr>
        <w:numPr>
          <w:ilvl w:val="0"/>
          <w:numId w:val="44"/>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Network Management Tools:</w:t>
      </w:r>
      <w:r w:rsidRPr="00174944">
        <w:rPr>
          <w:rFonts w:asciiTheme="majorBidi" w:hAnsiTheme="majorBidi" w:cstheme="majorBidi"/>
          <w:sz w:val="28"/>
          <w:szCs w:val="28"/>
        </w:rPr>
        <w:t xml:space="preserve"> Software that monitors network performance, traffic, and security. Tools like Wireshark can be used for packet analysis to troubleshoot issues.</w:t>
      </w:r>
    </w:p>
    <w:p w14:paraId="4B801DC3" w14:textId="77777777" w:rsidR="00CE51B8" w:rsidRPr="00174944" w:rsidRDefault="00CE51B8" w:rsidP="00CE51B8">
      <w:pPr>
        <w:numPr>
          <w:ilvl w:val="0"/>
          <w:numId w:val="44"/>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Testing Tools:</w:t>
      </w:r>
      <w:r w:rsidRPr="00174944">
        <w:rPr>
          <w:rFonts w:asciiTheme="majorBidi" w:hAnsiTheme="majorBidi" w:cstheme="majorBidi"/>
          <w:sz w:val="28"/>
          <w:szCs w:val="28"/>
        </w:rPr>
        <w:t xml:space="preserve"> Applications like Packet Tracer allow for the simulation of network conditions and the testing of VPN performance, enabling users to visualize and analyze network configurations.</w:t>
      </w:r>
    </w:p>
    <w:p w14:paraId="0D02B17D" w14:textId="77777777" w:rsidR="00CE51B8" w:rsidRDefault="00CE51B8" w:rsidP="00CE51B8">
      <w:pPr>
        <w:spacing w:line="360" w:lineRule="auto"/>
        <w:rPr>
          <w:rFonts w:asciiTheme="majorBidi" w:hAnsiTheme="majorBidi" w:cstheme="majorBidi"/>
          <w:sz w:val="28"/>
          <w:szCs w:val="28"/>
        </w:rPr>
      </w:pPr>
    </w:p>
    <w:p w14:paraId="4DFF15D4" w14:textId="77777777" w:rsidR="000D3B42" w:rsidRDefault="000D3B42" w:rsidP="00CE51B8">
      <w:pPr>
        <w:spacing w:line="360" w:lineRule="auto"/>
        <w:rPr>
          <w:rFonts w:asciiTheme="majorBidi" w:hAnsiTheme="majorBidi" w:cstheme="majorBidi"/>
          <w:sz w:val="28"/>
          <w:szCs w:val="28"/>
        </w:rPr>
      </w:pPr>
    </w:p>
    <w:p w14:paraId="53943242" w14:textId="77777777" w:rsidR="000D3B42" w:rsidRDefault="000D3B42" w:rsidP="00CE51B8">
      <w:pPr>
        <w:spacing w:line="360" w:lineRule="auto"/>
        <w:rPr>
          <w:rFonts w:asciiTheme="majorBidi" w:hAnsiTheme="majorBidi" w:cstheme="majorBidi"/>
          <w:sz w:val="28"/>
          <w:szCs w:val="28"/>
        </w:rPr>
      </w:pPr>
    </w:p>
    <w:p w14:paraId="28A27006" w14:textId="77777777" w:rsidR="000D3B42" w:rsidRPr="00174944" w:rsidRDefault="000D3B42" w:rsidP="00CE51B8">
      <w:pPr>
        <w:spacing w:line="360" w:lineRule="auto"/>
        <w:rPr>
          <w:rFonts w:asciiTheme="majorBidi" w:hAnsiTheme="majorBidi" w:cstheme="majorBidi"/>
          <w:sz w:val="28"/>
          <w:szCs w:val="28"/>
        </w:rPr>
      </w:pPr>
    </w:p>
    <w:p w14:paraId="5C07C78B" w14:textId="77777777" w:rsidR="00CE51B8" w:rsidRPr="00CE51B8" w:rsidRDefault="00CE51B8" w:rsidP="00CE51B8"/>
    <w:p w14:paraId="249E1248" w14:textId="77777777" w:rsidR="000C130F" w:rsidRPr="00174944" w:rsidRDefault="000C130F" w:rsidP="000C130F">
      <w:pPr>
        <w:spacing w:line="360" w:lineRule="auto"/>
        <w:jc w:val="both"/>
        <w:rPr>
          <w:rFonts w:asciiTheme="majorBidi" w:hAnsiTheme="majorBidi" w:cstheme="majorBidi"/>
          <w:sz w:val="28"/>
          <w:szCs w:val="28"/>
        </w:rPr>
      </w:pPr>
      <w:r w:rsidRPr="00174944">
        <w:rPr>
          <w:rFonts w:asciiTheme="majorBidi" w:hAnsiTheme="majorBidi" w:cstheme="majorBidi"/>
          <w:sz w:val="28"/>
          <w:szCs w:val="28"/>
        </w:rPr>
        <w:t>Standards are established guidelines and protocols that ensure consistency, security, and interoperability among different systems and tools. In the context of IPsec implementation, important standards include:</w:t>
      </w:r>
    </w:p>
    <w:p w14:paraId="5F300861" w14:textId="77777777" w:rsidR="000C130F" w:rsidRPr="00174944" w:rsidRDefault="000C130F" w:rsidP="000C130F">
      <w:pPr>
        <w:numPr>
          <w:ilvl w:val="0"/>
          <w:numId w:val="34"/>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Encryption Standards:</w:t>
      </w:r>
      <w:r w:rsidRPr="00174944">
        <w:rPr>
          <w:rFonts w:asciiTheme="majorBidi" w:hAnsiTheme="majorBidi" w:cstheme="majorBidi"/>
          <w:sz w:val="28"/>
          <w:szCs w:val="28"/>
        </w:rPr>
        <w:t xml:space="preserve"> Protocols like AES (Advanced Encryption Standard) define how data should be encrypted to protect it from unauthorized access.</w:t>
      </w:r>
    </w:p>
    <w:p w14:paraId="50BE623B" w14:textId="77777777" w:rsidR="000C130F" w:rsidRPr="00174944" w:rsidRDefault="000C130F" w:rsidP="000C130F">
      <w:pPr>
        <w:numPr>
          <w:ilvl w:val="0"/>
          <w:numId w:val="34"/>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Authentication Standards:</w:t>
      </w:r>
      <w:r w:rsidRPr="00174944">
        <w:rPr>
          <w:rFonts w:asciiTheme="majorBidi" w:hAnsiTheme="majorBidi" w:cstheme="majorBidi"/>
          <w:sz w:val="28"/>
          <w:szCs w:val="28"/>
        </w:rPr>
        <w:t xml:space="preserve"> Protocols such as IKEv2 (Internet Key Exchange version 2) specify how secure keys are exchanged between parties to establish a secure connection.</w:t>
      </w:r>
    </w:p>
    <w:p w14:paraId="32CB47FA" w14:textId="77777777" w:rsidR="000C130F" w:rsidRPr="00174944" w:rsidRDefault="000C130F" w:rsidP="000C130F">
      <w:pPr>
        <w:numPr>
          <w:ilvl w:val="0"/>
          <w:numId w:val="34"/>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lastRenderedPageBreak/>
        <w:t>Network Protocol Standards:</w:t>
      </w:r>
      <w:r w:rsidRPr="00174944">
        <w:rPr>
          <w:rFonts w:asciiTheme="majorBidi" w:hAnsiTheme="majorBidi" w:cstheme="majorBidi"/>
          <w:sz w:val="28"/>
          <w:szCs w:val="28"/>
        </w:rPr>
        <w:t xml:space="preserve"> Standards such as IPsec itself dictate how data packets are secured during transmission, ensuring confidentiality and integrity.</w:t>
      </w:r>
    </w:p>
    <w:p w14:paraId="3B9513CB" w14:textId="77777777" w:rsidR="000C130F" w:rsidRPr="00174944" w:rsidRDefault="000C130F" w:rsidP="000C130F">
      <w:pPr>
        <w:numPr>
          <w:ilvl w:val="0"/>
          <w:numId w:val="34"/>
        </w:numPr>
        <w:spacing w:line="360" w:lineRule="auto"/>
        <w:jc w:val="both"/>
        <w:rPr>
          <w:rFonts w:asciiTheme="majorBidi" w:hAnsiTheme="majorBidi" w:cstheme="majorBidi"/>
          <w:sz w:val="28"/>
          <w:szCs w:val="28"/>
        </w:rPr>
      </w:pPr>
      <w:r w:rsidRPr="00174944">
        <w:rPr>
          <w:rFonts w:asciiTheme="majorBidi" w:hAnsiTheme="majorBidi" w:cstheme="majorBidi"/>
          <w:b/>
          <w:bCs/>
          <w:sz w:val="28"/>
          <w:szCs w:val="28"/>
        </w:rPr>
        <w:t>Compliance Standards:</w:t>
      </w:r>
      <w:r w:rsidRPr="00174944">
        <w:rPr>
          <w:rFonts w:asciiTheme="majorBidi" w:hAnsiTheme="majorBidi" w:cstheme="majorBidi"/>
          <w:sz w:val="28"/>
          <w:szCs w:val="28"/>
        </w:rPr>
        <w:t xml:space="preserve"> Regulations like GDPR or HIPAA may dictate specific security measures that must be implemented to protect sensitive data.</w:t>
      </w:r>
    </w:p>
    <w:p w14:paraId="612521A5" w14:textId="77777777" w:rsidR="000C130F" w:rsidRPr="00174944" w:rsidRDefault="000C130F" w:rsidP="000C130F">
      <w:pPr>
        <w:spacing w:line="360" w:lineRule="auto"/>
        <w:jc w:val="both"/>
        <w:rPr>
          <w:rFonts w:asciiTheme="majorBidi" w:hAnsiTheme="majorBidi" w:cstheme="majorBidi"/>
          <w:b/>
          <w:bCs/>
          <w:sz w:val="28"/>
          <w:szCs w:val="28"/>
        </w:rPr>
      </w:pPr>
      <w:r w:rsidRPr="00174944">
        <w:rPr>
          <w:rFonts w:asciiTheme="majorBidi" w:hAnsiTheme="majorBidi" w:cstheme="majorBidi"/>
          <w:sz w:val="28"/>
          <w:szCs w:val="28"/>
        </w:rPr>
        <w:t>By utilizing the right engineering tools and adhering to established standards, organizations can effectively implement secure IPsec solutions that safeguard their</w:t>
      </w:r>
      <w:r w:rsidRPr="00174944">
        <w:rPr>
          <w:rFonts w:asciiTheme="majorBidi" w:hAnsiTheme="majorBidi" w:cstheme="majorBidi"/>
          <w:b/>
          <w:bCs/>
          <w:sz w:val="28"/>
          <w:szCs w:val="28"/>
        </w:rPr>
        <w:t xml:space="preserve"> communications against cyber threats. This approach not only enhances security but also promotes trust and reliability in network operations.</w:t>
      </w:r>
    </w:p>
    <w:p w14:paraId="3319C1AA" w14:textId="77777777" w:rsidR="00465B9B" w:rsidRDefault="00465B9B" w:rsidP="00174944">
      <w:pPr>
        <w:spacing w:line="360" w:lineRule="auto"/>
        <w:rPr>
          <w:rFonts w:asciiTheme="majorBidi" w:hAnsiTheme="majorBidi" w:cstheme="majorBidi"/>
          <w:sz w:val="28"/>
          <w:szCs w:val="28"/>
        </w:rPr>
      </w:pPr>
    </w:p>
    <w:p w14:paraId="3F33A757" w14:textId="77777777" w:rsidR="00465B9B" w:rsidRDefault="00465B9B" w:rsidP="00174944">
      <w:pPr>
        <w:spacing w:line="360" w:lineRule="auto"/>
        <w:rPr>
          <w:rFonts w:asciiTheme="majorBidi" w:hAnsiTheme="majorBidi" w:cstheme="majorBidi"/>
          <w:sz w:val="28"/>
          <w:szCs w:val="28"/>
        </w:rPr>
      </w:pPr>
    </w:p>
    <w:p w14:paraId="705FC8F3" w14:textId="77777777" w:rsidR="00465B9B" w:rsidRDefault="00465B9B" w:rsidP="00174944">
      <w:pPr>
        <w:spacing w:line="360" w:lineRule="auto"/>
        <w:rPr>
          <w:rFonts w:asciiTheme="majorBidi" w:hAnsiTheme="majorBidi" w:cstheme="majorBidi"/>
          <w:sz w:val="28"/>
          <w:szCs w:val="28"/>
        </w:rPr>
      </w:pPr>
    </w:p>
    <w:p w14:paraId="4F43E191" w14:textId="77777777" w:rsidR="00626B9D" w:rsidRDefault="00626B9D" w:rsidP="00174944">
      <w:pPr>
        <w:spacing w:line="360" w:lineRule="auto"/>
        <w:rPr>
          <w:rFonts w:asciiTheme="majorBidi" w:hAnsiTheme="majorBidi" w:cstheme="majorBidi"/>
          <w:sz w:val="28"/>
          <w:szCs w:val="28"/>
        </w:rPr>
      </w:pPr>
    </w:p>
    <w:p w14:paraId="506D2DFF" w14:textId="77777777" w:rsidR="00626B9D" w:rsidRDefault="00626B9D" w:rsidP="00174944">
      <w:pPr>
        <w:spacing w:line="360" w:lineRule="auto"/>
        <w:rPr>
          <w:rFonts w:asciiTheme="majorBidi" w:hAnsiTheme="majorBidi" w:cstheme="majorBidi"/>
          <w:sz w:val="28"/>
          <w:szCs w:val="28"/>
        </w:rPr>
      </w:pPr>
    </w:p>
    <w:p w14:paraId="100C6706" w14:textId="77777777" w:rsidR="00626B9D" w:rsidRDefault="00626B9D" w:rsidP="00174944">
      <w:pPr>
        <w:spacing w:line="360" w:lineRule="auto"/>
        <w:rPr>
          <w:rFonts w:asciiTheme="majorBidi" w:hAnsiTheme="majorBidi" w:cstheme="majorBidi"/>
          <w:sz w:val="28"/>
          <w:szCs w:val="28"/>
        </w:rPr>
      </w:pPr>
    </w:p>
    <w:p w14:paraId="27FC240D" w14:textId="77777777" w:rsidR="00ED2242" w:rsidRPr="00174944" w:rsidRDefault="00ED2242" w:rsidP="00174944">
      <w:pPr>
        <w:spacing w:line="360" w:lineRule="auto"/>
        <w:rPr>
          <w:rFonts w:asciiTheme="majorBidi" w:hAnsiTheme="majorBidi" w:cstheme="majorBidi"/>
          <w:sz w:val="28"/>
          <w:szCs w:val="28"/>
          <w:rtl/>
        </w:rPr>
      </w:pPr>
    </w:p>
    <w:p w14:paraId="1A6AF0D6" w14:textId="2177906B" w:rsidR="00BC3B9E" w:rsidRPr="00174944" w:rsidRDefault="00BC3B9E" w:rsidP="00174944">
      <w:pPr>
        <w:pStyle w:val="Heading1"/>
        <w:numPr>
          <w:ilvl w:val="0"/>
          <w:numId w:val="1"/>
        </w:numPr>
        <w:spacing w:line="360" w:lineRule="auto"/>
        <w:jc w:val="left"/>
        <w:rPr>
          <w:rFonts w:asciiTheme="majorBidi" w:hAnsiTheme="majorBidi" w:cstheme="majorBidi"/>
          <w:sz w:val="32"/>
          <w:szCs w:val="32"/>
        </w:rPr>
      </w:pPr>
      <w:bookmarkStart w:id="82" w:name="_Toc196773681"/>
      <w:r w:rsidRPr="00174944">
        <w:rPr>
          <w:rFonts w:asciiTheme="majorBidi" w:hAnsiTheme="majorBidi" w:cstheme="majorBidi"/>
          <w:sz w:val="32"/>
          <w:szCs w:val="32"/>
        </w:rPr>
        <w:t>Teamwork</w:t>
      </w:r>
      <w:bookmarkEnd w:id="82"/>
    </w:p>
    <w:tbl>
      <w:tblPr>
        <w:tblStyle w:val="TableGrid"/>
        <w:tblW w:w="10485" w:type="dxa"/>
        <w:tblInd w:w="-1024" w:type="dxa"/>
        <w:tblLook w:val="04A0" w:firstRow="1" w:lastRow="0" w:firstColumn="1" w:lastColumn="0" w:noHBand="0" w:noVBand="1"/>
      </w:tblPr>
      <w:tblGrid>
        <w:gridCol w:w="704"/>
        <w:gridCol w:w="2351"/>
        <w:gridCol w:w="2970"/>
        <w:gridCol w:w="2250"/>
        <w:gridCol w:w="2210"/>
      </w:tblGrid>
      <w:tr w:rsidR="00955733" w:rsidRPr="00174944" w14:paraId="1000040D" w14:textId="77777777" w:rsidTr="0024475B">
        <w:tc>
          <w:tcPr>
            <w:tcW w:w="10485" w:type="dxa"/>
            <w:gridSpan w:val="5"/>
            <w:vAlign w:val="center"/>
          </w:tcPr>
          <w:p w14:paraId="6B4D4FEC" w14:textId="77777777" w:rsidR="00955733" w:rsidRPr="00174944" w:rsidRDefault="00955733" w:rsidP="00174944">
            <w:pPr>
              <w:spacing w:line="360" w:lineRule="auto"/>
              <w:jc w:val="center"/>
              <w:rPr>
                <w:b/>
                <w:bCs/>
              </w:rPr>
            </w:pPr>
            <w:bookmarkStart w:id="83" w:name="_Hlk117450689"/>
            <w:r w:rsidRPr="00174944">
              <w:rPr>
                <w:b/>
                <w:bCs/>
              </w:rPr>
              <w:t>Week1</w:t>
            </w:r>
          </w:p>
        </w:tc>
      </w:tr>
      <w:tr w:rsidR="00955733" w:rsidRPr="00174944" w14:paraId="30F9E137" w14:textId="77777777" w:rsidTr="0024475B">
        <w:tc>
          <w:tcPr>
            <w:tcW w:w="704" w:type="dxa"/>
            <w:shd w:val="clear" w:color="auto" w:fill="EEECE1" w:themeFill="background2"/>
            <w:vAlign w:val="center"/>
          </w:tcPr>
          <w:p w14:paraId="6BA82F2D" w14:textId="77777777" w:rsidR="00955733" w:rsidRPr="00174944" w:rsidRDefault="00955733" w:rsidP="00174944">
            <w:pPr>
              <w:spacing w:line="360" w:lineRule="auto"/>
              <w:jc w:val="center"/>
              <w:rPr>
                <w:b/>
                <w:bCs/>
              </w:rPr>
            </w:pPr>
            <w:r w:rsidRPr="00174944">
              <w:rPr>
                <w:b/>
                <w:bCs/>
              </w:rPr>
              <w:t>No</w:t>
            </w:r>
          </w:p>
        </w:tc>
        <w:tc>
          <w:tcPr>
            <w:tcW w:w="2351" w:type="dxa"/>
            <w:shd w:val="clear" w:color="auto" w:fill="EEECE1" w:themeFill="background2"/>
            <w:vAlign w:val="center"/>
          </w:tcPr>
          <w:p w14:paraId="2E26C3FD" w14:textId="77777777" w:rsidR="00955733" w:rsidRPr="00174944" w:rsidRDefault="00955733" w:rsidP="00174944">
            <w:pPr>
              <w:spacing w:line="360" w:lineRule="auto"/>
              <w:jc w:val="center"/>
              <w:rPr>
                <w:b/>
                <w:bCs/>
              </w:rPr>
            </w:pPr>
            <w:r w:rsidRPr="00174944">
              <w:rPr>
                <w:b/>
                <w:bCs/>
              </w:rPr>
              <w:t>Member</w:t>
            </w:r>
          </w:p>
        </w:tc>
        <w:tc>
          <w:tcPr>
            <w:tcW w:w="2970" w:type="dxa"/>
            <w:shd w:val="clear" w:color="auto" w:fill="EEECE1" w:themeFill="background2"/>
            <w:vAlign w:val="center"/>
          </w:tcPr>
          <w:p w14:paraId="20399774" w14:textId="77777777" w:rsidR="00955733" w:rsidRPr="00174944" w:rsidRDefault="00955733" w:rsidP="00174944">
            <w:pPr>
              <w:spacing w:line="360" w:lineRule="auto"/>
              <w:jc w:val="center"/>
              <w:rPr>
                <w:b/>
                <w:bCs/>
              </w:rPr>
            </w:pPr>
            <w:r w:rsidRPr="00174944">
              <w:rPr>
                <w:b/>
                <w:bCs/>
              </w:rPr>
              <w:t>Tasks</w:t>
            </w:r>
          </w:p>
        </w:tc>
        <w:tc>
          <w:tcPr>
            <w:tcW w:w="2250" w:type="dxa"/>
            <w:shd w:val="clear" w:color="auto" w:fill="EEECE1" w:themeFill="background2"/>
            <w:vAlign w:val="center"/>
          </w:tcPr>
          <w:p w14:paraId="5C740F1C" w14:textId="77777777" w:rsidR="00955733" w:rsidRPr="00174944" w:rsidRDefault="00955733" w:rsidP="00174944">
            <w:pPr>
              <w:spacing w:line="360" w:lineRule="auto"/>
              <w:jc w:val="center"/>
              <w:rPr>
                <w:b/>
                <w:bCs/>
              </w:rPr>
            </w:pPr>
            <w:r w:rsidRPr="00174944">
              <w:rPr>
                <w:b/>
                <w:bCs/>
              </w:rPr>
              <w:t>Status</w:t>
            </w:r>
          </w:p>
          <w:p w14:paraId="6B749A6F" w14:textId="77777777" w:rsidR="00955733" w:rsidRPr="00174944" w:rsidRDefault="00955733" w:rsidP="00174944">
            <w:pPr>
              <w:spacing w:line="360" w:lineRule="auto"/>
              <w:jc w:val="center"/>
              <w:rPr>
                <w:b/>
                <w:bCs/>
              </w:rPr>
            </w:pPr>
            <w:r w:rsidRPr="00174944">
              <w:rPr>
                <w:b/>
                <w:bCs/>
              </w:rPr>
              <w:t>(finished, late, not started)</w:t>
            </w:r>
          </w:p>
        </w:tc>
        <w:tc>
          <w:tcPr>
            <w:tcW w:w="2210" w:type="dxa"/>
            <w:shd w:val="clear" w:color="auto" w:fill="EEECE1" w:themeFill="background2"/>
            <w:vAlign w:val="center"/>
          </w:tcPr>
          <w:p w14:paraId="7355786D" w14:textId="77777777" w:rsidR="00955733" w:rsidRPr="00174944" w:rsidRDefault="00955733" w:rsidP="00174944">
            <w:pPr>
              <w:spacing w:line="360" w:lineRule="auto"/>
              <w:jc w:val="center"/>
              <w:rPr>
                <w:b/>
                <w:bCs/>
              </w:rPr>
            </w:pPr>
            <w:r w:rsidRPr="00174944">
              <w:rPr>
                <w:b/>
                <w:bCs/>
              </w:rPr>
              <w:t>Remarks</w:t>
            </w:r>
          </w:p>
        </w:tc>
      </w:tr>
      <w:tr w:rsidR="00955733" w:rsidRPr="00174944" w14:paraId="76595A5E" w14:textId="77777777" w:rsidTr="0024475B">
        <w:tc>
          <w:tcPr>
            <w:tcW w:w="704" w:type="dxa"/>
            <w:vAlign w:val="center"/>
          </w:tcPr>
          <w:p w14:paraId="7D41B8F1" w14:textId="77777777" w:rsidR="00955733" w:rsidRPr="00174944" w:rsidRDefault="00955733" w:rsidP="00174944">
            <w:pPr>
              <w:spacing w:line="360" w:lineRule="auto"/>
              <w:jc w:val="center"/>
            </w:pPr>
            <w:r w:rsidRPr="00174944">
              <w:t>1</w:t>
            </w:r>
          </w:p>
        </w:tc>
        <w:tc>
          <w:tcPr>
            <w:tcW w:w="2351" w:type="dxa"/>
            <w:vAlign w:val="center"/>
          </w:tcPr>
          <w:p w14:paraId="5D60FE12" w14:textId="4F41E455" w:rsidR="00955733" w:rsidRPr="00174944" w:rsidRDefault="009D0DFE" w:rsidP="00174944">
            <w:pPr>
              <w:spacing w:line="360" w:lineRule="auto"/>
              <w:rPr>
                <w:rFonts w:asciiTheme="majorBidi" w:hAnsiTheme="majorBidi" w:cstheme="majorBidi"/>
              </w:rPr>
            </w:pPr>
            <w:r w:rsidRPr="00174944">
              <w:rPr>
                <w:rFonts w:asciiTheme="majorBidi" w:hAnsiTheme="majorBidi" w:cstheme="majorBidi"/>
              </w:rPr>
              <w:t xml:space="preserve">Yazan Fahad </w:t>
            </w:r>
          </w:p>
        </w:tc>
        <w:tc>
          <w:tcPr>
            <w:tcW w:w="2970" w:type="dxa"/>
            <w:vAlign w:val="center"/>
          </w:tcPr>
          <w:p w14:paraId="6CFFD094" w14:textId="36300C1F" w:rsidR="00955733" w:rsidRPr="00174944" w:rsidRDefault="006D55FA" w:rsidP="00174944">
            <w:pPr>
              <w:spacing w:line="360" w:lineRule="auto"/>
              <w:jc w:val="center"/>
            </w:pPr>
            <w:r w:rsidRPr="00174944">
              <w:t>-</w:t>
            </w:r>
          </w:p>
        </w:tc>
        <w:tc>
          <w:tcPr>
            <w:tcW w:w="2250" w:type="dxa"/>
            <w:vAlign w:val="center"/>
          </w:tcPr>
          <w:p w14:paraId="2CF1A804" w14:textId="3A15AC68" w:rsidR="00955733" w:rsidRPr="00174944" w:rsidRDefault="006D55FA" w:rsidP="00174944">
            <w:pPr>
              <w:spacing w:line="360" w:lineRule="auto"/>
              <w:jc w:val="center"/>
            </w:pPr>
            <w:r w:rsidRPr="00174944">
              <w:rPr>
                <w:b/>
                <w:bCs/>
              </w:rPr>
              <w:t>not started</w:t>
            </w:r>
          </w:p>
        </w:tc>
        <w:tc>
          <w:tcPr>
            <w:tcW w:w="2210" w:type="dxa"/>
            <w:vAlign w:val="center"/>
          </w:tcPr>
          <w:p w14:paraId="4DC76ACF" w14:textId="7E179BC9" w:rsidR="00955733" w:rsidRPr="00174944" w:rsidRDefault="006D55FA" w:rsidP="00174944">
            <w:pPr>
              <w:spacing w:line="360" w:lineRule="auto"/>
              <w:jc w:val="center"/>
            </w:pPr>
            <w:r w:rsidRPr="00174944">
              <w:t>-</w:t>
            </w:r>
          </w:p>
        </w:tc>
      </w:tr>
      <w:tr w:rsidR="00955733" w:rsidRPr="00174944" w14:paraId="79B97821" w14:textId="77777777" w:rsidTr="0024475B">
        <w:tc>
          <w:tcPr>
            <w:tcW w:w="704" w:type="dxa"/>
            <w:vAlign w:val="center"/>
          </w:tcPr>
          <w:p w14:paraId="5CECB9D0" w14:textId="77777777" w:rsidR="00955733" w:rsidRPr="00174944" w:rsidRDefault="00955733" w:rsidP="00174944">
            <w:pPr>
              <w:spacing w:line="360" w:lineRule="auto"/>
              <w:jc w:val="center"/>
            </w:pPr>
            <w:r w:rsidRPr="00174944">
              <w:t>2</w:t>
            </w:r>
          </w:p>
        </w:tc>
        <w:tc>
          <w:tcPr>
            <w:tcW w:w="2351" w:type="dxa"/>
            <w:vAlign w:val="center"/>
          </w:tcPr>
          <w:p w14:paraId="00A14F89" w14:textId="220F075E" w:rsidR="00955733" w:rsidRPr="00174944" w:rsidRDefault="531F5D96" w:rsidP="00174944">
            <w:pPr>
              <w:spacing w:line="360" w:lineRule="auto"/>
              <w:jc w:val="center"/>
            </w:pPr>
            <w:r w:rsidRPr="00174944">
              <w:t>Mohammed Alharbi</w:t>
            </w:r>
          </w:p>
        </w:tc>
        <w:tc>
          <w:tcPr>
            <w:tcW w:w="2970" w:type="dxa"/>
            <w:vAlign w:val="center"/>
          </w:tcPr>
          <w:p w14:paraId="4774EE9F" w14:textId="6C4DCC30" w:rsidR="00955733" w:rsidRPr="00174944" w:rsidRDefault="006D55FA" w:rsidP="00174944">
            <w:pPr>
              <w:spacing w:line="360" w:lineRule="auto"/>
              <w:jc w:val="center"/>
            </w:pPr>
            <w:r w:rsidRPr="00174944">
              <w:t>-</w:t>
            </w:r>
          </w:p>
        </w:tc>
        <w:tc>
          <w:tcPr>
            <w:tcW w:w="2250" w:type="dxa"/>
            <w:vAlign w:val="center"/>
          </w:tcPr>
          <w:p w14:paraId="6BF317E9" w14:textId="1C8894B7" w:rsidR="00955733" w:rsidRPr="00174944" w:rsidRDefault="006D55FA" w:rsidP="00174944">
            <w:pPr>
              <w:spacing w:line="360" w:lineRule="auto"/>
              <w:jc w:val="center"/>
            </w:pPr>
            <w:r w:rsidRPr="00174944">
              <w:rPr>
                <w:b/>
                <w:bCs/>
              </w:rPr>
              <w:t>not started</w:t>
            </w:r>
          </w:p>
        </w:tc>
        <w:tc>
          <w:tcPr>
            <w:tcW w:w="2210" w:type="dxa"/>
            <w:vAlign w:val="center"/>
          </w:tcPr>
          <w:p w14:paraId="67E93C41" w14:textId="6AC0569E" w:rsidR="00955733" w:rsidRPr="00174944" w:rsidRDefault="006D55FA" w:rsidP="00174944">
            <w:pPr>
              <w:spacing w:line="360" w:lineRule="auto"/>
              <w:jc w:val="center"/>
            </w:pPr>
            <w:r w:rsidRPr="00174944">
              <w:t>-</w:t>
            </w:r>
          </w:p>
        </w:tc>
      </w:tr>
      <w:tr w:rsidR="00955733" w:rsidRPr="00174944" w14:paraId="0AA0D7F2" w14:textId="77777777" w:rsidTr="0024475B">
        <w:tc>
          <w:tcPr>
            <w:tcW w:w="704" w:type="dxa"/>
            <w:vAlign w:val="center"/>
          </w:tcPr>
          <w:p w14:paraId="5B42871E" w14:textId="77777777" w:rsidR="00955733" w:rsidRPr="00174944" w:rsidRDefault="00955733" w:rsidP="00174944">
            <w:pPr>
              <w:spacing w:line="360" w:lineRule="auto"/>
              <w:jc w:val="center"/>
            </w:pPr>
            <w:r w:rsidRPr="00174944">
              <w:t>3</w:t>
            </w:r>
          </w:p>
        </w:tc>
        <w:tc>
          <w:tcPr>
            <w:tcW w:w="2351" w:type="dxa"/>
            <w:vAlign w:val="center"/>
          </w:tcPr>
          <w:p w14:paraId="224670ED" w14:textId="04044BD9" w:rsidR="00955733" w:rsidRPr="00174944" w:rsidRDefault="595D95DA" w:rsidP="00174944">
            <w:pPr>
              <w:spacing w:line="360" w:lineRule="auto"/>
              <w:rPr>
                <w:rFonts w:asciiTheme="majorBidi" w:hAnsiTheme="majorBidi" w:cstheme="majorBidi"/>
              </w:rPr>
            </w:pPr>
            <w:r w:rsidRPr="00174944">
              <w:rPr>
                <w:rFonts w:asciiTheme="majorBidi" w:hAnsiTheme="majorBidi" w:cstheme="majorBidi"/>
              </w:rPr>
              <w:t xml:space="preserve">Bandar Almutairi </w:t>
            </w:r>
          </w:p>
        </w:tc>
        <w:tc>
          <w:tcPr>
            <w:tcW w:w="2970" w:type="dxa"/>
            <w:vAlign w:val="center"/>
          </w:tcPr>
          <w:p w14:paraId="03670493" w14:textId="7F9F3FD9" w:rsidR="00955733" w:rsidRPr="00174944" w:rsidRDefault="006D55FA" w:rsidP="00174944">
            <w:pPr>
              <w:spacing w:line="360" w:lineRule="auto"/>
              <w:jc w:val="center"/>
            </w:pPr>
            <w:r w:rsidRPr="00174944">
              <w:t>-</w:t>
            </w:r>
          </w:p>
        </w:tc>
        <w:tc>
          <w:tcPr>
            <w:tcW w:w="2250" w:type="dxa"/>
            <w:vAlign w:val="center"/>
          </w:tcPr>
          <w:p w14:paraId="22273207" w14:textId="16D6348E" w:rsidR="00955733" w:rsidRPr="00174944" w:rsidRDefault="006D55FA" w:rsidP="00174944">
            <w:pPr>
              <w:spacing w:line="360" w:lineRule="auto"/>
              <w:jc w:val="center"/>
            </w:pPr>
            <w:r w:rsidRPr="00174944">
              <w:rPr>
                <w:b/>
                <w:bCs/>
              </w:rPr>
              <w:t>not started</w:t>
            </w:r>
          </w:p>
        </w:tc>
        <w:tc>
          <w:tcPr>
            <w:tcW w:w="2210" w:type="dxa"/>
            <w:vAlign w:val="center"/>
          </w:tcPr>
          <w:p w14:paraId="54B6F9FA" w14:textId="6FC7DB1D" w:rsidR="00955733" w:rsidRPr="00174944" w:rsidRDefault="006D55FA" w:rsidP="00174944">
            <w:pPr>
              <w:spacing w:line="360" w:lineRule="auto"/>
              <w:jc w:val="center"/>
            </w:pPr>
            <w:r w:rsidRPr="00174944">
              <w:t>-</w:t>
            </w:r>
          </w:p>
        </w:tc>
      </w:tr>
      <w:tr w:rsidR="00955733" w:rsidRPr="00174944" w14:paraId="02B3CB71" w14:textId="77777777" w:rsidTr="0024475B">
        <w:tc>
          <w:tcPr>
            <w:tcW w:w="704" w:type="dxa"/>
            <w:vAlign w:val="center"/>
          </w:tcPr>
          <w:p w14:paraId="57891682" w14:textId="77777777" w:rsidR="00955733" w:rsidRPr="00174944" w:rsidRDefault="00955733" w:rsidP="00174944">
            <w:pPr>
              <w:spacing w:line="360" w:lineRule="auto"/>
              <w:jc w:val="center"/>
            </w:pPr>
            <w:r w:rsidRPr="00174944">
              <w:t>4</w:t>
            </w:r>
          </w:p>
        </w:tc>
        <w:tc>
          <w:tcPr>
            <w:tcW w:w="2351" w:type="dxa"/>
            <w:vAlign w:val="center"/>
          </w:tcPr>
          <w:p w14:paraId="413170E3" w14:textId="5F1E5FF2" w:rsidR="00955733" w:rsidRPr="00174944" w:rsidRDefault="61D0F427" w:rsidP="00174944">
            <w:pPr>
              <w:spacing w:line="360" w:lineRule="auto"/>
              <w:jc w:val="both"/>
              <w:rPr>
                <w:rFonts w:asciiTheme="majorBidi" w:hAnsiTheme="majorBidi" w:cstheme="majorBidi"/>
              </w:rPr>
            </w:pPr>
            <w:r w:rsidRPr="00174944">
              <w:rPr>
                <w:rFonts w:asciiTheme="majorBidi" w:hAnsiTheme="majorBidi" w:cstheme="majorBidi"/>
              </w:rPr>
              <w:t>Meshal</w:t>
            </w:r>
            <w:r w:rsidR="00BC3B9E" w:rsidRPr="00174944">
              <w:rPr>
                <w:rFonts w:asciiTheme="majorBidi" w:hAnsiTheme="majorBidi" w:cstheme="majorBidi"/>
              </w:rPr>
              <w:t xml:space="preserve"> </w:t>
            </w:r>
            <w:r w:rsidRPr="00174944">
              <w:rPr>
                <w:rFonts w:asciiTheme="majorBidi" w:hAnsiTheme="majorBidi" w:cstheme="majorBidi"/>
              </w:rPr>
              <w:t>Mohammed</w:t>
            </w:r>
          </w:p>
        </w:tc>
        <w:tc>
          <w:tcPr>
            <w:tcW w:w="2970" w:type="dxa"/>
            <w:vAlign w:val="center"/>
          </w:tcPr>
          <w:p w14:paraId="20C49161" w14:textId="1B617620" w:rsidR="00955733" w:rsidRPr="00174944" w:rsidRDefault="006D55FA" w:rsidP="00174944">
            <w:pPr>
              <w:spacing w:line="360" w:lineRule="auto"/>
              <w:jc w:val="center"/>
            </w:pPr>
            <w:r w:rsidRPr="00174944">
              <w:t>-</w:t>
            </w:r>
          </w:p>
        </w:tc>
        <w:tc>
          <w:tcPr>
            <w:tcW w:w="2250" w:type="dxa"/>
            <w:vAlign w:val="center"/>
          </w:tcPr>
          <w:p w14:paraId="3009F2B5" w14:textId="648C08D2" w:rsidR="00955733" w:rsidRPr="00174944" w:rsidRDefault="006D55FA" w:rsidP="00174944">
            <w:pPr>
              <w:spacing w:line="360" w:lineRule="auto"/>
              <w:jc w:val="center"/>
            </w:pPr>
            <w:r w:rsidRPr="00174944">
              <w:rPr>
                <w:b/>
                <w:bCs/>
              </w:rPr>
              <w:t>not started</w:t>
            </w:r>
          </w:p>
        </w:tc>
        <w:tc>
          <w:tcPr>
            <w:tcW w:w="2210" w:type="dxa"/>
            <w:vAlign w:val="center"/>
          </w:tcPr>
          <w:p w14:paraId="08B0D3A3" w14:textId="612DE111" w:rsidR="00955733" w:rsidRPr="00174944" w:rsidRDefault="006D55FA" w:rsidP="00174944">
            <w:pPr>
              <w:spacing w:line="360" w:lineRule="auto"/>
              <w:jc w:val="center"/>
            </w:pPr>
            <w:r w:rsidRPr="00174944">
              <w:t>-</w:t>
            </w:r>
          </w:p>
        </w:tc>
      </w:tr>
      <w:tr w:rsidR="00955733" w:rsidRPr="00174944" w14:paraId="4B280E81" w14:textId="77777777" w:rsidTr="0024475B">
        <w:tc>
          <w:tcPr>
            <w:tcW w:w="704" w:type="dxa"/>
            <w:vAlign w:val="center"/>
          </w:tcPr>
          <w:p w14:paraId="46905C82" w14:textId="77777777" w:rsidR="00955733" w:rsidRPr="00174944" w:rsidRDefault="00955733" w:rsidP="00174944">
            <w:pPr>
              <w:spacing w:line="360" w:lineRule="auto"/>
              <w:jc w:val="center"/>
            </w:pPr>
            <w:r w:rsidRPr="00174944">
              <w:t>5</w:t>
            </w:r>
          </w:p>
        </w:tc>
        <w:tc>
          <w:tcPr>
            <w:tcW w:w="2351" w:type="dxa"/>
            <w:vAlign w:val="center"/>
          </w:tcPr>
          <w:p w14:paraId="2B39B262" w14:textId="07CA55DE" w:rsidR="00955733" w:rsidRPr="00174944" w:rsidRDefault="00C4569D" w:rsidP="00174944">
            <w:pPr>
              <w:spacing w:line="360" w:lineRule="auto"/>
              <w:rPr>
                <w:rFonts w:asciiTheme="majorBidi" w:hAnsiTheme="majorBidi" w:cstheme="majorBidi"/>
              </w:rPr>
            </w:pPr>
            <w:r w:rsidRPr="00174944">
              <w:rPr>
                <w:rFonts w:asciiTheme="majorBidi" w:hAnsiTheme="majorBidi" w:cstheme="majorBidi"/>
              </w:rPr>
              <w:t xml:space="preserve">Hatem Alhamar </w:t>
            </w:r>
          </w:p>
        </w:tc>
        <w:tc>
          <w:tcPr>
            <w:tcW w:w="2970" w:type="dxa"/>
            <w:vAlign w:val="center"/>
          </w:tcPr>
          <w:p w14:paraId="5F7D2B32" w14:textId="04FD5AB5" w:rsidR="00955733" w:rsidRPr="00174944" w:rsidRDefault="006D55FA" w:rsidP="00174944">
            <w:pPr>
              <w:spacing w:line="360" w:lineRule="auto"/>
              <w:jc w:val="center"/>
            </w:pPr>
            <w:r w:rsidRPr="00174944">
              <w:t>-</w:t>
            </w:r>
          </w:p>
        </w:tc>
        <w:tc>
          <w:tcPr>
            <w:tcW w:w="2250" w:type="dxa"/>
            <w:vAlign w:val="center"/>
          </w:tcPr>
          <w:p w14:paraId="5FEF15F2" w14:textId="5E7064C6" w:rsidR="00955733" w:rsidRPr="00174944" w:rsidRDefault="006D55FA" w:rsidP="00174944">
            <w:pPr>
              <w:spacing w:line="360" w:lineRule="auto"/>
              <w:jc w:val="center"/>
            </w:pPr>
            <w:r w:rsidRPr="00174944">
              <w:rPr>
                <w:b/>
                <w:bCs/>
              </w:rPr>
              <w:t>not started</w:t>
            </w:r>
          </w:p>
        </w:tc>
        <w:tc>
          <w:tcPr>
            <w:tcW w:w="2210" w:type="dxa"/>
            <w:vAlign w:val="center"/>
          </w:tcPr>
          <w:p w14:paraId="7229DD9F" w14:textId="38203AFE" w:rsidR="00955733" w:rsidRPr="00174944" w:rsidRDefault="006D55FA" w:rsidP="00174944">
            <w:pPr>
              <w:spacing w:line="360" w:lineRule="auto"/>
              <w:jc w:val="center"/>
            </w:pPr>
            <w:r w:rsidRPr="00174944">
              <w:t>-</w:t>
            </w:r>
          </w:p>
        </w:tc>
      </w:tr>
      <w:tr w:rsidR="4C3517AF" w:rsidRPr="00174944" w14:paraId="1138D96C" w14:textId="77777777" w:rsidTr="0024475B">
        <w:trPr>
          <w:trHeight w:val="300"/>
        </w:trPr>
        <w:tc>
          <w:tcPr>
            <w:tcW w:w="704" w:type="dxa"/>
            <w:vAlign w:val="center"/>
          </w:tcPr>
          <w:p w14:paraId="79D30C3C" w14:textId="725A80F3" w:rsidR="4C3517AF" w:rsidRPr="00174944" w:rsidRDefault="5F20B452" w:rsidP="00174944">
            <w:pPr>
              <w:spacing w:line="360" w:lineRule="auto"/>
              <w:jc w:val="center"/>
            </w:pPr>
            <w:r w:rsidRPr="00174944">
              <w:t>6</w:t>
            </w:r>
          </w:p>
        </w:tc>
        <w:tc>
          <w:tcPr>
            <w:tcW w:w="2351" w:type="dxa"/>
            <w:vAlign w:val="center"/>
          </w:tcPr>
          <w:p w14:paraId="06796223" w14:textId="4A4DE8DF" w:rsidR="4C3517AF" w:rsidRPr="00174944" w:rsidRDefault="00C4569D" w:rsidP="00174944">
            <w:pPr>
              <w:spacing w:line="360" w:lineRule="auto"/>
              <w:jc w:val="center"/>
            </w:pPr>
            <w:r w:rsidRPr="00174944">
              <w:rPr>
                <w:rFonts w:asciiTheme="majorBidi" w:hAnsiTheme="majorBidi" w:cstheme="majorBidi"/>
              </w:rPr>
              <w:t>Abdulaziz aldughaim</w:t>
            </w:r>
          </w:p>
        </w:tc>
        <w:tc>
          <w:tcPr>
            <w:tcW w:w="2970" w:type="dxa"/>
            <w:vAlign w:val="center"/>
          </w:tcPr>
          <w:p w14:paraId="4A61CA56" w14:textId="068D8442" w:rsidR="4C3517AF" w:rsidRPr="00174944" w:rsidRDefault="006D55FA" w:rsidP="00174944">
            <w:pPr>
              <w:spacing w:line="360" w:lineRule="auto"/>
              <w:jc w:val="center"/>
            </w:pPr>
            <w:r w:rsidRPr="00174944">
              <w:t>-</w:t>
            </w:r>
          </w:p>
        </w:tc>
        <w:tc>
          <w:tcPr>
            <w:tcW w:w="2250" w:type="dxa"/>
            <w:vAlign w:val="center"/>
          </w:tcPr>
          <w:p w14:paraId="4B939E07" w14:textId="07A092E5" w:rsidR="4C3517AF" w:rsidRPr="00174944" w:rsidRDefault="006D55FA" w:rsidP="00174944">
            <w:pPr>
              <w:spacing w:line="360" w:lineRule="auto"/>
              <w:jc w:val="center"/>
            </w:pPr>
            <w:r w:rsidRPr="00174944">
              <w:rPr>
                <w:b/>
                <w:bCs/>
              </w:rPr>
              <w:t>not started</w:t>
            </w:r>
          </w:p>
        </w:tc>
        <w:tc>
          <w:tcPr>
            <w:tcW w:w="2210" w:type="dxa"/>
            <w:vAlign w:val="center"/>
          </w:tcPr>
          <w:p w14:paraId="79C69CD8" w14:textId="4783F8BE" w:rsidR="4C3517AF" w:rsidRPr="00174944" w:rsidRDefault="006D55FA" w:rsidP="00174944">
            <w:pPr>
              <w:keepNext/>
              <w:spacing w:line="360" w:lineRule="auto"/>
              <w:jc w:val="center"/>
            </w:pPr>
            <w:r w:rsidRPr="00174944">
              <w:t>-</w:t>
            </w:r>
          </w:p>
        </w:tc>
      </w:tr>
    </w:tbl>
    <w:p w14:paraId="1CCEE33E" w14:textId="6E82CC7B" w:rsidR="00370D52" w:rsidRDefault="0024414D" w:rsidP="00FA22BD">
      <w:pPr>
        <w:pStyle w:val="Caption"/>
        <w:spacing w:line="360" w:lineRule="auto"/>
        <w:rPr>
          <w:sz w:val="20"/>
          <w:szCs w:val="20"/>
        </w:rPr>
      </w:pPr>
      <w:bookmarkStart w:id="84" w:name="_Toc196773687"/>
      <w:bookmarkEnd w:id="83"/>
      <w:r w:rsidRPr="00174944">
        <w:rPr>
          <w:sz w:val="20"/>
          <w:szCs w:val="20"/>
        </w:rPr>
        <w:lastRenderedPageBreak/>
        <w:t xml:space="preserve">Table </w:t>
      </w:r>
      <w:r w:rsidR="005A68ED">
        <w:rPr>
          <w:sz w:val="20"/>
          <w:szCs w:val="20"/>
        </w:rPr>
        <w:fldChar w:fldCharType="begin"/>
      </w:r>
      <w:r w:rsidR="005A68ED">
        <w:rPr>
          <w:sz w:val="20"/>
          <w:szCs w:val="20"/>
        </w:rPr>
        <w:instrText xml:space="preserve"> SEQ Table \* ARABIC </w:instrText>
      </w:r>
      <w:r w:rsidR="005A68ED">
        <w:rPr>
          <w:sz w:val="20"/>
          <w:szCs w:val="20"/>
        </w:rPr>
        <w:fldChar w:fldCharType="separate"/>
      </w:r>
      <w:r w:rsidR="006111E2">
        <w:rPr>
          <w:noProof/>
          <w:sz w:val="20"/>
          <w:szCs w:val="20"/>
        </w:rPr>
        <w:t>5</w:t>
      </w:r>
      <w:r w:rsidR="005A68ED">
        <w:rPr>
          <w:sz w:val="20"/>
          <w:szCs w:val="20"/>
        </w:rPr>
        <w:fldChar w:fldCharType="end"/>
      </w:r>
      <w:r w:rsidRPr="00174944">
        <w:rPr>
          <w:sz w:val="20"/>
          <w:szCs w:val="20"/>
        </w:rPr>
        <w:t>-Teamwork(Week1)</w:t>
      </w:r>
      <w:bookmarkEnd w:id="84"/>
    </w:p>
    <w:p w14:paraId="526AC6E1" w14:textId="7BBB48CE" w:rsidR="00400873" w:rsidRPr="00400873" w:rsidRDefault="00400873" w:rsidP="00400873">
      <w:r>
        <w:br w:type="page"/>
      </w:r>
    </w:p>
    <w:tbl>
      <w:tblPr>
        <w:tblStyle w:val="TableGrid"/>
        <w:tblW w:w="10485" w:type="dxa"/>
        <w:tblInd w:w="-1024" w:type="dxa"/>
        <w:tblLook w:val="04A0" w:firstRow="1" w:lastRow="0" w:firstColumn="1" w:lastColumn="0" w:noHBand="0" w:noVBand="1"/>
      </w:tblPr>
      <w:tblGrid>
        <w:gridCol w:w="704"/>
        <w:gridCol w:w="2351"/>
        <w:gridCol w:w="2970"/>
        <w:gridCol w:w="2250"/>
        <w:gridCol w:w="2210"/>
      </w:tblGrid>
      <w:tr w:rsidR="006F0173" w:rsidRPr="00174944" w14:paraId="560F610D" w14:textId="77777777" w:rsidTr="0024475B">
        <w:tc>
          <w:tcPr>
            <w:tcW w:w="10485" w:type="dxa"/>
            <w:gridSpan w:val="5"/>
            <w:vAlign w:val="center"/>
          </w:tcPr>
          <w:p w14:paraId="7DCDAA68" w14:textId="6287C0BC" w:rsidR="006F0173" w:rsidRPr="00174944" w:rsidRDefault="006F0173" w:rsidP="00174944">
            <w:pPr>
              <w:spacing w:line="360" w:lineRule="auto"/>
              <w:jc w:val="center"/>
              <w:rPr>
                <w:b/>
                <w:bCs/>
              </w:rPr>
            </w:pPr>
            <w:r w:rsidRPr="00174944">
              <w:rPr>
                <w:b/>
                <w:bCs/>
              </w:rPr>
              <w:lastRenderedPageBreak/>
              <w:t>Week</w:t>
            </w:r>
            <w:r w:rsidR="00037524" w:rsidRPr="00174944">
              <w:rPr>
                <w:b/>
                <w:bCs/>
              </w:rPr>
              <w:t>2</w:t>
            </w:r>
          </w:p>
        </w:tc>
      </w:tr>
      <w:tr w:rsidR="006F0173" w:rsidRPr="00174944" w14:paraId="7D0E34F9" w14:textId="77777777" w:rsidTr="0024475B">
        <w:tc>
          <w:tcPr>
            <w:tcW w:w="704" w:type="dxa"/>
            <w:shd w:val="clear" w:color="auto" w:fill="EEECE1" w:themeFill="background2"/>
            <w:vAlign w:val="center"/>
          </w:tcPr>
          <w:p w14:paraId="270B0092" w14:textId="77777777" w:rsidR="006F0173" w:rsidRPr="00174944" w:rsidRDefault="006F0173" w:rsidP="00174944">
            <w:pPr>
              <w:spacing w:line="360" w:lineRule="auto"/>
              <w:jc w:val="center"/>
              <w:rPr>
                <w:b/>
                <w:bCs/>
              </w:rPr>
            </w:pPr>
            <w:r w:rsidRPr="00174944">
              <w:rPr>
                <w:b/>
                <w:bCs/>
              </w:rPr>
              <w:t>No</w:t>
            </w:r>
          </w:p>
        </w:tc>
        <w:tc>
          <w:tcPr>
            <w:tcW w:w="2351" w:type="dxa"/>
            <w:shd w:val="clear" w:color="auto" w:fill="EEECE1" w:themeFill="background2"/>
            <w:vAlign w:val="center"/>
          </w:tcPr>
          <w:p w14:paraId="6C21BA80" w14:textId="77777777" w:rsidR="006F0173" w:rsidRPr="00174944" w:rsidRDefault="006F0173" w:rsidP="00174944">
            <w:pPr>
              <w:spacing w:line="360" w:lineRule="auto"/>
              <w:jc w:val="center"/>
              <w:rPr>
                <w:b/>
                <w:bCs/>
              </w:rPr>
            </w:pPr>
            <w:r w:rsidRPr="00174944">
              <w:rPr>
                <w:b/>
                <w:bCs/>
              </w:rPr>
              <w:t>Member</w:t>
            </w:r>
          </w:p>
        </w:tc>
        <w:tc>
          <w:tcPr>
            <w:tcW w:w="2970" w:type="dxa"/>
            <w:shd w:val="clear" w:color="auto" w:fill="EEECE1" w:themeFill="background2"/>
            <w:vAlign w:val="center"/>
          </w:tcPr>
          <w:p w14:paraId="64FCBC0E" w14:textId="77777777" w:rsidR="006F0173" w:rsidRPr="00174944" w:rsidRDefault="006F0173" w:rsidP="00174944">
            <w:pPr>
              <w:spacing w:line="360" w:lineRule="auto"/>
              <w:jc w:val="center"/>
              <w:rPr>
                <w:b/>
                <w:bCs/>
              </w:rPr>
            </w:pPr>
            <w:r w:rsidRPr="00174944">
              <w:rPr>
                <w:b/>
                <w:bCs/>
              </w:rPr>
              <w:t>Tasks</w:t>
            </w:r>
          </w:p>
        </w:tc>
        <w:tc>
          <w:tcPr>
            <w:tcW w:w="2250" w:type="dxa"/>
            <w:shd w:val="clear" w:color="auto" w:fill="EEECE1" w:themeFill="background2"/>
            <w:vAlign w:val="center"/>
          </w:tcPr>
          <w:p w14:paraId="4EC75328" w14:textId="77777777" w:rsidR="006F0173" w:rsidRPr="00174944" w:rsidRDefault="006F0173" w:rsidP="00174944">
            <w:pPr>
              <w:spacing w:line="360" w:lineRule="auto"/>
              <w:jc w:val="center"/>
              <w:rPr>
                <w:b/>
                <w:bCs/>
              </w:rPr>
            </w:pPr>
            <w:r w:rsidRPr="00174944">
              <w:rPr>
                <w:b/>
                <w:bCs/>
              </w:rPr>
              <w:t>Status</w:t>
            </w:r>
          </w:p>
          <w:p w14:paraId="4FCDF8DA" w14:textId="77777777" w:rsidR="006F0173" w:rsidRPr="00174944" w:rsidRDefault="006F0173" w:rsidP="00174944">
            <w:pPr>
              <w:spacing w:line="360" w:lineRule="auto"/>
              <w:jc w:val="center"/>
              <w:rPr>
                <w:b/>
                <w:bCs/>
              </w:rPr>
            </w:pPr>
            <w:r w:rsidRPr="00174944">
              <w:rPr>
                <w:b/>
                <w:bCs/>
              </w:rPr>
              <w:t>(finished, late, not started)</w:t>
            </w:r>
          </w:p>
        </w:tc>
        <w:tc>
          <w:tcPr>
            <w:tcW w:w="2210" w:type="dxa"/>
            <w:shd w:val="clear" w:color="auto" w:fill="EEECE1" w:themeFill="background2"/>
            <w:vAlign w:val="center"/>
          </w:tcPr>
          <w:p w14:paraId="2BD09C70" w14:textId="77777777" w:rsidR="006F0173" w:rsidRPr="00174944" w:rsidRDefault="006F0173" w:rsidP="00174944">
            <w:pPr>
              <w:spacing w:line="360" w:lineRule="auto"/>
              <w:jc w:val="center"/>
              <w:rPr>
                <w:b/>
                <w:bCs/>
              </w:rPr>
            </w:pPr>
            <w:r w:rsidRPr="00174944">
              <w:rPr>
                <w:b/>
                <w:bCs/>
              </w:rPr>
              <w:t>Remarks</w:t>
            </w:r>
          </w:p>
        </w:tc>
      </w:tr>
      <w:tr w:rsidR="006F0173" w:rsidRPr="00174944" w14:paraId="76264620" w14:textId="77777777" w:rsidTr="0024475B">
        <w:tc>
          <w:tcPr>
            <w:tcW w:w="704" w:type="dxa"/>
            <w:vAlign w:val="center"/>
          </w:tcPr>
          <w:p w14:paraId="25132ED1" w14:textId="77777777" w:rsidR="006F0173" w:rsidRPr="00174944" w:rsidRDefault="006F0173" w:rsidP="00174944">
            <w:pPr>
              <w:spacing w:line="360" w:lineRule="auto"/>
              <w:jc w:val="center"/>
            </w:pPr>
            <w:r w:rsidRPr="00174944">
              <w:t>1</w:t>
            </w:r>
          </w:p>
        </w:tc>
        <w:tc>
          <w:tcPr>
            <w:tcW w:w="2351" w:type="dxa"/>
            <w:vAlign w:val="center"/>
          </w:tcPr>
          <w:p w14:paraId="6BF7D33A" w14:textId="77777777" w:rsidR="006F0173" w:rsidRPr="00174944" w:rsidRDefault="006F0173" w:rsidP="00174944">
            <w:pPr>
              <w:spacing w:line="360" w:lineRule="auto"/>
              <w:rPr>
                <w:rFonts w:asciiTheme="majorBidi" w:hAnsiTheme="majorBidi" w:cstheme="majorBidi"/>
              </w:rPr>
            </w:pPr>
            <w:r w:rsidRPr="00174944">
              <w:rPr>
                <w:rFonts w:asciiTheme="majorBidi" w:hAnsiTheme="majorBidi" w:cstheme="majorBidi"/>
              </w:rPr>
              <w:t xml:space="preserve">Yazan Fahad </w:t>
            </w:r>
          </w:p>
        </w:tc>
        <w:tc>
          <w:tcPr>
            <w:tcW w:w="2970" w:type="dxa"/>
            <w:vAlign w:val="center"/>
          </w:tcPr>
          <w:p w14:paraId="1D6F46F7" w14:textId="2FC22345" w:rsidR="006F0173" w:rsidRPr="00174944" w:rsidRDefault="00692974" w:rsidP="00174944">
            <w:pPr>
              <w:spacing w:line="360" w:lineRule="auto"/>
              <w:jc w:val="center"/>
            </w:pPr>
            <w:r w:rsidRPr="00174944">
              <w:t>Take attention to all the tools and provide us with a report on them.</w:t>
            </w:r>
          </w:p>
        </w:tc>
        <w:tc>
          <w:tcPr>
            <w:tcW w:w="2250" w:type="dxa"/>
            <w:vAlign w:val="center"/>
          </w:tcPr>
          <w:p w14:paraId="510244FA" w14:textId="77777777" w:rsidR="006F0173" w:rsidRPr="00174944" w:rsidRDefault="006F0173" w:rsidP="00174944">
            <w:pPr>
              <w:spacing w:line="360" w:lineRule="auto"/>
              <w:jc w:val="center"/>
            </w:pPr>
            <w:r w:rsidRPr="00174944">
              <w:t>finished</w:t>
            </w:r>
          </w:p>
        </w:tc>
        <w:tc>
          <w:tcPr>
            <w:tcW w:w="2210" w:type="dxa"/>
            <w:vAlign w:val="center"/>
          </w:tcPr>
          <w:p w14:paraId="5F1CFD17" w14:textId="25A398A9" w:rsidR="006F0173" w:rsidRPr="00174944" w:rsidRDefault="009E241F" w:rsidP="00174944">
            <w:pPr>
              <w:spacing w:line="360" w:lineRule="auto"/>
              <w:jc w:val="center"/>
            </w:pPr>
            <w:r w:rsidRPr="00174944">
              <w:t>Finding the necessary equipment to begin the endeavor was first challenging.</w:t>
            </w:r>
          </w:p>
        </w:tc>
      </w:tr>
      <w:tr w:rsidR="006F0173" w:rsidRPr="00174944" w14:paraId="64127D09" w14:textId="77777777" w:rsidTr="0024475B">
        <w:tc>
          <w:tcPr>
            <w:tcW w:w="704" w:type="dxa"/>
            <w:vAlign w:val="center"/>
          </w:tcPr>
          <w:p w14:paraId="355D339C" w14:textId="77777777" w:rsidR="006F0173" w:rsidRPr="00174944" w:rsidRDefault="006F0173" w:rsidP="00174944">
            <w:pPr>
              <w:spacing w:line="360" w:lineRule="auto"/>
              <w:jc w:val="center"/>
            </w:pPr>
            <w:r w:rsidRPr="00174944">
              <w:t>2</w:t>
            </w:r>
          </w:p>
        </w:tc>
        <w:tc>
          <w:tcPr>
            <w:tcW w:w="2351" w:type="dxa"/>
            <w:vAlign w:val="center"/>
          </w:tcPr>
          <w:p w14:paraId="5391B66C" w14:textId="77777777" w:rsidR="006F0173" w:rsidRPr="00174944" w:rsidRDefault="006F0173" w:rsidP="00174944">
            <w:pPr>
              <w:spacing w:line="360" w:lineRule="auto"/>
              <w:jc w:val="center"/>
            </w:pPr>
            <w:r w:rsidRPr="00174944">
              <w:t>Mohammed Alharbi</w:t>
            </w:r>
          </w:p>
        </w:tc>
        <w:tc>
          <w:tcPr>
            <w:tcW w:w="2970" w:type="dxa"/>
            <w:vAlign w:val="center"/>
          </w:tcPr>
          <w:p w14:paraId="18102368" w14:textId="4FF46F88" w:rsidR="006F0173" w:rsidRPr="00174944" w:rsidRDefault="00667CF9" w:rsidP="00174944">
            <w:pPr>
              <w:spacing w:line="360" w:lineRule="auto"/>
              <w:jc w:val="center"/>
            </w:pPr>
            <w:r w:rsidRPr="00174944">
              <w:t>How packet tracers can be used</w:t>
            </w:r>
          </w:p>
        </w:tc>
        <w:tc>
          <w:tcPr>
            <w:tcW w:w="2250" w:type="dxa"/>
            <w:vAlign w:val="center"/>
          </w:tcPr>
          <w:p w14:paraId="3E2AFBE9" w14:textId="77777777" w:rsidR="006F0173" w:rsidRPr="00174944" w:rsidRDefault="006F0173" w:rsidP="00174944">
            <w:pPr>
              <w:spacing w:line="360" w:lineRule="auto"/>
              <w:jc w:val="center"/>
            </w:pPr>
            <w:r w:rsidRPr="00174944">
              <w:t>finished</w:t>
            </w:r>
          </w:p>
        </w:tc>
        <w:tc>
          <w:tcPr>
            <w:tcW w:w="2210" w:type="dxa"/>
            <w:vAlign w:val="center"/>
          </w:tcPr>
          <w:p w14:paraId="120EFD27" w14:textId="2CC09868" w:rsidR="006F0173" w:rsidRPr="00174944" w:rsidRDefault="001D60E5" w:rsidP="00174944">
            <w:pPr>
              <w:spacing w:line="360" w:lineRule="auto"/>
              <w:jc w:val="center"/>
            </w:pPr>
            <w:r w:rsidRPr="00174944">
              <w:t>-</w:t>
            </w:r>
          </w:p>
        </w:tc>
      </w:tr>
      <w:tr w:rsidR="006F0173" w:rsidRPr="00174944" w14:paraId="5F338DA8" w14:textId="77777777" w:rsidTr="0024475B">
        <w:tc>
          <w:tcPr>
            <w:tcW w:w="704" w:type="dxa"/>
            <w:vAlign w:val="center"/>
          </w:tcPr>
          <w:p w14:paraId="3453A121" w14:textId="77777777" w:rsidR="006F0173" w:rsidRPr="00174944" w:rsidRDefault="006F0173" w:rsidP="00174944">
            <w:pPr>
              <w:spacing w:line="360" w:lineRule="auto"/>
              <w:jc w:val="center"/>
            </w:pPr>
            <w:r w:rsidRPr="00174944">
              <w:t>3</w:t>
            </w:r>
          </w:p>
        </w:tc>
        <w:tc>
          <w:tcPr>
            <w:tcW w:w="2351" w:type="dxa"/>
            <w:vAlign w:val="center"/>
          </w:tcPr>
          <w:p w14:paraId="0759472F" w14:textId="77777777" w:rsidR="006F0173" w:rsidRPr="00174944" w:rsidRDefault="006F0173" w:rsidP="00174944">
            <w:pPr>
              <w:spacing w:line="360" w:lineRule="auto"/>
              <w:rPr>
                <w:rFonts w:asciiTheme="majorBidi" w:hAnsiTheme="majorBidi" w:cstheme="majorBidi"/>
              </w:rPr>
            </w:pPr>
            <w:r w:rsidRPr="00174944">
              <w:rPr>
                <w:rFonts w:asciiTheme="majorBidi" w:hAnsiTheme="majorBidi" w:cstheme="majorBidi"/>
              </w:rPr>
              <w:t xml:space="preserve">Bandar Almutairi </w:t>
            </w:r>
          </w:p>
        </w:tc>
        <w:tc>
          <w:tcPr>
            <w:tcW w:w="2970" w:type="dxa"/>
            <w:vAlign w:val="center"/>
          </w:tcPr>
          <w:p w14:paraId="070C8189" w14:textId="59B58EB7" w:rsidR="006F0173" w:rsidRPr="00174944" w:rsidRDefault="00375369" w:rsidP="00174944">
            <w:pPr>
              <w:spacing w:line="360" w:lineRule="auto"/>
              <w:jc w:val="center"/>
            </w:pPr>
            <w:r w:rsidRPr="00174944">
              <w:t>Learn</w:t>
            </w:r>
            <w:r w:rsidR="00766253" w:rsidRPr="00174944">
              <w:t xml:space="preserve"> about </w:t>
            </w:r>
            <w:r w:rsidRPr="00174944">
              <w:t>the Isakmp</w:t>
            </w:r>
            <w:r w:rsidR="00623679" w:rsidRPr="00174944">
              <w:t xml:space="preserve"> policies</w:t>
            </w:r>
            <w:r w:rsidRPr="00174944">
              <w:t>.</w:t>
            </w:r>
          </w:p>
        </w:tc>
        <w:tc>
          <w:tcPr>
            <w:tcW w:w="2250" w:type="dxa"/>
            <w:vAlign w:val="center"/>
          </w:tcPr>
          <w:p w14:paraId="05D225BC" w14:textId="77777777" w:rsidR="006F0173" w:rsidRPr="00174944" w:rsidRDefault="006F0173" w:rsidP="00174944">
            <w:pPr>
              <w:spacing w:line="360" w:lineRule="auto"/>
              <w:jc w:val="center"/>
            </w:pPr>
            <w:r w:rsidRPr="00174944">
              <w:t>finished</w:t>
            </w:r>
          </w:p>
        </w:tc>
        <w:tc>
          <w:tcPr>
            <w:tcW w:w="2210" w:type="dxa"/>
            <w:vAlign w:val="center"/>
          </w:tcPr>
          <w:p w14:paraId="69FE6347" w14:textId="0D55B9AB" w:rsidR="006F0173" w:rsidRPr="00174944" w:rsidRDefault="001D60E5" w:rsidP="00174944">
            <w:pPr>
              <w:spacing w:line="360" w:lineRule="auto"/>
              <w:jc w:val="center"/>
            </w:pPr>
            <w:r w:rsidRPr="00174944">
              <w:t>-</w:t>
            </w:r>
          </w:p>
        </w:tc>
      </w:tr>
      <w:tr w:rsidR="006F0173" w:rsidRPr="00174944" w14:paraId="0BDC9F87" w14:textId="77777777" w:rsidTr="0024475B">
        <w:tc>
          <w:tcPr>
            <w:tcW w:w="704" w:type="dxa"/>
            <w:vAlign w:val="center"/>
          </w:tcPr>
          <w:p w14:paraId="57CE5154" w14:textId="77777777" w:rsidR="006F0173" w:rsidRPr="00174944" w:rsidRDefault="006F0173" w:rsidP="00174944">
            <w:pPr>
              <w:spacing w:line="360" w:lineRule="auto"/>
              <w:jc w:val="center"/>
            </w:pPr>
            <w:r w:rsidRPr="00174944">
              <w:t>4</w:t>
            </w:r>
          </w:p>
        </w:tc>
        <w:tc>
          <w:tcPr>
            <w:tcW w:w="2351" w:type="dxa"/>
            <w:vAlign w:val="center"/>
          </w:tcPr>
          <w:p w14:paraId="2112E18E" w14:textId="77777777" w:rsidR="006F0173" w:rsidRPr="00174944" w:rsidRDefault="006F0173" w:rsidP="00174944">
            <w:pPr>
              <w:spacing w:line="360" w:lineRule="auto"/>
              <w:jc w:val="both"/>
              <w:rPr>
                <w:rFonts w:asciiTheme="majorBidi" w:hAnsiTheme="majorBidi" w:cstheme="majorBidi"/>
              </w:rPr>
            </w:pPr>
            <w:r w:rsidRPr="00174944">
              <w:rPr>
                <w:rFonts w:asciiTheme="majorBidi" w:hAnsiTheme="majorBidi" w:cstheme="majorBidi"/>
              </w:rPr>
              <w:t>Meshal Mohammed</w:t>
            </w:r>
          </w:p>
        </w:tc>
        <w:tc>
          <w:tcPr>
            <w:tcW w:w="2970" w:type="dxa"/>
            <w:vAlign w:val="center"/>
          </w:tcPr>
          <w:p w14:paraId="6C63B67C" w14:textId="39577F57" w:rsidR="006F0173" w:rsidRPr="00174944" w:rsidRDefault="003F5218" w:rsidP="00174944">
            <w:pPr>
              <w:spacing w:line="360" w:lineRule="auto"/>
              <w:jc w:val="center"/>
            </w:pPr>
            <w:r w:rsidRPr="00174944">
              <w:t>Learn about protocols such as AES-256.</w:t>
            </w:r>
          </w:p>
        </w:tc>
        <w:tc>
          <w:tcPr>
            <w:tcW w:w="2250" w:type="dxa"/>
            <w:vAlign w:val="center"/>
          </w:tcPr>
          <w:p w14:paraId="485CB233" w14:textId="77777777" w:rsidR="006F0173" w:rsidRPr="00174944" w:rsidRDefault="006F0173" w:rsidP="00174944">
            <w:pPr>
              <w:spacing w:line="360" w:lineRule="auto"/>
              <w:jc w:val="center"/>
            </w:pPr>
            <w:r w:rsidRPr="00174944">
              <w:t>finished</w:t>
            </w:r>
          </w:p>
        </w:tc>
        <w:tc>
          <w:tcPr>
            <w:tcW w:w="2210" w:type="dxa"/>
            <w:vAlign w:val="center"/>
          </w:tcPr>
          <w:p w14:paraId="272D31CF" w14:textId="5ED786A8" w:rsidR="006F0173" w:rsidRPr="00174944" w:rsidRDefault="001D60E5" w:rsidP="00174944">
            <w:pPr>
              <w:spacing w:line="360" w:lineRule="auto"/>
              <w:jc w:val="center"/>
            </w:pPr>
            <w:r w:rsidRPr="00174944">
              <w:t>-</w:t>
            </w:r>
          </w:p>
        </w:tc>
      </w:tr>
      <w:tr w:rsidR="006F0173" w:rsidRPr="00174944" w14:paraId="2ED09B6E" w14:textId="77777777" w:rsidTr="0024475B">
        <w:tc>
          <w:tcPr>
            <w:tcW w:w="704" w:type="dxa"/>
            <w:vAlign w:val="center"/>
          </w:tcPr>
          <w:p w14:paraId="29E0C2E7" w14:textId="77777777" w:rsidR="006F0173" w:rsidRPr="00174944" w:rsidRDefault="006F0173" w:rsidP="00174944">
            <w:pPr>
              <w:spacing w:line="360" w:lineRule="auto"/>
              <w:jc w:val="center"/>
            </w:pPr>
            <w:r w:rsidRPr="00174944">
              <w:t>5</w:t>
            </w:r>
          </w:p>
        </w:tc>
        <w:tc>
          <w:tcPr>
            <w:tcW w:w="2351" w:type="dxa"/>
            <w:vAlign w:val="center"/>
          </w:tcPr>
          <w:p w14:paraId="2EA1EEFC" w14:textId="77777777" w:rsidR="006F0173" w:rsidRPr="00174944" w:rsidRDefault="006F0173" w:rsidP="00174944">
            <w:pPr>
              <w:spacing w:line="360" w:lineRule="auto"/>
              <w:rPr>
                <w:rFonts w:asciiTheme="majorBidi" w:hAnsiTheme="majorBidi" w:cstheme="majorBidi"/>
              </w:rPr>
            </w:pPr>
            <w:r w:rsidRPr="00174944">
              <w:rPr>
                <w:rFonts w:asciiTheme="majorBidi" w:hAnsiTheme="majorBidi" w:cstheme="majorBidi"/>
              </w:rPr>
              <w:t xml:space="preserve">Hatem Alhamar </w:t>
            </w:r>
          </w:p>
        </w:tc>
        <w:tc>
          <w:tcPr>
            <w:tcW w:w="2970" w:type="dxa"/>
            <w:vAlign w:val="center"/>
          </w:tcPr>
          <w:p w14:paraId="155A15F0" w14:textId="1A865DAB" w:rsidR="006F0173" w:rsidRPr="00174944" w:rsidRDefault="008164A8" w:rsidP="00174944">
            <w:pPr>
              <w:spacing w:line="360" w:lineRule="auto"/>
              <w:jc w:val="center"/>
            </w:pPr>
            <w:r w:rsidRPr="00174944">
              <w:t>Utilizing Packet-Tracker</w:t>
            </w:r>
          </w:p>
        </w:tc>
        <w:tc>
          <w:tcPr>
            <w:tcW w:w="2250" w:type="dxa"/>
            <w:vAlign w:val="center"/>
          </w:tcPr>
          <w:p w14:paraId="3C084A3D" w14:textId="77777777" w:rsidR="006F0173" w:rsidRPr="00174944" w:rsidRDefault="006F0173" w:rsidP="00174944">
            <w:pPr>
              <w:spacing w:line="360" w:lineRule="auto"/>
              <w:jc w:val="center"/>
            </w:pPr>
            <w:r w:rsidRPr="00174944">
              <w:t>finished</w:t>
            </w:r>
          </w:p>
        </w:tc>
        <w:tc>
          <w:tcPr>
            <w:tcW w:w="2210" w:type="dxa"/>
            <w:vAlign w:val="center"/>
          </w:tcPr>
          <w:p w14:paraId="2514ECE4" w14:textId="4852FAB2" w:rsidR="006F0173" w:rsidRPr="00174944" w:rsidRDefault="006E7AB5" w:rsidP="00174944">
            <w:pPr>
              <w:spacing w:line="360" w:lineRule="auto"/>
              <w:jc w:val="center"/>
            </w:pPr>
            <w:r w:rsidRPr="00174944">
              <w:t>-</w:t>
            </w:r>
          </w:p>
        </w:tc>
      </w:tr>
      <w:tr w:rsidR="006F0173" w:rsidRPr="00174944" w14:paraId="444EBC41" w14:textId="77777777" w:rsidTr="0024475B">
        <w:trPr>
          <w:trHeight w:val="300"/>
        </w:trPr>
        <w:tc>
          <w:tcPr>
            <w:tcW w:w="704" w:type="dxa"/>
            <w:vAlign w:val="center"/>
          </w:tcPr>
          <w:p w14:paraId="13E79212" w14:textId="77777777" w:rsidR="006F0173" w:rsidRPr="00174944" w:rsidRDefault="006F0173" w:rsidP="00174944">
            <w:pPr>
              <w:spacing w:line="360" w:lineRule="auto"/>
              <w:jc w:val="center"/>
            </w:pPr>
            <w:r w:rsidRPr="00174944">
              <w:t>6</w:t>
            </w:r>
          </w:p>
        </w:tc>
        <w:tc>
          <w:tcPr>
            <w:tcW w:w="2351" w:type="dxa"/>
            <w:vAlign w:val="center"/>
          </w:tcPr>
          <w:p w14:paraId="35DB7E7A" w14:textId="77777777" w:rsidR="006F0173" w:rsidRPr="00174944" w:rsidRDefault="006F0173" w:rsidP="00174944">
            <w:pPr>
              <w:spacing w:line="360" w:lineRule="auto"/>
              <w:jc w:val="center"/>
            </w:pPr>
            <w:r w:rsidRPr="00174944">
              <w:rPr>
                <w:rFonts w:asciiTheme="majorBidi" w:hAnsiTheme="majorBidi" w:cstheme="majorBidi"/>
              </w:rPr>
              <w:t>Abdulaziz aldughaim</w:t>
            </w:r>
          </w:p>
        </w:tc>
        <w:tc>
          <w:tcPr>
            <w:tcW w:w="2970" w:type="dxa"/>
            <w:vAlign w:val="center"/>
          </w:tcPr>
          <w:p w14:paraId="408FE22A" w14:textId="17596221" w:rsidR="006F0173" w:rsidRPr="00174944" w:rsidRDefault="00542825" w:rsidP="00174944">
            <w:pPr>
              <w:spacing w:line="360" w:lineRule="auto"/>
              <w:jc w:val="center"/>
            </w:pPr>
            <w:r w:rsidRPr="00174944">
              <w:t>Additional research on the Ipsec</w:t>
            </w:r>
          </w:p>
        </w:tc>
        <w:tc>
          <w:tcPr>
            <w:tcW w:w="2250" w:type="dxa"/>
            <w:vAlign w:val="center"/>
          </w:tcPr>
          <w:p w14:paraId="6AE448E9" w14:textId="77777777" w:rsidR="006F0173" w:rsidRPr="00174944" w:rsidRDefault="006F0173" w:rsidP="00174944">
            <w:pPr>
              <w:spacing w:line="360" w:lineRule="auto"/>
              <w:jc w:val="center"/>
            </w:pPr>
            <w:r w:rsidRPr="00174944">
              <w:t>finished</w:t>
            </w:r>
          </w:p>
        </w:tc>
        <w:tc>
          <w:tcPr>
            <w:tcW w:w="2210" w:type="dxa"/>
            <w:vAlign w:val="center"/>
          </w:tcPr>
          <w:p w14:paraId="52CE02D0" w14:textId="3268688A" w:rsidR="006F0173" w:rsidRPr="00174944" w:rsidRDefault="006E7AB5" w:rsidP="00174944">
            <w:pPr>
              <w:keepNext/>
              <w:spacing w:line="360" w:lineRule="auto"/>
              <w:jc w:val="center"/>
            </w:pPr>
            <w:r w:rsidRPr="00174944">
              <w:t>-</w:t>
            </w:r>
          </w:p>
        </w:tc>
      </w:tr>
    </w:tbl>
    <w:p w14:paraId="527C6FC1" w14:textId="7D88C0D3" w:rsidR="006F0173" w:rsidRDefault="002148F3" w:rsidP="00FA22BD">
      <w:pPr>
        <w:pStyle w:val="Caption"/>
        <w:spacing w:line="360" w:lineRule="auto"/>
        <w:rPr>
          <w:sz w:val="20"/>
          <w:szCs w:val="20"/>
        </w:rPr>
      </w:pPr>
      <w:bookmarkStart w:id="85" w:name="_Toc196773688"/>
      <w:r w:rsidRPr="00174944">
        <w:rPr>
          <w:sz w:val="20"/>
          <w:szCs w:val="20"/>
        </w:rPr>
        <w:t xml:space="preserve">Table </w:t>
      </w:r>
      <w:r w:rsidR="005A68ED">
        <w:rPr>
          <w:sz w:val="20"/>
          <w:szCs w:val="20"/>
        </w:rPr>
        <w:fldChar w:fldCharType="begin"/>
      </w:r>
      <w:r w:rsidR="005A68ED">
        <w:rPr>
          <w:sz w:val="20"/>
          <w:szCs w:val="20"/>
        </w:rPr>
        <w:instrText xml:space="preserve"> SEQ Table \* ARABIC </w:instrText>
      </w:r>
      <w:r w:rsidR="005A68ED">
        <w:rPr>
          <w:sz w:val="20"/>
          <w:szCs w:val="20"/>
        </w:rPr>
        <w:fldChar w:fldCharType="separate"/>
      </w:r>
      <w:r w:rsidR="006111E2">
        <w:rPr>
          <w:noProof/>
          <w:sz w:val="20"/>
          <w:szCs w:val="20"/>
        </w:rPr>
        <w:t>6</w:t>
      </w:r>
      <w:r w:rsidR="005A68ED">
        <w:rPr>
          <w:sz w:val="20"/>
          <w:szCs w:val="20"/>
        </w:rPr>
        <w:fldChar w:fldCharType="end"/>
      </w:r>
      <w:r w:rsidRPr="00174944">
        <w:rPr>
          <w:sz w:val="20"/>
          <w:szCs w:val="20"/>
        </w:rPr>
        <w:t>-Teamwork(Week2</w:t>
      </w:r>
      <w:r w:rsidR="00400873">
        <w:rPr>
          <w:sz w:val="20"/>
          <w:szCs w:val="20"/>
        </w:rPr>
        <w:t>)</w:t>
      </w:r>
      <w:bookmarkEnd w:id="85"/>
    </w:p>
    <w:p w14:paraId="15997074" w14:textId="5FFD1F6D" w:rsidR="00B53BC1" w:rsidRPr="00B53BC1" w:rsidRDefault="00B53BC1" w:rsidP="00B53BC1">
      <w:r>
        <w:br w:type="page"/>
      </w:r>
    </w:p>
    <w:tbl>
      <w:tblPr>
        <w:tblStyle w:val="TableGrid"/>
        <w:tblW w:w="10485" w:type="dxa"/>
        <w:tblInd w:w="-1024" w:type="dxa"/>
        <w:tblLook w:val="04A0" w:firstRow="1" w:lastRow="0" w:firstColumn="1" w:lastColumn="0" w:noHBand="0" w:noVBand="1"/>
      </w:tblPr>
      <w:tblGrid>
        <w:gridCol w:w="704"/>
        <w:gridCol w:w="2655"/>
        <w:gridCol w:w="2666"/>
        <w:gridCol w:w="2250"/>
        <w:gridCol w:w="2210"/>
      </w:tblGrid>
      <w:tr w:rsidR="006F0173" w:rsidRPr="00174944" w14:paraId="2167219D" w14:textId="77777777" w:rsidTr="0024475B">
        <w:tc>
          <w:tcPr>
            <w:tcW w:w="10485" w:type="dxa"/>
            <w:gridSpan w:val="5"/>
            <w:vAlign w:val="center"/>
          </w:tcPr>
          <w:p w14:paraId="0AD82744" w14:textId="66834F41" w:rsidR="006F0173" w:rsidRPr="00174944" w:rsidRDefault="006F0173" w:rsidP="00174944">
            <w:pPr>
              <w:spacing w:line="360" w:lineRule="auto"/>
              <w:jc w:val="center"/>
              <w:rPr>
                <w:b/>
                <w:bCs/>
              </w:rPr>
            </w:pPr>
            <w:r w:rsidRPr="00174944">
              <w:rPr>
                <w:b/>
                <w:bCs/>
              </w:rPr>
              <w:lastRenderedPageBreak/>
              <w:t>Week</w:t>
            </w:r>
            <w:r w:rsidR="00037524" w:rsidRPr="00174944">
              <w:rPr>
                <w:b/>
                <w:bCs/>
              </w:rPr>
              <w:t>3</w:t>
            </w:r>
          </w:p>
        </w:tc>
      </w:tr>
      <w:tr w:rsidR="006F0173" w:rsidRPr="00174944" w14:paraId="7B23C942" w14:textId="77777777" w:rsidTr="0024475B">
        <w:tc>
          <w:tcPr>
            <w:tcW w:w="704" w:type="dxa"/>
            <w:shd w:val="clear" w:color="auto" w:fill="EEECE1" w:themeFill="background2"/>
            <w:vAlign w:val="center"/>
          </w:tcPr>
          <w:p w14:paraId="0C814992" w14:textId="77777777" w:rsidR="006F0173" w:rsidRPr="00174944" w:rsidRDefault="006F0173" w:rsidP="00174944">
            <w:pPr>
              <w:spacing w:line="360" w:lineRule="auto"/>
              <w:jc w:val="center"/>
              <w:rPr>
                <w:b/>
                <w:bCs/>
              </w:rPr>
            </w:pPr>
            <w:r w:rsidRPr="00174944">
              <w:rPr>
                <w:b/>
                <w:bCs/>
              </w:rPr>
              <w:t>No</w:t>
            </w:r>
          </w:p>
        </w:tc>
        <w:tc>
          <w:tcPr>
            <w:tcW w:w="2655" w:type="dxa"/>
            <w:shd w:val="clear" w:color="auto" w:fill="EEECE1" w:themeFill="background2"/>
            <w:vAlign w:val="center"/>
          </w:tcPr>
          <w:p w14:paraId="56F02F18" w14:textId="77777777" w:rsidR="006F0173" w:rsidRPr="00174944" w:rsidRDefault="006F0173" w:rsidP="00174944">
            <w:pPr>
              <w:spacing w:line="360" w:lineRule="auto"/>
              <w:jc w:val="center"/>
              <w:rPr>
                <w:b/>
                <w:bCs/>
              </w:rPr>
            </w:pPr>
            <w:r w:rsidRPr="00174944">
              <w:rPr>
                <w:b/>
                <w:bCs/>
              </w:rPr>
              <w:t>Member</w:t>
            </w:r>
          </w:p>
        </w:tc>
        <w:tc>
          <w:tcPr>
            <w:tcW w:w="2666" w:type="dxa"/>
            <w:shd w:val="clear" w:color="auto" w:fill="EEECE1" w:themeFill="background2"/>
            <w:vAlign w:val="center"/>
          </w:tcPr>
          <w:p w14:paraId="574B8961" w14:textId="77777777" w:rsidR="006F0173" w:rsidRPr="00174944" w:rsidRDefault="006F0173" w:rsidP="00174944">
            <w:pPr>
              <w:spacing w:line="360" w:lineRule="auto"/>
              <w:jc w:val="center"/>
              <w:rPr>
                <w:b/>
                <w:bCs/>
              </w:rPr>
            </w:pPr>
            <w:r w:rsidRPr="00174944">
              <w:rPr>
                <w:b/>
                <w:bCs/>
              </w:rPr>
              <w:t>Tasks</w:t>
            </w:r>
          </w:p>
        </w:tc>
        <w:tc>
          <w:tcPr>
            <w:tcW w:w="2250" w:type="dxa"/>
            <w:shd w:val="clear" w:color="auto" w:fill="EEECE1" w:themeFill="background2"/>
            <w:vAlign w:val="center"/>
          </w:tcPr>
          <w:p w14:paraId="07E22A07" w14:textId="77777777" w:rsidR="006F0173" w:rsidRPr="00174944" w:rsidRDefault="006F0173" w:rsidP="00174944">
            <w:pPr>
              <w:spacing w:line="360" w:lineRule="auto"/>
              <w:jc w:val="center"/>
              <w:rPr>
                <w:b/>
                <w:bCs/>
              </w:rPr>
            </w:pPr>
            <w:r w:rsidRPr="00174944">
              <w:rPr>
                <w:b/>
                <w:bCs/>
              </w:rPr>
              <w:t>Status</w:t>
            </w:r>
          </w:p>
          <w:p w14:paraId="0A731594" w14:textId="77777777" w:rsidR="006F0173" w:rsidRPr="00174944" w:rsidRDefault="006F0173" w:rsidP="00174944">
            <w:pPr>
              <w:spacing w:line="360" w:lineRule="auto"/>
              <w:jc w:val="center"/>
              <w:rPr>
                <w:b/>
                <w:bCs/>
              </w:rPr>
            </w:pPr>
            <w:r w:rsidRPr="00174944">
              <w:rPr>
                <w:b/>
                <w:bCs/>
              </w:rPr>
              <w:t>(finished, late, not started)</w:t>
            </w:r>
          </w:p>
        </w:tc>
        <w:tc>
          <w:tcPr>
            <w:tcW w:w="2210" w:type="dxa"/>
            <w:shd w:val="clear" w:color="auto" w:fill="EEECE1" w:themeFill="background2"/>
            <w:vAlign w:val="center"/>
          </w:tcPr>
          <w:p w14:paraId="7C0F89BB" w14:textId="77777777" w:rsidR="006F0173" w:rsidRPr="00174944" w:rsidRDefault="006F0173" w:rsidP="00174944">
            <w:pPr>
              <w:spacing w:line="360" w:lineRule="auto"/>
              <w:jc w:val="center"/>
              <w:rPr>
                <w:b/>
                <w:bCs/>
              </w:rPr>
            </w:pPr>
            <w:r w:rsidRPr="00174944">
              <w:rPr>
                <w:b/>
                <w:bCs/>
              </w:rPr>
              <w:t>Remarks</w:t>
            </w:r>
          </w:p>
        </w:tc>
      </w:tr>
      <w:tr w:rsidR="006F0173" w:rsidRPr="00174944" w14:paraId="2380BBC4" w14:textId="77777777" w:rsidTr="0024475B">
        <w:tc>
          <w:tcPr>
            <w:tcW w:w="704" w:type="dxa"/>
            <w:vAlign w:val="center"/>
          </w:tcPr>
          <w:p w14:paraId="26ECF2C6" w14:textId="77777777" w:rsidR="006F0173" w:rsidRPr="00174944" w:rsidRDefault="006F0173" w:rsidP="00174944">
            <w:pPr>
              <w:spacing w:line="360" w:lineRule="auto"/>
              <w:jc w:val="center"/>
            </w:pPr>
            <w:r w:rsidRPr="00174944">
              <w:t>1</w:t>
            </w:r>
          </w:p>
        </w:tc>
        <w:tc>
          <w:tcPr>
            <w:tcW w:w="2655" w:type="dxa"/>
            <w:vAlign w:val="center"/>
          </w:tcPr>
          <w:p w14:paraId="6B2A4AE7" w14:textId="77777777" w:rsidR="006F0173" w:rsidRPr="00174944" w:rsidRDefault="006F0173" w:rsidP="00174944">
            <w:pPr>
              <w:spacing w:line="360" w:lineRule="auto"/>
              <w:rPr>
                <w:rFonts w:asciiTheme="majorBidi" w:hAnsiTheme="majorBidi" w:cstheme="majorBidi"/>
              </w:rPr>
            </w:pPr>
            <w:r w:rsidRPr="00174944">
              <w:rPr>
                <w:rFonts w:asciiTheme="majorBidi" w:hAnsiTheme="majorBidi" w:cstheme="majorBidi"/>
              </w:rPr>
              <w:t xml:space="preserve">Yazan Fahad </w:t>
            </w:r>
          </w:p>
        </w:tc>
        <w:tc>
          <w:tcPr>
            <w:tcW w:w="2666" w:type="dxa"/>
            <w:vAlign w:val="center"/>
          </w:tcPr>
          <w:p w14:paraId="508869DE" w14:textId="152938FE" w:rsidR="006F0173" w:rsidRPr="00174944" w:rsidRDefault="75868FA3" w:rsidP="00174944">
            <w:pPr>
              <w:spacing w:line="360" w:lineRule="auto"/>
              <w:jc w:val="center"/>
              <w:rPr>
                <w:rFonts w:asciiTheme="majorBidi" w:eastAsiaTheme="majorBidi" w:hAnsiTheme="majorBidi" w:cstheme="majorBidi"/>
              </w:rPr>
            </w:pPr>
            <w:r w:rsidRPr="00174944">
              <w:rPr>
                <w:rFonts w:asciiTheme="majorBidi" w:eastAsiaTheme="majorBidi" w:hAnsiTheme="majorBidi" w:cstheme="majorBidi"/>
                <w:color w:val="000000" w:themeColor="text1"/>
              </w:rPr>
              <w:t>Research and select IPSec protocols and algorithms.</w:t>
            </w:r>
          </w:p>
        </w:tc>
        <w:tc>
          <w:tcPr>
            <w:tcW w:w="2250" w:type="dxa"/>
            <w:vAlign w:val="center"/>
          </w:tcPr>
          <w:p w14:paraId="1C523D7F" w14:textId="77777777" w:rsidR="006F0173" w:rsidRPr="00174944" w:rsidRDefault="006F0173" w:rsidP="00174944">
            <w:pPr>
              <w:spacing w:line="360" w:lineRule="auto"/>
              <w:jc w:val="center"/>
            </w:pPr>
            <w:r w:rsidRPr="00174944">
              <w:t>finished</w:t>
            </w:r>
          </w:p>
        </w:tc>
        <w:tc>
          <w:tcPr>
            <w:tcW w:w="2210" w:type="dxa"/>
            <w:vAlign w:val="center"/>
          </w:tcPr>
          <w:p w14:paraId="1A0DEE6E" w14:textId="0CA047B2" w:rsidR="006F0173" w:rsidRPr="00174944" w:rsidRDefault="00F6139C" w:rsidP="00174944">
            <w:pPr>
              <w:spacing w:line="360" w:lineRule="auto"/>
              <w:jc w:val="center"/>
            </w:pPr>
            <w:r w:rsidRPr="00174944">
              <w:t>-</w:t>
            </w:r>
          </w:p>
        </w:tc>
      </w:tr>
      <w:tr w:rsidR="006F0173" w:rsidRPr="00174944" w14:paraId="2328BE29" w14:textId="77777777" w:rsidTr="0024475B">
        <w:tc>
          <w:tcPr>
            <w:tcW w:w="704" w:type="dxa"/>
            <w:vAlign w:val="center"/>
          </w:tcPr>
          <w:p w14:paraId="1CB024D3" w14:textId="77777777" w:rsidR="006F0173" w:rsidRPr="00174944" w:rsidRDefault="006F0173" w:rsidP="00174944">
            <w:pPr>
              <w:spacing w:line="360" w:lineRule="auto"/>
              <w:jc w:val="center"/>
            </w:pPr>
            <w:r w:rsidRPr="00174944">
              <w:t>2</w:t>
            </w:r>
          </w:p>
        </w:tc>
        <w:tc>
          <w:tcPr>
            <w:tcW w:w="2655" w:type="dxa"/>
            <w:vAlign w:val="center"/>
          </w:tcPr>
          <w:p w14:paraId="2C81653B" w14:textId="77777777" w:rsidR="006F0173" w:rsidRPr="00174944" w:rsidRDefault="006F0173" w:rsidP="00174944">
            <w:pPr>
              <w:spacing w:line="360" w:lineRule="auto"/>
              <w:jc w:val="center"/>
            </w:pPr>
            <w:r w:rsidRPr="00174944">
              <w:t>Mohammed Alharbi</w:t>
            </w:r>
          </w:p>
        </w:tc>
        <w:tc>
          <w:tcPr>
            <w:tcW w:w="2666" w:type="dxa"/>
            <w:vAlign w:val="center"/>
          </w:tcPr>
          <w:p w14:paraId="7B155335" w14:textId="4D935387" w:rsidR="006F0173" w:rsidRPr="00174944" w:rsidRDefault="01953000" w:rsidP="00174944">
            <w:pPr>
              <w:spacing w:line="360" w:lineRule="auto"/>
              <w:jc w:val="center"/>
              <w:rPr>
                <w:rFonts w:asciiTheme="majorBidi" w:eastAsiaTheme="majorBidi" w:hAnsiTheme="majorBidi" w:cstheme="majorBidi"/>
              </w:rPr>
            </w:pPr>
            <w:r w:rsidRPr="00174944">
              <w:rPr>
                <w:rFonts w:asciiTheme="majorBidi" w:eastAsiaTheme="majorBidi" w:hAnsiTheme="majorBidi" w:cstheme="majorBidi"/>
                <w:color w:val="262626" w:themeColor="text1" w:themeTint="D9"/>
              </w:rPr>
              <w:t>Design logging and monitoring modules.</w:t>
            </w:r>
          </w:p>
        </w:tc>
        <w:tc>
          <w:tcPr>
            <w:tcW w:w="2250" w:type="dxa"/>
            <w:vAlign w:val="center"/>
          </w:tcPr>
          <w:p w14:paraId="7C262318" w14:textId="77777777" w:rsidR="006F0173" w:rsidRPr="00174944" w:rsidRDefault="006F0173" w:rsidP="00174944">
            <w:pPr>
              <w:spacing w:line="360" w:lineRule="auto"/>
              <w:jc w:val="center"/>
            </w:pPr>
            <w:r w:rsidRPr="00174944">
              <w:t>finished</w:t>
            </w:r>
          </w:p>
        </w:tc>
        <w:tc>
          <w:tcPr>
            <w:tcW w:w="2210" w:type="dxa"/>
            <w:vAlign w:val="center"/>
          </w:tcPr>
          <w:p w14:paraId="5E1D3FE3" w14:textId="7BEB20B9" w:rsidR="006F0173" w:rsidRPr="00174944" w:rsidRDefault="00F6139C" w:rsidP="00174944">
            <w:pPr>
              <w:spacing w:line="360" w:lineRule="auto"/>
              <w:jc w:val="center"/>
            </w:pPr>
            <w:r w:rsidRPr="00174944">
              <w:t>-</w:t>
            </w:r>
          </w:p>
        </w:tc>
      </w:tr>
      <w:tr w:rsidR="006F0173" w:rsidRPr="00174944" w14:paraId="1F481295" w14:textId="77777777" w:rsidTr="0024475B">
        <w:tc>
          <w:tcPr>
            <w:tcW w:w="704" w:type="dxa"/>
            <w:vAlign w:val="center"/>
          </w:tcPr>
          <w:p w14:paraId="6D13E470" w14:textId="77777777" w:rsidR="006F0173" w:rsidRPr="00174944" w:rsidRDefault="006F0173" w:rsidP="00174944">
            <w:pPr>
              <w:spacing w:line="360" w:lineRule="auto"/>
              <w:jc w:val="center"/>
            </w:pPr>
            <w:r w:rsidRPr="00174944">
              <w:t>3</w:t>
            </w:r>
          </w:p>
        </w:tc>
        <w:tc>
          <w:tcPr>
            <w:tcW w:w="2655" w:type="dxa"/>
            <w:vAlign w:val="center"/>
          </w:tcPr>
          <w:p w14:paraId="2F2F89B6" w14:textId="77777777" w:rsidR="006F0173" w:rsidRPr="00174944" w:rsidRDefault="006F0173" w:rsidP="00174944">
            <w:pPr>
              <w:spacing w:line="360" w:lineRule="auto"/>
              <w:rPr>
                <w:rFonts w:asciiTheme="majorBidi" w:hAnsiTheme="majorBidi" w:cstheme="majorBidi"/>
              </w:rPr>
            </w:pPr>
            <w:r w:rsidRPr="00174944">
              <w:rPr>
                <w:rFonts w:asciiTheme="majorBidi" w:hAnsiTheme="majorBidi" w:cstheme="majorBidi"/>
              </w:rPr>
              <w:t xml:space="preserve">Bandar Almutairi </w:t>
            </w:r>
          </w:p>
        </w:tc>
        <w:tc>
          <w:tcPr>
            <w:tcW w:w="2666" w:type="dxa"/>
            <w:vAlign w:val="center"/>
          </w:tcPr>
          <w:p w14:paraId="4DC2C9AF" w14:textId="498304E8" w:rsidR="006F0173" w:rsidRPr="00174944" w:rsidRDefault="55580CC2" w:rsidP="00174944">
            <w:pPr>
              <w:spacing w:line="360" w:lineRule="auto"/>
              <w:jc w:val="center"/>
              <w:rPr>
                <w:rFonts w:ascii="Times New Roman" w:eastAsia="Times New Roman" w:hAnsi="Times New Roman" w:cs="Times New Roman"/>
              </w:rPr>
            </w:pPr>
            <w:r w:rsidRPr="00174944">
              <w:rPr>
                <w:rFonts w:ascii="Arial" w:eastAsia="Arial" w:hAnsi="Arial"/>
                <w:color w:val="262626" w:themeColor="text1" w:themeTint="D9"/>
              </w:rPr>
              <w:t>Conduct testing for end- to-end secure communication</w:t>
            </w:r>
          </w:p>
        </w:tc>
        <w:tc>
          <w:tcPr>
            <w:tcW w:w="2250" w:type="dxa"/>
            <w:vAlign w:val="center"/>
          </w:tcPr>
          <w:p w14:paraId="44C00BC0" w14:textId="77777777" w:rsidR="006F0173" w:rsidRPr="00174944" w:rsidRDefault="006F0173" w:rsidP="00174944">
            <w:pPr>
              <w:spacing w:line="360" w:lineRule="auto"/>
              <w:jc w:val="center"/>
            </w:pPr>
            <w:r w:rsidRPr="00174944">
              <w:t>finished</w:t>
            </w:r>
          </w:p>
        </w:tc>
        <w:tc>
          <w:tcPr>
            <w:tcW w:w="2210" w:type="dxa"/>
            <w:vAlign w:val="center"/>
          </w:tcPr>
          <w:p w14:paraId="168FA20A" w14:textId="065347BB" w:rsidR="006F0173" w:rsidRPr="00174944" w:rsidRDefault="00F6139C" w:rsidP="00174944">
            <w:pPr>
              <w:spacing w:line="360" w:lineRule="auto"/>
              <w:jc w:val="center"/>
            </w:pPr>
            <w:r w:rsidRPr="00174944">
              <w:t>-</w:t>
            </w:r>
          </w:p>
        </w:tc>
      </w:tr>
      <w:tr w:rsidR="006F0173" w:rsidRPr="00174944" w14:paraId="7CF9DB40" w14:textId="77777777" w:rsidTr="0024475B">
        <w:tc>
          <w:tcPr>
            <w:tcW w:w="704" w:type="dxa"/>
            <w:vAlign w:val="center"/>
          </w:tcPr>
          <w:p w14:paraId="2AFD9368" w14:textId="77777777" w:rsidR="006F0173" w:rsidRPr="00174944" w:rsidRDefault="006F0173" w:rsidP="00174944">
            <w:pPr>
              <w:spacing w:line="360" w:lineRule="auto"/>
              <w:jc w:val="center"/>
            </w:pPr>
            <w:r w:rsidRPr="00174944">
              <w:t>4</w:t>
            </w:r>
          </w:p>
        </w:tc>
        <w:tc>
          <w:tcPr>
            <w:tcW w:w="2655" w:type="dxa"/>
            <w:vAlign w:val="center"/>
          </w:tcPr>
          <w:p w14:paraId="5D0CB5E0" w14:textId="77777777" w:rsidR="006F0173" w:rsidRPr="00174944" w:rsidRDefault="006F0173" w:rsidP="00174944">
            <w:pPr>
              <w:spacing w:line="360" w:lineRule="auto"/>
              <w:jc w:val="both"/>
              <w:rPr>
                <w:rFonts w:asciiTheme="majorBidi" w:hAnsiTheme="majorBidi" w:cstheme="majorBidi"/>
              </w:rPr>
            </w:pPr>
            <w:r w:rsidRPr="00174944">
              <w:rPr>
                <w:rFonts w:asciiTheme="majorBidi" w:hAnsiTheme="majorBidi" w:cstheme="majorBidi"/>
              </w:rPr>
              <w:t>Meshal Mohammed</w:t>
            </w:r>
          </w:p>
        </w:tc>
        <w:tc>
          <w:tcPr>
            <w:tcW w:w="2666" w:type="dxa"/>
            <w:vAlign w:val="center"/>
          </w:tcPr>
          <w:p w14:paraId="4BAA3BF3" w14:textId="50BC7A50" w:rsidR="006F0173" w:rsidRPr="00174944" w:rsidRDefault="1A338633" w:rsidP="00174944">
            <w:pPr>
              <w:spacing w:line="360" w:lineRule="auto"/>
              <w:jc w:val="center"/>
              <w:rPr>
                <w:rFonts w:asciiTheme="majorBidi" w:eastAsiaTheme="majorBidi" w:hAnsiTheme="majorBidi" w:cstheme="majorBidi"/>
              </w:rPr>
            </w:pPr>
            <w:r w:rsidRPr="00174944">
              <w:rPr>
                <w:rFonts w:asciiTheme="majorBidi" w:eastAsiaTheme="majorBidi" w:hAnsiTheme="majorBidi" w:cstheme="majorBidi"/>
                <w:color w:val="262626" w:themeColor="text1" w:themeTint="D9"/>
              </w:rPr>
              <w:t>Implement encryption and authentication algorithms.</w:t>
            </w:r>
          </w:p>
        </w:tc>
        <w:tc>
          <w:tcPr>
            <w:tcW w:w="2250" w:type="dxa"/>
            <w:vAlign w:val="center"/>
          </w:tcPr>
          <w:p w14:paraId="5CCAB07E" w14:textId="77777777" w:rsidR="006F0173" w:rsidRPr="00174944" w:rsidRDefault="006F0173" w:rsidP="00174944">
            <w:pPr>
              <w:spacing w:line="360" w:lineRule="auto"/>
              <w:jc w:val="center"/>
            </w:pPr>
            <w:r w:rsidRPr="00174944">
              <w:t>finished</w:t>
            </w:r>
          </w:p>
        </w:tc>
        <w:tc>
          <w:tcPr>
            <w:tcW w:w="2210" w:type="dxa"/>
            <w:vAlign w:val="center"/>
          </w:tcPr>
          <w:p w14:paraId="66E1BC18" w14:textId="43F3816A" w:rsidR="006F0173" w:rsidRPr="00174944" w:rsidRDefault="00F6139C" w:rsidP="00174944">
            <w:pPr>
              <w:spacing w:line="360" w:lineRule="auto"/>
              <w:jc w:val="center"/>
            </w:pPr>
            <w:r w:rsidRPr="00174944">
              <w:t>-</w:t>
            </w:r>
          </w:p>
        </w:tc>
      </w:tr>
      <w:tr w:rsidR="006F0173" w:rsidRPr="00174944" w14:paraId="6A0226E2" w14:textId="77777777" w:rsidTr="0024475B">
        <w:tc>
          <w:tcPr>
            <w:tcW w:w="704" w:type="dxa"/>
            <w:vAlign w:val="center"/>
          </w:tcPr>
          <w:p w14:paraId="185D3418" w14:textId="77777777" w:rsidR="006F0173" w:rsidRPr="00174944" w:rsidRDefault="006F0173" w:rsidP="00174944">
            <w:pPr>
              <w:spacing w:line="360" w:lineRule="auto"/>
              <w:jc w:val="center"/>
            </w:pPr>
            <w:r w:rsidRPr="00174944">
              <w:t>5</w:t>
            </w:r>
          </w:p>
        </w:tc>
        <w:tc>
          <w:tcPr>
            <w:tcW w:w="2655" w:type="dxa"/>
            <w:vAlign w:val="center"/>
          </w:tcPr>
          <w:p w14:paraId="4AA42A5A" w14:textId="77777777" w:rsidR="006F0173" w:rsidRPr="00174944" w:rsidRDefault="006F0173" w:rsidP="00174944">
            <w:pPr>
              <w:spacing w:line="360" w:lineRule="auto"/>
              <w:rPr>
                <w:rFonts w:asciiTheme="majorBidi" w:hAnsiTheme="majorBidi" w:cstheme="majorBidi"/>
              </w:rPr>
            </w:pPr>
            <w:r w:rsidRPr="00174944">
              <w:rPr>
                <w:rFonts w:asciiTheme="majorBidi" w:hAnsiTheme="majorBidi" w:cstheme="majorBidi"/>
              </w:rPr>
              <w:t xml:space="preserve">Hatem Alhamar </w:t>
            </w:r>
          </w:p>
        </w:tc>
        <w:tc>
          <w:tcPr>
            <w:tcW w:w="2666" w:type="dxa"/>
            <w:vAlign w:val="center"/>
          </w:tcPr>
          <w:p w14:paraId="16F989ED" w14:textId="64BAED22" w:rsidR="006F0173" w:rsidRPr="00174944" w:rsidRDefault="5FC01D8F" w:rsidP="00174944">
            <w:pPr>
              <w:spacing w:line="360" w:lineRule="auto"/>
              <w:jc w:val="center"/>
              <w:rPr>
                <w:rFonts w:asciiTheme="majorBidi" w:eastAsiaTheme="majorBidi" w:hAnsiTheme="majorBidi" w:cstheme="majorBidi"/>
              </w:rPr>
            </w:pPr>
            <w:r w:rsidRPr="00174944">
              <w:rPr>
                <w:rFonts w:asciiTheme="majorBidi" w:eastAsiaTheme="majorBidi" w:hAnsiTheme="majorBidi" w:cstheme="majorBidi"/>
                <w:color w:val="262626" w:themeColor="text1" w:themeTint="D9"/>
              </w:rPr>
              <w:t>Set up and configure the VPN server .</w:t>
            </w:r>
          </w:p>
        </w:tc>
        <w:tc>
          <w:tcPr>
            <w:tcW w:w="2250" w:type="dxa"/>
            <w:vAlign w:val="center"/>
          </w:tcPr>
          <w:p w14:paraId="7E2D0AA8" w14:textId="77777777" w:rsidR="006F0173" w:rsidRPr="00174944" w:rsidRDefault="006F0173" w:rsidP="00174944">
            <w:pPr>
              <w:spacing w:line="360" w:lineRule="auto"/>
              <w:jc w:val="center"/>
            </w:pPr>
            <w:r w:rsidRPr="00174944">
              <w:t>finished</w:t>
            </w:r>
          </w:p>
        </w:tc>
        <w:tc>
          <w:tcPr>
            <w:tcW w:w="2210" w:type="dxa"/>
            <w:vAlign w:val="center"/>
          </w:tcPr>
          <w:p w14:paraId="20FECCC3" w14:textId="6FB886FD" w:rsidR="006F0173" w:rsidRPr="00174944" w:rsidRDefault="00F6139C" w:rsidP="00174944">
            <w:pPr>
              <w:spacing w:line="360" w:lineRule="auto"/>
              <w:jc w:val="center"/>
            </w:pPr>
            <w:r w:rsidRPr="00174944">
              <w:t>-</w:t>
            </w:r>
          </w:p>
        </w:tc>
      </w:tr>
      <w:tr w:rsidR="006F0173" w:rsidRPr="00174944" w14:paraId="373B3761" w14:textId="77777777" w:rsidTr="0024475B">
        <w:trPr>
          <w:trHeight w:val="300"/>
        </w:trPr>
        <w:tc>
          <w:tcPr>
            <w:tcW w:w="704" w:type="dxa"/>
            <w:vAlign w:val="center"/>
          </w:tcPr>
          <w:p w14:paraId="6F9AA855" w14:textId="77777777" w:rsidR="006F0173" w:rsidRPr="00174944" w:rsidRDefault="006F0173" w:rsidP="00174944">
            <w:pPr>
              <w:spacing w:line="360" w:lineRule="auto"/>
              <w:jc w:val="center"/>
            </w:pPr>
            <w:r w:rsidRPr="00174944">
              <w:t>6</w:t>
            </w:r>
          </w:p>
        </w:tc>
        <w:tc>
          <w:tcPr>
            <w:tcW w:w="2655" w:type="dxa"/>
            <w:vAlign w:val="center"/>
          </w:tcPr>
          <w:p w14:paraId="1B38A4DD" w14:textId="77777777" w:rsidR="006F0173" w:rsidRPr="00174944" w:rsidRDefault="006F0173" w:rsidP="00174944">
            <w:pPr>
              <w:spacing w:line="360" w:lineRule="auto"/>
              <w:jc w:val="center"/>
            </w:pPr>
            <w:r w:rsidRPr="00174944">
              <w:rPr>
                <w:rFonts w:asciiTheme="majorBidi" w:hAnsiTheme="majorBidi" w:cstheme="majorBidi"/>
              </w:rPr>
              <w:t>Abdulaziz aldughaim</w:t>
            </w:r>
          </w:p>
        </w:tc>
        <w:tc>
          <w:tcPr>
            <w:tcW w:w="2666" w:type="dxa"/>
            <w:vAlign w:val="center"/>
          </w:tcPr>
          <w:p w14:paraId="67197FFC" w14:textId="4C3209F4" w:rsidR="006F0173" w:rsidRPr="00174944" w:rsidRDefault="0393D3B8" w:rsidP="00174944">
            <w:pPr>
              <w:spacing w:line="360" w:lineRule="auto"/>
              <w:jc w:val="center"/>
              <w:rPr>
                <w:rFonts w:asciiTheme="majorBidi" w:eastAsiaTheme="majorBidi" w:hAnsiTheme="majorBidi" w:cstheme="majorBidi"/>
                <w:color w:val="000000" w:themeColor="text1"/>
              </w:rPr>
            </w:pPr>
            <w:r w:rsidRPr="00174944">
              <w:rPr>
                <w:rFonts w:asciiTheme="majorBidi" w:eastAsiaTheme="majorBidi" w:hAnsiTheme="majorBidi" w:cstheme="majorBidi"/>
                <w:color w:val="000000" w:themeColor="text1"/>
              </w:rPr>
              <w:t>Develop VPN client software for secure connections</w:t>
            </w:r>
          </w:p>
        </w:tc>
        <w:tc>
          <w:tcPr>
            <w:tcW w:w="2250" w:type="dxa"/>
            <w:vAlign w:val="center"/>
          </w:tcPr>
          <w:p w14:paraId="584FCE3F" w14:textId="77777777" w:rsidR="006F0173" w:rsidRPr="00174944" w:rsidRDefault="006F0173" w:rsidP="00174944">
            <w:pPr>
              <w:spacing w:line="360" w:lineRule="auto"/>
              <w:jc w:val="center"/>
            </w:pPr>
            <w:r w:rsidRPr="00174944">
              <w:t>finished</w:t>
            </w:r>
          </w:p>
        </w:tc>
        <w:tc>
          <w:tcPr>
            <w:tcW w:w="2210" w:type="dxa"/>
            <w:vAlign w:val="center"/>
          </w:tcPr>
          <w:p w14:paraId="08A82FB7" w14:textId="151F7CB1" w:rsidR="006F0173" w:rsidRPr="00174944" w:rsidRDefault="00F6139C" w:rsidP="00174944">
            <w:pPr>
              <w:keepNext/>
              <w:spacing w:line="360" w:lineRule="auto"/>
              <w:jc w:val="center"/>
            </w:pPr>
            <w:r w:rsidRPr="00174944">
              <w:t>-</w:t>
            </w:r>
          </w:p>
        </w:tc>
      </w:tr>
    </w:tbl>
    <w:p w14:paraId="13DD38D0" w14:textId="64D7F7A7" w:rsidR="006D55FA" w:rsidRPr="00174944" w:rsidRDefault="002148F3" w:rsidP="00174944">
      <w:pPr>
        <w:pStyle w:val="Caption"/>
        <w:spacing w:line="360" w:lineRule="auto"/>
        <w:rPr>
          <w:rFonts w:asciiTheme="majorBidi" w:eastAsiaTheme="majorBidi" w:hAnsiTheme="majorBidi" w:cstheme="majorBidi"/>
          <w:sz w:val="32"/>
          <w:szCs w:val="32"/>
        </w:rPr>
      </w:pPr>
      <w:bookmarkStart w:id="86" w:name="_Toc196773689"/>
      <w:r w:rsidRPr="00174944">
        <w:rPr>
          <w:sz w:val="20"/>
          <w:szCs w:val="20"/>
        </w:rPr>
        <w:t xml:space="preserve">Table </w:t>
      </w:r>
      <w:r w:rsidR="005A68ED">
        <w:rPr>
          <w:sz w:val="20"/>
          <w:szCs w:val="20"/>
        </w:rPr>
        <w:fldChar w:fldCharType="begin"/>
      </w:r>
      <w:r w:rsidR="005A68ED">
        <w:rPr>
          <w:sz w:val="20"/>
          <w:szCs w:val="20"/>
        </w:rPr>
        <w:instrText xml:space="preserve"> SEQ Table \* ARABIC </w:instrText>
      </w:r>
      <w:r w:rsidR="005A68ED">
        <w:rPr>
          <w:sz w:val="20"/>
          <w:szCs w:val="20"/>
        </w:rPr>
        <w:fldChar w:fldCharType="separate"/>
      </w:r>
      <w:r w:rsidR="006111E2">
        <w:rPr>
          <w:noProof/>
          <w:sz w:val="20"/>
          <w:szCs w:val="20"/>
        </w:rPr>
        <w:t>7</w:t>
      </w:r>
      <w:r w:rsidR="005A68ED">
        <w:rPr>
          <w:sz w:val="20"/>
          <w:szCs w:val="20"/>
        </w:rPr>
        <w:fldChar w:fldCharType="end"/>
      </w:r>
      <w:r w:rsidRPr="00174944">
        <w:rPr>
          <w:sz w:val="20"/>
          <w:szCs w:val="20"/>
        </w:rPr>
        <w:t>-Teamwork(Week3)</w:t>
      </w:r>
      <w:bookmarkEnd w:id="86"/>
    </w:p>
    <w:p w14:paraId="45CB39B3" w14:textId="77777777" w:rsidR="00114608" w:rsidRPr="00174944" w:rsidRDefault="00114608" w:rsidP="00174944">
      <w:pPr>
        <w:spacing w:line="360" w:lineRule="auto"/>
        <w:rPr>
          <w:sz w:val="28"/>
          <w:szCs w:val="28"/>
        </w:rPr>
      </w:pPr>
    </w:p>
    <w:p w14:paraId="3B3F96BD" w14:textId="77777777" w:rsidR="00114608" w:rsidRPr="00174944" w:rsidRDefault="00114608" w:rsidP="00174944">
      <w:pPr>
        <w:spacing w:line="360" w:lineRule="auto"/>
        <w:rPr>
          <w:sz w:val="28"/>
          <w:szCs w:val="28"/>
        </w:rPr>
      </w:pPr>
    </w:p>
    <w:p w14:paraId="54C9ECB4" w14:textId="77777777" w:rsidR="00114608" w:rsidRPr="00174944" w:rsidRDefault="00114608" w:rsidP="00174944">
      <w:pPr>
        <w:spacing w:line="360" w:lineRule="auto"/>
        <w:rPr>
          <w:sz w:val="28"/>
          <w:szCs w:val="28"/>
        </w:rPr>
      </w:pPr>
    </w:p>
    <w:p w14:paraId="1B4F5FFD" w14:textId="77777777" w:rsidR="00114608" w:rsidRPr="00174944" w:rsidRDefault="00114608" w:rsidP="00174944">
      <w:pPr>
        <w:spacing w:line="360" w:lineRule="auto"/>
        <w:rPr>
          <w:sz w:val="28"/>
          <w:szCs w:val="28"/>
        </w:rPr>
      </w:pPr>
    </w:p>
    <w:p w14:paraId="28E8B17A" w14:textId="77777777" w:rsidR="009E663C" w:rsidRPr="00174944" w:rsidRDefault="009E663C" w:rsidP="00174944">
      <w:pPr>
        <w:spacing w:line="360" w:lineRule="auto"/>
        <w:rPr>
          <w:sz w:val="28"/>
          <w:szCs w:val="28"/>
        </w:rPr>
      </w:pPr>
    </w:p>
    <w:p w14:paraId="77B4D1BF" w14:textId="77777777" w:rsidR="00114608" w:rsidRPr="00174944" w:rsidRDefault="00114608" w:rsidP="00174944">
      <w:pPr>
        <w:spacing w:line="360" w:lineRule="auto"/>
        <w:rPr>
          <w:sz w:val="28"/>
          <w:szCs w:val="28"/>
        </w:rPr>
      </w:pPr>
    </w:p>
    <w:p w14:paraId="43902A43" w14:textId="77777777" w:rsidR="008B0DFC" w:rsidRPr="00174944" w:rsidRDefault="008B0DFC" w:rsidP="00174944">
      <w:pPr>
        <w:spacing w:line="360" w:lineRule="auto"/>
        <w:rPr>
          <w:sz w:val="28"/>
          <w:szCs w:val="28"/>
        </w:rPr>
      </w:pPr>
    </w:p>
    <w:p w14:paraId="2924C7BF" w14:textId="77777777" w:rsidR="008B0DFC" w:rsidRPr="00174944" w:rsidRDefault="008B0DFC" w:rsidP="00174944">
      <w:pPr>
        <w:spacing w:line="360" w:lineRule="auto"/>
        <w:rPr>
          <w:sz w:val="28"/>
          <w:szCs w:val="28"/>
        </w:rPr>
      </w:pPr>
    </w:p>
    <w:p w14:paraId="0DA5C53B" w14:textId="77777777" w:rsidR="008B0DFC" w:rsidRPr="00174944" w:rsidRDefault="008B0DFC" w:rsidP="00174944">
      <w:pPr>
        <w:spacing w:line="360" w:lineRule="auto"/>
        <w:rPr>
          <w:sz w:val="28"/>
          <w:szCs w:val="28"/>
        </w:rPr>
      </w:pPr>
    </w:p>
    <w:p w14:paraId="39346107" w14:textId="77777777" w:rsidR="008B0DFC" w:rsidRPr="00174944" w:rsidRDefault="008B0DFC" w:rsidP="00174944">
      <w:pPr>
        <w:spacing w:line="360" w:lineRule="auto"/>
        <w:rPr>
          <w:sz w:val="28"/>
          <w:szCs w:val="28"/>
        </w:rPr>
      </w:pPr>
    </w:p>
    <w:p w14:paraId="722EED9C" w14:textId="77777777" w:rsidR="008B0DFC" w:rsidRPr="00174944" w:rsidRDefault="008B0DFC" w:rsidP="00174944">
      <w:pPr>
        <w:spacing w:line="360" w:lineRule="auto"/>
        <w:rPr>
          <w:sz w:val="28"/>
          <w:szCs w:val="28"/>
        </w:rPr>
      </w:pPr>
    </w:p>
    <w:p w14:paraId="23BADDDC" w14:textId="77777777" w:rsidR="004E70D8" w:rsidRPr="00174944" w:rsidRDefault="004E70D8" w:rsidP="00174944">
      <w:pPr>
        <w:spacing w:line="360" w:lineRule="auto"/>
        <w:rPr>
          <w:sz w:val="28"/>
          <w:szCs w:val="28"/>
        </w:rPr>
      </w:pPr>
    </w:p>
    <w:tbl>
      <w:tblPr>
        <w:tblStyle w:val="TableGrid"/>
        <w:tblW w:w="10485" w:type="dxa"/>
        <w:tblInd w:w="-1024" w:type="dxa"/>
        <w:tblLook w:val="04A0" w:firstRow="1" w:lastRow="0" w:firstColumn="1" w:lastColumn="0" w:noHBand="0" w:noVBand="1"/>
      </w:tblPr>
      <w:tblGrid>
        <w:gridCol w:w="704"/>
        <w:gridCol w:w="2351"/>
        <w:gridCol w:w="2970"/>
        <w:gridCol w:w="2250"/>
        <w:gridCol w:w="2210"/>
      </w:tblGrid>
      <w:tr w:rsidR="006D55FA" w:rsidRPr="00174944" w14:paraId="3074A88E" w14:textId="77777777" w:rsidTr="0024475B">
        <w:tc>
          <w:tcPr>
            <w:tcW w:w="10485" w:type="dxa"/>
            <w:gridSpan w:val="5"/>
            <w:vAlign w:val="center"/>
          </w:tcPr>
          <w:p w14:paraId="28D93937" w14:textId="45E382A9" w:rsidR="006D55FA" w:rsidRPr="00174944" w:rsidRDefault="006D55FA" w:rsidP="00174944">
            <w:pPr>
              <w:spacing w:line="360" w:lineRule="auto"/>
              <w:jc w:val="center"/>
              <w:rPr>
                <w:b/>
                <w:bCs/>
              </w:rPr>
            </w:pPr>
            <w:r w:rsidRPr="00174944">
              <w:rPr>
                <w:b/>
                <w:bCs/>
              </w:rPr>
              <w:t>Week</w:t>
            </w:r>
            <w:r w:rsidR="00A865EF" w:rsidRPr="00174944">
              <w:rPr>
                <w:b/>
                <w:bCs/>
              </w:rPr>
              <w:t>4</w:t>
            </w:r>
          </w:p>
        </w:tc>
      </w:tr>
      <w:tr w:rsidR="006D55FA" w:rsidRPr="00174944" w14:paraId="6E5D43BD" w14:textId="77777777" w:rsidTr="0024475B">
        <w:tc>
          <w:tcPr>
            <w:tcW w:w="704" w:type="dxa"/>
            <w:shd w:val="clear" w:color="auto" w:fill="EEECE1" w:themeFill="background2"/>
            <w:vAlign w:val="center"/>
          </w:tcPr>
          <w:p w14:paraId="0673248F" w14:textId="77777777" w:rsidR="006D55FA" w:rsidRPr="00174944" w:rsidRDefault="006D55FA" w:rsidP="00174944">
            <w:pPr>
              <w:spacing w:line="360" w:lineRule="auto"/>
              <w:jc w:val="center"/>
              <w:rPr>
                <w:b/>
                <w:bCs/>
              </w:rPr>
            </w:pPr>
            <w:r w:rsidRPr="00174944">
              <w:rPr>
                <w:b/>
                <w:bCs/>
              </w:rPr>
              <w:t>No</w:t>
            </w:r>
          </w:p>
        </w:tc>
        <w:tc>
          <w:tcPr>
            <w:tcW w:w="2351" w:type="dxa"/>
            <w:shd w:val="clear" w:color="auto" w:fill="EEECE1" w:themeFill="background2"/>
            <w:vAlign w:val="center"/>
          </w:tcPr>
          <w:p w14:paraId="0A4E34AE" w14:textId="77777777" w:rsidR="006D55FA" w:rsidRPr="00174944" w:rsidRDefault="006D55FA" w:rsidP="00174944">
            <w:pPr>
              <w:spacing w:line="360" w:lineRule="auto"/>
              <w:jc w:val="center"/>
              <w:rPr>
                <w:b/>
                <w:bCs/>
              </w:rPr>
            </w:pPr>
            <w:r w:rsidRPr="00174944">
              <w:rPr>
                <w:b/>
                <w:bCs/>
              </w:rPr>
              <w:t>Member</w:t>
            </w:r>
          </w:p>
        </w:tc>
        <w:tc>
          <w:tcPr>
            <w:tcW w:w="2970" w:type="dxa"/>
            <w:shd w:val="clear" w:color="auto" w:fill="EEECE1" w:themeFill="background2"/>
            <w:vAlign w:val="center"/>
          </w:tcPr>
          <w:p w14:paraId="7547A98F" w14:textId="77777777" w:rsidR="006D55FA" w:rsidRPr="00174944" w:rsidRDefault="006D55FA" w:rsidP="00174944">
            <w:pPr>
              <w:spacing w:line="360" w:lineRule="auto"/>
              <w:jc w:val="center"/>
              <w:rPr>
                <w:b/>
                <w:bCs/>
              </w:rPr>
            </w:pPr>
            <w:r w:rsidRPr="00174944">
              <w:rPr>
                <w:b/>
                <w:bCs/>
              </w:rPr>
              <w:t>Tasks</w:t>
            </w:r>
          </w:p>
        </w:tc>
        <w:tc>
          <w:tcPr>
            <w:tcW w:w="2250" w:type="dxa"/>
            <w:shd w:val="clear" w:color="auto" w:fill="EEECE1" w:themeFill="background2"/>
            <w:vAlign w:val="center"/>
          </w:tcPr>
          <w:p w14:paraId="5940D58C" w14:textId="77777777" w:rsidR="006D55FA" w:rsidRPr="00174944" w:rsidRDefault="006D55FA" w:rsidP="00174944">
            <w:pPr>
              <w:spacing w:line="360" w:lineRule="auto"/>
              <w:jc w:val="center"/>
              <w:rPr>
                <w:b/>
                <w:bCs/>
              </w:rPr>
            </w:pPr>
            <w:r w:rsidRPr="00174944">
              <w:rPr>
                <w:b/>
                <w:bCs/>
              </w:rPr>
              <w:t>Status</w:t>
            </w:r>
          </w:p>
          <w:p w14:paraId="274D4CC7" w14:textId="77777777" w:rsidR="006D55FA" w:rsidRPr="00174944" w:rsidRDefault="006D55FA" w:rsidP="00174944">
            <w:pPr>
              <w:spacing w:line="360" w:lineRule="auto"/>
              <w:jc w:val="center"/>
              <w:rPr>
                <w:b/>
                <w:bCs/>
              </w:rPr>
            </w:pPr>
            <w:r w:rsidRPr="00174944">
              <w:rPr>
                <w:b/>
                <w:bCs/>
              </w:rPr>
              <w:t>(finished, late, not started)</w:t>
            </w:r>
          </w:p>
        </w:tc>
        <w:tc>
          <w:tcPr>
            <w:tcW w:w="2210" w:type="dxa"/>
            <w:shd w:val="clear" w:color="auto" w:fill="EEECE1" w:themeFill="background2"/>
            <w:vAlign w:val="center"/>
          </w:tcPr>
          <w:p w14:paraId="5B873DDE" w14:textId="77777777" w:rsidR="006D55FA" w:rsidRPr="00174944" w:rsidRDefault="006D55FA" w:rsidP="00174944">
            <w:pPr>
              <w:spacing w:line="360" w:lineRule="auto"/>
              <w:jc w:val="center"/>
              <w:rPr>
                <w:b/>
                <w:bCs/>
              </w:rPr>
            </w:pPr>
            <w:r w:rsidRPr="00174944">
              <w:rPr>
                <w:b/>
                <w:bCs/>
              </w:rPr>
              <w:t>Remarks</w:t>
            </w:r>
          </w:p>
        </w:tc>
      </w:tr>
      <w:tr w:rsidR="006D55FA" w:rsidRPr="00174944" w14:paraId="72E81731" w14:textId="77777777" w:rsidTr="0024475B">
        <w:tc>
          <w:tcPr>
            <w:tcW w:w="704" w:type="dxa"/>
            <w:vAlign w:val="center"/>
          </w:tcPr>
          <w:p w14:paraId="0AFC9E8D" w14:textId="77777777" w:rsidR="006D55FA" w:rsidRPr="00174944" w:rsidRDefault="006D55FA" w:rsidP="00174944">
            <w:pPr>
              <w:spacing w:line="360" w:lineRule="auto"/>
              <w:jc w:val="center"/>
            </w:pPr>
            <w:r w:rsidRPr="00174944">
              <w:t>1</w:t>
            </w:r>
          </w:p>
        </w:tc>
        <w:tc>
          <w:tcPr>
            <w:tcW w:w="2351" w:type="dxa"/>
            <w:vAlign w:val="center"/>
          </w:tcPr>
          <w:p w14:paraId="185B487D" w14:textId="77777777" w:rsidR="006D55FA" w:rsidRPr="00174944" w:rsidRDefault="006D55FA" w:rsidP="00174944">
            <w:pPr>
              <w:spacing w:line="360" w:lineRule="auto"/>
              <w:rPr>
                <w:rFonts w:asciiTheme="majorBidi" w:hAnsiTheme="majorBidi" w:cstheme="majorBidi"/>
              </w:rPr>
            </w:pPr>
            <w:r w:rsidRPr="00174944">
              <w:rPr>
                <w:rFonts w:asciiTheme="majorBidi" w:hAnsiTheme="majorBidi" w:cstheme="majorBidi"/>
              </w:rPr>
              <w:t xml:space="preserve">Yazan Fahad </w:t>
            </w:r>
          </w:p>
        </w:tc>
        <w:tc>
          <w:tcPr>
            <w:tcW w:w="2970" w:type="dxa"/>
            <w:vAlign w:val="center"/>
          </w:tcPr>
          <w:p w14:paraId="00F89EE8" w14:textId="15BA7E28" w:rsidR="006D55FA" w:rsidRPr="00174944" w:rsidRDefault="35402571" w:rsidP="00174944">
            <w:pPr>
              <w:spacing w:line="360" w:lineRule="auto"/>
              <w:jc w:val="center"/>
            </w:pPr>
            <w:r w:rsidRPr="00174944">
              <w:t>Design and implement a connection status dashboard for the VPN</w:t>
            </w:r>
          </w:p>
        </w:tc>
        <w:tc>
          <w:tcPr>
            <w:tcW w:w="2250" w:type="dxa"/>
            <w:vAlign w:val="center"/>
          </w:tcPr>
          <w:p w14:paraId="5CF4E64C" w14:textId="77777777" w:rsidR="006D55FA" w:rsidRPr="00174944" w:rsidRDefault="006D55FA" w:rsidP="00174944">
            <w:pPr>
              <w:spacing w:line="360" w:lineRule="auto"/>
              <w:jc w:val="center"/>
            </w:pPr>
            <w:r w:rsidRPr="00174944">
              <w:t>finished</w:t>
            </w:r>
          </w:p>
        </w:tc>
        <w:tc>
          <w:tcPr>
            <w:tcW w:w="2210" w:type="dxa"/>
            <w:vAlign w:val="center"/>
          </w:tcPr>
          <w:p w14:paraId="3A33DE68" w14:textId="48E24DED" w:rsidR="006D55FA" w:rsidRPr="00174944" w:rsidRDefault="00BD4F31" w:rsidP="00174944">
            <w:pPr>
              <w:spacing w:line="360" w:lineRule="auto"/>
              <w:jc w:val="center"/>
            </w:pPr>
            <w:r w:rsidRPr="00174944">
              <w:t>-</w:t>
            </w:r>
          </w:p>
        </w:tc>
      </w:tr>
      <w:tr w:rsidR="006D55FA" w:rsidRPr="00174944" w14:paraId="0500CF43" w14:textId="77777777" w:rsidTr="0024475B">
        <w:tc>
          <w:tcPr>
            <w:tcW w:w="704" w:type="dxa"/>
            <w:vAlign w:val="center"/>
          </w:tcPr>
          <w:p w14:paraId="4CCEA3B8" w14:textId="77777777" w:rsidR="006D55FA" w:rsidRPr="00174944" w:rsidRDefault="006D55FA" w:rsidP="00174944">
            <w:pPr>
              <w:spacing w:line="360" w:lineRule="auto"/>
              <w:jc w:val="center"/>
            </w:pPr>
            <w:r w:rsidRPr="00174944">
              <w:t>2</w:t>
            </w:r>
          </w:p>
        </w:tc>
        <w:tc>
          <w:tcPr>
            <w:tcW w:w="2351" w:type="dxa"/>
            <w:vAlign w:val="center"/>
          </w:tcPr>
          <w:p w14:paraId="2E6B997E" w14:textId="77777777" w:rsidR="006D55FA" w:rsidRPr="00174944" w:rsidRDefault="006D55FA" w:rsidP="00174944">
            <w:pPr>
              <w:spacing w:line="360" w:lineRule="auto"/>
              <w:jc w:val="center"/>
            </w:pPr>
            <w:r w:rsidRPr="00174944">
              <w:t>Mohammed Alharbi</w:t>
            </w:r>
          </w:p>
        </w:tc>
        <w:tc>
          <w:tcPr>
            <w:tcW w:w="2970" w:type="dxa"/>
            <w:vAlign w:val="center"/>
          </w:tcPr>
          <w:p w14:paraId="70EC53D5" w14:textId="3611C18B" w:rsidR="006D55FA" w:rsidRPr="00174944" w:rsidRDefault="1F79CC86" w:rsidP="00174944">
            <w:pPr>
              <w:spacing w:line="360" w:lineRule="auto"/>
              <w:jc w:val="center"/>
            </w:pPr>
            <w:r w:rsidRPr="00174944">
              <w:t>Develop interface for secure admin access and settings control</w:t>
            </w:r>
          </w:p>
        </w:tc>
        <w:tc>
          <w:tcPr>
            <w:tcW w:w="2250" w:type="dxa"/>
            <w:vAlign w:val="center"/>
          </w:tcPr>
          <w:p w14:paraId="35590326" w14:textId="77777777" w:rsidR="006D55FA" w:rsidRPr="00174944" w:rsidRDefault="006D55FA" w:rsidP="00174944">
            <w:pPr>
              <w:spacing w:line="360" w:lineRule="auto"/>
              <w:jc w:val="center"/>
            </w:pPr>
            <w:r w:rsidRPr="00174944">
              <w:t>finished</w:t>
            </w:r>
          </w:p>
        </w:tc>
        <w:tc>
          <w:tcPr>
            <w:tcW w:w="2210" w:type="dxa"/>
            <w:vAlign w:val="center"/>
          </w:tcPr>
          <w:p w14:paraId="32DA8A85" w14:textId="2CD44C26" w:rsidR="006D55FA" w:rsidRPr="00174944" w:rsidRDefault="00BD4F31" w:rsidP="00174944">
            <w:pPr>
              <w:spacing w:line="360" w:lineRule="auto"/>
              <w:jc w:val="center"/>
            </w:pPr>
            <w:r w:rsidRPr="00174944">
              <w:t>-</w:t>
            </w:r>
          </w:p>
        </w:tc>
      </w:tr>
      <w:tr w:rsidR="006D55FA" w:rsidRPr="00174944" w14:paraId="53D8EEB3" w14:textId="77777777" w:rsidTr="0024475B">
        <w:tc>
          <w:tcPr>
            <w:tcW w:w="704" w:type="dxa"/>
            <w:vAlign w:val="center"/>
          </w:tcPr>
          <w:p w14:paraId="0B1BE0A2" w14:textId="77777777" w:rsidR="006D55FA" w:rsidRPr="00174944" w:rsidRDefault="006D55FA" w:rsidP="00174944">
            <w:pPr>
              <w:spacing w:line="360" w:lineRule="auto"/>
              <w:jc w:val="center"/>
            </w:pPr>
            <w:r w:rsidRPr="00174944">
              <w:t>3</w:t>
            </w:r>
          </w:p>
        </w:tc>
        <w:tc>
          <w:tcPr>
            <w:tcW w:w="2351" w:type="dxa"/>
            <w:vAlign w:val="center"/>
          </w:tcPr>
          <w:p w14:paraId="47856F88" w14:textId="77777777" w:rsidR="006D55FA" w:rsidRPr="00174944" w:rsidRDefault="006D55FA" w:rsidP="00174944">
            <w:pPr>
              <w:spacing w:line="360" w:lineRule="auto"/>
              <w:rPr>
                <w:rFonts w:asciiTheme="majorBidi" w:hAnsiTheme="majorBidi" w:cstheme="majorBidi"/>
              </w:rPr>
            </w:pPr>
            <w:r w:rsidRPr="00174944">
              <w:rPr>
                <w:rFonts w:asciiTheme="majorBidi" w:hAnsiTheme="majorBidi" w:cstheme="majorBidi"/>
              </w:rPr>
              <w:t xml:space="preserve">Bandar Almutairi </w:t>
            </w:r>
          </w:p>
        </w:tc>
        <w:tc>
          <w:tcPr>
            <w:tcW w:w="2970" w:type="dxa"/>
            <w:vAlign w:val="center"/>
          </w:tcPr>
          <w:p w14:paraId="65149596" w14:textId="17A22922" w:rsidR="006D55FA" w:rsidRPr="00174944" w:rsidRDefault="37793FF3" w:rsidP="00174944">
            <w:pPr>
              <w:spacing w:line="360" w:lineRule="auto"/>
              <w:jc w:val="center"/>
            </w:pPr>
            <w:r w:rsidRPr="00174944">
              <w:t>Configure and test firewall rules for VPN traffic filtering</w:t>
            </w:r>
          </w:p>
        </w:tc>
        <w:tc>
          <w:tcPr>
            <w:tcW w:w="2250" w:type="dxa"/>
            <w:vAlign w:val="center"/>
          </w:tcPr>
          <w:p w14:paraId="61BB8BE2" w14:textId="77777777" w:rsidR="006D55FA" w:rsidRPr="00174944" w:rsidRDefault="006D55FA" w:rsidP="00174944">
            <w:pPr>
              <w:spacing w:line="360" w:lineRule="auto"/>
              <w:jc w:val="center"/>
            </w:pPr>
            <w:r w:rsidRPr="00174944">
              <w:t>finished</w:t>
            </w:r>
          </w:p>
        </w:tc>
        <w:tc>
          <w:tcPr>
            <w:tcW w:w="2210" w:type="dxa"/>
            <w:vAlign w:val="center"/>
          </w:tcPr>
          <w:p w14:paraId="72F2489F" w14:textId="677A197B" w:rsidR="006D55FA" w:rsidRPr="00174944" w:rsidRDefault="00BD4F31" w:rsidP="00174944">
            <w:pPr>
              <w:spacing w:line="360" w:lineRule="auto"/>
              <w:jc w:val="center"/>
            </w:pPr>
            <w:r w:rsidRPr="00174944">
              <w:t>-</w:t>
            </w:r>
          </w:p>
        </w:tc>
      </w:tr>
      <w:tr w:rsidR="006D55FA" w:rsidRPr="00174944" w14:paraId="49C967BB" w14:textId="77777777" w:rsidTr="0024475B">
        <w:tc>
          <w:tcPr>
            <w:tcW w:w="704" w:type="dxa"/>
            <w:vAlign w:val="center"/>
          </w:tcPr>
          <w:p w14:paraId="444A3B71" w14:textId="77777777" w:rsidR="006D55FA" w:rsidRPr="00174944" w:rsidRDefault="006D55FA" w:rsidP="00174944">
            <w:pPr>
              <w:spacing w:line="360" w:lineRule="auto"/>
              <w:jc w:val="center"/>
            </w:pPr>
            <w:r w:rsidRPr="00174944">
              <w:t>4</w:t>
            </w:r>
          </w:p>
        </w:tc>
        <w:tc>
          <w:tcPr>
            <w:tcW w:w="2351" w:type="dxa"/>
            <w:vAlign w:val="center"/>
          </w:tcPr>
          <w:p w14:paraId="6ED745E6" w14:textId="77777777" w:rsidR="006D55FA" w:rsidRPr="00174944" w:rsidRDefault="006D55FA" w:rsidP="00174944">
            <w:pPr>
              <w:spacing w:line="360" w:lineRule="auto"/>
              <w:jc w:val="both"/>
              <w:rPr>
                <w:rFonts w:asciiTheme="majorBidi" w:hAnsiTheme="majorBidi" w:cstheme="majorBidi"/>
              </w:rPr>
            </w:pPr>
            <w:r w:rsidRPr="00174944">
              <w:rPr>
                <w:rFonts w:asciiTheme="majorBidi" w:hAnsiTheme="majorBidi" w:cstheme="majorBidi"/>
              </w:rPr>
              <w:t>Meshal Mohammed</w:t>
            </w:r>
          </w:p>
        </w:tc>
        <w:tc>
          <w:tcPr>
            <w:tcW w:w="2970" w:type="dxa"/>
            <w:vAlign w:val="center"/>
          </w:tcPr>
          <w:p w14:paraId="53A17F51" w14:textId="7ABFD8DC" w:rsidR="006D55FA" w:rsidRPr="00174944" w:rsidRDefault="51F28063" w:rsidP="00174944">
            <w:pPr>
              <w:spacing w:line="360" w:lineRule="auto"/>
              <w:jc w:val="center"/>
            </w:pPr>
            <w:r w:rsidRPr="00174944">
              <w:t>Implement and verify logging API endpoints</w:t>
            </w:r>
          </w:p>
        </w:tc>
        <w:tc>
          <w:tcPr>
            <w:tcW w:w="2250" w:type="dxa"/>
            <w:vAlign w:val="center"/>
          </w:tcPr>
          <w:p w14:paraId="759E1C84" w14:textId="77777777" w:rsidR="006D55FA" w:rsidRPr="00174944" w:rsidRDefault="006D55FA" w:rsidP="00174944">
            <w:pPr>
              <w:spacing w:line="360" w:lineRule="auto"/>
              <w:jc w:val="center"/>
            </w:pPr>
            <w:r w:rsidRPr="00174944">
              <w:t>finished</w:t>
            </w:r>
          </w:p>
        </w:tc>
        <w:tc>
          <w:tcPr>
            <w:tcW w:w="2210" w:type="dxa"/>
            <w:vAlign w:val="center"/>
          </w:tcPr>
          <w:p w14:paraId="4DB8E8D7" w14:textId="52306F0E" w:rsidR="006D55FA" w:rsidRPr="00174944" w:rsidRDefault="00BD4F31" w:rsidP="00174944">
            <w:pPr>
              <w:spacing w:line="360" w:lineRule="auto"/>
              <w:jc w:val="center"/>
            </w:pPr>
            <w:r w:rsidRPr="00174944">
              <w:t>-</w:t>
            </w:r>
          </w:p>
        </w:tc>
      </w:tr>
      <w:tr w:rsidR="006D55FA" w:rsidRPr="00174944" w14:paraId="03386D2C" w14:textId="77777777" w:rsidTr="0024475B">
        <w:tc>
          <w:tcPr>
            <w:tcW w:w="704" w:type="dxa"/>
            <w:vAlign w:val="center"/>
          </w:tcPr>
          <w:p w14:paraId="4E9D52CA" w14:textId="77777777" w:rsidR="006D55FA" w:rsidRPr="00174944" w:rsidRDefault="006D55FA" w:rsidP="00174944">
            <w:pPr>
              <w:spacing w:line="360" w:lineRule="auto"/>
              <w:jc w:val="center"/>
            </w:pPr>
            <w:r w:rsidRPr="00174944">
              <w:t>5</w:t>
            </w:r>
          </w:p>
        </w:tc>
        <w:tc>
          <w:tcPr>
            <w:tcW w:w="2351" w:type="dxa"/>
            <w:vAlign w:val="center"/>
          </w:tcPr>
          <w:p w14:paraId="047DF1C5" w14:textId="77777777" w:rsidR="006D55FA" w:rsidRPr="00174944" w:rsidRDefault="006D55FA" w:rsidP="00174944">
            <w:pPr>
              <w:spacing w:line="360" w:lineRule="auto"/>
              <w:rPr>
                <w:rFonts w:asciiTheme="majorBidi" w:hAnsiTheme="majorBidi" w:cstheme="majorBidi"/>
              </w:rPr>
            </w:pPr>
            <w:r w:rsidRPr="00174944">
              <w:rPr>
                <w:rFonts w:asciiTheme="majorBidi" w:hAnsiTheme="majorBidi" w:cstheme="majorBidi"/>
              </w:rPr>
              <w:t xml:space="preserve">Hatem Alhamar </w:t>
            </w:r>
          </w:p>
        </w:tc>
        <w:tc>
          <w:tcPr>
            <w:tcW w:w="2970" w:type="dxa"/>
            <w:vAlign w:val="center"/>
          </w:tcPr>
          <w:p w14:paraId="6EB0B2A2" w14:textId="575F7D44" w:rsidR="006D55FA" w:rsidRPr="00174944" w:rsidRDefault="258F9F2D" w:rsidP="00174944">
            <w:pPr>
              <w:spacing w:line="360" w:lineRule="auto"/>
              <w:jc w:val="center"/>
            </w:pPr>
            <w:r w:rsidRPr="00174944">
              <w:t>Create automated scripts for VPN setup and deployment</w:t>
            </w:r>
          </w:p>
        </w:tc>
        <w:tc>
          <w:tcPr>
            <w:tcW w:w="2250" w:type="dxa"/>
            <w:vAlign w:val="center"/>
          </w:tcPr>
          <w:p w14:paraId="0BC1E72B" w14:textId="77777777" w:rsidR="006D55FA" w:rsidRPr="00174944" w:rsidRDefault="006D55FA" w:rsidP="00174944">
            <w:pPr>
              <w:spacing w:line="360" w:lineRule="auto"/>
              <w:jc w:val="center"/>
            </w:pPr>
            <w:r w:rsidRPr="00174944">
              <w:t>finished</w:t>
            </w:r>
          </w:p>
        </w:tc>
        <w:tc>
          <w:tcPr>
            <w:tcW w:w="2210" w:type="dxa"/>
            <w:vAlign w:val="center"/>
          </w:tcPr>
          <w:p w14:paraId="28CE08E8" w14:textId="27215117" w:rsidR="006D55FA" w:rsidRPr="00174944" w:rsidRDefault="00BD4F31" w:rsidP="00174944">
            <w:pPr>
              <w:spacing w:line="360" w:lineRule="auto"/>
              <w:jc w:val="center"/>
            </w:pPr>
            <w:r w:rsidRPr="00174944">
              <w:t>-</w:t>
            </w:r>
          </w:p>
        </w:tc>
      </w:tr>
      <w:tr w:rsidR="006D55FA" w:rsidRPr="00174944" w14:paraId="25F28C17" w14:textId="77777777" w:rsidTr="0024475B">
        <w:trPr>
          <w:trHeight w:val="300"/>
        </w:trPr>
        <w:tc>
          <w:tcPr>
            <w:tcW w:w="704" w:type="dxa"/>
            <w:vAlign w:val="center"/>
          </w:tcPr>
          <w:p w14:paraId="26C0F000" w14:textId="77777777" w:rsidR="006D55FA" w:rsidRPr="00174944" w:rsidRDefault="006D55FA" w:rsidP="00174944">
            <w:pPr>
              <w:spacing w:line="360" w:lineRule="auto"/>
              <w:jc w:val="center"/>
            </w:pPr>
            <w:r w:rsidRPr="00174944">
              <w:t>6</w:t>
            </w:r>
          </w:p>
        </w:tc>
        <w:tc>
          <w:tcPr>
            <w:tcW w:w="2351" w:type="dxa"/>
            <w:vAlign w:val="center"/>
          </w:tcPr>
          <w:p w14:paraId="52C400A0" w14:textId="77777777" w:rsidR="006D55FA" w:rsidRPr="00174944" w:rsidRDefault="006D55FA" w:rsidP="00174944">
            <w:pPr>
              <w:spacing w:line="360" w:lineRule="auto"/>
              <w:jc w:val="center"/>
            </w:pPr>
            <w:r w:rsidRPr="00174944">
              <w:rPr>
                <w:rFonts w:asciiTheme="majorBidi" w:hAnsiTheme="majorBidi" w:cstheme="majorBidi"/>
              </w:rPr>
              <w:t>Abdulaziz aldughaim</w:t>
            </w:r>
          </w:p>
        </w:tc>
        <w:tc>
          <w:tcPr>
            <w:tcW w:w="2970" w:type="dxa"/>
            <w:vAlign w:val="center"/>
          </w:tcPr>
          <w:p w14:paraId="4458D5B0" w14:textId="4CC9F984" w:rsidR="006D55FA" w:rsidRPr="00174944" w:rsidRDefault="53418C75" w:rsidP="00174944">
            <w:pPr>
              <w:spacing w:line="360" w:lineRule="auto"/>
              <w:jc w:val="center"/>
            </w:pPr>
            <w:r w:rsidRPr="00174944">
              <w:t>Perform initial functional testing of encryption and tunneling</w:t>
            </w:r>
          </w:p>
        </w:tc>
        <w:tc>
          <w:tcPr>
            <w:tcW w:w="2250" w:type="dxa"/>
            <w:vAlign w:val="center"/>
          </w:tcPr>
          <w:p w14:paraId="1F0A996E" w14:textId="77777777" w:rsidR="006D55FA" w:rsidRPr="00174944" w:rsidRDefault="006D55FA" w:rsidP="00174944">
            <w:pPr>
              <w:spacing w:line="360" w:lineRule="auto"/>
              <w:jc w:val="center"/>
            </w:pPr>
            <w:r w:rsidRPr="00174944">
              <w:t>finished</w:t>
            </w:r>
          </w:p>
        </w:tc>
        <w:tc>
          <w:tcPr>
            <w:tcW w:w="2210" w:type="dxa"/>
            <w:vAlign w:val="center"/>
          </w:tcPr>
          <w:p w14:paraId="74ACD84A" w14:textId="4430B380" w:rsidR="006D55FA" w:rsidRPr="00174944" w:rsidRDefault="00BD4F31" w:rsidP="00174944">
            <w:pPr>
              <w:keepNext/>
              <w:spacing w:line="360" w:lineRule="auto"/>
              <w:jc w:val="center"/>
            </w:pPr>
            <w:r w:rsidRPr="00174944">
              <w:t>-</w:t>
            </w:r>
          </w:p>
        </w:tc>
      </w:tr>
    </w:tbl>
    <w:p w14:paraId="64F515E9" w14:textId="701B8F92" w:rsidR="006D55FA" w:rsidRDefault="002148F3" w:rsidP="00174944">
      <w:pPr>
        <w:pStyle w:val="Caption"/>
        <w:spacing w:line="360" w:lineRule="auto"/>
        <w:rPr>
          <w:sz w:val="20"/>
          <w:szCs w:val="20"/>
        </w:rPr>
      </w:pPr>
      <w:bookmarkStart w:id="87" w:name="_Toc196773690"/>
      <w:r w:rsidRPr="00174944">
        <w:rPr>
          <w:sz w:val="20"/>
          <w:szCs w:val="20"/>
        </w:rPr>
        <w:t xml:space="preserve">Table </w:t>
      </w:r>
      <w:r w:rsidR="005A68ED">
        <w:rPr>
          <w:sz w:val="20"/>
          <w:szCs w:val="20"/>
        </w:rPr>
        <w:fldChar w:fldCharType="begin"/>
      </w:r>
      <w:r w:rsidR="005A68ED">
        <w:rPr>
          <w:sz w:val="20"/>
          <w:szCs w:val="20"/>
        </w:rPr>
        <w:instrText xml:space="preserve"> SEQ Table \* ARABIC </w:instrText>
      </w:r>
      <w:r w:rsidR="005A68ED">
        <w:rPr>
          <w:sz w:val="20"/>
          <w:szCs w:val="20"/>
        </w:rPr>
        <w:fldChar w:fldCharType="separate"/>
      </w:r>
      <w:r w:rsidR="006111E2">
        <w:rPr>
          <w:noProof/>
          <w:sz w:val="20"/>
          <w:szCs w:val="20"/>
        </w:rPr>
        <w:t>8</w:t>
      </w:r>
      <w:r w:rsidR="005A68ED">
        <w:rPr>
          <w:sz w:val="20"/>
          <w:szCs w:val="20"/>
        </w:rPr>
        <w:fldChar w:fldCharType="end"/>
      </w:r>
      <w:r w:rsidRPr="00174944">
        <w:rPr>
          <w:sz w:val="20"/>
          <w:szCs w:val="20"/>
        </w:rPr>
        <w:t>-Teamwork(Week4)</w:t>
      </w:r>
      <w:bookmarkEnd w:id="87"/>
    </w:p>
    <w:p w14:paraId="41AB9374" w14:textId="77777777" w:rsidR="00FA22BD" w:rsidRDefault="00FA22BD" w:rsidP="00FA22BD"/>
    <w:p w14:paraId="59419375" w14:textId="77777777" w:rsidR="00FA22BD" w:rsidRDefault="00FA22BD" w:rsidP="00FA22BD"/>
    <w:p w14:paraId="2747D1E1" w14:textId="77777777" w:rsidR="00FA22BD" w:rsidRDefault="00FA22BD" w:rsidP="00FA22BD"/>
    <w:p w14:paraId="2B6FBD0D" w14:textId="77777777" w:rsidR="00FA22BD" w:rsidRDefault="00FA22BD" w:rsidP="00FA22BD"/>
    <w:p w14:paraId="39579D4D" w14:textId="77777777" w:rsidR="00FA22BD" w:rsidRDefault="00FA22BD" w:rsidP="00FA22BD"/>
    <w:p w14:paraId="6A0E31FD" w14:textId="77777777" w:rsidR="00FA22BD" w:rsidRDefault="00FA22BD" w:rsidP="00FA22BD"/>
    <w:p w14:paraId="597B26C2" w14:textId="77777777" w:rsidR="00FA22BD" w:rsidRDefault="00FA22BD" w:rsidP="00FA22BD"/>
    <w:p w14:paraId="3AB2B4BC" w14:textId="77777777" w:rsidR="00FA22BD" w:rsidRDefault="00FA22BD" w:rsidP="00FA22BD"/>
    <w:p w14:paraId="5F89A3F9" w14:textId="77777777" w:rsidR="00FA22BD" w:rsidRDefault="00FA22BD" w:rsidP="00FA22BD"/>
    <w:p w14:paraId="2F6ACA73" w14:textId="77777777" w:rsidR="00FA22BD" w:rsidRDefault="00FA22BD" w:rsidP="00FA22BD"/>
    <w:p w14:paraId="339B008A" w14:textId="77777777" w:rsidR="00FA22BD" w:rsidRDefault="00FA22BD" w:rsidP="00FA22BD"/>
    <w:p w14:paraId="606E578C" w14:textId="77777777" w:rsidR="00FA22BD" w:rsidRPr="00FA22BD" w:rsidRDefault="00FA22BD" w:rsidP="00FA22BD"/>
    <w:tbl>
      <w:tblPr>
        <w:tblStyle w:val="TableGrid"/>
        <w:tblW w:w="10485" w:type="dxa"/>
        <w:tblInd w:w="-1024" w:type="dxa"/>
        <w:tblLook w:val="04A0" w:firstRow="1" w:lastRow="0" w:firstColumn="1" w:lastColumn="0" w:noHBand="0" w:noVBand="1"/>
      </w:tblPr>
      <w:tblGrid>
        <w:gridCol w:w="704"/>
        <w:gridCol w:w="2351"/>
        <w:gridCol w:w="2970"/>
        <w:gridCol w:w="2250"/>
        <w:gridCol w:w="2210"/>
      </w:tblGrid>
      <w:tr w:rsidR="006D55FA" w:rsidRPr="00174944" w14:paraId="752F18CF" w14:textId="77777777" w:rsidTr="0024475B">
        <w:tc>
          <w:tcPr>
            <w:tcW w:w="10485" w:type="dxa"/>
            <w:gridSpan w:val="5"/>
            <w:vAlign w:val="center"/>
          </w:tcPr>
          <w:p w14:paraId="29567765" w14:textId="75ECE999" w:rsidR="006D55FA" w:rsidRPr="00174944" w:rsidRDefault="006D55FA" w:rsidP="00174944">
            <w:pPr>
              <w:spacing w:line="360" w:lineRule="auto"/>
              <w:jc w:val="center"/>
              <w:rPr>
                <w:b/>
                <w:bCs/>
              </w:rPr>
            </w:pPr>
            <w:r w:rsidRPr="00174944">
              <w:rPr>
                <w:b/>
                <w:bCs/>
              </w:rPr>
              <w:lastRenderedPageBreak/>
              <w:t>Week</w:t>
            </w:r>
            <w:r w:rsidR="00A865EF" w:rsidRPr="00174944">
              <w:rPr>
                <w:b/>
                <w:bCs/>
              </w:rPr>
              <w:t>5</w:t>
            </w:r>
          </w:p>
        </w:tc>
      </w:tr>
      <w:tr w:rsidR="006D55FA" w:rsidRPr="00174944" w14:paraId="5DD7C117" w14:textId="77777777" w:rsidTr="0024475B">
        <w:tc>
          <w:tcPr>
            <w:tcW w:w="704" w:type="dxa"/>
            <w:shd w:val="clear" w:color="auto" w:fill="EEECE1" w:themeFill="background2"/>
            <w:vAlign w:val="center"/>
          </w:tcPr>
          <w:p w14:paraId="2AD7A31A" w14:textId="77777777" w:rsidR="006D55FA" w:rsidRPr="00174944" w:rsidRDefault="006D55FA" w:rsidP="00174944">
            <w:pPr>
              <w:spacing w:line="360" w:lineRule="auto"/>
              <w:jc w:val="center"/>
              <w:rPr>
                <w:b/>
                <w:bCs/>
              </w:rPr>
            </w:pPr>
            <w:r w:rsidRPr="00174944">
              <w:rPr>
                <w:b/>
                <w:bCs/>
              </w:rPr>
              <w:t>No</w:t>
            </w:r>
          </w:p>
        </w:tc>
        <w:tc>
          <w:tcPr>
            <w:tcW w:w="2351" w:type="dxa"/>
            <w:shd w:val="clear" w:color="auto" w:fill="EEECE1" w:themeFill="background2"/>
            <w:vAlign w:val="center"/>
          </w:tcPr>
          <w:p w14:paraId="2D98F77C" w14:textId="77777777" w:rsidR="006D55FA" w:rsidRPr="00174944" w:rsidRDefault="006D55FA" w:rsidP="00174944">
            <w:pPr>
              <w:spacing w:line="360" w:lineRule="auto"/>
              <w:jc w:val="center"/>
              <w:rPr>
                <w:b/>
                <w:bCs/>
              </w:rPr>
            </w:pPr>
            <w:r w:rsidRPr="00174944">
              <w:rPr>
                <w:b/>
                <w:bCs/>
              </w:rPr>
              <w:t>Member</w:t>
            </w:r>
          </w:p>
        </w:tc>
        <w:tc>
          <w:tcPr>
            <w:tcW w:w="2970" w:type="dxa"/>
            <w:shd w:val="clear" w:color="auto" w:fill="EEECE1" w:themeFill="background2"/>
            <w:vAlign w:val="center"/>
          </w:tcPr>
          <w:p w14:paraId="605B1E1F" w14:textId="77777777" w:rsidR="006D55FA" w:rsidRPr="00174944" w:rsidRDefault="006D55FA" w:rsidP="00174944">
            <w:pPr>
              <w:spacing w:line="360" w:lineRule="auto"/>
              <w:jc w:val="center"/>
              <w:rPr>
                <w:b/>
                <w:bCs/>
              </w:rPr>
            </w:pPr>
            <w:r w:rsidRPr="00174944">
              <w:rPr>
                <w:b/>
                <w:bCs/>
              </w:rPr>
              <w:t>Tasks</w:t>
            </w:r>
          </w:p>
        </w:tc>
        <w:tc>
          <w:tcPr>
            <w:tcW w:w="2250" w:type="dxa"/>
            <w:shd w:val="clear" w:color="auto" w:fill="EEECE1" w:themeFill="background2"/>
            <w:vAlign w:val="center"/>
          </w:tcPr>
          <w:p w14:paraId="229F6F71" w14:textId="77777777" w:rsidR="006D55FA" w:rsidRPr="00174944" w:rsidRDefault="006D55FA" w:rsidP="00174944">
            <w:pPr>
              <w:spacing w:line="360" w:lineRule="auto"/>
              <w:jc w:val="center"/>
              <w:rPr>
                <w:b/>
                <w:bCs/>
              </w:rPr>
            </w:pPr>
            <w:r w:rsidRPr="00174944">
              <w:rPr>
                <w:b/>
                <w:bCs/>
              </w:rPr>
              <w:t>Status</w:t>
            </w:r>
          </w:p>
          <w:p w14:paraId="59831645" w14:textId="77777777" w:rsidR="006D55FA" w:rsidRPr="00174944" w:rsidRDefault="006D55FA" w:rsidP="00174944">
            <w:pPr>
              <w:spacing w:line="360" w:lineRule="auto"/>
              <w:jc w:val="center"/>
              <w:rPr>
                <w:b/>
                <w:bCs/>
              </w:rPr>
            </w:pPr>
            <w:r w:rsidRPr="00174944">
              <w:rPr>
                <w:b/>
                <w:bCs/>
              </w:rPr>
              <w:t>(finished, late, not started)</w:t>
            </w:r>
          </w:p>
        </w:tc>
        <w:tc>
          <w:tcPr>
            <w:tcW w:w="2210" w:type="dxa"/>
            <w:shd w:val="clear" w:color="auto" w:fill="EEECE1" w:themeFill="background2"/>
            <w:vAlign w:val="center"/>
          </w:tcPr>
          <w:p w14:paraId="14FA3534" w14:textId="77777777" w:rsidR="006D55FA" w:rsidRPr="00174944" w:rsidRDefault="006D55FA" w:rsidP="00174944">
            <w:pPr>
              <w:spacing w:line="360" w:lineRule="auto"/>
              <w:jc w:val="center"/>
              <w:rPr>
                <w:b/>
                <w:bCs/>
              </w:rPr>
            </w:pPr>
            <w:r w:rsidRPr="00174944">
              <w:rPr>
                <w:b/>
                <w:bCs/>
              </w:rPr>
              <w:t>Remarks</w:t>
            </w:r>
          </w:p>
        </w:tc>
      </w:tr>
      <w:tr w:rsidR="006D55FA" w:rsidRPr="00174944" w14:paraId="04145BFB" w14:textId="77777777" w:rsidTr="0024475B">
        <w:tc>
          <w:tcPr>
            <w:tcW w:w="704" w:type="dxa"/>
            <w:vAlign w:val="center"/>
          </w:tcPr>
          <w:p w14:paraId="391767D9" w14:textId="77777777" w:rsidR="006D55FA" w:rsidRPr="00174944" w:rsidRDefault="006D55FA" w:rsidP="00174944">
            <w:pPr>
              <w:spacing w:line="360" w:lineRule="auto"/>
              <w:jc w:val="center"/>
            </w:pPr>
            <w:r w:rsidRPr="00174944">
              <w:t>1</w:t>
            </w:r>
          </w:p>
        </w:tc>
        <w:tc>
          <w:tcPr>
            <w:tcW w:w="2351" w:type="dxa"/>
            <w:vAlign w:val="center"/>
          </w:tcPr>
          <w:p w14:paraId="51F7B72A" w14:textId="77777777" w:rsidR="006D55FA" w:rsidRPr="00174944" w:rsidRDefault="006D55FA" w:rsidP="00174944">
            <w:pPr>
              <w:spacing w:line="360" w:lineRule="auto"/>
              <w:rPr>
                <w:rFonts w:asciiTheme="majorBidi" w:hAnsiTheme="majorBidi" w:cstheme="majorBidi"/>
              </w:rPr>
            </w:pPr>
            <w:r w:rsidRPr="00174944">
              <w:rPr>
                <w:rFonts w:asciiTheme="majorBidi" w:hAnsiTheme="majorBidi" w:cstheme="majorBidi"/>
              </w:rPr>
              <w:t xml:space="preserve">Yazan Fahad </w:t>
            </w:r>
          </w:p>
        </w:tc>
        <w:tc>
          <w:tcPr>
            <w:tcW w:w="2970" w:type="dxa"/>
            <w:vAlign w:val="center"/>
          </w:tcPr>
          <w:p w14:paraId="273A9D1A" w14:textId="0FB2C5DD" w:rsidR="006D55FA" w:rsidRPr="00174944" w:rsidRDefault="00C419E1" w:rsidP="00174944">
            <w:pPr>
              <w:spacing w:line="360" w:lineRule="auto"/>
              <w:jc w:val="center"/>
            </w:pPr>
            <w:r w:rsidRPr="00174944">
              <w:t>Simulate Man-in-the-Middle in Packet tracer</w:t>
            </w:r>
          </w:p>
        </w:tc>
        <w:tc>
          <w:tcPr>
            <w:tcW w:w="2250" w:type="dxa"/>
            <w:vAlign w:val="center"/>
          </w:tcPr>
          <w:p w14:paraId="0EA9B5EE" w14:textId="77777777" w:rsidR="006D55FA" w:rsidRPr="00174944" w:rsidRDefault="006D55FA" w:rsidP="00174944">
            <w:pPr>
              <w:spacing w:line="360" w:lineRule="auto"/>
              <w:jc w:val="center"/>
            </w:pPr>
            <w:r w:rsidRPr="00174944">
              <w:t>finished</w:t>
            </w:r>
          </w:p>
        </w:tc>
        <w:tc>
          <w:tcPr>
            <w:tcW w:w="2210" w:type="dxa"/>
            <w:vAlign w:val="center"/>
          </w:tcPr>
          <w:p w14:paraId="1FB529E1" w14:textId="55BB0E72" w:rsidR="006D55FA" w:rsidRPr="00174944" w:rsidRDefault="00AE1587" w:rsidP="00174944">
            <w:pPr>
              <w:spacing w:line="360" w:lineRule="auto"/>
              <w:jc w:val="center"/>
            </w:pPr>
            <w:r w:rsidRPr="00174944">
              <w:t>-</w:t>
            </w:r>
          </w:p>
        </w:tc>
      </w:tr>
      <w:tr w:rsidR="006D55FA" w:rsidRPr="00174944" w14:paraId="0F487455" w14:textId="77777777" w:rsidTr="0024475B">
        <w:tc>
          <w:tcPr>
            <w:tcW w:w="704" w:type="dxa"/>
            <w:vAlign w:val="center"/>
          </w:tcPr>
          <w:p w14:paraId="1C196B5A" w14:textId="77777777" w:rsidR="006D55FA" w:rsidRPr="00174944" w:rsidRDefault="006D55FA" w:rsidP="00174944">
            <w:pPr>
              <w:spacing w:line="360" w:lineRule="auto"/>
              <w:jc w:val="center"/>
            </w:pPr>
            <w:r w:rsidRPr="00174944">
              <w:t>2</w:t>
            </w:r>
          </w:p>
        </w:tc>
        <w:tc>
          <w:tcPr>
            <w:tcW w:w="2351" w:type="dxa"/>
            <w:vAlign w:val="center"/>
          </w:tcPr>
          <w:p w14:paraId="163813E5" w14:textId="77777777" w:rsidR="006D55FA" w:rsidRPr="00174944" w:rsidRDefault="006D55FA" w:rsidP="00174944">
            <w:pPr>
              <w:spacing w:line="360" w:lineRule="auto"/>
              <w:jc w:val="center"/>
            </w:pPr>
            <w:r w:rsidRPr="00174944">
              <w:t>Mohammed Alharbi</w:t>
            </w:r>
          </w:p>
        </w:tc>
        <w:tc>
          <w:tcPr>
            <w:tcW w:w="2970" w:type="dxa"/>
            <w:vAlign w:val="center"/>
          </w:tcPr>
          <w:p w14:paraId="005FF483" w14:textId="0D9633F5" w:rsidR="006D55FA" w:rsidRPr="00174944" w:rsidRDefault="00A934E9" w:rsidP="00174944">
            <w:pPr>
              <w:spacing w:line="360" w:lineRule="auto"/>
              <w:jc w:val="center"/>
            </w:pPr>
            <w:r w:rsidRPr="00174944">
              <w:t>Integrate VPN with Dynamic Routing Protocols</w:t>
            </w:r>
          </w:p>
        </w:tc>
        <w:tc>
          <w:tcPr>
            <w:tcW w:w="2250" w:type="dxa"/>
            <w:vAlign w:val="center"/>
          </w:tcPr>
          <w:p w14:paraId="7C340187" w14:textId="77777777" w:rsidR="006D55FA" w:rsidRPr="00174944" w:rsidRDefault="006D55FA" w:rsidP="00174944">
            <w:pPr>
              <w:spacing w:line="360" w:lineRule="auto"/>
              <w:jc w:val="center"/>
            </w:pPr>
            <w:r w:rsidRPr="00174944">
              <w:t>finished</w:t>
            </w:r>
          </w:p>
        </w:tc>
        <w:tc>
          <w:tcPr>
            <w:tcW w:w="2210" w:type="dxa"/>
            <w:vAlign w:val="center"/>
          </w:tcPr>
          <w:p w14:paraId="722BA43C" w14:textId="5251CA79" w:rsidR="006D55FA" w:rsidRPr="00174944" w:rsidRDefault="00A934E9" w:rsidP="00174944">
            <w:pPr>
              <w:spacing w:line="360" w:lineRule="auto"/>
              <w:jc w:val="center"/>
            </w:pPr>
            <w:r w:rsidRPr="00174944">
              <w:t>-</w:t>
            </w:r>
          </w:p>
        </w:tc>
      </w:tr>
      <w:tr w:rsidR="006D55FA" w:rsidRPr="00174944" w14:paraId="5ED64FFC" w14:textId="77777777" w:rsidTr="0024475B">
        <w:tc>
          <w:tcPr>
            <w:tcW w:w="704" w:type="dxa"/>
            <w:vAlign w:val="center"/>
          </w:tcPr>
          <w:p w14:paraId="69A38EF5" w14:textId="77777777" w:rsidR="006D55FA" w:rsidRPr="00174944" w:rsidRDefault="006D55FA" w:rsidP="00174944">
            <w:pPr>
              <w:spacing w:line="360" w:lineRule="auto"/>
              <w:jc w:val="center"/>
            </w:pPr>
            <w:r w:rsidRPr="00174944">
              <w:t>3</w:t>
            </w:r>
          </w:p>
        </w:tc>
        <w:tc>
          <w:tcPr>
            <w:tcW w:w="2351" w:type="dxa"/>
            <w:vAlign w:val="center"/>
          </w:tcPr>
          <w:p w14:paraId="42B0420B" w14:textId="77777777" w:rsidR="006D55FA" w:rsidRPr="00174944" w:rsidRDefault="006D55FA" w:rsidP="00174944">
            <w:pPr>
              <w:spacing w:line="360" w:lineRule="auto"/>
              <w:rPr>
                <w:rFonts w:asciiTheme="majorBidi" w:hAnsiTheme="majorBidi" w:cstheme="majorBidi"/>
              </w:rPr>
            </w:pPr>
            <w:r w:rsidRPr="00174944">
              <w:rPr>
                <w:rFonts w:asciiTheme="majorBidi" w:hAnsiTheme="majorBidi" w:cstheme="majorBidi"/>
              </w:rPr>
              <w:t xml:space="preserve">Bandar Almutairi </w:t>
            </w:r>
          </w:p>
        </w:tc>
        <w:tc>
          <w:tcPr>
            <w:tcW w:w="2970" w:type="dxa"/>
            <w:vAlign w:val="center"/>
          </w:tcPr>
          <w:p w14:paraId="7EE26F31" w14:textId="54899A94" w:rsidR="006D55FA" w:rsidRPr="00174944" w:rsidRDefault="008C35B3" w:rsidP="00174944">
            <w:pPr>
              <w:spacing w:line="360" w:lineRule="auto"/>
              <w:jc w:val="center"/>
            </w:pPr>
            <w:r w:rsidRPr="00174944">
              <w:t>Generate and Analyze VPN Usage Reports</w:t>
            </w:r>
          </w:p>
        </w:tc>
        <w:tc>
          <w:tcPr>
            <w:tcW w:w="2250" w:type="dxa"/>
            <w:vAlign w:val="center"/>
          </w:tcPr>
          <w:p w14:paraId="4FD0AAC7" w14:textId="77777777" w:rsidR="006D55FA" w:rsidRPr="00174944" w:rsidRDefault="006D55FA" w:rsidP="00174944">
            <w:pPr>
              <w:spacing w:line="360" w:lineRule="auto"/>
              <w:jc w:val="center"/>
            </w:pPr>
            <w:r w:rsidRPr="00174944">
              <w:t>finished</w:t>
            </w:r>
          </w:p>
        </w:tc>
        <w:tc>
          <w:tcPr>
            <w:tcW w:w="2210" w:type="dxa"/>
            <w:vAlign w:val="center"/>
          </w:tcPr>
          <w:p w14:paraId="1334776D" w14:textId="26D1704E" w:rsidR="006D55FA" w:rsidRPr="00174944" w:rsidRDefault="00A934E9" w:rsidP="00174944">
            <w:pPr>
              <w:spacing w:line="360" w:lineRule="auto"/>
              <w:jc w:val="center"/>
            </w:pPr>
            <w:r w:rsidRPr="00174944">
              <w:t>-</w:t>
            </w:r>
          </w:p>
        </w:tc>
      </w:tr>
      <w:tr w:rsidR="006D55FA" w:rsidRPr="00174944" w14:paraId="79D176A8" w14:textId="77777777" w:rsidTr="0024475B">
        <w:tc>
          <w:tcPr>
            <w:tcW w:w="704" w:type="dxa"/>
            <w:vAlign w:val="center"/>
          </w:tcPr>
          <w:p w14:paraId="5EC76A03" w14:textId="77777777" w:rsidR="006D55FA" w:rsidRPr="00174944" w:rsidRDefault="006D55FA" w:rsidP="00174944">
            <w:pPr>
              <w:spacing w:line="360" w:lineRule="auto"/>
              <w:jc w:val="center"/>
            </w:pPr>
            <w:r w:rsidRPr="00174944">
              <w:t>4</w:t>
            </w:r>
          </w:p>
        </w:tc>
        <w:tc>
          <w:tcPr>
            <w:tcW w:w="2351" w:type="dxa"/>
            <w:vAlign w:val="center"/>
          </w:tcPr>
          <w:p w14:paraId="233ACB69" w14:textId="77777777" w:rsidR="006D55FA" w:rsidRPr="00174944" w:rsidRDefault="006D55FA" w:rsidP="00174944">
            <w:pPr>
              <w:spacing w:line="360" w:lineRule="auto"/>
              <w:jc w:val="both"/>
              <w:rPr>
                <w:rFonts w:asciiTheme="majorBidi" w:hAnsiTheme="majorBidi" w:cstheme="majorBidi"/>
              </w:rPr>
            </w:pPr>
            <w:r w:rsidRPr="00174944">
              <w:rPr>
                <w:rFonts w:asciiTheme="majorBidi" w:hAnsiTheme="majorBidi" w:cstheme="majorBidi"/>
              </w:rPr>
              <w:t>Meshal Mohammed</w:t>
            </w:r>
          </w:p>
        </w:tc>
        <w:tc>
          <w:tcPr>
            <w:tcW w:w="2970" w:type="dxa"/>
            <w:vAlign w:val="center"/>
          </w:tcPr>
          <w:p w14:paraId="219A3837" w14:textId="60F7A2AE" w:rsidR="006D55FA" w:rsidRPr="00174944" w:rsidRDefault="00114608" w:rsidP="00174944">
            <w:pPr>
              <w:spacing w:line="360" w:lineRule="auto"/>
            </w:pPr>
            <w:r w:rsidRPr="00174944">
              <w:t>Create Visual Network Diagrams with VPN Paths</w:t>
            </w:r>
          </w:p>
        </w:tc>
        <w:tc>
          <w:tcPr>
            <w:tcW w:w="2250" w:type="dxa"/>
            <w:vAlign w:val="center"/>
          </w:tcPr>
          <w:p w14:paraId="346B4AE2" w14:textId="77777777" w:rsidR="006D55FA" w:rsidRPr="00174944" w:rsidRDefault="006D55FA" w:rsidP="00174944">
            <w:pPr>
              <w:spacing w:line="360" w:lineRule="auto"/>
              <w:jc w:val="center"/>
            </w:pPr>
            <w:r w:rsidRPr="00174944">
              <w:t>finished</w:t>
            </w:r>
          </w:p>
        </w:tc>
        <w:tc>
          <w:tcPr>
            <w:tcW w:w="2210" w:type="dxa"/>
            <w:vAlign w:val="center"/>
          </w:tcPr>
          <w:p w14:paraId="13247CB9" w14:textId="1B0BC639" w:rsidR="006D55FA" w:rsidRPr="00174944" w:rsidRDefault="00114608" w:rsidP="00174944">
            <w:pPr>
              <w:spacing w:line="360" w:lineRule="auto"/>
              <w:jc w:val="center"/>
            </w:pPr>
            <w:r w:rsidRPr="00174944">
              <w:t>-</w:t>
            </w:r>
          </w:p>
        </w:tc>
      </w:tr>
      <w:tr w:rsidR="006D55FA" w:rsidRPr="00174944" w14:paraId="67444EC6" w14:textId="77777777" w:rsidTr="0024475B">
        <w:tc>
          <w:tcPr>
            <w:tcW w:w="704" w:type="dxa"/>
            <w:vAlign w:val="center"/>
          </w:tcPr>
          <w:p w14:paraId="73C206BC" w14:textId="77777777" w:rsidR="006D55FA" w:rsidRPr="00174944" w:rsidRDefault="006D55FA" w:rsidP="00174944">
            <w:pPr>
              <w:spacing w:line="360" w:lineRule="auto"/>
              <w:jc w:val="center"/>
            </w:pPr>
            <w:r w:rsidRPr="00174944">
              <w:t>5</w:t>
            </w:r>
          </w:p>
        </w:tc>
        <w:tc>
          <w:tcPr>
            <w:tcW w:w="2351" w:type="dxa"/>
            <w:vAlign w:val="center"/>
          </w:tcPr>
          <w:p w14:paraId="7589564D" w14:textId="77777777" w:rsidR="006D55FA" w:rsidRPr="00174944" w:rsidRDefault="006D55FA" w:rsidP="00174944">
            <w:pPr>
              <w:spacing w:line="360" w:lineRule="auto"/>
              <w:rPr>
                <w:rFonts w:asciiTheme="majorBidi" w:hAnsiTheme="majorBidi" w:cstheme="majorBidi"/>
              </w:rPr>
            </w:pPr>
            <w:r w:rsidRPr="00174944">
              <w:rPr>
                <w:rFonts w:asciiTheme="majorBidi" w:hAnsiTheme="majorBidi" w:cstheme="majorBidi"/>
              </w:rPr>
              <w:t xml:space="preserve">Hatem Alhamar </w:t>
            </w:r>
          </w:p>
        </w:tc>
        <w:tc>
          <w:tcPr>
            <w:tcW w:w="2970" w:type="dxa"/>
            <w:vAlign w:val="center"/>
          </w:tcPr>
          <w:p w14:paraId="30C0B97E" w14:textId="734FC723" w:rsidR="006D55FA" w:rsidRPr="00174944" w:rsidRDefault="0060649E" w:rsidP="00174944">
            <w:pPr>
              <w:spacing w:line="360" w:lineRule="auto"/>
            </w:pPr>
            <w:r w:rsidRPr="00174944">
              <w:t>Document Configuration Changes and Version Control</w:t>
            </w:r>
          </w:p>
        </w:tc>
        <w:tc>
          <w:tcPr>
            <w:tcW w:w="2250" w:type="dxa"/>
            <w:vAlign w:val="center"/>
          </w:tcPr>
          <w:p w14:paraId="6C98D171" w14:textId="77777777" w:rsidR="006D55FA" w:rsidRPr="00174944" w:rsidRDefault="006D55FA" w:rsidP="00174944">
            <w:pPr>
              <w:spacing w:line="360" w:lineRule="auto"/>
              <w:jc w:val="center"/>
            </w:pPr>
            <w:r w:rsidRPr="00174944">
              <w:t>finished</w:t>
            </w:r>
          </w:p>
        </w:tc>
        <w:tc>
          <w:tcPr>
            <w:tcW w:w="2210" w:type="dxa"/>
            <w:vAlign w:val="center"/>
          </w:tcPr>
          <w:p w14:paraId="3DA7BE82" w14:textId="50512BDA" w:rsidR="006D55FA" w:rsidRPr="00174944" w:rsidRDefault="00616C59" w:rsidP="00174944">
            <w:pPr>
              <w:spacing w:line="360" w:lineRule="auto"/>
              <w:jc w:val="center"/>
            </w:pPr>
            <w:r w:rsidRPr="00174944">
              <w:t>-</w:t>
            </w:r>
          </w:p>
        </w:tc>
      </w:tr>
      <w:tr w:rsidR="006D55FA" w:rsidRPr="00174944" w14:paraId="517A1BDF" w14:textId="77777777" w:rsidTr="0024475B">
        <w:trPr>
          <w:trHeight w:val="300"/>
        </w:trPr>
        <w:tc>
          <w:tcPr>
            <w:tcW w:w="704" w:type="dxa"/>
            <w:vAlign w:val="center"/>
          </w:tcPr>
          <w:p w14:paraId="428F020F" w14:textId="77777777" w:rsidR="006D55FA" w:rsidRPr="00174944" w:rsidRDefault="006D55FA" w:rsidP="00174944">
            <w:pPr>
              <w:spacing w:line="360" w:lineRule="auto"/>
              <w:jc w:val="center"/>
            </w:pPr>
            <w:r w:rsidRPr="00174944">
              <w:t>6</w:t>
            </w:r>
          </w:p>
        </w:tc>
        <w:tc>
          <w:tcPr>
            <w:tcW w:w="2351" w:type="dxa"/>
            <w:vAlign w:val="center"/>
          </w:tcPr>
          <w:p w14:paraId="034EC428" w14:textId="77777777" w:rsidR="006D55FA" w:rsidRPr="00174944" w:rsidRDefault="006D55FA" w:rsidP="00174944">
            <w:pPr>
              <w:spacing w:line="360" w:lineRule="auto"/>
              <w:jc w:val="center"/>
            </w:pPr>
            <w:r w:rsidRPr="00174944">
              <w:rPr>
                <w:rFonts w:asciiTheme="majorBidi" w:hAnsiTheme="majorBidi" w:cstheme="majorBidi"/>
              </w:rPr>
              <w:t>Abdulaziz aldughaim</w:t>
            </w:r>
          </w:p>
        </w:tc>
        <w:tc>
          <w:tcPr>
            <w:tcW w:w="2970" w:type="dxa"/>
            <w:vAlign w:val="center"/>
          </w:tcPr>
          <w:p w14:paraId="7FC7E9AD" w14:textId="2990072F" w:rsidR="006D55FA" w:rsidRPr="00174944" w:rsidRDefault="00616C59" w:rsidP="00174944">
            <w:pPr>
              <w:spacing w:line="360" w:lineRule="auto"/>
              <w:jc w:val="center"/>
            </w:pPr>
            <w:r w:rsidRPr="00174944">
              <w:t>Develop VPN Usage Policy for Organization</w:t>
            </w:r>
          </w:p>
        </w:tc>
        <w:tc>
          <w:tcPr>
            <w:tcW w:w="2250" w:type="dxa"/>
            <w:vAlign w:val="center"/>
          </w:tcPr>
          <w:p w14:paraId="335C8611" w14:textId="77777777" w:rsidR="006D55FA" w:rsidRPr="00174944" w:rsidRDefault="006D55FA" w:rsidP="00174944">
            <w:pPr>
              <w:spacing w:line="360" w:lineRule="auto"/>
              <w:jc w:val="center"/>
            </w:pPr>
            <w:r w:rsidRPr="00174944">
              <w:t>finished</w:t>
            </w:r>
          </w:p>
        </w:tc>
        <w:tc>
          <w:tcPr>
            <w:tcW w:w="2210" w:type="dxa"/>
            <w:vAlign w:val="center"/>
          </w:tcPr>
          <w:p w14:paraId="7F8FFA16" w14:textId="13E726EF" w:rsidR="006D55FA" w:rsidRPr="00174944" w:rsidRDefault="00616C59" w:rsidP="00174944">
            <w:pPr>
              <w:keepNext/>
              <w:spacing w:line="360" w:lineRule="auto"/>
              <w:jc w:val="center"/>
            </w:pPr>
            <w:r w:rsidRPr="00174944">
              <w:t>-</w:t>
            </w:r>
          </w:p>
        </w:tc>
      </w:tr>
    </w:tbl>
    <w:p w14:paraId="57CDEF2E" w14:textId="0E269A8A" w:rsidR="004E70D8" w:rsidRDefault="002148F3" w:rsidP="00174944">
      <w:pPr>
        <w:pStyle w:val="Caption"/>
        <w:spacing w:line="360" w:lineRule="auto"/>
        <w:rPr>
          <w:sz w:val="20"/>
          <w:szCs w:val="20"/>
        </w:rPr>
      </w:pPr>
      <w:bookmarkStart w:id="88" w:name="_Toc196773691"/>
      <w:r w:rsidRPr="00174944">
        <w:rPr>
          <w:sz w:val="20"/>
          <w:szCs w:val="20"/>
        </w:rPr>
        <w:t xml:space="preserve">Table </w:t>
      </w:r>
      <w:r w:rsidR="005A68ED">
        <w:rPr>
          <w:sz w:val="20"/>
          <w:szCs w:val="20"/>
        </w:rPr>
        <w:fldChar w:fldCharType="begin"/>
      </w:r>
      <w:r w:rsidR="005A68ED">
        <w:rPr>
          <w:sz w:val="20"/>
          <w:szCs w:val="20"/>
        </w:rPr>
        <w:instrText xml:space="preserve"> SEQ Table \* ARABIC </w:instrText>
      </w:r>
      <w:r w:rsidR="005A68ED">
        <w:rPr>
          <w:sz w:val="20"/>
          <w:szCs w:val="20"/>
        </w:rPr>
        <w:fldChar w:fldCharType="separate"/>
      </w:r>
      <w:r w:rsidR="006111E2">
        <w:rPr>
          <w:noProof/>
          <w:sz w:val="20"/>
          <w:szCs w:val="20"/>
        </w:rPr>
        <w:t>9</w:t>
      </w:r>
      <w:r w:rsidR="005A68ED">
        <w:rPr>
          <w:sz w:val="20"/>
          <w:szCs w:val="20"/>
        </w:rPr>
        <w:fldChar w:fldCharType="end"/>
      </w:r>
      <w:r w:rsidRPr="00174944">
        <w:rPr>
          <w:sz w:val="20"/>
          <w:szCs w:val="20"/>
        </w:rPr>
        <w:t>-Teamwork(Week5)</w:t>
      </w:r>
      <w:bookmarkEnd w:id="88"/>
    </w:p>
    <w:p w14:paraId="4B5330B5" w14:textId="77777777" w:rsidR="003847DE" w:rsidRDefault="003847DE" w:rsidP="003847DE"/>
    <w:p w14:paraId="476DF1BC" w14:textId="77777777" w:rsidR="003847DE" w:rsidRDefault="003847DE" w:rsidP="003847DE"/>
    <w:p w14:paraId="1E7B7EA2" w14:textId="77777777" w:rsidR="003847DE" w:rsidRDefault="003847DE" w:rsidP="003847DE"/>
    <w:p w14:paraId="11A5E7EF" w14:textId="77777777" w:rsidR="003847DE" w:rsidRDefault="003847DE" w:rsidP="003847DE"/>
    <w:p w14:paraId="5DD054A6" w14:textId="77777777" w:rsidR="003847DE" w:rsidRDefault="003847DE" w:rsidP="003847DE"/>
    <w:p w14:paraId="35323505" w14:textId="77777777" w:rsidR="003847DE" w:rsidRDefault="003847DE" w:rsidP="003847DE"/>
    <w:p w14:paraId="5034806C" w14:textId="77777777" w:rsidR="003847DE" w:rsidRDefault="003847DE" w:rsidP="003847DE"/>
    <w:p w14:paraId="03452611" w14:textId="77777777" w:rsidR="003847DE" w:rsidRDefault="003847DE" w:rsidP="003847DE"/>
    <w:p w14:paraId="288B5210" w14:textId="77777777" w:rsidR="003847DE" w:rsidRDefault="003847DE" w:rsidP="003847DE"/>
    <w:p w14:paraId="109E2CDD" w14:textId="77777777" w:rsidR="003847DE" w:rsidRDefault="003847DE" w:rsidP="003847DE"/>
    <w:p w14:paraId="6DCF4B87" w14:textId="77777777" w:rsidR="003847DE" w:rsidRDefault="003847DE" w:rsidP="003847DE"/>
    <w:p w14:paraId="1A062BEA" w14:textId="77777777" w:rsidR="003847DE" w:rsidRDefault="003847DE" w:rsidP="003847DE"/>
    <w:p w14:paraId="2710DC3A" w14:textId="77777777" w:rsidR="003847DE" w:rsidRDefault="003847DE" w:rsidP="003847DE"/>
    <w:p w14:paraId="625F1168" w14:textId="77777777" w:rsidR="003847DE" w:rsidRDefault="003847DE" w:rsidP="003847DE"/>
    <w:p w14:paraId="4C741FC6" w14:textId="77777777" w:rsidR="003847DE" w:rsidRDefault="003847DE" w:rsidP="003847DE"/>
    <w:p w14:paraId="2AEE9050" w14:textId="77777777" w:rsidR="003847DE" w:rsidRDefault="003847DE" w:rsidP="003847DE"/>
    <w:p w14:paraId="63CFB4AE" w14:textId="77777777" w:rsidR="003847DE" w:rsidRDefault="003847DE" w:rsidP="003847DE"/>
    <w:p w14:paraId="45A8FFBC" w14:textId="77777777" w:rsidR="003847DE" w:rsidRDefault="003847DE" w:rsidP="003847DE"/>
    <w:p w14:paraId="454F46B7" w14:textId="77777777" w:rsidR="003847DE" w:rsidRDefault="003847DE" w:rsidP="003847DE"/>
    <w:p w14:paraId="213DE61E" w14:textId="77777777" w:rsidR="003847DE" w:rsidRPr="003847DE" w:rsidRDefault="003847DE" w:rsidP="003847DE"/>
    <w:tbl>
      <w:tblPr>
        <w:tblStyle w:val="TableGrid"/>
        <w:tblW w:w="10485" w:type="dxa"/>
        <w:tblInd w:w="-1024" w:type="dxa"/>
        <w:tblLook w:val="04A0" w:firstRow="1" w:lastRow="0" w:firstColumn="1" w:lastColumn="0" w:noHBand="0" w:noVBand="1"/>
      </w:tblPr>
      <w:tblGrid>
        <w:gridCol w:w="704"/>
        <w:gridCol w:w="2351"/>
        <w:gridCol w:w="2970"/>
        <w:gridCol w:w="2250"/>
        <w:gridCol w:w="2210"/>
      </w:tblGrid>
      <w:tr w:rsidR="003847DE" w:rsidRPr="00174944" w14:paraId="059C5AEE" w14:textId="77777777" w:rsidTr="00BE698B">
        <w:tc>
          <w:tcPr>
            <w:tcW w:w="10485" w:type="dxa"/>
            <w:gridSpan w:val="5"/>
            <w:vAlign w:val="center"/>
          </w:tcPr>
          <w:p w14:paraId="73BF1BD9" w14:textId="61B871CB" w:rsidR="003847DE" w:rsidRPr="00174944" w:rsidRDefault="003847DE">
            <w:pPr>
              <w:spacing w:line="360" w:lineRule="auto"/>
              <w:jc w:val="center"/>
              <w:rPr>
                <w:b/>
                <w:bCs/>
              </w:rPr>
            </w:pPr>
            <w:r w:rsidRPr="00174944">
              <w:rPr>
                <w:b/>
                <w:bCs/>
              </w:rPr>
              <w:lastRenderedPageBreak/>
              <w:t>Week</w:t>
            </w:r>
            <w:r w:rsidR="00C83EAA">
              <w:rPr>
                <w:b/>
                <w:bCs/>
              </w:rPr>
              <w:t>6</w:t>
            </w:r>
          </w:p>
        </w:tc>
      </w:tr>
      <w:tr w:rsidR="003847DE" w:rsidRPr="00174944" w14:paraId="77E8BE39" w14:textId="77777777" w:rsidTr="00BE698B">
        <w:tc>
          <w:tcPr>
            <w:tcW w:w="704" w:type="dxa"/>
            <w:shd w:val="clear" w:color="auto" w:fill="EEECE1" w:themeFill="background2"/>
            <w:vAlign w:val="center"/>
          </w:tcPr>
          <w:p w14:paraId="5A59231E" w14:textId="77777777" w:rsidR="003847DE" w:rsidRPr="00174944" w:rsidRDefault="003847DE">
            <w:pPr>
              <w:spacing w:line="360" w:lineRule="auto"/>
              <w:jc w:val="center"/>
              <w:rPr>
                <w:b/>
                <w:bCs/>
              </w:rPr>
            </w:pPr>
            <w:r w:rsidRPr="00174944">
              <w:rPr>
                <w:b/>
                <w:bCs/>
              </w:rPr>
              <w:t>No</w:t>
            </w:r>
          </w:p>
        </w:tc>
        <w:tc>
          <w:tcPr>
            <w:tcW w:w="2351" w:type="dxa"/>
            <w:shd w:val="clear" w:color="auto" w:fill="EEECE1" w:themeFill="background2"/>
            <w:vAlign w:val="center"/>
          </w:tcPr>
          <w:p w14:paraId="28A51AC1" w14:textId="77777777" w:rsidR="003847DE" w:rsidRPr="00174944" w:rsidRDefault="003847DE">
            <w:pPr>
              <w:spacing w:line="360" w:lineRule="auto"/>
              <w:jc w:val="center"/>
              <w:rPr>
                <w:b/>
                <w:bCs/>
              </w:rPr>
            </w:pPr>
            <w:r w:rsidRPr="00174944">
              <w:rPr>
                <w:b/>
                <w:bCs/>
              </w:rPr>
              <w:t>Member</w:t>
            </w:r>
          </w:p>
        </w:tc>
        <w:tc>
          <w:tcPr>
            <w:tcW w:w="2970" w:type="dxa"/>
            <w:shd w:val="clear" w:color="auto" w:fill="EEECE1" w:themeFill="background2"/>
            <w:vAlign w:val="center"/>
          </w:tcPr>
          <w:p w14:paraId="61002452" w14:textId="77777777" w:rsidR="003847DE" w:rsidRPr="00174944" w:rsidRDefault="003847DE">
            <w:pPr>
              <w:spacing w:line="360" w:lineRule="auto"/>
              <w:jc w:val="center"/>
              <w:rPr>
                <w:b/>
                <w:bCs/>
              </w:rPr>
            </w:pPr>
            <w:r w:rsidRPr="00174944">
              <w:rPr>
                <w:b/>
                <w:bCs/>
              </w:rPr>
              <w:t>Tasks</w:t>
            </w:r>
          </w:p>
        </w:tc>
        <w:tc>
          <w:tcPr>
            <w:tcW w:w="2250" w:type="dxa"/>
            <w:shd w:val="clear" w:color="auto" w:fill="EEECE1" w:themeFill="background2"/>
            <w:vAlign w:val="center"/>
          </w:tcPr>
          <w:p w14:paraId="5D7E3F32" w14:textId="77777777" w:rsidR="003847DE" w:rsidRPr="00174944" w:rsidRDefault="003847DE">
            <w:pPr>
              <w:spacing w:line="360" w:lineRule="auto"/>
              <w:jc w:val="center"/>
              <w:rPr>
                <w:b/>
                <w:bCs/>
              </w:rPr>
            </w:pPr>
            <w:r w:rsidRPr="00174944">
              <w:rPr>
                <w:b/>
                <w:bCs/>
              </w:rPr>
              <w:t>Status</w:t>
            </w:r>
          </w:p>
          <w:p w14:paraId="4F4B4019" w14:textId="77777777" w:rsidR="003847DE" w:rsidRPr="00174944" w:rsidRDefault="003847DE">
            <w:pPr>
              <w:spacing w:line="360" w:lineRule="auto"/>
              <w:jc w:val="center"/>
              <w:rPr>
                <w:b/>
                <w:bCs/>
              </w:rPr>
            </w:pPr>
            <w:r w:rsidRPr="00174944">
              <w:rPr>
                <w:b/>
                <w:bCs/>
              </w:rPr>
              <w:t>(finished, late, not started)</w:t>
            </w:r>
          </w:p>
        </w:tc>
        <w:tc>
          <w:tcPr>
            <w:tcW w:w="2210" w:type="dxa"/>
            <w:shd w:val="clear" w:color="auto" w:fill="EEECE1" w:themeFill="background2"/>
            <w:vAlign w:val="center"/>
          </w:tcPr>
          <w:p w14:paraId="14E6DE3E" w14:textId="77777777" w:rsidR="003847DE" w:rsidRPr="00174944" w:rsidRDefault="003847DE">
            <w:pPr>
              <w:spacing w:line="360" w:lineRule="auto"/>
              <w:jc w:val="center"/>
              <w:rPr>
                <w:b/>
                <w:bCs/>
              </w:rPr>
            </w:pPr>
            <w:r w:rsidRPr="00174944">
              <w:rPr>
                <w:b/>
                <w:bCs/>
              </w:rPr>
              <w:t>Remarks</w:t>
            </w:r>
          </w:p>
        </w:tc>
      </w:tr>
      <w:tr w:rsidR="003847DE" w:rsidRPr="00174944" w14:paraId="6129C24E" w14:textId="77777777" w:rsidTr="00BE698B">
        <w:tc>
          <w:tcPr>
            <w:tcW w:w="704" w:type="dxa"/>
            <w:vAlign w:val="center"/>
          </w:tcPr>
          <w:p w14:paraId="36D67869" w14:textId="77777777" w:rsidR="003847DE" w:rsidRPr="00174944" w:rsidRDefault="003847DE">
            <w:pPr>
              <w:spacing w:line="360" w:lineRule="auto"/>
              <w:jc w:val="center"/>
            </w:pPr>
            <w:r w:rsidRPr="00174944">
              <w:t>1</w:t>
            </w:r>
          </w:p>
        </w:tc>
        <w:tc>
          <w:tcPr>
            <w:tcW w:w="2351" w:type="dxa"/>
            <w:vAlign w:val="center"/>
          </w:tcPr>
          <w:p w14:paraId="5CD6169B" w14:textId="77777777" w:rsidR="003847DE" w:rsidRPr="00174944" w:rsidRDefault="003847DE">
            <w:pPr>
              <w:spacing w:line="360" w:lineRule="auto"/>
              <w:rPr>
                <w:rFonts w:asciiTheme="majorBidi" w:hAnsiTheme="majorBidi" w:cstheme="majorBidi"/>
              </w:rPr>
            </w:pPr>
            <w:r w:rsidRPr="00174944">
              <w:rPr>
                <w:rFonts w:asciiTheme="majorBidi" w:hAnsiTheme="majorBidi" w:cstheme="majorBidi"/>
              </w:rPr>
              <w:t xml:space="preserve">Yazan Fahad </w:t>
            </w:r>
          </w:p>
        </w:tc>
        <w:tc>
          <w:tcPr>
            <w:tcW w:w="2970" w:type="dxa"/>
            <w:vAlign w:val="center"/>
          </w:tcPr>
          <w:p w14:paraId="1C2E1692" w14:textId="1454136A" w:rsidR="003847DE" w:rsidRPr="00174944" w:rsidRDefault="00F72135">
            <w:pPr>
              <w:spacing w:line="360" w:lineRule="auto"/>
              <w:jc w:val="center"/>
            </w:pPr>
            <w:r>
              <w:t>-</w:t>
            </w:r>
          </w:p>
        </w:tc>
        <w:tc>
          <w:tcPr>
            <w:tcW w:w="2250" w:type="dxa"/>
            <w:vAlign w:val="center"/>
          </w:tcPr>
          <w:p w14:paraId="2F24A5D9" w14:textId="438CD7B4" w:rsidR="003847DE" w:rsidRPr="00174944" w:rsidRDefault="00F72135">
            <w:pPr>
              <w:spacing w:line="360" w:lineRule="auto"/>
              <w:jc w:val="center"/>
            </w:pPr>
            <w:r>
              <w:t>Take off</w:t>
            </w:r>
          </w:p>
        </w:tc>
        <w:tc>
          <w:tcPr>
            <w:tcW w:w="2210" w:type="dxa"/>
            <w:vAlign w:val="center"/>
          </w:tcPr>
          <w:p w14:paraId="2BFB4243" w14:textId="77777777" w:rsidR="003847DE" w:rsidRPr="00174944" w:rsidRDefault="003847DE">
            <w:pPr>
              <w:spacing w:line="360" w:lineRule="auto"/>
              <w:jc w:val="center"/>
            </w:pPr>
            <w:r w:rsidRPr="00174944">
              <w:t>-</w:t>
            </w:r>
          </w:p>
        </w:tc>
      </w:tr>
      <w:tr w:rsidR="003847DE" w:rsidRPr="00174944" w14:paraId="6930C126" w14:textId="77777777" w:rsidTr="00BE698B">
        <w:tc>
          <w:tcPr>
            <w:tcW w:w="704" w:type="dxa"/>
            <w:vAlign w:val="center"/>
          </w:tcPr>
          <w:p w14:paraId="1A100C7F" w14:textId="77777777" w:rsidR="003847DE" w:rsidRPr="00174944" w:rsidRDefault="003847DE">
            <w:pPr>
              <w:spacing w:line="360" w:lineRule="auto"/>
              <w:jc w:val="center"/>
            </w:pPr>
            <w:r w:rsidRPr="00174944">
              <w:t>2</w:t>
            </w:r>
          </w:p>
        </w:tc>
        <w:tc>
          <w:tcPr>
            <w:tcW w:w="2351" w:type="dxa"/>
            <w:vAlign w:val="center"/>
          </w:tcPr>
          <w:p w14:paraId="74BC15A9" w14:textId="77777777" w:rsidR="003847DE" w:rsidRPr="00174944" w:rsidRDefault="003847DE">
            <w:pPr>
              <w:spacing w:line="360" w:lineRule="auto"/>
              <w:jc w:val="center"/>
            </w:pPr>
            <w:r w:rsidRPr="00174944">
              <w:t>Mohammed Alharbi</w:t>
            </w:r>
          </w:p>
        </w:tc>
        <w:tc>
          <w:tcPr>
            <w:tcW w:w="2970" w:type="dxa"/>
            <w:vAlign w:val="center"/>
          </w:tcPr>
          <w:p w14:paraId="6E97F711" w14:textId="69A26B5C" w:rsidR="003847DE" w:rsidRPr="00174944" w:rsidRDefault="00F72135">
            <w:pPr>
              <w:spacing w:line="360" w:lineRule="auto"/>
              <w:jc w:val="center"/>
            </w:pPr>
            <w:r>
              <w:t>-</w:t>
            </w:r>
          </w:p>
        </w:tc>
        <w:tc>
          <w:tcPr>
            <w:tcW w:w="2250" w:type="dxa"/>
            <w:vAlign w:val="center"/>
          </w:tcPr>
          <w:p w14:paraId="56EE3EFC" w14:textId="248068C9" w:rsidR="003847DE" w:rsidRPr="00174944" w:rsidRDefault="00F72135">
            <w:pPr>
              <w:spacing w:line="360" w:lineRule="auto"/>
              <w:jc w:val="center"/>
            </w:pPr>
            <w:r>
              <w:t>Take off</w:t>
            </w:r>
          </w:p>
        </w:tc>
        <w:tc>
          <w:tcPr>
            <w:tcW w:w="2210" w:type="dxa"/>
            <w:vAlign w:val="center"/>
          </w:tcPr>
          <w:p w14:paraId="0CF33479" w14:textId="77777777" w:rsidR="003847DE" w:rsidRPr="00174944" w:rsidRDefault="003847DE">
            <w:pPr>
              <w:spacing w:line="360" w:lineRule="auto"/>
              <w:jc w:val="center"/>
            </w:pPr>
            <w:r w:rsidRPr="00174944">
              <w:t>-</w:t>
            </w:r>
          </w:p>
        </w:tc>
      </w:tr>
      <w:tr w:rsidR="003847DE" w:rsidRPr="00174944" w14:paraId="5843A3FE" w14:textId="77777777" w:rsidTr="00BE698B">
        <w:tc>
          <w:tcPr>
            <w:tcW w:w="704" w:type="dxa"/>
            <w:vAlign w:val="center"/>
          </w:tcPr>
          <w:p w14:paraId="0E6EBBAE" w14:textId="77777777" w:rsidR="003847DE" w:rsidRPr="00174944" w:rsidRDefault="003847DE">
            <w:pPr>
              <w:spacing w:line="360" w:lineRule="auto"/>
              <w:jc w:val="center"/>
            </w:pPr>
            <w:r w:rsidRPr="00174944">
              <w:t>3</w:t>
            </w:r>
          </w:p>
        </w:tc>
        <w:tc>
          <w:tcPr>
            <w:tcW w:w="2351" w:type="dxa"/>
            <w:vAlign w:val="center"/>
          </w:tcPr>
          <w:p w14:paraId="4922B2C4" w14:textId="77777777" w:rsidR="003847DE" w:rsidRPr="00174944" w:rsidRDefault="003847DE">
            <w:pPr>
              <w:spacing w:line="360" w:lineRule="auto"/>
              <w:rPr>
                <w:rFonts w:asciiTheme="majorBidi" w:hAnsiTheme="majorBidi" w:cstheme="majorBidi"/>
              </w:rPr>
            </w:pPr>
            <w:r w:rsidRPr="00174944">
              <w:rPr>
                <w:rFonts w:asciiTheme="majorBidi" w:hAnsiTheme="majorBidi" w:cstheme="majorBidi"/>
              </w:rPr>
              <w:t xml:space="preserve">Bandar Almutairi </w:t>
            </w:r>
          </w:p>
        </w:tc>
        <w:tc>
          <w:tcPr>
            <w:tcW w:w="2970" w:type="dxa"/>
            <w:vAlign w:val="center"/>
          </w:tcPr>
          <w:p w14:paraId="5330D7A7" w14:textId="1B495EAA" w:rsidR="003847DE" w:rsidRPr="00174944" w:rsidRDefault="00F72135">
            <w:pPr>
              <w:spacing w:line="360" w:lineRule="auto"/>
              <w:jc w:val="center"/>
            </w:pPr>
            <w:r>
              <w:t>-</w:t>
            </w:r>
          </w:p>
        </w:tc>
        <w:tc>
          <w:tcPr>
            <w:tcW w:w="2250" w:type="dxa"/>
            <w:vAlign w:val="center"/>
          </w:tcPr>
          <w:p w14:paraId="13CE0254" w14:textId="6775D221" w:rsidR="003847DE" w:rsidRPr="00174944" w:rsidRDefault="00F72135">
            <w:pPr>
              <w:spacing w:line="360" w:lineRule="auto"/>
              <w:jc w:val="center"/>
            </w:pPr>
            <w:r>
              <w:t>Take off</w:t>
            </w:r>
          </w:p>
        </w:tc>
        <w:tc>
          <w:tcPr>
            <w:tcW w:w="2210" w:type="dxa"/>
            <w:vAlign w:val="center"/>
          </w:tcPr>
          <w:p w14:paraId="613C1021" w14:textId="77777777" w:rsidR="003847DE" w:rsidRPr="00174944" w:rsidRDefault="003847DE">
            <w:pPr>
              <w:spacing w:line="360" w:lineRule="auto"/>
              <w:jc w:val="center"/>
            </w:pPr>
            <w:r w:rsidRPr="00174944">
              <w:t>-</w:t>
            </w:r>
          </w:p>
        </w:tc>
      </w:tr>
      <w:tr w:rsidR="003847DE" w:rsidRPr="00174944" w14:paraId="060350DD" w14:textId="77777777" w:rsidTr="00BE698B">
        <w:trPr>
          <w:trHeight w:val="377"/>
        </w:trPr>
        <w:tc>
          <w:tcPr>
            <w:tcW w:w="704" w:type="dxa"/>
            <w:vAlign w:val="center"/>
          </w:tcPr>
          <w:p w14:paraId="35F73798" w14:textId="77777777" w:rsidR="003847DE" w:rsidRPr="00174944" w:rsidRDefault="003847DE">
            <w:pPr>
              <w:spacing w:line="360" w:lineRule="auto"/>
              <w:jc w:val="center"/>
            </w:pPr>
            <w:r w:rsidRPr="00174944">
              <w:t>4</w:t>
            </w:r>
          </w:p>
        </w:tc>
        <w:tc>
          <w:tcPr>
            <w:tcW w:w="2351" w:type="dxa"/>
            <w:vAlign w:val="center"/>
          </w:tcPr>
          <w:p w14:paraId="681C8068" w14:textId="77777777" w:rsidR="003847DE" w:rsidRPr="00174944" w:rsidRDefault="003847DE">
            <w:pPr>
              <w:spacing w:line="360" w:lineRule="auto"/>
              <w:jc w:val="both"/>
              <w:rPr>
                <w:rFonts w:asciiTheme="majorBidi" w:hAnsiTheme="majorBidi" w:cstheme="majorBidi"/>
              </w:rPr>
            </w:pPr>
            <w:r w:rsidRPr="00174944">
              <w:rPr>
                <w:rFonts w:asciiTheme="majorBidi" w:hAnsiTheme="majorBidi" w:cstheme="majorBidi"/>
              </w:rPr>
              <w:t>Meshal Mohammed</w:t>
            </w:r>
          </w:p>
        </w:tc>
        <w:tc>
          <w:tcPr>
            <w:tcW w:w="2970" w:type="dxa"/>
            <w:vAlign w:val="center"/>
          </w:tcPr>
          <w:p w14:paraId="28770CD8" w14:textId="5BB435B1" w:rsidR="003847DE" w:rsidRPr="00174944" w:rsidRDefault="00F72135" w:rsidP="00F72135">
            <w:pPr>
              <w:spacing w:line="360" w:lineRule="auto"/>
              <w:jc w:val="center"/>
            </w:pPr>
            <w:r>
              <w:t>-</w:t>
            </w:r>
          </w:p>
        </w:tc>
        <w:tc>
          <w:tcPr>
            <w:tcW w:w="2250" w:type="dxa"/>
            <w:vAlign w:val="center"/>
          </w:tcPr>
          <w:p w14:paraId="7A3485FE" w14:textId="7AC43283" w:rsidR="003847DE" w:rsidRPr="00174944" w:rsidRDefault="00F72135">
            <w:pPr>
              <w:spacing w:line="360" w:lineRule="auto"/>
              <w:jc w:val="center"/>
            </w:pPr>
            <w:r>
              <w:t>Take off</w:t>
            </w:r>
          </w:p>
        </w:tc>
        <w:tc>
          <w:tcPr>
            <w:tcW w:w="2210" w:type="dxa"/>
            <w:vAlign w:val="center"/>
          </w:tcPr>
          <w:p w14:paraId="4C056512" w14:textId="77777777" w:rsidR="003847DE" w:rsidRPr="00174944" w:rsidRDefault="003847DE">
            <w:pPr>
              <w:spacing w:line="360" w:lineRule="auto"/>
              <w:jc w:val="center"/>
            </w:pPr>
            <w:r w:rsidRPr="00174944">
              <w:t>-</w:t>
            </w:r>
          </w:p>
        </w:tc>
      </w:tr>
      <w:tr w:rsidR="003847DE" w:rsidRPr="00174944" w14:paraId="147DDEC0" w14:textId="77777777" w:rsidTr="00BE698B">
        <w:tc>
          <w:tcPr>
            <w:tcW w:w="704" w:type="dxa"/>
            <w:vAlign w:val="center"/>
          </w:tcPr>
          <w:p w14:paraId="4841E249" w14:textId="77777777" w:rsidR="003847DE" w:rsidRPr="00174944" w:rsidRDefault="003847DE">
            <w:pPr>
              <w:spacing w:line="360" w:lineRule="auto"/>
              <w:jc w:val="center"/>
            </w:pPr>
            <w:r w:rsidRPr="00174944">
              <w:t>5</w:t>
            </w:r>
          </w:p>
        </w:tc>
        <w:tc>
          <w:tcPr>
            <w:tcW w:w="2351" w:type="dxa"/>
            <w:vAlign w:val="center"/>
          </w:tcPr>
          <w:p w14:paraId="2292E69C" w14:textId="77777777" w:rsidR="003847DE" w:rsidRPr="00174944" w:rsidRDefault="003847DE">
            <w:pPr>
              <w:spacing w:line="360" w:lineRule="auto"/>
              <w:rPr>
                <w:rFonts w:asciiTheme="majorBidi" w:hAnsiTheme="majorBidi" w:cstheme="majorBidi"/>
              </w:rPr>
            </w:pPr>
            <w:r w:rsidRPr="00174944">
              <w:rPr>
                <w:rFonts w:asciiTheme="majorBidi" w:hAnsiTheme="majorBidi" w:cstheme="majorBidi"/>
              </w:rPr>
              <w:t xml:space="preserve">Hatem Alhamar </w:t>
            </w:r>
          </w:p>
        </w:tc>
        <w:tc>
          <w:tcPr>
            <w:tcW w:w="2970" w:type="dxa"/>
            <w:vAlign w:val="center"/>
          </w:tcPr>
          <w:p w14:paraId="78A5AB36" w14:textId="69389CFD" w:rsidR="003847DE" w:rsidRPr="00174944" w:rsidRDefault="00F72135" w:rsidP="00F72135">
            <w:pPr>
              <w:spacing w:line="360" w:lineRule="auto"/>
              <w:jc w:val="center"/>
            </w:pPr>
            <w:r>
              <w:t>-</w:t>
            </w:r>
          </w:p>
        </w:tc>
        <w:tc>
          <w:tcPr>
            <w:tcW w:w="2250" w:type="dxa"/>
            <w:vAlign w:val="center"/>
          </w:tcPr>
          <w:p w14:paraId="06A62DD5" w14:textId="1BE6A7AA" w:rsidR="003847DE" w:rsidRPr="00174944" w:rsidRDefault="00F72135">
            <w:pPr>
              <w:spacing w:line="360" w:lineRule="auto"/>
              <w:jc w:val="center"/>
            </w:pPr>
            <w:r>
              <w:t>Take off</w:t>
            </w:r>
          </w:p>
        </w:tc>
        <w:tc>
          <w:tcPr>
            <w:tcW w:w="2210" w:type="dxa"/>
            <w:vAlign w:val="center"/>
          </w:tcPr>
          <w:p w14:paraId="3038F78E" w14:textId="77777777" w:rsidR="003847DE" w:rsidRPr="00174944" w:rsidRDefault="003847DE">
            <w:pPr>
              <w:spacing w:line="360" w:lineRule="auto"/>
              <w:jc w:val="center"/>
            </w:pPr>
            <w:r w:rsidRPr="00174944">
              <w:t>-</w:t>
            </w:r>
          </w:p>
        </w:tc>
      </w:tr>
      <w:tr w:rsidR="003847DE" w:rsidRPr="00174944" w14:paraId="375A63AE" w14:textId="77777777" w:rsidTr="00BE698B">
        <w:trPr>
          <w:trHeight w:val="300"/>
        </w:trPr>
        <w:tc>
          <w:tcPr>
            <w:tcW w:w="704" w:type="dxa"/>
            <w:vAlign w:val="center"/>
          </w:tcPr>
          <w:p w14:paraId="3BD72F43" w14:textId="77777777" w:rsidR="003847DE" w:rsidRPr="00174944" w:rsidRDefault="003847DE">
            <w:pPr>
              <w:spacing w:line="360" w:lineRule="auto"/>
              <w:jc w:val="center"/>
            </w:pPr>
            <w:r w:rsidRPr="00174944">
              <w:t>6</w:t>
            </w:r>
          </w:p>
        </w:tc>
        <w:tc>
          <w:tcPr>
            <w:tcW w:w="2351" w:type="dxa"/>
            <w:vAlign w:val="center"/>
          </w:tcPr>
          <w:p w14:paraId="493CEA11" w14:textId="77777777" w:rsidR="003847DE" w:rsidRPr="00174944" w:rsidRDefault="003847DE">
            <w:pPr>
              <w:spacing w:line="360" w:lineRule="auto"/>
              <w:jc w:val="center"/>
            </w:pPr>
            <w:r w:rsidRPr="00174944">
              <w:rPr>
                <w:rFonts w:asciiTheme="majorBidi" w:hAnsiTheme="majorBidi" w:cstheme="majorBidi"/>
              </w:rPr>
              <w:t>Abdulaziz aldughaim</w:t>
            </w:r>
          </w:p>
        </w:tc>
        <w:tc>
          <w:tcPr>
            <w:tcW w:w="2970" w:type="dxa"/>
            <w:vAlign w:val="center"/>
          </w:tcPr>
          <w:p w14:paraId="40EC6804" w14:textId="52A3A4FD" w:rsidR="003847DE" w:rsidRPr="00174944" w:rsidRDefault="00F72135">
            <w:pPr>
              <w:spacing w:line="360" w:lineRule="auto"/>
              <w:jc w:val="center"/>
            </w:pPr>
            <w:r>
              <w:t>-</w:t>
            </w:r>
          </w:p>
        </w:tc>
        <w:tc>
          <w:tcPr>
            <w:tcW w:w="2250" w:type="dxa"/>
            <w:vAlign w:val="center"/>
          </w:tcPr>
          <w:p w14:paraId="485F3320" w14:textId="712DD79E" w:rsidR="003847DE" w:rsidRPr="00174944" w:rsidRDefault="00F72135">
            <w:pPr>
              <w:spacing w:line="360" w:lineRule="auto"/>
              <w:jc w:val="center"/>
            </w:pPr>
            <w:r>
              <w:t>Take off</w:t>
            </w:r>
          </w:p>
        </w:tc>
        <w:tc>
          <w:tcPr>
            <w:tcW w:w="2210" w:type="dxa"/>
            <w:vAlign w:val="center"/>
          </w:tcPr>
          <w:p w14:paraId="07392C05" w14:textId="77777777" w:rsidR="003847DE" w:rsidRPr="00174944" w:rsidRDefault="003847DE" w:rsidP="005A68ED">
            <w:pPr>
              <w:keepNext/>
              <w:spacing w:line="360" w:lineRule="auto"/>
              <w:jc w:val="center"/>
            </w:pPr>
            <w:r w:rsidRPr="00174944">
              <w:t>-</w:t>
            </w:r>
          </w:p>
        </w:tc>
      </w:tr>
    </w:tbl>
    <w:p w14:paraId="5F26EF81" w14:textId="4D1FC185" w:rsidR="003847DE" w:rsidRPr="003847DE" w:rsidRDefault="005A68ED" w:rsidP="005A68ED">
      <w:pPr>
        <w:pStyle w:val="Caption"/>
      </w:pPr>
      <w:bookmarkStart w:id="89" w:name="_Toc196773692"/>
      <w:r>
        <w:t xml:space="preserve">Table </w:t>
      </w:r>
      <w:r w:rsidR="006111E2">
        <w:fldChar w:fldCharType="begin"/>
      </w:r>
      <w:r w:rsidR="006111E2">
        <w:instrText xml:space="preserve"> SEQ Table \* ARABIC </w:instrText>
      </w:r>
      <w:r w:rsidR="006111E2">
        <w:fldChar w:fldCharType="separate"/>
      </w:r>
      <w:r w:rsidR="006111E2">
        <w:rPr>
          <w:noProof/>
        </w:rPr>
        <w:t>10</w:t>
      </w:r>
      <w:r w:rsidR="006111E2">
        <w:rPr>
          <w:noProof/>
        </w:rPr>
        <w:fldChar w:fldCharType="end"/>
      </w:r>
      <w:r w:rsidRPr="001A66C7">
        <w:t>-Teamwork(Week</w:t>
      </w:r>
      <w:r>
        <w:t>6</w:t>
      </w:r>
      <w:r w:rsidRPr="001A66C7">
        <w:t>)</w:t>
      </w:r>
      <w:bookmarkEnd w:id="89"/>
    </w:p>
    <w:p w14:paraId="080BAA74" w14:textId="77777777" w:rsidR="003847DE" w:rsidRDefault="003847DE" w:rsidP="003847DE"/>
    <w:p w14:paraId="2E1A2E3F" w14:textId="77777777" w:rsidR="003847DE" w:rsidRDefault="003847DE" w:rsidP="003847DE"/>
    <w:p w14:paraId="3C4C3F5D" w14:textId="77777777" w:rsidR="003847DE" w:rsidRDefault="003847DE" w:rsidP="003847DE"/>
    <w:tbl>
      <w:tblPr>
        <w:tblStyle w:val="TableGrid"/>
        <w:tblW w:w="10485" w:type="dxa"/>
        <w:tblInd w:w="-1024" w:type="dxa"/>
        <w:tblLook w:val="04A0" w:firstRow="1" w:lastRow="0" w:firstColumn="1" w:lastColumn="0" w:noHBand="0" w:noVBand="1"/>
      </w:tblPr>
      <w:tblGrid>
        <w:gridCol w:w="704"/>
        <w:gridCol w:w="2351"/>
        <w:gridCol w:w="2970"/>
        <w:gridCol w:w="2250"/>
        <w:gridCol w:w="2210"/>
      </w:tblGrid>
      <w:tr w:rsidR="00F810DE" w:rsidRPr="00174944" w14:paraId="21C393D6" w14:textId="77777777" w:rsidTr="00BE698B">
        <w:tc>
          <w:tcPr>
            <w:tcW w:w="10485" w:type="dxa"/>
            <w:gridSpan w:val="5"/>
            <w:vAlign w:val="center"/>
          </w:tcPr>
          <w:p w14:paraId="3F4DABC6" w14:textId="4B9AEC81" w:rsidR="00F810DE" w:rsidRPr="00174944" w:rsidRDefault="00F810DE">
            <w:pPr>
              <w:spacing w:line="360" w:lineRule="auto"/>
              <w:jc w:val="center"/>
              <w:rPr>
                <w:b/>
                <w:bCs/>
              </w:rPr>
            </w:pPr>
            <w:r w:rsidRPr="00174944">
              <w:rPr>
                <w:b/>
                <w:bCs/>
              </w:rPr>
              <w:t>Week</w:t>
            </w:r>
            <w:r>
              <w:rPr>
                <w:b/>
                <w:bCs/>
              </w:rPr>
              <w:t>7</w:t>
            </w:r>
          </w:p>
        </w:tc>
      </w:tr>
      <w:tr w:rsidR="00F810DE" w:rsidRPr="00174944" w14:paraId="18C5494D" w14:textId="77777777" w:rsidTr="00BE698B">
        <w:tc>
          <w:tcPr>
            <w:tcW w:w="704" w:type="dxa"/>
            <w:shd w:val="clear" w:color="auto" w:fill="EEECE1" w:themeFill="background2"/>
            <w:vAlign w:val="center"/>
          </w:tcPr>
          <w:p w14:paraId="670B4877" w14:textId="77777777" w:rsidR="00F810DE" w:rsidRPr="00174944" w:rsidRDefault="00F810DE">
            <w:pPr>
              <w:spacing w:line="360" w:lineRule="auto"/>
              <w:jc w:val="center"/>
              <w:rPr>
                <w:b/>
                <w:bCs/>
              </w:rPr>
            </w:pPr>
            <w:r w:rsidRPr="00174944">
              <w:rPr>
                <w:b/>
                <w:bCs/>
              </w:rPr>
              <w:t>No</w:t>
            </w:r>
          </w:p>
        </w:tc>
        <w:tc>
          <w:tcPr>
            <w:tcW w:w="2351" w:type="dxa"/>
            <w:shd w:val="clear" w:color="auto" w:fill="EEECE1" w:themeFill="background2"/>
            <w:vAlign w:val="center"/>
          </w:tcPr>
          <w:p w14:paraId="36E7E143" w14:textId="77777777" w:rsidR="00F810DE" w:rsidRPr="00174944" w:rsidRDefault="00F810DE">
            <w:pPr>
              <w:spacing w:line="360" w:lineRule="auto"/>
              <w:jc w:val="center"/>
              <w:rPr>
                <w:b/>
                <w:bCs/>
              </w:rPr>
            </w:pPr>
            <w:r w:rsidRPr="00174944">
              <w:rPr>
                <w:b/>
                <w:bCs/>
              </w:rPr>
              <w:t>Member</w:t>
            </w:r>
          </w:p>
        </w:tc>
        <w:tc>
          <w:tcPr>
            <w:tcW w:w="2970" w:type="dxa"/>
            <w:shd w:val="clear" w:color="auto" w:fill="EEECE1" w:themeFill="background2"/>
            <w:vAlign w:val="center"/>
          </w:tcPr>
          <w:p w14:paraId="78B98D9F" w14:textId="77777777" w:rsidR="00F810DE" w:rsidRPr="00174944" w:rsidRDefault="00F810DE">
            <w:pPr>
              <w:spacing w:line="360" w:lineRule="auto"/>
              <w:jc w:val="center"/>
              <w:rPr>
                <w:b/>
                <w:bCs/>
              </w:rPr>
            </w:pPr>
            <w:r w:rsidRPr="00174944">
              <w:rPr>
                <w:b/>
                <w:bCs/>
              </w:rPr>
              <w:t>Tasks</w:t>
            </w:r>
          </w:p>
        </w:tc>
        <w:tc>
          <w:tcPr>
            <w:tcW w:w="2250" w:type="dxa"/>
            <w:shd w:val="clear" w:color="auto" w:fill="EEECE1" w:themeFill="background2"/>
            <w:vAlign w:val="center"/>
          </w:tcPr>
          <w:p w14:paraId="017AF524" w14:textId="77777777" w:rsidR="00F810DE" w:rsidRPr="00174944" w:rsidRDefault="00F810DE">
            <w:pPr>
              <w:spacing w:line="360" w:lineRule="auto"/>
              <w:jc w:val="center"/>
              <w:rPr>
                <w:b/>
                <w:bCs/>
              </w:rPr>
            </w:pPr>
            <w:r w:rsidRPr="00174944">
              <w:rPr>
                <w:b/>
                <w:bCs/>
              </w:rPr>
              <w:t>Status</w:t>
            </w:r>
          </w:p>
          <w:p w14:paraId="651B1A9A" w14:textId="77777777" w:rsidR="00F810DE" w:rsidRPr="00174944" w:rsidRDefault="00F810DE">
            <w:pPr>
              <w:spacing w:line="360" w:lineRule="auto"/>
              <w:jc w:val="center"/>
              <w:rPr>
                <w:b/>
                <w:bCs/>
              </w:rPr>
            </w:pPr>
            <w:r w:rsidRPr="00174944">
              <w:rPr>
                <w:b/>
                <w:bCs/>
              </w:rPr>
              <w:t>(finished, late, not started)</w:t>
            </w:r>
          </w:p>
        </w:tc>
        <w:tc>
          <w:tcPr>
            <w:tcW w:w="2210" w:type="dxa"/>
            <w:shd w:val="clear" w:color="auto" w:fill="EEECE1" w:themeFill="background2"/>
            <w:vAlign w:val="center"/>
          </w:tcPr>
          <w:p w14:paraId="5BD86C72" w14:textId="77777777" w:rsidR="00F810DE" w:rsidRPr="00174944" w:rsidRDefault="00F810DE">
            <w:pPr>
              <w:spacing w:line="360" w:lineRule="auto"/>
              <w:jc w:val="center"/>
              <w:rPr>
                <w:b/>
                <w:bCs/>
              </w:rPr>
            </w:pPr>
            <w:r w:rsidRPr="00174944">
              <w:rPr>
                <w:b/>
                <w:bCs/>
              </w:rPr>
              <w:t>Remarks</w:t>
            </w:r>
          </w:p>
        </w:tc>
      </w:tr>
      <w:tr w:rsidR="00F810DE" w:rsidRPr="00174944" w14:paraId="5A7F0F87" w14:textId="77777777" w:rsidTr="00BE698B">
        <w:tc>
          <w:tcPr>
            <w:tcW w:w="704" w:type="dxa"/>
            <w:vAlign w:val="center"/>
          </w:tcPr>
          <w:p w14:paraId="6399DA6C" w14:textId="77777777" w:rsidR="00F810DE" w:rsidRPr="00174944" w:rsidRDefault="00F810DE">
            <w:pPr>
              <w:spacing w:line="360" w:lineRule="auto"/>
              <w:jc w:val="center"/>
            </w:pPr>
            <w:r w:rsidRPr="00174944">
              <w:t>1</w:t>
            </w:r>
          </w:p>
        </w:tc>
        <w:tc>
          <w:tcPr>
            <w:tcW w:w="2351" w:type="dxa"/>
            <w:vAlign w:val="center"/>
          </w:tcPr>
          <w:p w14:paraId="205D5E11" w14:textId="77777777" w:rsidR="00F810DE" w:rsidRPr="00174944" w:rsidRDefault="00F810DE">
            <w:pPr>
              <w:spacing w:line="360" w:lineRule="auto"/>
              <w:rPr>
                <w:rFonts w:asciiTheme="majorBidi" w:hAnsiTheme="majorBidi" w:cstheme="majorBidi"/>
              </w:rPr>
            </w:pPr>
            <w:r w:rsidRPr="00174944">
              <w:rPr>
                <w:rFonts w:asciiTheme="majorBidi" w:hAnsiTheme="majorBidi" w:cstheme="majorBidi"/>
              </w:rPr>
              <w:t xml:space="preserve">Yazan Fahad </w:t>
            </w:r>
          </w:p>
        </w:tc>
        <w:tc>
          <w:tcPr>
            <w:tcW w:w="2970" w:type="dxa"/>
            <w:vAlign w:val="center"/>
          </w:tcPr>
          <w:p w14:paraId="38EE7D2E" w14:textId="77777777" w:rsidR="00F810DE" w:rsidRPr="00174944" w:rsidRDefault="00F810DE">
            <w:pPr>
              <w:spacing w:line="360" w:lineRule="auto"/>
              <w:jc w:val="center"/>
            </w:pPr>
            <w:r>
              <w:t>-</w:t>
            </w:r>
          </w:p>
        </w:tc>
        <w:tc>
          <w:tcPr>
            <w:tcW w:w="2250" w:type="dxa"/>
            <w:vAlign w:val="center"/>
          </w:tcPr>
          <w:p w14:paraId="304520BC" w14:textId="77777777" w:rsidR="00F810DE" w:rsidRPr="00174944" w:rsidRDefault="00F810DE">
            <w:pPr>
              <w:spacing w:line="360" w:lineRule="auto"/>
              <w:jc w:val="center"/>
            </w:pPr>
            <w:r>
              <w:t>Take off</w:t>
            </w:r>
          </w:p>
        </w:tc>
        <w:tc>
          <w:tcPr>
            <w:tcW w:w="2210" w:type="dxa"/>
            <w:vAlign w:val="center"/>
          </w:tcPr>
          <w:p w14:paraId="670589A9" w14:textId="77777777" w:rsidR="00F810DE" w:rsidRPr="00174944" w:rsidRDefault="00F810DE">
            <w:pPr>
              <w:spacing w:line="360" w:lineRule="auto"/>
              <w:jc w:val="center"/>
            </w:pPr>
            <w:r w:rsidRPr="00174944">
              <w:t>-</w:t>
            </w:r>
          </w:p>
        </w:tc>
      </w:tr>
      <w:tr w:rsidR="00F810DE" w:rsidRPr="00174944" w14:paraId="3B2D5664" w14:textId="77777777" w:rsidTr="00BE698B">
        <w:tc>
          <w:tcPr>
            <w:tcW w:w="704" w:type="dxa"/>
            <w:vAlign w:val="center"/>
          </w:tcPr>
          <w:p w14:paraId="5783A6E7" w14:textId="77777777" w:rsidR="00F810DE" w:rsidRPr="00174944" w:rsidRDefault="00F810DE">
            <w:pPr>
              <w:spacing w:line="360" w:lineRule="auto"/>
              <w:jc w:val="center"/>
            </w:pPr>
            <w:r w:rsidRPr="00174944">
              <w:t>2</w:t>
            </w:r>
          </w:p>
        </w:tc>
        <w:tc>
          <w:tcPr>
            <w:tcW w:w="2351" w:type="dxa"/>
            <w:vAlign w:val="center"/>
          </w:tcPr>
          <w:p w14:paraId="70A6C53B" w14:textId="77777777" w:rsidR="00F810DE" w:rsidRPr="00174944" w:rsidRDefault="00F810DE">
            <w:pPr>
              <w:spacing w:line="360" w:lineRule="auto"/>
              <w:jc w:val="center"/>
            </w:pPr>
            <w:r w:rsidRPr="00174944">
              <w:t>Mohammed Alharbi</w:t>
            </w:r>
          </w:p>
        </w:tc>
        <w:tc>
          <w:tcPr>
            <w:tcW w:w="2970" w:type="dxa"/>
            <w:vAlign w:val="center"/>
          </w:tcPr>
          <w:p w14:paraId="48E9560E" w14:textId="77777777" w:rsidR="00F810DE" w:rsidRPr="00174944" w:rsidRDefault="00F810DE">
            <w:pPr>
              <w:spacing w:line="360" w:lineRule="auto"/>
              <w:jc w:val="center"/>
            </w:pPr>
            <w:r>
              <w:t>-</w:t>
            </w:r>
          </w:p>
        </w:tc>
        <w:tc>
          <w:tcPr>
            <w:tcW w:w="2250" w:type="dxa"/>
            <w:vAlign w:val="center"/>
          </w:tcPr>
          <w:p w14:paraId="3A972709" w14:textId="77777777" w:rsidR="00F810DE" w:rsidRPr="00174944" w:rsidRDefault="00F810DE">
            <w:pPr>
              <w:spacing w:line="360" w:lineRule="auto"/>
              <w:jc w:val="center"/>
            </w:pPr>
            <w:r>
              <w:t>Take off</w:t>
            </w:r>
          </w:p>
        </w:tc>
        <w:tc>
          <w:tcPr>
            <w:tcW w:w="2210" w:type="dxa"/>
            <w:vAlign w:val="center"/>
          </w:tcPr>
          <w:p w14:paraId="53C156D7" w14:textId="77777777" w:rsidR="00F810DE" w:rsidRPr="00174944" w:rsidRDefault="00F810DE">
            <w:pPr>
              <w:spacing w:line="360" w:lineRule="auto"/>
              <w:jc w:val="center"/>
            </w:pPr>
            <w:r w:rsidRPr="00174944">
              <w:t>-</w:t>
            </w:r>
          </w:p>
        </w:tc>
      </w:tr>
      <w:tr w:rsidR="00F810DE" w:rsidRPr="00174944" w14:paraId="7DE70429" w14:textId="77777777" w:rsidTr="00BE698B">
        <w:tc>
          <w:tcPr>
            <w:tcW w:w="704" w:type="dxa"/>
            <w:vAlign w:val="center"/>
          </w:tcPr>
          <w:p w14:paraId="5557FD77" w14:textId="77777777" w:rsidR="00F810DE" w:rsidRPr="00174944" w:rsidRDefault="00F810DE">
            <w:pPr>
              <w:spacing w:line="360" w:lineRule="auto"/>
              <w:jc w:val="center"/>
            </w:pPr>
            <w:r w:rsidRPr="00174944">
              <w:t>3</w:t>
            </w:r>
          </w:p>
        </w:tc>
        <w:tc>
          <w:tcPr>
            <w:tcW w:w="2351" w:type="dxa"/>
            <w:vAlign w:val="center"/>
          </w:tcPr>
          <w:p w14:paraId="2BA38E7B" w14:textId="77777777" w:rsidR="00F810DE" w:rsidRPr="00174944" w:rsidRDefault="00F810DE">
            <w:pPr>
              <w:spacing w:line="360" w:lineRule="auto"/>
              <w:rPr>
                <w:rFonts w:asciiTheme="majorBidi" w:hAnsiTheme="majorBidi" w:cstheme="majorBidi"/>
              </w:rPr>
            </w:pPr>
            <w:r w:rsidRPr="00174944">
              <w:rPr>
                <w:rFonts w:asciiTheme="majorBidi" w:hAnsiTheme="majorBidi" w:cstheme="majorBidi"/>
              </w:rPr>
              <w:t xml:space="preserve">Bandar Almutairi </w:t>
            </w:r>
          </w:p>
        </w:tc>
        <w:tc>
          <w:tcPr>
            <w:tcW w:w="2970" w:type="dxa"/>
            <w:vAlign w:val="center"/>
          </w:tcPr>
          <w:p w14:paraId="3C9DCCC4" w14:textId="77777777" w:rsidR="00F810DE" w:rsidRPr="00174944" w:rsidRDefault="00F810DE">
            <w:pPr>
              <w:spacing w:line="360" w:lineRule="auto"/>
              <w:jc w:val="center"/>
            </w:pPr>
            <w:r>
              <w:t>-</w:t>
            </w:r>
          </w:p>
        </w:tc>
        <w:tc>
          <w:tcPr>
            <w:tcW w:w="2250" w:type="dxa"/>
            <w:vAlign w:val="center"/>
          </w:tcPr>
          <w:p w14:paraId="0CC54B01" w14:textId="77777777" w:rsidR="00F810DE" w:rsidRPr="00174944" w:rsidRDefault="00F810DE">
            <w:pPr>
              <w:spacing w:line="360" w:lineRule="auto"/>
              <w:jc w:val="center"/>
            </w:pPr>
            <w:r>
              <w:t>Take off</w:t>
            </w:r>
          </w:p>
        </w:tc>
        <w:tc>
          <w:tcPr>
            <w:tcW w:w="2210" w:type="dxa"/>
            <w:vAlign w:val="center"/>
          </w:tcPr>
          <w:p w14:paraId="07DB2A00" w14:textId="77777777" w:rsidR="00F810DE" w:rsidRPr="00174944" w:rsidRDefault="00F810DE">
            <w:pPr>
              <w:spacing w:line="360" w:lineRule="auto"/>
              <w:jc w:val="center"/>
            </w:pPr>
            <w:r w:rsidRPr="00174944">
              <w:t>-</w:t>
            </w:r>
          </w:p>
        </w:tc>
      </w:tr>
      <w:tr w:rsidR="00F810DE" w:rsidRPr="00174944" w14:paraId="285AEE2C" w14:textId="77777777" w:rsidTr="00BE698B">
        <w:trPr>
          <w:trHeight w:val="377"/>
        </w:trPr>
        <w:tc>
          <w:tcPr>
            <w:tcW w:w="704" w:type="dxa"/>
            <w:vAlign w:val="center"/>
          </w:tcPr>
          <w:p w14:paraId="229781A5" w14:textId="77777777" w:rsidR="00F810DE" w:rsidRPr="00174944" w:rsidRDefault="00F810DE">
            <w:pPr>
              <w:spacing w:line="360" w:lineRule="auto"/>
              <w:jc w:val="center"/>
            </w:pPr>
            <w:r w:rsidRPr="00174944">
              <w:t>4</w:t>
            </w:r>
          </w:p>
        </w:tc>
        <w:tc>
          <w:tcPr>
            <w:tcW w:w="2351" w:type="dxa"/>
            <w:vAlign w:val="center"/>
          </w:tcPr>
          <w:p w14:paraId="29556E62" w14:textId="77777777" w:rsidR="00F810DE" w:rsidRPr="00174944" w:rsidRDefault="00F810DE">
            <w:pPr>
              <w:spacing w:line="360" w:lineRule="auto"/>
              <w:jc w:val="both"/>
              <w:rPr>
                <w:rFonts w:asciiTheme="majorBidi" w:hAnsiTheme="majorBidi" w:cstheme="majorBidi"/>
              </w:rPr>
            </w:pPr>
            <w:r w:rsidRPr="00174944">
              <w:rPr>
                <w:rFonts w:asciiTheme="majorBidi" w:hAnsiTheme="majorBidi" w:cstheme="majorBidi"/>
              </w:rPr>
              <w:t>Meshal Mohammed</w:t>
            </w:r>
          </w:p>
        </w:tc>
        <w:tc>
          <w:tcPr>
            <w:tcW w:w="2970" w:type="dxa"/>
            <w:vAlign w:val="center"/>
          </w:tcPr>
          <w:p w14:paraId="4D787E77" w14:textId="77777777" w:rsidR="00F810DE" w:rsidRPr="00174944" w:rsidRDefault="00F810DE">
            <w:pPr>
              <w:spacing w:line="360" w:lineRule="auto"/>
              <w:jc w:val="center"/>
            </w:pPr>
            <w:r>
              <w:t>-</w:t>
            </w:r>
          </w:p>
        </w:tc>
        <w:tc>
          <w:tcPr>
            <w:tcW w:w="2250" w:type="dxa"/>
            <w:vAlign w:val="center"/>
          </w:tcPr>
          <w:p w14:paraId="22988568" w14:textId="77777777" w:rsidR="00F810DE" w:rsidRPr="00174944" w:rsidRDefault="00F810DE">
            <w:pPr>
              <w:spacing w:line="360" w:lineRule="auto"/>
              <w:jc w:val="center"/>
            </w:pPr>
            <w:r>
              <w:t>Take off</w:t>
            </w:r>
          </w:p>
        </w:tc>
        <w:tc>
          <w:tcPr>
            <w:tcW w:w="2210" w:type="dxa"/>
            <w:vAlign w:val="center"/>
          </w:tcPr>
          <w:p w14:paraId="5042A904" w14:textId="77777777" w:rsidR="00F810DE" w:rsidRPr="00174944" w:rsidRDefault="00F810DE">
            <w:pPr>
              <w:spacing w:line="360" w:lineRule="auto"/>
              <w:jc w:val="center"/>
            </w:pPr>
            <w:r w:rsidRPr="00174944">
              <w:t>-</w:t>
            </w:r>
          </w:p>
        </w:tc>
      </w:tr>
      <w:tr w:rsidR="00F810DE" w:rsidRPr="00174944" w14:paraId="731144AB" w14:textId="77777777" w:rsidTr="00BE698B">
        <w:tc>
          <w:tcPr>
            <w:tcW w:w="704" w:type="dxa"/>
            <w:vAlign w:val="center"/>
          </w:tcPr>
          <w:p w14:paraId="436FE128" w14:textId="77777777" w:rsidR="00F810DE" w:rsidRPr="00174944" w:rsidRDefault="00F810DE">
            <w:pPr>
              <w:spacing w:line="360" w:lineRule="auto"/>
              <w:jc w:val="center"/>
            </w:pPr>
            <w:r w:rsidRPr="00174944">
              <w:t>5</w:t>
            </w:r>
          </w:p>
        </w:tc>
        <w:tc>
          <w:tcPr>
            <w:tcW w:w="2351" w:type="dxa"/>
            <w:vAlign w:val="center"/>
          </w:tcPr>
          <w:p w14:paraId="361D86D6" w14:textId="77777777" w:rsidR="00F810DE" w:rsidRPr="00174944" w:rsidRDefault="00F810DE">
            <w:pPr>
              <w:spacing w:line="360" w:lineRule="auto"/>
              <w:rPr>
                <w:rFonts w:asciiTheme="majorBidi" w:hAnsiTheme="majorBidi" w:cstheme="majorBidi"/>
              </w:rPr>
            </w:pPr>
            <w:r w:rsidRPr="00174944">
              <w:rPr>
                <w:rFonts w:asciiTheme="majorBidi" w:hAnsiTheme="majorBidi" w:cstheme="majorBidi"/>
              </w:rPr>
              <w:t xml:space="preserve">Hatem Alhamar </w:t>
            </w:r>
          </w:p>
        </w:tc>
        <w:tc>
          <w:tcPr>
            <w:tcW w:w="2970" w:type="dxa"/>
            <w:vAlign w:val="center"/>
          </w:tcPr>
          <w:p w14:paraId="25CA8846" w14:textId="77777777" w:rsidR="00F810DE" w:rsidRPr="00174944" w:rsidRDefault="00F810DE">
            <w:pPr>
              <w:spacing w:line="360" w:lineRule="auto"/>
              <w:jc w:val="center"/>
            </w:pPr>
            <w:r>
              <w:t>-</w:t>
            </w:r>
          </w:p>
        </w:tc>
        <w:tc>
          <w:tcPr>
            <w:tcW w:w="2250" w:type="dxa"/>
            <w:vAlign w:val="center"/>
          </w:tcPr>
          <w:p w14:paraId="65DAB8AC" w14:textId="77777777" w:rsidR="00F810DE" w:rsidRPr="00174944" w:rsidRDefault="00F810DE">
            <w:pPr>
              <w:spacing w:line="360" w:lineRule="auto"/>
              <w:jc w:val="center"/>
            </w:pPr>
            <w:r>
              <w:t>Take off</w:t>
            </w:r>
          </w:p>
        </w:tc>
        <w:tc>
          <w:tcPr>
            <w:tcW w:w="2210" w:type="dxa"/>
            <w:vAlign w:val="center"/>
          </w:tcPr>
          <w:p w14:paraId="12EB971F" w14:textId="77777777" w:rsidR="00F810DE" w:rsidRPr="00174944" w:rsidRDefault="00F810DE">
            <w:pPr>
              <w:spacing w:line="360" w:lineRule="auto"/>
              <w:jc w:val="center"/>
            </w:pPr>
            <w:r w:rsidRPr="00174944">
              <w:t>-</w:t>
            </w:r>
          </w:p>
        </w:tc>
      </w:tr>
      <w:tr w:rsidR="00F810DE" w:rsidRPr="00174944" w14:paraId="0B5F588F" w14:textId="77777777" w:rsidTr="00BE698B">
        <w:trPr>
          <w:trHeight w:val="300"/>
        </w:trPr>
        <w:tc>
          <w:tcPr>
            <w:tcW w:w="704" w:type="dxa"/>
            <w:vAlign w:val="center"/>
          </w:tcPr>
          <w:p w14:paraId="78844E1A" w14:textId="77777777" w:rsidR="00F810DE" w:rsidRPr="00174944" w:rsidRDefault="00F810DE">
            <w:pPr>
              <w:spacing w:line="360" w:lineRule="auto"/>
              <w:jc w:val="center"/>
            </w:pPr>
            <w:r w:rsidRPr="00174944">
              <w:t>6</w:t>
            </w:r>
          </w:p>
        </w:tc>
        <w:tc>
          <w:tcPr>
            <w:tcW w:w="2351" w:type="dxa"/>
            <w:vAlign w:val="center"/>
          </w:tcPr>
          <w:p w14:paraId="06B53090" w14:textId="77777777" w:rsidR="00F810DE" w:rsidRPr="00174944" w:rsidRDefault="00F810DE">
            <w:pPr>
              <w:spacing w:line="360" w:lineRule="auto"/>
              <w:jc w:val="center"/>
            </w:pPr>
            <w:r w:rsidRPr="00174944">
              <w:rPr>
                <w:rFonts w:asciiTheme="majorBidi" w:hAnsiTheme="majorBidi" w:cstheme="majorBidi"/>
              </w:rPr>
              <w:t>Abdulaziz aldughaim</w:t>
            </w:r>
          </w:p>
        </w:tc>
        <w:tc>
          <w:tcPr>
            <w:tcW w:w="2970" w:type="dxa"/>
            <w:vAlign w:val="center"/>
          </w:tcPr>
          <w:p w14:paraId="7014B430" w14:textId="77777777" w:rsidR="00F810DE" w:rsidRPr="00174944" w:rsidRDefault="00F810DE">
            <w:pPr>
              <w:spacing w:line="360" w:lineRule="auto"/>
              <w:jc w:val="center"/>
            </w:pPr>
            <w:r>
              <w:t>-</w:t>
            </w:r>
          </w:p>
        </w:tc>
        <w:tc>
          <w:tcPr>
            <w:tcW w:w="2250" w:type="dxa"/>
            <w:vAlign w:val="center"/>
          </w:tcPr>
          <w:p w14:paraId="65519843" w14:textId="77777777" w:rsidR="00F810DE" w:rsidRPr="00174944" w:rsidRDefault="00F810DE">
            <w:pPr>
              <w:spacing w:line="360" w:lineRule="auto"/>
              <w:jc w:val="center"/>
            </w:pPr>
            <w:r>
              <w:t>Take off</w:t>
            </w:r>
          </w:p>
        </w:tc>
        <w:tc>
          <w:tcPr>
            <w:tcW w:w="2210" w:type="dxa"/>
            <w:vAlign w:val="center"/>
          </w:tcPr>
          <w:p w14:paraId="064B21E1" w14:textId="77777777" w:rsidR="00F810DE" w:rsidRPr="00174944" w:rsidRDefault="00F810DE" w:rsidP="005A68ED">
            <w:pPr>
              <w:keepNext/>
              <w:spacing w:line="360" w:lineRule="auto"/>
              <w:jc w:val="center"/>
            </w:pPr>
            <w:r w:rsidRPr="00174944">
              <w:t>-</w:t>
            </w:r>
          </w:p>
        </w:tc>
      </w:tr>
    </w:tbl>
    <w:p w14:paraId="1C0E50FE" w14:textId="21AA0CD9" w:rsidR="003847DE" w:rsidRDefault="005A68ED" w:rsidP="005A68ED">
      <w:pPr>
        <w:pStyle w:val="Caption"/>
      </w:pPr>
      <w:bookmarkStart w:id="90" w:name="_Toc196773693"/>
      <w:r>
        <w:t xml:space="preserve">Table </w:t>
      </w:r>
      <w:r w:rsidR="006111E2">
        <w:fldChar w:fldCharType="begin"/>
      </w:r>
      <w:r w:rsidR="006111E2">
        <w:instrText xml:space="preserve"> SEQ Table \* ARABIC </w:instrText>
      </w:r>
      <w:r w:rsidR="006111E2">
        <w:fldChar w:fldCharType="separate"/>
      </w:r>
      <w:r w:rsidR="006111E2">
        <w:rPr>
          <w:noProof/>
        </w:rPr>
        <w:t>11</w:t>
      </w:r>
      <w:r w:rsidR="006111E2">
        <w:rPr>
          <w:noProof/>
        </w:rPr>
        <w:fldChar w:fldCharType="end"/>
      </w:r>
      <w:r>
        <w:t>-</w:t>
      </w:r>
      <w:r w:rsidRPr="0048429D">
        <w:t>Teamwork(Week</w:t>
      </w:r>
      <w:r>
        <w:t>7</w:t>
      </w:r>
      <w:r w:rsidRPr="0048429D">
        <w:t>)</w:t>
      </w:r>
      <w:bookmarkEnd w:id="90"/>
    </w:p>
    <w:p w14:paraId="64F78E4F" w14:textId="77777777" w:rsidR="003847DE" w:rsidRDefault="003847DE" w:rsidP="003847DE"/>
    <w:p w14:paraId="29DA8C44" w14:textId="77777777" w:rsidR="00E73700" w:rsidRDefault="00E73700" w:rsidP="003847DE"/>
    <w:p w14:paraId="05A00ED0" w14:textId="77777777" w:rsidR="00E73700" w:rsidRDefault="00E73700" w:rsidP="003847DE"/>
    <w:p w14:paraId="04C5CA8D" w14:textId="77777777" w:rsidR="00E73700" w:rsidRDefault="00E73700" w:rsidP="003847DE"/>
    <w:p w14:paraId="74B6A0F5" w14:textId="77777777" w:rsidR="00E73700" w:rsidRDefault="00E73700" w:rsidP="003847DE"/>
    <w:p w14:paraId="3589D5BA" w14:textId="77777777" w:rsidR="00E73700" w:rsidRDefault="00E73700" w:rsidP="003847DE"/>
    <w:p w14:paraId="36C94E81" w14:textId="77777777" w:rsidR="00E73700" w:rsidRDefault="00E73700" w:rsidP="003847DE"/>
    <w:p w14:paraId="0FFAAE75" w14:textId="77777777" w:rsidR="00E73700" w:rsidRDefault="00E73700" w:rsidP="003847DE"/>
    <w:p w14:paraId="60E82AFC" w14:textId="77777777" w:rsidR="00E73700" w:rsidRDefault="00E73700" w:rsidP="003847DE"/>
    <w:p w14:paraId="15570ECA" w14:textId="77777777" w:rsidR="003847DE" w:rsidRDefault="003847DE" w:rsidP="003847DE"/>
    <w:p w14:paraId="59DF23B6" w14:textId="77777777" w:rsidR="00E73700" w:rsidRDefault="00E73700" w:rsidP="003847DE"/>
    <w:p w14:paraId="651766EF" w14:textId="77777777" w:rsidR="003847DE" w:rsidRDefault="003847DE" w:rsidP="003847DE"/>
    <w:tbl>
      <w:tblPr>
        <w:tblStyle w:val="TableGrid"/>
        <w:tblW w:w="10485" w:type="dxa"/>
        <w:tblInd w:w="-1024" w:type="dxa"/>
        <w:tblLook w:val="04A0" w:firstRow="1" w:lastRow="0" w:firstColumn="1" w:lastColumn="0" w:noHBand="0" w:noVBand="1"/>
      </w:tblPr>
      <w:tblGrid>
        <w:gridCol w:w="704"/>
        <w:gridCol w:w="2351"/>
        <w:gridCol w:w="2970"/>
        <w:gridCol w:w="2250"/>
        <w:gridCol w:w="2210"/>
      </w:tblGrid>
      <w:tr w:rsidR="00E73700" w:rsidRPr="00174944" w14:paraId="183E1017" w14:textId="77777777" w:rsidTr="00BE698B">
        <w:tc>
          <w:tcPr>
            <w:tcW w:w="10485" w:type="dxa"/>
            <w:gridSpan w:val="5"/>
            <w:vAlign w:val="center"/>
          </w:tcPr>
          <w:p w14:paraId="3E6DE02E" w14:textId="56994FFC" w:rsidR="00E73700" w:rsidRPr="00174944" w:rsidRDefault="00E73700">
            <w:pPr>
              <w:spacing w:line="360" w:lineRule="auto"/>
              <w:jc w:val="center"/>
              <w:rPr>
                <w:b/>
                <w:bCs/>
              </w:rPr>
            </w:pPr>
            <w:r w:rsidRPr="00174944">
              <w:rPr>
                <w:b/>
                <w:bCs/>
              </w:rPr>
              <w:lastRenderedPageBreak/>
              <w:t>Week</w:t>
            </w:r>
            <w:r>
              <w:rPr>
                <w:b/>
                <w:bCs/>
              </w:rPr>
              <w:t>8</w:t>
            </w:r>
          </w:p>
        </w:tc>
      </w:tr>
      <w:tr w:rsidR="00E73700" w:rsidRPr="00174944" w14:paraId="4724D3D0" w14:textId="77777777" w:rsidTr="00BE698B">
        <w:tc>
          <w:tcPr>
            <w:tcW w:w="704" w:type="dxa"/>
            <w:shd w:val="clear" w:color="auto" w:fill="EEECE1" w:themeFill="background2"/>
            <w:vAlign w:val="center"/>
          </w:tcPr>
          <w:p w14:paraId="1FFC11DB" w14:textId="77777777" w:rsidR="00E73700" w:rsidRPr="00174944" w:rsidRDefault="00E73700">
            <w:pPr>
              <w:spacing w:line="360" w:lineRule="auto"/>
              <w:jc w:val="center"/>
              <w:rPr>
                <w:b/>
                <w:bCs/>
              </w:rPr>
            </w:pPr>
            <w:r w:rsidRPr="00174944">
              <w:rPr>
                <w:b/>
                <w:bCs/>
              </w:rPr>
              <w:t>No</w:t>
            </w:r>
          </w:p>
        </w:tc>
        <w:tc>
          <w:tcPr>
            <w:tcW w:w="2351" w:type="dxa"/>
            <w:shd w:val="clear" w:color="auto" w:fill="EEECE1" w:themeFill="background2"/>
            <w:vAlign w:val="center"/>
          </w:tcPr>
          <w:p w14:paraId="2445CDAF" w14:textId="77777777" w:rsidR="00E73700" w:rsidRPr="00174944" w:rsidRDefault="00E73700">
            <w:pPr>
              <w:spacing w:line="360" w:lineRule="auto"/>
              <w:jc w:val="center"/>
              <w:rPr>
                <w:b/>
                <w:bCs/>
              </w:rPr>
            </w:pPr>
            <w:r w:rsidRPr="00174944">
              <w:rPr>
                <w:b/>
                <w:bCs/>
              </w:rPr>
              <w:t>Member</w:t>
            </w:r>
          </w:p>
        </w:tc>
        <w:tc>
          <w:tcPr>
            <w:tcW w:w="2970" w:type="dxa"/>
            <w:shd w:val="clear" w:color="auto" w:fill="EEECE1" w:themeFill="background2"/>
            <w:vAlign w:val="center"/>
          </w:tcPr>
          <w:p w14:paraId="24F08539" w14:textId="77777777" w:rsidR="00E73700" w:rsidRPr="00174944" w:rsidRDefault="00E73700">
            <w:pPr>
              <w:spacing w:line="360" w:lineRule="auto"/>
              <w:jc w:val="center"/>
              <w:rPr>
                <w:b/>
                <w:bCs/>
              </w:rPr>
            </w:pPr>
            <w:r w:rsidRPr="00174944">
              <w:rPr>
                <w:b/>
                <w:bCs/>
              </w:rPr>
              <w:t>Tasks</w:t>
            </w:r>
          </w:p>
        </w:tc>
        <w:tc>
          <w:tcPr>
            <w:tcW w:w="2250" w:type="dxa"/>
            <w:shd w:val="clear" w:color="auto" w:fill="EEECE1" w:themeFill="background2"/>
            <w:vAlign w:val="center"/>
          </w:tcPr>
          <w:p w14:paraId="3A339C98" w14:textId="77777777" w:rsidR="00E73700" w:rsidRPr="00174944" w:rsidRDefault="00E73700">
            <w:pPr>
              <w:spacing w:line="360" w:lineRule="auto"/>
              <w:jc w:val="center"/>
              <w:rPr>
                <w:b/>
                <w:bCs/>
              </w:rPr>
            </w:pPr>
            <w:r w:rsidRPr="00174944">
              <w:rPr>
                <w:b/>
                <w:bCs/>
              </w:rPr>
              <w:t>Status</w:t>
            </w:r>
          </w:p>
          <w:p w14:paraId="690B5898" w14:textId="77777777" w:rsidR="00E73700" w:rsidRPr="00174944" w:rsidRDefault="00E73700">
            <w:pPr>
              <w:spacing w:line="360" w:lineRule="auto"/>
              <w:jc w:val="center"/>
              <w:rPr>
                <w:b/>
                <w:bCs/>
              </w:rPr>
            </w:pPr>
            <w:r w:rsidRPr="00174944">
              <w:rPr>
                <w:b/>
                <w:bCs/>
              </w:rPr>
              <w:t>(finished, late, not started)</w:t>
            </w:r>
          </w:p>
        </w:tc>
        <w:tc>
          <w:tcPr>
            <w:tcW w:w="2210" w:type="dxa"/>
            <w:shd w:val="clear" w:color="auto" w:fill="EEECE1" w:themeFill="background2"/>
            <w:vAlign w:val="center"/>
          </w:tcPr>
          <w:p w14:paraId="7352B634" w14:textId="77777777" w:rsidR="00E73700" w:rsidRPr="00174944" w:rsidRDefault="00E73700">
            <w:pPr>
              <w:spacing w:line="360" w:lineRule="auto"/>
              <w:jc w:val="center"/>
              <w:rPr>
                <w:b/>
                <w:bCs/>
              </w:rPr>
            </w:pPr>
            <w:r w:rsidRPr="00174944">
              <w:rPr>
                <w:b/>
                <w:bCs/>
              </w:rPr>
              <w:t>Remarks</w:t>
            </w:r>
          </w:p>
        </w:tc>
      </w:tr>
      <w:tr w:rsidR="00E73700" w:rsidRPr="00174944" w14:paraId="07896CEE" w14:textId="77777777" w:rsidTr="00BE698B">
        <w:tc>
          <w:tcPr>
            <w:tcW w:w="704" w:type="dxa"/>
            <w:vAlign w:val="center"/>
          </w:tcPr>
          <w:p w14:paraId="6ADEB431" w14:textId="77777777" w:rsidR="00E73700" w:rsidRPr="00174944" w:rsidRDefault="00E73700">
            <w:pPr>
              <w:spacing w:line="360" w:lineRule="auto"/>
              <w:jc w:val="center"/>
            </w:pPr>
            <w:r w:rsidRPr="00174944">
              <w:t>1</w:t>
            </w:r>
          </w:p>
        </w:tc>
        <w:tc>
          <w:tcPr>
            <w:tcW w:w="2351" w:type="dxa"/>
            <w:vAlign w:val="center"/>
          </w:tcPr>
          <w:p w14:paraId="7CB3AFA3" w14:textId="77777777" w:rsidR="00E73700" w:rsidRPr="00174944" w:rsidRDefault="00E73700">
            <w:pPr>
              <w:spacing w:line="360" w:lineRule="auto"/>
              <w:rPr>
                <w:rFonts w:asciiTheme="majorBidi" w:hAnsiTheme="majorBidi" w:cstheme="majorBidi"/>
              </w:rPr>
            </w:pPr>
            <w:r w:rsidRPr="00174944">
              <w:rPr>
                <w:rFonts w:asciiTheme="majorBidi" w:hAnsiTheme="majorBidi" w:cstheme="majorBidi"/>
              </w:rPr>
              <w:t xml:space="preserve">Yazan Fahad </w:t>
            </w:r>
          </w:p>
        </w:tc>
        <w:tc>
          <w:tcPr>
            <w:tcW w:w="2970" w:type="dxa"/>
            <w:vAlign w:val="center"/>
          </w:tcPr>
          <w:p w14:paraId="1465F987" w14:textId="2AF3615D" w:rsidR="00E73700" w:rsidRPr="00174944" w:rsidRDefault="0063048E">
            <w:pPr>
              <w:spacing w:line="360" w:lineRule="auto"/>
              <w:jc w:val="center"/>
            </w:pPr>
            <w:r w:rsidRPr="0063048E">
              <w:t>Conduct penetration testing on the VPN tunnel (try to exploit weak points).</w:t>
            </w:r>
          </w:p>
        </w:tc>
        <w:tc>
          <w:tcPr>
            <w:tcW w:w="2250" w:type="dxa"/>
            <w:vAlign w:val="center"/>
          </w:tcPr>
          <w:p w14:paraId="27226685" w14:textId="52726808" w:rsidR="00E73700" w:rsidRPr="00174944" w:rsidRDefault="00BA2AE5">
            <w:pPr>
              <w:spacing w:line="360" w:lineRule="auto"/>
              <w:jc w:val="center"/>
            </w:pPr>
            <w:r w:rsidRPr="00174944">
              <w:rPr>
                <w:b/>
                <w:bCs/>
              </w:rPr>
              <w:t>finished</w:t>
            </w:r>
          </w:p>
        </w:tc>
        <w:tc>
          <w:tcPr>
            <w:tcW w:w="2210" w:type="dxa"/>
            <w:vAlign w:val="center"/>
          </w:tcPr>
          <w:p w14:paraId="6DC3B1D0" w14:textId="77777777" w:rsidR="00E73700" w:rsidRPr="00174944" w:rsidRDefault="00E73700">
            <w:pPr>
              <w:spacing w:line="360" w:lineRule="auto"/>
              <w:jc w:val="center"/>
            </w:pPr>
            <w:r w:rsidRPr="00174944">
              <w:t>-</w:t>
            </w:r>
          </w:p>
        </w:tc>
      </w:tr>
      <w:tr w:rsidR="00E73700" w:rsidRPr="00174944" w14:paraId="59CAC95A" w14:textId="77777777" w:rsidTr="00BE698B">
        <w:tc>
          <w:tcPr>
            <w:tcW w:w="704" w:type="dxa"/>
            <w:vAlign w:val="center"/>
          </w:tcPr>
          <w:p w14:paraId="3E249D62" w14:textId="77777777" w:rsidR="00E73700" w:rsidRPr="00174944" w:rsidRDefault="00E73700">
            <w:pPr>
              <w:spacing w:line="360" w:lineRule="auto"/>
              <w:jc w:val="center"/>
            </w:pPr>
            <w:r w:rsidRPr="00174944">
              <w:t>2</w:t>
            </w:r>
          </w:p>
        </w:tc>
        <w:tc>
          <w:tcPr>
            <w:tcW w:w="2351" w:type="dxa"/>
            <w:vAlign w:val="center"/>
          </w:tcPr>
          <w:p w14:paraId="1DB697EA" w14:textId="77777777" w:rsidR="00E73700" w:rsidRPr="00174944" w:rsidRDefault="00E73700">
            <w:pPr>
              <w:spacing w:line="360" w:lineRule="auto"/>
              <w:jc w:val="center"/>
            </w:pPr>
            <w:r w:rsidRPr="00174944">
              <w:t>Mohammed Alharbi</w:t>
            </w:r>
          </w:p>
        </w:tc>
        <w:tc>
          <w:tcPr>
            <w:tcW w:w="2970" w:type="dxa"/>
            <w:vAlign w:val="center"/>
          </w:tcPr>
          <w:p w14:paraId="00EEA149" w14:textId="7A5F0EBF" w:rsidR="00E73700" w:rsidRPr="00174944" w:rsidRDefault="00952F75">
            <w:pPr>
              <w:spacing w:line="360" w:lineRule="auto"/>
              <w:jc w:val="center"/>
            </w:pPr>
            <w:r w:rsidRPr="00952F75">
              <w:t>Configure VPN redundancy and backup tunnels.</w:t>
            </w:r>
          </w:p>
        </w:tc>
        <w:tc>
          <w:tcPr>
            <w:tcW w:w="2250" w:type="dxa"/>
            <w:vAlign w:val="center"/>
          </w:tcPr>
          <w:p w14:paraId="5DAE269D" w14:textId="50FD85AB" w:rsidR="00E73700" w:rsidRPr="00174944" w:rsidRDefault="00BA2AE5">
            <w:pPr>
              <w:spacing w:line="360" w:lineRule="auto"/>
              <w:jc w:val="center"/>
            </w:pPr>
            <w:r w:rsidRPr="00174944">
              <w:rPr>
                <w:b/>
                <w:bCs/>
              </w:rPr>
              <w:t>finished</w:t>
            </w:r>
          </w:p>
        </w:tc>
        <w:tc>
          <w:tcPr>
            <w:tcW w:w="2210" w:type="dxa"/>
            <w:vAlign w:val="center"/>
          </w:tcPr>
          <w:p w14:paraId="7D0C3E9B" w14:textId="77777777" w:rsidR="00E73700" w:rsidRPr="00174944" w:rsidRDefault="00E73700">
            <w:pPr>
              <w:spacing w:line="360" w:lineRule="auto"/>
              <w:jc w:val="center"/>
            </w:pPr>
            <w:r w:rsidRPr="00174944">
              <w:t>-</w:t>
            </w:r>
          </w:p>
        </w:tc>
      </w:tr>
      <w:tr w:rsidR="00820F1B" w:rsidRPr="00174944" w14:paraId="19101A2C" w14:textId="77777777" w:rsidTr="00BE698B">
        <w:tc>
          <w:tcPr>
            <w:tcW w:w="704" w:type="dxa"/>
            <w:vAlign w:val="center"/>
          </w:tcPr>
          <w:p w14:paraId="539B6413" w14:textId="77777777" w:rsidR="00820F1B" w:rsidRPr="00174944" w:rsidRDefault="00820F1B" w:rsidP="00820F1B">
            <w:pPr>
              <w:spacing w:line="360" w:lineRule="auto"/>
              <w:jc w:val="center"/>
            </w:pPr>
            <w:r w:rsidRPr="00174944">
              <w:t>3</w:t>
            </w:r>
          </w:p>
        </w:tc>
        <w:tc>
          <w:tcPr>
            <w:tcW w:w="2351" w:type="dxa"/>
            <w:vAlign w:val="center"/>
          </w:tcPr>
          <w:p w14:paraId="0B5B19B4" w14:textId="77777777" w:rsidR="00820F1B" w:rsidRPr="00174944" w:rsidRDefault="00820F1B" w:rsidP="00820F1B">
            <w:pPr>
              <w:spacing w:line="360" w:lineRule="auto"/>
              <w:rPr>
                <w:rFonts w:asciiTheme="majorBidi" w:hAnsiTheme="majorBidi" w:cstheme="majorBidi"/>
              </w:rPr>
            </w:pPr>
            <w:r w:rsidRPr="00174944">
              <w:rPr>
                <w:rFonts w:asciiTheme="majorBidi" w:hAnsiTheme="majorBidi" w:cstheme="majorBidi"/>
              </w:rPr>
              <w:t xml:space="preserve">Bandar Almutairi </w:t>
            </w:r>
          </w:p>
        </w:tc>
        <w:tc>
          <w:tcPr>
            <w:tcW w:w="2970" w:type="dxa"/>
            <w:vAlign w:val="center"/>
          </w:tcPr>
          <w:p w14:paraId="40F5B7FA" w14:textId="5C5820FF" w:rsidR="00820F1B" w:rsidRPr="00174944" w:rsidRDefault="00820F1B" w:rsidP="00820F1B">
            <w:pPr>
              <w:spacing w:line="360" w:lineRule="auto"/>
              <w:jc w:val="center"/>
            </w:pPr>
            <w:r w:rsidRPr="00952F75">
              <w:t>Configure VPN redundancy and backup tunnels.</w:t>
            </w:r>
          </w:p>
        </w:tc>
        <w:tc>
          <w:tcPr>
            <w:tcW w:w="2250" w:type="dxa"/>
            <w:vAlign w:val="center"/>
          </w:tcPr>
          <w:p w14:paraId="2D9FC465" w14:textId="2C8DE376" w:rsidR="00820F1B" w:rsidRPr="00174944" w:rsidRDefault="00820F1B" w:rsidP="00820F1B">
            <w:pPr>
              <w:spacing w:line="360" w:lineRule="auto"/>
              <w:jc w:val="center"/>
            </w:pPr>
            <w:r w:rsidRPr="00174944">
              <w:rPr>
                <w:b/>
                <w:bCs/>
              </w:rPr>
              <w:t>finished</w:t>
            </w:r>
          </w:p>
        </w:tc>
        <w:tc>
          <w:tcPr>
            <w:tcW w:w="2210" w:type="dxa"/>
            <w:vAlign w:val="center"/>
          </w:tcPr>
          <w:p w14:paraId="653E109C" w14:textId="77777777" w:rsidR="00820F1B" w:rsidRPr="00174944" w:rsidRDefault="00820F1B" w:rsidP="00820F1B">
            <w:pPr>
              <w:spacing w:line="360" w:lineRule="auto"/>
              <w:jc w:val="center"/>
            </w:pPr>
            <w:r w:rsidRPr="00174944">
              <w:t>-</w:t>
            </w:r>
          </w:p>
        </w:tc>
      </w:tr>
      <w:tr w:rsidR="00820F1B" w:rsidRPr="00174944" w14:paraId="7CEE5F51" w14:textId="77777777" w:rsidTr="00BE698B">
        <w:trPr>
          <w:trHeight w:val="377"/>
        </w:trPr>
        <w:tc>
          <w:tcPr>
            <w:tcW w:w="704" w:type="dxa"/>
            <w:vAlign w:val="center"/>
          </w:tcPr>
          <w:p w14:paraId="19C8DA3C" w14:textId="77777777" w:rsidR="00820F1B" w:rsidRPr="00174944" w:rsidRDefault="00820F1B" w:rsidP="00820F1B">
            <w:pPr>
              <w:spacing w:line="360" w:lineRule="auto"/>
              <w:jc w:val="center"/>
            </w:pPr>
            <w:r w:rsidRPr="00174944">
              <w:t>4</w:t>
            </w:r>
          </w:p>
        </w:tc>
        <w:tc>
          <w:tcPr>
            <w:tcW w:w="2351" w:type="dxa"/>
            <w:vAlign w:val="center"/>
          </w:tcPr>
          <w:p w14:paraId="4968F7E1" w14:textId="77777777" w:rsidR="00820F1B" w:rsidRPr="00174944" w:rsidRDefault="00820F1B" w:rsidP="00820F1B">
            <w:pPr>
              <w:spacing w:line="360" w:lineRule="auto"/>
              <w:jc w:val="both"/>
              <w:rPr>
                <w:rFonts w:asciiTheme="majorBidi" w:hAnsiTheme="majorBidi" w:cstheme="majorBidi"/>
              </w:rPr>
            </w:pPr>
            <w:r w:rsidRPr="00174944">
              <w:rPr>
                <w:rFonts w:asciiTheme="majorBidi" w:hAnsiTheme="majorBidi" w:cstheme="majorBidi"/>
              </w:rPr>
              <w:t>Meshal Mohammed</w:t>
            </w:r>
          </w:p>
        </w:tc>
        <w:tc>
          <w:tcPr>
            <w:tcW w:w="2970" w:type="dxa"/>
            <w:vAlign w:val="center"/>
          </w:tcPr>
          <w:p w14:paraId="5AFA4289" w14:textId="2365C880" w:rsidR="00820F1B" w:rsidRPr="00174944" w:rsidRDefault="00820F1B" w:rsidP="00820F1B">
            <w:pPr>
              <w:spacing w:line="360" w:lineRule="auto"/>
              <w:jc w:val="center"/>
            </w:pPr>
            <w:r w:rsidRPr="00324CDF">
              <w:t>Audit and improve encryption protocols.</w:t>
            </w:r>
          </w:p>
        </w:tc>
        <w:tc>
          <w:tcPr>
            <w:tcW w:w="2250" w:type="dxa"/>
            <w:vAlign w:val="center"/>
          </w:tcPr>
          <w:p w14:paraId="4DD76CC4" w14:textId="14C147B3" w:rsidR="00820F1B" w:rsidRPr="00174944" w:rsidRDefault="00820F1B" w:rsidP="00820F1B">
            <w:pPr>
              <w:spacing w:line="360" w:lineRule="auto"/>
              <w:jc w:val="center"/>
            </w:pPr>
            <w:r w:rsidRPr="00174944">
              <w:rPr>
                <w:b/>
                <w:bCs/>
              </w:rPr>
              <w:t>finished</w:t>
            </w:r>
          </w:p>
        </w:tc>
        <w:tc>
          <w:tcPr>
            <w:tcW w:w="2210" w:type="dxa"/>
            <w:vAlign w:val="center"/>
          </w:tcPr>
          <w:p w14:paraId="5C7483BA" w14:textId="77777777" w:rsidR="00820F1B" w:rsidRPr="00174944" w:rsidRDefault="00820F1B" w:rsidP="00820F1B">
            <w:pPr>
              <w:spacing w:line="360" w:lineRule="auto"/>
              <w:jc w:val="center"/>
            </w:pPr>
            <w:r w:rsidRPr="00174944">
              <w:t>-</w:t>
            </w:r>
          </w:p>
        </w:tc>
      </w:tr>
      <w:tr w:rsidR="00820F1B" w:rsidRPr="00174944" w14:paraId="26BD689B" w14:textId="77777777" w:rsidTr="00BE698B">
        <w:tc>
          <w:tcPr>
            <w:tcW w:w="704" w:type="dxa"/>
            <w:vAlign w:val="center"/>
          </w:tcPr>
          <w:p w14:paraId="5FCBA414" w14:textId="77777777" w:rsidR="00820F1B" w:rsidRPr="00174944" w:rsidRDefault="00820F1B" w:rsidP="00820F1B">
            <w:pPr>
              <w:spacing w:line="360" w:lineRule="auto"/>
              <w:jc w:val="center"/>
            </w:pPr>
            <w:r w:rsidRPr="00174944">
              <w:t>5</w:t>
            </w:r>
          </w:p>
        </w:tc>
        <w:tc>
          <w:tcPr>
            <w:tcW w:w="2351" w:type="dxa"/>
            <w:vAlign w:val="center"/>
          </w:tcPr>
          <w:p w14:paraId="226284A2" w14:textId="77777777" w:rsidR="00820F1B" w:rsidRPr="00174944" w:rsidRDefault="00820F1B" w:rsidP="00820F1B">
            <w:pPr>
              <w:spacing w:line="360" w:lineRule="auto"/>
              <w:rPr>
                <w:rFonts w:asciiTheme="majorBidi" w:hAnsiTheme="majorBidi" w:cstheme="majorBidi"/>
              </w:rPr>
            </w:pPr>
            <w:r w:rsidRPr="00174944">
              <w:rPr>
                <w:rFonts w:asciiTheme="majorBidi" w:hAnsiTheme="majorBidi" w:cstheme="majorBidi"/>
              </w:rPr>
              <w:t xml:space="preserve">Hatem Alhamar </w:t>
            </w:r>
          </w:p>
        </w:tc>
        <w:tc>
          <w:tcPr>
            <w:tcW w:w="2970" w:type="dxa"/>
            <w:vAlign w:val="center"/>
          </w:tcPr>
          <w:p w14:paraId="38870DDF" w14:textId="04EDD592" w:rsidR="00820F1B" w:rsidRPr="00174944" w:rsidRDefault="00820F1B" w:rsidP="00820F1B">
            <w:pPr>
              <w:spacing w:line="360" w:lineRule="auto"/>
              <w:jc w:val="center"/>
            </w:pPr>
            <w:r w:rsidRPr="000B4A4E">
              <w:t>Implement access control lists (ACLs) to restrict VPN traffic.</w:t>
            </w:r>
          </w:p>
        </w:tc>
        <w:tc>
          <w:tcPr>
            <w:tcW w:w="2250" w:type="dxa"/>
            <w:vAlign w:val="center"/>
          </w:tcPr>
          <w:p w14:paraId="302C07BE" w14:textId="4C82F3EC" w:rsidR="00820F1B" w:rsidRPr="00174944" w:rsidRDefault="00820F1B" w:rsidP="00820F1B">
            <w:pPr>
              <w:spacing w:line="360" w:lineRule="auto"/>
              <w:jc w:val="center"/>
            </w:pPr>
            <w:r w:rsidRPr="00174944">
              <w:rPr>
                <w:b/>
                <w:bCs/>
              </w:rPr>
              <w:t>finished</w:t>
            </w:r>
          </w:p>
        </w:tc>
        <w:tc>
          <w:tcPr>
            <w:tcW w:w="2210" w:type="dxa"/>
            <w:vAlign w:val="center"/>
          </w:tcPr>
          <w:p w14:paraId="2431D4CC" w14:textId="77777777" w:rsidR="00820F1B" w:rsidRPr="00174944" w:rsidRDefault="00820F1B" w:rsidP="00820F1B">
            <w:pPr>
              <w:spacing w:line="360" w:lineRule="auto"/>
              <w:jc w:val="center"/>
            </w:pPr>
            <w:r w:rsidRPr="00174944">
              <w:t>-</w:t>
            </w:r>
          </w:p>
        </w:tc>
      </w:tr>
      <w:tr w:rsidR="00820F1B" w:rsidRPr="00174944" w14:paraId="0E98B7B7" w14:textId="77777777" w:rsidTr="00BE698B">
        <w:trPr>
          <w:trHeight w:val="300"/>
        </w:trPr>
        <w:tc>
          <w:tcPr>
            <w:tcW w:w="704" w:type="dxa"/>
            <w:vAlign w:val="center"/>
          </w:tcPr>
          <w:p w14:paraId="4B62DB9F" w14:textId="77777777" w:rsidR="00820F1B" w:rsidRPr="00174944" w:rsidRDefault="00820F1B" w:rsidP="00820F1B">
            <w:pPr>
              <w:spacing w:line="360" w:lineRule="auto"/>
              <w:jc w:val="center"/>
            </w:pPr>
            <w:r w:rsidRPr="00174944">
              <w:t>6</w:t>
            </w:r>
          </w:p>
        </w:tc>
        <w:tc>
          <w:tcPr>
            <w:tcW w:w="2351" w:type="dxa"/>
            <w:vAlign w:val="center"/>
          </w:tcPr>
          <w:p w14:paraId="2A905062" w14:textId="77777777" w:rsidR="00820F1B" w:rsidRPr="00174944" w:rsidRDefault="00820F1B" w:rsidP="00820F1B">
            <w:pPr>
              <w:spacing w:line="360" w:lineRule="auto"/>
              <w:jc w:val="center"/>
            </w:pPr>
            <w:r w:rsidRPr="00174944">
              <w:rPr>
                <w:rFonts w:asciiTheme="majorBidi" w:hAnsiTheme="majorBidi" w:cstheme="majorBidi"/>
              </w:rPr>
              <w:t>Abdulaziz aldughaim</w:t>
            </w:r>
          </w:p>
        </w:tc>
        <w:tc>
          <w:tcPr>
            <w:tcW w:w="2970" w:type="dxa"/>
            <w:vAlign w:val="center"/>
          </w:tcPr>
          <w:p w14:paraId="7D688F79" w14:textId="18BFD58F" w:rsidR="00820F1B" w:rsidRPr="00174944" w:rsidRDefault="00820F1B" w:rsidP="00820F1B">
            <w:pPr>
              <w:spacing w:line="360" w:lineRule="auto"/>
              <w:jc w:val="center"/>
            </w:pPr>
            <w:r w:rsidRPr="000B4A4E">
              <w:t>Implement access control lists (ACLs) to restrict VPN traffic.</w:t>
            </w:r>
          </w:p>
        </w:tc>
        <w:tc>
          <w:tcPr>
            <w:tcW w:w="2250" w:type="dxa"/>
            <w:vAlign w:val="center"/>
          </w:tcPr>
          <w:p w14:paraId="2F5506ED" w14:textId="32D1AA83" w:rsidR="00820F1B" w:rsidRPr="00174944" w:rsidRDefault="00820F1B" w:rsidP="00820F1B">
            <w:pPr>
              <w:spacing w:line="360" w:lineRule="auto"/>
              <w:jc w:val="center"/>
            </w:pPr>
            <w:r w:rsidRPr="00174944">
              <w:rPr>
                <w:b/>
                <w:bCs/>
              </w:rPr>
              <w:t>finished</w:t>
            </w:r>
          </w:p>
        </w:tc>
        <w:tc>
          <w:tcPr>
            <w:tcW w:w="2210" w:type="dxa"/>
            <w:vAlign w:val="center"/>
          </w:tcPr>
          <w:p w14:paraId="6BF77036" w14:textId="77777777" w:rsidR="00820F1B" w:rsidRPr="00174944" w:rsidRDefault="00820F1B" w:rsidP="00820F1B">
            <w:pPr>
              <w:keepNext/>
              <w:spacing w:line="360" w:lineRule="auto"/>
              <w:jc w:val="center"/>
            </w:pPr>
            <w:r w:rsidRPr="00174944">
              <w:t>-</w:t>
            </w:r>
          </w:p>
        </w:tc>
      </w:tr>
    </w:tbl>
    <w:p w14:paraId="73965806" w14:textId="17CC95FF" w:rsidR="003847DE" w:rsidRDefault="00BB7260" w:rsidP="00BB7260">
      <w:pPr>
        <w:pStyle w:val="Caption"/>
      </w:pPr>
      <w:bookmarkStart w:id="91" w:name="_Toc196773694"/>
      <w:r>
        <w:t xml:space="preserve">Table </w:t>
      </w:r>
      <w:r w:rsidR="006111E2">
        <w:fldChar w:fldCharType="begin"/>
      </w:r>
      <w:r w:rsidR="006111E2">
        <w:instrText xml:space="preserve"> SEQ Table \* ARABIC </w:instrText>
      </w:r>
      <w:r w:rsidR="006111E2">
        <w:fldChar w:fldCharType="separate"/>
      </w:r>
      <w:r w:rsidR="006111E2">
        <w:rPr>
          <w:noProof/>
        </w:rPr>
        <w:t>12</w:t>
      </w:r>
      <w:r w:rsidR="006111E2">
        <w:rPr>
          <w:noProof/>
        </w:rPr>
        <w:fldChar w:fldCharType="end"/>
      </w:r>
      <w:r w:rsidRPr="00646CB1">
        <w:t>-Teamwork(Wee</w:t>
      </w:r>
      <w:r>
        <w:t>k8</w:t>
      </w:r>
      <w:r w:rsidRPr="00646CB1">
        <w:t>)</w:t>
      </w:r>
      <w:bookmarkEnd w:id="91"/>
    </w:p>
    <w:p w14:paraId="13EE8859" w14:textId="77777777" w:rsidR="003847DE" w:rsidRDefault="003847DE" w:rsidP="003847DE"/>
    <w:p w14:paraId="67D2047E" w14:textId="37A292F2" w:rsidR="003847DE" w:rsidRDefault="003847DE" w:rsidP="003847DE"/>
    <w:p w14:paraId="41E180EF" w14:textId="77777777" w:rsidR="00B7060E" w:rsidRDefault="00B7060E" w:rsidP="003847DE"/>
    <w:p w14:paraId="689824B5" w14:textId="77777777" w:rsidR="00B7060E" w:rsidRDefault="00B7060E" w:rsidP="003847DE"/>
    <w:p w14:paraId="3784936D" w14:textId="77777777" w:rsidR="00B7060E" w:rsidRDefault="00B7060E" w:rsidP="003847DE"/>
    <w:p w14:paraId="6DDA3DA9" w14:textId="77777777" w:rsidR="00B7060E" w:rsidRDefault="00B7060E" w:rsidP="003847DE"/>
    <w:p w14:paraId="0749B36C" w14:textId="77777777" w:rsidR="00B7060E" w:rsidRDefault="00B7060E" w:rsidP="003847DE"/>
    <w:p w14:paraId="6FEB7D9E" w14:textId="77777777" w:rsidR="00B7060E" w:rsidRDefault="00B7060E" w:rsidP="003847DE"/>
    <w:p w14:paraId="67E57D2B" w14:textId="77777777" w:rsidR="00B7060E" w:rsidRDefault="00B7060E" w:rsidP="003847DE"/>
    <w:p w14:paraId="16BFCABC" w14:textId="77777777" w:rsidR="00B7060E" w:rsidRDefault="00B7060E" w:rsidP="003847DE"/>
    <w:p w14:paraId="34A9FC8B" w14:textId="77777777" w:rsidR="00B7060E" w:rsidRDefault="00B7060E" w:rsidP="003847DE"/>
    <w:p w14:paraId="505F816D" w14:textId="77777777" w:rsidR="00B7060E" w:rsidRDefault="00B7060E" w:rsidP="003847DE"/>
    <w:p w14:paraId="25FC3596" w14:textId="77777777" w:rsidR="00B7060E" w:rsidRDefault="00B7060E" w:rsidP="003847DE"/>
    <w:p w14:paraId="42C7DB01" w14:textId="77777777" w:rsidR="00B7060E" w:rsidRDefault="00B7060E" w:rsidP="003847DE"/>
    <w:p w14:paraId="3DE04A22" w14:textId="77777777" w:rsidR="00B7060E" w:rsidRDefault="00B7060E" w:rsidP="003847DE"/>
    <w:p w14:paraId="793ED021" w14:textId="77777777" w:rsidR="00B7060E" w:rsidRDefault="00B7060E" w:rsidP="003847DE"/>
    <w:p w14:paraId="5B1EB24A" w14:textId="77777777" w:rsidR="00B7060E" w:rsidRDefault="00B7060E" w:rsidP="003847DE"/>
    <w:p w14:paraId="39708C3A" w14:textId="19E6EB6E" w:rsidR="008D5DA0" w:rsidRDefault="008D5DA0">
      <w:r>
        <w:br w:type="page"/>
      </w:r>
    </w:p>
    <w:p w14:paraId="4AE28884" w14:textId="77777777" w:rsidR="00B7060E" w:rsidRDefault="00B7060E" w:rsidP="003847DE"/>
    <w:p w14:paraId="3E3DDA77" w14:textId="77777777" w:rsidR="003847DE" w:rsidRDefault="003847DE" w:rsidP="003847DE"/>
    <w:tbl>
      <w:tblPr>
        <w:tblStyle w:val="TableGrid"/>
        <w:tblW w:w="10485" w:type="dxa"/>
        <w:tblInd w:w="-1024" w:type="dxa"/>
        <w:tblLook w:val="04A0" w:firstRow="1" w:lastRow="0" w:firstColumn="1" w:lastColumn="0" w:noHBand="0" w:noVBand="1"/>
      </w:tblPr>
      <w:tblGrid>
        <w:gridCol w:w="704"/>
        <w:gridCol w:w="2351"/>
        <w:gridCol w:w="2970"/>
        <w:gridCol w:w="2250"/>
        <w:gridCol w:w="2210"/>
      </w:tblGrid>
      <w:tr w:rsidR="00B7060E" w:rsidRPr="00174944" w14:paraId="381E5493" w14:textId="77777777" w:rsidTr="002861B8">
        <w:tc>
          <w:tcPr>
            <w:tcW w:w="10485" w:type="dxa"/>
            <w:gridSpan w:val="5"/>
            <w:vAlign w:val="center"/>
          </w:tcPr>
          <w:p w14:paraId="5DE86959" w14:textId="02E27438" w:rsidR="00B7060E" w:rsidRPr="00174944" w:rsidRDefault="00B7060E">
            <w:pPr>
              <w:spacing w:line="360" w:lineRule="auto"/>
              <w:jc w:val="center"/>
              <w:rPr>
                <w:b/>
                <w:bCs/>
              </w:rPr>
            </w:pPr>
            <w:r w:rsidRPr="00174944">
              <w:rPr>
                <w:b/>
                <w:bCs/>
              </w:rPr>
              <w:t>Week</w:t>
            </w:r>
            <w:r>
              <w:rPr>
                <w:b/>
                <w:bCs/>
              </w:rPr>
              <w:t>9</w:t>
            </w:r>
          </w:p>
        </w:tc>
      </w:tr>
      <w:tr w:rsidR="00B7060E" w:rsidRPr="00174944" w14:paraId="20D92E00" w14:textId="77777777" w:rsidTr="002861B8">
        <w:tc>
          <w:tcPr>
            <w:tcW w:w="704" w:type="dxa"/>
            <w:shd w:val="clear" w:color="auto" w:fill="EEECE1" w:themeFill="background2"/>
            <w:vAlign w:val="center"/>
          </w:tcPr>
          <w:p w14:paraId="7E9F4BB0" w14:textId="77777777" w:rsidR="00B7060E" w:rsidRPr="00174944" w:rsidRDefault="00B7060E">
            <w:pPr>
              <w:spacing w:line="360" w:lineRule="auto"/>
              <w:jc w:val="center"/>
              <w:rPr>
                <w:b/>
                <w:bCs/>
              </w:rPr>
            </w:pPr>
            <w:r w:rsidRPr="00174944">
              <w:rPr>
                <w:b/>
                <w:bCs/>
              </w:rPr>
              <w:t>No</w:t>
            </w:r>
          </w:p>
        </w:tc>
        <w:tc>
          <w:tcPr>
            <w:tcW w:w="2351" w:type="dxa"/>
            <w:shd w:val="clear" w:color="auto" w:fill="EEECE1" w:themeFill="background2"/>
            <w:vAlign w:val="center"/>
          </w:tcPr>
          <w:p w14:paraId="4027994C" w14:textId="77777777" w:rsidR="00B7060E" w:rsidRPr="00174944" w:rsidRDefault="00B7060E">
            <w:pPr>
              <w:spacing w:line="360" w:lineRule="auto"/>
              <w:jc w:val="center"/>
              <w:rPr>
                <w:b/>
                <w:bCs/>
              </w:rPr>
            </w:pPr>
            <w:r w:rsidRPr="00174944">
              <w:rPr>
                <w:b/>
                <w:bCs/>
              </w:rPr>
              <w:t>Member</w:t>
            </w:r>
          </w:p>
        </w:tc>
        <w:tc>
          <w:tcPr>
            <w:tcW w:w="2970" w:type="dxa"/>
            <w:shd w:val="clear" w:color="auto" w:fill="EEECE1" w:themeFill="background2"/>
            <w:vAlign w:val="center"/>
          </w:tcPr>
          <w:p w14:paraId="4A30C3E9" w14:textId="77777777" w:rsidR="00B7060E" w:rsidRPr="00174944" w:rsidRDefault="00B7060E">
            <w:pPr>
              <w:spacing w:line="360" w:lineRule="auto"/>
              <w:jc w:val="center"/>
              <w:rPr>
                <w:b/>
                <w:bCs/>
              </w:rPr>
            </w:pPr>
            <w:r w:rsidRPr="00174944">
              <w:rPr>
                <w:b/>
                <w:bCs/>
              </w:rPr>
              <w:t>Tasks</w:t>
            </w:r>
          </w:p>
        </w:tc>
        <w:tc>
          <w:tcPr>
            <w:tcW w:w="2250" w:type="dxa"/>
            <w:shd w:val="clear" w:color="auto" w:fill="EEECE1" w:themeFill="background2"/>
            <w:vAlign w:val="center"/>
          </w:tcPr>
          <w:p w14:paraId="4BD8B08A" w14:textId="77777777" w:rsidR="00B7060E" w:rsidRPr="00174944" w:rsidRDefault="00B7060E">
            <w:pPr>
              <w:spacing w:line="360" w:lineRule="auto"/>
              <w:jc w:val="center"/>
              <w:rPr>
                <w:b/>
                <w:bCs/>
              </w:rPr>
            </w:pPr>
            <w:r w:rsidRPr="00174944">
              <w:rPr>
                <w:b/>
                <w:bCs/>
              </w:rPr>
              <w:t>Status</w:t>
            </w:r>
          </w:p>
          <w:p w14:paraId="52F97161" w14:textId="77777777" w:rsidR="00B7060E" w:rsidRPr="00174944" w:rsidRDefault="00B7060E">
            <w:pPr>
              <w:spacing w:line="360" w:lineRule="auto"/>
              <w:jc w:val="center"/>
              <w:rPr>
                <w:b/>
                <w:bCs/>
              </w:rPr>
            </w:pPr>
            <w:r w:rsidRPr="00174944">
              <w:rPr>
                <w:b/>
                <w:bCs/>
              </w:rPr>
              <w:t>(finished, late, not started)</w:t>
            </w:r>
          </w:p>
        </w:tc>
        <w:tc>
          <w:tcPr>
            <w:tcW w:w="2210" w:type="dxa"/>
            <w:shd w:val="clear" w:color="auto" w:fill="EEECE1" w:themeFill="background2"/>
            <w:vAlign w:val="center"/>
          </w:tcPr>
          <w:p w14:paraId="467F6882" w14:textId="77777777" w:rsidR="00B7060E" w:rsidRPr="00174944" w:rsidRDefault="00B7060E">
            <w:pPr>
              <w:spacing w:line="360" w:lineRule="auto"/>
              <w:jc w:val="center"/>
              <w:rPr>
                <w:b/>
                <w:bCs/>
              </w:rPr>
            </w:pPr>
            <w:r w:rsidRPr="00174944">
              <w:rPr>
                <w:b/>
                <w:bCs/>
              </w:rPr>
              <w:t>Remarks</w:t>
            </w:r>
          </w:p>
        </w:tc>
      </w:tr>
      <w:tr w:rsidR="00B7060E" w:rsidRPr="00174944" w14:paraId="16CB51D1" w14:textId="77777777" w:rsidTr="002861B8">
        <w:tc>
          <w:tcPr>
            <w:tcW w:w="704" w:type="dxa"/>
            <w:vAlign w:val="center"/>
          </w:tcPr>
          <w:p w14:paraId="46C6899F" w14:textId="77777777" w:rsidR="00B7060E" w:rsidRPr="00174944" w:rsidRDefault="00B7060E">
            <w:pPr>
              <w:spacing w:line="360" w:lineRule="auto"/>
              <w:jc w:val="center"/>
            </w:pPr>
            <w:r w:rsidRPr="00174944">
              <w:t>1</w:t>
            </w:r>
          </w:p>
        </w:tc>
        <w:tc>
          <w:tcPr>
            <w:tcW w:w="2351" w:type="dxa"/>
            <w:vAlign w:val="center"/>
          </w:tcPr>
          <w:p w14:paraId="499A6783" w14:textId="4009A0D7" w:rsidR="00B7060E" w:rsidRPr="00174944" w:rsidRDefault="00B7060E" w:rsidP="007321BF">
            <w:pPr>
              <w:spacing w:line="360" w:lineRule="auto"/>
              <w:jc w:val="center"/>
              <w:rPr>
                <w:rFonts w:asciiTheme="majorBidi" w:hAnsiTheme="majorBidi" w:cstheme="majorBidi"/>
              </w:rPr>
            </w:pPr>
            <w:r w:rsidRPr="00174944">
              <w:rPr>
                <w:rFonts w:asciiTheme="majorBidi" w:hAnsiTheme="majorBidi" w:cstheme="majorBidi"/>
              </w:rPr>
              <w:t>Yazan Fahad</w:t>
            </w:r>
          </w:p>
        </w:tc>
        <w:tc>
          <w:tcPr>
            <w:tcW w:w="2970" w:type="dxa"/>
            <w:vAlign w:val="center"/>
          </w:tcPr>
          <w:p w14:paraId="4381E2C2" w14:textId="0317E66C" w:rsidR="00B7060E" w:rsidRPr="00174944" w:rsidRDefault="0029429B">
            <w:pPr>
              <w:spacing w:line="360" w:lineRule="auto"/>
              <w:jc w:val="center"/>
            </w:pPr>
            <w:r>
              <w:t xml:space="preserve">Test the </w:t>
            </w:r>
            <w:r w:rsidR="002048E4">
              <w:t>IPsec</w:t>
            </w:r>
            <w:r>
              <w:t xml:space="preserve"> by use packet tracer</w:t>
            </w:r>
          </w:p>
        </w:tc>
        <w:tc>
          <w:tcPr>
            <w:tcW w:w="2250" w:type="dxa"/>
            <w:vAlign w:val="center"/>
          </w:tcPr>
          <w:p w14:paraId="68E501F8" w14:textId="77777777" w:rsidR="00B7060E" w:rsidRPr="00174944" w:rsidRDefault="00B7060E">
            <w:pPr>
              <w:spacing w:line="360" w:lineRule="auto"/>
              <w:jc w:val="center"/>
            </w:pPr>
            <w:r w:rsidRPr="00174944">
              <w:rPr>
                <w:b/>
                <w:bCs/>
              </w:rPr>
              <w:t>finished</w:t>
            </w:r>
          </w:p>
        </w:tc>
        <w:tc>
          <w:tcPr>
            <w:tcW w:w="2210" w:type="dxa"/>
            <w:vAlign w:val="center"/>
          </w:tcPr>
          <w:p w14:paraId="34896A99" w14:textId="77777777" w:rsidR="00B7060E" w:rsidRPr="00174944" w:rsidRDefault="00B7060E">
            <w:pPr>
              <w:spacing w:line="360" w:lineRule="auto"/>
              <w:jc w:val="center"/>
            </w:pPr>
            <w:r w:rsidRPr="00174944">
              <w:t>-</w:t>
            </w:r>
          </w:p>
        </w:tc>
      </w:tr>
      <w:tr w:rsidR="00B7060E" w:rsidRPr="00174944" w14:paraId="1F85053E" w14:textId="77777777" w:rsidTr="002861B8">
        <w:tc>
          <w:tcPr>
            <w:tcW w:w="704" w:type="dxa"/>
            <w:vAlign w:val="center"/>
          </w:tcPr>
          <w:p w14:paraId="110E776D" w14:textId="77777777" w:rsidR="00B7060E" w:rsidRPr="00174944" w:rsidRDefault="00B7060E">
            <w:pPr>
              <w:spacing w:line="360" w:lineRule="auto"/>
              <w:jc w:val="center"/>
            </w:pPr>
            <w:r w:rsidRPr="00174944">
              <w:t>2</w:t>
            </w:r>
          </w:p>
        </w:tc>
        <w:tc>
          <w:tcPr>
            <w:tcW w:w="2351" w:type="dxa"/>
            <w:vAlign w:val="center"/>
          </w:tcPr>
          <w:p w14:paraId="7308426C" w14:textId="77777777" w:rsidR="00B7060E" w:rsidRPr="00174944" w:rsidRDefault="00B7060E">
            <w:pPr>
              <w:spacing w:line="360" w:lineRule="auto"/>
              <w:jc w:val="center"/>
            </w:pPr>
            <w:r w:rsidRPr="00174944">
              <w:t>Mohammed Alharbi</w:t>
            </w:r>
          </w:p>
        </w:tc>
        <w:tc>
          <w:tcPr>
            <w:tcW w:w="2970" w:type="dxa"/>
            <w:vAlign w:val="center"/>
          </w:tcPr>
          <w:p w14:paraId="1EE9216C" w14:textId="55B6CF84" w:rsidR="00B7060E" w:rsidRPr="00174944" w:rsidRDefault="00267877">
            <w:pPr>
              <w:spacing w:line="360" w:lineRule="auto"/>
              <w:jc w:val="center"/>
            </w:pPr>
            <w:r w:rsidRPr="00267877">
              <w:t>Finalize a performance report (latency, uptime, throughput).</w:t>
            </w:r>
          </w:p>
        </w:tc>
        <w:tc>
          <w:tcPr>
            <w:tcW w:w="2250" w:type="dxa"/>
            <w:vAlign w:val="center"/>
          </w:tcPr>
          <w:p w14:paraId="70B3ED32" w14:textId="77777777" w:rsidR="00B7060E" w:rsidRPr="00174944" w:rsidRDefault="00B7060E">
            <w:pPr>
              <w:spacing w:line="360" w:lineRule="auto"/>
              <w:jc w:val="center"/>
            </w:pPr>
            <w:r w:rsidRPr="00174944">
              <w:rPr>
                <w:b/>
                <w:bCs/>
              </w:rPr>
              <w:t>finished</w:t>
            </w:r>
          </w:p>
        </w:tc>
        <w:tc>
          <w:tcPr>
            <w:tcW w:w="2210" w:type="dxa"/>
            <w:vAlign w:val="center"/>
          </w:tcPr>
          <w:p w14:paraId="419F8383" w14:textId="77777777" w:rsidR="00B7060E" w:rsidRPr="00174944" w:rsidRDefault="00B7060E">
            <w:pPr>
              <w:spacing w:line="360" w:lineRule="auto"/>
              <w:jc w:val="center"/>
            </w:pPr>
            <w:r w:rsidRPr="00174944">
              <w:t>-</w:t>
            </w:r>
          </w:p>
        </w:tc>
      </w:tr>
      <w:tr w:rsidR="00B7060E" w:rsidRPr="00174944" w14:paraId="7BAFF9AC" w14:textId="77777777" w:rsidTr="002861B8">
        <w:tc>
          <w:tcPr>
            <w:tcW w:w="704" w:type="dxa"/>
            <w:vAlign w:val="center"/>
          </w:tcPr>
          <w:p w14:paraId="4D26EE65" w14:textId="77777777" w:rsidR="00B7060E" w:rsidRPr="00174944" w:rsidRDefault="00B7060E">
            <w:pPr>
              <w:spacing w:line="360" w:lineRule="auto"/>
              <w:jc w:val="center"/>
            </w:pPr>
            <w:r w:rsidRPr="00174944">
              <w:t>3</w:t>
            </w:r>
          </w:p>
        </w:tc>
        <w:tc>
          <w:tcPr>
            <w:tcW w:w="2351" w:type="dxa"/>
            <w:vAlign w:val="center"/>
          </w:tcPr>
          <w:p w14:paraId="69946E7B" w14:textId="4C6C3CE2" w:rsidR="00B7060E" w:rsidRPr="00174944" w:rsidRDefault="00B7060E" w:rsidP="007321BF">
            <w:pPr>
              <w:spacing w:line="360" w:lineRule="auto"/>
              <w:jc w:val="center"/>
              <w:rPr>
                <w:rFonts w:asciiTheme="majorBidi" w:hAnsiTheme="majorBidi" w:cstheme="majorBidi"/>
              </w:rPr>
            </w:pPr>
            <w:r w:rsidRPr="00174944">
              <w:rPr>
                <w:rFonts w:asciiTheme="majorBidi" w:hAnsiTheme="majorBidi" w:cstheme="majorBidi"/>
              </w:rPr>
              <w:t>Bandar Almutairi</w:t>
            </w:r>
          </w:p>
        </w:tc>
        <w:tc>
          <w:tcPr>
            <w:tcW w:w="2970" w:type="dxa"/>
            <w:vAlign w:val="center"/>
          </w:tcPr>
          <w:p w14:paraId="7E5F640F" w14:textId="1BAA8916" w:rsidR="00B7060E" w:rsidRPr="00174944" w:rsidRDefault="0029429B">
            <w:pPr>
              <w:spacing w:line="360" w:lineRule="auto"/>
              <w:jc w:val="center"/>
            </w:pPr>
            <w:r w:rsidRPr="00291DCA">
              <w:t>Prepare a project demo (live or recorded walkthrough using Packet Tracer).</w:t>
            </w:r>
          </w:p>
        </w:tc>
        <w:tc>
          <w:tcPr>
            <w:tcW w:w="2250" w:type="dxa"/>
            <w:vAlign w:val="center"/>
          </w:tcPr>
          <w:p w14:paraId="2C8E8B90" w14:textId="77777777" w:rsidR="00B7060E" w:rsidRPr="00174944" w:rsidRDefault="00B7060E">
            <w:pPr>
              <w:spacing w:line="360" w:lineRule="auto"/>
              <w:jc w:val="center"/>
            </w:pPr>
            <w:r w:rsidRPr="00174944">
              <w:rPr>
                <w:b/>
                <w:bCs/>
              </w:rPr>
              <w:t>finished</w:t>
            </w:r>
          </w:p>
        </w:tc>
        <w:tc>
          <w:tcPr>
            <w:tcW w:w="2210" w:type="dxa"/>
            <w:vAlign w:val="center"/>
          </w:tcPr>
          <w:p w14:paraId="738CCD61" w14:textId="77777777" w:rsidR="00B7060E" w:rsidRPr="00174944" w:rsidRDefault="00B7060E">
            <w:pPr>
              <w:spacing w:line="360" w:lineRule="auto"/>
              <w:jc w:val="center"/>
            </w:pPr>
            <w:r w:rsidRPr="00174944">
              <w:t>-</w:t>
            </w:r>
          </w:p>
        </w:tc>
      </w:tr>
      <w:tr w:rsidR="00B7060E" w:rsidRPr="00174944" w14:paraId="69A88056" w14:textId="77777777" w:rsidTr="002861B8">
        <w:trPr>
          <w:trHeight w:val="377"/>
        </w:trPr>
        <w:tc>
          <w:tcPr>
            <w:tcW w:w="704" w:type="dxa"/>
            <w:vAlign w:val="center"/>
          </w:tcPr>
          <w:p w14:paraId="290A2A01" w14:textId="77777777" w:rsidR="00B7060E" w:rsidRPr="00174944" w:rsidRDefault="00B7060E">
            <w:pPr>
              <w:spacing w:line="360" w:lineRule="auto"/>
              <w:jc w:val="center"/>
            </w:pPr>
            <w:r w:rsidRPr="00174944">
              <w:t>4</w:t>
            </w:r>
          </w:p>
        </w:tc>
        <w:tc>
          <w:tcPr>
            <w:tcW w:w="2351" w:type="dxa"/>
            <w:vAlign w:val="center"/>
          </w:tcPr>
          <w:p w14:paraId="05FA3F36" w14:textId="77777777" w:rsidR="00B7060E" w:rsidRPr="00174944" w:rsidRDefault="00B7060E" w:rsidP="007321BF">
            <w:pPr>
              <w:spacing w:line="360" w:lineRule="auto"/>
              <w:jc w:val="center"/>
              <w:rPr>
                <w:rFonts w:asciiTheme="majorBidi" w:hAnsiTheme="majorBidi" w:cstheme="majorBidi"/>
              </w:rPr>
            </w:pPr>
            <w:r w:rsidRPr="00174944">
              <w:rPr>
                <w:rFonts w:asciiTheme="majorBidi" w:hAnsiTheme="majorBidi" w:cstheme="majorBidi"/>
              </w:rPr>
              <w:t>Meshal Mohammed</w:t>
            </w:r>
          </w:p>
        </w:tc>
        <w:tc>
          <w:tcPr>
            <w:tcW w:w="2970" w:type="dxa"/>
            <w:vAlign w:val="center"/>
          </w:tcPr>
          <w:p w14:paraId="6C579BBC" w14:textId="63F4EB61" w:rsidR="00B7060E" w:rsidRPr="00174944" w:rsidRDefault="00C36A36">
            <w:pPr>
              <w:spacing w:line="360" w:lineRule="auto"/>
              <w:jc w:val="center"/>
            </w:pPr>
            <w:r w:rsidRPr="00C36A36">
              <w:t>Create a professional final network diagram with VPN and IPsec layers shown.</w:t>
            </w:r>
            <w:r w:rsidR="00B7060E" w:rsidRPr="00324CDF">
              <w:t>.</w:t>
            </w:r>
          </w:p>
        </w:tc>
        <w:tc>
          <w:tcPr>
            <w:tcW w:w="2250" w:type="dxa"/>
            <w:vAlign w:val="center"/>
          </w:tcPr>
          <w:p w14:paraId="77FE6013" w14:textId="77777777" w:rsidR="00B7060E" w:rsidRPr="00174944" w:rsidRDefault="00B7060E">
            <w:pPr>
              <w:spacing w:line="360" w:lineRule="auto"/>
              <w:jc w:val="center"/>
            </w:pPr>
            <w:r w:rsidRPr="00174944">
              <w:rPr>
                <w:b/>
                <w:bCs/>
              </w:rPr>
              <w:t>finished</w:t>
            </w:r>
          </w:p>
        </w:tc>
        <w:tc>
          <w:tcPr>
            <w:tcW w:w="2210" w:type="dxa"/>
            <w:vAlign w:val="center"/>
          </w:tcPr>
          <w:p w14:paraId="74B89E94" w14:textId="77777777" w:rsidR="00B7060E" w:rsidRPr="00174944" w:rsidRDefault="00B7060E">
            <w:pPr>
              <w:spacing w:line="360" w:lineRule="auto"/>
              <w:jc w:val="center"/>
            </w:pPr>
            <w:r w:rsidRPr="00174944">
              <w:t>-</w:t>
            </w:r>
          </w:p>
        </w:tc>
      </w:tr>
      <w:tr w:rsidR="00B7060E" w:rsidRPr="00174944" w14:paraId="7B5400E8" w14:textId="77777777" w:rsidTr="002861B8">
        <w:tc>
          <w:tcPr>
            <w:tcW w:w="704" w:type="dxa"/>
            <w:vAlign w:val="center"/>
          </w:tcPr>
          <w:p w14:paraId="005044BA" w14:textId="77777777" w:rsidR="00B7060E" w:rsidRPr="00174944" w:rsidRDefault="00B7060E">
            <w:pPr>
              <w:spacing w:line="360" w:lineRule="auto"/>
              <w:jc w:val="center"/>
            </w:pPr>
            <w:r w:rsidRPr="00174944">
              <w:t>5</w:t>
            </w:r>
          </w:p>
        </w:tc>
        <w:tc>
          <w:tcPr>
            <w:tcW w:w="2351" w:type="dxa"/>
            <w:vAlign w:val="center"/>
          </w:tcPr>
          <w:p w14:paraId="2269531D" w14:textId="6F688FB4" w:rsidR="00B7060E" w:rsidRPr="00174944" w:rsidRDefault="00B7060E" w:rsidP="007321BF">
            <w:pPr>
              <w:spacing w:line="360" w:lineRule="auto"/>
              <w:jc w:val="center"/>
              <w:rPr>
                <w:rFonts w:asciiTheme="majorBidi" w:hAnsiTheme="majorBidi" w:cstheme="majorBidi"/>
              </w:rPr>
            </w:pPr>
            <w:r w:rsidRPr="00174944">
              <w:rPr>
                <w:rFonts w:asciiTheme="majorBidi" w:hAnsiTheme="majorBidi" w:cstheme="majorBidi"/>
              </w:rPr>
              <w:t>Hatem Alhamar</w:t>
            </w:r>
          </w:p>
        </w:tc>
        <w:tc>
          <w:tcPr>
            <w:tcW w:w="2970" w:type="dxa"/>
            <w:vAlign w:val="center"/>
          </w:tcPr>
          <w:p w14:paraId="3DA63436" w14:textId="77777777" w:rsidR="00B7060E" w:rsidRPr="00174944" w:rsidRDefault="00B7060E">
            <w:pPr>
              <w:spacing w:line="360" w:lineRule="auto"/>
              <w:jc w:val="center"/>
            </w:pPr>
            <w:r w:rsidRPr="000B4A4E">
              <w:t>Implement access control lists (ACLs) to restrict VPN traffic.</w:t>
            </w:r>
          </w:p>
        </w:tc>
        <w:tc>
          <w:tcPr>
            <w:tcW w:w="2250" w:type="dxa"/>
            <w:vAlign w:val="center"/>
          </w:tcPr>
          <w:p w14:paraId="2C2DD815" w14:textId="77777777" w:rsidR="00B7060E" w:rsidRPr="00174944" w:rsidRDefault="00B7060E">
            <w:pPr>
              <w:spacing w:line="360" w:lineRule="auto"/>
              <w:jc w:val="center"/>
            </w:pPr>
            <w:r w:rsidRPr="00174944">
              <w:rPr>
                <w:b/>
                <w:bCs/>
              </w:rPr>
              <w:t>finished</w:t>
            </w:r>
          </w:p>
        </w:tc>
        <w:tc>
          <w:tcPr>
            <w:tcW w:w="2210" w:type="dxa"/>
            <w:vAlign w:val="center"/>
          </w:tcPr>
          <w:p w14:paraId="75C756A5" w14:textId="77777777" w:rsidR="00B7060E" w:rsidRPr="00174944" w:rsidRDefault="00B7060E">
            <w:pPr>
              <w:spacing w:line="360" w:lineRule="auto"/>
              <w:jc w:val="center"/>
            </w:pPr>
            <w:r w:rsidRPr="00174944">
              <w:t>-</w:t>
            </w:r>
          </w:p>
        </w:tc>
      </w:tr>
      <w:tr w:rsidR="00B7060E" w:rsidRPr="00174944" w14:paraId="7B86D114" w14:textId="77777777" w:rsidTr="002861B8">
        <w:trPr>
          <w:trHeight w:val="300"/>
        </w:trPr>
        <w:tc>
          <w:tcPr>
            <w:tcW w:w="704" w:type="dxa"/>
            <w:vAlign w:val="center"/>
          </w:tcPr>
          <w:p w14:paraId="60B3C5FB" w14:textId="77777777" w:rsidR="00B7060E" w:rsidRPr="00174944" w:rsidRDefault="00B7060E">
            <w:pPr>
              <w:spacing w:line="360" w:lineRule="auto"/>
              <w:jc w:val="center"/>
            </w:pPr>
            <w:r w:rsidRPr="00174944">
              <w:t>6</w:t>
            </w:r>
          </w:p>
        </w:tc>
        <w:tc>
          <w:tcPr>
            <w:tcW w:w="2351" w:type="dxa"/>
            <w:vAlign w:val="center"/>
          </w:tcPr>
          <w:p w14:paraId="6BBF1834" w14:textId="77777777" w:rsidR="00B7060E" w:rsidRPr="00174944" w:rsidRDefault="00B7060E">
            <w:pPr>
              <w:spacing w:line="360" w:lineRule="auto"/>
              <w:jc w:val="center"/>
            </w:pPr>
            <w:r w:rsidRPr="00174944">
              <w:rPr>
                <w:rFonts w:asciiTheme="majorBidi" w:hAnsiTheme="majorBidi" w:cstheme="majorBidi"/>
              </w:rPr>
              <w:t>Abdulaziz aldughaim</w:t>
            </w:r>
          </w:p>
        </w:tc>
        <w:tc>
          <w:tcPr>
            <w:tcW w:w="2970" w:type="dxa"/>
            <w:vAlign w:val="center"/>
          </w:tcPr>
          <w:p w14:paraId="1D1083EB" w14:textId="4E9398AE" w:rsidR="00B7060E" w:rsidRPr="00174944" w:rsidRDefault="007321BF">
            <w:pPr>
              <w:spacing w:line="360" w:lineRule="auto"/>
              <w:jc w:val="center"/>
            </w:pPr>
            <w:r w:rsidRPr="007321BF">
              <w:t>Finalize a performance report (latency, uptime, throughput).</w:t>
            </w:r>
          </w:p>
        </w:tc>
        <w:tc>
          <w:tcPr>
            <w:tcW w:w="2250" w:type="dxa"/>
            <w:vAlign w:val="center"/>
          </w:tcPr>
          <w:p w14:paraId="1DA1A01F" w14:textId="77777777" w:rsidR="00B7060E" w:rsidRPr="00174944" w:rsidRDefault="00B7060E">
            <w:pPr>
              <w:spacing w:line="360" w:lineRule="auto"/>
              <w:jc w:val="center"/>
            </w:pPr>
            <w:r w:rsidRPr="00174944">
              <w:rPr>
                <w:b/>
                <w:bCs/>
              </w:rPr>
              <w:t>finished</w:t>
            </w:r>
          </w:p>
        </w:tc>
        <w:tc>
          <w:tcPr>
            <w:tcW w:w="2210" w:type="dxa"/>
            <w:vAlign w:val="center"/>
          </w:tcPr>
          <w:p w14:paraId="5C887F41" w14:textId="77777777" w:rsidR="00B7060E" w:rsidRPr="00174944" w:rsidRDefault="00B7060E" w:rsidP="008D5DA0">
            <w:pPr>
              <w:keepNext/>
              <w:spacing w:line="360" w:lineRule="auto"/>
              <w:jc w:val="center"/>
            </w:pPr>
            <w:r w:rsidRPr="00174944">
              <w:t>-</w:t>
            </w:r>
          </w:p>
        </w:tc>
      </w:tr>
    </w:tbl>
    <w:p w14:paraId="1CB2DA31" w14:textId="49CCBABE" w:rsidR="00A15229" w:rsidRDefault="008D5DA0" w:rsidP="008D5DA0">
      <w:pPr>
        <w:pStyle w:val="Caption"/>
      </w:pPr>
      <w:bookmarkStart w:id="92" w:name="_Toc196773695"/>
      <w:r>
        <w:t xml:space="preserve">Table </w:t>
      </w:r>
      <w:r w:rsidR="006111E2">
        <w:fldChar w:fldCharType="begin"/>
      </w:r>
      <w:r w:rsidR="006111E2">
        <w:instrText xml:space="preserve"> SEQ Table \* ARABIC </w:instrText>
      </w:r>
      <w:r w:rsidR="006111E2">
        <w:fldChar w:fldCharType="separate"/>
      </w:r>
      <w:r w:rsidR="006111E2">
        <w:rPr>
          <w:noProof/>
        </w:rPr>
        <w:t>13</w:t>
      </w:r>
      <w:r w:rsidR="006111E2">
        <w:rPr>
          <w:noProof/>
        </w:rPr>
        <w:fldChar w:fldCharType="end"/>
      </w:r>
      <w:r w:rsidRPr="007958E5">
        <w:t>-Teamwork(Week</w:t>
      </w:r>
      <w:r>
        <w:t>9</w:t>
      </w:r>
      <w:r w:rsidRPr="007958E5">
        <w:t>)</w:t>
      </w:r>
      <w:bookmarkEnd w:id="92"/>
    </w:p>
    <w:p w14:paraId="26F5C0B9" w14:textId="77777777" w:rsidR="00A15229" w:rsidRDefault="00A15229" w:rsidP="003847DE"/>
    <w:p w14:paraId="402FF4A0" w14:textId="77777777" w:rsidR="00A15229" w:rsidRDefault="00A15229" w:rsidP="003847DE"/>
    <w:p w14:paraId="44EBF037" w14:textId="77777777" w:rsidR="00A15229" w:rsidRDefault="00A15229" w:rsidP="003847DE"/>
    <w:p w14:paraId="7310798B" w14:textId="77777777" w:rsidR="00A15229" w:rsidRDefault="00A15229" w:rsidP="003847DE"/>
    <w:p w14:paraId="3FAA1DC3" w14:textId="77777777" w:rsidR="00A15229" w:rsidRDefault="00A15229" w:rsidP="003847DE"/>
    <w:p w14:paraId="711D7C79" w14:textId="77777777" w:rsidR="00A15229" w:rsidRDefault="00A15229" w:rsidP="003847DE"/>
    <w:p w14:paraId="2A85CAA6" w14:textId="77777777" w:rsidR="00A15229" w:rsidRDefault="00A15229" w:rsidP="003847DE"/>
    <w:p w14:paraId="6B57E53F" w14:textId="77777777" w:rsidR="00A15229" w:rsidRDefault="00A15229" w:rsidP="003847DE"/>
    <w:p w14:paraId="0BE28A70" w14:textId="77777777" w:rsidR="003847DE" w:rsidRDefault="003847DE" w:rsidP="003847DE"/>
    <w:p w14:paraId="2AE684F3" w14:textId="77777777" w:rsidR="003847DE" w:rsidRDefault="003847DE" w:rsidP="003847DE"/>
    <w:p w14:paraId="7AB7919F" w14:textId="77777777" w:rsidR="003847DE" w:rsidRDefault="003847DE" w:rsidP="003847DE"/>
    <w:p w14:paraId="320EE9CB" w14:textId="77777777" w:rsidR="003847DE" w:rsidRDefault="003847DE" w:rsidP="003847DE"/>
    <w:tbl>
      <w:tblPr>
        <w:tblStyle w:val="TableGrid"/>
        <w:tblW w:w="10632" w:type="dxa"/>
        <w:tblInd w:w="-1113" w:type="dxa"/>
        <w:tblLook w:val="04A0" w:firstRow="1" w:lastRow="0" w:firstColumn="1" w:lastColumn="0" w:noHBand="0" w:noVBand="1"/>
      </w:tblPr>
      <w:tblGrid>
        <w:gridCol w:w="851"/>
        <w:gridCol w:w="2351"/>
        <w:gridCol w:w="2970"/>
        <w:gridCol w:w="2250"/>
        <w:gridCol w:w="2210"/>
      </w:tblGrid>
      <w:tr w:rsidR="00627417" w:rsidRPr="00627417" w14:paraId="553DB1C1" w14:textId="77777777" w:rsidTr="00914312">
        <w:tc>
          <w:tcPr>
            <w:tcW w:w="10632" w:type="dxa"/>
            <w:gridSpan w:val="5"/>
            <w:vAlign w:val="center"/>
          </w:tcPr>
          <w:p w14:paraId="0A46B295" w14:textId="22726274" w:rsidR="00627417" w:rsidRPr="00627417" w:rsidRDefault="00627417">
            <w:pPr>
              <w:spacing w:line="360" w:lineRule="auto"/>
              <w:jc w:val="center"/>
              <w:rPr>
                <w:b/>
                <w:bCs/>
                <w:sz w:val="20"/>
                <w:szCs w:val="20"/>
              </w:rPr>
            </w:pPr>
            <w:r w:rsidRPr="00627417">
              <w:rPr>
                <w:b/>
                <w:bCs/>
                <w:sz w:val="20"/>
                <w:szCs w:val="20"/>
              </w:rPr>
              <w:t>Week</w:t>
            </w:r>
            <w:r w:rsidR="0055414C">
              <w:rPr>
                <w:b/>
                <w:bCs/>
                <w:sz w:val="20"/>
                <w:szCs w:val="20"/>
              </w:rPr>
              <w:t>10</w:t>
            </w:r>
          </w:p>
        </w:tc>
      </w:tr>
      <w:tr w:rsidR="00627417" w:rsidRPr="00627417" w14:paraId="186DEDF8" w14:textId="77777777" w:rsidTr="00914312">
        <w:tc>
          <w:tcPr>
            <w:tcW w:w="851" w:type="dxa"/>
            <w:shd w:val="clear" w:color="auto" w:fill="EEECE1" w:themeFill="background2"/>
            <w:vAlign w:val="center"/>
          </w:tcPr>
          <w:p w14:paraId="3AD918B9" w14:textId="77777777" w:rsidR="00627417" w:rsidRPr="00627417" w:rsidRDefault="00627417">
            <w:pPr>
              <w:spacing w:line="360" w:lineRule="auto"/>
              <w:jc w:val="center"/>
              <w:rPr>
                <w:b/>
                <w:bCs/>
                <w:sz w:val="20"/>
                <w:szCs w:val="20"/>
              </w:rPr>
            </w:pPr>
            <w:r w:rsidRPr="00627417">
              <w:rPr>
                <w:b/>
                <w:bCs/>
                <w:sz w:val="20"/>
                <w:szCs w:val="20"/>
              </w:rPr>
              <w:t>No</w:t>
            </w:r>
          </w:p>
        </w:tc>
        <w:tc>
          <w:tcPr>
            <w:tcW w:w="2351" w:type="dxa"/>
            <w:shd w:val="clear" w:color="auto" w:fill="EEECE1" w:themeFill="background2"/>
            <w:vAlign w:val="center"/>
          </w:tcPr>
          <w:p w14:paraId="3596425B" w14:textId="77777777" w:rsidR="00627417" w:rsidRPr="00627417" w:rsidRDefault="00627417">
            <w:pPr>
              <w:spacing w:line="360" w:lineRule="auto"/>
              <w:jc w:val="center"/>
              <w:rPr>
                <w:b/>
                <w:bCs/>
                <w:sz w:val="20"/>
                <w:szCs w:val="20"/>
              </w:rPr>
            </w:pPr>
            <w:r w:rsidRPr="00627417">
              <w:rPr>
                <w:b/>
                <w:bCs/>
                <w:sz w:val="20"/>
                <w:szCs w:val="20"/>
              </w:rPr>
              <w:t>Member</w:t>
            </w:r>
          </w:p>
        </w:tc>
        <w:tc>
          <w:tcPr>
            <w:tcW w:w="2970" w:type="dxa"/>
            <w:shd w:val="clear" w:color="auto" w:fill="EEECE1" w:themeFill="background2"/>
            <w:vAlign w:val="center"/>
          </w:tcPr>
          <w:p w14:paraId="607C6C08" w14:textId="77777777" w:rsidR="00627417" w:rsidRPr="00627417" w:rsidRDefault="00627417">
            <w:pPr>
              <w:spacing w:line="360" w:lineRule="auto"/>
              <w:jc w:val="center"/>
              <w:rPr>
                <w:b/>
                <w:bCs/>
                <w:sz w:val="20"/>
                <w:szCs w:val="20"/>
              </w:rPr>
            </w:pPr>
            <w:r w:rsidRPr="00627417">
              <w:rPr>
                <w:b/>
                <w:bCs/>
                <w:sz w:val="20"/>
                <w:szCs w:val="20"/>
              </w:rPr>
              <w:t>Tasks</w:t>
            </w:r>
          </w:p>
        </w:tc>
        <w:tc>
          <w:tcPr>
            <w:tcW w:w="2250" w:type="dxa"/>
            <w:shd w:val="clear" w:color="auto" w:fill="EEECE1" w:themeFill="background2"/>
            <w:vAlign w:val="center"/>
          </w:tcPr>
          <w:p w14:paraId="204959FB" w14:textId="77777777" w:rsidR="00627417" w:rsidRPr="00627417" w:rsidRDefault="00627417">
            <w:pPr>
              <w:spacing w:line="360" w:lineRule="auto"/>
              <w:jc w:val="center"/>
              <w:rPr>
                <w:b/>
                <w:bCs/>
                <w:sz w:val="20"/>
                <w:szCs w:val="20"/>
              </w:rPr>
            </w:pPr>
            <w:r w:rsidRPr="00627417">
              <w:rPr>
                <w:b/>
                <w:bCs/>
                <w:sz w:val="20"/>
                <w:szCs w:val="20"/>
              </w:rPr>
              <w:t>Status</w:t>
            </w:r>
          </w:p>
          <w:p w14:paraId="390DBB50" w14:textId="77777777" w:rsidR="00627417" w:rsidRPr="00627417" w:rsidRDefault="00627417">
            <w:pPr>
              <w:spacing w:line="360" w:lineRule="auto"/>
              <w:jc w:val="center"/>
              <w:rPr>
                <w:b/>
                <w:bCs/>
                <w:sz w:val="20"/>
                <w:szCs w:val="20"/>
              </w:rPr>
            </w:pPr>
            <w:r w:rsidRPr="00627417">
              <w:rPr>
                <w:b/>
                <w:bCs/>
                <w:sz w:val="20"/>
                <w:szCs w:val="20"/>
              </w:rPr>
              <w:t>(finished, late, not started)</w:t>
            </w:r>
          </w:p>
        </w:tc>
        <w:tc>
          <w:tcPr>
            <w:tcW w:w="2210" w:type="dxa"/>
            <w:shd w:val="clear" w:color="auto" w:fill="EEECE1" w:themeFill="background2"/>
            <w:vAlign w:val="center"/>
          </w:tcPr>
          <w:p w14:paraId="5ED7D0B1" w14:textId="77777777" w:rsidR="00627417" w:rsidRPr="00627417" w:rsidRDefault="00627417">
            <w:pPr>
              <w:spacing w:line="360" w:lineRule="auto"/>
              <w:jc w:val="center"/>
              <w:rPr>
                <w:b/>
                <w:bCs/>
                <w:sz w:val="20"/>
                <w:szCs w:val="20"/>
              </w:rPr>
            </w:pPr>
            <w:r w:rsidRPr="00627417">
              <w:rPr>
                <w:b/>
                <w:bCs/>
                <w:sz w:val="20"/>
                <w:szCs w:val="20"/>
              </w:rPr>
              <w:t>Remarks</w:t>
            </w:r>
          </w:p>
        </w:tc>
      </w:tr>
      <w:tr w:rsidR="00627417" w:rsidRPr="00627417" w14:paraId="630CB705" w14:textId="77777777" w:rsidTr="00914312">
        <w:tc>
          <w:tcPr>
            <w:tcW w:w="851" w:type="dxa"/>
            <w:vAlign w:val="center"/>
          </w:tcPr>
          <w:p w14:paraId="4C4F0A80" w14:textId="77777777" w:rsidR="00627417" w:rsidRPr="00627417" w:rsidRDefault="00627417">
            <w:pPr>
              <w:spacing w:line="360" w:lineRule="auto"/>
              <w:jc w:val="center"/>
              <w:rPr>
                <w:sz w:val="20"/>
                <w:szCs w:val="20"/>
              </w:rPr>
            </w:pPr>
            <w:r w:rsidRPr="00627417">
              <w:rPr>
                <w:sz w:val="20"/>
                <w:szCs w:val="20"/>
              </w:rPr>
              <w:t>1</w:t>
            </w:r>
          </w:p>
        </w:tc>
        <w:tc>
          <w:tcPr>
            <w:tcW w:w="2351" w:type="dxa"/>
            <w:vAlign w:val="center"/>
          </w:tcPr>
          <w:p w14:paraId="0F52AE50" w14:textId="77777777" w:rsidR="00627417" w:rsidRPr="00627417" w:rsidRDefault="00627417">
            <w:pPr>
              <w:spacing w:line="360" w:lineRule="auto"/>
              <w:jc w:val="center"/>
              <w:rPr>
                <w:rFonts w:asciiTheme="majorBidi" w:hAnsiTheme="majorBidi" w:cstheme="majorBidi"/>
                <w:sz w:val="20"/>
                <w:szCs w:val="20"/>
              </w:rPr>
            </w:pPr>
            <w:r w:rsidRPr="00627417">
              <w:rPr>
                <w:rFonts w:asciiTheme="majorBidi" w:hAnsiTheme="majorBidi" w:cstheme="majorBidi"/>
                <w:sz w:val="20"/>
                <w:szCs w:val="20"/>
              </w:rPr>
              <w:t>Yazan Fahad</w:t>
            </w:r>
          </w:p>
        </w:tc>
        <w:tc>
          <w:tcPr>
            <w:tcW w:w="2970" w:type="dxa"/>
            <w:vAlign w:val="center"/>
          </w:tcPr>
          <w:p w14:paraId="71F5F66C" w14:textId="52FD2142" w:rsidR="00627417" w:rsidRPr="00627417" w:rsidRDefault="00627417">
            <w:pPr>
              <w:spacing w:line="360" w:lineRule="auto"/>
              <w:jc w:val="center"/>
              <w:rPr>
                <w:sz w:val="20"/>
                <w:szCs w:val="20"/>
              </w:rPr>
            </w:pPr>
            <w:r w:rsidRPr="00627417">
              <w:rPr>
                <w:sz w:val="20"/>
                <w:szCs w:val="20"/>
              </w:rPr>
              <w:t xml:space="preserve">Prepare a project </w:t>
            </w:r>
            <w:r w:rsidR="00022D0E">
              <w:rPr>
                <w:sz w:val="20"/>
                <w:szCs w:val="20"/>
              </w:rPr>
              <w:t>Report</w:t>
            </w:r>
          </w:p>
        </w:tc>
        <w:tc>
          <w:tcPr>
            <w:tcW w:w="2250" w:type="dxa"/>
            <w:vAlign w:val="center"/>
          </w:tcPr>
          <w:p w14:paraId="03FB7264" w14:textId="77777777" w:rsidR="00627417" w:rsidRPr="00627417" w:rsidRDefault="00627417">
            <w:pPr>
              <w:spacing w:line="360" w:lineRule="auto"/>
              <w:jc w:val="center"/>
              <w:rPr>
                <w:sz w:val="20"/>
                <w:szCs w:val="20"/>
              </w:rPr>
            </w:pPr>
            <w:r w:rsidRPr="00627417">
              <w:rPr>
                <w:b/>
                <w:bCs/>
                <w:sz w:val="20"/>
                <w:szCs w:val="20"/>
              </w:rPr>
              <w:t>finished</w:t>
            </w:r>
          </w:p>
        </w:tc>
        <w:tc>
          <w:tcPr>
            <w:tcW w:w="2210" w:type="dxa"/>
            <w:vAlign w:val="center"/>
          </w:tcPr>
          <w:p w14:paraId="60602232" w14:textId="77777777" w:rsidR="00627417" w:rsidRPr="00627417" w:rsidRDefault="00627417">
            <w:pPr>
              <w:spacing w:line="360" w:lineRule="auto"/>
              <w:jc w:val="center"/>
              <w:rPr>
                <w:sz w:val="20"/>
                <w:szCs w:val="20"/>
              </w:rPr>
            </w:pPr>
            <w:r w:rsidRPr="00627417">
              <w:rPr>
                <w:sz w:val="20"/>
                <w:szCs w:val="20"/>
              </w:rPr>
              <w:t>-</w:t>
            </w:r>
          </w:p>
        </w:tc>
      </w:tr>
      <w:tr w:rsidR="00627417" w:rsidRPr="00627417" w14:paraId="25A484B2" w14:textId="77777777" w:rsidTr="00914312">
        <w:tc>
          <w:tcPr>
            <w:tcW w:w="851" w:type="dxa"/>
            <w:vAlign w:val="center"/>
          </w:tcPr>
          <w:p w14:paraId="79D6395E" w14:textId="77777777" w:rsidR="00627417" w:rsidRPr="00627417" w:rsidRDefault="00627417">
            <w:pPr>
              <w:spacing w:line="360" w:lineRule="auto"/>
              <w:jc w:val="center"/>
              <w:rPr>
                <w:sz w:val="20"/>
                <w:szCs w:val="20"/>
              </w:rPr>
            </w:pPr>
            <w:r w:rsidRPr="00627417">
              <w:rPr>
                <w:sz w:val="20"/>
                <w:szCs w:val="20"/>
              </w:rPr>
              <w:t>2</w:t>
            </w:r>
          </w:p>
        </w:tc>
        <w:tc>
          <w:tcPr>
            <w:tcW w:w="2351" w:type="dxa"/>
            <w:vAlign w:val="center"/>
          </w:tcPr>
          <w:p w14:paraId="2A63C356" w14:textId="77777777" w:rsidR="00627417" w:rsidRPr="00627417" w:rsidRDefault="00627417">
            <w:pPr>
              <w:spacing w:line="360" w:lineRule="auto"/>
              <w:jc w:val="center"/>
              <w:rPr>
                <w:sz w:val="20"/>
                <w:szCs w:val="20"/>
              </w:rPr>
            </w:pPr>
            <w:r w:rsidRPr="00627417">
              <w:rPr>
                <w:sz w:val="20"/>
                <w:szCs w:val="20"/>
              </w:rPr>
              <w:t>Mohammed Alharbi</w:t>
            </w:r>
          </w:p>
        </w:tc>
        <w:tc>
          <w:tcPr>
            <w:tcW w:w="2970" w:type="dxa"/>
            <w:vAlign w:val="center"/>
          </w:tcPr>
          <w:p w14:paraId="50497B34" w14:textId="41E3C91A" w:rsidR="00627417" w:rsidRPr="00627417" w:rsidRDefault="00022D0E">
            <w:pPr>
              <w:spacing w:line="360" w:lineRule="auto"/>
              <w:jc w:val="center"/>
              <w:rPr>
                <w:sz w:val="20"/>
                <w:szCs w:val="20"/>
              </w:rPr>
            </w:pPr>
            <w:r w:rsidRPr="00627417">
              <w:rPr>
                <w:sz w:val="20"/>
                <w:szCs w:val="20"/>
              </w:rPr>
              <w:t xml:space="preserve">Prepare a project </w:t>
            </w:r>
            <w:r>
              <w:rPr>
                <w:sz w:val="20"/>
                <w:szCs w:val="20"/>
              </w:rPr>
              <w:t>Report</w:t>
            </w:r>
          </w:p>
        </w:tc>
        <w:tc>
          <w:tcPr>
            <w:tcW w:w="2250" w:type="dxa"/>
            <w:vAlign w:val="center"/>
          </w:tcPr>
          <w:p w14:paraId="2E08663D" w14:textId="77777777" w:rsidR="00627417" w:rsidRPr="00627417" w:rsidRDefault="00627417">
            <w:pPr>
              <w:spacing w:line="360" w:lineRule="auto"/>
              <w:jc w:val="center"/>
              <w:rPr>
                <w:sz w:val="20"/>
                <w:szCs w:val="20"/>
              </w:rPr>
            </w:pPr>
            <w:r w:rsidRPr="00627417">
              <w:rPr>
                <w:b/>
                <w:bCs/>
                <w:sz w:val="20"/>
                <w:szCs w:val="20"/>
              </w:rPr>
              <w:t>finished</w:t>
            </w:r>
          </w:p>
        </w:tc>
        <w:tc>
          <w:tcPr>
            <w:tcW w:w="2210" w:type="dxa"/>
            <w:vAlign w:val="center"/>
          </w:tcPr>
          <w:p w14:paraId="1346FEAA" w14:textId="77777777" w:rsidR="00627417" w:rsidRPr="00627417" w:rsidRDefault="00627417">
            <w:pPr>
              <w:spacing w:line="360" w:lineRule="auto"/>
              <w:jc w:val="center"/>
              <w:rPr>
                <w:sz w:val="20"/>
                <w:szCs w:val="20"/>
              </w:rPr>
            </w:pPr>
            <w:r w:rsidRPr="00627417">
              <w:rPr>
                <w:sz w:val="20"/>
                <w:szCs w:val="20"/>
              </w:rPr>
              <w:t>-</w:t>
            </w:r>
          </w:p>
        </w:tc>
      </w:tr>
      <w:tr w:rsidR="00627417" w:rsidRPr="00627417" w14:paraId="2A91ED18" w14:textId="77777777" w:rsidTr="00914312">
        <w:tc>
          <w:tcPr>
            <w:tcW w:w="851" w:type="dxa"/>
            <w:vAlign w:val="center"/>
          </w:tcPr>
          <w:p w14:paraId="33835856" w14:textId="77777777" w:rsidR="00627417" w:rsidRPr="00627417" w:rsidRDefault="00627417">
            <w:pPr>
              <w:spacing w:line="360" w:lineRule="auto"/>
              <w:jc w:val="center"/>
              <w:rPr>
                <w:sz w:val="20"/>
                <w:szCs w:val="20"/>
              </w:rPr>
            </w:pPr>
            <w:r w:rsidRPr="00627417">
              <w:rPr>
                <w:sz w:val="20"/>
                <w:szCs w:val="20"/>
              </w:rPr>
              <w:t>3</w:t>
            </w:r>
          </w:p>
        </w:tc>
        <w:tc>
          <w:tcPr>
            <w:tcW w:w="2351" w:type="dxa"/>
            <w:vAlign w:val="center"/>
          </w:tcPr>
          <w:p w14:paraId="50E0B382" w14:textId="77777777" w:rsidR="00627417" w:rsidRPr="00627417" w:rsidRDefault="00627417">
            <w:pPr>
              <w:spacing w:line="360" w:lineRule="auto"/>
              <w:jc w:val="center"/>
              <w:rPr>
                <w:rFonts w:asciiTheme="majorBidi" w:hAnsiTheme="majorBidi" w:cstheme="majorBidi"/>
                <w:sz w:val="20"/>
                <w:szCs w:val="20"/>
              </w:rPr>
            </w:pPr>
            <w:r w:rsidRPr="00627417">
              <w:rPr>
                <w:rFonts w:asciiTheme="majorBidi" w:hAnsiTheme="majorBidi" w:cstheme="majorBidi"/>
                <w:sz w:val="20"/>
                <w:szCs w:val="20"/>
              </w:rPr>
              <w:t>Bandar Almutairi</w:t>
            </w:r>
          </w:p>
        </w:tc>
        <w:tc>
          <w:tcPr>
            <w:tcW w:w="2970" w:type="dxa"/>
            <w:vAlign w:val="center"/>
          </w:tcPr>
          <w:p w14:paraId="57535B04" w14:textId="4AED3461" w:rsidR="00627417" w:rsidRPr="00627417" w:rsidRDefault="00022D0E">
            <w:pPr>
              <w:spacing w:line="360" w:lineRule="auto"/>
              <w:jc w:val="center"/>
              <w:rPr>
                <w:sz w:val="20"/>
                <w:szCs w:val="20"/>
              </w:rPr>
            </w:pPr>
            <w:r w:rsidRPr="00627417">
              <w:rPr>
                <w:sz w:val="20"/>
                <w:szCs w:val="20"/>
              </w:rPr>
              <w:t xml:space="preserve">Prepare a project </w:t>
            </w:r>
            <w:r>
              <w:rPr>
                <w:sz w:val="20"/>
                <w:szCs w:val="20"/>
              </w:rPr>
              <w:t>Report</w:t>
            </w:r>
            <w:r w:rsidR="00627417" w:rsidRPr="00627417">
              <w:rPr>
                <w:sz w:val="20"/>
                <w:szCs w:val="20"/>
              </w:rPr>
              <w:t>.</w:t>
            </w:r>
          </w:p>
        </w:tc>
        <w:tc>
          <w:tcPr>
            <w:tcW w:w="2250" w:type="dxa"/>
            <w:vAlign w:val="center"/>
          </w:tcPr>
          <w:p w14:paraId="33D78BA9" w14:textId="77777777" w:rsidR="00627417" w:rsidRPr="00627417" w:rsidRDefault="00627417">
            <w:pPr>
              <w:spacing w:line="360" w:lineRule="auto"/>
              <w:jc w:val="center"/>
              <w:rPr>
                <w:sz w:val="20"/>
                <w:szCs w:val="20"/>
              </w:rPr>
            </w:pPr>
            <w:r w:rsidRPr="00627417">
              <w:rPr>
                <w:b/>
                <w:bCs/>
                <w:sz w:val="20"/>
                <w:szCs w:val="20"/>
              </w:rPr>
              <w:t>finished</w:t>
            </w:r>
          </w:p>
        </w:tc>
        <w:tc>
          <w:tcPr>
            <w:tcW w:w="2210" w:type="dxa"/>
            <w:vAlign w:val="center"/>
          </w:tcPr>
          <w:p w14:paraId="6F1598C0" w14:textId="77777777" w:rsidR="00627417" w:rsidRPr="00627417" w:rsidRDefault="00627417">
            <w:pPr>
              <w:spacing w:line="360" w:lineRule="auto"/>
              <w:jc w:val="center"/>
              <w:rPr>
                <w:sz w:val="20"/>
                <w:szCs w:val="20"/>
              </w:rPr>
            </w:pPr>
            <w:r w:rsidRPr="00627417">
              <w:rPr>
                <w:sz w:val="20"/>
                <w:szCs w:val="20"/>
              </w:rPr>
              <w:t>-</w:t>
            </w:r>
          </w:p>
        </w:tc>
      </w:tr>
      <w:tr w:rsidR="00627417" w:rsidRPr="00627417" w14:paraId="35BEB822" w14:textId="77777777" w:rsidTr="00914312">
        <w:trPr>
          <w:trHeight w:val="377"/>
        </w:trPr>
        <w:tc>
          <w:tcPr>
            <w:tcW w:w="851" w:type="dxa"/>
            <w:vAlign w:val="center"/>
          </w:tcPr>
          <w:p w14:paraId="3B418890" w14:textId="77777777" w:rsidR="00627417" w:rsidRPr="00627417" w:rsidRDefault="00627417">
            <w:pPr>
              <w:spacing w:line="360" w:lineRule="auto"/>
              <w:jc w:val="center"/>
              <w:rPr>
                <w:sz w:val="20"/>
                <w:szCs w:val="20"/>
              </w:rPr>
            </w:pPr>
            <w:r w:rsidRPr="00627417">
              <w:rPr>
                <w:sz w:val="20"/>
                <w:szCs w:val="20"/>
              </w:rPr>
              <w:t>4</w:t>
            </w:r>
          </w:p>
        </w:tc>
        <w:tc>
          <w:tcPr>
            <w:tcW w:w="2351" w:type="dxa"/>
            <w:vAlign w:val="center"/>
          </w:tcPr>
          <w:p w14:paraId="5C20C3CB" w14:textId="77777777" w:rsidR="00627417" w:rsidRPr="00627417" w:rsidRDefault="00627417">
            <w:pPr>
              <w:spacing w:line="360" w:lineRule="auto"/>
              <w:jc w:val="center"/>
              <w:rPr>
                <w:rFonts w:asciiTheme="majorBidi" w:hAnsiTheme="majorBidi" w:cstheme="majorBidi"/>
                <w:sz w:val="20"/>
                <w:szCs w:val="20"/>
              </w:rPr>
            </w:pPr>
            <w:r w:rsidRPr="00627417">
              <w:rPr>
                <w:rFonts w:asciiTheme="majorBidi" w:hAnsiTheme="majorBidi" w:cstheme="majorBidi"/>
                <w:sz w:val="20"/>
                <w:szCs w:val="20"/>
              </w:rPr>
              <w:t>Meshal Mohammed</w:t>
            </w:r>
          </w:p>
        </w:tc>
        <w:tc>
          <w:tcPr>
            <w:tcW w:w="2970" w:type="dxa"/>
            <w:vAlign w:val="center"/>
          </w:tcPr>
          <w:p w14:paraId="70042786" w14:textId="471F7BDD" w:rsidR="00627417" w:rsidRPr="00627417" w:rsidRDefault="00022D0E">
            <w:pPr>
              <w:spacing w:line="360" w:lineRule="auto"/>
              <w:jc w:val="center"/>
              <w:rPr>
                <w:sz w:val="20"/>
                <w:szCs w:val="20"/>
              </w:rPr>
            </w:pPr>
            <w:r w:rsidRPr="00627417">
              <w:rPr>
                <w:sz w:val="20"/>
                <w:szCs w:val="20"/>
              </w:rPr>
              <w:t xml:space="preserve">Prepare a project </w:t>
            </w:r>
            <w:r>
              <w:rPr>
                <w:sz w:val="20"/>
                <w:szCs w:val="20"/>
              </w:rPr>
              <w:t>Report</w:t>
            </w:r>
          </w:p>
        </w:tc>
        <w:tc>
          <w:tcPr>
            <w:tcW w:w="2250" w:type="dxa"/>
            <w:vAlign w:val="center"/>
          </w:tcPr>
          <w:p w14:paraId="6A6D2548" w14:textId="77777777" w:rsidR="00627417" w:rsidRPr="00627417" w:rsidRDefault="00627417">
            <w:pPr>
              <w:spacing w:line="360" w:lineRule="auto"/>
              <w:jc w:val="center"/>
              <w:rPr>
                <w:sz w:val="20"/>
                <w:szCs w:val="20"/>
              </w:rPr>
            </w:pPr>
            <w:r w:rsidRPr="00627417">
              <w:rPr>
                <w:b/>
                <w:bCs/>
                <w:sz w:val="20"/>
                <w:szCs w:val="20"/>
              </w:rPr>
              <w:t>finished</w:t>
            </w:r>
          </w:p>
        </w:tc>
        <w:tc>
          <w:tcPr>
            <w:tcW w:w="2210" w:type="dxa"/>
            <w:vAlign w:val="center"/>
          </w:tcPr>
          <w:p w14:paraId="783C20AE" w14:textId="77777777" w:rsidR="00627417" w:rsidRPr="00627417" w:rsidRDefault="00627417">
            <w:pPr>
              <w:spacing w:line="360" w:lineRule="auto"/>
              <w:jc w:val="center"/>
              <w:rPr>
                <w:sz w:val="20"/>
                <w:szCs w:val="20"/>
              </w:rPr>
            </w:pPr>
            <w:r w:rsidRPr="00627417">
              <w:rPr>
                <w:sz w:val="20"/>
                <w:szCs w:val="20"/>
              </w:rPr>
              <w:t>-</w:t>
            </w:r>
          </w:p>
        </w:tc>
      </w:tr>
      <w:tr w:rsidR="00627417" w:rsidRPr="00627417" w14:paraId="6CCB1D9E" w14:textId="77777777" w:rsidTr="00914312">
        <w:tc>
          <w:tcPr>
            <w:tcW w:w="851" w:type="dxa"/>
            <w:vAlign w:val="center"/>
          </w:tcPr>
          <w:p w14:paraId="70AAD32E" w14:textId="77777777" w:rsidR="00627417" w:rsidRPr="00627417" w:rsidRDefault="00627417">
            <w:pPr>
              <w:spacing w:line="360" w:lineRule="auto"/>
              <w:jc w:val="center"/>
              <w:rPr>
                <w:sz w:val="20"/>
                <w:szCs w:val="20"/>
              </w:rPr>
            </w:pPr>
            <w:r w:rsidRPr="00627417">
              <w:rPr>
                <w:sz w:val="20"/>
                <w:szCs w:val="20"/>
              </w:rPr>
              <w:t>5</w:t>
            </w:r>
          </w:p>
        </w:tc>
        <w:tc>
          <w:tcPr>
            <w:tcW w:w="2351" w:type="dxa"/>
            <w:vAlign w:val="center"/>
          </w:tcPr>
          <w:p w14:paraId="64747BF4" w14:textId="77777777" w:rsidR="00627417" w:rsidRPr="00627417" w:rsidRDefault="00627417">
            <w:pPr>
              <w:spacing w:line="360" w:lineRule="auto"/>
              <w:jc w:val="center"/>
              <w:rPr>
                <w:rFonts w:asciiTheme="majorBidi" w:hAnsiTheme="majorBidi" w:cstheme="majorBidi"/>
                <w:sz w:val="20"/>
                <w:szCs w:val="20"/>
              </w:rPr>
            </w:pPr>
            <w:r w:rsidRPr="00627417">
              <w:rPr>
                <w:rFonts w:asciiTheme="majorBidi" w:hAnsiTheme="majorBidi" w:cstheme="majorBidi"/>
                <w:sz w:val="20"/>
                <w:szCs w:val="20"/>
              </w:rPr>
              <w:t>Hatem Alhamar</w:t>
            </w:r>
          </w:p>
        </w:tc>
        <w:tc>
          <w:tcPr>
            <w:tcW w:w="2970" w:type="dxa"/>
            <w:vAlign w:val="center"/>
          </w:tcPr>
          <w:p w14:paraId="63C41D60" w14:textId="2A1AF147" w:rsidR="00627417" w:rsidRPr="00627417" w:rsidRDefault="00022D0E">
            <w:pPr>
              <w:spacing w:line="360" w:lineRule="auto"/>
              <w:jc w:val="center"/>
              <w:rPr>
                <w:sz w:val="20"/>
                <w:szCs w:val="20"/>
              </w:rPr>
            </w:pPr>
            <w:r w:rsidRPr="00627417">
              <w:rPr>
                <w:sz w:val="20"/>
                <w:szCs w:val="20"/>
              </w:rPr>
              <w:t xml:space="preserve">Prepare a project </w:t>
            </w:r>
            <w:r>
              <w:rPr>
                <w:sz w:val="20"/>
                <w:szCs w:val="20"/>
              </w:rPr>
              <w:t>Report</w:t>
            </w:r>
          </w:p>
        </w:tc>
        <w:tc>
          <w:tcPr>
            <w:tcW w:w="2250" w:type="dxa"/>
            <w:vAlign w:val="center"/>
          </w:tcPr>
          <w:p w14:paraId="75A7CEA1" w14:textId="77777777" w:rsidR="00627417" w:rsidRPr="00627417" w:rsidRDefault="00627417">
            <w:pPr>
              <w:spacing w:line="360" w:lineRule="auto"/>
              <w:jc w:val="center"/>
              <w:rPr>
                <w:sz w:val="20"/>
                <w:szCs w:val="20"/>
              </w:rPr>
            </w:pPr>
            <w:r w:rsidRPr="00627417">
              <w:rPr>
                <w:b/>
                <w:bCs/>
                <w:sz w:val="20"/>
                <w:szCs w:val="20"/>
              </w:rPr>
              <w:t>finished</w:t>
            </w:r>
          </w:p>
        </w:tc>
        <w:tc>
          <w:tcPr>
            <w:tcW w:w="2210" w:type="dxa"/>
            <w:vAlign w:val="center"/>
          </w:tcPr>
          <w:p w14:paraId="41AEDFC3" w14:textId="77777777" w:rsidR="00627417" w:rsidRPr="00627417" w:rsidRDefault="00627417">
            <w:pPr>
              <w:spacing w:line="360" w:lineRule="auto"/>
              <w:jc w:val="center"/>
              <w:rPr>
                <w:sz w:val="20"/>
                <w:szCs w:val="20"/>
              </w:rPr>
            </w:pPr>
            <w:r w:rsidRPr="00627417">
              <w:rPr>
                <w:sz w:val="20"/>
                <w:szCs w:val="20"/>
              </w:rPr>
              <w:t>-</w:t>
            </w:r>
          </w:p>
        </w:tc>
      </w:tr>
      <w:tr w:rsidR="00627417" w:rsidRPr="00627417" w14:paraId="0BD00166" w14:textId="77777777" w:rsidTr="00914312">
        <w:trPr>
          <w:trHeight w:val="300"/>
        </w:trPr>
        <w:tc>
          <w:tcPr>
            <w:tcW w:w="851" w:type="dxa"/>
            <w:vAlign w:val="center"/>
          </w:tcPr>
          <w:p w14:paraId="473C382D" w14:textId="77777777" w:rsidR="00627417" w:rsidRPr="00627417" w:rsidRDefault="00627417">
            <w:pPr>
              <w:spacing w:line="360" w:lineRule="auto"/>
              <w:jc w:val="center"/>
              <w:rPr>
                <w:sz w:val="20"/>
                <w:szCs w:val="20"/>
              </w:rPr>
            </w:pPr>
            <w:r w:rsidRPr="00627417">
              <w:rPr>
                <w:sz w:val="20"/>
                <w:szCs w:val="20"/>
              </w:rPr>
              <w:t>6</w:t>
            </w:r>
          </w:p>
        </w:tc>
        <w:tc>
          <w:tcPr>
            <w:tcW w:w="2351" w:type="dxa"/>
            <w:vAlign w:val="center"/>
          </w:tcPr>
          <w:p w14:paraId="6C43E0E6" w14:textId="77777777" w:rsidR="00627417" w:rsidRPr="00627417" w:rsidRDefault="00627417">
            <w:pPr>
              <w:spacing w:line="360" w:lineRule="auto"/>
              <w:jc w:val="center"/>
              <w:rPr>
                <w:sz w:val="20"/>
                <w:szCs w:val="20"/>
              </w:rPr>
            </w:pPr>
            <w:r w:rsidRPr="00627417">
              <w:rPr>
                <w:rFonts w:asciiTheme="majorBidi" w:hAnsiTheme="majorBidi" w:cstheme="majorBidi"/>
                <w:sz w:val="20"/>
                <w:szCs w:val="20"/>
              </w:rPr>
              <w:t>Abdulaziz aldughaim</w:t>
            </w:r>
          </w:p>
        </w:tc>
        <w:tc>
          <w:tcPr>
            <w:tcW w:w="2970" w:type="dxa"/>
            <w:vAlign w:val="center"/>
          </w:tcPr>
          <w:p w14:paraId="0317CD7F" w14:textId="52FFB2FA" w:rsidR="00627417" w:rsidRPr="00627417" w:rsidRDefault="00022D0E">
            <w:pPr>
              <w:spacing w:line="360" w:lineRule="auto"/>
              <w:jc w:val="center"/>
              <w:rPr>
                <w:sz w:val="20"/>
                <w:szCs w:val="20"/>
              </w:rPr>
            </w:pPr>
            <w:r w:rsidRPr="00627417">
              <w:rPr>
                <w:sz w:val="20"/>
                <w:szCs w:val="20"/>
              </w:rPr>
              <w:t xml:space="preserve">Prepare a project </w:t>
            </w:r>
            <w:r>
              <w:rPr>
                <w:sz w:val="20"/>
                <w:szCs w:val="20"/>
              </w:rPr>
              <w:t>Report</w:t>
            </w:r>
          </w:p>
        </w:tc>
        <w:tc>
          <w:tcPr>
            <w:tcW w:w="2250" w:type="dxa"/>
            <w:vAlign w:val="center"/>
          </w:tcPr>
          <w:p w14:paraId="43333104" w14:textId="77777777" w:rsidR="00627417" w:rsidRPr="00627417" w:rsidRDefault="00627417">
            <w:pPr>
              <w:spacing w:line="360" w:lineRule="auto"/>
              <w:jc w:val="center"/>
              <w:rPr>
                <w:sz w:val="20"/>
                <w:szCs w:val="20"/>
              </w:rPr>
            </w:pPr>
            <w:r w:rsidRPr="00627417">
              <w:rPr>
                <w:b/>
                <w:bCs/>
                <w:sz w:val="20"/>
                <w:szCs w:val="20"/>
              </w:rPr>
              <w:t>finished</w:t>
            </w:r>
          </w:p>
        </w:tc>
        <w:tc>
          <w:tcPr>
            <w:tcW w:w="2210" w:type="dxa"/>
            <w:vAlign w:val="center"/>
          </w:tcPr>
          <w:p w14:paraId="1DEC42EB" w14:textId="77777777" w:rsidR="00627417" w:rsidRPr="00627417" w:rsidRDefault="00627417">
            <w:pPr>
              <w:keepNext/>
              <w:spacing w:line="360" w:lineRule="auto"/>
              <w:jc w:val="center"/>
              <w:rPr>
                <w:sz w:val="20"/>
                <w:szCs w:val="20"/>
              </w:rPr>
            </w:pPr>
            <w:r w:rsidRPr="00627417">
              <w:rPr>
                <w:sz w:val="20"/>
                <w:szCs w:val="20"/>
              </w:rPr>
              <w:t>-</w:t>
            </w:r>
          </w:p>
        </w:tc>
      </w:tr>
    </w:tbl>
    <w:p w14:paraId="40E60E1D" w14:textId="21485304" w:rsidR="003847DE" w:rsidRDefault="00914312" w:rsidP="00914312">
      <w:pPr>
        <w:pStyle w:val="Caption"/>
      </w:pPr>
      <w:bookmarkStart w:id="93" w:name="_Toc196773696"/>
      <w:r>
        <w:t xml:space="preserve">Table </w:t>
      </w:r>
      <w:r w:rsidR="006111E2">
        <w:fldChar w:fldCharType="begin"/>
      </w:r>
      <w:r w:rsidR="006111E2">
        <w:instrText xml:space="preserve"> SEQ Table \* ARABIC </w:instrText>
      </w:r>
      <w:r w:rsidR="006111E2">
        <w:fldChar w:fldCharType="separate"/>
      </w:r>
      <w:r w:rsidR="006111E2">
        <w:rPr>
          <w:noProof/>
        </w:rPr>
        <w:t>14</w:t>
      </w:r>
      <w:r w:rsidR="006111E2">
        <w:rPr>
          <w:noProof/>
        </w:rPr>
        <w:fldChar w:fldCharType="end"/>
      </w:r>
      <w:r w:rsidRPr="006D6C63">
        <w:t>-Teamwork(Week</w:t>
      </w:r>
      <w:r>
        <w:t>10</w:t>
      </w:r>
      <w:r w:rsidRPr="006D6C63">
        <w:t>)</w:t>
      </w:r>
      <w:bookmarkEnd w:id="93"/>
    </w:p>
    <w:p w14:paraId="149D1FA8" w14:textId="77777777" w:rsidR="00627417" w:rsidRDefault="00627417" w:rsidP="00E14E2A"/>
    <w:p w14:paraId="6AEF5B07" w14:textId="77777777" w:rsidR="00627417" w:rsidRDefault="00627417" w:rsidP="00E14E2A"/>
    <w:tbl>
      <w:tblPr>
        <w:tblStyle w:val="TableGrid"/>
        <w:tblW w:w="10632" w:type="dxa"/>
        <w:tblInd w:w="-1113" w:type="dxa"/>
        <w:tblLook w:val="04A0" w:firstRow="1" w:lastRow="0" w:firstColumn="1" w:lastColumn="0" w:noHBand="0" w:noVBand="1"/>
      </w:tblPr>
      <w:tblGrid>
        <w:gridCol w:w="851"/>
        <w:gridCol w:w="2351"/>
        <w:gridCol w:w="2970"/>
        <w:gridCol w:w="2250"/>
        <w:gridCol w:w="2210"/>
      </w:tblGrid>
      <w:tr w:rsidR="006111E2" w:rsidRPr="00627417" w14:paraId="04F22A56" w14:textId="77777777" w:rsidTr="000D3B42">
        <w:tc>
          <w:tcPr>
            <w:tcW w:w="10632" w:type="dxa"/>
            <w:gridSpan w:val="5"/>
            <w:vAlign w:val="center"/>
          </w:tcPr>
          <w:p w14:paraId="15E1727F" w14:textId="77777777" w:rsidR="006111E2" w:rsidRPr="00627417" w:rsidRDefault="006111E2" w:rsidP="000D3B42">
            <w:pPr>
              <w:spacing w:line="360" w:lineRule="auto"/>
              <w:jc w:val="center"/>
              <w:rPr>
                <w:b/>
                <w:bCs/>
                <w:sz w:val="20"/>
                <w:szCs w:val="20"/>
              </w:rPr>
            </w:pPr>
            <w:r w:rsidRPr="00627417">
              <w:rPr>
                <w:b/>
                <w:bCs/>
                <w:sz w:val="20"/>
                <w:szCs w:val="20"/>
              </w:rPr>
              <w:t>Week</w:t>
            </w:r>
            <w:r>
              <w:rPr>
                <w:b/>
                <w:bCs/>
                <w:sz w:val="20"/>
                <w:szCs w:val="20"/>
              </w:rPr>
              <w:t>11</w:t>
            </w:r>
          </w:p>
        </w:tc>
      </w:tr>
      <w:tr w:rsidR="006111E2" w:rsidRPr="00627417" w14:paraId="67C7244F" w14:textId="77777777" w:rsidTr="000D3B42">
        <w:tc>
          <w:tcPr>
            <w:tcW w:w="851" w:type="dxa"/>
            <w:shd w:val="clear" w:color="auto" w:fill="EEECE1" w:themeFill="background2"/>
            <w:vAlign w:val="center"/>
          </w:tcPr>
          <w:p w14:paraId="594EE18F" w14:textId="77777777" w:rsidR="006111E2" w:rsidRPr="00627417" w:rsidRDefault="006111E2" w:rsidP="000D3B42">
            <w:pPr>
              <w:spacing w:line="360" w:lineRule="auto"/>
              <w:jc w:val="center"/>
              <w:rPr>
                <w:b/>
                <w:bCs/>
                <w:sz w:val="20"/>
                <w:szCs w:val="20"/>
              </w:rPr>
            </w:pPr>
            <w:r w:rsidRPr="00627417">
              <w:rPr>
                <w:b/>
                <w:bCs/>
                <w:sz w:val="20"/>
                <w:szCs w:val="20"/>
              </w:rPr>
              <w:t>No</w:t>
            </w:r>
          </w:p>
        </w:tc>
        <w:tc>
          <w:tcPr>
            <w:tcW w:w="2351" w:type="dxa"/>
            <w:shd w:val="clear" w:color="auto" w:fill="EEECE1" w:themeFill="background2"/>
            <w:vAlign w:val="center"/>
          </w:tcPr>
          <w:p w14:paraId="42300D41" w14:textId="77777777" w:rsidR="006111E2" w:rsidRPr="00627417" w:rsidRDefault="006111E2" w:rsidP="000D3B42">
            <w:pPr>
              <w:spacing w:line="360" w:lineRule="auto"/>
              <w:jc w:val="center"/>
              <w:rPr>
                <w:b/>
                <w:bCs/>
                <w:sz w:val="20"/>
                <w:szCs w:val="20"/>
              </w:rPr>
            </w:pPr>
            <w:r w:rsidRPr="00627417">
              <w:rPr>
                <w:b/>
                <w:bCs/>
                <w:sz w:val="20"/>
                <w:szCs w:val="20"/>
              </w:rPr>
              <w:t>Member</w:t>
            </w:r>
          </w:p>
        </w:tc>
        <w:tc>
          <w:tcPr>
            <w:tcW w:w="2970" w:type="dxa"/>
            <w:shd w:val="clear" w:color="auto" w:fill="EEECE1" w:themeFill="background2"/>
            <w:vAlign w:val="center"/>
          </w:tcPr>
          <w:p w14:paraId="48795C71" w14:textId="77777777" w:rsidR="006111E2" w:rsidRPr="00627417" w:rsidRDefault="006111E2" w:rsidP="000D3B42">
            <w:pPr>
              <w:spacing w:line="360" w:lineRule="auto"/>
              <w:jc w:val="center"/>
              <w:rPr>
                <w:b/>
                <w:bCs/>
                <w:sz w:val="20"/>
                <w:szCs w:val="20"/>
              </w:rPr>
            </w:pPr>
            <w:r w:rsidRPr="00627417">
              <w:rPr>
                <w:b/>
                <w:bCs/>
                <w:sz w:val="20"/>
                <w:szCs w:val="20"/>
              </w:rPr>
              <w:t>Tasks</w:t>
            </w:r>
          </w:p>
        </w:tc>
        <w:tc>
          <w:tcPr>
            <w:tcW w:w="2250" w:type="dxa"/>
            <w:shd w:val="clear" w:color="auto" w:fill="EEECE1" w:themeFill="background2"/>
            <w:vAlign w:val="center"/>
          </w:tcPr>
          <w:p w14:paraId="72DC2F1E" w14:textId="77777777" w:rsidR="006111E2" w:rsidRPr="00627417" w:rsidRDefault="006111E2" w:rsidP="000D3B42">
            <w:pPr>
              <w:spacing w:line="360" w:lineRule="auto"/>
              <w:jc w:val="center"/>
              <w:rPr>
                <w:b/>
                <w:bCs/>
                <w:sz w:val="20"/>
                <w:szCs w:val="20"/>
              </w:rPr>
            </w:pPr>
            <w:r w:rsidRPr="00627417">
              <w:rPr>
                <w:b/>
                <w:bCs/>
                <w:sz w:val="20"/>
                <w:szCs w:val="20"/>
              </w:rPr>
              <w:t>Status</w:t>
            </w:r>
          </w:p>
          <w:p w14:paraId="04088A76" w14:textId="77777777" w:rsidR="006111E2" w:rsidRPr="00627417" w:rsidRDefault="006111E2" w:rsidP="000D3B42">
            <w:pPr>
              <w:spacing w:line="360" w:lineRule="auto"/>
              <w:jc w:val="center"/>
              <w:rPr>
                <w:b/>
                <w:bCs/>
                <w:sz w:val="20"/>
                <w:szCs w:val="20"/>
              </w:rPr>
            </w:pPr>
            <w:r w:rsidRPr="00627417">
              <w:rPr>
                <w:b/>
                <w:bCs/>
                <w:sz w:val="20"/>
                <w:szCs w:val="20"/>
              </w:rPr>
              <w:t>(finished, late, not started)</w:t>
            </w:r>
          </w:p>
        </w:tc>
        <w:tc>
          <w:tcPr>
            <w:tcW w:w="2210" w:type="dxa"/>
            <w:shd w:val="clear" w:color="auto" w:fill="EEECE1" w:themeFill="background2"/>
            <w:vAlign w:val="center"/>
          </w:tcPr>
          <w:p w14:paraId="56B48E62" w14:textId="77777777" w:rsidR="006111E2" w:rsidRPr="00627417" w:rsidRDefault="006111E2" w:rsidP="000D3B42">
            <w:pPr>
              <w:spacing w:line="360" w:lineRule="auto"/>
              <w:jc w:val="center"/>
              <w:rPr>
                <w:b/>
                <w:bCs/>
                <w:sz w:val="20"/>
                <w:szCs w:val="20"/>
              </w:rPr>
            </w:pPr>
            <w:r w:rsidRPr="00627417">
              <w:rPr>
                <w:b/>
                <w:bCs/>
                <w:sz w:val="20"/>
                <w:szCs w:val="20"/>
              </w:rPr>
              <w:t>Remarks</w:t>
            </w:r>
          </w:p>
        </w:tc>
      </w:tr>
      <w:tr w:rsidR="006111E2" w:rsidRPr="00627417" w14:paraId="2813FE15" w14:textId="77777777" w:rsidTr="000D3B42">
        <w:tc>
          <w:tcPr>
            <w:tcW w:w="851" w:type="dxa"/>
            <w:vAlign w:val="center"/>
          </w:tcPr>
          <w:p w14:paraId="5DC8DB51" w14:textId="77777777" w:rsidR="006111E2" w:rsidRPr="00627417" w:rsidRDefault="006111E2" w:rsidP="000D3B42">
            <w:pPr>
              <w:spacing w:line="360" w:lineRule="auto"/>
              <w:jc w:val="center"/>
              <w:rPr>
                <w:sz w:val="20"/>
                <w:szCs w:val="20"/>
              </w:rPr>
            </w:pPr>
            <w:r w:rsidRPr="00627417">
              <w:rPr>
                <w:sz w:val="20"/>
                <w:szCs w:val="20"/>
              </w:rPr>
              <w:t>1</w:t>
            </w:r>
          </w:p>
        </w:tc>
        <w:tc>
          <w:tcPr>
            <w:tcW w:w="2351" w:type="dxa"/>
            <w:vAlign w:val="center"/>
          </w:tcPr>
          <w:p w14:paraId="7D928C7C" w14:textId="77777777" w:rsidR="006111E2" w:rsidRPr="00627417" w:rsidRDefault="006111E2" w:rsidP="000D3B42">
            <w:pPr>
              <w:spacing w:line="360" w:lineRule="auto"/>
              <w:jc w:val="center"/>
              <w:rPr>
                <w:rFonts w:asciiTheme="majorBidi" w:hAnsiTheme="majorBidi" w:cstheme="majorBidi"/>
                <w:sz w:val="20"/>
                <w:szCs w:val="20"/>
              </w:rPr>
            </w:pPr>
            <w:r w:rsidRPr="00627417">
              <w:rPr>
                <w:rFonts w:asciiTheme="majorBidi" w:hAnsiTheme="majorBidi" w:cstheme="majorBidi"/>
                <w:sz w:val="20"/>
                <w:szCs w:val="20"/>
              </w:rPr>
              <w:t>Yazan Fahad</w:t>
            </w:r>
          </w:p>
        </w:tc>
        <w:tc>
          <w:tcPr>
            <w:tcW w:w="2970" w:type="dxa"/>
            <w:vAlign w:val="center"/>
          </w:tcPr>
          <w:p w14:paraId="7A247DFC" w14:textId="77777777" w:rsidR="006111E2" w:rsidRPr="00627417" w:rsidRDefault="006111E2" w:rsidP="000D3B42">
            <w:pPr>
              <w:spacing w:line="360" w:lineRule="auto"/>
              <w:jc w:val="center"/>
              <w:rPr>
                <w:sz w:val="20"/>
                <w:szCs w:val="20"/>
              </w:rPr>
            </w:pPr>
            <w:r w:rsidRPr="00183800">
              <w:rPr>
                <w:sz w:val="20"/>
                <w:szCs w:val="20"/>
              </w:rPr>
              <w:t>Prepare a PowerPoint presentation summarizing the project from start to finish.</w:t>
            </w:r>
          </w:p>
        </w:tc>
        <w:tc>
          <w:tcPr>
            <w:tcW w:w="2250" w:type="dxa"/>
            <w:vAlign w:val="center"/>
          </w:tcPr>
          <w:p w14:paraId="65022002" w14:textId="77777777" w:rsidR="006111E2" w:rsidRPr="00627417" w:rsidRDefault="006111E2" w:rsidP="000D3B42">
            <w:pPr>
              <w:spacing w:line="360" w:lineRule="auto"/>
              <w:jc w:val="center"/>
              <w:rPr>
                <w:sz w:val="20"/>
                <w:szCs w:val="20"/>
              </w:rPr>
            </w:pPr>
            <w:r w:rsidRPr="00627417">
              <w:rPr>
                <w:b/>
                <w:bCs/>
                <w:sz w:val="20"/>
                <w:szCs w:val="20"/>
              </w:rPr>
              <w:t>finished</w:t>
            </w:r>
          </w:p>
        </w:tc>
        <w:tc>
          <w:tcPr>
            <w:tcW w:w="2210" w:type="dxa"/>
            <w:vAlign w:val="center"/>
          </w:tcPr>
          <w:p w14:paraId="1D92E97C" w14:textId="77777777" w:rsidR="006111E2" w:rsidRPr="00627417" w:rsidRDefault="006111E2" w:rsidP="000D3B42">
            <w:pPr>
              <w:spacing w:line="360" w:lineRule="auto"/>
              <w:jc w:val="center"/>
              <w:rPr>
                <w:sz w:val="20"/>
                <w:szCs w:val="20"/>
              </w:rPr>
            </w:pPr>
            <w:r w:rsidRPr="00627417">
              <w:rPr>
                <w:sz w:val="20"/>
                <w:szCs w:val="20"/>
              </w:rPr>
              <w:t>-</w:t>
            </w:r>
          </w:p>
        </w:tc>
      </w:tr>
      <w:tr w:rsidR="006111E2" w:rsidRPr="00627417" w14:paraId="3649FC78" w14:textId="77777777" w:rsidTr="000D3B42">
        <w:tc>
          <w:tcPr>
            <w:tcW w:w="851" w:type="dxa"/>
            <w:vAlign w:val="center"/>
          </w:tcPr>
          <w:p w14:paraId="220742C6" w14:textId="77777777" w:rsidR="006111E2" w:rsidRPr="00627417" w:rsidRDefault="006111E2" w:rsidP="000D3B42">
            <w:pPr>
              <w:spacing w:line="360" w:lineRule="auto"/>
              <w:jc w:val="center"/>
              <w:rPr>
                <w:sz w:val="20"/>
                <w:szCs w:val="20"/>
              </w:rPr>
            </w:pPr>
            <w:r w:rsidRPr="00627417">
              <w:rPr>
                <w:sz w:val="20"/>
                <w:szCs w:val="20"/>
              </w:rPr>
              <w:t>2</w:t>
            </w:r>
          </w:p>
        </w:tc>
        <w:tc>
          <w:tcPr>
            <w:tcW w:w="2351" w:type="dxa"/>
            <w:vAlign w:val="center"/>
          </w:tcPr>
          <w:p w14:paraId="0B9962ED" w14:textId="77777777" w:rsidR="006111E2" w:rsidRPr="00627417" w:rsidRDefault="006111E2" w:rsidP="000D3B42">
            <w:pPr>
              <w:spacing w:line="360" w:lineRule="auto"/>
              <w:jc w:val="center"/>
              <w:rPr>
                <w:sz w:val="20"/>
                <w:szCs w:val="20"/>
              </w:rPr>
            </w:pPr>
            <w:r w:rsidRPr="00627417">
              <w:rPr>
                <w:sz w:val="20"/>
                <w:szCs w:val="20"/>
              </w:rPr>
              <w:t>Mohammed Alharbi</w:t>
            </w:r>
          </w:p>
        </w:tc>
        <w:tc>
          <w:tcPr>
            <w:tcW w:w="2970" w:type="dxa"/>
            <w:vAlign w:val="center"/>
          </w:tcPr>
          <w:p w14:paraId="1674CC08" w14:textId="77777777" w:rsidR="006111E2" w:rsidRPr="00627417" w:rsidRDefault="006111E2" w:rsidP="000D3B42">
            <w:pPr>
              <w:spacing w:line="360" w:lineRule="auto"/>
              <w:jc w:val="center"/>
              <w:rPr>
                <w:sz w:val="20"/>
                <w:szCs w:val="20"/>
              </w:rPr>
            </w:pPr>
            <w:r w:rsidRPr="00183800">
              <w:rPr>
                <w:sz w:val="20"/>
                <w:szCs w:val="20"/>
              </w:rPr>
              <w:t>Prepare a PowerPoint presentation summarizing the project from start to finish.</w:t>
            </w:r>
          </w:p>
        </w:tc>
        <w:tc>
          <w:tcPr>
            <w:tcW w:w="2250" w:type="dxa"/>
            <w:vAlign w:val="center"/>
          </w:tcPr>
          <w:p w14:paraId="19C40FA6" w14:textId="77777777" w:rsidR="006111E2" w:rsidRPr="00627417" w:rsidRDefault="006111E2" w:rsidP="000D3B42">
            <w:pPr>
              <w:spacing w:line="360" w:lineRule="auto"/>
              <w:jc w:val="center"/>
              <w:rPr>
                <w:sz w:val="20"/>
                <w:szCs w:val="20"/>
              </w:rPr>
            </w:pPr>
            <w:r w:rsidRPr="00627417">
              <w:rPr>
                <w:b/>
                <w:bCs/>
                <w:sz w:val="20"/>
                <w:szCs w:val="20"/>
              </w:rPr>
              <w:t>finished</w:t>
            </w:r>
          </w:p>
        </w:tc>
        <w:tc>
          <w:tcPr>
            <w:tcW w:w="2210" w:type="dxa"/>
            <w:vAlign w:val="center"/>
          </w:tcPr>
          <w:p w14:paraId="11990463" w14:textId="77777777" w:rsidR="006111E2" w:rsidRPr="00627417" w:rsidRDefault="006111E2" w:rsidP="000D3B42">
            <w:pPr>
              <w:spacing w:line="360" w:lineRule="auto"/>
              <w:jc w:val="center"/>
              <w:rPr>
                <w:sz w:val="20"/>
                <w:szCs w:val="20"/>
              </w:rPr>
            </w:pPr>
            <w:r w:rsidRPr="00627417">
              <w:rPr>
                <w:sz w:val="20"/>
                <w:szCs w:val="20"/>
              </w:rPr>
              <w:t>-</w:t>
            </w:r>
          </w:p>
        </w:tc>
      </w:tr>
      <w:tr w:rsidR="006111E2" w:rsidRPr="00627417" w14:paraId="0E9FD647" w14:textId="77777777" w:rsidTr="000D3B42">
        <w:tc>
          <w:tcPr>
            <w:tcW w:w="851" w:type="dxa"/>
            <w:vAlign w:val="center"/>
          </w:tcPr>
          <w:p w14:paraId="4F674B67" w14:textId="77777777" w:rsidR="006111E2" w:rsidRPr="00627417" w:rsidRDefault="006111E2" w:rsidP="000D3B42">
            <w:pPr>
              <w:spacing w:line="360" w:lineRule="auto"/>
              <w:jc w:val="center"/>
              <w:rPr>
                <w:sz w:val="20"/>
                <w:szCs w:val="20"/>
              </w:rPr>
            </w:pPr>
            <w:r w:rsidRPr="00627417">
              <w:rPr>
                <w:sz w:val="20"/>
                <w:szCs w:val="20"/>
              </w:rPr>
              <w:t>3</w:t>
            </w:r>
          </w:p>
        </w:tc>
        <w:tc>
          <w:tcPr>
            <w:tcW w:w="2351" w:type="dxa"/>
            <w:vAlign w:val="center"/>
          </w:tcPr>
          <w:p w14:paraId="48C49705" w14:textId="77777777" w:rsidR="006111E2" w:rsidRPr="00627417" w:rsidRDefault="006111E2" w:rsidP="000D3B42">
            <w:pPr>
              <w:spacing w:line="360" w:lineRule="auto"/>
              <w:jc w:val="center"/>
              <w:rPr>
                <w:rFonts w:asciiTheme="majorBidi" w:hAnsiTheme="majorBidi" w:cstheme="majorBidi"/>
                <w:sz w:val="20"/>
                <w:szCs w:val="20"/>
              </w:rPr>
            </w:pPr>
            <w:r w:rsidRPr="00627417">
              <w:rPr>
                <w:rFonts w:asciiTheme="majorBidi" w:hAnsiTheme="majorBidi" w:cstheme="majorBidi"/>
                <w:sz w:val="20"/>
                <w:szCs w:val="20"/>
              </w:rPr>
              <w:t>Bandar Almutairi</w:t>
            </w:r>
          </w:p>
        </w:tc>
        <w:tc>
          <w:tcPr>
            <w:tcW w:w="2970" w:type="dxa"/>
            <w:vAlign w:val="center"/>
          </w:tcPr>
          <w:p w14:paraId="38E2642C" w14:textId="77777777" w:rsidR="006111E2" w:rsidRPr="00627417" w:rsidRDefault="006111E2" w:rsidP="000D3B42">
            <w:pPr>
              <w:spacing w:line="360" w:lineRule="auto"/>
              <w:jc w:val="center"/>
              <w:rPr>
                <w:sz w:val="20"/>
                <w:szCs w:val="20"/>
              </w:rPr>
            </w:pPr>
            <w:r w:rsidRPr="00183800">
              <w:rPr>
                <w:sz w:val="20"/>
                <w:szCs w:val="20"/>
              </w:rPr>
              <w:t>Prepare a PowerPoint presentation summarizing the project from start to finish.</w:t>
            </w:r>
          </w:p>
        </w:tc>
        <w:tc>
          <w:tcPr>
            <w:tcW w:w="2250" w:type="dxa"/>
            <w:vAlign w:val="center"/>
          </w:tcPr>
          <w:p w14:paraId="6029BF27" w14:textId="77777777" w:rsidR="006111E2" w:rsidRPr="00627417" w:rsidRDefault="006111E2" w:rsidP="000D3B42">
            <w:pPr>
              <w:spacing w:line="360" w:lineRule="auto"/>
              <w:jc w:val="center"/>
              <w:rPr>
                <w:sz w:val="20"/>
                <w:szCs w:val="20"/>
              </w:rPr>
            </w:pPr>
            <w:r w:rsidRPr="00627417">
              <w:rPr>
                <w:b/>
                <w:bCs/>
                <w:sz w:val="20"/>
                <w:szCs w:val="20"/>
              </w:rPr>
              <w:t>finished</w:t>
            </w:r>
          </w:p>
        </w:tc>
        <w:tc>
          <w:tcPr>
            <w:tcW w:w="2210" w:type="dxa"/>
            <w:vAlign w:val="center"/>
          </w:tcPr>
          <w:p w14:paraId="3C972CD6" w14:textId="77777777" w:rsidR="006111E2" w:rsidRPr="00627417" w:rsidRDefault="006111E2" w:rsidP="000D3B42">
            <w:pPr>
              <w:spacing w:line="360" w:lineRule="auto"/>
              <w:jc w:val="center"/>
              <w:rPr>
                <w:sz w:val="20"/>
                <w:szCs w:val="20"/>
              </w:rPr>
            </w:pPr>
            <w:r w:rsidRPr="00627417">
              <w:rPr>
                <w:sz w:val="20"/>
                <w:szCs w:val="20"/>
              </w:rPr>
              <w:t>-</w:t>
            </w:r>
          </w:p>
        </w:tc>
      </w:tr>
      <w:tr w:rsidR="006111E2" w:rsidRPr="00627417" w14:paraId="0249521F" w14:textId="77777777" w:rsidTr="000D3B42">
        <w:trPr>
          <w:trHeight w:val="377"/>
        </w:trPr>
        <w:tc>
          <w:tcPr>
            <w:tcW w:w="851" w:type="dxa"/>
            <w:vAlign w:val="center"/>
          </w:tcPr>
          <w:p w14:paraId="24EC0EAD" w14:textId="77777777" w:rsidR="006111E2" w:rsidRPr="00627417" w:rsidRDefault="006111E2" w:rsidP="000D3B42">
            <w:pPr>
              <w:spacing w:line="360" w:lineRule="auto"/>
              <w:jc w:val="center"/>
              <w:rPr>
                <w:sz w:val="20"/>
                <w:szCs w:val="20"/>
              </w:rPr>
            </w:pPr>
            <w:r w:rsidRPr="00627417">
              <w:rPr>
                <w:sz w:val="20"/>
                <w:szCs w:val="20"/>
              </w:rPr>
              <w:t>4</w:t>
            </w:r>
          </w:p>
        </w:tc>
        <w:tc>
          <w:tcPr>
            <w:tcW w:w="2351" w:type="dxa"/>
            <w:vAlign w:val="center"/>
          </w:tcPr>
          <w:p w14:paraId="0EFBD51F" w14:textId="77777777" w:rsidR="006111E2" w:rsidRPr="00627417" w:rsidRDefault="006111E2" w:rsidP="000D3B42">
            <w:pPr>
              <w:spacing w:line="360" w:lineRule="auto"/>
              <w:jc w:val="center"/>
              <w:rPr>
                <w:rFonts w:asciiTheme="majorBidi" w:hAnsiTheme="majorBidi" w:cstheme="majorBidi"/>
                <w:sz w:val="20"/>
                <w:szCs w:val="20"/>
              </w:rPr>
            </w:pPr>
            <w:r w:rsidRPr="00627417">
              <w:rPr>
                <w:rFonts w:asciiTheme="majorBidi" w:hAnsiTheme="majorBidi" w:cstheme="majorBidi"/>
                <w:sz w:val="20"/>
                <w:szCs w:val="20"/>
              </w:rPr>
              <w:t>Meshal Mohammed</w:t>
            </w:r>
          </w:p>
        </w:tc>
        <w:tc>
          <w:tcPr>
            <w:tcW w:w="2970" w:type="dxa"/>
            <w:vAlign w:val="center"/>
          </w:tcPr>
          <w:p w14:paraId="6E2BCAAB" w14:textId="77777777" w:rsidR="006111E2" w:rsidRPr="00627417" w:rsidRDefault="006111E2" w:rsidP="000D3B42">
            <w:pPr>
              <w:spacing w:line="360" w:lineRule="auto"/>
              <w:jc w:val="center"/>
              <w:rPr>
                <w:sz w:val="20"/>
                <w:szCs w:val="20"/>
              </w:rPr>
            </w:pPr>
            <w:r w:rsidRPr="00183800">
              <w:rPr>
                <w:sz w:val="20"/>
                <w:szCs w:val="20"/>
              </w:rPr>
              <w:t>Prepare a PowerPoint presentation summarizing the project from start to finish.</w:t>
            </w:r>
          </w:p>
        </w:tc>
        <w:tc>
          <w:tcPr>
            <w:tcW w:w="2250" w:type="dxa"/>
            <w:vAlign w:val="center"/>
          </w:tcPr>
          <w:p w14:paraId="210AFC1B" w14:textId="77777777" w:rsidR="006111E2" w:rsidRPr="00627417" w:rsidRDefault="006111E2" w:rsidP="000D3B42">
            <w:pPr>
              <w:spacing w:line="360" w:lineRule="auto"/>
              <w:jc w:val="center"/>
              <w:rPr>
                <w:sz w:val="20"/>
                <w:szCs w:val="20"/>
              </w:rPr>
            </w:pPr>
            <w:r w:rsidRPr="00627417">
              <w:rPr>
                <w:b/>
                <w:bCs/>
                <w:sz w:val="20"/>
                <w:szCs w:val="20"/>
              </w:rPr>
              <w:t>finished</w:t>
            </w:r>
          </w:p>
        </w:tc>
        <w:tc>
          <w:tcPr>
            <w:tcW w:w="2210" w:type="dxa"/>
            <w:vAlign w:val="center"/>
          </w:tcPr>
          <w:p w14:paraId="3D76668F" w14:textId="77777777" w:rsidR="006111E2" w:rsidRPr="00627417" w:rsidRDefault="006111E2" w:rsidP="000D3B42">
            <w:pPr>
              <w:spacing w:line="360" w:lineRule="auto"/>
              <w:jc w:val="center"/>
              <w:rPr>
                <w:sz w:val="20"/>
                <w:szCs w:val="20"/>
              </w:rPr>
            </w:pPr>
            <w:r w:rsidRPr="00627417">
              <w:rPr>
                <w:sz w:val="20"/>
                <w:szCs w:val="20"/>
              </w:rPr>
              <w:t>-</w:t>
            </w:r>
          </w:p>
        </w:tc>
      </w:tr>
      <w:tr w:rsidR="006111E2" w:rsidRPr="00627417" w14:paraId="6A2DEFA7" w14:textId="77777777" w:rsidTr="000D3B42">
        <w:tc>
          <w:tcPr>
            <w:tcW w:w="851" w:type="dxa"/>
            <w:vAlign w:val="center"/>
          </w:tcPr>
          <w:p w14:paraId="51E01E64" w14:textId="77777777" w:rsidR="006111E2" w:rsidRPr="00627417" w:rsidRDefault="006111E2" w:rsidP="000D3B42">
            <w:pPr>
              <w:spacing w:line="360" w:lineRule="auto"/>
              <w:jc w:val="center"/>
              <w:rPr>
                <w:sz w:val="20"/>
                <w:szCs w:val="20"/>
              </w:rPr>
            </w:pPr>
            <w:r w:rsidRPr="00627417">
              <w:rPr>
                <w:sz w:val="20"/>
                <w:szCs w:val="20"/>
              </w:rPr>
              <w:t>5</w:t>
            </w:r>
          </w:p>
        </w:tc>
        <w:tc>
          <w:tcPr>
            <w:tcW w:w="2351" w:type="dxa"/>
            <w:vAlign w:val="center"/>
          </w:tcPr>
          <w:p w14:paraId="1DFAC5D6" w14:textId="77777777" w:rsidR="006111E2" w:rsidRPr="00627417" w:rsidRDefault="006111E2" w:rsidP="000D3B42">
            <w:pPr>
              <w:spacing w:line="360" w:lineRule="auto"/>
              <w:jc w:val="center"/>
              <w:rPr>
                <w:rFonts w:asciiTheme="majorBidi" w:hAnsiTheme="majorBidi" w:cstheme="majorBidi"/>
                <w:sz w:val="20"/>
                <w:szCs w:val="20"/>
              </w:rPr>
            </w:pPr>
            <w:r w:rsidRPr="00627417">
              <w:rPr>
                <w:rFonts w:asciiTheme="majorBidi" w:hAnsiTheme="majorBidi" w:cstheme="majorBidi"/>
                <w:sz w:val="20"/>
                <w:szCs w:val="20"/>
              </w:rPr>
              <w:t>Hatem Alhamar</w:t>
            </w:r>
          </w:p>
        </w:tc>
        <w:tc>
          <w:tcPr>
            <w:tcW w:w="2970" w:type="dxa"/>
            <w:vAlign w:val="center"/>
          </w:tcPr>
          <w:p w14:paraId="3884759D" w14:textId="77777777" w:rsidR="006111E2" w:rsidRPr="00627417" w:rsidRDefault="006111E2" w:rsidP="000D3B42">
            <w:pPr>
              <w:spacing w:line="360" w:lineRule="auto"/>
              <w:jc w:val="center"/>
              <w:rPr>
                <w:sz w:val="20"/>
                <w:szCs w:val="20"/>
              </w:rPr>
            </w:pPr>
            <w:r w:rsidRPr="00183800">
              <w:rPr>
                <w:sz w:val="20"/>
                <w:szCs w:val="20"/>
              </w:rPr>
              <w:t>Prepare a PowerPoint presentation summarizing the project from start to finish.</w:t>
            </w:r>
          </w:p>
        </w:tc>
        <w:tc>
          <w:tcPr>
            <w:tcW w:w="2250" w:type="dxa"/>
            <w:vAlign w:val="center"/>
          </w:tcPr>
          <w:p w14:paraId="4CA0DDD4" w14:textId="77777777" w:rsidR="006111E2" w:rsidRPr="00627417" w:rsidRDefault="006111E2" w:rsidP="000D3B42">
            <w:pPr>
              <w:spacing w:line="360" w:lineRule="auto"/>
              <w:jc w:val="center"/>
              <w:rPr>
                <w:sz w:val="20"/>
                <w:szCs w:val="20"/>
              </w:rPr>
            </w:pPr>
            <w:r w:rsidRPr="00627417">
              <w:rPr>
                <w:b/>
                <w:bCs/>
                <w:sz w:val="20"/>
                <w:szCs w:val="20"/>
              </w:rPr>
              <w:t>finished</w:t>
            </w:r>
          </w:p>
        </w:tc>
        <w:tc>
          <w:tcPr>
            <w:tcW w:w="2210" w:type="dxa"/>
            <w:vAlign w:val="center"/>
          </w:tcPr>
          <w:p w14:paraId="526AE708" w14:textId="77777777" w:rsidR="006111E2" w:rsidRPr="00627417" w:rsidRDefault="006111E2" w:rsidP="000D3B42">
            <w:pPr>
              <w:spacing w:line="360" w:lineRule="auto"/>
              <w:jc w:val="center"/>
              <w:rPr>
                <w:sz w:val="20"/>
                <w:szCs w:val="20"/>
              </w:rPr>
            </w:pPr>
            <w:r w:rsidRPr="00627417">
              <w:rPr>
                <w:sz w:val="20"/>
                <w:szCs w:val="20"/>
              </w:rPr>
              <w:t>-</w:t>
            </w:r>
          </w:p>
        </w:tc>
      </w:tr>
      <w:tr w:rsidR="006111E2" w:rsidRPr="00627417" w14:paraId="6461A96B" w14:textId="77777777" w:rsidTr="000D3B42">
        <w:trPr>
          <w:trHeight w:val="300"/>
        </w:trPr>
        <w:tc>
          <w:tcPr>
            <w:tcW w:w="851" w:type="dxa"/>
            <w:vAlign w:val="center"/>
          </w:tcPr>
          <w:p w14:paraId="7F4FBA06" w14:textId="77777777" w:rsidR="006111E2" w:rsidRPr="00627417" w:rsidRDefault="006111E2" w:rsidP="000D3B42">
            <w:pPr>
              <w:spacing w:line="360" w:lineRule="auto"/>
              <w:jc w:val="center"/>
              <w:rPr>
                <w:sz w:val="20"/>
                <w:szCs w:val="20"/>
              </w:rPr>
            </w:pPr>
            <w:r w:rsidRPr="00627417">
              <w:rPr>
                <w:sz w:val="20"/>
                <w:szCs w:val="20"/>
              </w:rPr>
              <w:t>6</w:t>
            </w:r>
          </w:p>
        </w:tc>
        <w:tc>
          <w:tcPr>
            <w:tcW w:w="2351" w:type="dxa"/>
            <w:vAlign w:val="center"/>
          </w:tcPr>
          <w:p w14:paraId="30A068A6" w14:textId="77777777" w:rsidR="006111E2" w:rsidRPr="00627417" w:rsidRDefault="006111E2" w:rsidP="000D3B42">
            <w:pPr>
              <w:spacing w:line="360" w:lineRule="auto"/>
              <w:jc w:val="center"/>
              <w:rPr>
                <w:sz w:val="20"/>
                <w:szCs w:val="20"/>
              </w:rPr>
            </w:pPr>
            <w:r w:rsidRPr="00627417">
              <w:rPr>
                <w:rFonts w:asciiTheme="majorBidi" w:hAnsiTheme="majorBidi" w:cstheme="majorBidi"/>
                <w:sz w:val="20"/>
                <w:szCs w:val="20"/>
              </w:rPr>
              <w:t>Abdulaziz aldughaim</w:t>
            </w:r>
          </w:p>
        </w:tc>
        <w:tc>
          <w:tcPr>
            <w:tcW w:w="2970" w:type="dxa"/>
            <w:vAlign w:val="center"/>
          </w:tcPr>
          <w:p w14:paraId="14DB7482" w14:textId="77777777" w:rsidR="006111E2" w:rsidRPr="00627417" w:rsidRDefault="006111E2" w:rsidP="000D3B42">
            <w:pPr>
              <w:spacing w:line="360" w:lineRule="auto"/>
              <w:jc w:val="center"/>
              <w:rPr>
                <w:sz w:val="20"/>
                <w:szCs w:val="20"/>
              </w:rPr>
            </w:pPr>
            <w:r w:rsidRPr="00183800">
              <w:rPr>
                <w:sz w:val="20"/>
                <w:szCs w:val="20"/>
              </w:rPr>
              <w:t>Prepare a PowerPoint presentation summarizing the project from start to finish.</w:t>
            </w:r>
          </w:p>
        </w:tc>
        <w:tc>
          <w:tcPr>
            <w:tcW w:w="2250" w:type="dxa"/>
            <w:vAlign w:val="center"/>
          </w:tcPr>
          <w:p w14:paraId="42116EA7" w14:textId="77777777" w:rsidR="006111E2" w:rsidRPr="00627417" w:rsidRDefault="006111E2" w:rsidP="000D3B42">
            <w:pPr>
              <w:spacing w:line="360" w:lineRule="auto"/>
              <w:jc w:val="center"/>
              <w:rPr>
                <w:sz w:val="20"/>
                <w:szCs w:val="20"/>
              </w:rPr>
            </w:pPr>
            <w:r w:rsidRPr="00627417">
              <w:rPr>
                <w:b/>
                <w:bCs/>
                <w:sz w:val="20"/>
                <w:szCs w:val="20"/>
              </w:rPr>
              <w:t>finished</w:t>
            </w:r>
          </w:p>
        </w:tc>
        <w:tc>
          <w:tcPr>
            <w:tcW w:w="2210" w:type="dxa"/>
            <w:vAlign w:val="center"/>
          </w:tcPr>
          <w:p w14:paraId="31CEC4D3" w14:textId="77777777" w:rsidR="006111E2" w:rsidRPr="00627417" w:rsidRDefault="006111E2" w:rsidP="006111E2">
            <w:pPr>
              <w:keepNext/>
              <w:spacing w:line="360" w:lineRule="auto"/>
              <w:jc w:val="center"/>
              <w:rPr>
                <w:sz w:val="20"/>
                <w:szCs w:val="20"/>
              </w:rPr>
            </w:pPr>
            <w:r w:rsidRPr="00627417">
              <w:rPr>
                <w:sz w:val="20"/>
                <w:szCs w:val="20"/>
              </w:rPr>
              <w:t>-</w:t>
            </w:r>
          </w:p>
        </w:tc>
      </w:tr>
    </w:tbl>
    <w:p w14:paraId="166E3D08" w14:textId="3C3EAAB7" w:rsidR="00627417" w:rsidRDefault="006111E2" w:rsidP="006111E2">
      <w:pPr>
        <w:pStyle w:val="Caption"/>
      </w:pPr>
      <w:bookmarkStart w:id="94" w:name="_Toc196773697"/>
      <w:r>
        <w:t xml:space="preserve">Table </w:t>
      </w:r>
      <w:r>
        <w:fldChar w:fldCharType="begin"/>
      </w:r>
      <w:r>
        <w:instrText xml:space="preserve"> SEQ Table \* ARABIC </w:instrText>
      </w:r>
      <w:r>
        <w:fldChar w:fldCharType="separate"/>
      </w:r>
      <w:r>
        <w:rPr>
          <w:noProof/>
        </w:rPr>
        <w:t>15</w:t>
      </w:r>
      <w:r>
        <w:rPr>
          <w:noProof/>
        </w:rPr>
        <w:fldChar w:fldCharType="end"/>
      </w:r>
      <w:r>
        <w:t>-</w:t>
      </w:r>
      <w:r w:rsidRPr="00837E50">
        <w:t>Teamwork(Week1</w:t>
      </w:r>
      <w:r>
        <w:t>1</w:t>
      </w:r>
      <w:r w:rsidRPr="00837E50">
        <w:t>)</w:t>
      </w:r>
      <w:bookmarkEnd w:id="94"/>
    </w:p>
    <w:p w14:paraId="591E6C60" w14:textId="77777777" w:rsidR="00B7060E" w:rsidRDefault="00B7060E" w:rsidP="003847DE"/>
    <w:p w14:paraId="78E34198" w14:textId="127E753F" w:rsidR="000E62C9" w:rsidRDefault="000E62C9">
      <w:pPr>
        <w:rPr>
          <w:rFonts w:asciiTheme="majorBidi" w:hAnsiTheme="majorBidi" w:cstheme="majorBidi"/>
          <w:b/>
          <w:bCs/>
          <w:sz w:val="32"/>
          <w:szCs w:val="32"/>
        </w:rPr>
      </w:pPr>
    </w:p>
    <w:p w14:paraId="3D69EA22" w14:textId="6EB6619F" w:rsidR="00B54F74" w:rsidRPr="00B72E66" w:rsidRDefault="00B54F74" w:rsidP="00B72E66">
      <w:pPr>
        <w:pStyle w:val="Heading1"/>
        <w:numPr>
          <w:ilvl w:val="0"/>
          <w:numId w:val="1"/>
        </w:numPr>
        <w:spacing w:line="360" w:lineRule="auto"/>
        <w:jc w:val="left"/>
        <w:rPr>
          <w:rFonts w:asciiTheme="majorBidi" w:hAnsiTheme="majorBidi" w:cstheme="majorBidi"/>
          <w:sz w:val="32"/>
          <w:szCs w:val="32"/>
        </w:rPr>
      </w:pPr>
      <w:bookmarkStart w:id="95" w:name="_Toc196773682"/>
      <w:r w:rsidRPr="00174944">
        <w:rPr>
          <w:rFonts w:asciiTheme="majorBidi" w:hAnsiTheme="majorBidi" w:cstheme="majorBidi"/>
          <w:sz w:val="32"/>
          <w:szCs w:val="32"/>
        </w:rPr>
        <w:t>Conclusion</w:t>
      </w:r>
      <w:r w:rsidR="00666E8C" w:rsidRPr="00174944">
        <w:rPr>
          <w:rFonts w:asciiTheme="majorBidi" w:hAnsiTheme="majorBidi" w:cstheme="majorBidi"/>
          <w:sz w:val="32"/>
          <w:szCs w:val="32"/>
        </w:rPr>
        <w:t>s</w:t>
      </w:r>
      <w:bookmarkEnd w:id="95"/>
    </w:p>
    <w:p w14:paraId="1AD1AFAE" w14:textId="6D4B4C85" w:rsidR="00B97A55" w:rsidRPr="00174944" w:rsidRDefault="00AC239F" w:rsidP="002861B8">
      <w:pPr>
        <w:spacing w:line="360" w:lineRule="auto"/>
        <w:jc w:val="both"/>
        <w:rPr>
          <w:rFonts w:asciiTheme="majorBidi" w:hAnsiTheme="majorBidi" w:cstheme="majorBidi"/>
          <w:sz w:val="28"/>
          <w:szCs w:val="28"/>
        </w:rPr>
      </w:pPr>
      <w:r w:rsidRPr="00174944">
        <w:rPr>
          <w:rFonts w:asciiTheme="majorBidi" w:hAnsiTheme="majorBidi" w:cstheme="majorBidi"/>
          <w:sz w:val="28"/>
          <w:szCs w:val="28"/>
        </w:rPr>
        <w:t>W</w:t>
      </w:r>
      <w:r w:rsidR="00B97A55" w:rsidRPr="00174944">
        <w:rPr>
          <w:rFonts w:asciiTheme="majorBidi" w:hAnsiTheme="majorBidi" w:cstheme="majorBidi"/>
          <w:sz w:val="28"/>
          <w:szCs w:val="28"/>
        </w:rPr>
        <w:t>e gained a comprehensive understanding of how IPsec VPNs function to provide secure communication over untrusted networks like the internet. We learned how to:</w:t>
      </w:r>
    </w:p>
    <w:p w14:paraId="794D73FC" w14:textId="77777777" w:rsidR="00B97A55" w:rsidRPr="00174944" w:rsidRDefault="00B97A55" w:rsidP="002861B8">
      <w:pPr>
        <w:numPr>
          <w:ilvl w:val="0"/>
          <w:numId w:val="29"/>
        </w:numPr>
        <w:spacing w:line="360" w:lineRule="auto"/>
        <w:jc w:val="both"/>
        <w:rPr>
          <w:rFonts w:asciiTheme="majorBidi" w:hAnsiTheme="majorBidi" w:cstheme="majorBidi"/>
          <w:sz w:val="28"/>
          <w:szCs w:val="28"/>
        </w:rPr>
      </w:pPr>
      <w:r w:rsidRPr="00174944">
        <w:rPr>
          <w:rFonts w:asciiTheme="majorBidi" w:hAnsiTheme="majorBidi" w:cstheme="majorBidi"/>
          <w:sz w:val="28"/>
          <w:szCs w:val="28"/>
        </w:rPr>
        <w:t>Configure a secure tunnel using Cisco CLI.</w:t>
      </w:r>
    </w:p>
    <w:p w14:paraId="2B677938" w14:textId="77777777" w:rsidR="00B97A55" w:rsidRPr="00174944" w:rsidRDefault="00B97A55" w:rsidP="002861B8">
      <w:pPr>
        <w:numPr>
          <w:ilvl w:val="0"/>
          <w:numId w:val="29"/>
        </w:numPr>
        <w:spacing w:line="360" w:lineRule="auto"/>
        <w:jc w:val="both"/>
        <w:rPr>
          <w:rFonts w:asciiTheme="majorBidi" w:hAnsiTheme="majorBidi" w:cstheme="majorBidi"/>
          <w:sz w:val="28"/>
          <w:szCs w:val="28"/>
        </w:rPr>
      </w:pPr>
      <w:r w:rsidRPr="00174944">
        <w:rPr>
          <w:rFonts w:asciiTheme="majorBidi" w:hAnsiTheme="majorBidi" w:cstheme="majorBidi"/>
          <w:sz w:val="28"/>
          <w:szCs w:val="28"/>
        </w:rPr>
        <w:t>Set up both Phase 1 (ISAKMP) and Phase 2 (IPsec) policies.</w:t>
      </w:r>
    </w:p>
    <w:p w14:paraId="3BA217C2" w14:textId="77777777" w:rsidR="00B97A55" w:rsidRPr="00174944" w:rsidRDefault="00B97A55" w:rsidP="002861B8">
      <w:pPr>
        <w:numPr>
          <w:ilvl w:val="0"/>
          <w:numId w:val="29"/>
        </w:numPr>
        <w:spacing w:line="360" w:lineRule="auto"/>
        <w:jc w:val="both"/>
        <w:rPr>
          <w:rFonts w:asciiTheme="majorBidi" w:hAnsiTheme="majorBidi" w:cstheme="majorBidi"/>
          <w:sz w:val="28"/>
          <w:szCs w:val="28"/>
        </w:rPr>
      </w:pPr>
      <w:r w:rsidRPr="00174944">
        <w:rPr>
          <w:rFonts w:asciiTheme="majorBidi" w:hAnsiTheme="majorBidi" w:cstheme="majorBidi"/>
          <w:sz w:val="28"/>
          <w:szCs w:val="28"/>
        </w:rPr>
        <w:t>Identify and encrypt only “interesting traffic” using access control lists.</w:t>
      </w:r>
    </w:p>
    <w:p w14:paraId="54765314" w14:textId="77777777" w:rsidR="00B97A55" w:rsidRPr="00174944" w:rsidRDefault="00B97A55" w:rsidP="002861B8">
      <w:pPr>
        <w:numPr>
          <w:ilvl w:val="0"/>
          <w:numId w:val="29"/>
        </w:numPr>
        <w:spacing w:line="360" w:lineRule="auto"/>
        <w:jc w:val="both"/>
        <w:rPr>
          <w:rFonts w:asciiTheme="majorBidi" w:hAnsiTheme="majorBidi" w:cstheme="majorBidi"/>
          <w:sz w:val="28"/>
          <w:szCs w:val="28"/>
        </w:rPr>
      </w:pPr>
      <w:r w:rsidRPr="00174944">
        <w:rPr>
          <w:rFonts w:asciiTheme="majorBidi" w:hAnsiTheme="majorBidi" w:cstheme="majorBidi"/>
          <w:sz w:val="28"/>
          <w:szCs w:val="28"/>
        </w:rPr>
        <w:t>Troubleshoot and verify tunnel status using various show commands.</w:t>
      </w:r>
    </w:p>
    <w:p w14:paraId="5582F19D" w14:textId="77777777" w:rsidR="00B97A55" w:rsidRPr="00174944" w:rsidRDefault="00B97A55" w:rsidP="00B54F74">
      <w:pPr>
        <w:spacing w:line="360" w:lineRule="auto"/>
        <w:rPr>
          <w:rFonts w:asciiTheme="majorBidi" w:hAnsiTheme="majorBidi" w:cstheme="majorBidi"/>
          <w:sz w:val="28"/>
          <w:szCs w:val="28"/>
        </w:rPr>
      </w:pPr>
    </w:p>
    <w:p w14:paraId="733BB25B" w14:textId="77777777" w:rsidR="00AC239F" w:rsidRPr="00174944" w:rsidRDefault="00AC239F" w:rsidP="00B54F74">
      <w:pPr>
        <w:spacing w:line="360" w:lineRule="auto"/>
        <w:rPr>
          <w:rFonts w:asciiTheme="majorBidi" w:hAnsiTheme="majorBidi" w:cstheme="majorBidi"/>
          <w:sz w:val="28"/>
          <w:szCs w:val="28"/>
        </w:rPr>
      </w:pPr>
    </w:p>
    <w:p w14:paraId="3D785426" w14:textId="77777777" w:rsidR="009C0BD6" w:rsidRPr="00174944" w:rsidRDefault="009C0BD6" w:rsidP="00B54F74">
      <w:pPr>
        <w:spacing w:line="360" w:lineRule="auto"/>
        <w:rPr>
          <w:rFonts w:asciiTheme="majorBidi" w:hAnsiTheme="majorBidi" w:cstheme="majorBidi"/>
          <w:sz w:val="28"/>
          <w:szCs w:val="28"/>
        </w:rPr>
      </w:pPr>
    </w:p>
    <w:p w14:paraId="1EB25E36" w14:textId="77777777" w:rsidR="00B54F74" w:rsidRPr="00174944" w:rsidRDefault="00B54F74" w:rsidP="00B54F74">
      <w:pPr>
        <w:spacing w:line="360" w:lineRule="auto"/>
        <w:rPr>
          <w:rFonts w:asciiTheme="majorBidi" w:hAnsiTheme="majorBidi" w:cstheme="majorBidi"/>
          <w:sz w:val="28"/>
          <w:szCs w:val="28"/>
        </w:rPr>
      </w:pPr>
      <w:r w:rsidRPr="00174944">
        <w:rPr>
          <w:rFonts w:asciiTheme="majorBidi" w:hAnsiTheme="majorBidi" w:cstheme="majorBidi"/>
          <w:sz w:val="28"/>
          <w:szCs w:val="28"/>
        </w:rPr>
        <w:t>What would you do differently in a similar project?</w:t>
      </w:r>
    </w:p>
    <w:p w14:paraId="72FBDC8A" w14:textId="77777777" w:rsidR="002151BD" w:rsidRPr="00174944" w:rsidRDefault="002151BD" w:rsidP="002151BD">
      <w:pPr>
        <w:spacing w:line="360" w:lineRule="auto"/>
        <w:rPr>
          <w:rFonts w:asciiTheme="majorBidi" w:hAnsiTheme="majorBidi" w:cstheme="majorBidi"/>
          <w:sz w:val="28"/>
          <w:szCs w:val="28"/>
        </w:rPr>
      </w:pPr>
      <w:r w:rsidRPr="00174944">
        <w:rPr>
          <w:rFonts w:asciiTheme="majorBidi" w:hAnsiTheme="majorBidi" w:cstheme="majorBidi"/>
          <w:sz w:val="28"/>
          <w:szCs w:val="28"/>
        </w:rPr>
        <w:t>If given the chance to redo or extend this project, we would:</w:t>
      </w:r>
    </w:p>
    <w:p w14:paraId="00FF6A87" w14:textId="77777777" w:rsidR="002151BD" w:rsidRPr="00174944" w:rsidRDefault="002151BD" w:rsidP="002151BD">
      <w:pPr>
        <w:numPr>
          <w:ilvl w:val="0"/>
          <w:numId w:val="30"/>
        </w:numPr>
        <w:spacing w:line="360" w:lineRule="auto"/>
        <w:rPr>
          <w:rFonts w:asciiTheme="majorBidi" w:hAnsiTheme="majorBidi" w:cstheme="majorBidi"/>
          <w:sz w:val="28"/>
          <w:szCs w:val="28"/>
        </w:rPr>
      </w:pPr>
      <w:r w:rsidRPr="00174944">
        <w:rPr>
          <w:rFonts w:asciiTheme="majorBidi" w:hAnsiTheme="majorBidi" w:cstheme="majorBidi"/>
          <w:sz w:val="28"/>
          <w:szCs w:val="28"/>
        </w:rPr>
        <w:t>Add real-time monitoring tools to track tunnel performance and security in real-time.</w:t>
      </w:r>
    </w:p>
    <w:p w14:paraId="319281B4" w14:textId="62F88C12" w:rsidR="002151BD" w:rsidRPr="00174944" w:rsidRDefault="002151BD" w:rsidP="008773E2">
      <w:pPr>
        <w:numPr>
          <w:ilvl w:val="0"/>
          <w:numId w:val="30"/>
        </w:numPr>
        <w:spacing w:line="360" w:lineRule="auto"/>
        <w:rPr>
          <w:rFonts w:asciiTheme="majorBidi" w:hAnsiTheme="majorBidi" w:cstheme="majorBidi"/>
          <w:sz w:val="28"/>
          <w:szCs w:val="28"/>
        </w:rPr>
      </w:pPr>
      <w:r w:rsidRPr="00174944">
        <w:rPr>
          <w:rFonts w:asciiTheme="majorBidi" w:hAnsiTheme="majorBidi" w:cstheme="majorBidi"/>
          <w:sz w:val="28"/>
          <w:szCs w:val="28"/>
        </w:rPr>
        <w:t>Simulate external threats or attacks to test the robustness of the VPN tunnel.</w:t>
      </w:r>
    </w:p>
    <w:p w14:paraId="34D8757C" w14:textId="77777777" w:rsidR="004A3E56" w:rsidRPr="00174944" w:rsidRDefault="004A3E56" w:rsidP="00174944">
      <w:pPr>
        <w:spacing w:line="360" w:lineRule="auto"/>
        <w:rPr>
          <w:rFonts w:asciiTheme="majorBidi" w:hAnsiTheme="majorBidi" w:cstheme="majorBidi"/>
          <w:sz w:val="28"/>
          <w:szCs w:val="28"/>
        </w:rPr>
      </w:pPr>
    </w:p>
    <w:p w14:paraId="466152F0" w14:textId="77777777" w:rsidR="004A3E56" w:rsidRPr="00174944" w:rsidRDefault="004A3E56" w:rsidP="00174944">
      <w:pPr>
        <w:spacing w:line="360" w:lineRule="auto"/>
        <w:rPr>
          <w:rFonts w:asciiTheme="majorBidi" w:hAnsiTheme="majorBidi" w:cstheme="majorBidi"/>
          <w:sz w:val="28"/>
          <w:szCs w:val="28"/>
        </w:rPr>
      </w:pPr>
    </w:p>
    <w:p w14:paraId="5B526803" w14:textId="791D4B9E" w:rsidR="00ED3DC3" w:rsidRPr="00174944" w:rsidRDefault="00ED3DC3" w:rsidP="00ED3DC3">
      <w:pPr>
        <w:spacing w:line="360" w:lineRule="auto"/>
        <w:rPr>
          <w:rFonts w:asciiTheme="majorBidi" w:hAnsiTheme="majorBidi" w:cstheme="majorBidi"/>
          <w:b/>
          <w:bCs/>
          <w:sz w:val="28"/>
          <w:szCs w:val="28"/>
        </w:rPr>
      </w:pPr>
      <w:r w:rsidRPr="00174944">
        <w:rPr>
          <w:rFonts w:asciiTheme="majorBidi" w:hAnsiTheme="majorBidi" w:cstheme="majorBidi"/>
          <w:b/>
          <w:bCs/>
          <w:sz w:val="28"/>
          <w:szCs w:val="28"/>
        </w:rPr>
        <w:t xml:space="preserve">Personal </w:t>
      </w:r>
      <w:r w:rsidR="007F72CD" w:rsidRPr="00174944">
        <w:rPr>
          <w:rFonts w:asciiTheme="majorBidi" w:hAnsiTheme="majorBidi" w:cstheme="majorBidi"/>
          <w:b/>
          <w:bCs/>
          <w:sz w:val="28"/>
          <w:szCs w:val="28"/>
        </w:rPr>
        <w:t>r</w:t>
      </w:r>
      <w:r w:rsidRPr="00174944">
        <w:rPr>
          <w:rFonts w:asciiTheme="majorBidi" w:hAnsiTheme="majorBidi" w:cstheme="majorBidi"/>
          <w:b/>
          <w:bCs/>
          <w:sz w:val="28"/>
          <w:szCs w:val="28"/>
        </w:rPr>
        <w:t>e</w:t>
      </w:r>
      <w:r w:rsidR="003359C0" w:rsidRPr="00174944">
        <w:rPr>
          <w:rFonts w:asciiTheme="majorBidi" w:hAnsiTheme="majorBidi" w:cstheme="majorBidi"/>
          <w:b/>
          <w:bCs/>
          <w:sz w:val="28"/>
          <w:szCs w:val="28"/>
        </w:rPr>
        <w:t>sult</w:t>
      </w:r>
    </w:p>
    <w:p w14:paraId="5754226D" w14:textId="01EE2502" w:rsidR="00B54F74" w:rsidRPr="00174944" w:rsidRDefault="00ED3DC3" w:rsidP="005D5461">
      <w:pPr>
        <w:spacing w:line="360" w:lineRule="auto"/>
        <w:jc w:val="both"/>
        <w:rPr>
          <w:rFonts w:asciiTheme="majorBidi" w:hAnsiTheme="majorBidi" w:cstheme="majorBidi"/>
          <w:sz w:val="28"/>
          <w:szCs w:val="28"/>
        </w:rPr>
      </w:pPr>
      <w:r w:rsidRPr="00174944">
        <w:rPr>
          <w:rFonts w:asciiTheme="majorBidi" w:hAnsiTheme="majorBidi" w:cstheme="majorBidi"/>
          <w:sz w:val="28"/>
          <w:szCs w:val="28"/>
        </w:rPr>
        <w:t>This project provided valuable real-world insight into secure network design. It highlighted how crucial encryption, authentication, and policy enforcement are in maintaining data integrity and privacy. We also realized the importance of proper planning, documentation, and testing in deploying network security solutions. Overall, it reinforced the need for strong cybersecurity practices and gave us confidence in handling similar challenges in professional environments.</w:t>
      </w:r>
    </w:p>
    <w:sectPr w:rsidR="00B54F74" w:rsidRPr="00174944" w:rsidSect="002F424D">
      <w:footerReference w:type="first" r:id="rId21"/>
      <w:pgSz w:w="11906" w:h="16838" w:code="9"/>
      <w:pgMar w:top="1440" w:right="1152" w:bottom="1440" w:left="1728" w:header="360" w:footer="173"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E40A2" w14:textId="77777777" w:rsidR="00284241" w:rsidRDefault="00284241">
      <w:r>
        <w:separator/>
      </w:r>
    </w:p>
  </w:endnote>
  <w:endnote w:type="continuationSeparator" w:id="0">
    <w:p w14:paraId="4213AB0A" w14:textId="77777777" w:rsidR="00284241" w:rsidRDefault="00284241">
      <w:r>
        <w:continuationSeparator/>
      </w:r>
    </w:p>
  </w:endnote>
  <w:endnote w:type="continuationNotice" w:id="1">
    <w:p w14:paraId="0DA5BB56" w14:textId="77777777" w:rsidR="00284241" w:rsidRDefault="002842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pace Mono">
    <w:panose1 w:val="02010509030202000204"/>
    <w:charset w:val="00"/>
    <w:family w:val="modern"/>
    <w:pitch w:val="fixed"/>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4D720" w14:textId="77777777" w:rsidR="00DC13F2" w:rsidRDefault="00DC13F2" w:rsidP="00387A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5DBB5F" w14:textId="77777777" w:rsidR="00DC13F2" w:rsidRDefault="00DC13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97025"/>
      <w:docPartObj>
        <w:docPartGallery w:val="Page Numbers (Bottom of Page)"/>
        <w:docPartUnique/>
      </w:docPartObj>
    </w:sdtPr>
    <w:sdtContent>
      <w:sdt>
        <w:sdtPr>
          <w:id w:val="-724291536"/>
          <w:docPartObj>
            <w:docPartGallery w:val="Page Numbers (Top of Page)"/>
            <w:docPartUnique/>
          </w:docPartObj>
        </w:sdtPr>
        <w:sdtContent>
          <w:p w14:paraId="5C9D64BE" w14:textId="77777777" w:rsidR="002F424D" w:rsidRDefault="002F424D">
            <w:pPr>
              <w:pStyle w:val="Footer"/>
              <w:jc w:val="right"/>
            </w:pPr>
            <w:r>
              <w:t xml:space="preserve">Page </w:t>
            </w:r>
            <w:r>
              <w:rPr>
                <w:b/>
                <w:bCs/>
              </w:rPr>
              <w:fldChar w:fldCharType="begin"/>
            </w:r>
            <w:r>
              <w:rPr>
                <w:b/>
                <w:bCs/>
              </w:rPr>
              <w:instrText xml:space="preserve"> PAGE </w:instrText>
            </w:r>
            <w:r>
              <w:rPr>
                <w:b/>
                <w:bCs/>
              </w:rPr>
              <w:fldChar w:fldCharType="separate"/>
            </w:r>
            <w:r w:rsidR="00D64642">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D64642">
              <w:rPr>
                <w:b/>
                <w:bCs/>
                <w:noProof/>
              </w:rPr>
              <w:t>7</w:t>
            </w:r>
            <w:r>
              <w:rPr>
                <w:b/>
                <w:bCs/>
              </w:rPr>
              <w:fldChar w:fldCharType="end"/>
            </w:r>
          </w:p>
        </w:sdtContent>
      </w:sdt>
    </w:sdtContent>
  </w:sdt>
  <w:p w14:paraId="1D2EA824" w14:textId="77777777" w:rsidR="00DC13F2" w:rsidRDefault="00DC13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6C189" w14:textId="77777777" w:rsidR="00EA6E8E" w:rsidRDefault="00EA6E8E" w:rsidP="002F424D">
    <w:pPr>
      <w:pStyle w:val="Footer"/>
      <w:jc w:val="right"/>
    </w:pPr>
  </w:p>
  <w:p w14:paraId="76AB795C" w14:textId="77777777" w:rsidR="002F424D" w:rsidRDefault="002F42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866706"/>
      <w:docPartObj>
        <w:docPartGallery w:val="Page Numbers (Bottom of Page)"/>
        <w:docPartUnique/>
      </w:docPartObj>
    </w:sdtPr>
    <w:sdtContent>
      <w:sdt>
        <w:sdtPr>
          <w:id w:val="1471021063"/>
          <w:docPartObj>
            <w:docPartGallery w:val="Page Numbers (Top of Page)"/>
            <w:docPartUnique/>
          </w:docPartObj>
        </w:sdtPr>
        <w:sdtContent>
          <w:p w14:paraId="7A172D02" w14:textId="77777777" w:rsidR="002F424D" w:rsidRDefault="00262507" w:rsidP="00262507">
            <w:pPr>
              <w:pStyle w:val="Header"/>
              <w:jc w:val="center"/>
            </w:pPr>
            <w:r w:rsidRPr="003D4D49">
              <w:rPr>
                <w:color w:val="FFFFFF" w:themeColor="background1"/>
                <w:sz w:val="20"/>
              </w:rPr>
              <w:t xml:space="preserve">Prepared by : Dr. Muhammad Akhlaq, AKHLAQ@uohb.edu.sa  </w:t>
            </w:r>
            <w:r>
              <w:rPr>
                <w:color w:val="FFFFFF" w:themeColor="background1"/>
                <w:sz w:val="20"/>
              </w:rPr>
              <w:tab/>
            </w:r>
            <w:r w:rsidR="002F424D">
              <w:t xml:space="preserve">Page </w:t>
            </w:r>
            <w:r w:rsidR="002F424D">
              <w:rPr>
                <w:b/>
                <w:bCs/>
              </w:rPr>
              <w:fldChar w:fldCharType="begin"/>
            </w:r>
            <w:r w:rsidR="002F424D">
              <w:rPr>
                <w:b/>
                <w:bCs/>
              </w:rPr>
              <w:instrText xml:space="preserve"> PAGE </w:instrText>
            </w:r>
            <w:r w:rsidR="002F424D">
              <w:rPr>
                <w:b/>
                <w:bCs/>
              </w:rPr>
              <w:fldChar w:fldCharType="separate"/>
            </w:r>
            <w:r w:rsidR="00D64642">
              <w:rPr>
                <w:b/>
                <w:bCs/>
                <w:noProof/>
              </w:rPr>
              <w:t>2</w:t>
            </w:r>
            <w:r w:rsidR="002F424D">
              <w:rPr>
                <w:b/>
                <w:bCs/>
              </w:rPr>
              <w:fldChar w:fldCharType="end"/>
            </w:r>
            <w:r w:rsidR="002F424D">
              <w:t xml:space="preserve"> of </w:t>
            </w:r>
            <w:r w:rsidR="002F424D">
              <w:rPr>
                <w:b/>
                <w:bCs/>
              </w:rPr>
              <w:fldChar w:fldCharType="begin"/>
            </w:r>
            <w:r w:rsidR="002F424D">
              <w:rPr>
                <w:b/>
                <w:bCs/>
              </w:rPr>
              <w:instrText xml:space="preserve"> NUMPAGES  </w:instrText>
            </w:r>
            <w:r w:rsidR="002F424D">
              <w:rPr>
                <w:b/>
                <w:bCs/>
              </w:rPr>
              <w:fldChar w:fldCharType="separate"/>
            </w:r>
            <w:r w:rsidR="00D64642">
              <w:rPr>
                <w:b/>
                <w:bCs/>
                <w:noProof/>
              </w:rPr>
              <w:t>6</w:t>
            </w:r>
            <w:r w:rsidR="002F424D">
              <w:rPr>
                <w:b/>
                <w:bCs/>
              </w:rPr>
              <w:fldChar w:fldCharType="end"/>
            </w:r>
          </w:p>
        </w:sdtContent>
      </w:sdt>
    </w:sdtContent>
  </w:sdt>
  <w:p w14:paraId="6626A674" w14:textId="77777777" w:rsidR="002F424D" w:rsidRDefault="002F4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79BE1" w14:textId="77777777" w:rsidR="00284241" w:rsidRDefault="00284241">
      <w:r>
        <w:separator/>
      </w:r>
    </w:p>
  </w:footnote>
  <w:footnote w:type="continuationSeparator" w:id="0">
    <w:p w14:paraId="23214671" w14:textId="77777777" w:rsidR="00284241" w:rsidRDefault="00284241">
      <w:r>
        <w:continuationSeparator/>
      </w:r>
    </w:p>
  </w:footnote>
  <w:footnote w:type="continuationNotice" w:id="1">
    <w:p w14:paraId="3DFAB778" w14:textId="77777777" w:rsidR="00284241" w:rsidRDefault="002842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72BE"/>
    <w:multiLevelType w:val="hybridMultilevel"/>
    <w:tmpl w:val="58E49490"/>
    <w:lvl w:ilvl="0" w:tplc="591AD63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43C31"/>
    <w:multiLevelType w:val="multilevel"/>
    <w:tmpl w:val="BD96AF28"/>
    <w:lvl w:ilvl="0">
      <w:start w:val="5"/>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 w15:restartNumberingAfterBreak="0">
    <w:nsid w:val="07545C52"/>
    <w:multiLevelType w:val="multilevel"/>
    <w:tmpl w:val="0E2C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B0D38"/>
    <w:multiLevelType w:val="multilevel"/>
    <w:tmpl w:val="F1EA4FA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C20FD"/>
    <w:multiLevelType w:val="multilevel"/>
    <w:tmpl w:val="7A6A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66FCB"/>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727359"/>
    <w:multiLevelType w:val="multilevel"/>
    <w:tmpl w:val="B88A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6A07CE"/>
    <w:multiLevelType w:val="multilevel"/>
    <w:tmpl w:val="4404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C2616"/>
    <w:multiLevelType w:val="hybridMultilevel"/>
    <w:tmpl w:val="B3124FDE"/>
    <w:lvl w:ilvl="0" w:tplc="591AD63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12030"/>
    <w:multiLevelType w:val="multilevel"/>
    <w:tmpl w:val="017A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2A3842"/>
    <w:multiLevelType w:val="multilevel"/>
    <w:tmpl w:val="1272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D334D"/>
    <w:multiLevelType w:val="multilevel"/>
    <w:tmpl w:val="B14A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AE0A1F"/>
    <w:multiLevelType w:val="multilevel"/>
    <w:tmpl w:val="F0209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32C7B"/>
    <w:multiLevelType w:val="multilevel"/>
    <w:tmpl w:val="3D22A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D76057"/>
    <w:multiLevelType w:val="multilevel"/>
    <w:tmpl w:val="60F4D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1E7039"/>
    <w:multiLevelType w:val="multilevel"/>
    <w:tmpl w:val="FD728E88"/>
    <w:lvl w:ilvl="0">
      <w:start w:val="5"/>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6" w15:restartNumberingAfterBreak="0">
    <w:nsid w:val="22862DE5"/>
    <w:multiLevelType w:val="hybridMultilevel"/>
    <w:tmpl w:val="DF1CB3BA"/>
    <w:lvl w:ilvl="0" w:tplc="591AD63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3E5C02"/>
    <w:multiLevelType w:val="multilevel"/>
    <w:tmpl w:val="1890BF4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84760A6"/>
    <w:multiLevelType w:val="multilevel"/>
    <w:tmpl w:val="017A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1A6C55"/>
    <w:multiLevelType w:val="multilevel"/>
    <w:tmpl w:val="8DA6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1F22B5"/>
    <w:multiLevelType w:val="multilevel"/>
    <w:tmpl w:val="7E8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2D3877"/>
    <w:multiLevelType w:val="multilevel"/>
    <w:tmpl w:val="C25C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5B0FAB"/>
    <w:multiLevelType w:val="multilevel"/>
    <w:tmpl w:val="AE30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9E7C84"/>
    <w:multiLevelType w:val="multilevel"/>
    <w:tmpl w:val="3736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8846AC"/>
    <w:multiLevelType w:val="hybridMultilevel"/>
    <w:tmpl w:val="E5884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D76AB2"/>
    <w:multiLevelType w:val="multilevel"/>
    <w:tmpl w:val="15748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B638C1"/>
    <w:multiLevelType w:val="multilevel"/>
    <w:tmpl w:val="1EE0F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3E485D"/>
    <w:multiLevelType w:val="hybridMultilevel"/>
    <w:tmpl w:val="93D01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8704AA"/>
    <w:multiLevelType w:val="multilevel"/>
    <w:tmpl w:val="56F8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C6551A"/>
    <w:multiLevelType w:val="multilevel"/>
    <w:tmpl w:val="12B63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4B6B84"/>
    <w:multiLevelType w:val="hybridMultilevel"/>
    <w:tmpl w:val="0B52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246455"/>
    <w:multiLevelType w:val="multilevel"/>
    <w:tmpl w:val="9A8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E145F"/>
    <w:multiLevelType w:val="hybridMultilevel"/>
    <w:tmpl w:val="02026C4C"/>
    <w:lvl w:ilvl="0" w:tplc="6FF8013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5E0F8F"/>
    <w:multiLevelType w:val="multilevel"/>
    <w:tmpl w:val="F1EA4FAA"/>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DD0832"/>
    <w:multiLevelType w:val="multilevel"/>
    <w:tmpl w:val="19927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2A6C55"/>
    <w:multiLevelType w:val="multilevel"/>
    <w:tmpl w:val="A024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9C5C12"/>
    <w:multiLevelType w:val="multilevel"/>
    <w:tmpl w:val="19927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A77246"/>
    <w:multiLevelType w:val="multilevel"/>
    <w:tmpl w:val="92BA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D30696"/>
    <w:multiLevelType w:val="multilevel"/>
    <w:tmpl w:val="F1EA4FAA"/>
    <w:lvl w:ilvl="0">
      <w:start w:val="1"/>
      <w:numFmt w:val="decimal"/>
      <w:lvlText w:val="%1."/>
      <w:lvlJc w:val="left"/>
      <w:pPr>
        <w:tabs>
          <w:tab w:val="num" w:pos="360"/>
        </w:tabs>
        <w:ind w:left="360" w:hanging="360"/>
      </w:pPr>
    </w:lvl>
    <w:lvl w:ilvl="1">
      <w:numFmt w:val="bullet"/>
      <w:lvlText w:val=""/>
      <w:lvlJc w:val="left"/>
      <w:pPr>
        <w:ind w:left="1080" w:hanging="360"/>
      </w:pPr>
      <w:rPr>
        <w:rFonts w:ascii="Times New Roman" w:eastAsia="Times New Roman" w:hAnsi="Times New Roman" w:cs="Times New Roman"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74163C3"/>
    <w:multiLevelType w:val="multilevel"/>
    <w:tmpl w:val="0C2AE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27101"/>
    <w:multiLevelType w:val="hybridMultilevel"/>
    <w:tmpl w:val="12D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AF0445"/>
    <w:multiLevelType w:val="hybridMultilevel"/>
    <w:tmpl w:val="0734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F30FE0"/>
    <w:multiLevelType w:val="multilevel"/>
    <w:tmpl w:val="5D864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B6169B"/>
    <w:multiLevelType w:val="multilevel"/>
    <w:tmpl w:val="B8C4E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080185">
    <w:abstractNumId w:val="5"/>
  </w:num>
  <w:num w:numId="2" w16cid:durableId="80494170">
    <w:abstractNumId w:val="32"/>
  </w:num>
  <w:num w:numId="3" w16cid:durableId="1431854633">
    <w:abstractNumId w:val="37"/>
  </w:num>
  <w:num w:numId="4" w16cid:durableId="1194613890">
    <w:abstractNumId w:val="3"/>
  </w:num>
  <w:num w:numId="5" w16cid:durableId="379790697">
    <w:abstractNumId w:val="33"/>
  </w:num>
  <w:num w:numId="6" w16cid:durableId="651953657">
    <w:abstractNumId w:val="21"/>
  </w:num>
  <w:num w:numId="7" w16cid:durableId="1189610160">
    <w:abstractNumId w:val="25"/>
  </w:num>
  <w:num w:numId="8" w16cid:durableId="470944887">
    <w:abstractNumId w:val="38"/>
  </w:num>
  <w:num w:numId="9" w16cid:durableId="1652369121">
    <w:abstractNumId w:val="29"/>
  </w:num>
  <w:num w:numId="10" w16cid:durableId="486440280">
    <w:abstractNumId w:val="23"/>
  </w:num>
  <w:num w:numId="11" w16cid:durableId="22246004">
    <w:abstractNumId w:val="43"/>
  </w:num>
  <w:num w:numId="12" w16cid:durableId="480929160">
    <w:abstractNumId w:val="19"/>
  </w:num>
  <w:num w:numId="13" w16cid:durableId="133833486">
    <w:abstractNumId w:val="34"/>
  </w:num>
  <w:num w:numId="14" w16cid:durableId="1223518179">
    <w:abstractNumId w:val="14"/>
  </w:num>
  <w:num w:numId="15" w16cid:durableId="1330210763">
    <w:abstractNumId w:val="26"/>
  </w:num>
  <w:num w:numId="16" w16cid:durableId="1653370518">
    <w:abstractNumId w:val="12"/>
  </w:num>
  <w:num w:numId="17" w16cid:durableId="1163938002">
    <w:abstractNumId w:val="13"/>
  </w:num>
  <w:num w:numId="18" w16cid:durableId="2003698571">
    <w:abstractNumId w:val="36"/>
  </w:num>
  <w:num w:numId="19" w16cid:durableId="427502255">
    <w:abstractNumId w:val="42"/>
  </w:num>
  <w:num w:numId="20" w16cid:durableId="228269633">
    <w:abstractNumId w:val="7"/>
  </w:num>
  <w:num w:numId="21" w16cid:durableId="1081413625">
    <w:abstractNumId w:val="31"/>
  </w:num>
  <w:num w:numId="22" w16cid:durableId="256602608">
    <w:abstractNumId w:val="20"/>
  </w:num>
  <w:num w:numId="23" w16cid:durableId="743986683">
    <w:abstractNumId w:val="27"/>
  </w:num>
  <w:num w:numId="24" w16cid:durableId="1917546946">
    <w:abstractNumId w:val="40"/>
  </w:num>
  <w:num w:numId="25" w16cid:durableId="1926568183">
    <w:abstractNumId w:val="28"/>
  </w:num>
  <w:num w:numId="26" w16cid:durableId="1785728470">
    <w:abstractNumId w:val="0"/>
  </w:num>
  <w:num w:numId="27" w16cid:durableId="226039252">
    <w:abstractNumId w:val="8"/>
  </w:num>
  <w:num w:numId="28" w16cid:durableId="1078212111">
    <w:abstractNumId w:val="16"/>
  </w:num>
  <w:num w:numId="29" w16cid:durableId="1301232036">
    <w:abstractNumId w:val="22"/>
  </w:num>
  <w:num w:numId="30" w16cid:durableId="509876116">
    <w:abstractNumId w:val="4"/>
  </w:num>
  <w:num w:numId="31" w16cid:durableId="49237166">
    <w:abstractNumId w:val="39"/>
  </w:num>
  <w:num w:numId="32" w16cid:durableId="848980645">
    <w:abstractNumId w:val="2"/>
  </w:num>
  <w:num w:numId="33" w16cid:durableId="637489364">
    <w:abstractNumId w:val="9"/>
  </w:num>
  <w:num w:numId="34" w16cid:durableId="696588670">
    <w:abstractNumId w:val="6"/>
  </w:num>
  <w:num w:numId="35" w16cid:durableId="648555359">
    <w:abstractNumId w:val="35"/>
  </w:num>
  <w:num w:numId="36" w16cid:durableId="81144790">
    <w:abstractNumId w:val="10"/>
  </w:num>
  <w:num w:numId="37" w16cid:durableId="556363001">
    <w:abstractNumId w:val="1"/>
  </w:num>
  <w:num w:numId="38" w16cid:durableId="677269607">
    <w:abstractNumId w:val="24"/>
  </w:num>
  <w:num w:numId="39" w16cid:durableId="1234585334">
    <w:abstractNumId w:val="15"/>
  </w:num>
  <w:num w:numId="40" w16cid:durableId="1594167718">
    <w:abstractNumId w:val="17"/>
  </w:num>
  <w:num w:numId="41" w16cid:durableId="303319851">
    <w:abstractNumId w:val="41"/>
  </w:num>
  <w:num w:numId="42" w16cid:durableId="1049303684">
    <w:abstractNumId w:val="11"/>
  </w:num>
  <w:num w:numId="43" w16cid:durableId="1314525086">
    <w:abstractNumId w:val="30"/>
  </w:num>
  <w:num w:numId="44" w16cid:durableId="178861743">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CA"/>
    <w:rsid w:val="000012DE"/>
    <w:rsid w:val="00001DD2"/>
    <w:rsid w:val="0000287D"/>
    <w:rsid w:val="000045B3"/>
    <w:rsid w:val="00004AED"/>
    <w:rsid w:val="00013514"/>
    <w:rsid w:val="000161DC"/>
    <w:rsid w:val="00017901"/>
    <w:rsid w:val="00017A0A"/>
    <w:rsid w:val="00022B6C"/>
    <w:rsid w:val="00022B88"/>
    <w:rsid w:val="00022D0E"/>
    <w:rsid w:val="00023A98"/>
    <w:rsid w:val="00024C89"/>
    <w:rsid w:val="000258F1"/>
    <w:rsid w:val="00025E36"/>
    <w:rsid w:val="0002606B"/>
    <w:rsid w:val="00026A8B"/>
    <w:rsid w:val="00030300"/>
    <w:rsid w:val="00031AE2"/>
    <w:rsid w:val="00032BE9"/>
    <w:rsid w:val="00037495"/>
    <w:rsid w:val="00037524"/>
    <w:rsid w:val="0004088E"/>
    <w:rsid w:val="00040A86"/>
    <w:rsid w:val="00040BCD"/>
    <w:rsid w:val="00041E73"/>
    <w:rsid w:val="00042D16"/>
    <w:rsid w:val="000432A1"/>
    <w:rsid w:val="00045064"/>
    <w:rsid w:val="00045824"/>
    <w:rsid w:val="0004708F"/>
    <w:rsid w:val="00047B97"/>
    <w:rsid w:val="00050E88"/>
    <w:rsid w:val="00051880"/>
    <w:rsid w:val="000529A8"/>
    <w:rsid w:val="000533EE"/>
    <w:rsid w:val="00054BD5"/>
    <w:rsid w:val="00054CDC"/>
    <w:rsid w:val="00061D54"/>
    <w:rsid w:val="00061DF1"/>
    <w:rsid w:val="00064586"/>
    <w:rsid w:val="0006570A"/>
    <w:rsid w:val="00067325"/>
    <w:rsid w:val="000710F5"/>
    <w:rsid w:val="00071CAB"/>
    <w:rsid w:val="00072C08"/>
    <w:rsid w:val="00074538"/>
    <w:rsid w:val="00074B6C"/>
    <w:rsid w:val="00075477"/>
    <w:rsid w:val="00075BC3"/>
    <w:rsid w:val="00076239"/>
    <w:rsid w:val="0007699C"/>
    <w:rsid w:val="00080CE2"/>
    <w:rsid w:val="00081E27"/>
    <w:rsid w:val="00084765"/>
    <w:rsid w:val="000860F1"/>
    <w:rsid w:val="000864A4"/>
    <w:rsid w:val="00086FAA"/>
    <w:rsid w:val="00094E04"/>
    <w:rsid w:val="00095F3D"/>
    <w:rsid w:val="0009689A"/>
    <w:rsid w:val="00097BDB"/>
    <w:rsid w:val="00097F4C"/>
    <w:rsid w:val="000A0C27"/>
    <w:rsid w:val="000A2D18"/>
    <w:rsid w:val="000A5388"/>
    <w:rsid w:val="000A6A98"/>
    <w:rsid w:val="000A756B"/>
    <w:rsid w:val="000B02FB"/>
    <w:rsid w:val="000B2132"/>
    <w:rsid w:val="000B2848"/>
    <w:rsid w:val="000B4A4E"/>
    <w:rsid w:val="000B571C"/>
    <w:rsid w:val="000B5D10"/>
    <w:rsid w:val="000C07D1"/>
    <w:rsid w:val="000C0D05"/>
    <w:rsid w:val="000C130F"/>
    <w:rsid w:val="000C15B5"/>
    <w:rsid w:val="000C2840"/>
    <w:rsid w:val="000C2CCC"/>
    <w:rsid w:val="000C369D"/>
    <w:rsid w:val="000C68BC"/>
    <w:rsid w:val="000D2664"/>
    <w:rsid w:val="000D2CAC"/>
    <w:rsid w:val="000D3B42"/>
    <w:rsid w:val="000D509F"/>
    <w:rsid w:val="000D6780"/>
    <w:rsid w:val="000D7B4E"/>
    <w:rsid w:val="000E38CC"/>
    <w:rsid w:val="000E565B"/>
    <w:rsid w:val="000E60CC"/>
    <w:rsid w:val="000E62C9"/>
    <w:rsid w:val="000E7BB0"/>
    <w:rsid w:val="000E7E00"/>
    <w:rsid w:val="000F1637"/>
    <w:rsid w:val="000F1FE9"/>
    <w:rsid w:val="000F715B"/>
    <w:rsid w:val="000F7A32"/>
    <w:rsid w:val="00101491"/>
    <w:rsid w:val="00101F27"/>
    <w:rsid w:val="00102077"/>
    <w:rsid w:val="001022CC"/>
    <w:rsid w:val="001026AE"/>
    <w:rsid w:val="00103319"/>
    <w:rsid w:val="001036B6"/>
    <w:rsid w:val="00104967"/>
    <w:rsid w:val="0010527B"/>
    <w:rsid w:val="00105A8A"/>
    <w:rsid w:val="00107862"/>
    <w:rsid w:val="0011287C"/>
    <w:rsid w:val="00112B63"/>
    <w:rsid w:val="00114608"/>
    <w:rsid w:val="0011622B"/>
    <w:rsid w:val="00121D02"/>
    <w:rsid w:val="00122EB9"/>
    <w:rsid w:val="00124728"/>
    <w:rsid w:val="001249E1"/>
    <w:rsid w:val="0012587F"/>
    <w:rsid w:val="00125A11"/>
    <w:rsid w:val="00126CA5"/>
    <w:rsid w:val="001313A7"/>
    <w:rsid w:val="00132BA4"/>
    <w:rsid w:val="001342FD"/>
    <w:rsid w:val="001343A9"/>
    <w:rsid w:val="001350E4"/>
    <w:rsid w:val="0013687E"/>
    <w:rsid w:val="001368D3"/>
    <w:rsid w:val="00136E4A"/>
    <w:rsid w:val="00141545"/>
    <w:rsid w:val="00142735"/>
    <w:rsid w:val="001435A4"/>
    <w:rsid w:val="00143A2C"/>
    <w:rsid w:val="00147B42"/>
    <w:rsid w:val="00150E28"/>
    <w:rsid w:val="00150F14"/>
    <w:rsid w:val="0015217A"/>
    <w:rsid w:val="00154A50"/>
    <w:rsid w:val="0015600B"/>
    <w:rsid w:val="001563C0"/>
    <w:rsid w:val="001568EA"/>
    <w:rsid w:val="001568EB"/>
    <w:rsid w:val="0015769A"/>
    <w:rsid w:val="00157704"/>
    <w:rsid w:val="00157A11"/>
    <w:rsid w:val="00157F1A"/>
    <w:rsid w:val="001602F1"/>
    <w:rsid w:val="00161918"/>
    <w:rsid w:val="00162287"/>
    <w:rsid w:val="001632DD"/>
    <w:rsid w:val="00166D2A"/>
    <w:rsid w:val="0017067D"/>
    <w:rsid w:val="00171830"/>
    <w:rsid w:val="001723DC"/>
    <w:rsid w:val="00172A1B"/>
    <w:rsid w:val="00173D98"/>
    <w:rsid w:val="00174944"/>
    <w:rsid w:val="0017530F"/>
    <w:rsid w:val="00175503"/>
    <w:rsid w:val="00176F59"/>
    <w:rsid w:val="00180970"/>
    <w:rsid w:val="001826D4"/>
    <w:rsid w:val="00183723"/>
    <w:rsid w:val="00183800"/>
    <w:rsid w:val="00183F99"/>
    <w:rsid w:val="00183FE0"/>
    <w:rsid w:val="00191AD8"/>
    <w:rsid w:val="00194727"/>
    <w:rsid w:val="00195AD1"/>
    <w:rsid w:val="00196B21"/>
    <w:rsid w:val="00197BA3"/>
    <w:rsid w:val="00197C39"/>
    <w:rsid w:val="001A1416"/>
    <w:rsid w:val="001A1899"/>
    <w:rsid w:val="001A2DC3"/>
    <w:rsid w:val="001A357C"/>
    <w:rsid w:val="001A7583"/>
    <w:rsid w:val="001B0E64"/>
    <w:rsid w:val="001B43A9"/>
    <w:rsid w:val="001B62BF"/>
    <w:rsid w:val="001C089B"/>
    <w:rsid w:val="001C1E49"/>
    <w:rsid w:val="001C3234"/>
    <w:rsid w:val="001C5086"/>
    <w:rsid w:val="001C5838"/>
    <w:rsid w:val="001C6A52"/>
    <w:rsid w:val="001C75D5"/>
    <w:rsid w:val="001C7A7E"/>
    <w:rsid w:val="001D0C19"/>
    <w:rsid w:val="001D145C"/>
    <w:rsid w:val="001D19FC"/>
    <w:rsid w:val="001D5DC2"/>
    <w:rsid w:val="001D60E5"/>
    <w:rsid w:val="001E2CEF"/>
    <w:rsid w:val="001E4594"/>
    <w:rsid w:val="001E4A1B"/>
    <w:rsid w:val="001E4E26"/>
    <w:rsid w:val="001F1366"/>
    <w:rsid w:val="001F19B6"/>
    <w:rsid w:val="001F56E6"/>
    <w:rsid w:val="001F5B56"/>
    <w:rsid w:val="001F7E73"/>
    <w:rsid w:val="002031A6"/>
    <w:rsid w:val="00204633"/>
    <w:rsid w:val="002048E4"/>
    <w:rsid w:val="002051A6"/>
    <w:rsid w:val="002053CA"/>
    <w:rsid w:val="002073EE"/>
    <w:rsid w:val="00207D3B"/>
    <w:rsid w:val="002115FF"/>
    <w:rsid w:val="00211ED5"/>
    <w:rsid w:val="002126C0"/>
    <w:rsid w:val="00212AD5"/>
    <w:rsid w:val="002148F3"/>
    <w:rsid w:val="002151BD"/>
    <w:rsid w:val="00215BAB"/>
    <w:rsid w:val="00215C04"/>
    <w:rsid w:val="0021612C"/>
    <w:rsid w:val="002170FD"/>
    <w:rsid w:val="002215E5"/>
    <w:rsid w:val="00222437"/>
    <w:rsid w:val="00222BB7"/>
    <w:rsid w:val="00225852"/>
    <w:rsid w:val="00225DF4"/>
    <w:rsid w:val="0022722B"/>
    <w:rsid w:val="002278AD"/>
    <w:rsid w:val="002314F6"/>
    <w:rsid w:val="00232A9B"/>
    <w:rsid w:val="00233A7A"/>
    <w:rsid w:val="00233BAB"/>
    <w:rsid w:val="00234FE8"/>
    <w:rsid w:val="00235868"/>
    <w:rsid w:val="002360A2"/>
    <w:rsid w:val="00241410"/>
    <w:rsid w:val="002419AC"/>
    <w:rsid w:val="0024414D"/>
    <w:rsid w:val="0024475B"/>
    <w:rsid w:val="0024709F"/>
    <w:rsid w:val="002500FF"/>
    <w:rsid w:val="00250537"/>
    <w:rsid w:val="002529AD"/>
    <w:rsid w:val="0025358C"/>
    <w:rsid w:val="002541E5"/>
    <w:rsid w:val="00255514"/>
    <w:rsid w:val="002612E6"/>
    <w:rsid w:val="002617C9"/>
    <w:rsid w:val="00262507"/>
    <w:rsid w:val="002659C2"/>
    <w:rsid w:val="00265DE6"/>
    <w:rsid w:val="00266126"/>
    <w:rsid w:val="002664AA"/>
    <w:rsid w:val="002666DB"/>
    <w:rsid w:val="00267877"/>
    <w:rsid w:val="002706E1"/>
    <w:rsid w:val="00271773"/>
    <w:rsid w:val="00273552"/>
    <w:rsid w:val="00274A00"/>
    <w:rsid w:val="00275856"/>
    <w:rsid w:val="002811B1"/>
    <w:rsid w:val="00281216"/>
    <w:rsid w:val="00281353"/>
    <w:rsid w:val="00282826"/>
    <w:rsid w:val="00282917"/>
    <w:rsid w:val="00282D00"/>
    <w:rsid w:val="00284241"/>
    <w:rsid w:val="002861B8"/>
    <w:rsid w:val="00291DCA"/>
    <w:rsid w:val="00292B45"/>
    <w:rsid w:val="0029322C"/>
    <w:rsid w:val="00293435"/>
    <w:rsid w:val="00293B4A"/>
    <w:rsid w:val="0029429B"/>
    <w:rsid w:val="00295A7E"/>
    <w:rsid w:val="00295C70"/>
    <w:rsid w:val="002975C5"/>
    <w:rsid w:val="002975D6"/>
    <w:rsid w:val="00297A41"/>
    <w:rsid w:val="002A100E"/>
    <w:rsid w:val="002A1E48"/>
    <w:rsid w:val="002A41CF"/>
    <w:rsid w:val="002A4757"/>
    <w:rsid w:val="002A5B4E"/>
    <w:rsid w:val="002A6B53"/>
    <w:rsid w:val="002B1427"/>
    <w:rsid w:val="002B1898"/>
    <w:rsid w:val="002B524D"/>
    <w:rsid w:val="002C21B7"/>
    <w:rsid w:val="002C6ED9"/>
    <w:rsid w:val="002D2EED"/>
    <w:rsid w:val="002D2F2E"/>
    <w:rsid w:val="002D44F9"/>
    <w:rsid w:val="002D590E"/>
    <w:rsid w:val="002D6D6D"/>
    <w:rsid w:val="002D7EBC"/>
    <w:rsid w:val="002E0A25"/>
    <w:rsid w:val="002E4086"/>
    <w:rsid w:val="002E4B05"/>
    <w:rsid w:val="002E5321"/>
    <w:rsid w:val="002E7EF2"/>
    <w:rsid w:val="002F1C2E"/>
    <w:rsid w:val="002F24FA"/>
    <w:rsid w:val="002F2CC1"/>
    <w:rsid w:val="002F3A76"/>
    <w:rsid w:val="002F424D"/>
    <w:rsid w:val="002F5873"/>
    <w:rsid w:val="002F5C7A"/>
    <w:rsid w:val="002F7500"/>
    <w:rsid w:val="00300A04"/>
    <w:rsid w:val="003017A9"/>
    <w:rsid w:val="003018E8"/>
    <w:rsid w:val="00302717"/>
    <w:rsid w:val="0030332E"/>
    <w:rsid w:val="003054E6"/>
    <w:rsid w:val="00310826"/>
    <w:rsid w:val="00310DC3"/>
    <w:rsid w:val="0031152A"/>
    <w:rsid w:val="00311B1F"/>
    <w:rsid w:val="00312CCF"/>
    <w:rsid w:val="0031346C"/>
    <w:rsid w:val="00313869"/>
    <w:rsid w:val="00317C3B"/>
    <w:rsid w:val="00317CED"/>
    <w:rsid w:val="003216B0"/>
    <w:rsid w:val="00324CDF"/>
    <w:rsid w:val="003256D8"/>
    <w:rsid w:val="00333D33"/>
    <w:rsid w:val="003352FF"/>
    <w:rsid w:val="00335835"/>
    <w:rsid w:val="003359C0"/>
    <w:rsid w:val="003363EB"/>
    <w:rsid w:val="0033761A"/>
    <w:rsid w:val="00337C6C"/>
    <w:rsid w:val="00340318"/>
    <w:rsid w:val="00340906"/>
    <w:rsid w:val="0034225A"/>
    <w:rsid w:val="003427D5"/>
    <w:rsid w:val="00342F27"/>
    <w:rsid w:val="00344F8D"/>
    <w:rsid w:val="003457B7"/>
    <w:rsid w:val="0034592A"/>
    <w:rsid w:val="00345FC4"/>
    <w:rsid w:val="0034658B"/>
    <w:rsid w:val="00346E66"/>
    <w:rsid w:val="00350870"/>
    <w:rsid w:val="003510D5"/>
    <w:rsid w:val="003539A4"/>
    <w:rsid w:val="00354726"/>
    <w:rsid w:val="00355A6D"/>
    <w:rsid w:val="00356937"/>
    <w:rsid w:val="003624A4"/>
    <w:rsid w:val="00364461"/>
    <w:rsid w:val="00364AF7"/>
    <w:rsid w:val="00365AED"/>
    <w:rsid w:val="003668FC"/>
    <w:rsid w:val="00367430"/>
    <w:rsid w:val="00367F7C"/>
    <w:rsid w:val="00370D52"/>
    <w:rsid w:val="00371769"/>
    <w:rsid w:val="003740FD"/>
    <w:rsid w:val="00374745"/>
    <w:rsid w:val="00375369"/>
    <w:rsid w:val="00375E53"/>
    <w:rsid w:val="00376AF7"/>
    <w:rsid w:val="00377B4B"/>
    <w:rsid w:val="00377BB5"/>
    <w:rsid w:val="00383CF0"/>
    <w:rsid w:val="0038442C"/>
    <w:rsid w:val="003846E8"/>
    <w:rsid w:val="003847DE"/>
    <w:rsid w:val="00384866"/>
    <w:rsid w:val="00385791"/>
    <w:rsid w:val="00387946"/>
    <w:rsid w:val="00387A7C"/>
    <w:rsid w:val="00390380"/>
    <w:rsid w:val="00390C73"/>
    <w:rsid w:val="00390FCB"/>
    <w:rsid w:val="00392327"/>
    <w:rsid w:val="003934B2"/>
    <w:rsid w:val="003944FD"/>
    <w:rsid w:val="00394EA3"/>
    <w:rsid w:val="003973CC"/>
    <w:rsid w:val="0039744C"/>
    <w:rsid w:val="003A0002"/>
    <w:rsid w:val="003A048F"/>
    <w:rsid w:val="003A35F5"/>
    <w:rsid w:val="003A3793"/>
    <w:rsid w:val="003A51EE"/>
    <w:rsid w:val="003B151E"/>
    <w:rsid w:val="003B279A"/>
    <w:rsid w:val="003B5F6E"/>
    <w:rsid w:val="003B68BB"/>
    <w:rsid w:val="003C01A6"/>
    <w:rsid w:val="003C3487"/>
    <w:rsid w:val="003C3BC9"/>
    <w:rsid w:val="003C5118"/>
    <w:rsid w:val="003C5B1E"/>
    <w:rsid w:val="003C6E91"/>
    <w:rsid w:val="003C79DA"/>
    <w:rsid w:val="003D3B9F"/>
    <w:rsid w:val="003D61ED"/>
    <w:rsid w:val="003D642B"/>
    <w:rsid w:val="003E030C"/>
    <w:rsid w:val="003E1049"/>
    <w:rsid w:val="003E386A"/>
    <w:rsid w:val="003E3D24"/>
    <w:rsid w:val="003F2F4B"/>
    <w:rsid w:val="003F3744"/>
    <w:rsid w:val="003F45DD"/>
    <w:rsid w:val="003F5218"/>
    <w:rsid w:val="00400873"/>
    <w:rsid w:val="00401066"/>
    <w:rsid w:val="00402927"/>
    <w:rsid w:val="00402B2F"/>
    <w:rsid w:val="00407356"/>
    <w:rsid w:val="00412C97"/>
    <w:rsid w:val="00413122"/>
    <w:rsid w:val="00414215"/>
    <w:rsid w:val="00414B38"/>
    <w:rsid w:val="004227E2"/>
    <w:rsid w:val="00422DC1"/>
    <w:rsid w:val="004240B0"/>
    <w:rsid w:val="004248CF"/>
    <w:rsid w:val="004279FD"/>
    <w:rsid w:val="004304E3"/>
    <w:rsid w:val="00431028"/>
    <w:rsid w:val="00433023"/>
    <w:rsid w:val="00433F75"/>
    <w:rsid w:val="004369BC"/>
    <w:rsid w:val="00437FC1"/>
    <w:rsid w:val="00441D69"/>
    <w:rsid w:val="00442F92"/>
    <w:rsid w:val="00444AD4"/>
    <w:rsid w:val="00446458"/>
    <w:rsid w:val="004519DF"/>
    <w:rsid w:val="00451CB3"/>
    <w:rsid w:val="004533AB"/>
    <w:rsid w:val="0045772D"/>
    <w:rsid w:val="00457907"/>
    <w:rsid w:val="0046102B"/>
    <w:rsid w:val="004625F1"/>
    <w:rsid w:val="00463884"/>
    <w:rsid w:val="00465B9B"/>
    <w:rsid w:val="00465E96"/>
    <w:rsid w:val="004733BB"/>
    <w:rsid w:val="00473807"/>
    <w:rsid w:val="00475598"/>
    <w:rsid w:val="00476127"/>
    <w:rsid w:val="004778A0"/>
    <w:rsid w:val="00477A79"/>
    <w:rsid w:val="00477F96"/>
    <w:rsid w:val="00482AF6"/>
    <w:rsid w:val="004840E1"/>
    <w:rsid w:val="00484242"/>
    <w:rsid w:val="00492732"/>
    <w:rsid w:val="004935F6"/>
    <w:rsid w:val="00494615"/>
    <w:rsid w:val="00496007"/>
    <w:rsid w:val="00497FDE"/>
    <w:rsid w:val="004A18AB"/>
    <w:rsid w:val="004A3802"/>
    <w:rsid w:val="004A3C48"/>
    <w:rsid w:val="004A3E56"/>
    <w:rsid w:val="004A54E5"/>
    <w:rsid w:val="004A5B98"/>
    <w:rsid w:val="004B123D"/>
    <w:rsid w:val="004B1B22"/>
    <w:rsid w:val="004B2BB6"/>
    <w:rsid w:val="004B381A"/>
    <w:rsid w:val="004B3ECB"/>
    <w:rsid w:val="004B47E6"/>
    <w:rsid w:val="004B4CCB"/>
    <w:rsid w:val="004B607C"/>
    <w:rsid w:val="004C0B14"/>
    <w:rsid w:val="004C5EB7"/>
    <w:rsid w:val="004C6BF4"/>
    <w:rsid w:val="004D1A23"/>
    <w:rsid w:val="004D2649"/>
    <w:rsid w:val="004D33B1"/>
    <w:rsid w:val="004D3C99"/>
    <w:rsid w:val="004D4F42"/>
    <w:rsid w:val="004D7000"/>
    <w:rsid w:val="004D7283"/>
    <w:rsid w:val="004D795B"/>
    <w:rsid w:val="004E0DE5"/>
    <w:rsid w:val="004E2AF7"/>
    <w:rsid w:val="004E33A0"/>
    <w:rsid w:val="004E43FA"/>
    <w:rsid w:val="004E52F2"/>
    <w:rsid w:val="004E70D8"/>
    <w:rsid w:val="004E7F60"/>
    <w:rsid w:val="004F0A94"/>
    <w:rsid w:val="004F1CA0"/>
    <w:rsid w:val="004F7456"/>
    <w:rsid w:val="004F7CAC"/>
    <w:rsid w:val="00502991"/>
    <w:rsid w:val="00504D5E"/>
    <w:rsid w:val="00505723"/>
    <w:rsid w:val="00505838"/>
    <w:rsid w:val="00511C04"/>
    <w:rsid w:val="0051454E"/>
    <w:rsid w:val="0051724A"/>
    <w:rsid w:val="00517E12"/>
    <w:rsid w:val="00520E1D"/>
    <w:rsid w:val="0052118A"/>
    <w:rsid w:val="005214A5"/>
    <w:rsid w:val="00521BF9"/>
    <w:rsid w:val="0052206E"/>
    <w:rsid w:val="00522FA1"/>
    <w:rsid w:val="00524221"/>
    <w:rsid w:val="00525701"/>
    <w:rsid w:val="005268CD"/>
    <w:rsid w:val="00526C0C"/>
    <w:rsid w:val="005271C5"/>
    <w:rsid w:val="005315ED"/>
    <w:rsid w:val="005316FE"/>
    <w:rsid w:val="00531C4A"/>
    <w:rsid w:val="005324C5"/>
    <w:rsid w:val="00532A31"/>
    <w:rsid w:val="00533656"/>
    <w:rsid w:val="00540AE4"/>
    <w:rsid w:val="005419A5"/>
    <w:rsid w:val="00542825"/>
    <w:rsid w:val="00543604"/>
    <w:rsid w:val="005454BC"/>
    <w:rsid w:val="00545C0C"/>
    <w:rsid w:val="00545F19"/>
    <w:rsid w:val="00550C60"/>
    <w:rsid w:val="005518C0"/>
    <w:rsid w:val="00552C32"/>
    <w:rsid w:val="0055414C"/>
    <w:rsid w:val="00560946"/>
    <w:rsid w:val="00561F43"/>
    <w:rsid w:val="00564438"/>
    <w:rsid w:val="00565F0D"/>
    <w:rsid w:val="00570604"/>
    <w:rsid w:val="00570782"/>
    <w:rsid w:val="005708C7"/>
    <w:rsid w:val="005723D7"/>
    <w:rsid w:val="00572659"/>
    <w:rsid w:val="0057290C"/>
    <w:rsid w:val="005748F6"/>
    <w:rsid w:val="00575A66"/>
    <w:rsid w:val="0057698A"/>
    <w:rsid w:val="00577778"/>
    <w:rsid w:val="00581F45"/>
    <w:rsid w:val="00582F5A"/>
    <w:rsid w:val="00582FB6"/>
    <w:rsid w:val="00583594"/>
    <w:rsid w:val="00584C4E"/>
    <w:rsid w:val="00586256"/>
    <w:rsid w:val="005900D9"/>
    <w:rsid w:val="00590691"/>
    <w:rsid w:val="005908CD"/>
    <w:rsid w:val="0059116C"/>
    <w:rsid w:val="00592D14"/>
    <w:rsid w:val="005931F1"/>
    <w:rsid w:val="00593866"/>
    <w:rsid w:val="00594386"/>
    <w:rsid w:val="00594C38"/>
    <w:rsid w:val="0059527A"/>
    <w:rsid w:val="005A1594"/>
    <w:rsid w:val="005A1695"/>
    <w:rsid w:val="005A1991"/>
    <w:rsid w:val="005A2190"/>
    <w:rsid w:val="005A2CEE"/>
    <w:rsid w:val="005A555C"/>
    <w:rsid w:val="005A68ED"/>
    <w:rsid w:val="005A758E"/>
    <w:rsid w:val="005A7C55"/>
    <w:rsid w:val="005B0143"/>
    <w:rsid w:val="005B10F8"/>
    <w:rsid w:val="005B2844"/>
    <w:rsid w:val="005B2A8D"/>
    <w:rsid w:val="005B3248"/>
    <w:rsid w:val="005B32E8"/>
    <w:rsid w:val="005B4345"/>
    <w:rsid w:val="005B4BE5"/>
    <w:rsid w:val="005C282C"/>
    <w:rsid w:val="005C40A3"/>
    <w:rsid w:val="005C4779"/>
    <w:rsid w:val="005C4B36"/>
    <w:rsid w:val="005C5083"/>
    <w:rsid w:val="005C6BC7"/>
    <w:rsid w:val="005D0D5A"/>
    <w:rsid w:val="005D2C51"/>
    <w:rsid w:val="005D3AF4"/>
    <w:rsid w:val="005D3F5C"/>
    <w:rsid w:val="005D5461"/>
    <w:rsid w:val="005E087E"/>
    <w:rsid w:val="005E1F4E"/>
    <w:rsid w:val="005E31AA"/>
    <w:rsid w:val="005E45DC"/>
    <w:rsid w:val="005E4FA0"/>
    <w:rsid w:val="005E50E0"/>
    <w:rsid w:val="005E540B"/>
    <w:rsid w:val="005E6DA3"/>
    <w:rsid w:val="005E7241"/>
    <w:rsid w:val="005F2300"/>
    <w:rsid w:val="005F467F"/>
    <w:rsid w:val="005F5D67"/>
    <w:rsid w:val="006011A3"/>
    <w:rsid w:val="006039A6"/>
    <w:rsid w:val="00603E1A"/>
    <w:rsid w:val="00604639"/>
    <w:rsid w:val="0060649E"/>
    <w:rsid w:val="00610BE9"/>
    <w:rsid w:val="006111E2"/>
    <w:rsid w:val="00611D9B"/>
    <w:rsid w:val="0061389B"/>
    <w:rsid w:val="00614A08"/>
    <w:rsid w:val="00615690"/>
    <w:rsid w:val="006165F2"/>
    <w:rsid w:val="00616C59"/>
    <w:rsid w:val="006174D3"/>
    <w:rsid w:val="00617EC8"/>
    <w:rsid w:val="00620701"/>
    <w:rsid w:val="00620D15"/>
    <w:rsid w:val="00621C2D"/>
    <w:rsid w:val="00622955"/>
    <w:rsid w:val="00623679"/>
    <w:rsid w:val="00624EAE"/>
    <w:rsid w:val="0062536E"/>
    <w:rsid w:val="00626B9D"/>
    <w:rsid w:val="00626FEC"/>
    <w:rsid w:val="00627417"/>
    <w:rsid w:val="00627740"/>
    <w:rsid w:val="0063048E"/>
    <w:rsid w:val="00631435"/>
    <w:rsid w:val="006333CF"/>
    <w:rsid w:val="00634721"/>
    <w:rsid w:val="0063630F"/>
    <w:rsid w:val="00637EB6"/>
    <w:rsid w:val="00641AE1"/>
    <w:rsid w:val="0064310F"/>
    <w:rsid w:val="00644D1D"/>
    <w:rsid w:val="00645B1B"/>
    <w:rsid w:val="00650EF5"/>
    <w:rsid w:val="00657053"/>
    <w:rsid w:val="006577B1"/>
    <w:rsid w:val="00660039"/>
    <w:rsid w:val="00660846"/>
    <w:rsid w:val="006609FF"/>
    <w:rsid w:val="00661E3E"/>
    <w:rsid w:val="0066275D"/>
    <w:rsid w:val="0066290F"/>
    <w:rsid w:val="00663A4B"/>
    <w:rsid w:val="006651E6"/>
    <w:rsid w:val="00665E9E"/>
    <w:rsid w:val="00666E8C"/>
    <w:rsid w:val="00667A20"/>
    <w:rsid w:val="00667CF9"/>
    <w:rsid w:val="006717A3"/>
    <w:rsid w:val="00672790"/>
    <w:rsid w:val="00672AAA"/>
    <w:rsid w:val="006752FA"/>
    <w:rsid w:val="00675C6A"/>
    <w:rsid w:val="0067679F"/>
    <w:rsid w:val="00676F61"/>
    <w:rsid w:val="006776C4"/>
    <w:rsid w:val="00680AC7"/>
    <w:rsid w:val="00682A48"/>
    <w:rsid w:val="00682FCB"/>
    <w:rsid w:val="006830FF"/>
    <w:rsid w:val="00683201"/>
    <w:rsid w:val="00685A91"/>
    <w:rsid w:val="006864BF"/>
    <w:rsid w:val="00686A52"/>
    <w:rsid w:val="006872F1"/>
    <w:rsid w:val="00692716"/>
    <w:rsid w:val="00692974"/>
    <w:rsid w:val="006955BD"/>
    <w:rsid w:val="0069703F"/>
    <w:rsid w:val="00697C89"/>
    <w:rsid w:val="006A209B"/>
    <w:rsid w:val="006A2281"/>
    <w:rsid w:val="006A29E8"/>
    <w:rsid w:val="006A4664"/>
    <w:rsid w:val="006A757C"/>
    <w:rsid w:val="006A771F"/>
    <w:rsid w:val="006B0817"/>
    <w:rsid w:val="006C186D"/>
    <w:rsid w:val="006C1B72"/>
    <w:rsid w:val="006C1DF5"/>
    <w:rsid w:val="006C23D3"/>
    <w:rsid w:val="006C5199"/>
    <w:rsid w:val="006C61C6"/>
    <w:rsid w:val="006C7356"/>
    <w:rsid w:val="006C743B"/>
    <w:rsid w:val="006D21BE"/>
    <w:rsid w:val="006D55FA"/>
    <w:rsid w:val="006D72EE"/>
    <w:rsid w:val="006E1527"/>
    <w:rsid w:val="006E1EA1"/>
    <w:rsid w:val="006E46E5"/>
    <w:rsid w:val="006E55BA"/>
    <w:rsid w:val="006E5C1C"/>
    <w:rsid w:val="006E6BD2"/>
    <w:rsid w:val="006E7AB5"/>
    <w:rsid w:val="006F0173"/>
    <w:rsid w:val="006F1F61"/>
    <w:rsid w:val="006F264E"/>
    <w:rsid w:val="006F6F2B"/>
    <w:rsid w:val="007033FC"/>
    <w:rsid w:val="0070459F"/>
    <w:rsid w:val="00705A24"/>
    <w:rsid w:val="00707215"/>
    <w:rsid w:val="00712B22"/>
    <w:rsid w:val="00713800"/>
    <w:rsid w:val="007160A3"/>
    <w:rsid w:val="007164E8"/>
    <w:rsid w:val="0071658D"/>
    <w:rsid w:val="0071777A"/>
    <w:rsid w:val="00717994"/>
    <w:rsid w:val="00721B8D"/>
    <w:rsid w:val="00722B66"/>
    <w:rsid w:val="007247CE"/>
    <w:rsid w:val="00724A67"/>
    <w:rsid w:val="00730C2D"/>
    <w:rsid w:val="0073137B"/>
    <w:rsid w:val="007321BF"/>
    <w:rsid w:val="007341E2"/>
    <w:rsid w:val="00735B07"/>
    <w:rsid w:val="00737FF6"/>
    <w:rsid w:val="0074081E"/>
    <w:rsid w:val="00741A93"/>
    <w:rsid w:val="007445B5"/>
    <w:rsid w:val="00744C65"/>
    <w:rsid w:val="0074578F"/>
    <w:rsid w:val="00746122"/>
    <w:rsid w:val="00746DCE"/>
    <w:rsid w:val="0075032E"/>
    <w:rsid w:val="00750B40"/>
    <w:rsid w:val="00751E45"/>
    <w:rsid w:val="007521A2"/>
    <w:rsid w:val="00754343"/>
    <w:rsid w:val="00756546"/>
    <w:rsid w:val="00756CEC"/>
    <w:rsid w:val="0075739A"/>
    <w:rsid w:val="00757CAF"/>
    <w:rsid w:val="007619F9"/>
    <w:rsid w:val="007633C5"/>
    <w:rsid w:val="00763C75"/>
    <w:rsid w:val="00765BEC"/>
    <w:rsid w:val="00766253"/>
    <w:rsid w:val="00770292"/>
    <w:rsid w:val="00770458"/>
    <w:rsid w:val="007709E6"/>
    <w:rsid w:val="007727E9"/>
    <w:rsid w:val="00773C32"/>
    <w:rsid w:val="00774032"/>
    <w:rsid w:val="00781AF7"/>
    <w:rsid w:val="00782291"/>
    <w:rsid w:val="0078269E"/>
    <w:rsid w:val="00782F46"/>
    <w:rsid w:val="007856C7"/>
    <w:rsid w:val="00786DE5"/>
    <w:rsid w:val="00787677"/>
    <w:rsid w:val="0079233A"/>
    <w:rsid w:val="00795AA8"/>
    <w:rsid w:val="007A03DB"/>
    <w:rsid w:val="007A0807"/>
    <w:rsid w:val="007A144A"/>
    <w:rsid w:val="007A3C2E"/>
    <w:rsid w:val="007B0A11"/>
    <w:rsid w:val="007B2D22"/>
    <w:rsid w:val="007B3F35"/>
    <w:rsid w:val="007B644F"/>
    <w:rsid w:val="007B6D3C"/>
    <w:rsid w:val="007C0768"/>
    <w:rsid w:val="007C0D5E"/>
    <w:rsid w:val="007C3334"/>
    <w:rsid w:val="007D1E78"/>
    <w:rsid w:val="007D2EF8"/>
    <w:rsid w:val="007D4CF1"/>
    <w:rsid w:val="007D5293"/>
    <w:rsid w:val="007D5310"/>
    <w:rsid w:val="007D5EA5"/>
    <w:rsid w:val="007D6AB8"/>
    <w:rsid w:val="007D7469"/>
    <w:rsid w:val="007E274C"/>
    <w:rsid w:val="007E3059"/>
    <w:rsid w:val="007E4629"/>
    <w:rsid w:val="007E75FD"/>
    <w:rsid w:val="007F0C80"/>
    <w:rsid w:val="007F369E"/>
    <w:rsid w:val="007F4DBB"/>
    <w:rsid w:val="007F5E0D"/>
    <w:rsid w:val="007F6301"/>
    <w:rsid w:val="007F72CD"/>
    <w:rsid w:val="008015CC"/>
    <w:rsid w:val="008024C8"/>
    <w:rsid w:val="00803B76"/>
    <w:rsid w:val="00804A8D"/>
    <w:rsid w:val="00806863"/>
    <w:rsid w:val="00806F8F"/>
    <w:rsid w:val="008113E9"/>
    <w:rsid w:val="0081263F"/>
    <w:rsid w:val="00812B7B"/>
    <w:rsid w:val="0081365A"/>
    <w:rsid w:val="00815FA9"/>
    <w:rsid w:val="008164A8"/>
    <w:rsid w:val="00816C6A"/>
    <w:rsid w:val="00820460"/>
    <w:rsid w:val="008205DE"/>
    <w:rsid w:val="00820F1B"/>
    <w:rsid w:val="00820FC3"/>
    <w:rsid w:val="008220A5"/>
    <w:rsid w:val="00824D2F"/>
    <w:rsid w:val="00825B30"/>
    <w:rsid w:val="0082605A"/>
    <w:rsid w:val="00827B46"/>
    <w:rsid w:val="00827DD0"/>
    <w:rsid w:val="00830A35"/>
    <w:rsid w:val="008311D1"/>
    <w:rsid w:val="0083265A"/>
    <w:rsid w:val="00832752"/>
    <w:rsid w:val="00833A9B"/>
    <w:rsid w:val="00834FCE"/>
    <w:rsid w:val="00835853"/>
    <w:rsid w:val="00837775"/>
    <w:rsid w:val="00840599"/>
    <w:rsid w:val="0084065F"/>
    <w:rsid w:val="0084277A"/>
    <w:rsid w:val="00842F57"/>
    <w:rsid w:val="008472A2"/>
    <w:rsid w:val="0085155C"/>
    <w:rsid w:val="008525C3"/>
    <w:rsid w:val="00853A96"/>
    <w:rsid w:val="00856DC2"/>
    <w:rsid w:val="00857429"/>
    <w:rsid w:val="00860684"/>
    <w:rsid w:val="00861645"/>
    <w:rsid w:val="00863E35"/>
    <w:rsid w:val="00866057"/>
    <w:rsid w:val="00866811"/>
    <w:rsid w:val="00866D32"/>
    <w:rsid w:val="008720F8"/>
    <w:rsid w:val="00872465"/>
    <w:rsid w:val="00873C02"/>
    <w:rsid w:val="008751EA"/>
    <w:rsid w:val="0087525E"/>
    <w:rsid w:val="00875FC5"/>
    <w:rsid w:val="008773E2"/>
    <w:rsid w:val="008775A5"/>
    <w:rsid w:val="00877E4B"/>
    <w:rsid w:val="00881605"/>
    <w:rsid w:val="00882E51"/>
    <w:rsid w:val="00883F0C"/>
    <w:rsid w:val="00885E28"/>
    <w:rsid w:val="0088686C"/>
    <w:rsid w:val="00890471"/>
    <w:rsid w:val="008928FE"/>
    <w:rsid w:val="00893540"/>
    <w:rsid w:val="00894CFA"/>
    <w:rsid w:val="00896675"/>
    <w:rsid w:val="008A0DD1"/>
    <w:rsid w:val="008A11A4"/>
    <w:rsid w:val="008A2345"/>
    <w:rsid w:val="008A4168"/>
    <w:rsid w:val="008B0B40"/>
    <w:rsid w:val="008B0DFC"/>
    <w:rsid w:val="008B2A51"/>
    <w:rsid w:val="008B3509"/>
    <w:rsid w:val="008B4A3A"/>
    <w:rsid w:val="008B602B"/>
    <w:rsid w:val="008C35B3"/>
    <w:rsid w:val="008C492B"/>
    <w:rsid w:val="008C5645"/>
    <w:rsid w:val="008C5AFE"/>
    <w:rsid w:val="008C6E8B"/>
    <w:rsid w:val="008D0CF9"/>
    <w:rsid w:val="008D1A5F"/>
    <w:rsid w:val="008D361E"/>
    <w:rsid w:val="008D444A"/>
    <w:rsid w:val="008D4A99"/>
    <w:rsid w:val="008D4C7D"/>
    <w:rsid w:val="008D4F9F"/>
    <w:rsid w:val="008D5DA0"/>
    <w:rsid w:val="008D6A21"/>
    <w:rsid w:val="008D720B"/>
    <w:rsid w:val="008E166F"/>
    <w:rsid w:val="008E21E9"/>
    <w:rsid w:val="008E23F7"/>
    <w:rsid w:val="008E3FED"/>
    <w:rsid w:val="008E5077"/>
    <w:rsid w:val="008E595D"/>
    <w:rsid w:val="008E6069"/>
    <w:rsid w:val="008E6B3A"/>
    <w:rsid w:val="008E6EBB"/>
    <w:rsid w:val="008F02AC"/>
    <w:rsid w:val="008F0FAD"/>
    <w:rsid w:val="008F2B7C"/>
    <w:rsid w:val="008F3B6C"/>
    <w:rsid w:val="008F467E"/>
    <w:rsid w:val="008F5314"/>
    <w:rsid w:val="008F54B3"/>
    <w:rsid w:val="008F6413"/>
    <w:rsid w:val="008F7694"/>
    <w:rsid w:val="00902FE6"/>
    <w:rsid w:val="009030B8"/>
    <w:rsid w:val="0090436C"/>
    <w:rsid w:val="009059BC"/>
    <w:rsid w:val="00905A6A"/>
    <w:rsid w:val="00905FF9"/>
    <w:rsid w:val="0090754E"/>
    <w:rsid w:val="00907857"/>
    <w:rsid w:val="00912A57"/>
    <w:rsid w:val="00913820"/>
    <w:rsid w:val="00913B6D"/>
    <w:rsid w:val="00914312"/>
    <w:rsid w:val="00914B08"/>
    <w:rsid w:val="00915B68"/>
    <w:rsid w:val="00916A4B"/>
    <w:rsid w:val="00917BF0"/>
    <w:rsid w:val="009225DE"/>
    <w:rsid w:val="009234C6"/>
    <w:rsid w:val="0092458B"/>
    <w:rsid w:val="009248BD"/>
    <w:rsid w:val="009260EC"/>
    <w:rsid w:val="00926971"/>
    <w:rsid w:val="009270BA"/>
    <w:rsid w:val="00927D4D"/>
    <w:rsid w:val="0093117C"/>
    <w:rsid w:val="00932287"/>
    <w:rsid w:val="0093467A"/>
    <w:rsid w:val="0093567B"/>
    <w:rsid w:val="00940E85"/>
    <w:rsid w:val="00941192"/>
    <w:rsid w:val="0094389B"/>
    <w:rsid w:val="00952F75"/>
    <w:rsid w:val="00955733"/>
    <w:rsid w:val="009604F1"/>
    <w:rsid w:val="00960C84"/>
    <w:rsid w:val="0096265E"/>
    <w:rsid w:val="00962EE2"/>
    <w:rsid w:val="009650C7"/>
    <w:rsid w:val="00965D50"/>
    <w:rsid w:val="00971071"/>
    <w:rsid w:val="00972637"/>
    <w:rsid w:val="00975DDB"/>
    <w:rsid w:val="00976463"/>
    <w:rsid w:val="009773DB"/>
    <w:rsid w:val="00977E46"/>
    <w:rsid w:val="00986FB9"/>
    <w:rsid w:val="009872F0"/>
    <w:rsid w:val="00987937"/>
    <w:rsid w:val="009920F5"/>
    <w:rsid w:val="00995EAA"/>
    <w:rsid w:val="00997C82"/>
    <w:rsid w:val="009A0900"/>
    <w:rsid w:val="009A34F1"/>
    <w:rsid w:val="009A6F2F"/>
    <w:rsid w:val="009B27C2"/>
    <w:rsid w:val="009B2BC7"/>
    <w:rsid w:val="009B2F0B"/>
    <w:rsid w:val="009B311B"/>
    <w:rsid w:val="009B387B"/>
    <w:rsid w:val="009B58A2"/>
    <w:rsid w:val="009B5B63"/>
    <w:rsid w:val="009B69B6"/>
    <w:rsid w:val="009C05F1"/>
    <w:rsid w:val="009C092F"/>
    <w:rsid w:val="009C0BD6"/>
    <w:rsid w:val="009C0C91"/>
    <w:rsid w:val="009C1E2C"/>
    <w:rsid w:val="009C24EA"/>
    <w:rsid w:val="009C3E32"/>
    <w:rsid w:val="009C44E3"/>
    <w:rsid w:val="009C47A1"/>
    <w:rsid w:val="009C7C7D"/>
    <w:rsid w:val="009D0DFE"/>
    <w:rsid w:val="009D17B4"/>
    <w:rsid w:val="009D3104"/>
    <w:rsid w:val="009D3A99"/>
    <w:rsid w:val="009D7743"/>
    <w:rsid w:val="009E066A"/>
    <w:rsid w:val="009E1BE9"/>
    <w:rsid w:val="009E1C85"/>
    <w:rsid w:val="009E241F"/>
    <w:rsid w:val="009E2F9C"/>
    <w:rsid w:val="009E58AD"/>
    <w:rsid w:val="009E663C"/>
    <w:rsid w:val="009E7068"/>
    <w:rsid w:val="009F0016"/>
    <w:rsid w:val="009F1288"/>
    <w:rsid w:val="009F1725"/>
    <w:rsid w:val="009F4464"/>
    <w:rsid w:val="009F4D47"/>
    <w:rsid w:val="009F50F3"/>
    <w:rsid w:val="00A00BB4"/>
    <w:rsid w:val="00A00DA5"/>
    <w:rsid w:val="00A01DA5"/>
    <w:rsid w:val="00A027FC"/>
    <w:rsid w:val="00A02EF7"/>
    <w:rsid w:val="00A02F4D"/>
    <w:rsid w:val="00A03BBA"/>
    <w:rsid w:val="00A04C30"/>
    <w:rsid w:val="00A0509C"/>
    <w:rsid w:val="00A1029C"/>
    <w:rsid w:val="00A13128"/>
    <w:rsid w:val="00A14916"/>
    <w:rsid w:val="00A149F9"/>
    <w:rsid w:val="00A14A3E"/>
    <w:rsid w:val="00A15229"/>
    <w:rsid w:val="00A15913"/>
    <w:rsid w:val="00A17D5B"/>
    <w:rsid w:val="00A20043"/>
    <w:rsid w:val="00A20FAB"/>
    <w:rsid w:val="00A221D2"/>
    <w:rsid w:val="00A24FD3"/>
    <w:rsid w:val="00A26D2C"/>
    <w:rsid w:val="00A302D3"/>
    <w:rsid w:val="00A30663"/>
    <w:rsid w:val="00A31F3A"/>
    <w:rsid w:val="00A35F37"/>
    <w:rsid w:val="00A36B75"/>
    <w:rsid w:val="00A37A7D"/>
    <w:rsid w:val="00A41637"/>
    <w:rsid w:val="00A41D45"/>
    <w:rsid w:val="00A435D1"/>
    <w:rsid w:val="00A443E7"/>
    <w:rsid w:val="00A44E55"/>
    <w:rsid w:val="00A46B1B"/>
    <w:rsid w:val="00A46B5E"/>
    <w:rsid w:val="00A5064A"/>
    <w:rsid w:val="00A53E9A"/>
    <w:rsid w:val="00A54991"/>
    <w:rsid w:val="00A566DE"/>
    <w:rsid w:val="00A5790A"/>
    <w:rsid w:val="00A57E08"/>
    <w:rsid w:val="00A62CF1"/>
    <w:rsid w:val="00A63281"/>
    <w:rsid w:val="00A65827"/>
    <w:rsid w:val="00A7258A"/>
    <w:rsid w:val="00A7289E"/>
    <w:rsid w:val="00A76BC5"/>
    <w:rsid w:val="00A809B8"/>
    <w:rsid w:val="00A84154"/>
    <w:rsid w:val="00A85FF6"/>
    <w:rsid w:val="00A865EF"/>
    <w:rsid w:val="00A86E55"/>
    <w:rsid w:val="00A903CA"/>
    <w:rsid w:val="00A93119"/>
    <w:rsid w:val="00A934E9"/>
    <w:rsid w:val="00A96353"/>
    <w:rsid w:val="00A9673C"/>
    <w:rsid w:val="00AA0C6E"/>
    <w:rsid w:val="00AA49DD"/>
    <w:rsid w:val="00AA4A63"/>
    <w:rsid w:val="00AA4E4B"/>
    <w:rsid w:val="00AA5586"/>
    <w:rsid w:val="00AA7F6F"/>
    <w:rsid w:val="00AB15B8"/>
    <w:rsid w:val="00AB1FB0"/>
    <w:rsid w:val="00AB309E"/>
    <w:rsid w:val="00AB6017"/>
    <w:rsid w:val="00AB6AB2"/>
    <w:rsid w:val="00AB7C24"/>
    <w:rsid w:val="00AC239F"/>
    <w:rsid w:val="00AC7B63"/>
    <w:rsid w:val="00AD3484"/>
    <w:rsid w:val="00AD3AFE"/>
    <w:rsid w:val="00AD3DA9"/>
    <w:rsid w:val="00AD3E97"/>
    <w:rsid w:val="00AD7E71"/>
    <w:rsid w:val="00AE1587"/>
    <w:rsid w:val="00AE6091"/>
    <w:rsid w:val="00AE77FE"/>
    <w:rsid w:val="00AF154A"/>
    <w:rsid w:val="00AF57BB"/>
    <w:rsid w:val="00AF7F52"/>
    <w:rsid w:val="00AF7FAF"/>
    <w:rsid w:val="00B017CC"/>
    <w:rsid w:val="00B0212A"/>
    <w:rsid w:val="00B02138"/>
    <w:rsid w:val="00B04434"/>
    <w:rsid w:val="00B0470B"/>
    <w:rsid w:val="00B04A8F"/>
    <w:rsid w:val="00B06308"/>
    <w:rsid w:val="00B068F9"/>
    <w:rsid w:val="00B06ABA"/>
    <w:rsid w:val="00B06DE1"/>
    <w:rsid w:val="00B1221F"/>
    <w:rsid w:val="00B12636"/>
    <w:rsid w:val="00B12637"/>
    <w:rsid w:val="00B13155"/>
    <w:rsid w:val="00B17785"/>
    <w:rsid w:val="00B202DE"/>
    <w:rsid w:val="00B23205"/>
    <w:rsid w:val="00B23741"/>
    <w:rsid w:val="00B23793"/>
    <w:rsid w:val="00B25692"/>
    <w:rsid w:val="00B262AF"/>
    <w:rsid w:val="00B26947"/>
    <w:rsid w:val="00B274AF"/>
    <w:rsid w:val="00B27C3C"/>
    <w:rsid w:val="00B30150"/>
    <w:rsid w:val="00B30E4C"/>
    <w:rsid w:val="00B32600"/>
    <w:rsid w:val="00B32AE0"/>
    <w:rsid w:val="00B3337B"/>
    <w:rsid w:val="00B3343B"/>
    <w:rsid w:val="00B40C90"/>
    <w:rsid w:val="00B42DDB"/>
    <w:rsid w:val="00B4304E"/>
    <w:rsid w:val="00B43599"/>
    <w:rsid w:val="00B44BF8"/>
    <w:rsid w:val="00B44C31"/>
    <w:rsid w:val="00B5080F"/>
    <w:rsid w:val="00B50DAC"/>
    <w:rsid w:val="00B5142B"/>
    <w:rsid w:val="00B51CB3"/>
    <w:rsid w:val="00B51E55"/>
    <w:rsid w:val="00B523FD"/>
    <w:rsid w:val="00B52929"/>
    <w:rsid w:val="00B53BC1"/>
    <w:rsid w:val="00B54F74"/>
    <w:rsid w:val="00B55704"/>
    <w:rsid w:val="00B55730"/>
    <w:rsid w:val="00B55CD3"/>
    <w:rsid w:val="00B560DB"/>
    <w:rsid w:val="00B56100"/>
    <w:rsid w:val="00B566BA"/>
    <w:rsid w:val="00B60CB0"/>
    <w:rsid w:val="00B61653"/>
    <w:rsid w:val="00B6484E"/>
    <w:rsid w:val="00B6510E"/>
    <w:rsid w:val="00B654BA"/>
    <w:rsid w:val="00B676EF"/>
    <w:rsid w:val="00B67833"/>
    <w:rsid w:val="00B7060E"/>
    <w:rsid w:val="00B7258D"/>
    <w:rsid w:val="00B72E66"/>
    <w:rsid w:val="00B75BBC"/>
    <w:rsid w:val="00B75D35"/>
    <w:rsid w:val="00B768F7"/>
    <w:rsid w:val="00B77138"/>
    <w:rsid w:val="00B77538"/>
    <w:rsid w:val="00B82075"/>
    <w:rsid w:val="00B82A9D"/>
    <w:rsid w:val="00B85C02"/>
    <w:rsid w:val="00B862D3"/>
    <w:rsid w:val="00B92750"/>
    <w:rsid w:val="00B92D15"/>
    <w:rsid w:val="00B93B62"/>
    <w:rsid w:val="00B94DE6"/>
    <w:rsid w:val="00B955E7"/>
    <w:rsid w:val="00B96EE1"/>
    <w:rsid w:val="00B97A55"/>
    <w:rsid w:val="00BA04A8"/>
    <w:rsid w:val="00BA06AB"/>
    <w:rsid w:val="00BA1A4C"/>
    <w:rsid w:val="00BA2AE5"/>
    <w:rsid w:val="00BA3602"/>
    <w:rsid w:val="00BA5492"/>
    <w:rsid w:val="00BA75B5"/>
    <w:rsid w:val="00BB1201"/>
    <w:rsid w:val="00BB2223"/>
    <w:rsid w:val="00BB2642"/>
    <w:rsid w:val="00BB3E64"/>
    <w:rsid w:val="00BB4FC6"/>
    <w:rsid w:val="00BB5ABB"/>
    <w:rsid w:val="00BB64F2"/>
    <w:rsid w:val="00BB7260"/>
    <w:rsid w:val="00BB7739"/>
    <w:rsid w:val="00BC10CA"/>
    <w:rsid w:val="00BC3977"/>
    <w:rsid w:val="00BC3B9E"/>
    <w:rsid w:val="00BC4DE0"/>
    <w:rsid w:val="00BC503F"/>
    <w:rsid w:val="00BC55D7"/>
    <w:rsid w:val="00BD0C3B"/>
    <w:rsid w:val="00BD0DB0"/>
    <w:rsid w:val="00BD17FE"/>
    <w:rsid w:val="00BD3792"/>
    <w:rsid w:val="00BD4F31"/>
    <w:rsid w:val="00BD6658"/>
    <w:rsid w:val="00BD6B63"/>
    <w:rsid w:val="00BE10BB"/>
    <w:rsid w:val="00BE23A6"/>
    <w:rsid w:val="00BE362C"/>
    <w:rsid w:val="00BE698B"/>
    <w:rsid w:val="00BF01F3"/>
    <w:rsid w:val="00BF08ED"/>
    <w:rsid w:val="00BF121A"/>
    <w:rsid w:val="00BF3C3A"/>
    <w:rsid w:val="00BF5BE4"/>
    <w:rsid w:val="00C0028A"/>
    <w:rsid w:val="00C002D6"/>
    <w:rsid w:val="00C00632"/>
    <w:rsid w:val="00C00A96"/>
    <w:rsid w:val="00C01762"/>
    <w:rsid w:val="00C021C7"/>
    <w:rsid w:val="00C02CDE"/>
    <w:rsid w:val="00C04119"/>
    <w:rsid w:val="00C042AC"/>
    <w:rsid w:val="00C051A3"/>
    <w:rsid w:val="00C05311"/>
    <w:rsid w:val="00C05AF3"/>
    <w:rsid w:val="00C05FBE"/>
    <w:rsid w:val="00C0691E"/>
    <w:rsid w:val="00C06D02"/>
    <w:rsid w:val="00C06DD9"/>
    <w:rsid w:val="00C071F5"/>
    <w:rsid w:val="00C10342"/>
    <w:rsid w:val="00C11A3C"/>
    <w:rsid w:val="00C12310"/>
    <w:rsid w:val="00C12EA3"/>
    <w:rsid w:val="00C21048"/>
    <w:rsid w:val="00C21F3C"/>
    <w:rsid w:val="00C22D41"/>
    <w:rsid w:val="00C2320D"/>
    <w:rsid w:val="00C233FC"/>
    <w:rsid w:val="00C235C3"/>
    <w:rsid w:val="00C23E0E"/>
    <w:rsid w:val="00C27B47"/>
    <w:rsid w:val="00C300E7"/>
    <w:rsid w:val="00C30501"/>
    <w:rsid w:val="00C30CD0"/>
    <w:rsid w:val="00C3104D"/>
    <w:rsid w:val="00C32DD1"/>
    <w:rsid w:val="00C33BD0"/>
    <w:rsid w:val="00C34DEA"/>
    <w:rsid w:val="00C3533D"/>
    <w:rsid w:val="00C357E2"/>
    <w:rsid w:val="00C36A36"/>
    <w:rsid w:val="00C36BC9"/>
    <w:rsid w:val="00C3703F"/>
    <w:rsid w:val="00C411DE"/>
    <w:rsid w:val="00C419E1"/>
    <w:rsid w:val="00C41AD0"/>
    <w:rsid w:val="00C42D67"/>
    <w:rsid w:val="00C4569D"/>
    <w:rsid w:val="00C45AAD"/>
    <w:rsid w:val="00C46EB4"/>
    <w:rsid w:val="00C47B84"/>
    <w:rsid w:val="00C47BD4"/>
    <w:rsid w:val="00C51C29"/>
    <w:rsid w:val="00C52B2C"/>
    <w:rsid w:val="00C538C3"/>
    <w:rsid w:val="00C54235"/>
    <w:rsid w:val="00C54524"/>
    <w:rsid w:val="00C55EC7"/>
    <w:rsid w:val="00C567CD"/>
    <w:rsid w:val="00C577E0"/>
    <w:rsid w:val="00C623CA"/>
    <w:rsid w:val="00C62DE5"/>
    <w:rsid w:val="00C663A4"/>
    <w:rsid w:val="00C6704B"/>
    <w:rsid w:val="00C720B2"/>
    <w:rsid w:val="00C7432B"/>
    <w:rsid w:val="00C74FEB"/>
    <w:rsid w:val="00C75456"/>
    <w:rsid w:val="00C80162"/>
    <w:rsid w:val="00C82473"/>
    <w:rsid w:val="00C82B28"/>
    <w:rsid w:val="00C83EAA"/>
    <w:rsid w:val="00C844C1"/>
    <w:rsid w:val="00C847E9"/>
    <w:rsid w:val="00C8569A"/>
    <w:rsid w:val="00C85CA4"/>
    <w:rsid w:val="00C85DDF"/>
    <w:rsid w:val="00C862EE"/>
    <w:rsid w:val="00C86465"/>
    <w:rsid w:val="00C874E3"/>
    <w:rsid w:val="00C87F50"/>
    <w:rsid w:val="00C97A6B"/>
    <w:rsid w:val="00CA218F"/>
    <w:rsid w:val="00CA241D"/>
    <w:rsid w:val="00CA34D3"/>
    <w:rsid w:val="00CA37B6"/>
    <w:rsid w:val="00CA571A"/>
    <w:rsid w:val="00CA61C9"/>
    <w:rsid w:val="00CA6A0D"/>
    <w:rsid w:val="00CA76F4"/>
    <w:rsid w:val="00CA795B"/>
    <w:rsid w:val="00CB0B97"/>
    <w:rsid w:val="00CB18CF"/>
    <w:rsid w:val="00CB38A6"/>
    <w:rsid w:val="00CB3D1E"/>
    <w:rsid w:val="00CB6335"/>
    <w:rsid w:val="00CB746F"/>
    <w:rsid w:val="00CC0F4A"/>
    <w:rsid w:val="00CC2434"/>
    <w:rsid w:val="00CC2D45"/>
    <w:rsid w:val="00CD2468"/>
    <w:rsid w:val="00CD2C0C"/>
    <w:rsid w:val="00CD4E3F"/>
    <w:rsid w:val="00CD6825"/>
    <w:rsid w:val="00CE046D"/>
    <w:rsid w:val="00CE30E7"/>
    <w:rsid w:val="00CE4022"/>
    <w:rsid w:val="00CE4301"/>
    <w:rsid w:val="00CE51B8"/>
    <w:rsid w:val="00CE5F30"/>
    <w:rsid w:val="00CE6DD2"/>
    <w:rsid w:val="00CE7DD1"/>
    <w:rsid w:val="00CF0ED2"/>
    <w:rsid w:val="00CF0FCF"/>
    <w:rsid w:val="00CF14A0"/>
    <w:rsid w:val="00CF2E59"/>
    <w:rsid w:val="00CF52C4"/>
    <w:rsid w:val="00CF6077"/>
    <w:rsid w:val="00CF61FD"/>
    <w:rsid w:val="00D04AD7"/>
    <w:rsid w:val="00D069AC"/>
    <w:rsid w:val="00D0736A"/>
    <w:rsid w:val="00D10787"/>
    <w:rsid w:val="00D10E33"/>
    <w:rsid w:val="00D10F47"/>
    <w:rsid w:val="00D123BD"/>
    <w:rsid w:val="00D147C5"/>
    <w:rsid w:val="00D147D7"/>
    <w:rsid w:val="00D17832"/>
    <w:rsid w:val="00D20168"/>
    <w:rsid w:val="00D23FEB"/>
    <w:rsid w:val="00D241F8"/>
    <w:rsid w:val="00D24801"/>
    <w:rsid w:val="00D25AE1"/>
    <w:rsid w:val="00D25B4E"/>
    <w:rsid w:val="00D31A6C"/>
    <w:rsid w:val="00D34067"/>
    <w:rsid w:val="00D34D33"/>
    <w:rsid w:val="00D358B8"/>
    <w:rsid w:val="00D36175"/>
    <w:rsid w:val="00D40375"/>
    <w:rsid w:val="00D429BC"/>
    <w:rsid w:val="00D438C9"/>
    <w:rsid w:val="00D44B47"/>
    <w:rsid w:val="00D45962"/>
    <w:rsid w:val="00D4613F"/>
    <w:rsid w:val="00D46CC0"/>
    <w:rsid w:val="00D50934"/>
    <w:rsid w:val="00D5099C"/>
    <w:rsid w:val="00D5121F"/>
    <w:rsid w:val="00D53694"/>
    <w:rsid w:val="00D54318"/>
    <w:rsid w:val="00D57967"/>
    <w:rsid w:val="00D60B47"/>
    <w:rsid w:val="00D61996"/>
    <w:rsid w:val="00D61998"/>
    <w:rsid w:val="00D63A54"/>
    <w:rsid w:val="00D63B5B"/>
    <w:rsid w:val="00D64642"/>
    <w:rsid w:val="00D6545E"/>
    <w:rsid w:val="00D66D20"/>
    <w:rsid w:val="00D67FD4"/>
    <w:rsid w:val="00D706D4"/>
    <w:rsid w:val="00D7533C"/>
    <w:rsid w:val="00D75556"/>
    <w:rsid w:val="00D7592A"/>
    <w:rsid w:val="00D75EC2"/>
    <w:rsid w:val="00D76028"/>
    <w:rsid w:val="00D76E6D"/>
    <w:rsid w:val="00D76EDA"/>
    <w:rsid w:val="00D77A01"/>
    <w:rsid w:val="00D806F4"/>
    <w:rsid w:val="00D8164A"/>
    <w:rsid w:val="00D823DC"/>
    <w:rsid w:val="00D84D57"/>
    <w:rsid w:val="00D914AC"/>
    <w:rsid w:val="00D9190A"/>
    <w:rsid w:val="00D949BF"/>
    <w:rsid w:val="00D97165"/>
    <w:rsid w:val="00D97975"/>
    <w:rsid w:val="00D97F47"/>
    <w:rsid w:val="00DA0D44"/>
    <w:rsid w:val="00DA0E64"/>
    <w:rsid w:val="00DA3A7C"/>
    <w:rsid w:val="00DA6641"/>
    <w:rsid w:val="00DB0926"/>
    <w:rsid w:val="00DB105E"/>
    <w:rsid w:val="00DB21F4"/>
    <w:rsid w:val="00DB2C23"/>
    <w:rsid w:val="00DB3BFA"/>
    <w:rsid w:val="00DB4B4C"/>
    <w:rsid w:val="00DB6649"/>
    <w:rsid w:val="00DB6928"/>
    <w:rsid w:val="00DB762D"/>
    <w:rsid w:val="00DC01E6"/>
    <w:rsid w:val="00DC07C2"/>
    <w:rsid w:val="00DC0D78"/>
    <w:rsid w:val="00DC13F2"/>
    <w:rsid w:val="00DC2330"/>
    <w:rsid w:val="00DC2B2D"/>
    <w:rsid w:val="00DC39B9"/>
    <w:rsid w:val="00DC5DD7"/>
    <w:rsid w:val="00DC68A1"/>
    <w:rsid w:val="00DC68CB"/>
    <w:rsid w:val="00DD52A0"/>
    <w:rsid w:val="00DD58B4"/>
    <w:rsid w:val="00DD6F78"/>
    <w:rsid w:val="00DE0378"/>
    <w:rsid w:val="00DE20E1"/>
    <w:rsid w:val="00DE2761"/>
    <w:rsid w:val="00DE4A75"/>
    <w:rsid w:val="00DE4D48"/>
    <w:rsid w:val="00DE50BD"/>
    <w:rsid w:val="00DF042C"/>
    <w:rsid w:val="00DF3AE6"/>
    <w:rsid w:val="00DF3E77"/>
    <w:rsid w:val="00DF60ED"/>
    <w:rsid w:val="00DF63DE"/>
    <w:rsid w:val="00DF67D8"/>
    <w:rsid w:val="00E01229"/>
    <w:rsid w:val="00E02B56"/>
    <w:rsid w:val="00E05950"/>
    <w:rsid w:val="00E07948"/>
    <w:rsid w:val="00E13216"/>
    <w:rsid w:val="00E14E2A"/>
    <w:rsid w:val="00E155D5"/>
    <w:rsid w:val="00E1635B"/>
    <w:rsid w:val="00E16789"/>
    <w:rsid w:val="00E17038"/>
    <w:rsid w:val="00E1760C"/>
    <w:rsid w:val="00E17EA7"/>
    <w:rsid w:val="00E20896"/>
    <w:rsid w:val="00E224DE"/>
    <w:rsid w:val="00E233A1"/>
    <w:rsid w:val="00E2415E"/>
    <w:rsid w:val="00E249EC"/>
    <w:rsid w:val="00E26D78"/>
    <w:rsid w:val="00E276AB"/>
    <w:rsid w:val="00E30935"/>
    <w:rsid w:val="00E3198C"/>
    <w:rsid w:val="00E33068"/>
    <w:rsid w:val="00E3656E"/>
    <w:rsid w:val="00E37D2F"/>
    <w:rsid w:val="00E37E26"/>
    <w:rsid w:val="00E40CE1"/>
    <w:rsid w:val="00E42E77"/>
    <w:rsid w:val="00E4343D"/>
    <w:rsid w:val="00E44567"/>
    <w:rsid w:val="00E45ECE"/>
    <w:rsid w:val="00E46383"/>
    <w:rsid w:val="00E465A5"/>
    <w:rsid w:val="00E471B4"/>
    <w:rsid w:val="00E47FDA"/>
    <w:rsid w:val="00E501FC"/>
    <w:rsid w:val="00E524EF"/>
    <w:rsid w:val="00E60578"/>
    <w:rsid w:val="00E60F54"/>
    <w:rsid w:val="00E6125C"/>
    <w:rsid w:val="00E612CB"/>
    <w:rsid w:val="00E628AF"/>
    <w:rsid w:val="00E62CD8"/>
    <w:rsid w:val="00E64EC6"/>
    <w:rsid w:val="00E65B5E"/>
    <w:rsid w:val="00E66377"/>
    <w:rsid w:val="00E67FDC"/>
    <w:rsid w:val="00E6D45A"/>
    <w:rsid w:val="00E70C23"/>
    <w:rsid w:val="00E71EF4"/>
    <w:rsid w:val="00E721EF"/>
    <w:rsid w:val="00E72CD1"/>
    <w:rsid w:val="00E73700"/>
    <w:rsid w:val="00E74A9B"/>
    <w:rsid w:val="00E75D41"/>
    <w:rsid w:val="00E76CC8"/>
    <w:rsid w:val="00E77520"/>
    <w:rsid w:val="00E77AE7"/>
    <w:rsid w:val="00E8456F"/>
    <w:rsid w:val="00E84D97"/>
    <w:rsid w:val="00E90C60"/>
    <w:rsid w:val="00E90CD0"/>
    <w:rsid w:val="00E90CEB"/>
    <w:rsid w:val="00E91312"/>
    <w:rsid w:val="00E91B23"/>
    <w:rsid w:val="00E93BC1"/>
    <w:rsid w:val="00E93CF4"/>
    <w:rsid w:val="00E94118"/>
    <w:rsid w:val="00E95711"/>
    <w:rsid w:val="00E95B2D"/>
    <w:rsid w:val="00EA101B"/>
    <w:rsid w:val="00EA13B7"/>
    <w:rsid w:val="00EA1993"/>
    <w:rsid w:val="00EA4CB5"/>
    <w:rsid w:val="00EA6968"/>
    <w:rsid w:val="00EA6E8E"/>
    <w:rsid w:val="00EB06AF"/>
    <w:rsid w:val="00EB19F0"/>
    <w:rsid w:val="00EB37EC"/>
    <w:rsid w:val="00EB42B2"/>
    <w:rsid w:val="00EB62DA"/>
    <w:rsid w:val="00EB6F2D"/>
    <w:rsid w:val="00EC00E1"/>
    <w:rsid w:val="00EC05C9"/>
    <w:rsid w:val="00EC30CD"/>
    <w:rsid w:val="00EC55D0"/>
    <w:rsid w:val="00ED0899"/>
    <w:rsid w:val="00ED1605"/>
    <w:rsid w:val="00ED1C27"/>
    <w:rsid w:val="00ED2242"/>
    <w:rsid w:val="00ED276E"/>
    <w:rsid w:val="00ED3DC3"/>
    <w:rsid w:val="00ED4B4B"/>
    <w:rsid w:val="00ED4FD3"/>
    <w:rsid w:val="00EE053B"/>
    <w:rsid w:val="00EE18CA"/>
    <w:rsid w:val="00EE1AD9"/>
    <w:rsid w:val="00EE2904"/>
    <w:rsid w:val="00EE33C8"/>
    <w:rsid w:val="00EE35C0"/>
    <w:rsid w:val="00EE56CE"/>
    <w:rsid w:val="00EE6FFE"/>
    <w:rsid w:val="00EF04B2"/>
    <w:rsid w:val="00EF10AF"/>
    <w:rsid w:val="00EF32CA"/>
    <w:rsid w:val="00EF5729"/>
    <w:rsid w:val="00EF59C2"/>
    <w:rsid w:val="00EF5A52"/>
    <w:rsid w:val="00EF770C"/>
    <w:rsid w:val="00F00A84"/>
    <w:rsid w:val="00F0187C"/>
    <w:rsid w:val="00F02068"/>
    <w:rsid w:val="00F06214"/>
    <w:rsid w:val="00F06777"/>
    <w:rsid w:val="00F11A76"/>
    <w:rsid w:val="00F11A8D"/>
    <w:rsid w:val="00F11E54"/>
    <w:rsid w:val="00F14AB4"/>
    <w:rsid w:val="00F155BB"/>
    <w:rsid w:val="00F21476"/>
    <w:rsid w:val="00F22912"/>
    <w:rsid w:val="00F23284"/>
    <w:rsid w:val="00F23CA1"/>
    <w:rsid w:val="00F24FFF"/>
    <w:rsid w:val="00F33B88"/>
    <w:rsid w:val="00F3509C"/>
    <w:rsid w:val="00F358BB"/>
    <w:rsid w:val="00F37047"/>
    <w:rsid w:val="00F37927"/>
    <w:rsid w:val="00F404D1"/>
    <w:rsid w:val="00F4085B"/>
    <w:rsid w:val="00F41041"/>
    <w:rsid w:val="00F43F8C"/>
    <w:rsid w:val="00F45B71"/>
    <w:rsid w:val="00F5041C"/>
    <w:rsid w:val="00F50DC6"/>
    <w:rsid w:val="00F5236D"/>
    <w:rsid w:val="00F561A6"/>
    <w:rsid w:val="00F6004F"/>
    <w:rsid w:val="00F6139C"/>
    <w:rsid w:val="00F6179A"/>
    <w:rsid w:val="00F64E8A"/>
    <w:rsid w:val="00F655EB"/>
    <w:rsid w:val="00F70F99"/>
    <w:rsid w:val="00F71F0B"/>
    <w:rsid w:val="00F72135"/>
    <w:rsid w:val="00F74BE0"/>
    <w:rsid w:val="00F74CE4"/>
    <w:rsid w:val="00F75F4C"/>
    <w:rsid w:val="00F76840"/>
    <w:rsid w:val="00F76ADD"/>
    <w:rsid w:val="00F76D32"/>
    <w:rsid w:val="00F77A4D"/>
    <w:rsid w:val="00F77A8D"/>
    <w:rsid w:val="00F77BE7"/>
    <w:rsid w:val="00F77D2A"/>
    <w:rsid w:val="00F810DE"/>
    <w:rsid w:val="00F85B8D"/>
    <w:rsid w:val="00F92AEF"/>
    <w:rsid w:val="00F93071"/>
    <w:rsid w:val="00F933B0"/>
    <w:rsid w:val="00F956FA"/>
    <w:rsid w:val="00F97F18"/>
    <w:rsid w:val="00F97F32"/>
    <w:rsid w:val="00FA22BD"/>
    <w:rsid w:val="00FA2742"/>
    <w:rsid w:val="00FA3314"/>
    <w:rsid w:val="00FA4635"/>
    <w:rsid w:val="00FA69ED"/>
    <w:rsid w:val="00FB0675"/>
    <w:rsid w:val="00FB16C7"/>
    <w:rsid w:val="00FB32C5"/>
    <w:rsid w:val="00FB4E58"/>
    <w:rsid w:val="00FB546F"/>
    <w:rsid w:val="00FB59B3"/>
    <w:rsid w:val="00FB62AF"/>
    <w:rsid w:val="00FB6CC9"/>
    <w:rsid w:val="00FC1FF1"/>
    <w:rsid w:val="00FC2137"/>
    <w:rsid w:val="00FC3048"/>
    <w:rsid w:val="00FC5497"/>
    <w:rsid w:val="00FC77D5"/>
    <w:rsid w:val="00FD0BFD"/>
    <w:rsid w:val="00FD22D4"/>
    <w:rsid w:val="00FD5CF3"/>
    <w:rsid w:val="00FD74DE"/>
    <w:rsid w:val="00FE034E"/>
    <w:rsid w:val="00FE15BB"/>
    <w:rsid w:val="00FE1E3D"/>
    <w:rsid w:val="00FE3CEB"/>
    <w:rsid w:val="00FE5A27"/>
    <w:rsid w:val="00FE5EE7"/>
    <w:rsid w:val="00FE70E2"/>
    <w:rsid w:val="00FF0ABA"/>
    <w:rsid w:val="00FF107A"/>
    <w:rsid w:val="00FF1891"/>
    <w:rsid w:val="00FF1987"/>
    <w:rsid w:val="00FF23FD"/>
    <w:rsid w:val="00FF2C66"/>
    <w:rsid w:val="00FF343F"/>
    <w:rsid w:val="00FF709E"/>
    <w:rsid w:val="00FF75B8"/>
    <w:rsid w:val="015A156D"/>
    <w:rsid w:val="01953000"/>
    <w:rsid w:val="0393D3B8"/>
    <w:rsid w:val="06E5D75A"/>
    <w:rsid w:val="08DF6235"/>
    <w:rsid w:val="0B5A3A5C"/>
    <w:rsid w:val="0B669090"/>
    <w:rsid w:val="0CD7FF12"/>
    <w:rsid w:val="1289C49C"/>
    <w:rsid w:val="1A338633"/>
    <w:rsid w:val="1BCDB859"/>
    <w:rsid w:val="1EA90DF5"/>
    <w:rsid w:val="1F79CC86"/>
    <w:rsid w:val="258F9F2D"/>
    <w:rsid w:val="259375E0"/>
    <w:rsid w:val="27D10A16"/>
    <w:rsid w:val="2A87F04E"/>
    <w:rsid w:val="2D227607"/>
    <w:rsid w:val="2E0A53A4"/>
    <w:rsid w:val="2F3085CE"/>
    <w:rsid w:val="312E570F"/>
    <w:rsid w:val="31905463"/>
    <w:rsid w:val="35402571"/>
    <w:rsid w:val="37793FF3"/>
    <w:rsid w:val="3E9A1FA2"/>
    <w:rsid w:val="44EC7838"/>
    <w:rsid w:val="46B91F6C"/>
    <w:rsid w:val="4C3517AF"/>
    <w:rsid w:val="4D8F7CE4"/>
    <w:rsid w:val="4EB83376"/>
    <w:rsid w:val="51F28063"/>
    <w:rsid w:val="531F5D96"/>
    <w:rsid w:val="53418C75"/>
    <w:rsid w:val="53EA539D"/>
    <w:rsid w:val="545CEDC7"/>
    <w:rsid w:val="55580CC2"/>
    <w:rsid w:val="55DBD6B8"/>
    <w:rsid w:val="595D95DA"/>
    <w:rsid w:val="5F20B452"/>
    <w:rsid w:val="5FC01D8F"/>
    <w:rsid w:val="61D0F427"/>
    <w:rsid w:val="638EEC64"/>
    <w:rsid w:val="6770918E"/>
    <w:rsid w:val="6882BCEC"/>
    <w:rsid w:val="6999AFC6"/>
    <w:rsid w:val="75868FA3"/>
    <w:rsid w:val="779C59D2"/>
    <w:rsid w:val="7B3CA841"/>
    <w:rsid w:val="7D610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68CBBB"/>
  <w15:docId w15:val="{EB78F013-AAA4-463D-9764-629A3805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0"/>
    </w:rPr>
  </w:style>
  <w:style w:type="paragraph" w:styleId="Heading2">
    <w:name w:val="heading 2"/>
    <w:basedOn w:val="Normal"/>
    <w:next w:val="Normal"/>
    <w:link w:val="Heading2Char"/>
    <w:qFormat/>
    <w:pPr>
      <w:keepNext/>
      <w:ind w:left="-18" w:right="-108" w:firstLine="18"/>
      <w:outlineLvl w:val="1"/>
    </w:pPr>
    <w:rPr>
      <w:b/>
      <w:bCs/>
      <w:sz w:val="20"/>
      <w:szCs w:val="22"/>
    </w:rPr>
  </w:style>
  <w:style w:type="paragraph" w:styleId="Heading3">
    <w:name w:val="heading 3"/>
    <w:basedOn w:val="Normal"/>
    <w:next w:val="Normal"/>
    <w:link w:val="Heading3Char"/>
    <w:qFormat/>
    <w:pPr>
      <w:keepNext/>
      <w:outlineLvl w:val="2"/>
    </w:pPr>
    <w:rPr>
      <w:b/>
      <w:bCs/>
      <w:sz w:val="20"/>
    </w:rPr>
  </w:style>
  <w:style w:type="paragraph" w:styleId="Heading4">
    <w:name w:val="heading 4"/>
    <w:basedOn w:val="Normal"/>
    <w:next w:val="Normal"/>
    <w:qFormat/>
    <w:pPr>
      <w:keepNext/>
      <w:ind w:right="-143" w:hanging="108"/>
      <w:jc w:val="center"/>
      <w:outlineLvl w:val="3"/>
    </w:pPr>
    <w:rPr>
      <w:b/>
      <w:bCs/>
      <w:sz w:val="20"/>
      <w:szCs w:val="22"/>
    </w:rPr>
  </w:style>
  <w:style w:type="paragraph" w:styleId="Heading5">
    <w:name w:val="heading 5"/>
    <w:basedOn w:val="Normal"/>
    <w:next w:val="Normal"/>
    <w:qFormat/>
    <w:pPr>
      <w:keepNext/>
      <w:ind w:left="-187" w:right="-143" w:firstLine="83"/>
      <w:jc w:val="center"/>
      <w:outlineLvl w:val="4"/>
    </w:pPr>
    <w:rPr>
      <w:b/>
      <w:bC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360" w:lineRule="auto"/>
      <w:jc w:val="center"/>
    </w:pPr>
    <w:rPr>
      <w:sz w:val="28"/>
      <w:szCs w:val="28"/>
      <w:lang w:eastAsia="en-AU"/>
    </w:rPr>
  </w:style>
  <w:style w:type="paragraph" w:styleId="Subtitle">
    <w:name w:val="Subtitle"/>
    <w:basedOn w:val="Normal"/>
    <w:qFormat/>
    <w:pPr>
      <w:jc w:val="center"/>
    </w:pPr>
    <w:rPr>
      <w:b/>
      <w:sz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pPr>
      <w:tabs>
        <w:tab w:val="center" w:pos="4320"/>
        <w:tab w:val="right" w:pos="8640"/>
      </w:tabs>
    </w:pPr>
  </w:style>
  <w:style w:type="paragraph" w:styleId="BodyText">
    <w:name w:val="Body Text"/>
    <w:basedOn w:val="Normal"/>
    <w:rPr>
      <w:sz w:val="20"/>
    </w:rPr>
  </w:style>
  <w:style w:type="paragraph" w:styleId="ListParagraph">
    <w:name w:val="List Paragraph"/>
    <w:basedOn w:val="Normal"/>
    <w:uiPriority w:val="34"/>
    <w:qFormat/>
    <w:rsid w:val="00FD22D4"/>
    <w:pPr>
      <w:spacing w:after="200" w:line="276" w:lineRule="auto"/>
      <w:ind w:left="720"/>
      <w:contextualSpacing/>
    </w:pPr>
    <w:rPr>
      <w:rFonts w:ascii="Calibri" w:hAnsi="Calibri" w:cs="Arial"/>
      <w:sz w:val="22"/>
      <w:szCs w:val="22"/>
    </w:rPr>
  </w:style>
  <w:style w:type="paragraph" w:customStyle="1" w:styleId="Default">
    <w:name w:val="Default"/>
    <w:rsid w:val="00FD22D4"/>
    <w:pPr>
      <w:autoSpaceDE w:val="0"/>
      <w:autoSpaceDN w:val="0"/>
      <w:adjustRightInd w:val="0"/>
    </w:pPr>
    <w:rPr>
      <w:color w:val="000000"/>
      <w:sz w:val="24"/>
      <w:szCs w:val="24"/>
    </w:rPr>
  </w:style>
  <w:style w:type="character" w:styleId="Hyperlink">
    <w:name w:val="Hyperlink"/>
    <w:uiPriority w:val="99"/>
    <w:rsid w:val="003A3793"/>
    <w:rPr>
      <w:color w:val="0000FF"/>
      <w:u w:val="single"/>
    </w:rPr>
  </w:style>
  <w:style w:type="character" w:customStyle="1" w:styleId="FooterChar">
    <w:name w:val="Footer Char"/>
    <w:link w:val="Footer"/>
    <w:uiPriority w:val="99"/>
    <w:rsid w:val="001C5086"/>
    <w:rPr>
      <w:sz w:val="24"/>
      <w:szCs w:val="24"/>
    </w:rPr>
  </w:style>
  <w:style w:type="paragraph" w:styleId="BalloonText">
    <w:name w:val="Balloon Text"/>
    <w:basedOn w:val="Normal"/>
    <w:link w:val="BalloonTextChar"/>
    <w:rsid w:val="00364AF7"/>
    <w:rPr>
      <w:rFonts w:ascii="Tahoma" w:hAnsi="Tahoma" w:cs="Tahoma"/>
      <w:sz w:val="16"/>
      <w:szCs w:val="16"/>
    </w:rPr>
  </w:style>
  <w:style w:type="character" w:customStyle="1" w:styleId="BalloonTextChar">
    <w:name w:val="Balloon Text Char"/>
    <w:link w:val="BalloonText"/>
    <w:rsid w:val="00364AF7"/>
    <w:rPr>
      <w:rFonts w:ascii="Tahoma" w:hAnsi="Tahoma" w:cs="Tahoma"/>
      <w:sz w:val="16"/>
      <w:szCs w:val="16"/>
    </w:rPr>
  </w:style>
  <w:style w:type="character" w:customStyle="1" w:styleId="Heading2Char">
    <w:name w:val="Heading 2 Char"/>
    <w:link w:val="Heading2"/>
    <w:rsid w:val="001036B6"/>
    <w:rPr>
      <w:b/>
      <w:bCs/>
      <w:szCs w:val="22"/>
    </w:rPr>
  </w:style>
  <w:style w:type="table" w:styleId="TableGrid">
    <w:name w:val="Table Grid"/>
    <w:basedOn w:val="TableNormal"/>
    <w:uiPriority w:val="39"/>
    <w:rsid w:val="00532A31"/>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50EF5"/>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qFormat/>
    <w:rsid w:val="00650EF5"/>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650EF5"/>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650EF5"/>
    <w:pPr>
      <w:spacing w:after="100" w:line="276" w:lineRule="auto"/>
      <w:ind w:left="440"/>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rsid w:val="00262507"/>
    <w:rPr>
      <w:sz w:val="24"/>
      <w:szCs w:val="24"/>
    </w:rPr>
  </w:style>
  <w:style w:type="paragraph" w:styleId="NormalWeb">
    <w:name w:val="Normal (Web)"/>
    <w:basedOn w:val="Normal"/>
    <w:uiPriority w:val="99"/>
    <w:unhideWhenUsed/>
    <w:rsid w:val="00955733"/>
    <w:pPr>
      <w:spacing w:before="100" w:beforeAutospacing="1" w:after="100" w:afterAutospacing="1"/>
    </w:pPr>
  </w:style>
  <w:style w:type="paragraph" w:styleId="Caption">
    <w:name w:val="caption"/>
    <w:basedOn w:val="Normal"/>
    <w:next w:val="Normal"/>
    <w:uiPriority w:val="35"/>
    <w:unhideWhenUsed/>
    <w:qFormat/>
    <w:rsid w:val="00492732"/>
    <w:pPr>
      <w:spacing w:after="200"/>
      <w:jc w:val="center"/>
    </w:pPr>
    <w:rPr>
      <w:i/>
      <w:iCs/>
      <w:color w:val="1F497D" w:themeColor="text2"/>
      <w:sz w:val="18"/>
      <w:szCs w:val="18"/>
    </w:rPr>
  </w:style>
  <w:style w:type="paragraph" w:customStyle="1" w:styleId="Codesnippet">
    <w:name w:val="Code snippet"/>
    <w:basedOn w:val="Normal"/>
    <w:qFormat/>
    <w:rsid w:val="00492732"/>
    <w:pPr>
      <w:shd w:val="clear" w:color="auto" w:fill="F2F2F2" w:themeFill="background1" w:themeFillShade="F2"/>
      <w:ind w:left="567"/>
      <w:contextualSpacing/>
    </w:pPr>
    <w:rPr>
      <w:rFonts w:ascii="Space Mono" w:hAnsi="Space Mono"/>
      <w:noProof/>
    </w:rPr>
  </w:style>
  <w:style w:type="character" w:customStyle="1" w:styleId="Heading3Char">
    <w:name w:val="Heading 3 Char"/>
    <w:basedOn w:val="DefaultParagraphFont"/>
    <w:link w:val="Heading3"/>
    <w:rsid w:val="00A9673C"/>
    <w:rPr>
      <w:b/>
      <w:bCs/>
      <w:szCs w:val="24"/>
    </w:rPr>
  </w:style>
  <w:style w:type="paragraph" w:styleId="TableofFigures">
    <w:name w:val="table of figures"/>
    <w:basedOn w:val="Normal"/>
    <w:next w:val="Normal"/>
    <w:uiPriority w:val="99"/>
    <w:unhideWhenUsed/>
    <w:rsid w:val="00E42E77"/>
  </w:style>
  <w:style w:type="character" w:styleId="Strong">
    <w:name w:val="Strong"/>
    <w:basedOn w:val="DefaultParagraphFont"/>
    <w:uiPriority w:val="22"/>
    <w:qFormat/>
    <w:rsid w:val="00096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10145">
      <w:bodyDiv w:val="1"/>
      <w:marLeft w:val="0"/>
      <w:marRight w:val="0"/>
      <w:marTop w:val="0"/>
      <w:marBottom w:val="0"/>
      <w:divBdr>
        <w:top w:val="none" w:sz="0" w:space="0" w:color="auto"/>
        <w:left w:val="none" w:sz="0" w:space="0" w:color="auto"/>
        <w:bottom w:val="none" w:sz="0" w:space="0" w:color="auto"/>
        <w:right w:val="none" w:sz="0" w:space="0" w:color="auto"/>
      </w:divBdr>
      <w:divsChild>
        <w:div w:id="1088161809">
          <w:marLeft w:val="0"/>
          <w:marRight w:val="0"/>
          <w:marTop w:val="0"/>
          <w:marBottom w:val="0"/>
          <w:divBdr>
            <w:top w:val="none" w:sz="0" w:space="0" w:color="auto"/>
            <w:left w:val="none" w:sz="0" w:space="0" w:color="auto"/>
            <w:bottom w:val="none" w:sz="0" w:space="0" w:color="auto"/>
            <w:right w:val="none" w:sz="0" w:space="0" w:color="auto"/>
          </w:divBdr>
          <w:divsChild>
            <w:div w:id="980620481">
              <w:marLeft w:val="0"/>
              <w:marRight w:val="0"/>
              <w:marTop w:val="0"/>
              <w:marBottom w:val="0"/>
              <w:divBdr>
                <w:top w:val="none" w:sz="0" w:space="0" w:color="auto"/>
                <w:left w:val="none" w:sz="0" w:space="0" w:color="auto"/>
                <w:bottom w:val="none" w:sz="0" w:space="0" w:color="auto"/>
                <w:right w:val="none" w:sz="0" w:space="0" w:color="auto"/>
              </w:divBdr>
              <w:divsChild>
                <w:div w:id="1928879739">
                  <w:marLeft w:val="0"/>
                  <w:marRight w:val="0"/>
                  <w:marTop w:val="0"/>
                  <w:marBottom w:val="0"/>
                  <w:divBdr>
                    <w:top w:val="none" w:sz="0" w:space="0" w:color="auto"/>
                    <w:left w:val="none" w:sz="0" w:space="0" w:color="auto"/>
                    <w:bottom w:val="none" w:sz="0" w:space="0" w:color="auto"/>
                    <w:right w:val="none" w:sz="0" w:space="0" w:color="auto"/>
                  </w:divBdr>
                  <w:divsChild>
                    <w:div w:id="21163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3450">
      <w:bodyDiv w:val="1"/>
      <w:marLeft w:val="0"/>
      <w:marRight w:val="0"/>
      <w:marTop w:val="0"/>
      <w:marBottom w:val="0"/>
      <w:divBdr>
        <w:top w:val="none" w:sz="0" w:space="0" w:color="auto"/>
        <w:left w:val="none" w:sz="0" w:space="0" w:color="auto"/>
        <w:bottom w:val="none" w:sz="0" w:space="0" w:color="auto"/>
        <w:right w:val="none" w:sz="0" w:space="0" w:color="auto"/>
      </w:divBdr>
      <w:divsChild>
        <w:div w:id="22556739">
          <w:marLeft w:val="850"/>
          <w:marRight w:val="0"/>
          <w:marTop w:val="75"/>
          <w:marBottom w:val="0"/>
          <w:divBdr>
            <w:top w:val="none" w:sz="0" w:space="0" w:color="auto"/>
            <w:left w:val="none" w:sz="0" w:space="0" w:color="auto"/>
            <w:bottom w:val="none" w:sz="0" w:space="0" w:color="auto"/>
            <w:right w:val="none" w:sz="0" w:space="0" w:color="auto"/>
          </w:divBdr>
        </w:div>
        <w:div w:id="789862778">
          <w:marLeft w:val="850"/>
          <w:marRight w:val="0"/>
          <w:marTop w:val="75"/>
          <w:marBottom w:val="0"/>
          <w:divBdr>
            <w:top w:val="none" w:sz="0" w:space="0" w:color="auto"/>
            <w:left w:val="none" w:sz="0" w:space="0" w:color="auto"/>
            <w:bottom w:val="none" w:sz="0" w:space="0" w:color="auto"/>
            <w:right w:val="none" w:sz="0" w:space="0" w:color="auto"/>
          </w:divBdr>
        </w:div>
        <w:div w:id="922955590">
          <w:marLeft w:val="850"/>
          <w:marRight w:val="0"/>
          <w:marTop w:val="75"/>
          <w:marBottom w:val="0"/>
          <w:divBdr>
            <w:top w:val="none" w:sz="0" w:space="0" w:color="auto"/>
            <w:left w:val="none" w:sz="0" w:space="0" w:color="auto"/>
            <w:bottom w:val="none" w:sz="0" w:space="0" w:color="auto"/>
            <w:right w:val="none" w:sz="0" w:space="0" w:color="auto"/>
          </w:divBdr>
        </w:div>
      </w:divsChild>
    </w:div>
    <w:div w:id="161698892">
      <w:bodyDiv w:val="1"/>
      <w:marLeft w:val="0"/>
      <w:marRight w:val="0"/>
      <w:marTop w:val="0"/>
      <w:marBottom w:val="0"/>
      <w:divBdr>
        <w:top w:val="none" w:sz="0" w:space="0" w:color="auto"/>
        <w:left w:val="none" w:sz="0" w:space="0" w:color="auto"/>
        <w:bottom w:val="none" w:sz="0" w:space="0" w:color="auto"/>
        <w:right w:val="none" w:sz="0" w:space="0" w:color="auto"/>
      </w:divBdr>
    </w:div>
    <w:div w:id="259684607">
      <w:bodyDiv w:val="1"/>
      <w:marLeft w:val="0"/>
      <w:marRight w:val="0"/>
      <w:marTop w:val="0"/>
      <w:marBottom w:val="0"/>
      <w:divBdr>
        <w:top w:val="none" w:sz="0" w:space="0" w:color="auto"/>
        <w:left w:val="none" w:sz="0" w:space="0" w:color="auto"/>
        <w:bottom w:val="none" w:sz="0" w:space="0" w:color="auto"/>
        <w:right w:val="none" w:sz="0" w:space="0" w:color="auto"/>
      </w:divBdr>
    </w:div>
    <w:div w:id="303704558">
      <w:bodyDiv w:val="1"/>
      <w:marLeft w:val="0"/>
      <w:marRight w:val="0"/>
      <w:marTop w:val="0"/>
      <w:marBottom w:val="0"/>
      <w:divBdr>
        <w:top w:val="none" w:sz="0" w:space="0" w:color="auto"/>
        <w:left w:val="none" w:sz="0" w:space="0" w:color="auto"/>
        <w:bottom w:val="none" w:sz="0" w:space="0" w:color="auto"/>
        <w:right w:val="none" w:sz="0" w:space="0" w:color="auto"/>
      </w:divBdr>
    </w:div>
    <w:div w:id="335812784">
      <w:bodyDiv w:val="1"/>
      <w:marLeft w:val="0"/>
      <w:marRight w:val="0"/>
      <w:marTop w:val="0"/>
      <w:marBottom w:val="0"/>
      <w:divBdr>
        <w:top w:val="none" w:sz="0" w:space="0" w:color="auto"/>
        <w:left w:val="none" w:sz="0" w:space="0" w:color="auto"/>
        <w:bottom w:val="none" w:sz="0" w:space="0" w:color="auto"/>
        <w:right w:val="none" w:sz="0" w:space="0" w:color="auto"/>
      </w:divBdr>
    </w:div>
    <w:div w:id="340667937">
      <w:bodyDiv w:val="1"/>
      <w:marLeft w:val="0"/>
      <w:marRight w:val="0"/>
      <w:marTop w:val="0"/>
      <w:marBottom w:val="0"/>
      <w:divBdr>
        <w:top w:val="none" w:sz="0" w:space="0" w:color="auto"/>
        <w:left w:val="none" w:sz="0" w:space="0" w:color="auto"/>
        <w:bottom w:val="none" w:sz="0" w:space="0" w:color="auto"/>
        <w:right w:val="none" w:sz="0" w:space="0" w:color="auto"/>
      </w:divBdr>
    </w:div>
    <w:div w:id="364601748">
      <w:bodyDiv w:val="1"/>
      <w:marLeft w:val="0"/>
      <w:marRight w:val="0"/>
      <w:marTop w:val="0"/>
      <w:marBottom w:val="0"/>
      <w:divBdr>
        <w:top w:val="none" w:sz="0" w:space="0" w:color="auto"/>
        <w:left w:val="none" w:sz="0" w:space="0" w:color="auto"/>
        <w:bottom w:val="none" w:sz="0" w:space="0" w:color="auto"/>
        <w:right w:val="none" w:sz="0" w:space="0" w:color="auto"/>
      </w:divBdr>
    </w:div>
    <w:div w:id="467011835">
      <w:bodyDiv w:val="1"/>
      <w:marLeft w:val="0"/>
      <w:marRight w:val="0"/>
      <w:marTop w:val="0"/>
      <w:marBottom w:val="0"/>
      <w:divBdr>
        <w:top w:val="none" w:sz="0" w:space="0" w:color="auto"/>
        <w:left w:val="none" w:sz="0" w:space="0" w:color="auto"/>
        <w:bottom w:val="none" w:sz="0" w:space="0" w:color="auto"/>
        <w:right w:val="none" w:sz="0" w:space="0" w:color="auto"/>
      </w:divBdr>
    </w:div>
    <w:div w:id="576524406">
      <w:bodyDiv w:val="1"/>
      <w:marLeft w:val="0"/>
      <w:marRight w:val="0"/>
      <w:marTop w:val="0"/>
      <w:marBottom w:val="0"/>
      <w:divBdr>
        <w:top w:val="none" w:sz="0" w:space="0" w:color="auto"/>
        <w:left w:val="none" w:sz="0" w:space="0" w:color="auto"/>
        <w:bottom w:val="none" w:sz="0" w:space="0" w:color="auto"/>
        <w:right w:val="none" w:sz="0" w:space="0" w:color="auto"/>
      </w:divBdr>
    </w:div>
    <w:div w:id="761073897">
      <w:bodyDiv w:val="1"/>
      <w:marLeft w:val="0"/>
      <w:marRight w:val="0"/>
      <w:marTop w:val="0"/>
      <w:marBottom w:val="0"/>
      <w:divBdr>
        <w:top w:val="none" w:sz="0" w:space="0" w:color="auto"/>
        <w:left w:val="none" w:sz="0" w:space="0" w:color="auto"/>
        <w:bottom w:val="none" w:sz="0" w:space="0" w:color="auto"/>
        <w:right w:val="none" w:sz="0" w:space="0" w:color="auto"/>
      </w:divBdr>
      <w:divsChild>
        <w:div w:id="11880117">
          <w:marLeft w:val="0"/>
          <w:marRight w:val="0"/>
          <w:marTop w:val="0"/>
          <w:marBottom w:val="0"/>
          <w:divBdr>
            <w:top w:val="none" w:sz="0" w:space="0" w:color="auto"/>
            <w:left w:val="none" w:sz="0" w:space="0" w:color="auto"/>
            <w:bottom w:val="none" w:sz="0" w:space="0" w:color="auto"/>
            <w:right w:val="none" w:sz="0" w:space="0" w:color="auto"/>
          </w:divBdr>
          <w:divsChild>
            <w:div w:id="17560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7741">
      <w:bodyDiv w:val="1"/>
      <w:marLeft w:val="0"/>
      <w:marRight w:val="0"/>
      <w:marTop w:val="0"/>
      <w:marBottom w:val="0"/>
      <w:divBdr>
        <w:top w:val="none" w:sz="0" w:space="0" w:color="auto"/>
        <w:left w:val="none" w:sz="0" w:space="0" w:color="auto"/>
        <w:bottom w:val="none" w:sz="0" w:space="0" w:color="auto"/>
        <w:right w:val="none" w:sz="0" w:space="0" w:color="auto"/>
      </w:divBdr>
    </w:div>
    <w:div w:id="851921662">
      <w:bodyDiv w:val="1"/>
      <w:marLeft w:val="0"/>
      <w:marRight w:val="0"/>
      <w:marTop w:val="0"/>
      <w:marBottom w:val="0"/>
      <w:divBdr>
        <w:top w:val="none" w:sz="0" w:space="0" w:color="auto"/>
        <w:left w:val="none" w:sz="0" w:space="0" w:color="auto"/>
        <w:bottom w:val="none" w:sz="0" w:space="0" w:color="auto"/>
        <w:right w:val="none" w:sz="0" w:space="0" w:color="auto"/>
      </w:divBdr>
    </w:div>
    <w:div w:id="901212275">
      <w:bodyDiv w:val="1"/>
      <w:marLeft w:val="0"/>
      <w:marRight w:val="0"/>
      <w:marTop w:val="0"/>
      <w:marBottom w:val="0"/>
      <w:divBdr>
        <w:top w:val="none" w:sz="0" w:space="0" w:color="auto"/>
        <w:left w:val="none" w:sz="0" w:space="0" w:color="auto"/>
        <w:bottom w:val="none" w:sz="0" w:space="0" w:color="auto"/>
        <w:right w:val="none" w:sz="0" w:space="0" w:color="auto"/>
      </w:divBdr>
    </w:div>
    <w:div w:id="1060904282">
      <w:bodyDiv w:val="1"/>
      <w:marLeft w:val="0"/>
      <w:marRight w:val="0"/>
      <w:marTop w:val="0"/>
      <w:marBottom w:val="0"/>
      <w:divBdr>
        <w:top w:val="none" w:sz="0" w:space="0" w:color="auto"/>
        <w:left w:val="none" w:sz="0" w:space="0" w:color="auto"/>
        <w:bottom w:val="none" w:sz="0" w:space="0" w:color="auto"/>
        <w:right w:val="none" w:sz="0" w:space="0" w:color="auto"/>
      </w:divBdr>
      <w:divsChild>
        <w:div w:id="1771243025">
          <w:marLeft w:val="418"/>
          <w:marRight w:val="0"/>
          <w:marTop w:val="75"/>
          <w:marBottom w:val="0"/>
          <w:divBdr>
            <w:top w:val="none" w:sz="0" w:space="0" w:color="auto"/>
            <w:left w:val="none" w:sz="0" w:space="0" w:color="auto"/>
            <w:bottom w:val="none" w:sz="0" w:space="0" w:color="auto"/>
            <w:right w:val="none" w:sz="0" w:space="0" w:color="auto"/>
          </w:divBdr>
        </w:div>
      </w:divsChild>
    </w:div>
    <w:div w:id="1087383720">
      <w:bodyDiv w:val="1"/>
      <w:marLeft w:val="0"/>
      <w:marRight w:val="0"/>
      <w:marTop w:val="0"/>
      <w:marBottom w:val="0"/>
      <w:divBdr>
        <w:top w:val="none" w:sz="0" w:space="0" w:color="auto"/>
        <w:left w:val="none" w:sz="0" w:space="0" w:color="auto"/>
        <w:bottom w:val="none" w:sz="0" w:space="0" w:color="auto"/>
        <w:right w:val="none" w:sz="0" w:space="0" w:color="auto"/>
      </w:divBdr>
    </w:div>
    <w:div w:id="1106190966">
      <w:bodyDiv w:val="1"/>
      <w:marLeft w:val="0"/>
      <w:marRight w:val="0"/>
      <w:marTop w:val="0"/>
      <w:marBottom w:val="0"/>
      <w:divBdr>
        <w:top w:val="none" w:sz="0" w:space="0" w:color="auto"/>
        <w:left w:val="none" w:sz="0" w:space="0" w:color="auto"/>
        <w:bottom w:val="none" w:sz="0" w:space="0" w:color="auto"/>
        <w:right w:val="none" w:sz="0" w:space="0" w:color="auto"/>
      </w:divBdr>
    </w:div>
    <w:div w:id="1125855976">
      <w:bodyDiv w:val="1"/>
      <w:marLeft w:val="0"/>
      <w:marRight w:val="0"/>
      <w:marTop w:val="0"/>
      <w:marBottom w:val="0"/>
      <w:divBdr>
        <w:top w:val="none" w:sz="0" w:space="0" w:color="auto"/>
        <w:left w:val="none" w:sz="0" w:space="0" w:color="auto"/>
        <w:bottom w:val="none" w:sz="0" w:space="0" w:color="auto"/>
        <w:right w:val="none" w:sz="0" w:space="0" w:color="auto"/>
      </w:divBdr>
    </w:div>
    <w:div w:id="1154031019">
      <w:bodyDiv w:val="1"/>
      <w:marLeft w:val="0"/>
      <w:marRight w:val="0"/>
      <w:marTop w:val="0"/>
      <w:marBottom w:val="0"/>
      <w:divBdr>
        <w:top w:val="none" w:sz="0" w:space="0" w:color="auto"/>
        <w:left w:val="none" w:sz="0" w:space="0" w:color="auto"/>
        <w:bottom w:val="none" w:sz="0" w:space="0" w:color="auto"/>
        <w:right w:val="none" w:sz="0" w:space="0" w:color="auto"/>
      </w:divBdr>
      <w:divsChild>
        <w:div w:id="677078235">
          <w:marLeft w:val="418"/>
          <w:marRight w:val="0"/>
          <w:marTop w:val="75"/>
          <w:marBottom w:val="0"/>
          <w:divBdr>
            <w:top w:val="none" w:sz="0" w:space="0" w:color="auto"/>
            <w:left w:val="none" w:sz="0" w:space="0" w:color="auto"/>
            <w:bottom w:val="none" w:sz="0" w:space="0" w:color="auto"/>
            <w:right w:val="none" w:sz="0" w:space="0" w:color="auto"/>
          </w:divBdr>
        </w:div>
      </w:divsChild>
    </w:div>
    <w:div w:id="1156796771">
      <w:bodyDiv w:val="1"/>
      <w:marLeft w:val="0"/>
      <w:marRight w:val="0"/>
      <w:marTop w:val="0"/>
      <w:marBottom w:val="0"/>
      <w:divBdr>
        <w:top w:val="none" w:sz="0" w:space="0" w:color="auto"/>
        <w:left w:val="none" w:sz="0" w:space="0" w:color="auto"/>
        <w:bottom w:val="none" w:sz="0" w:space="0" w:color="auto"/>
        <w:right w:val="none" w:sz="0" w:space="0" w:color="auto"/>
      </w:divBdr>
    </w:div>
    <w:div w:id="1182276052">
      <w:bodyDiv w:val="1"/>
      <w:marLeft w:val="0"/>
      <w:marRight w:val="0"/>
      <w:marTop w:val="0"/>
      <w:marBottom w:val="0"/>
      <w:divBdr>
        <w:top w:val="none" w:sz="0" w:space="0" w:color="auto"/>
        <w:left w:val="none" w:sz="0" w:space="0" w:color="auto"/>
        <w:bottom w:val="none" w:sz="0" w:space="0" w:color="auto"/>
        <w:right w:val="none" w:sz="0" w:space="0" w:color="auto"/>
      </w:divBdr>
    </w:div>
    <w:div w:id="1199313884">
      <w:bodyDiv w:val="1"/>
      <w:marLeft w:val="0"/>
      <w:marRight w:val="0"/>
      <w:marTop w:val="0"/>
      <w:marBottom w:val="0"/>
      <w:divBdr>
        <w:top w:val="none" w:sz="0" w:space="0" w:color="auto"/>
        <w:left w:val="none" w:sz="0" w:space="0" w:color="auto"/>
        <w:bottom w:val="none" w:sz="0" w:space="0" w:color="auto"/>
        <w:right w:val="none" w:sz="0" w:space="0" w:color="auto"/>
      </w:divBdr>
    </w:div>
    <w:div w:id="1212108069">
      <w:bodyDiv w:val="1"/>
      <w:marLeft w:val="0"/>
      <w:marRight w:val="0"/>
      <w:marTop w:val="0"/>
      <w:marBottom w:val="0"/>
      <w:divBdr>
        <w:top w:val="none" w:sz="0" w:space="0" w:color="auto"/>
        <w:left w:val="none" w:sz="0" w:space="0" w:color="auto"/>
        <w:bottom w:val="none" w:sz="0" w:space="0" w:color="auto"/>
        <w:right w:val="none" w:sz="0" w:space="0" w:color="auto"/>
      </w:divBdr>
      <w:divsChild>
        <w:div w:id="1454130259">
          <w:marLeft w:val="0"/>
          <w:marRight w:val="0"/>
          <w:marTop w:val="0"/>
          <w:marBottom w:val="0"/>
          <w:divBdr>
            <w:top w:val="none" w:sz="0" w:space="0" w:color="auto"/>
            <w:left w:val="none" w:sz="0" w:space="0" w:color="auto"/>
            <w:bottom w:val="none" w:sz="0" w:space="0" w:color="auto"/>
            <w:right w:val="none" w:sz="0" w:space="0" w:color="auto"/>
          </w:divBdr>
          <w:divsChild>
            <w:div w:id="2027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0979">
      <w:bodyDiv w:val="1"/>
      <w:marLeft w:val="0"/>
      <w:marRight w:val="0"/>
      <w:marTop w:val="0"/>
      <w:marBottom w:val="0"/>
      <w:divBdr>
        <w:top w:val="none" w:sz="0" w:space="0" w:color="auto"/>
        <w:left w:val="none" w:sz="0" w:space="0" w:color="auto"/>
        <w:bottom w:val="none" w:sz="0" w:space="0" w:color="auto"/>
        <w:right w:val="none" w:sz="0" w:space="0" w:color="auto"/>
      </w:divBdr>
    </w:div>
    <w:div w:id="1225918695">
      <w:bodyDiv w:val="1"/>
      <w:marLeft w:val="0"/>
      <w:marRight w:val="0"/>
      <w:marTop w:val="0"/>
      <w:marBottom w:val="0"/>
      <w:divBdr>
        <w:top w:val="none" w:sz="0" w:space="0" w:color="auto"/>
        <w:left w:val="none" w:sz="0" w:space="0" w:color="auto"/>
        <w:bottom w:val="none" w:sz="0" w:space="0" w:color="auto"/>
        <w:right w:val="none" w:sz="0" w:space="0" w:color="auto"/>
      </w:divBdr>
      <w:divsChild>
        <w:div w:id="1114596024">
          <w:marLeft w:val="0"/>
          <w:marRight w:val="0"/>
          <w:marTop w:val="0"/>
          <w:marBottom w:val="0"/>
          <w:divBdr>
            <w:top w:val="none" w:sz="0" w:space="0" w:color="auto"/>
            <w:left w:val="none" w:sz="0" w:space="0" w:color="auto"/>
            <w:bottom w:val="none" w:sz="0" w:space="0" w:color="auto"/>
            <w:right w:val="none" w:sz="0" w:space="0" w:color="auto"/>
          </w:divBdr>
          <w:divsChild>
            <w:div w:id="1467896406">
              <w:marLeft w:val="0"/>
              <w:marRight w:val="0"/>
              <w:marTop w:val="0"/>
              <w:marBottom w:val="0"/>
              <w:divBdr>
                <w:top w:val="none" w:sz="0" w:space="0" w:color="auto"/>
                <w:left w:val="none" w:sz="0" w:space="0" w:color="auto"/>
                <w:bottom w:val="none" w:sz="0" w:space="0" w:color="auto"/>
                <w:right w:val="none" w:sz="0" w:space="0" w:color="auto"/>
              </w:divBdr>
              <w:divsChild>
                <w:div w:id="616181462">
                  <w:marLeft w:val="0"/>
                  <w:marRight w:val="0"/>
                  <w:marTop w:val="0"/>
                  <w:marBottom w:val="0"/>
                  <w:divBdr>
                    <w:top w:val="none" w:sz="0" w:space="0" w:color="auto"/>
                    <w:left w:val="none" w:sz="0" w:space="0" w:color="auto"/>
                    <w:bottom w:val="none" w:sz="0" w:space="0" w:color="auto"/>
                    <w:right w:val="none" w:sz="0" w:space="0" w:color="auto"/>
                  </w:divBdr>
                  <w:divsChild>
                    <w:div w:id="192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541257">
      <w:bodyDiv w:val="1"/>
      <w:marLeft w:val="0"/>
      <w:marRight w:val="0"/>
      <w:marTop w:val="0"/>
      <w:marBottom w:val="0"/>
      <w:divBdr>
        <w:top w:val="none" w:sz="0" w:space="0" w:color="auto"/>
        <w:left w:val="none" w:sz="0" w:space="0" w:color="auto"/>
        <w:bottom w:val="none" w:sz="0" w:space="0" w:color="auto"/>
        <w:right w:val="none" w:sz="0" w:space="0" w:color="auto"/>
      </w:divBdr>
    </w:div>
    <w:div w:id="1262763174">
      <w:bodyDiv w:val="1"/>
      <w:marLeft w:val="0"/>
      <w:marRight w:val="0"/>
      <w:marTop w:val="0"/>
      <w:marBottom w:val="0"/>
      <w:divBdr>
        <w:top w:val="none" w:sz="0" w:space="0" w:color="auto"/>
        <w:left w:val="none" w:sz="0" w:space="0" w:color="auto"/>
        <w:bottom w:val="none" w:sz="0" w:space="0" w:color="auto"/>
        <w:right w:val="none" w:sz="0" w:space="0" w:color="auto"/>
      </w:divBdr>
    </w:div>
    <w:div w:id="1297178883">
      <w:bodyDiv w:val="1"/>
      <w:marLeft w:val="0"/>
      <w:marRight w:val="0"/>
      <w:marTop w:val="0"/>
      <w:marBottom w:val="0"/>
      <w:divBdr>
        <w:top w:val="none" w:sz="0" w:space="0" w:color="auto"/>
        <w:left w:val="none" w:sz="0" w:space="0" w:color="auto"/>
        <w:bottom w:val="none" w:sz="0" w:space="0" w:color="auto"/>
        <w:right w:val="none" w:sz="0" w:space="0" w:color="auto"/>
      </w:divBdr>
    </w:div>
    <w:div w:id="1313363488">
      <w:bodyDiv w:val="1"/>
      <w:marLeft w:val="0"/>
      <w:marRight w:val="0"/>
      <w:marTop w:val="0"/>
      <w:marBottom w:val="0"/>
      <w:divBdr>
        <w:top w:val="none" w:sz="0" w:space="0" w:color="auto"/>
        <w:left w:val="none" w:sz="0" w:space="0" w:color="auto"/>
        <w:bottom w:val="none" w:sz="0" w:space="0" w:color="auto"/>
        <w:right w:val="none" w:sz="0" w:space="0" w:color="auto"/>
      </w:divBdr>
    </w:div>
    <w:div w:id="1518731665">
      <w:bodyDiv w:val="1"/>
      <w:marLeft w:val="0"/>
      <w:marRight w:val="0"/>
      <w:marTop w:val="0"/>
      <w:marBottom w:val="0"/>
      <w:divBdr>
        <w:top w:val="none" w:sz="0" w:space="0" w:color="auto"/>
        <w:left w:val="none" w:sz="0" w:space="0" w:color="auto"/>
        <w:bottom w:val="none" w:sz="0" w:space="0" w:color="auto"/>
        <w:right w:val="none" w:sz="0" w:space="0" w:color="auto"/>
      </w:divBdr>
    </w:div>
    <w:div w:id="1623800310">
      <w:bodyDiv w:val="1"/>
      <w:marLeft w:val="0"/>
      <w:marRight w:val="0"/>
      <w:marTop w:val="0"/>
      <w:marBottom w:val="0"/>
      <w:divBdr>
        <w:top w:val="none" w:sz="0" w:space="0" w:color="auto"/>
        <w:left w:val="none" w:sz="0" w:space="0" w:color="auto"/>
        <w:bottom w:val="none" w:sz="0" w:space="0" w:color="auto"/>
        <w:right w:val="none" w:sz="0" w:space="0" w:color="auto"/>
      </w:divBdr>
    </w:div>
    <w:div w:id="1642226754">
      <w:bodyDiv w:val="1"/>
      <w:marLeft w:val="0"/>
      <w:marRight w:val="0"/>
      <w:marTop w:val="0"/>
      <w:marBottom w:val="0"/>
      <w:divBdr>
        <w:top w:val="none" w:sz="0" w:space="0" w:color="auto"/>
        <w:left w:val="none" w:sz="0" w:space="0" w:color="auto"/>
        <w:bottom w:val="none" w:sz="0" w:space="0" w:color="auto"/>
        <w:right w:val="none" w:sz="0" w:space="0" w:color="auto"/>
      </w:divBdr>
    </w:div>
    <w:div w:id="1660890859">
      <w:bodyDiv w:val="1"/>
      <w:marLeft w:val="0"/>
      <w:marRight w:val="0"/>
      <w:marTop w:val="0"/>
      <w:marBottom w:val="0"/>
      <w:divBdr>
        <w:top w:val="none" w:sz="0" w:space="0" w:color="auto"/>
        <w:left w:val="none" w:sz="0" w:space="0" w:color="auto"/>
        <w:bottom w:val="none" w:sz="0" w:space="0" w:color="auto"/>
        <w:right w:val="none" w:sz="0" w:space="0" w:color="auto"/>
      </w:divBdr>
    </w:div>
    <w:div w:id="1673993767">
      <w:bodyDiv w:val="1"/>
      <w:marLeft w:val="0"/>
      <w:marRight w:val="0"/>
      <w:marTop w:val="0"/>
      <w:marBottom w:val="0"/>
      <w:divBdr>
        <w:top w:val="none" w:sz="0" w:space="0" w:color="auto"/>
        <w:left w:val="none" w:sz="0" w:space="0" w:color="auto"/>
        <w:bottom w:val="none" w:sz="0" w:space="0" w:color="auto"/>
        <w:right w:val="none" w:sz="0" w:space="0" w:color="auto"/>
      </w:divBdr>
    </w:div>
    <w:div w:id="1701206424">
      <w:bodyDiv w:val="1"/>
      <w:marLeft w:val="0"/>
      <w:marRight w:val="0"/>
      <w:marTop w:val="0"/>
      <w:marBottom w:val="0"/>
      <w:divBdr>
        <w:top w:val="none" w:sz="0" w:space="0" w:color="auto"/>
        <w:left w:val="none" w:sz="0" w:space="0" w:color="auto"/>
        <w:bottom w:val="none" w:sz="0" w:space="0" w:color="auto"/>
        <w:right w:val="none" w:sz="0" w:space="0" w:color="auto"/>
      </w:divBdr>
    </w:div>
    <w:div w:id="1837333465">
      <w:bodyDiv w:val="1"/>
      <w:marLeft w:val="0"/>
      <w:marRight w:val="0"/>
      <w:marTop w:val="0"/>
      <w:marBottom w:val="0"/>
      <w:divBdr>
        <w:top w:val="none" w:sz="0" w:space="0" w:color="auto"/>
        <w:left w:val="none" w:sz="0" w:space="0" w:color="auto"/>
        <w:bottom w:val="none" w:sz="0" w:space="0" w:color="auto"/>
        <w:right w:val="none" w:sz="0" w:space="0" w:color="auto"/>
      </w:divBdr>
    </w:div>
    <w:div w:id="1858226752">
      <w:bodyDiv w:val="1"/>
      <w:marLeft w:val="0"/>
      <w:marRight w:val="0"/>
      <w:marTop w:val="0"/>
      <w:marBottom w:val="0"/>
      <w:divBdr>
        <w:top w:val="none" w:sz="0" w:space="0" w:color="auto"/>
        <w:left w:val="none" w:sz="0" w:space="0" w:color="auto"/>
        <w:bottom w:val="none" w:sz="0" w:space="0" w:color="auto"/>
        <w:right w:val="none" w:sz="0" w:space="0" w:color="auto"/>
      </w:divBdr>
    </w:div>
    <w:div w:id="1871144221">
      <w:bodyDiv w:val="1"/>
      <w:marLeft w:val="0"/>
      <w:marRight w:val="0"/>
      <w:marTop w:val="0"/>
      <w:marBottom w:val="0"/>
      <w:divBdr>
        <w:top w:val="none" w:sz="0" w:space="0" w:color="auto"/>
        <w:left w:val="none" w:sz="0" w:space="0" w:color="auto"/>
        <w:bottom w:val="none" w:sz="0" w:space="0" w:color="auto"/>
        <w:right w:val="none" w:sz="0" w:space="0" w:color="auto"/>
      </w:divBdr>
    </w:div>
    <w:div w:id="1923954532">
      <w:bodyDiv w:val="1"/>
      <w:marLeft w:val="0"/>
      <w:marRight w:val="0"/>
      <w:marTop w:val="0"/>
      <w:marBottom w:val="0"/>
      <w:divBdr>
        <w:top w:val="none" w:sz="0" w:space="0" w:color="auto"/>
        <w:left w:val="none" w:sz="0" w:space="0" w:color="auto"/>
        <w:bottom w:val="none" w:sz="0" w:space="0" w:color="auto"/>
        <w:right w:val="none" w:sz="0" w:space="0" w:color="auto"/>
      </w:divBdr>
    </w:div>
    <w:div w:id="1931769121">
      <w:bodyDiv w:val="1"/>
      <w:marLeft w:val="0"/>
      <w:marRight w:val="0"/>
      <w:marTop w:val="0"/>
      <w:marBottom w:val="0"/>
      <w:divBdr>
        <w:top w:val="none" w:sz="0" w:space="0" w:color="auto"/>
        <w:left w:val="none" w:sz="0" w:space="0" w:color="auto"/>
        <w:bottom w:val="none" w:sz="0" w:space="0" w:color="auto"/>
        <w:right w:val="none" w:sz="0" w:space="0" w:color="auto"/>
      </w:divBdr>
    </w:div>
    <w:div w:id="1983533620">
      <w:bodyDiv w:val="1"/>
      <w:marLeft w:val="0"/>
      <w:marRight w:val="0"/>
      <w:marTop w:val="0"/>
      <w:marBottom w:val="0"/>
      <w:divBdr>
        <w:top w:val="none" w:sz="0" w:space="0" w:color="auto"/>
        <w:left w:val="none" w:sz="0" w:space="0" w:color="auto"/>
        <w:bottom w:val="none" w:sz="0" w:space="0" w:color="auto"/>
        <w:right w:val="none" w:sz="0" w:space="0" w:color="auto"/>
      </w:divBdr>
    </w:div>
    <w:div w:id="2063750622">
      <w:bodyDiv w:val="1"/>
      <w:marLeft w:val="0"/>
      <w:marRight w:val="0"/>
      <w:marTop w:val="0"/>
      <w:marBottom w:val="0"/>
      <w:divBdr>
        <w:top w:val="none" w:sz="0" w:space="0" w:color="auto"/>
        <w:left w:val="none" w:sz="0" w:space="0" w:color="auto"/>
        <w:bottom w:val="none" w:sz="0" w:space="0" w:color="auto"/>
        <w:right w:val="none" w:sz="0" w:space="0" w:color="auto"/>
      </w:divBdr>
    </w:div>
    <w:div w:id="214430335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E5456410C9E488D0C06CD3F15F006" ma:contentTypeVersion="9" ma:contentTypeDescription="Create a new document." ma:contentTypeScope="" ma:versionID="9733c6ad8f1a2f5fc4fe4c163f656727">
  <xsd:schema xmlns:xsd="http://www.w3.org/2001/XMLSchema" xmlns:xs="http://www.w3.org/2001/XMLSchema" xmlns:p="http://schemas.microsoft.com/office/2006/metadata/properties" xmlns:ns3="2c452e06-350b-4ecb-a6ba-aea446c4ee37" xmlns:ns4="82a63717-74e6-4127-92b5-57f068081c19" targetNamespace="http://schemas.microsoft.com/office/2006/metadata/properties" ma:root="true" ma:fieldsID="d3bdba819f7144c63292f4dd4a1fa96c" ns3:_="" ns4:_="">
    <xsd:import namespace="2c452e06-350b-4ecb-a6ba-aea446c4ee37"/>
    <xsd:import namespace="82a63717-74e6-4127-92b5-57f068081c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SearchProperties" minOccurs="0"/>
                <xsd:element ref="ns4:MediaServiceObjectDetectorVersion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52e06-350b-4ecb-a6ba-aea446c4ee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a63717-74e6-4127-92b5-57f068081c1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2a63717-74e6-4127-92b5-57f068081c19"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D51932-0333-423D-B277-2A683E904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452e06-350b-4ecb-a6ba-aea446c4ee37"/>
    <ds:schemaRef ds:uri="82a63717-74e6-4127-92b5-57f068081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FAB384-D4D3-475A-920E-583C645808B6}">
  <ds:schemaRefs>
    <ds:schemaRef ds:uri="http://schemas.microsoft.com/office/2006/metadata/properties"/>
    <ds:schemaRef ds:uri="http://schemas.microsoft.com/office/infopath/2007/PartnerControls"/>
    <ds:schemaRef ds:uri="82a63717-74e6-4127-92b5-57f068081c19"/>
  </ds:schemaRefs>
</ds:datastoreItem>
</file>

<file path=customXml/itemProps3.xml><?xml version="1.0" encoding="utf-8"?>
<ds:datastoreItem xmlns:ds="http://schemas.openxmlformats.org/officeDocument/2006/customXml" ds:itemID="{E6AB6EA6-8D03-47B9-A361-38C6E3FC8587}">
  <ds:schemaRefs>
    <ds:schemaRef ds:uri="http://schemas.openxmlformats.org/officeDocument/2006/bibliography"/>
  </ds:schemaRefs>
</ds:datastoreItem>
</file>

<file path=customXml/itemProps4.xml><?xml version="1.0" encoding="utf-8"?>
<ds:datastoreItem xmlns:ds="http://schemas.openxmlformats.org/officeDocument/2006/customXml" ds:itemID="{22E0B9C3-BBA0-475E-B547-74E7D1ED57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42</Pages>
  <Words>6296</Words>
  <Characters>35891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PHYS 161-Applied Physics I</vt:lpstr>
    </vt:vector>
  </TitlesOfParts>
  <Company>HBCC</Company>
  <LinksUpToDate>false</LinksUpToDate>
  <CharactersWithSpaces>42103</CharactersWithSpaces>
  <SharedDoc>false</SharedDoc>
  <HLinks>
    <vt:vector size="378" baseType="variant">
      <vt:variant>
        <vt:i4>1703991</vt:i4>
      </vt:variant>
      <vt:variant>
        <vt:i4>380</vt:i4>
      </vt:variant>
      <vt:variant>
        <vt:i4>0</vt:i4>
      </vt:variant>
      <vt:variant>
        <vt:i4>5</vt:i4>
      </vt:variant>
      <vt:variant>
        <vt:lpwstr/>
      </vt:variant>
      <vt:variant>
        <vt:lpwstr>_Toc196773703</vt:lpwstr>
      </vt:variant>
      <vt:variant>
        <vt:i4>1703991</vt:i4>
      </vt:variant>
      <vt:variant>
        <vt:i4>374</vt:i4>
      </vt:variant>
      <vt:variant>
        <vt:i4>0</vt:i4>
      </vt:variant>
      <vt:variant>
        <vt:i4>5</vt:i4>
      </vt:variant>
      <vt:variant>
        <vt:lpwstr/>
      </vt:variant>
      <vt:variant>
        <vt:lpwstr>_Toc196773702</vt:lpwstr>
      </vt:variant>
      <vt:variant>
        <vt:i4>1703991</vt:i4>
      </vt:variant>
      <vt:variant>
        <vt:i4>368</vt:i4>
      </vt:variant>
      <vt:variant>
        <vt:i4>0</vt:i4>
      </vt:variant>
      <vt:variant>
        <vt:i4>5</vt:i4>
      </vt:variant>
      <vt:variant>
        <vt:lpwstr/>
      </vt:variant>
      <vt:variant>
        <vt:lpwstr>_Toc196773701</vt:lpwstr>
      </vt:variant>
      <vt:variant>
        <vt:i4>1703991</vt:i4>
      </vt:variant>
      <vt:variant>
        <vt:i4>362</vt:i4>
      </vt:variant>
      <vt:variant>
        <vt:i4>0</vt:i4>
      </vt:variant>
      <vt:variant>
        <vt:i4>5</vt:i4>
      </vt:variant>
      <vt:variant>
        <vt:lpwstr/>
      </vt:variant>
      <vt:variant>
        <vt:lpwstr>_Toc196773700</vt:lpwstr>
      </vt:variant>
      <vt:variant>
        <vt:i4>1245238</vt:i4>
      </vt:variant>
      <vt:variant>
        <vt:i4>356</vt:i4>
      </vt:variant>
      <vt:variant>
        <vt:i4>0</vt:i4>
      </vt:variant>
      <vt:variant>
        <vt:i4>5</vt:i4>
      </vt:variant>
      <vt:variant>
        <vt:lpwstr/>
      </vt:variant>
      <vt:variant>
        <vt:lpwstr>_Toc196773699</vt:lpwstr>
      </vt:variant>
      <vt:variant>
        <vt:i4>1245238</vt:i4>
      </vt:variant>
      <vt:variant>
        <vt:i4>350</vt:i4>
      </vt:variant>
      <vt:variant>
        <vt:i4>0</vt:i4>
      </vt:variant>
      <vt:variant>
        <vt:i4>5</vt:i4>
      </vt:variant>
      <vt:variant>
        <vt:lpwstr/>
      </vt:variant>
      <vt:variant>
        <vt:lpwstr>_Toc196773698</vt:lpwstr>
      </vt:variant>
      <vt:variant>
        <vt:i4>1245238</vt:i4>
      </vt:variant>
      <vt:variant>
        <vt:i4>341</vt:i4>
      </vt:variant>
      <vt:variant>
        <vt:i4>0</vt:i4>
      </vt:variant>
      <vt:variant>
        <vt:i4>5</vt:i4>
      </vt:variant>
      <vt:variant>
        <vt:lpwstr/>
      </vt:variant>
      <vt:variant>
        <vt:lpwstr>_Toc196773697</vt:lpwstr>
      </vt:variant>
      <vt:variant>
        <vt:i4>1245238</vt:i4>
      </vt:variant>
      <vt:variant>
        <vt:i4>335</vt:i4>
      </vt:variant>
      <vt:variant>
        <vt:i4>0</vt:i4>
      </vt:variant>
      <vt:variant>
        <vt:i4>5</vt:i4>
      </vt:variant>
      <vt:variant>
        <vt:lpwstr/>
      </vt:variant>
      <vt:variant>
        <vt:lpwstr>_Toc196773696</vt:lpwstr>
      </vt:variant>
      <vt:variant>
        <vt:i4>1245238</vt:i4>
      </vt:variant>
      <vt:variant>
        <vt:i4>329</vt:i4>
      </vt:variant>
      <vt:variant>
        <vt:i4>0</vt:i4>
      </vt:variant>
      <vt:variant>
        <vt:i4>5</vt:i4>
      </vt:variant>
      <vt:variant>
        <vt:lpwstr/>
      </vt:variant>
      <vt:variant>
        <vt:lpwstr>_Toc196773695</vt:lpwstr>
      </vt:variant>
      <vt:variant>
        <vt:i4>1245238</vt:i4>
      </vt:variant>
      <vt:variant>
        <vt:i4>323</vt:i4>
      </vt:variant>
      <vt:variant>
        <vt:i4>0</vt:i4>
      </vt:variant>
      <vt:variant>
        <vt:i4>5</vt:i4>
      </vt:variant>
      <vt:variant>
        <vt:lpwstr/>
      </vt:variant>
      <vt:variant>
        <vt:lpwstr>_Toc196773694</vt:lpwstr>
      </vt:variant>
      <vt:variant>
        <vt:i4>1245238</vt:i4>
      </vt:variant>
      <vt:variant>
        <vt:i4>317</vt:i4>
      </vt:variant>
      <vt:variant>
        <vt:i4>0</vt:i4>
      </vt:variant>
      <vt:variant>
        <vt:i4>5</vt:i4>
      </vt:variant>
      <vt:variant>
        <vt:lpwstr/>
      </vt:variant>
      <vt:variant>
        <vt:lpwstr>_Toc196773693</vt:lpwstr>
      </vt:variant>
      <vt:variant>
        <vt:i4>1245238</vt:i4>
      </vt:variant>
      <vt:variant>
        <vt:i4>311</vt:i4>
      </vt:variant>
      <vt:variant>
        <vt:i4>0</vt:i4>
      </vt:variant>
      <vt:variant>
        <vt:i4>5</vt:i4>
      </vt:variant>
      <vt:variant>
        <vt:lpwstr/>
      </vt:variant>
      <vt:variant>
        <vt:lpwstr>_Toc196773692</vt:lpwstr>
      </vt:variant>
      <vt:variant>
        <vt:i4>1245238</vt:i4>
      </vt:variant>
      <vt:variant>
        <vt:i4>305</vt:i4>
      </vt:variant>
      <vt:variant>
        <vt:i4>0</vt:i4>
      </vt:variant>
      <vt:variant>
        <vt:i4>5</vt:i4>
      </vt:variant>
      <vt:variant>
        <vt:lpwstr/>
      </vt:variant>
      <vt:variant>
        <vt:lpwstr>_Toc196773691</vt:lpwstr>
      </vt:variant>
      <vt:variant>
        <vt:i4>1245238</vt:i4>
      </vt:variant>
      <vt:variant>
        <vt:i4>299</vt:i4>
      </vt:variant>
      <vt:variant>
        <vt:i4>0</vt:i4>
      </vt:variant>
      <vt:variant>
        <vt:i4>5</vt:i4>
      </vt:variant>
      <vt:variant>
        <vt:lpwstr/>
      </vt:variant>
      <vt:variant>
        <vt:lpwstr>_Toc196773690</vt:lpwstr>
      </vt:variant>
      <vt:variant>
        <vt:i4>1179702</vt:i4>
      </vt:variant>
      <vt:variant>
        <vt:i4>293</vt:i4>
      </vt:variant>
      <vt:variant>
        <vt:i4>0</vt:i4>
      </vt:variant>
      <vt:variant>
        <vt:i4>5</vt:i4>
      </vt:variant>
      <vt:variant>
        <vt:lpwstr/>
      </vt:variant>
      <vt:variant>
        <vt:lpwstr>_Toc196773689</vt:lpwstr>
      </vt:variant>
      <vt:variant>
        <vt:i4>1179702</vt:i4>
      </vt:variant>
      <vt:variant>
        <vt:i4>287</vt:i4>
      </vt:variant>
      <vt:variant>
        <vt:i4>0</vt:i4>
      </vt:variant>
      <vt:variant>
        <vt:i4>5</vt:i4>
      </vt:variant>
      <vt:variant>
        <vt:lpwstr/>
      </vt:variant>
      <vt:variant>
        <vt:lpwstr>_Toc196773688</vt:lpwstr>
      </vt:variant>
      <vt:variant>
        <vt:i4>1179702</vt:i4>
      </vt:variant>
      <vt:variant>
        <vt:i4>281</vt:i4>
      </vt:variant>
      <vt:variant>
        <vt:i4>0</vt:i4>
      </vt:variant>
      <vt:variant>
        <vt:i4>5</vt:i4>
      </vt:variant>
      <vt:variant>
        <vt:lpwstr/>
      </vt:variant>
      <vt:variant>
        <vt:lpwstr>_Toc196773687</vt:lpwstr>
      </vt:variant>
      <vt:variant>
        <vt:i4>1179702</vt:i4>
      </vt:variant>
      <vt:variant>
        <vt:i4>275</vt:i4>
      </vt:variant>
      <vt:variant>
        <vt:i4>0</vt:i4>
      </vt:variant>
      <vt:variant>
        <vt:i4>5</vt:i4>
      </vt:variant>
      <vt:variant>
        <vt:lpwstr/>
      </vt:variant>
      <vt:variant>
        <vt:lpwstr>_Toc196773686</vt:lpwstr>
      </vt:variant>
      <vt:variant>
        <vt:i4>1179702</vt:i4>
      </vt:variant>
      <vt:variant>
        <vt:i4>269</vt:i4>
      </vt:variant>
      <vt:variant>
        <vt:i4>0</vt:i4>
      </vt:variant>
      <vt:variant>
        <vt:i4>5</vt:i4>
      </vt:variant>
      <vt:variant>
        <vt:lpwstr/>
      </vt:variant>
      <vt:variant>
        <vt:lpwstr>_Toc196773685</vt:lpwstr>
      </vt:variant>
      <vt:variant>
        <vt:i4>1179702</vt:i4>
      </vt:variant>
      <vt:variant>
        <vt:i4>263</vt:i4>
      </vt:variant>
      <vt:variant>
        <vt:i4>0</vt:i4>
      </vt:variant>
      <vt:variant>
        <vt:i4>5</vt:i4>
      </vt:variant>
      <vt:variant>
        <vt:lpwstr/>
      </vt:variant>
      <vt:variant>
        <vt:lpwstr>_Toc196773684</vt:lpwstr>
      </vt:variant>
      <vt:variant>
        <vt:i4>1179702</vt:i4>
      </vt:variant>
      <vt:variant>
        <vt:i4>257</vt:i4>
      </vt:variant>
      <vt:variant>
        <vt:i4>0</vt:i4>
      </vt:variant>
      <vt:variant>
        <vt:i4>5</vt:i4>
      </vt:variant>
      <vt:variant>
        <vt:lpwstr/>
      </vt:variant>
      <vt:variant>
        <vt:lpwstr>_Toc196773683</vt:lpwstr>
      </vt:variant>
      <vt:variant>
        <vt:i4>1179702</vt:i4>
      </vt:variant>
      <vt:variant>
        <vt:i4>248</vt:i4>
      </vt:variant>
      <vt:variant>
        <vt:i4>0</vt:i4>
      </vt:variant>
      <vt:variant>
        <vt:i4>5</vt:i4>
      </vt:variant>
      <vt:variant>
        <vt:lpwstr/>
      </vt:variant>
      <vt:variant>
        <vt:lpwstr>_Toc196773682</vt:lpwstr>
      </vt:variant>
      <vt:variant>
        <vt:i4>1179702</vt:i4>
      </vt:variant>
      <vt:variant>
        <vt:i4>242</vt:i4>
      </vt:variant>
      <vt:variant>
        <vt:i4>0</vt:i4>
      </vt:variant>
      <vt:variant>
        <vt:i4>5</vt:i4>
      </vt:variant>
      <vt:variant>
        <vt:lpwstr/>
      </vt:variant>
      <vt:variant>
        <vt:lpwstr>_Toc196773681</vt:lpwstr>
      </vt:variant>
      <vt:variant>
        <vt:i4>1179702</vt:i4>
      </vt:variant>
      <vt:variant>
        <vt:i4>236</vt:i4>
      </vt:variant>
      <vt:variant>
        <vt:i4>0</vt:i4>
      </vt:variant>
      <vt:variant>
        <vt:i4>5</vt:i4>
      </vt:variant>
      <vt:variant>
        <vt:lpwstr/>
      </vt:variant>
      <vt:variant>
        <vt:lpwstr>_Toc196773680</vt:lpwstr>
      </vt:variant>
      <vt:variant>
        <vt:i4>1900598</vt:i4>
      </vt:variant>
      <vt:variant>
        <vt:i4>230</vt:i4>
      </vt:variant>
      <vt:variant>
        <vt:i4>0</vt:i4>
      </vt:variant>
      <vt:variant>
        <vt:i4>5</vt:i4>
      </vt:variant>
      <vt:variant>
        <vt:lpwstr/>
      </vt:variant>
      <vt:variant>
        <vt:lpwstr>_Toc196773679</vt:lpwstr>
      </vt:variant>
      <vt:variant>
        <vt:i4>1900598</vt:i4>
      </vt:variant>
      <vt:variant>
        <vt:i4>224</vt:i4>
      </vt:variant>
      <vt:variant>
        <vt:i4>0</vt:i4>
      </vt:variant>
      <vt:variant>
        <vt:i4>5</vt:i4>
      </vt:variant>
      <vt:variant>
        <vt:lpwstr/>
      </vt:variant>
      <vt:variant>
        <vt:lpwstr>_Toc196773678</vt:lpwstr>
      </vt:variant>
      <vt:variant>
        <vt:i4>1900598</vt:i4>
      </vt:variant>
      <vt:variant>
        <vt:i4>218</vt:i4>
      </vt:variant>
      <vt:variant>
        <vt:i4>0</vt:i4>
      </vt:variant>
      <vt:variant>
        <vt:i4>5</vt:i4>
      </vt:variant>
      <vt:variant>
        <vt:lpwstr/>
      </vt:variant>
      <vt:variant>
        <vt:lpwstr>_Toc196773677</vt:lpwstr>
      </vt:variant>
      <vt:variant>
        <vt:i4>1900598</vt:i4>
      </vt:variant>
      <vt:variant>
        <vt:i4>212</vt:i4>
      </vt:variant>
      <vt:variant>
        <vt:i4>0</vt:i4>
      </vt:variant>
      <vt:variant>
        <vt:i4>5</vt:i4>
      </vt:variant>
      <vt:variant>
        <vt:lpwstr/>
      </vt:variant>
      <vt:variant>
        <vt:lpwstr>_Toc196773676</vt:lpwstr>
      </vt:variant>
      <vt:variant>
        <vt:i4>1900598</vt:i4>
      </vt:variant>
      <vt:variant>
        <vt:i4>206</vt:i4>
      </vt:variant>
      <vt:variant>
        <vt:i4>0</vt:i4>
      </vt:variant>
      <vt:variant>
        <vt:i4>5</vt:i4>
      </vt:variant>
      <vt:variant>
        <vt:lpwstr/>
      </vt:variant>
      <vt:variant>
        <vt:lpwstr>_Toc196773675</vt:lpwstr>
      </vt:variant>
      <vt:variant>
        <vt:i4>1900598</vt:i4>
      </vt:variant>
      <vt:variant>
        <vt:i4>200</vt:i4>
      </vt:variant>
      <vt:variant>
        <vt:i4>0</vt:i4>
      </vt:variant>
      <vt:variant>
        <vt:i4>5</vt:i4>
      </vt:variant>
      <vt:variant>
        <vt:lpwstr/>
      </vt:variant>
      <vt:variant>
        <vt:lpwstr>_Toc196773674</vt:lpwstr>
      </vt:variant>
      <vt:variant>
        <vt:i4>1900598</vt:i4>
      </vt:variant>
      <vt:variant>
        <vt:i4>194</vt:i4>
      </vt:variant>
      <vt:variant>
        <vt:i4>0</vt:i4>
      </vt:variant>
      <vt:variant>
        <vt:i4>5</vt:i4>
      </vt:variant>
      <vt:variant>
        <vt:lpwstr/>
      </vt:variant>
      <vt:variant>
        <vt:lpwstr>_Toc196773673</vt:lpwstr>
      </vt:variant>
      <vt:variant>
        <vt:i4>1900598</vt:i4>
      </vt:variant>
      <vt:variant>
        <vt:i4>188</vt:i4>
      </vt:variant>
      <vt:variant>
        <vt:i4>0</vt:i4>
      </vt:variant>
      <vt:variant>
        <vt:i4>5</vt:i4>
      </vt:variant>
      <vt:variant>
        <vt:lpwstr/>
      </vt:variant>
      <vt:variant>
        <vt:lpwstr>_Toc196773672</vt:lpwstr>
      </vt:variant>
      <vt:variant>
        <vt:i4>1900598</vt:i4>
      </vt:variant>
      <vt:variant>
        <vt:i4>182</vt:i4>
      </vt:variant>
      <vt:variant>
        <vt:i4>0</vt:i4>
      </vt:variant>
      <vt:variant>
        <vt:i4>5</vt:i4>
      </vt:variant>
      <vt:variant>
        <vt:lpwstr/>
      </vt:variant>
      <vt:variant>
        <vt:lpwstr>_Toc196773671</vt:lpwstr>
      </vt:variant>
      <vt:variant>
        <vt:i4>1900598</vt:i4>
      </vt:variant>
      <vt:variant>
        <vt:i4>176</vt:i4>
      </vt:variant>
      <vt:variant>
        <vt:i4>0</vt:i4>
      </vt:variant>
      <vt:variant>
        <vt:i4>5</vt:i4>
      </vt:variant>
      <vt:variant>
        <vt:lpwstr/>
      </vt:variant>
      <vt:variant>
        <vt:lpwstr>_Toc196773670</vt:lpwstr>
      </vt:variant>
      <vt:variant>
        <vt:i4>1835062</vt:i4>
      </vt:variant>
      <vt:variant>
        <vt:i4>170</vt:i4>
      </vt:variant>
      <vt:variant>
        <vt:i4>0</vt:i4>
      </vt:variant>
      <vt:variant>
        <vt:i4>5</vt:i4>
      </vt:variant>
      <vt:variant>
        <vt:lpwstr/>
      </vt:variant>
      <vt:variant>
        <vt:lpwstr>_Toc196773669</vt:lpwstr>
      </vt:variant>
      <vt:variant>
        <vt:i4>1835062</vt:i4>
      </vt:variant>
      <vt:variant>
        <vt:i4>164</vt:i4>
      </vt:variant>
      <vt:variant>
        <vt:i4>0</vt:i4>
      </vt:variant>
      <vt:variant>
        <vt:i4>5</vt:i4>
      </vt:variant>
      <vt:variant>
        <vt:lpwstr/>
      </vt:variant>
      <vt:variant>
        <vt:lpwstr>_Toc196773668</vt:lpwstr>
      </vt:variant>
      <vt:variant>
        <vt:i4>1835062</vt:i4>
      </vt:variant>
      <vt:variant>
        <vt:i4>158</vt:i4>
      </vt:variant>
      <vt:variant>
        <vt:i4>0</vt:i4>
      </vt:variant>
      <vt:variant>
        <vt:i4>5</vt:i4>
      </vt:variant>
      <vt:variant>
        <vt:lpwstr/>
      </vt:variant>
      <vt:variant>
        <vt:lpwstr>_Toc196773667</vt:lpwstr>
      </vt:variant>
      <vt:variant>
        <vt:i4>1835062</vt:i4>
      </vt:variant>
      <vt:variant>
        <vt:i4>152</vt:i4>
      </vt:variant>
      <vt:variant>
        <vt:i4>0</vt:i4>
      </vt:variant>
      <vt:variant>
        <vt:i4>5</vt:i4>
      </vt:variant>
      <vt:variant>
        <vt:lpwstr/>
      </vt:variant>
      <vt:variant>
        <vt:lpwstr>_Toc196773666</vt:lpwstr>
      </vt:variant>
      <vt:variant>
        <vt:i4>1835062</vt:i4>
      </vt:variant>
      <vt:variant>
        <vt:i4>146</vt:i4>
      </vt:variant>
      <vt:variant>
        <vt:i4>0</vt:i4>
      </vt:variant>
      <vt:variant>
        <vt:i4>5</vt:i4>
      </vt:variant>
      <vt:variant>
        <vt:lpwstr/>
      </vt:variant>
      <vt:variant>
        <vt:lpwstr>_Toc196773665</vt:lpwstr>
      </vt:variant>
      <vt:variant>
        <vt:i4>1835062</vt:i4>
      </vt:variant>
      <vt:variant>
        <vt:i4>140</vt:i4>
      </vt:variant>
      <vt:variant>
        <vt:i4>0</vt:i4>
      </vt:variant>
      <vt:variant>
        <vt:i4>5</vt:i4>
      </vt:variant>
      <vt:variant>
        <vt:lpwstr/>
      </vt:variant>
      <vt:variant>
        <vt:lpwstr>_Toc196773664</vt:lpwstr>
      </vt:variant>
      <vt:variant>
        <vt:i4>1835062</vt:i4>
      </vt:variant>
      <vt:variant>
        <vt:i4>134</vt:i4>
      </vt:variant>
      <vt:variant>
        <vt:i4>0</vt:i4>
      </vt:variant>
      <vt:variant>
        <vt:i4>5</vt:i4>
      </vt:variant>
      <vt:variant>
        <vt:lpwstr/>
      </vt:variant>
      <vt:variant>
        <vt:lpwstr>_Toc196773663</vt:lpwstr>
      </vt:variant>
      <vt:variant>
        <vt:i4>1835062</vt:i4>
      </vt:variant>
      <vt:variant>
        <vt:i4>128</vt:i4>
      </vt:variant>
      <vt:variant>
        <vt:i4>0</vt:i4>
      </vt:variant>
      <vt:variant>
        <vt:i4>5</vt:i4>
      </vt:variant>
      <vt:variant>
        <vt:lpwstr/>
      </vt:variant>
      <vt:variant>
        <vt:lpwstr>_Toc196773662</vt:lpwstr>
      </vt:variant>
      <vt:variant>
        <vt:i4>1835062</vt:i4>
      </vt:variant>
      <vt:variant>
        <vt:i4>122</vt:i4>
      </vt:variant>
      <vt:variant>
        <vt:i4>0</vt:i4>
      </vt:variant>
      <vt:variant>
        <vt:i4>5</vt:i4>
      </vt:variant>
      <vt:variant>
        <vt:lpwstr/>
      </vt:variant>
      <vt:variant>
        <vt:lpwstr>_Toc196773661</vt:lpwstr>
      </vt:variant>
      <vt:variant>
        <vt:i4>1835062</vt:i4>
      </vt:variant>
      <vt:variant>
        <vt:i4>116</vt:i4>
      </vt:variant>
      <vt:variant>
        <vt:i4>0</vt:i4>
      </vt:variant>
      <vt:variant>
        <vt:i4>5</vt:i4>
      </vt:variant>
      <vt:variant>
        <vt:lpwstr/>
      </vt:variant>
      <vt:variant>
        <vt:lpwstr>_Toc196773660</vt:lpwstr>
      </vt:variant>
      <vt:variant>
        <vt:i4>2031670</vt:i4>
      </vt:variant>
      <vt:variant>
        <vt:i4>110</vt:i4>
      </vt:variant>
      <vt:variant>
        <vt:i4>0</vt:i4>
      </vt:variant>
      <vt:variant>
        <vt:i4>5</vt:i4>
      </vt:variant>
      <vt:variant>
        <vt:lpwstr/>
      </vt:variant>
      <vt:variant>
        <vt:lpwstr>_Toc196773659</vt:lpwstr>
      </vt:variant>
      <vt:variant>
        <vt:i4>2031670</vt:i4>
      </vt:variant>
      <vt:variant>
        <vt:i4>104</vt:i4>
      </vt:variant>
      <vt:variant>
        <vt:i4>0</vt:i4>
      </vt:variant>
      <vt:variant>
        <vt:i4>5</vt:i4>
      </vt:variant>
      <vt:variant>
        <vt:lpwstr/>
      </vt:variant>
      <vt:variant>
        <vt:lpwstr>_Toc196773658</vt:lpwstr>
      </vt:variant>
      <vt:variant>
        <vt:i4>2031670</vt:i4>
      </vt:variant>
      <vt:variant>
        <vt:i4>98</vt:i4>
      </vt:variant>
      <vt:variant>
        <vt:i4>0</vt:i4>
      </vt:variant>
      <vt:variant>
        <vt:i4>5</vt:i4>
      </vt:variant>
      <vt:variant>
        <vt:lpwstr/>
      </vt:variant>
      <vt:variant>
        <vt:lpwstr>_Toc196773657</vt:lpwstr>
      </vt:variant>
      <vt:variant>
        <vt:i4>2031670</vt:i4>
      </vt:variant>
      <vt:variant>
        <vt:i4>92</vt:i4>
      </vt:variant>
      <vt:variant>
        <vt:i4>0</vt:i4>
      </vt:variant>
      <vt:variant>
        <vt:i4>5</vt:i4>
      </vt:variant>
      <vt:variant>
        <vt:lpwstr/>
      </vt:variant>
      <vt:variant>
        <vt:lpwstr>_Toc196773656</vt:lpwstr>
      </vt:variant>
      <vt:variant>
        <vt:i4>2031670</vt:i4>
      </vt:variant>
      <vt:variant>
        <vt:i4>86</vt:i4>
      </vt:variant>
      <vt:variant>
        <vt:i4>0</vt:i4>
      </vt:variant>
      <vt:variant>
        <vt:i4>5</vt:i4>
      </vt:variant>
      <vt:variant>
        <vt:lpwstr/>
      </vt:variant>
      <vt:variant>
        <vt:lpwstr>_Toc196773655</vt:lpwstr>
      </vt:variant>
      <vt:variant>
        <vt:i4>2031670</vt:i4>
      </vt:variant>
      <vt:variant>
        <vt:i4>80</vt:i4>
      </vt:variant>
      <vt:variant>
        <vt:i4>0</vt:i4>
      </vt:variant>
      <vt:variant>
        <vt:i4>5</vt:i4>
      </vt:variant>
      <vt:variant>
        <vt:lpwstr/>
      </vt:variant>
      <vt:variant>
        <vt:lpwstr>_Toc196773654</vt:lpwstr>
      </vt:variant>
      <vt:variant>
        <vt:i4>2031670</vt:i4>
      </vt:variant>
      <vt:variant>
        <vt:i4>74</vt:i4>
      </vt:variant>
      <vt:variant>
        <vt:i4>0</vt:i4>
      </vt:variant>
      <vt:variant>
        <vt:i4>5</vt:i4>
      </vt:variant>
      <vt:variant>
        <vt:lpwstr/>
      </vt:variant>
      <vt:variant>
        <vt:lpwstr>_Toc196773653</vt:lpwstr>
      </vt:variant>
      <vt:variant>
        <vt:i4>2031670</vt:i4>
      </vt:variant>
      <vt:variant>
        <vt:i4>68</vt:i4>
      </vt:variant>
      <vt:variant>
        <vt:i4>0</vt:i4>
      </vt:variant>
      <vt:variant>
        <vt:i4>5</vt:i4>
      </vt:variant>
      <vt:variant>
        <vt:lpwstr/>
      </vt:variant>
      <vt:variant>
        <vt:lpwstr>_Toc196773652</vt:lpwstr>
      </vt:variant>
      <vt:variant>
        <vt:i4>2031670</vt:i4>
      </vt:variant>
      <vt:variant>
        <vt:i4>62</vt:i4>
      </vt:variant>
      <vt:variant>
        <vt:i4>0</vt:i4>
      </vt:variant>
      <vt:variant>
        <vt:i4>5</vt:i4>
      </vt:variant>
      <vt:variant>
        <vt:lpwstr/>
      </vt:variant>
      <vt:variant>
        <vt:lpwstr>_Toc196773651</vt:lpwstr>
      </vt:variant>
      <vt:variant>
        <vt:i4>2031670</vt:i4>
      </vt:variant>
      <vt:variant>
        <vt:i4>56</vt:i4>
      </vt:variant>
      <vt:variant>
        <vt:i4>0</vt:i4>
      </vt:variant>
      <vt:variant>
        <vt:i4>5</vt:i4>
      </vt:variant>
      <vt:variant>
        <vt:lpwstr/>
      </vt:variant>
      <vt:variant>
        <vt:lpwstr>_Toc196773650</vt:lpwstr>
      </vt:variant>
      <vt:variant>
        <vt:i4>1966134</vt:i4>
      </vt:variant>
      <vt:variant>
        <vt:i4>50</vt:i4>
      </vt:variant>
      <vt:variant>
        <vt:i4>0</vt:i4>
      </vt:variant>
      <vt:variant>
        <vt:i4>5</vt:i4>
      </vt:variant>
      <vt:variant>
        <vt:lpwstr/>
      </vt:variant>
      <vt:variant>
        <vt:lpwstr>_Toc196773649</vt:lpwstr>
      </vt:variant>
      <vt:variant>
        <vt:i4>1966134</vt:i4>
      </vt:variant>
      <vt:variant>
        <vt:i4>44</vt:i4>
      </vt:variant>
      <vt:variant>
        <vt:i4>0</vt:i4>
      </vt:variant>
      <vt:variant>
        <vt:i4>5</vt:i4>
      </vt:variant>
      <vt:variant>
        <vt:lpwstr/>
      </vt:variant>
      <vt:variant>
        <vt:lpwstr>_Toc196773648</vt:lpwstr>
      </vt:variant>
      <vt:variant>
        <vt:i4>1966134</vt:i4>
      </vt:variant>
      <vt:variant>
        <vt:i4>38</vt:i4>
      </vt:variant>
      <vt:variant>
        <vt:i4>0</vt:i4>
      </vt:variant>
      <vt:variant>
        <vt:i4>5</vt:i4>
      </vt:variant>
      <vt:variant>
        <vt:lpwstr/>
      </vt:variant>
      <vt:variant>
        <vt:lpwstr>_Toc196773647</vt:lpwstr>
      </vt:variant>
      <vt:variant>
        <vt:i4>1966134</vt:i4>
      </vt:variant>
      <vt:variant>
        <vt:i4>32</vt:i4>
      </vt:variant>
      <vt:variant>
        <vt:i4>0</vt:i4>
      </vt:variant>
      <vt:variant>
        <vt:i4>5</vt:i4>
      </vt:variant>
      <vt:variant>
        <vt:lpwstr/>
      </vt:variant>
      <vt:variant>
        <vt:lpwstr>_Toc196773646</vt:lpwstr>
      </vt:variant>
      <vt:variant>
        <vt:i4>1966134</vt:i4>
      </vt:variant>
      <vt:variant>
        <vt:i4>26</vt:i4>
      </vt:variant>
      <vt:variant>
        <vt:i4>0</vt:i4>
      </vt:variant>
      <vt:variant>
        <vt:i4>5</vt:i4>
      </vt:variant>
      <vt:variant>
        <vt:lpwstr/>
      </vt:variant>
      <vt:variant>
        <vt:lpwstr>_Toc196773645</vt:lpwstr>
      </vt:variant>
      <vt:variant>
        <vt:i4>1966134</vt:i4>
      </vt:variant>
      <vt:variant>
        <vt:i4>20</vt:i4>
      </vt:variant>
      <vt:variant>
        <vt:i4>0</vt:i4>
      </vt:variant>
      <vt:variant>
        <vt:i4>5</vt:i4>
      </vt:variant>
      <vt:variant>
        <vt:lpwstr/>
      </vt:variant>
      <vt:variant>
        <vt:lpwstr>_Toc196773644</vt:lpwstr>
      </vt:variant>
      <vt:variant>
        <vt:i4>1966134</vt:i4>
      </vt:variant>
      <vt:variant>
        <vt:i4>14</vt:i4>
      </vt:variant>
      <vt:variant>
        <vt:i4>0</vt:i4>
      </vt:variant>
      <vt:variant>
        <vt:i4>5</vt:i4>
      </vt:variant>
      <vt:variant>
        <vt:lpwstr/>
      </vt:variant>
      <vt:variant>
        <vt:lpwstr>_Toc196773643</vt:lpwstr>
      </vt:variant>
      <vt:variant>
        <vt:i4>1966134</vt:i4>
      </vt:variant>
      <vt:variant>
        <vt:i4>8</vt:i4>
      </vt:variant>
      <vt:variant>
        <vt:i4>0</vt:i4>
      </vt:variant>
      <vt:variant>
        <vt:i4>5</vt:i4>
      </vt:variant>
      <vt:variant>
        <vt:lpwstr/>
      </vt:variant>
      <vt:variant>
        <vt:lpwstr>_Toc196773642</vt:lpwstr>
      </vt:variant>
      <vt:variant>
        <vt:i4>1966134</vt:i4>
      </vt:variant>
      <vt:variant>
        <vt:i4>2</vt:i4>
      </vt:variant>
      <vt:variant>
        <vt:i4>0</vt:i4>
      </vt:variant>
      <vt:variant>
        <vt:i4>5</vt:i4>
      </vt:variant>
      <vt:variant>
        <vt:lpwstr/>
      </vt:variant>
      <vt:variant>
        <vt:lpwstr>_Toc196773641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 161-Applied Physics I</dc:title>
  <dc:subject/>
  <dc:creator>default</dc:creator>
  <cp:keywords/>
  <cp:lastModifiedBy>حاتم ابراهيم ابن عبدالله الحمر</cp:lastModifiedBy>
  <cp:revision>3</cp:revision>
  <cp:lastPrinted>2018-09-10T15:23:00Z</cp:lastPrinted>
  <dcterms:created xsi:type="dcterms:W3CDTF">2025-04-28T23:16:00Z</dcterms:created>
  <dcterms:modified xsi:type="dcterms:W3CDTF">2025-04-30T19:40:00Z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0x0101004CEE5456410C9E488D0C06CD3F15F006</vt:lpwstr>
  </property>
</Properties>
</file>