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 А.А. </w:t>
      </w:r>
      <w:proofErr w:type="spellStart"/>
      <w:r w:rsidRPr="002C20B6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DA2B6B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64D87148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" w:name="_Toc122070128"/>
      <w:r>
        <w:br w:type="page"/>
      </w:r>
    </w:p>
    <w:p w14:paraId="229313EE" w14:textId="1A30FFF7" w:rsidR="00765B63" w:rsidRPr="002C20B6" w:rsidRDefault="00765B63" w:rsidP="004C2CD2">
      <w:pPr>
        <w:pStyle w:val="Heading1"/>
        <w:spacing w:before="0"/>
      </w:pPr>
      <w:r w:rsidRPr="002C20B6">
        <w:lastRenderedPageBreak/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</w:t>
      </w:r>
      <w:proofErr w:type="gramStart"/>
      <w:r w:rsidRPr="002C20B6">
        <w:rPr>
          <w:rFonts w:cs="Times New Roman"/>
        </w:rPr>
        <w:t>) ;</w:t>
      </w:r>
      <w:proofErr w:type="gramEnd"/>
    </w:p>
    <w:p w14:paraId="59A37E19" w14:textId="621C5ECF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</w:t>
      </w:r>
      <w:proofErr w:type="gramStart"/>
      <w:r w:rsidR="003A1EBB">
        <w:rPr>
          <w:rFonts w:cs="Times New Roman"/>
        </w:rPr>
        <w:t>случаях</w:t>
      </w:r>
      <w:proofErr w:type="gramEnd"/>
      <w:r w:rsidR="003A1EBB">
        <w:rPr>
          <w:rFonts w:cs="Times New Roman"/>
        </w:rPr>
        <w:t xml:space="preserve">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Heading1"/>
        <w:spacing w:before="0"/>
      </w:pPr>
      <w:bookmarkStart w:id="3" w:name="_Toc122070129"/>
    </w:p>
    <w:p w14:paraId="6D62511B" w14:textId="77777777" w:rsidR="003A1EBB" w:rsidRDefault="003A1EBB" w:rsidP="004C2CD2">
      <w:pPr>
        <w:pStyle w:val="Heading1"/>
        <w:spacing w:before="0"/>
      </w:pPr>
    </w:p>
    <w:p w14:paraId="03FC0B11" w14:textId="5D65AC45" w:rsidR="003A1EBB" w:rsidRDefault="003A1EBB" w:rsidP="003A1EBB">
      <w:pPr>
        <w:pStyle w:val="Heading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Heading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Heading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3A1EBB" w:rsidRPr="003E312B">
        <w:rPr>
          <w:szCs w:val="28"/>
        </w:rPr>
        <w:t>SketchUp “</w:t>
      </w:r>
      <w:proofErr w:type="spellStart"/>
      <w:r w:rsidR="003A1EBB" w:rsidRPr="003E312B">
        <w:rPr>
          <w:szCs w:val="28"/>
        </w:rPr>
        <w:t>OpenCutList</w:t>
      </w:r>
      <w:proofErr w:type="spellEnd"/>
      <w:r w:rsidR="003A1EBB" w:rsidRPr="003E312B">
        <w:rPr>
          <w:szCs w:val="28"/>
        </w:rPr>
        <w:t xml:space="preserve"> ”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1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proofErr w:type="spellStart"/>
      <w:r w:rsidRPr="00900200">
        <w:rPr>
          <w:b w:val="0"/>
        </w:rPr>
        <w:t>автоматического</w:t>
      </w:r>
      <w:proofErr w:type="spellEnd"/>
      <w:r w:rsidRPr="00900200">
        <w:rPr>
          <w:b w:val="0"/>
        </w:rPr>
        <w:t xml:space="preserve"> </w:t>
      </w:r>
      <w:proofErr w:type="spellStart"/>
      <w:r w:rsidRPr="00900200">
        <w:rPr>
          <w:b w:val="0"/>
        </w:rPr>
        <w:t>построения</w:t>
      </w:r>
      <w:proofErr w:type="spellEnd"/>
      <w:r w:rsidRPr="00900200">
        <w:rPr>
          <w:b w:val="0"/>
        </w:rPr>
        <w:t xml:space="preserve">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</w:t>
      </w:r>
      <w:proofErr w:type="spellStart"/>
      <w:r w:rsidRPr="00900200">
        <w:rPr>
          <w:b w:val="0"/>
        </w:rPr>
        <w:t>моделей</w:t>
      </w:r>
      <w:proofErr w:type="spellEnd"/>
      <w:r w:rsidRPr="00900200">
        <w:rPr>
          <w:b w:val="0"/>
        </w:rPr>
        <w:t xml:space="preserve">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proofErr w:type="spellStart"/>
      <w:r w:rsidRPr="00F22560">
        <w:rPr>
          <w:b w:val="0"/>
          <w:bCs/>
          <w:lang w:val="en-US"/>
        </w:rPr>
        <w:t>OpenCutList</w:t>
      </w:r>
      <w:proofErr w:type="spellEnd"/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proofErr w:type="spellStart"/>
      <w:r w:rsidRPr="0000646F">
        <w:rPr>
          <w:b w:val="0"/>
          <w:lang w:val="ru-RU"/>
        </w:rPr>
        <w:t>SketchUp</w:t>
      </w:r>
      <w:proofErr w:type="spellEnd"/>
      <w:r w:rsidRPr="0000646F">
        <w:rPr>
          <w:b w:val="0"/>
          <w:lang w:val="ru-RU"/>
        </w:rPr>
        <w:t xml:space="preserve">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ListParagraph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proofErr w:type="spellStart"/>
      <w:r w:rsidRPr="00900200">
        <w:rPr>
          <w:rFonts w:cs="Times New Roman"/>
          <w:color w:val="000000" w:themeColor="text1"/>
          <w:szCs w:val="28"/>
        </w:rPr>
        <w:t>OpenCutList</w:t>
      </w:r>
      <w:proofErr w:type="spellEnd"/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proofErr w:type="spellStart"/>
      <w:r w:rsidR="003A1EBB" w:rsidRPr="00900200">
        <w:rPr>
          <w:rFonts w:cs="Times New Roman"/>
          <w:color w:val="000000" w:themeColor="text1"/>
          <w:szCs w:val="28"/>
        </w:rPr>
        <w:t>OpenCutList</w:t>
      </w:r>
      <w:proofErr w:type="spellEnd"/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proofErr w:type="spellStart"/>
      <w:r>
        <w:rPr>
          <w:lang w:val="en-US"/>
        </w:rPr>
        <w:t>BedBuilder</w:t>
      </w:r>
      <w:proofErr w:type="spellEnd"/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proofErr w:type="spellStart"/>
      <w:r>
        <w:rPr>
          <w:lang w:val="en-US"/>
        </w:rPr>
        <w:t>ParameterType</w:t>
      </w:r>
      <w:proofErr w:type="spellEnd"/>
      <w:r w:rsidRPr="00D477F9">
        <w:t xml:space="preserve"> </w:t>
      </w:r>
      <w:r>
        <w:t xml:space="preserve">необходимо для валидации параметров и корректной связи их с </w:t>
      </w:r>
      <w:proofErr w:type="spellStart"/>
      <w:r>
        <w:rPr>
          <w:lang w:val="en-US"/>
        </w:rPr>
        <w:t>BedForm</w:t>
      </w:r>
      <w:proofErr w:type="spellEnd"/>
      <w:r w:rsidRPr="00C62139">
        <w:t xml:space="preserve">, </w:t>
      </w:r>
      <w:r>
        <w:t>к</w:t>
      </w:r>
      <w:r w:rsidRPr="00D5511D">
        <w:t xml:space="preserve">ласс </w:t>
      </w:r>
      <w:proofErr w:type="spellStart"/>
      <w:r w:rsidRPr="00D5511D">
        <w:t>KompasWrapper</w:t>
      </w:r>
      <w:proofErr w:type="spellEnd"/>
      <w:r w:rsidRPr="00D5511D">
        <w:t xml:space="preserve">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proofErr w:type="spellStart"/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  <w:proofErr w:type="spellEnd"/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proofErr w:type="spellStart"/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  <w:proofErr w:type="spellEnd"/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7897C7B8" w14:textId="6AE2AFE5" w:rsidR="00765B63" w:rsidRDefault="00765B63" w:rsidP="004C2CD2">
      <w:pPr>
        <w:spacing w:after="0"/>
        <w:rPr>
          <w:rFonts w:cs="Times New Roman"/>
        </w:rPr>
      </w:pPr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p w14:paraId="1FE109C0" w14:textId="385FD8CC" w:rsidR="00561CE5" w:rsidRDefault="00561CE5" w:rsidP="004C2CD2">
      <w:pPr>
        <w:spacing w:after="0"/>
        <w:rPr>
          <w:rFonts w:cs="Times New Roman"/>
        </w:rPr>
      </w:pP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05F8DE24" w14:textId="77777777" w:rsidR="00EA6E54" w:rsidRDefault="00EA6E54" w:rsidP="004C2CD2">
      <w:pPr>
        <w:spacing w:after="0"/>
        <w:rPr>
          <w:rFonts w:cs="Times New Roman"/>
        </w:rPr>
      </w:pPr>
    </w:p>
    <w:p w14:paraId="6CD47972" w14:textId="77777777" w:rsidR="00EA6E54" w:rsidRDefault="00EA6E54" w:rsidP="004C2CD2">
      <w:pPr>
        <w:spacing w:after="0"/>
        <w:rPr>
          <w:rFonts w:cs="Times New Roman"/>
        </w:rPr>
      </w:pPr>
    </w:p>
    <w:p w14:paraId="746B9158" w14:textId="77777777" w:rsidR="00EA6E54" w:rsidRDefault="00EA6E54" w:rsidP="004C2CD2">
      <w:pPr>
        <w:spacing w:after="0"/>
        <w:rPr>
          <w:rFonts w:cs="Times New Roman"/>
        </w:rPr>
      </w:pPr>
    </w:p>
    <w:p w14:paraId="745F14F9" w14:textId="77777777" w:rsidR="00EA6E54" w:rsidRDefault="00EA6E54" w:rsidP="004C2CD2">
      <w:pPr>
        <w:spacing w:after="0"/>
        <w:rPr>
          <w:rFonts w:cs="Times New Roman"/>
        </w:rPr>
      </w:pPr>
    </w:p>
    <w:p w14:paraId="71D5E04B" w14:textId="0419FF2D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 xml:space="preserve">Таблица 3.6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proofErr w:type="spellStart"/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  <w:proofErr w:type="spellEnd"/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, значение: соответствующий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тексбокс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  <w:proofErr w:type="spellEnd"/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1E97066" w14:textId="653143D7" w:rsidR="00765B63" w:rsidRPr="002C20B6" w:rsidRDefault="00765B63" w:rsidP="0019388A">
      <w:pPr>
        <w:spacing w:after="0"/>
        <w:rPr>
          <w:rFonts w:cs="Times New Roman"/>
        </w:rPr>
      </w:pP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proofErr w:type="spellStart"/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</w:p>
    <w:p w14:paraId="3D5A0BE6" w14:textId="61A00F92" w:rsidR="00A92262" w:rsidRDefault="00765B63" w:rsidP="00EA6E5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451536EE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7628F7E5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2DE2E864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4FF8F3BC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165ECE89" w14:textId="6159E026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D972EE9" w14:textId="77777777" w:rsidR="00EA6E54" w:rsidRDefault="00EA6E54" w:rsidP="004C2CD2">
      <w:pPr>
        <w:spacing w:after="0"/>
        <w:rPr>
          <w:rFonts w:cs="Times New Roman"/>
        </w:rPr>
      </w:pPr>
    </w:p>
    <w:p w14:paraId="06E85F7D" w14:textId="77777777" w:rsidR="00EA6E54" w:rsidRDefault="00EA6E54" w:rsidP="004C2CD2">
      <w:pPr>
        <w:spacing w:after="0"/>
        <w:rPr>
          <w:rFonts w:cs="Times New Roman"/>
        </w:rPr>
      </w:pPr>
    </w:p>
    <w:p w14:paraId="59A89315" w14:textId="77777777" w:rsidR="00EA6E54" w:rsidRDefault="00EA6E54" w:rsidP="004C2CD2">
      <w:pPr>
        <w:spacing w:after="0"/>
        <w:rPr>
          <w:rFonts w:cs="Times New Roman"/>
        </w:rPr>
      </w:pPr>
    </w:p>
    <w:p w14:paraId="00A06991" w14:textId="77777777" w:rsidR="00EA6E54" w:rsidRDefault="00EA6E54" w:rsidP="004C2CD2">
      <w:pPr>
        <w:spacing w:after="0"/>
        <w:rPr>
          <w:rFonts w:cs="Times New Roman"/>
        </w:rPr>
      </w:pPr>
    </w:p>
    <w:p w14:paraId="2D877C67" w14:textId="77777777" w:rsidR="00EA6E54" w:rsidRDefault="00EA6E54" w:rsidP="004C2CD2">
      <w:pPr>
        <w:spacing w:after="0"/>
        <w:rPr>
          <w:rFonts w:cs="Times New Roman"/>
        </w:rPr>
      </w:pPr>
    </w:p>
    <w:p w14:paraId="5C788932" w14:textId="77777777" w:rsidR="00EA6E54" w:rsidRDefault="00EA6E54" w:rsidP="004C2CD2">
      <w:pPr>
        <w:spacing w:after="0"/>
        <w:rPr>
          <w:rFonts w:cs="Times New Roman"/>
        </w:rPr>
      </w:pPr>
    </w:p>
    <w:p w14:paraId="3249355A" w14:textId="77777777" w:rsidR="00EA6E54" w:rsidRDefault="00EA6E54" w:rsidP="004C2CD2">
      <w:pPr>
        <w:spacing w:after="0"/>
        <w:rPr>
          <w:rFonts w:cs="Times New Roman"/>
        </w:rPr>
      </w:pPr>
    </w:p>
    <w:p w14:paraId="7132EDB3" w14:textId="77777777" w:rsidR="00EA6E54" w:rsidRDefault="00EA6E54" w:rsidP="004C2CD2">
      <w:pPr>
        <w:spacing w:after="0"/>
        <w:rPr>
          <w:rFonts w:cs="Times New Roman"/>
        </w:rPr>
      </w:pPr>
    </w:p>
    <w:p w14:paraId="74E9DB5B" w14:textId="77777777" w:rsidR="00EA6E54" w:rsidRDefault="00EA6E54" w:rsidP="004C2CD2">
      <w:pPr>
        <w:spacing w:after="0"/>
        <w:rPr>
          <w:rFonts w:cs="Times New Roman"/>
        </w:rPr>
      </w:pPr>
    </w:p>
    <w:p w14:paraId="15567D90" w14:textId="77777777" w:rsidR="00EA6E54" w:rsidRDefault="00EA6E54" w:rsidP="004C2CD2">
      <w:pPr>
        <w:spacing w:after="0"/>
        <w:rPr>
          <w:rFonts w:cs="Times New Roman"/>
        </w:rPr>
      </w:pPr>
    </w:p>
    <w:p w14:paraId="1B26331F" w14:textId="77777777" w:rsidR="00EA6E54" w:rsidRDefault="00EA6E54" w:rsidP="004C2CD2">
      <w:pPr>
        <w:spacing w:after="0"/>
        <w:rPr>
          <w:rFonts w:cs="Times New Roman"/>
        </w:rPr>
      </w:pPr>
    </w:p>
    <w:p w14:paraId="3BE60E52" w14:textId="77777777" w:rsidR="00EA6E54" w:rsidRDefault="00EA6E54" w:rsidP="004C2CD2">
      <w:pPr>
        <w:spacing w:after="0"/>
        <w:rPr>
          <w:rFonts w:cs="Times New Roman"/>
        </w:rPr>
      </w:pPr>
    </w:p>
    <w:p w14:paraId="62DFA532" w14:textId="77777777" w:rsidR="00EA6E54" w:rsidRDefault="00EA6E54" w:rsidP="004C2CD2">
      <w:pPr>
        <w:spacing w:after="0"/>
        <w:rPr>
          <w:rFonts w:cs="Times New Roman"/>
        </w:rPr>
      </w:pPr>
    </w:p>
    <w:p w14:paraId="3E4600C3" w14:textId="77777777" w:rsidR="00EA6E54" w:rsidRDefault="00EA6E54" w:rsidP="004C2CD2">
      <w:pPr>
        <w:spacing w:after="0"/>
        <w:rPr>
          <w:rFonts w:cs="Times New Roman"/>
        </w:rPr>
      </w:pPr>
    </w:p>
    <w:p w14:paraId="5ACDDDB0" w14:textId="3231DF08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proofErr w:type="spellStart"/>
      <w:r w:rsidR="00C73341" w:rsidRPr="00E10D47">
        <w:rPr>
          <w:rFonts w:cs="Times New Roman"/>
          <w:szCs w:val="28"/>
        </w:rPr>
        <w:t>Parameters</w:t>
      </w:r>
      <w:proofErr w:type="spellEnd"/>
    </w:p>
    <w:tbl>
      <w:tblPr>
        <w:tblStyle w:val="TableGrid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A6E54" w:rsidRPr="002C20B6" w14:paraId="1D499C6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7B9D4FFB" w14:textId="2C01EC58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5D12552E" w14:textId="60D4A609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646" w:type="dxa"/>
            <w:vAlign w:val="center"/>
          </w:tcPr>
          <w:p w14:paraId="235AAF70" w14:textId="58F29EB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proofErr w:type="gram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69091A7A" w14:textId="6EBF4DC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EA6E54" w:rsidRPr="002C20B6" w14:paraId="318228C0" w14:textId="77777777" w:rsidTr="00FD1CF8">
        <w:trPr>
          <w:trHeight w:val="1141"/>
        </w:trPr>
        <w:tc>
          <w:tcPr>
            <w:tcW w:w="1616" w:type="dxa"/>
            <w:vMerge w:val="restart"/>
            <w:vAlign w:val="center"/>
          </w:tcPr>
          <w:p w14:paraId="30F8E0FE" w14:textId="696208B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45" w:type="dxa"/>
            <w:vAlign w:val="center"/>
          </w:tcPr>
          <w:p w14:paraId="56DC3954" w14:textId="70F552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646" w:type="dxa"/>
            <w:vAlign w:val="center"/>
          </w:tcPr>
          <w:p w14:paraId="5990292D" w14:textId="0E76B27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74" w:type="dxa"/>
            <w:vAlign w:val="center"/>
          </w:tcPr>
          <w:p w14:paraId="0A887F23" w14:textId="7AA9E615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EA6E54" w:rsidRPr="002C20B6" w14:paraId="60D4B930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25908098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33A1FDB1" w14:textId="5BD13EC7" w:rsidR="00EA6E54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  <w:proofErr w:type="spellEnd"/>
          </w:p>
        </w:tc>
        <w:tc>
          <w:tcPr>
            <w:tcW w:w="2646" w:type="dxa"/>
            <w:vAlign w:val="center"/>
          </w:tcPr>
          <w:p w14:paraId="688E4B29" w14:textId="0562380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35E65842" w14:textId="240D29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пустым.</w:t>
            </w:r>
          </w:p>
        </w:tc>
      </w:tr>
      <w:tr w:rsidR="00EA6E54" w:rsidRPr="002C20B6" w14:paraId="30F994B4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1A36D9C5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54D251F" w14:textId="71CA7E9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</w:rPr>
              <w:t>SetParameters</w:t>
            </w:r>
            <w:proofErr w:type="spellEnd"/>
          </w:p>
        </w:tc>
        <w:tc>
          <w:tcPr>
            <w:tcW w:w="2646" w:type="dxa"/>
            <w:vAlign w:val="center"/>
          </w:tcPr>
          <w:p w14:paraId="3B95FCD7" w14:textId="0066CEA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674" w:type="dxa"/>
            <w:vAlign w:val="center"/>
          </w:tcPr>
          <w:p w14:paraId="04119123" w14:textId="0312C3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Устанавливает необходимые параметры.</w:t>
            </w:r>
          </w:p>
        </w:tc>
      </w:tr>
      <w:tr w:rsidR="00EA6E54" w:rsidRPr="002C20B6" w14:paraId="1B0E272E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0E254CFD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8073531" w14:textId="0901E0D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646" w:type="dxa"/>
            <w:vAlign w:val="center"/>
          </w:tcPr>
          <w:p w14:paraId="579063E1" w14:textId="281C26E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595488BA" w14:textId="5B0D0A4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  <w:tr w:rsidR="00261BFF" w:rsidRPr="002C20B6" w14:paraId="687D9952" w14:textId="77777777" w:rsidTr="00FD1CF8">
        <w:trPr>
          <w:trHeight w:val="1141"/>
        </w:trPr>
        <w:tc>
          <w:tcPr>
            <w:tcW w:w="1616" w:type="dxa"/>
            <w:vMerge w:val="restart"/>
            <w:vAlign w:val="center"/>
          </w:tcPr>
          <w:p w14:paraId="6CAAFF35" w14:textId="32DC80E5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45" w:type="dxa"/>
            <w:vAlign w:val="center"/>
          </w:tcPr>
          <w:p w14:paraId="770D968D" w14:textId="1A466C5B" w:rsidR="00261BFF" w:rsidRPr="00261BF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2646" w:type="dxa"/>
            <w:vAlign w:val="center"/>
          </w:tcPr>
          <w:p w14:paraId="3AAC4E5A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F559AA1" w14:textId="7F46A650" w:rsidR="00261BFF" w:rsidRPr="00261BF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7219F29E" w14:textId="6B506712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261BFF" w:rsidRPr="002C20B6" w14:paraId="42CD4F3E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41C34AFD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7C2090B1" w14:textId="5965E3A6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2646" w:type="dxa"/>
            <w:vAlign w:val="center"/>
          </w:tcPr>
          <w:p w14:paraId="65C729CB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085BCCC4" w14:textId="249B30E2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44CB356C" w14:textId="068F09AA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261BFF" w:rsidRPr="002C20B6" w14:paraId="29F2EBFD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7E5CB9A8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64B526C" w14:textId="675422D2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2646" w:type="dxa"/>
            <w:vAlign w:val="center"/>
          </w:tcPr>
          <w:p w14:paraId="73C78979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2A5E4C1" w14:textId="48F1E1EA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4145B30E" w14:textId="3872766E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части.</w:t>
            </w:r>
          </w:p>
        </w:tc>
      </w:tr>
      <w:tr w:rsidR="00261BFF" w:rsidRPr="002C20B6" w14:paraId="2AEDC500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281B2D27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359FF43B" w14:textId="7EAB5927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  <w:proofErr w:type="spellEnd"/>
          </w:p>
        </w:tc>
        <w:tc>
          <w:tcPr>
            <w:tcW w:w="2646" w:type="dxa"/>
            <w:vAlign w:val="center"/>
          </w:tcPr>
          <w:p w14:paraId="15E9242F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46944B6" w14:textId="2C1DEBF4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657DECAE" w14:textId="1A36323B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261BFF" w:rsidRPr="002C20B6" w14:paraId="73D8EC99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3D32B187" w14:textId="77777777" w:rsidR="00261BFF" w:rsidRPr="002C20B6" w:rsidRDefault="00261BFF" w:rsidP="00261BFF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5CD16601" w14:textId="63F999E6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2646" w:type="dxa"/>
            <w:vAlign w:val="center"/>
          </w:tcPr>
          <w:p w14:paraId="081B2D15" w14:textId="77777777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8431CA9" w14:textId="159D4118" w:rsidR="00261BFF" w:rsidRPr="0098289F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71AF799A" w14:textId="2C31B3DD" w:rsidR="00261BFF" w:rsidRPr="002C20B6" w:rsidRDefault="00261BFF" w:rsidP="00261B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proofErr w:type="spellStart"/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</w:t>
            </w:r>
            <w:proofErr w:type="spellEnd"/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кровати.</w:t>
            </w:r>
          </w:p>
        </w:tc>
      </w:tr>
    </w:tbl>
    <w:p w14:paraId="73B23D7B" w14:textId="00378AC6" w:rsidR="00420D8F" w:rsidRPr="00261BFF" w:rsidRDefault="00765B63" w:rsidP="00261BFF">
      <w:pPr>
        <w:spacing w:after="200" w:line="276" w:lineRule="auto"/>
        <w:jc w:val="left"/>
        <w:rPr>
          <w:rFonts w:cs="Times New Roman"/>
        </w:rPr>
      </w:pPr>
      <w:r w:rsidRPr="002C20B6">
        <w:rPr>
          <w:rFonts w:cs="Times New Roman"/>
        </w:rPr>
        <w:lastRenderedPageBreak/>
        <w:t xml:space="preserve">Таблица 3.10 – Класс </w:t>
      </w:r>
      <w:proofErr w:type="spellStart"/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  <w:proofErr w:type="spellEnd"/>
    </w:p>
    <w:tbl>
      <w:tblPr>
        <w:tblStyle w:val="TableGrid"/>
        <w:tblW w:w="94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95"/>
        <w:gridCol w:w="3307"/>
        <w:gridCol w:w="2013"/>
        <w:gridCol w:w="2874"/>
      </w:tblGrid>
      <w:tr w:rsidR="003D0462" w:rsidRPr="002C20B6" w14:paraId="40FE65E5" w14:textId="77777777" w:rsidTr="00EA6E54">
        <w:trPr>
          <w:trHeight w:val="385"/>
        </w:trPr>
        <w:tc>
          <w:tcPr>
            <w:tcW w:w="1295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09834D6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013" w:type="dxa"/>
            <w:vAlign w:val="center"/>
          </w:tcPr>
          <w:p w14:paraId="3A2FB009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74" w:type="dxa"/>
            <w:vAlign w:val="center"/>
          </w:tcPr>
          <w:p w14:paraId="52812F3F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EA6E54">
        <w:trPr>
          <w:trHeight w:val="385"/>
        </w:trPr>
        <w:tc>
          <w:tcPr>
            <w:tcW w:w="1295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307" w:type="dxa"/>
            <w:vAlign w:val="center"/>
          </w:tcPr>
          <w:p w14:paraId="2C7F8BFF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013" w:type="dxa"/>
            <w:vAlign w:val="center"/>
          </w:tcPr>
          <w:p w14:paraId="342A867C" w14:textId="77777777" w:rsidR="003D0462" w:rsidRPr="00261BFF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7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013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7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013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  <w:proofErr w:type="spellEnd"/>
          </w:p>
        </w:tc>
        <w:tc>
          <w:tcPr>
            <w:tcW w:w="2013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7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EA6E54">
        <w:trPr>
          <w:trHeight w:val="813"/>
        </w:trPr>
        <w:tc>
          <w:tcPr>
            <w:tcW w:w="1295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sketchDefinition</w:t>
            </w:r>
            <w:proofErr w:type="spellEnd"/>
          </w:p>
        </w:tc>
        <w:tc>
          <w:tcPr>
            <w:tcW w:w="2013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7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sketchEdit</w:t>
            </w:r>
            <w:proofErr w:type="spellEnd"/>
          </w:p>
        </w:tc>
        <w:tc>
          <w:tcPr>
            <w:tcW w:w="2013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7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EA6E54" w:rsidRPr="002C20B6" w14:paraId="2110B568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292C450D" w14:textId="7C72D11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307" w:type="dxa"/>
            <w:vAlign w:val="center"/>
          </w:tcPr>
          <w:p w14:paraId="2261C237" w14:textId="5BCD61D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013" w:type="dxa"/>
            <w:vAlign w:val="center"/>
          </w:tcPr>
          <w:p w14:paraId="1B647E31" w14:textId="712F24FB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874" w:type="dxa"/>
            <w:vAlign w:val="center"/>
          </w:tcPr>
          <w:p w14:paraId="7949D8D7" w14:textId="38AAB40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EA6E54" w:rsidRPr="002C20B6" w14:paraId="7F117A3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52DB61F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5B09622" w14:textId="5C8BC99B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013" w:type="dxa"/>
            <w:vAlign w:val="center"/>
          </w:tcPr>
          <w:p w14:paraId="727C6C24" w14:textId="79C22FE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2874" w:type="dxa"/>
            <w:vAlign w:val="center"/>
          </w:tcPr>
          <w:p w14:paraId="2A4DA075" w14:textId="29B5712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EA6E54" w:rsidRPr="002C20B6" w14:paraId="61622AE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2DA3AA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908D5F6" w14:textId="0E1428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2013" w:type="dxa"/>
            <w:vAlign w:val="center"/>
          </w:tcPr>
          <w:p w14:paraId="0305082D" w14:textId="3658D44D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73175699" w14:textId="08D5588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EA6E54" w:rsidRPr="002C20B6" w14:paraId="0CDD4E8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F55C97D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91FA602" w14:textId="211B7BC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  <w:proofErr w:type="spellEnd"/>
          </w:p>
        </w:tc>
        <w:tc>
          <w:tcPr>
            <w:tcW w:w="2013" w:type="dxa"/>
            <w:vAlign w:val="center"/>
          </w:tcPr>
          <w:p w14:paraId="4E30A69E" w14:textId="36681AC5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2874" w:type="dxa"/>
            <w:vAlign w:val="center"/>
          </w:tcPr>
          <w:p w14:paraId="3B74DA09" w14:textId="52D7C81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EA6E54" w:rsidRPr="002C20B6" w14:paraId="61E81D4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3818C9F7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2A08C820" w14:textId="20B93AE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  <w:proofErr w:type="spellEnd"/>
          </w:p>
        </w:tc>
        <w:tc>
          <w:tcPr>
            <w:tcW w:w="2013" w:type="dxa"/>
            <w:vAlign w:val="center"/>
          </w:tcPr>
          <w:p w14:paraId="2DF2315E" w14:textId="7D14F279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874" w:type="dxa"/>
            <w:vAlign w:val="center"/>
          </w:tcPr>
          <w:p w14:paraId="3F5CB066" w14:textId="27A70E4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EA6E54" w:rsidRPr="002C20B6" w14:paraId="03D1EB59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E9E7BB6" w14:textId="273E677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307" w:type="dxa"/>
            <w:vAlign w:val="center"/>
          </w:tcPr>
          <w:p w14:paraId="00FCCF7C" w14:textId="2013E13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013" w:type="dxa"/>
            <w:vAlign w:val="center"/>
          </w:tcPr>
          <w:p w14:paraId="7DB07DC4" w14:textId="35B3385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74" w:type="dxa"/>
            <w:vAlign w:val="center"/>
          </w:tcPr>
          <w:p w14:paraId="76D5D178" w14:textId="37865BF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EA6E54" w:rsidRPr="002C20B6" w14:paraId="638CA4E2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0F282E6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388C8F0" w14:textId="259E5E86" w:rsidR="00EA6E54" w:rsidRPr="002C20B6" w:rsidRDefault="00EA6E54" w:rsidP="00EA6E54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  <w:proofErr w:type="spellEnd"/>
          </w:p>
        </w:tc>
        <w:tc>
          <w:tcPr>
            <w:tcW w:w="2013" w:type="dxa"/>
            <w:vAlign w:val="center"/>
          </w:tcPr>
          <w:p w14:paraId="0191566A" w14:textId="479D0E26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74" w:type="dxa"/>
            <w:vAlign w:val="center"/>
          </w:tcPr>
          <w:p w14:paraId="3FACCEF7" w14:textId="6F34AEF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EA6E54" w:rsidRPr="002C20B6" w14:paraId="0A971E5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120B5792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82B4910" w14:textId="6273164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  <w:proofErr w:type="spellEnd"/>
          </w:p>
        </w:tc>
        <w:tc>
          <w:tcPr>
            <w:tcW w:w="2013" w:type="dxa"/>
            <w:vAlign w:val="center"/>
          </w:tcPr>
          <w:p w14:paraId="0F9EE087" w14:textId="742B014D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74" w:type="dxa"/>
            <w:vAlign w:val="center"/>
          </w:tcPr>
          <w:p w14:paraId="5D185C3B" w14:textId="30DDE0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p w14:paraId="1A468F4F" w14:textId="71AB006D" w:rsidR="00E10D47" w:rsidRDefault="00E10D47" w:rsidP="004C2CD2">
      <w:pPr>
        <w:spacing w:after="0"/>
        <w:rPr>
          <w:rFonts w:cs="Times New Roman"/>
        </w:rPr>
      </w:pPr>
    </w:p>
    <w:p w14:paraId="6312960D" w14:textId="77777777" w:rsidR="00E10D47" w:rsidRDefault="00E10D47" w:rsidP="004C2CD2">
      <w:pPr>
        <w:spacing w:after="0"/>
        <w:rPr>
          <w:rFonts w:cs="Times New Roman"/>
        </w:rPr>
      </w:pPr>
    </w:p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3DFC26" w14:textId="77777777" w:rsidR="00EE7BB7" w:rsidRDefault="00EE7BB7" w:rsidP="004C2CD2">
      <w:pPr>
        <w:spacing w:after="0"/>
        <w:rPr>
          <w:rFonts w:cs="Times New Roman"/>
        </w:rPr>
      </w:pP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40D5C711" w14:textId="77777777" w:rsidR="00801888" w:rsidRDefault="00801888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85A8FFA" w14:textId="162FBF9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 xml:space="preserve">Таблица 3.12 – Класс </w:t>
      </w:r>
      <w:proofErr w:type="spellStart"/>
      <w:r w:rsidRPr="002C20B6">
        <w:rPr>
          <w:rFonts w:cs="Times New Roman"/>
          <w:lang w:val="en-US"/>
        </w:rPr>
        <w:t>MainForm</w:t>
      </w:r>
      <w:proofErr w:type="spellEnd"/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  <w:proofErr w:type="spellEnd"/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  <w:proofErr w:type="spellEnd"/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proofErr w:type="spellStart"/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proofErr w:type="spellEnd"/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Поиск пустых </w:t>
            </w:r>
            <w:proofErr w:type="spellStart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  <w:proofErr w:type="spellEnd"/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180B551">
            <wp:simplePos x="0" y="0"/>
            <wp:positionH relativeFrom="margin">
              <wp:align>center</wp:align>
            </wp:positionH>
            <wp:positionV relativeFrom="paragraph">
              <wp:posOffset>-334645</wp:posOffset>
            </wp:positionV>
            <wp:extent cx="6447883" cy="4162425"/>
            <wp:effectExtent l="0" t="0" r="0" b="0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83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Heading1"/>
        <w:spacing w:before="0"/>
      </w:pPr>
      <w:bookmarkStart w:id="10" w:name="_Toc122070136"/>
      <w:r w:rsidRPr="002C20B6">
        <w:lastRenderedPageBreak/>
        <w:t>4 ОПИСАНИЕ ПРОГРАММЫ ДЛЯ ПОЛЬЗОВАТЕЛЯ</w:t>
      </w:r>
      <w:bookmarkEnd w:id="10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</w:t>
      </w:r>
      <w:proofErr w:type="gramStart"/>
      <w:r w:rsidR="004B22D6">
        <w:rPr>
          <w:rFonts w:cs="Times New Roman"/>
          <w:color w:val="000000" w:themeColor="text1"/>
          <w:szCs w:val="28"/>
        </w:rPr>
        <w:t xml:space="preserve">изменяется </w:t>
      </w:r>
      <w:r w:rsidR="006E0D15" w:rsidRPr="002C20B6">
        <w:rPr>
          <w:rFonts w:cs="Times New Roman"/>
          <w:color w:val="000000" w:themeColor="text1"/>
          <w:szCs w:val="28"/>
        </w:rPr>
        <w:t>.</w:t>
      </w:r>
      <w:proofErr w:type="gramEnd"/>
      <w:r w:rsidR="006E0D15" w:rsidRPr="002C20B6">
        <w:rPr>
          <w:rFonts w:cs="Times New Roman"/>
          <w:color w:val="000000" w:themeColor="text1"/>
          <w:szCs w:val="28"/>
        </w:rPr>
        <w:t xml:space="preserve">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11" w:name="_Toc122070137"/>
      <w:r w:rsidRPr="002C20B6">
        <w:lastRenderedPageBreak/>
        <w:t>5 ТЕСТИРОВАНИЕ ПРОГРАММЫ</w:t>
      </w:r>
      <w:bookmarkEnd w:id="11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12" w:name="_Toc122070138"/>
      <w:r w:rsidRPr="002C20B6">
        <w:t>5.1 Функциональное тестирование</w:t>
      </w:r>
      <w:bookmarkEnd w:id="12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48D87ADE" w:rsidR="00765B63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33EE61F4" w14:textId="64CC5A3F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0EAF12E8" w14:textId="334C6142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76C96C24" w14:textId="5428C273" w:rsidR="002968C1" w:rsidRDefault="002968C1" w:rsidP="002968C1">
      <w:pPr>
        <w:spacing w:after="0"/>
        <w:ind w:firstLine="426"/>
        <w:jc w:val="right"/>
        <w:rPr>
          <w:rFonts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32B26DF0" wp14:editId="65AF3079">
            <wp:simplePos x="0" y="0"/>
            <wp:positionH relativeFrom="margin">
              <wp:align>right</wp:align>
            </wp:positionH>
            <wp:positionV relativeFrom="paragraph">
              <wp:posOffset>-29845</wp:posOffset>
            </wp:positionV>
            <wp:extent cx="5939790" cy="440055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FBB04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9BBC107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9EB3AEB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636F975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6515311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09E3653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58C42A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E4ACB4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566DD9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119D0A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87F6E7E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79228D9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4095ECD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CD85CE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E79A38D" w14:textId="6C1ACB51" w:rsidR="006A0185" w:rsidRPr="002968C1" w:rsidRDefault="006A0185" w:rsidP="006A0185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</w:t>
      </w:r>
      <w:r w:rsidRPr="002968C1">
        <w:rPr>
          <w:rFonts w:cs="Times New Roman"/>
        </w:rPr>
        <w:t>7</w:t>
      </w:r>
      <w:r w:rsidRPr="002C20B6">
        <w:rPr>
          <w:rFonts w:cs="Times New Roman"/>
        </w:rPr>
        <w:t xml:space="preserve"> – Вид </w:t>
      </w:r>
      <w:r w:rsidR="002968C1" w:rsidRPr="002968C1">
        <w:rPr>
          <w:rFonts w:cs="Times New Roman"/>
        </w:rPr>
        <w:t>сбоку на двухъярусную кровать</w:t>
      </w:r>
      <w:r w:rsidR="002968C1">
        <w:rPr>
          <w:rFonts w:cs="Times New Roman"/>
        </w:rPr>
        <w:t xml:space="preserve"> при стандартных параметрах</w:t>
      </w:r>
    </w:p>
    <w:p w14:paraId="143BE697" w14:textId="2F7F6737" w:rsidR="006A0185" w:rsidRPr="002C20B6" w:rsidRDefault="006A0185" w:rsidP="006A0185">
      <w:pPr>
        <w:spacing w:after="0"/>
        <w:ind w:firstLine="426"/>
        <w:rPr>
          <w:rFonts w:cs="Times New Roman"/>
        </w:rPr>
      </w:pPr>
    </w:p>
    <w:p w14:paraId="578C7A83" w14:textId="043A872C" w:rsidR="006A0185" w:rsidRPr="006A0185" w:rsidRDefault="00A97315">
      <w:pPr>
        <w:spacing w:after="200" w:line="276" w:lineRule="auto"/>
        <w:jc w:val="left"/>
      </w:pPr>
      <w:bookmarkStart w:id="13" w:name="_Toc122070139"/>
      <w:r>
        <w:br w:type="page"/>
      </w:r>
    </w:p>
    <w:p w14:paraId="4ECE7258" w14:textId="043A872C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13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5E40BB5E" w:rsidR="00765B63" w:rsidRPr="002C20B6" w:rsidRDefault="00801888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460EC19" wp14:editId="297BC9B7">
            <wp:extent cx="5939790" cy="220154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91E94B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4" w:name="_Toc122070140"/>
      <w:r>
        <w:br w:type="page"/>
      </w:r>
    </w:p>
    <w:p w14:paraId="3BD50727" w14:textId="4CDF1E15" w:rsidR="00765B63" w:rsidRPr="002C20B6" w:rsidRDefault="00765B63" w:rsidP="004C2CD2">
      <w:pPr>
        <w:pStyle w:val="Heading1"/>
        <w:spacing w:before="0"/>
      </w:pPr>
      <w:r w:rsidRPr="002C20B6">
        <w:lastRenderedPageBreak/>
        <w:t>5.3 Нагрузочное тестирование</w:t>
      </w:r>
      <w:bookmarkEnd w:id="14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15" w:name="_Toc122070141"/>
      <w:r w:rsidRPr="002C20B6">
        <w:lastRenderedPageBreak/>
        <w:t>Заключение</w:t>
      </w:r>
      <w:bookmarkEnd w:id="15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Heading1"/>
        <w:spacing w:before="0"/>
      </w:pPr>
      <w:bookmarkStart w:id="16" w:name="_Toc122070142"/>
      <w:r w:rsidRPr="002C20B6">
        <w:lastRenderedPageBreak/>
        <w:t>Список использованных источников</w:t>
      </w:r>
      <w:bookmarkEnd w:id="16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ListParagraph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 xml:space="preserve">Плагин автоматического построения 3D моделей </w:t>
      </w:r>
      <w:proofErr w:type="spellStart"/>
      <w:r w:rsidRPr="00561CE5">
        <w:rPr>
          <w:rFonts w:cs="Times New Roman"/>
          <w:color w:val="000000" w:themeColor="text1"/>
          <w:szCs w:val="28"/>
        </w:rPr>
        <w:t>SketchUp</w:t>
      </w:r>
      <w:proofErr w:type="spellEnd"/>
      <w:r w:rsidRPr="00561CE5">
        <w:rPr>
          <w:rFonts w:cs="Times New Roman"/>
          <w:color w:val="000000" w:themeColor="text1"/>
          <w:szCs w:val="28"/>
        </w:rPr>
        <w:t xml:space="preserve"> “</w:t>
      </w:r>
      <w:proofErr w:type="spellStart"/>
      <w:r w:rsidRPr="00561CE5">
        <w:rPr>
          <w:rFonts w:cs="Times New Roman"/>
          <w:color w:val="000000" w:themeColor="text1"/>
          <w:szCs w:val="28"/>
        </w:rPr>
        <w:t>OpenCutList</w:t>
      </w:r>
      <w:proofErr w:type="spellEnd"/>
      <w:proofErr w:type="gramStart"/>
      <w:r w:rsidRPr="00561CE5">
        <w:rPr>
          <w:rFonts w:cs="Times New Roman"/>
          <w:color w:val="000000" w:themeColor="text1"/>
          <w:szCs w:val="28"/>
        </w:rPr>
        <w:t>”.[</w:t>
      </w:r>
      <w:proofErr w:type="gramEnd"/>
      <w:r w:rsidRPr="00561CE5">
        <w:rPr>
          <w:rFonts w:cs="Times New Roman"/>
          <w:color w:val="000000" w:themeColor="text1"/>
          <w:szCs w:val="28"/>
        </w:rPr>
        <w:t>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0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8981F" w14:textId="77777777" w:rsidR="00DA2B6B" w:rsidRDefault="00DA2B6B">
      <w:pPr>
        <w:spacing w:after="0" w:line="240" w:lineRule="auto"/>
      </w:pPr>
      <w:r>
        <w:separator/>
      </w:r>
    </w:p>
  </w:endnote>
  <w:endnote w:type="continuationSeparator" w:id="0">
    <w:p w14:paraId="070DA880" w14:textId="77777777" w:rsidR="00DA2B6B" w:rsidRDefault="00DA2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20FDD4E5" w:rsidR="00261BFF" w:rsidRPr="00B1341B" w:rsidRDefault="00261BFF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7405FF">
          <w:rPr>
            <w:rFonts w:cs="Times New Roman"/>
            <w:noProof/>
          </w:rPr>
          <w:t>34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261BFF" w:rsidRDefault="00261B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261BFF" w:rsidRDefault="00261BFF">
    <w:pPr>
      <w:pStyle w:val="Footer"/>
    </w:pPr>
  </w:p>
  <w:p w14:paraId="435EA8CA" w14:textId="77777777" w:rsidR="00261BFF" w:rsidRDefault="00261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2843A" w14:textId="77777777" w:rsidR="00DA2B6B" w:rsidRDefault="00DA2B6B">
      <w:pPr>
        <w:spacing w:after="0" w:line="240" w:lineRule="auto"/>
      </w:pPr>
      <w:r>
        <w:separator/>
      </w:r>
    </w:p>
  </w:footnote>
  <w:footnote w:type="continuationSeparator" w:id="0">
    <w:p w14:paraId="106F878D" w14:textId="77777777" w:rsidR="00DA2B6B" w:rsidRDefault="00DA2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261BFF" w:rsidRDefault="00261BF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261BFF" w:rsidRDefault="00261BFF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3717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45275"/>
    <w:rsid w:val="00251312"/>
    <w:rsid w:val="00252034"/>
    <w:rsid w:val="00261BFF"/>
    <w:rsid w:val="002634A0"/>
    <w:rsid w:val="00272FF2"/>
    <w:rsid w:val="00275719"/>
    <w:rsid w:val="0027775F"/>
    <w:rsid w:val="00283C05"/>
    <w:rsid w:val="002873BF"/>
    <w:rsid w:val="00295CC2"/>
    <w:rsid w:val="002968C1"/>
    <w:rsid w:val="002A10A7"/>
    <w:rsid w:val="002A41EE"/>
    <w:rsid w:val="002C20B6"/>
    <w:rsid w:val="002E7A32"/>
    <w:rsid w:val="002F27DD"/>
    <w:rsid w:val="003066B3"/>
    <w:rsid w:val="00307365"/>
    <w:rsid w:val="003074F8"/>
    <w:rsid w:val="00326E4C"/>
    <w:rsid w:val="003338EF"/>
    <w:rsid w:val="00334F25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1041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37B3E"/>
    <w:rsid w:val="006471AF"/>
    <w:rsid w:val="00672FBA"/>
    <w:rsid w:val="00685FA1"/>
    <w:rsid w:val="006938E0"/>
    <w:rsid w:val="006A0185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05FF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1888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097C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74D99"/>
    <w:rsid w:val="00C80B03"/>
    <w:rsid w:val="00C81ED0"/>
    <w:rsid w:val="00C9290B"/>
    <w:rsid w:val="00CA534E"/>
    <w:rsid w:val="00CA5F60"/>
    <w:rsid w:val="00CD0B42"/>
    <w:rsid w:val="00CD111B"/>
    <w:rsid w:val="00CD2251"/>
    <w:rsid w:val="00CE0577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2B6B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A6E54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docs.blender.org/manual/en/latest/editors/preferences/addons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7F424A-7796-45AC-9E4A-04F58CFC1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35</Pages>
  <Words>3564</Words>
  <Characters>20315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Владимир С. Швоев</cp:lastModifiedBy>
  <cp:revision>11</cp:revision>
  <dcterms:created xsi:type="dcterms:W3CDTF">2022-12-18T18:28:00Z</dcterms:created>
  <dcterms:modified xsi:type="dcterms:W3CDTF">2022-12-22T07:33:00Z</dcterms:modified>
</cp:coreProperties>
</file>