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C8AA" w14:textId="77777777" w:rsidR="009D277E" w:rsidRDefault="009D277E" w:rsidP="009D277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 xml:space="preserve">山东大学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软件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5D06F24E" w14:textId="427EC212" w:rsidR="009D277E" w:rsidRDefault="009D277E" w:rsidP="009D277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>Python密码学编程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6E8A7E4A" w14:textId="77777777" w:rsidR="009D277E" w:rsidRDefault="009D277E" w:rsidP="009D277E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89"/>
        <w:gridCol w:w="954"/>
        <w:gridCol w:w="1597"/>
        <w:gridCol w:w="3260"/>
      </w:tblGrid>
      <w:tr w:rsidR="009D277E" w14:paraId="55533F24" w14:textId="77777777" w:rsidTr="009D277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BC28F" w14:textId="733B382D" w:rsidR="009D277E" w:rsidRDefault="009D277E" w:rsidP="004149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02100150209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3D486" w14:textId="6DC80723" w:rsidR="009D277E" w:rsidRDefault="009D277E" w:rsidP="004149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杨佳庆</w:t>
            </w:r>
            <w:proofErr w:type="gram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D3B9" w14:textId="29D63099" w:rsidR="009D277E" w:rsidRDefault="009D277E" w:rsidP="004149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hAnsi="Times"/>
                <w:sz w:val="24"/>
              </w:rPr>
              <w:t>21</w:t>
            </w:r>
            <w:r>
              <w:rPr>
                <w:rFonts w:ascii="黑体" w:hAnsi="Times" w:hint="eastAsia"/>
                <w:sz w:val="24"/>
              </w:rPr>
              <w:t>级</w:t>
            </w:r>
            <w:proofErr w:type="gramStart"/>
            <w:r>
              <w:rPr>
                <w:rFonts w:ascii="黑体" w:hAnsi="Times" w:hint="eastAsia"/>
                <w:sz w:val="24"/>
              </w:rPr>
              <w:t>网安班</w:t>
            </w:r>
            <w:proofErr w:type="gramEnd"/>
          </w:p>
        </w:tc>
      </w:tr>
      <w:tr w:rsidR="009D277E" w14:paraId="1BB01CDD" w14:textId="77777777" w:rsidTr="009D277E"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273C" w14:textId="1033779B" w:rsidR="009D277E" w:rsidRPr="00ED4D07" w:rsidRDefault="009D277E" w:rsidP="004149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ED4D07" w:rsidRPr="00ED4D07">
              <w:rPr>
                <w:rFonts w:ascii="宋体" w:hAnsi="宋体" w:hint="eastAsia"/>
              </w:rPr>
              <w:t>实验4：实现非对称加密编程</w:t>
            </w:r>
          </w:p>
        </w:tc>
      </w:tr>
      <w:tr w:rsidR="009D277E" w14:paraId="23A1B1A5" w14:textId="77777777" w:rsidTr="009D277E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0BB2" w14:textId="77777777" w:rsidR="009D277E" w:rsidRDefault="009D277E" w:rsidP="004149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Pr="00000092">
              <w:rPr>
                <w:rFonts w:ascii="宋体" w:hAnsi="宋体" w:hint="eastAsia"/>
              </w:rPr>
              <w:t>2</w:t>
            </w:r>
          </w:p>
        </w:tc>
        <w:tc>
          <w:tcPr>
            <w:tcW w:w="4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9B74" w14:textId="475CDDE4" w:rsidR="009D277E" w:rsidRDefault="009D277E" w:rsidP="004149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Pr="00000092">
              <w:rPr>
                <w:rFonts w:ascii="宋体" w:hAnsi="宋体" w:hint="eastAsia"/>
              </w:rPr>
              <w:t>20</w:t>
            </w:r>
            <w:r>
              <w:rPr>
                <w:rFonts w:ascii="宋体" w:hAnsi="宋体" w:hint="eastAsia"/>
              </w:rPr>
              <w:t>2</w:t>
            </w:r>
            <w:r w:rsidR="00401762">
              <w:rPr>
                <w:rFonts w:ascii="宋体" w:hAnsi="宋体"/>
              </w:rPr>
              <w:t>3</w:t>
            </w:r>
            <w:r w:rsidRPr="00000092">
              <w:rPr>
                <w:rFonts w:ascii="宋体" w:hAnsi="宋体" w:hint="eastAsia"/>
              </w:rPr>
              <w:t>.</w:t>
            </w:r>
            <w:r w:rsidR="00785BA2">
              <w:rPr>
                <w:rFonts w:ascii="宋体" w:hAnsi="宋体"/>
              </w:rPr>
              <w:t>10.10</w:t>
            </w:r>
          </w:p>
        </w:tc>
      </w:tr>
      <w:tr w:rsidR="009D277E" w14:paraId="7A802D4B" w14:textId="77777777" w:rsidTr="009D277E">
        <w:trPr>
          <w:trHeight w:val="646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8CE34" w14:textId="77777777" w:rsidR="009D277E" w:rsidRDefault="009D277E" w:rsidP="004149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43534A6E" w14:textId="77777777" w:rsidR="00ED4D07" w:rsidRDefault="00ED4D07" w:rsidP="00ED4D07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实现非对称加密密钥生成</w:t>
            </w:r>
          </w:p>
          <w:p w14:paraId="6D5B3421" w14:textId="77777777" w:rsidR="00ED4D07" w:rsidRDefault="00ED4D07" w:rsidP="00ED4D07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实现非对称密钥对象和字节流的相互转换</w:t>
            </w:r>
          </w:p>
          <w:p w14:paraId="5EEBC27C" w14:textId="77777777" w:rsidR="00ED4D07" w:rsidRDefault="00ED4D07" w:rsidP="00ED4D07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实现</w:t>
            </w:r>
            <w:r>
              <w:t>RSA</w:t>
            </w:r>
            <w:r>
              <w:rPr>
                <w:rFonts w:hint="eastAsia"/>
              </w:rPr>
              <w:t>非对称加解密（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R</w:t>
            </w:r>
            <w:r>
              <w:t>AW-RSA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随机</w:t>
            </w:r>
            <w:r>
              <w:rPr>
                <w:rFonts w:hint="eastAsia"/>
              </w:rPr>
              <w:t>padding</w:t>
            </w:r>
            <w:r>
              <w:rPr>
                <w:rFonts w:hint="eastAsia"/>
              </w:rPr>
              <w:t>后的安全</w:t>
            </w:r>
            <w:r>
              <w:rPr>
                <w:rFonts w:hint="eastAsia"/>
              </w:rPr>
              <w:t>R</w:t>
            </w:r>
            <w:r>
              <w:t>SA</w:t>
            </w:r>
            <w:r>
              <w:rPr>
                <w:rFonts w:hint="eastAsia"/>
              </w:rPr>
              <w:t>）</w:t>
            </w:r>
          </w:p>
          <w:p w14:paraId="21E21D06" w14:textId="7EB492C6" w:rsidR="009D277E" w:rsidRPr="009D277E" w:rsidRDefault="009D277E" w:rsidP="00785BA2">
            <w:pPr>
              <w:widowControl/>
              <w:spacing w:before="100" w:beforeAutospacing="1" w:after="100" w:afterAutospacing="1"/>
              <w:jc w:val="left"/>
            </w:pPr>
          </w:p>
        </w:tc>
      </w:tr>
      <w:tr w:rsidR="009D277E" w14:paraId="1A8DA5AD" w14:textId="77777777" w:rsidTr="009D277E">
        <w:trPr>
          <w:trHeight w:val="586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68657" w14:textId="77777777" w:rsidR="009D277E" w:rsidRDefault="009D277E" w:rsidP="004149A3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C6C8740" w14:textId="77777777" w:rsidR="009D277E" w:rsidRPr="00397E92" w:rsidRDefault="009D277E" w:rsidP="004149A3">
            <w:r w:rsidRPr="005E01E7">
              <w:rPr>
                <w:rFonts w:ascii="宋体" w:hAnsi="宋体"/>
              </w:rPr>
              <w:t>PC</w:t>
            </w:r>
            <w:r w:rsidRPr="005E01E7">
              <w:rPr>
                <w:rFonts w:ascii="宋体" w:hAnsi="宋体" w:hint="eastAsia"/>
              </w:rPr>
              <w:t>机</w:t>
            </w:r>
          </w:p>
        </w:tc>
      </w:tr>
      <w:tr w:rsidR="009D277E" w14:paraId="41D6545E" w14:textId="77777777" w:rsidTr="009D277E">
        <w:trPr>
          <w:trHeight w:val="653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A867" w14:textId="77777777" w:rsidR="009D277E" w:rsidRDefault="009D277E" w:rsidP="004149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3E5E46FE" w14:textId="1D757909" w:rsidR="009D277E" w:rsidRDefault="009D277E" w:rsidP="004149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yCharm</w:t>
            </w:r>
          </w:p>
        </w:tc>
      </w:tr>
      <w:tr w:rsidR="009D277E" w14:paraId="113A2C64" w14:textId="77777777" w:rsidTr="009D277E">
        <w:trPr>
          <w:trHeight w:val="314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68AC" w14:textId="77777777" w:rsidR="009D277E" w:rsidRDefault="009D277E" w:rsidP="004149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54ED9FC" w14:textId="77777777" w:rsidR="00ED4D07" w:rsidRDefault="00ED4D07" w:rsidP="00470878">
            <w:pPr>
              <w:pStyle w:val="a8"/>
              <w:widowControl/>
              <w:numPr>
                <w:ilvl w:val="0"/>
                <w:numId w:val="7"/>
              </w:numPr>
              <w:spacing w:before="100" w:beforeAutospacing="1" w:after="100" w:afterAutospacing="1"/>
              <w:ind w:firstLineChars="0"/>
              <w:jc w:val="left"/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gmpy</w:t>
            </w:r>
            <w:r>
              <w:t>2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若之前</w:t>
            </w:r>
            <w:proofErr w:type="gramEnd"/>
            <w:r>
              <w:rPr>
                <w:rFonts w:hint="eastAsia"/>
              </w:rPr>
              <w:t>没有安装）</w:t>
            </w:r>
          </w:p>
          <w:p w14:paraId="1C969576" w14:textId="7A664D10" w:rsidR="00ED4D07" w:rsidRDefault="00ED4D07" w:rsidP="00ED4D07">
            <w:pPr>
              <w:widowControl/>
              <w:spacing w:before="100" w:beforeAutospacing="1" w:after="100" w:afterAutospacing="1"/>
              <w:jc w:val="left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1A76A7B" wp14:editId="4EACBA56">
                  <wp:extent cx="5274310" cy="2814955"/>
                  <wp:effectExtent l="0" t="0" r="2540" b="4445"/>
                  <wp:docPr id="1398288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2884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1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0D59E3" w14:textId="77777777" w:rsidR="00ED4D07" w:rsidRDefault="00ED4D07" w:rsidP="00470878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cryptography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 xml:space="preserve"> asymmetric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rsa</w:t>
            </w:r>
            <w:proofErr w:type="spellEnd"/>
            <w:r>
              <w:rPr>
                <w:rFonts w:hint="eastAsia"/>
              </w:rPr>
              <w:t>模块实现</w:t>
            </w:r>
            <w:proofErr w:type="spellStart"/>
            <w:r>
              <w:rPr>
                <w:rFonts w:hint="eastAsia"/>
              </w:rPr>
              <w:t>rsa</w:t>
            </w:r>
            <w:proofErr w:type="spellEnd"/>
            <w:r>
              <w:rPr>
                <w:rFonts w:hint="eastAsia"/>
              </w:rPr>
              <w:t>密钥对的生成</w:t>
            </w:r>
          </w:p>
          <w:p w14:paraId="373F2866" w14:textId="35DCCDDB" w:rsidR="00470878" w:rsidRPr="00470878" w:rsidRDefault="00470878" w:rsidP="00470878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ascii="Segoe UI" w:hAnsi="Segoe UI" w:cs="Segoe UI"/>
                <w:color w:val="24292F"/>
                <w:shd w:val="clear" w:color="auto" w:fill="F7F7F8"/>
              </w:rPr>
              <w:t>生成</w:t>
            </w:r>
            <w:r>
              <w:rPr>
                <w:rFonts w:ascii="Segoe UI" w:hAnsi="Segoe UI" w:cs="Segoe UI"/>
                <w:color w:val="24292F"/>
                <w:shd w:val="clear" w:color="auto" w:fill="F7F7F8"/>
              </w:rPr>
              <w:t>RSA</w:t>
            </w:r>
            <w:r>
              <w:rPr>
                <w:rFonts w:ascii="Segoe UI" w:hAnsi="Segoe UI" w:cs="Segoe UI"/>
                <w:color w:val="24292F"/>
                <w:shd w:val="clear" w:color="auto" w:fill="F7F7F8"/>
              </w:rPr>
              <w:t>密钥对：使用</w:t>
            </w:r>
            <w:r>
              <w:rPr>
                <w:rFonts w:ascii="Segoe UI" w:hAnsi="Segoe UI" w:cs="Segoe UI"/>
                <w:color w:val="24292F"/>
                <w:shd w:val="clear" w:color="auto" w:fill="F7F7F8"/>
              </w:rPr>
              <w:t>cryptography</w:t>
            </w:r>
            <w:r>
              <w:rPr>
                <w:rFonts w:ascii="Segoe UI" w:hAnsi="Segoe UI" w:cs="Segoe UI"/>
                <w:color w:val="24292F"/>
                <w:shd w:val="clear" w:color="auto" w:fill="F7F7F8"/>
              </w:rPr>
              <w:t>库的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7F7F8"/>
              </w:rPr>
              <w:t>as.rsa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7F7F8"/>
              </w:rPr>
              <w:t>模块实现</w:t>
            </w:r>
            <w:r>
              <w:rPr>
                <w:rFonts w:ascii="Segoe UI" w:hAnsi="Segoe UI" w:cs="Segoe UI"/>
                <w:color w:val="24292F"/>
                <w:shd w:val="clear" w:color="auto" w:fill="F7F7F8"/>
              </w:rPr>
              <w:t>RSA</w:t>
            </w:r>
            <w:r>
              <w:rPr>
                <w:rFonts w:ascii="Segoe UI" w:hAnsi="Segoe UI" w:cs="Segoe UI"/>
                <w:color w:val="24292F"/>
                <w:shd w:val="clear" w:color="auto" w:fill="F7F7F8"/>
              </w:rPr>
              <w:t>密钥对的生成可以使用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</w:rPr>
              <w:t>rsa.generate_private_key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7F7F8"/>
              </w:rPr>
              <w:t>函数生成私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7F7F8"/>
              </w:rPr>
              <w:t>钥</w:t>
            </w:r>
            <w:proofErr w:type="gramEnd"/>
            <w:r>
              <w:rPr>
                <w:rFonts w:ascii="Segoe UI" w:hAnsi="Segoe UI" w:cs="Segoe UI"/>
                <w:color w:val="24292F"/>
                <w:shd w:val="clear" w:color="auto" w:fill="F7F7F8"/>
              </w:rPr>
              <w:t>使用私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7F7F8"/>
              </w:rPr>
              <w:t>钥</w:t>
            </w:r>
            <w:proofErr w:type="gramEnd"/>
            <w:r>
              <w:rPr>
                <w:rFonts w:ascii="Segoe UI" w:hAnsi="Segoe UI" w:cs="Segoe UI"/>
                <w:color w:val="24292F"/>
                <w:shd w:val="clear" w:color="auto" w:fill="F7F7F8"/>
              </w:rPr>
              <w:t>的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</w:rPr>
              <w:t>public_key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7F7F8"/>
              </w:rPr>
              <w:t>属性获取公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7F7F8"/>
              </w:rPr>
              <w:t>钥</w:t>
            </w:r>
            <w:proofErr w:type="gramEnd"/>
            <w:r>
              <w:rPr>
                <w:rFonts w:ascii="Segoe UI" w:hAnsi="Segoe UI" w:cs="Segoe UI"/>
                <w:color w:val="24292F"/>
                <w:shd w:val="clear" w:color="auto" w:fill="F7F7F8"/>
              </w:rPr>
              <w:t>。</w:t>
            </w:r>
          </w:p>
          <w:p w14:paraId="2B5CC7B0" w14:textId="77777777" w:rsidR="00A95CBE" w:rsidRDefault="00A95CBE" w:rsidP="00A95CBE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from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cryptography.hazmat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.backends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default_backend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from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cryptography.hazmat.primitives.asymmetric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rsa</w:t>
            </w:r>
            <w:proofErr w:type="spellEnd"/>
          </w:p>
          <w:p w14:paraId="34951E1A" w14:textId="7DC2FCA8" w:rsidR="00ED4D07" w:rsidRPr="00A95CBE" w:rsidRDefault="00A95CBE" w:rsidP="00A95CBE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private_key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rsa.generate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_private_key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public_exponent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65537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key_size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2048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backend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default_backend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public_key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private_key.public_key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14:paraId="443E1BED" w14:textId="77777777" w:rsidR="00ED4D07" w:rsidRDefault="00ED4D07" w:rsidP="00470878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cryptography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serialization</w:t>
            </w:r>
            <w:r>
              <w:rPr>
                <w:rFonts w:hint="eastAsia"/>
              </w:rPr>
              <w:t>模块实现</w:t>
            </w:r>
            <w:proofErr w:type="spellStart"/>
            <w:r>
              <w:rPr>
                <w:rFonts w:hint="eastAsia"/>
              </w:rPr>
              <w:t>rsa</w:t>
            </w:r>
            <w:proofErr w:type="spellEnd"/>
            <w:r>
              <w:rPr>
                <w:rFonts w:hint="eastAsia"/>
              </w:rPr>
              <w:t>密钥字节数组到密钥对象的相互转换</w:t>
            </w:r>
          </w:p>
          <w:p w14:paraId="00FC638D" w14:textId="429D1314" w:rsidR="00470878" w:rsidRPr="00730371" w:rsidRDefault="00470878" w:rsidP="00470878">
            <w:pPr>
              <w:widowControl/>
              <w:spacing w:before="100" w:beforeAutospacing="1" w:after="100" w:afterAutospacing="1"/>
              <w:jc w:val="left"/>
              <w:rPr>
                <w:rFonts w:ascii="Segoe UI" w:hAnsi="Segoe UI" w:cs="Segoe UI"/>
                <w:color w:val="24292F"/>
                <w:shd w:val="clear" w:color="auto" w:fill="F7F7F8"/>
              </w:rPr>
            </w:pPr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密钥对象和字节流的相互转换：使用</w:t>
            </w:r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cryptography</w:t>
            </w:r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库</w:t>
            </w:r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serialization</w:t>
            </w:r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模块实现</w:t>
            </w:r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RSA</w:t>
            </w:r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密字节数组到密钥对象的相互转换。可以使用</w:t>
            </w:r>
            <w:proofErr w:type="spellStart"/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load_p</w:t>
            </w:r>
            <w:r w:rsidR="00EC2BD5">
              <w:rPr>
                <w:rFonts w:ascii="Segoe UI" w:hAnsi="Segoe UI" w:cs="Segoe UI" w:hint="eastAsia"/>
                <w:color w:val="24292F"/>
                <w:shd w:val="clear" w:color="auto" w:fill="F7F7F8"/>
              </w:rPr>
              <w:t>em</w:t>
            </w:r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_private_key</w:t>
            </w:r>
            <w:proofErr w:type="spellEnd"/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和</w:t>
            </w:r>
            <w:proofErr w:type="spellStart"/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load_pem_public_key</w:t>
            </w:r>
            <w:proofErr w:type="spellEnd"/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函数将密钥节数组转换为私</w:t>
            </w:r>
            <w:proofErr w:type="gramStart"/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钥</w:t>
            </w:r>
            <w:proofErr w:type="gramEnd"/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和公</w:t>
            </w:r>
            <w:proofErr w:type="gramStart"/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钥</w:t>
            </w:r>
            <w:proofErr w:type="gramEnd"/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对象，使用</w:t>
            </w:r>
            <w:proofErr w:type="spellStart"/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private_key.private_bytes</w:t>
            </w:r>
            <w:proofErr w:type="spellEnd"/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和</w:t>
            </w:r>
            <w:proofErr w:type="spellStart"/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public_key.public_bytes</w:t>
            </w:r>
            <w:proofErr w:type="spellEnd"/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函数将密钥对象转换字节数组。</w:t>
            </w:r>
          </w:p>
          <w:p w14:paraId="22BD5D88" w14:textId="4F8AD212" w:rsidR="00A95CBE" w:rsidRPr="00470878" w:rsidRDefault="00470878" w:rsidP="00470878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Convert the private key into bytes. We won't encrypt it this time.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private_key_bytes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private_key.private_bytes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serialization.Encoding.PEM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serialization.PrivateFormat.TraditionalOpenSSL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encryption_algorithm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serialization.NoEncryption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Convert the public key into bytes.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public_key_bytes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public_key.public_bytes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serialization.Encoding.PEM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serialization.PublicFormat.SubjectPublicKeyInfo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Convert the private key bytes back to a key.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># Because there is no encryption of the key, there is no password.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private_key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serialization.load_pem_private_key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private_key_bytes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backend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default_backend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public_key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serialization.load_pem_public_key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public_key_bytes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backend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default_backend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</w:p>
          <w:p w14:paraId="1DC2315C" w14:textId="77777777" w:rsidR="00ED4D07" w:rsidRDefault="00ED4D07" w:rsidP="00470878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gmpy</w:t>
            </w:r>
            <w:r>
              <w:t>2</w:t>
            </w:r>
            <w:r>
              <w:rPr>
                <w:rFonts w:hint="eastAsia"/>
              </w:rPr>
              <w:t>库以及</w:t>
            </w:r>
            <w:r>
              <w:rPr>
                <w:rFonts w:hint="eastAsia"/>
              </w:rPr>
              <w:t>cryptography</w:t>
            </w:r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rsa</w:t>
            </w:r>
            <w:proofErr w:type="spellEnd"/>
            <w:r>
              <w:rPr>
                <w:rFonts w:hint="eastAsia"/>
              </w:rPr>
              <w:t>实现简单</w:t>
            </w:r>
            <w:r>
              <w:rPr>
                <w:rFonts w:hint="eastAsia"/>
              </w:rPr>
              <w:t>Raw</w:t>
            </w:r>
            <w:r>
              <w:t xml:space="preserve"> </w:t>
            </w:r>
            <w:proofErr w:type="spellStart"/>
            <w:r>
              <w:t>R</w:t>
            </w:r>
            <w:r>
              <w:rPr>
                <w:rFonts w:hint="eastAsia"/>
              </w:rPr>
              <w:t>sa</w:t>
            </w:r>
            <w:proofErr w:type="spellEnd"/>
            <w:r>
              <w:rPr>
                <w:rFonts w:hint="eastAsia"/>
              </w:rPr>
              <w:t>加密和解密</w:t>
            </w:r>
          </w:p>
          <w:p w14:paraId="197251ED" w14:textId="77777777" w:rsidR="00470878" w:rsidRPr="00470878" w:rsidRDefault="00470878" w:rsidP="00470878">
            <w:pPr>
              <w:widowControl/>
              <w:spacing w:afterAutospacing="1"/>
              <w:jc w:val="left"/>
              <w:rPr>
                <w:rFonts w:ascii="Segoe UI" w:hAnsi="Segoe UI" w:cs="Segoe UI"/>
                <w:color w:val="24292F"/>
                <w:shd w:val="clear" w:color="auto" w:fill="F7F7F8"/>
              </w:rPr>
            </w:pPr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lastRenderedPageBreak/>
              <w:t>简单的</w:t>
            </w:r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RAW-RSA</w:t>
            </w:r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加密和解密：使用</w:t>
            </w:r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gmpy2</w:t>
            </w:r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库和</w:t>
            </w:r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cryptography</w:t>
            </w:r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库的</w:t>
            </w:r>
            <w:proofErr w:type="spellStart"/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rsa</w:t>
            </w:r>
            <w:proofErr w:type="spellEnd"/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模块实现简单的</w:t>
            </w:r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RAW-RSA</w:t>
            </w:r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（无</w:t>
            </w:r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padding</w:t>
            </w:r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）加密和解密。可以使用</w:t>
            </w:r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gmpy2</w:t>
            </w:r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库的</w:t>
            </w:r>
            <w:proofErr w:type="spellStart"/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powmod</w:t>
            </w:r>
            <w:proofErr w:type="spellEnd"/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函数进行密和解密操作，注意要将明文和密文表示为整数。</w:t>
            </w:r>
          </w:p>
          <w:p w14:paraId="1C17A76A" w14:textId="77777777" w:rsidR="00EA036D" w:rsidRDefault="00EA036D" w:rsidP="00EA036D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RSACrypto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  <w:t>'''</w:t>
            </w:r>
            <w:r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  <w:t>RSACrypto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  <w:br/>
              <w:t xml:space="preserve">    '''</w:t>
            </w:r>
            <w:r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public_key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private_key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.public_key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public_key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.private_key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private_key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@staticmethod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int_to_bytes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might be a gmpy2 big integer; convert back to a Python int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i.to_bytes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i.bit_length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()+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)//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byteorder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'big'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@staticmethod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bytes_to_int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(b):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.from_bytes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(b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byteorder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'big'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@staticmethod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simple_rsa_encrypt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publickey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numbers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publickey.public_numbers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gmpy2.powmod(m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numbers.e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numbers.n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@staticmethod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simple_rsa_decrypt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(c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private_key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numbers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private_key.private_numbers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gmpy2.powmod(c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numbers.d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numbers.public_numbers.n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encrypt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message):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public_key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.public_key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not </w:t>
            </w:r>
            <w:proofErr w:type="spellStart"/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isinstance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(message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bytes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message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message.encode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not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public_key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No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public key loaded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message_as_int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.bytes_to_int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(message)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cipher_as_int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.simple_rsa_encrypt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message_as_int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public_key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cipher =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.int_to_bytes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cipher_as_int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cipher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decrypt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cipher_hex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private_key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.private_key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not </w:t>
            </w:r>
            <w:proofErr w:type="spellStart"/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isinstance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cipher_hex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bytes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cipher_hex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cipher_hex.encode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not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private_key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No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private key loaded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cipher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binascii.unhexlify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cipher_hex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cipher_as_int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.bytes_to_int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(cipher)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message_as_int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.simple_rsa_decrypt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cipher_as_int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private_key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message =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.int_to_bytes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message_as_int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message</w:t>
            </w:r>
          </w:p>
          <w:p w14:paraId="4784D145" w14:textId="1B2A306A" w:rsidR="002B3619" w:rsidRDefault="00EA036D" w:rsidP="00EA036D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message_as_int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message</w:t>
            </w:r>
          </w:p>
          <w:p w14:paraId="341E1754" w14:textId="5C52148B" w:rsidR="002B3619" w:rsidRDefault="002B3619" w:rsidP="00470878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加密：</w:t>
            </w:r>
          </w:p>
          <w:p w14:paraId="0D0095F3" w14:textId="2313B804" w:rsidR="002B3619" w:rsidRDefault="002B3619" w:rsidP="00470878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逻辑：</w:t>
            </w:r>
            <w:r>
              <w:t>string-&gt;byte-&gt;int-&gt;encrypt-&gt;byte</w:t>
            </w:r>
          </w:p>
          <w:p w14:paraId="0F63F36C" w14:textId="4C01DF2C" w:rsidR="002B3619" w:rsidRPr="002B3619" w:rsidRDefault="002B3619" w:rsidP="002B361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message_as_int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.bytes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_to_int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(message)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cipher_as_int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.simple_rsa_encrypt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message_as_int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public_key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cipher =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.int_to_bytes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cipher_as_int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cipher</w:t>
            </w:r>
          </w:p>
          <w:p w14:paraId="487797C7" w14:textId="24FA4CBC" w:rsidR="002B3619" w:rsidRDefault="002B3619" w:rsidP="00470878">
            <w:pPr>
              <w:widowControl/>
              <w:spacing w:before="100" w:beforeAutospacing="1" w:after="100" w:afterAutospacing="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输出时转换为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进制输出：</w:t>
            </w:r>
          </w:p>
          <w:p w14:paraId="79A4F75F" w14:textId="7EDB65AF" w:rsidR="002B3619" w:rsidRPr="002B3619" w:rsidRDefault="002B3619" w:rsidP="002B3619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binascii.hexlify</w:t>
            </w:r>
            <w:proofErr w:type="spellEnd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(cipher)</w:t>
            </w:r>
          </w:p>
          <w:p w14:paraId="4EA7FCDE" w14:textId="50E674DD" w:rsidR="002B3619" w:rsidRDefault="002B3619" w:rsidP="00470878">
            <w:pPr>
              <w:widowControl/>
              <w:spacing w:before="100" w:beforeAutospacing="1" w:after="100" w:afterAutospacing="1"/>
              <w:jc w:val="left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6976E66" wp14:editId="7A72F00E">
                  <wp:extent cx="5274310" cy="415925"/>
                  <wp:effectExtent l="0" t="0" r="2540" b="3175"/>
                  <wp:docPr id="3889016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90167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0B453E" w14:textId="5AA1E886" w:rsidR="002B3619" w:rsidRDefault="002B3619" w:rsidP="002B3619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解密：</w:t>
            </w:r>
            <w:r>
              <w:rPr>
                <w:rFonts w:hint="eastAsia"/>
              </w:rPr>
              <w:t>逻辑：</w:t>
            </w:r>
            <w:r>
              <w:rPr>
                <w:rFonts w:hint="eastAsia"/>
              </w:rPr>
              <w:t>hex</w:t>
            </w:r>
            <w:r>
              <w:t>-&gt;byte-&gt;int-&gt;</w:t>
            </w:r>
            <w:r>
              <w:t>de</w:t>
            </w:r>
            <w:r>
              <w:t>crypt-&gt;byte</w:t>
            </w:r>
          </w:p>
          <w:p w14:paraId="7B8A0EEE" w14:textId="1062406A" w:rsidR="002B3619" w:rsidRPr="002B3619" w:rsidRDefault="002B3619" w:rsidP="002B3619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cipher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binascii.unhexlify</w:t>
            </w:r>
            <w:proofErr w:type="spellEnd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cipher_hex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cipher_as_int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.bytes_to_int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(cipher)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message_as_int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.simple_rsa_decrypt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cipher_as_int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private_key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message =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.int_to_bytes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message_as_int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message</w:t>
            </w:r>
          </w:p>
          <w:p w14:paraId="5D3EBCA9" w14:textId="19CC5365" w:rsidR="00470878" w:rsidRPr="00EA036D" w:rsidRDefault="002B3619" w:rsidP="00470878">
            <w:pPr>
              <w:widowControl/>
              <w:spacing w:before="100" w:beforeAutospacing="1" w:after="100" w:afterAutospacing="1"/>
              <w:jc w:val="left"/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4296CE46" wp14:editId="2E74269A">
                  <wp:extent cx="5274310" cy="435610"/>
                  <wp:effectExtent l="0" t="0" r="2540" b="2540"/>
                  <wp:docPr id="16824470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4470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EC5D3B" w14:textId="77777777" w:rsidR="00ED4D07" w:rsidRDefault="00ED4D07" w:rsidP="00470878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crypto</w:t>
            </w:r>
            <w:r>
              <w:rPr>
                <w:rFonts w:hint="eastAsia"/>
              </w:rPr>
              <w:t>的</w:t>
            </w:r>
            <w:r>
              <w:t>PKCS1</w:t>
            </w:r>
            <w:r>
              <w:rPr>
                <w:rFonts w:hint="eastAsia"/>
              </w:rPr>
              <w:t>_O</w:t>
            </w:r>
            <w:r>
              <w:t>AEP</w:t>
            </w:r>
            <w:r>
              <w:rPr>
                <w:rFonts w:hint="eastAsia"/>
              </w:rPr>
              <w:t>实现安全</w:t>
            </w:r>
            <w:proofErr w:type="spellStart"/>
            <w:r>
              <w:rPr>
                <w:rFonts w:hint="eastAsia"/>
              </w:rPr>
              <w:t>rsa</w:t>
            </w:r>
            <w:proofErr w:type="spellEnd"/>
            <w:r>
              <w:rPr>
                <w:rFonts w:hint="eastAsia"/>
              </w:rPr>
              <w:t>加解密</w:t>
            </w:r>
          </w:p>
          <w:p w14:paraId="5261F2EE" w14:textId="45018A3B" w:rsidR="00090297" w:rsidRPr="00090297" w:rsidRDefault="00470878" w:rsidP="00470878">
            <w:pPr>
              <w:widowControl/>
              <w:spacing w:afterAutospacing="1"/>
              <w:jc w:val="left"/>
              <w:rPr>
                <w:rFonts w:ascii="Segoe UI" w:hAnsi="Segoe UI" w:cs="Segoe UI" w:hint="eastAsia"/>
                <w:color w:val="24292F"/>
                <w:shd w:val="clear" w:color="auto" w:fill="F7F7F8"/>
              </w:rPr>
            </w:pPr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安全</w:t>
            </w:r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RSA</w:t>
            </w:r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加解密：使用</w:t>
            </w:r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c</w:t>
            </w:r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库的</w:t>
            </w:r>
            <w:proofErr w:type="spellStart"/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rsa</w:t>
            </w:r>
            <w:proofErr w:type="spellEnd"/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模块实现安全</w:t>
            </w:r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RSA</w:t>
            </w:r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加解密，使用</w:t>
            </w:r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PKCS1AEP padding</w:t>
            </w:r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进行加解密操作。可以使用</w:t>
            </w:r>
            <w:proofErr w:type="spellStart"/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rsa</w:t>
            </w:r>
            <w:proofErr w:type="spellEnd"/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模块的</w:t>
            </w:r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PKCS1_OAEP.encrypt</w:t>
            </w:r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和</w:t>
            </w:r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PKCS1_OAEP.decrypt</w:t>
            </w:r>
            <w:r w:rsidRPr="00470878">
              <w:rPr>
                <w:rFonts w:ascii="Segoe UI" w:hAnsi="Segoe UI" w:cs="Segoe UI"/>
                <w:color w:val="24292F"/>
                <w:shd w:val="clear" w:color="auto" w:fill="F7F7F8"/>
              </w:rPr>
              <w:t>函数进行加密和解密操作。</w:t>
            </w:r>
          </w:p>
          <w:p w14:paraId="29BAF464" w14:textId="77777777" w:rsidR="00090297" w:rsidRDefault="00090297" w:rsidP="0009029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rsa_padding_OAEP_encrypt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message):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not </w:t>
            </w:r>
            <w:proofErr w:type="spellStart"/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isinstance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(message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bytes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message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message.encode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cipher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public_key.encrypt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message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padding.OAEP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mgf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=padding.MGF1(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algorithm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=hashes.SHA256())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algorithm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=hashes.SHA256()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cipher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rsa_padding_OAEP_decrypt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cipher_hex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not </w:t>
            </w:r>
            <w:proofErr w:type="spellStart"/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isinstance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cipher_hex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bytes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cipher_hex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cipher_hex.encode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message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private_key.decrypt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cipher_hex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padding.OAEP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mgf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=padding.MGF1(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algorithm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=hashes.SHA256())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algorithm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=hashes.SHA256()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None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rarely used. Just leave it 'None'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message</w:t>
            </w:r>
          </w:p>
          <w:p w14:paraId="516F567B" w14:textId="77777777" w:rsidR="00090297" w:rsidRPr="00090297" w:rsidRDefault="00090297" w:rsidP="00090297">
            <w:pPr>
              <w:pStyle w:val="a7"/>
              <w:spacing w:before="0" w:beforeAutospacing="0" w:after="0" w:afterAutospacing="0"/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</w:pPr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在加密过程中，</w:t>
            </w:r>
            <w:proofErr w:type="spellStart"/>
            <w:r w:rsidRPr="00090297">
              <w:rPr>
                <w:rFonts w:ascii="Segoe UI" w:hAnsi="Segoe UI" w:cs="Segoe UI"/>
                <w:kern w:val="2"/>
                <w:sz w:val="21"/>
                <w:shd w:val="clear" w:color="auto" w:fill="F7F7F8"/>
              </w:rPr>
              <w:t>rsa_padding_OAEP_encrypt</w:t>
            </w:r>
            <w:proofErr w:type="spellEnd"/>
            <w:r w:rsidRPr="00090297">
              <w:rPr>
                <w:rFonts w:ascii="Segoe UI" w:hAnsi="Segoe UI" w:cs="Segoe UI"/>
                <w:kern w:val="2"/>
                <w:sz w:val="21"/>
                <w:shd w:val="clear" w:color="auto" w:fill="F7F7F8"/>
              </w:rPr>
              <w:t>()</w:t>
            </w:r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函数首先将输入的消息（</w:t>
            </w:r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message</w:t>
            </w:r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）转换为字节流然后，使用公</w:t>
            </w:r>
            <w:proofErr w:type="gramStart"/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钥</w:t>
            </w:r>
            <w:proofErr w:type="gramEnd"/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（</w:t>
            </w:r>
            <w:proofErr w:type="spellStart"/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public_key</w:t>
            </w:r>
            <w:proofErr w:type="spellEnd"/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）对消息进行加密，采用了</w:t>
            </w:r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PKCS1_OAEP</w:t>
            </w:r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填充方案（</w:t>
            </w:r>
            <w:proofErr w:type="spellStart"/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padding.OAEP</w:t>
            </w:r>
            <w:proofErr w:type="spellEnd"/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）来保护加密数据。</w:t>
            </w:r>
          </w:p>
          <w:p w14:paraId="37559EE0" w14:textId="2E5B582C" w:rsidR="00090297" w:rsidRPr="00090297" w:rsidRDefault="00090297" w:rsidP="00090297">
            <w:pPr>
              <w:pStyle w:val="a7"/>
              <w:spacing w:before="0" w:beforeAutospacing="0" w:after="240" w:afterAutospacing="0"/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</w:pPr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PKCS1_OAEP</w:t>
            </w:r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填充方案使用了两个独立的散列算法，其中</w:t>
            </w:r>
            <w:proofErr w:type="spellStart"/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mgf</w:t>
            </w:r>
            <w:proofErr w:type="spellEnd"/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参数指定用于生成掩码的散列算法，而</w:t>
            </w:r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algorithm</w:t>
            </w:r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参数指定了用于加密的散列算法。</w:t>
            </w:r>
            <w:proofErr w:type="spellStart"/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mgf</w:t>
            </w:r>
            <w:proofErr w:type="spellEnd"/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参数和</w:t>
            </w:r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algorithm</w:t>
            </w:r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参数都选择了</w:t>
            </w:r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SHA256</w:t>
            </w:r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散列算法。</w:t>
            </w:r>
          </w:p>
          <w:p w14:paraId="6ABCCA51" w14:textId="142A1B05" w:rsidR="00090297" w:rsidRPr="00090297" w:rsidRDefault="00090297" w:rsidP="00090297">
            <w:pPr>
              <w:pStyle w:val="a7"/>
              <w:spacing w:before="0" w:beforeAutospacing="0" w:after="0" w:afterAutospacing="0"/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</w:pPr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在解密过程中，</w:t>
            </w:r>
            <w:proofErr w:type="spellStart"/>
            <w:r w:rsidRPr="00090297">
              <w:rPr>
                <w:rFonts w:ascii="Segoe UI" w:hAnsi="Segoe UI" w:cs="Segoe UI"/>
                <w:kern w:val="2"/>
                <w:sz w:val="21"/>
                <w:shd w:val="clear" w:color="auto" w:fill="F7F7F8"/>
              </w:rPr>
              <w:t>rsa_padding</w:t>
            </w:r>
            <w:r>
              <w:rPr>
                <w:rFonts w:ascii="Segoe UI" w:hAnsi="Segoe UI" w:cs="Segoe UI"/>
                <w:kern w:val="2"/>
                <w:sz w:val="21"/>
                <w:shd w:val="clear" w:color="auto" w:fill="F7F7F8"/>
              </w:rPr>
              <w:t>_O</w:t>
            </w:r>
            <w:r w:rsidRPr="00090297">
              <w:rPr>
                <w:rFonts w:ascii="Segoe UI" w:hAnsi="Segoe UI" w:cs="Segoe UI"/>
                <w:kern w:val="2"/>
                <w:sz w:val="21"/>
                <w:shd w:val="clear" w:color="auto" w:fill="F7F7F8"/>
              </w:rPr>
              <w:t>AEP_decrypt</w:t>
            </w:r>
            <w:proofErr w:type="spellEnd"/>
            <w:r w:rsidRPr="00090297">
              <w:rPr>
                <w:rFonts w:ascii="Segoe UI" w:hAnsi="Segoe UI" w:cs="Segoe UI"/>
                <w:kern w:val="2"/>
                <w:sz w:val="21"/>
                <w:shd w:val="clear" w:color="auto" w:fill="F7F7F8"/>
              </w:rPr>
              <w:t>()</w:t>
            </w:r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函数首先将输入的密文（</w:t>
            </w:r>
            <w:proofErr w:type="spellStart"/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cipher_hex</w:t>
            </w:r>
            <w:proofErr w:type="spellEnd"/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）转换为字节流。然后，使用私</w:t>
            </w:r>
            <w:proofErr w:type="gramStart"/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钥</w:t>
            </w:r>
            <w:proofErr w:type="gramEnd"/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（</w:t>
            </w:r>
            <w:proofErr w:type="spellStart"/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private_key</w:t>
            </w:r>
            <w:proofErr w:type="spellEnd"/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）对密文进行解密，同样采用了</w:t>
            </w:r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PKCS1_OAEP</w:t>
            </w:r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填充方案（</w:t>
            </w:r>
            <w:proofErr w:type="spellStart"/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padding.OAEP</w:t>
            </w:r>
            <w:proofErr w:type="spellEnd"/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）。</w:t>
            </w:r>
          </w:p>
          <w:p w14:paraId="1D70917F" w14:textId="7CDD8554" w:rsidR="00090297" w:rsidRPr="00090297" w:rsidRDefault="00090297" w:rsidP="00090297">
            <w:pPr>
              <w:pStyle w:val="a7"/>
              <w:spacing w:before="0" w:beforeAutospacing="0" w:after="240" w:afterAutospacing="0"/>
              <w:rPr>
                <w:rFonts w:ascii="Segoe UI" w:hAnsi="Segoe UI" w:cs="Segoe UI" w:hint="eastAsia"/>
                <w:color w:val="24292F"/>
                <w:kern w:val="2"/>
                <w:sz w:val="21"/>
                <w:shd w:val="clear" w:color="auto" w:fill="F7F7F8"/>
              </w:rPr>
            </w:pPr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lastRenderedPageBreak/>
              <w:t>在解密过程中，与加密相对应，指定</w:t>
            </w:r>
            <w:proofErr w:type="spellStart"/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mgf</w:t>
            </w:r>
            <w:proofErr w:type="spellEnd"/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参数和</w:t>
            </w:r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algorithm</w:t>
            </w:r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参数采用相同的</w:t>
            </w:r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SHA256</w:t>
            </w:r>
            <w:r w:rsidRPr="00090297">
              <w:rPr>
                <w:rFonts w:ascii="Segoe UI" w:hAnsi="Segoe UI" w:cs="Segoe UI"/>
                <w:color w:val="24292F"/>
                <w:kern w:val="2"/>
                <w:sz w:val="21"/>
                <w:shd w:val="clear" w:color="auto" w:fill="F7F7F8"/>
              </w:rPr>
              <w:t>散列算法。</w:t>
            </w:r>
          </w:p>
          <w:p w14:paraId="65672A84" w14:textId="695989B8" w:rsidR="00470878" w:rsidRDefault="00090297" w:rsidP="00470878">
            <w:pPr>
              <w:widowControl/>
              <w:spacing w:before="100" w:beforeAutospacing="1" w:after="100" w:afterAutospacing="1"/>
              <w:jc w:val="left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B0553DA" wp14:editId="066E9D47">
                  <wp:extent cx="5274310" cy="2828290"/>
                  <wp:effectExtent l="0" t="0" r="2540" b="0"/>
                  <wp:docPr id="4959001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9001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C16CDD" w14:textId="77777777" w:rsidR="00ED4D07" w:rsidRDefault="00ED4D07" w:rsidP="00470878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实现共模攻击和同态攻击（选做）</w:t>
            </w:r>
          </w:p>
          <w:p w14:paraId="6324642F" w14:textId="3CD75FF8" w:rsidR="00470878" w:rsidRDefault="00DF6ED5" w:rsidP="00470878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共模攻击：</w:t>
            </w:r>
          </w:p>
          <w:p w14:paraId="336ACC0C" w14:textId="77777777" w:rsidR="00DF6ED5" w:rsidRDefault="00DF6ED5" w:rsidP="00DF6ED5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common_modulus_attack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(cipher1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cipher2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public_key1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public_key2):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获取两个公</w:t>
            </w:r>
            <w:proofErr w:type="gramStart"/>
            <w:r>
              <w:rPr>
                <w:rFonts w:cs="Courier New" w:hint="eastAsia"/>
                <w:color w:val="808080"/>
                <w:sz w:val="20"/>
                <w:szCs w:val="20"/>
              </w:rPr>
              <w:t>钥</w:t>
            </w:r>
            <w:proofErr w:type="gramEnd"/>
            <w:r>
              <w:rPr>
                <w:rFonts w:cs="Courier New" w:hint="eastAsia"/>
                <w:color w:val="808080"/>
                <w:sz w:val="20"/>
                <w:szCs w:val="20"/>
              </w:rPr>
              <w:t>的模数和指数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n1 = public_key1.public_numbers().n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e1 = public_key1.public_numbers().e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n2 = public_key2.public_numbers().n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e2 = public_key2.public_numbers().e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使用中国剩余定理（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CRT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）求解明文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gcd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s2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extended_gcd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e2)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m1 =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pow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(cipher1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n1)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m2 =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pow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(cipher2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s2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n2)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计算明文乘积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message =(m1 * m2) % (n1 * n2)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extended_gcd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(a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a ==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gcd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y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extended_gcd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(b % a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gcd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 - (b // a) * x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假设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Alice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Bob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分别使用不同的公</w:t>
            </w:r>
            <w:proofErr w:type="gramStart"/>
            <w:r>
              <w:rPr>
                <w:rFonts w:cs="Courier New" w:hint="eastAsia"/>
                <w:color w:val="808080"/>
                <w:sz w:val="20"/>
                <w:szCs w:val="20"/>
              </w:rPr>
              <w:t>钥</w:t>
            </w:r>
            <w:proofErr w:type="gramEnd"/>
            <w:r>
              <w:rPr>
                <w:rFonts w:cs="Courier New" w:hint="eastAsia"/>
                <w:color w:val="808080"/>
                <w:sz w:val="20"/>
                <w:szCs w:val="20"/>
              </w:rPr>
              <w:t>加密了相同的明文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ciphertext_alice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123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ciphertext_bob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123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private_key_alice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rsa.generate_private_key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public_exponent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65537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key_size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2048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backend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default_backend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public_key_alice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private_key_alice.public_key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private_key_bob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rsa.generate_private_key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public_exponent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65537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key_size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2048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backend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default_backend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public_key_bob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private_key_bob.public_key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共模攻击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plaintext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common_modulus_attack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ciphertext_alice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ciphertext_bob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public_key_alice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public_key_bob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明文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:"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plaintext)</w:t>
            </w:r>
          </w:p>
          <w:p w14:paraId="1046ADC9" w14:textId="14CCCFC5" w:rsidR="00DF6ED5" w:rsidRDefault="00DF6ED5" w:rsidP="00470878">
            <w:pPr>
              <w:widowControl/>
              <w:spacing w:before="100" w:beforeAutospacing="1" w:after="100" w:afterAutospacing="1"/>
              <w:jc w:val="left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04B74F6" wp14:editId="39D2C447">
                  <wp:extent cx="5274310" cy="2827020"/>
                  <wp:effectExtent l="0" t="0" r="2540" b="0"/>
                  <wp:docPr id="7882917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29176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D03524" w14:textId="38B8AFBB" w:rsidR="008B5A07" w:rsidRDefault="008B5A07" w:rsidP="00470878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同态攻击：</w:t>
            </w:r>
          </w:p>
          <w:p w14:paraId="1B2B1B87" w14:textId="77777777" w:rsidR="008B5A07" w:rsidRDefault="008B5A07" w:rsidP="008B5A0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homomorphic_attack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(message1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message2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public_key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获取公</w:t>
            </w:r>
            <w:proofErr w:type="gramStart"/>
            <w:r>
              <w:rPr>
                <w:rFonts w:cs="Courier New" w:hint="eastAsia"/>
                <w:color w:val="808080"/>
                <w:sz w:val="20"/>
                <w:szCs w:val="20"/>
              </w:rPr>
              <w:t>钥</w:t>
            </w:r>
            <w:proofErr w:type="gramEnd"/>
            <w:r>
              <w:rPr>
                <w:rFonts w:cs="Courier New" w:hint="eastAsia"/>
                <w:color w:val="808080"/>
                <w:sz w:val="20"/>
                <w:szCs w:val="20"/>
              </w:rPr>
              <w:t>的模数和指数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2737A"/>
                <w:sz w:val="20"/>
                <w:szCs w:val="20"/>
              </w:rPr>
              <w:t xml:space="preserve">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public_key.public_numbers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72737A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public_key.public_numbers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cipher1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simple_rsa_encrypt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(message1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public_key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cipher2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simple_rsa_encrypt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(message2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public_key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使用同态性质进行运算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ciphertext_product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(cipher1 * cipher2) %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public_key.public_numbers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密文乘积的解是明文的乘积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密文乘积共模</w:t>
            </w:r>
            <w:proofErr w:type="gramStart"/>
            <w:r>
              <w:rPr>
                <w:rFonts w:cs="Courier New" w:hint="eastAsia"/>
                <w:color w:val="808080"/>
                <w:sz w:val="20"/>
                <w:szCs w:val="20"/>
              </w:rPr>
              <w:t>取余的解仍然</w:t>
            </w:r>
            <w:proofErr w:type="gramEnd"/>
            <w:r>
              <w:rPr>
                <w:rFonts w:cs="Courier New" w:hint="eastAsia"/>
                <w:color w:val="808080"/>
                <w:sz w:val="20"/>
                <w:szCs w:val="20"/>
              </w:rPr>
              <w:t>是明文的乘积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val1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simple_rsa_decrypt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ciphertext_product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private_key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(val1)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val2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simple_rsa_decrypt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(cipher1 * cipher2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private_key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(val2)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val3 = message1 * message2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(val3)</w:t>
            </w:r>
          </w:p>
          <w:p w14:paraId="6D94FC85" w14:textId="77777777" w:rsidR="008B5A07" w:rsidRDefault="008B5A07" w:rsidP="008B5A07">
            <w:pPr>
              <w:pStyle w:val="HTML"/>
              <w:shd w:val="clear" w:color="auto" w:fill="2B2B2B"/>
              <w:ind w:left="400" w:hangingChars="200" w:hanging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解密得到结果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plaintext_product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pow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ciphertext_product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plaintext_product</w:t>
            </w:r>
            <w:proofErr w:type="spellEnd"/>
          </w:p>
          <w:p w14:paraId="144A6733" w14:textId="77777777" w:rsidR="008B5A07" w:rsidRPr="008B5A07" w:rsidRDefault="008B5A07" w:rsidP="008B5A0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14:paraId="5732F42F" w14:textId="77777777" w:rsidR="008B5A07" w:rsidRDefault="008B5A07" w:rsidP="008B5A0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假设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Alice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Bob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分别使用相同的公</w:t>
            </w:r>
            <w:proofErr w:type="gramStart"/>
            <w:r>
              <w:rPr>
                <w:rFonts w:cs="Courier New" w:hint="eastAsia"/>
                <w:color w:val="808080"/>
                <w:sz w:val="20"/>
                <w:szCs w:val="20"/>
              </w:rPr>
              <w:t>钥</w:t>
            </w:r>
            <w:proofErr w:type="gramEnd"/>
            <w:r>
              <w:rPr>
                <w:rFonts w:cs="Courier New" w:hint="eastAsia"/>
                <w:color w:val="808080"/>
                <w:sz w:val="20"/>
                <w:szCs w:val="20"/>
              </w:rPr>
              <w:t>加密了不同的明文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ciphertext_alice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123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ciphertext_bob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456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private_key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rsa.generate_private_</w:t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public_exponent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65537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key_size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2048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backend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default_backend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public_key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private_key.public_key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14:paraId="47E215AB" w14:textId="77777777" w:rsidR="008B5A07" w:rsidRDefault="008B5A07" w:rsidP="008B5A0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homomorphic_</w:t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attack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ciphertext_alice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ciphertext_bob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public_key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7D73DBF5" w14:textId="77777777" w:rsidR="008B5A07" w:rsidRPr="008B5A07" w:rsidRDefault="008B5A07" w:rsidP="008B5A0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14:paraId="7E4BFC59" w14:textId="24B92A4B" w:rsidR="008B5A07" w:rsidRPr="008B5A07" w:rsidRDefault="008B5A07" w:rsidP="00470878">
            <w:pPr>
              <w:widowControl/>
              <w:spacing w:before="100" w:beforeAutospacing="1" w:after="100" w:afterAutospacing="1"/>
              <w:jc w:val="left"/>
              <w:rPr>
                <w:rFonts w:hint="eastAsia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E984B72" wp14:editId="63934A33">
                  <wp:extent cx="5274310" cy="608965"/>
                  <wp:effectExtent l="0" t="0" r="2540" b="635"/>
                  <wp:docPr id="3444768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47687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A1841" w14:textId="77777777" w:rsidR="00ED4D07" w:rsidRDefault="00ED4D07" w:rsidP="00470878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通过代码</w:t>
            </w:r>
            <w:r>
              <w:rPr>
                <w:rFonts w:hint="eastAsia"/>
              </w:rPr>
              <w:t>4</w:t>
            </w:r>
            <w:r>
              <w:t>-10</w:t>
            </w:r>
            <w:r>
              <w:rPr>
                <w:rFonts w:hint="eastAsia"/>
              </w:rPr>
              <w:t>了解</w:t>
            </w:r>
            <w:r>
              <w:t>PKCS1</w:t>
            </w:r>
            <w:r>
              <w:rPr>
                <w:rFonts w:hint="eastAsia"/>
              </w:rPr>
              <w:t>v15</w:t>
            </w:r>
            <w:r>
              <w:rPr>
                <w:rFonts w:hint="eastAsia"/>
              </w:rPr>
              <w:t>攻击（选做）</w:t>
            </w:r>
          </w:p>
          <w:p w14:paraId="4AC0EBA6" w14:textId="77777777" w:rsidR="008B5A07" w:rsidRPr="008B5A07" w:rsidRDefault="008B5A07" w:rsidP="008B5A07">
            <w:pPr>
              <w:widowControl/>
              <w:shd w:val="clear" w:color="auto" w:fill="FFFFFF"/>
              <w:spacing w:before="240" w:after="180" w:line="420" w:lineRule="atLeast"/>
              <w:jc w:val="left"/>
              <w:outlineLvl w:val="0"/>
              <w:rPr>
                <w:rFonts w:ascii="Arial" w:hAnsi="Arial" w:cs="Arial"/>
                <w:b/>
                <w:bCs/>
                <w:color w:val="000000"/>
                <w:kern w:val="36"/>
                <w:sz w:val="30"/>
                <w:szCs w:val="30"/>
              </w:rPr>
            </w:pPr>
            <w:r w:rsidRPr="008B5A07">
              <w:rPr>
                <w:rFonts w:ascii="Arial" w:hAnsi="Arial" w:cs="Arial"/>
                <w:b/>
                <w:bCs/>
                <w:color w:val="000000"/>
                <w:kern w:val="36"/>
                <w:sz w:val="30"/>
                <w:szCs w:val="30"/>
              </w:rPr>
              <w:t>填充攻击</w:t>
            </w:r>
            <w:r w:rsidRPr="008B5A07">
              <w:rPr>
                <w:rFonts w:ascii="Arial" w:hAnsi="Arial" w:cs="Arial"/>
                <w:b/>
                <w:bCs/>
                <w:color w:val="000000"/>
                <w:kern w:val="36"/>
                <w:sz w:val="30"/>
                <w:szCs w:val="30"/>
              </w:rPr>
              <w:t>Oracle</w:t>
            </w:r>
          </w:p>
          <w:p w14:paraId="0848B05D" w14:textId="77777777" w:rsidR="008B5A07" w:rsidRPr="008B5A07" w:rsidRDefault="008B5A07" w:rsidP="008B5A07">
            <w:pPr>
              <w:widowControl/>
              <w:shd w:val="clear" w:color="auto" w:fill="FFFFFF"/>
              <w:spacing w:after="12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攻击的总体数学思路：</w:t>
            </w:r>
          </w:p>
          <w:p w14:paraId="67A29163" w14:textId="77777777" w:rsidR="008B5A07" w:rsidRPr="008B5A07" w:rsidRDefault="008B5A07" w:rsidP="008B5A07">
            <w:pPr>
              <w:widowControl/>
              <w:shd w:val="clear" w:color="auto" w:fill="FFFFFF"/>
              <w:spacing w:after="12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lastRenderedPageBreak/>
              <w:t>基本加解密原理：</w:t>
            </w:r>
          </w:p>
          <w:p w14:paraId="62B0663E" w14:textId="77777777" w:rsidR="008B5A07" w:rsidRPr="008B5A07" w:rsidRDefault="008B5A07" w:rsidP="008B5A07">
            <w:pPr>
              <w:widowControl/>
              <w:shd w:val="clear" w:color="auto" w:fill="FFFFFF"/>
              <w:spacing w:after="12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加密：</w:t>
            </w: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c = (</w:t>
            </w:r>
            <w:proofErr w:type="spell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m^e</w:t>
            </w:r>
            <w:proofErr w:type="spellEnd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) % n</w:t>
            </w:r>
          </w:p>
          <w:p w14:paraId="244F4C37" w14:textId="77777777" w:rsidR="008B5A07" w:rsidRPr="008B5A07" w:rsidRDefault="008B5A07" w:rsidP="008B5A07">
            <w:pPr>
              <w:widowControl/>
              <w:shd w:val="clear" w:color="auto" w:fill="FFFFFF"/>
              <w:spacing w:after="12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解密：</w:t>
            </w: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m = (</w:t>
            </w:r>
            <w:proofErr w:type="spell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c^d</w:t>
            </w:r>
            <w:proofErr w:type="spellEnd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) % n</w:t>
            </w:r>
          </w:p>
          <w:p w14:paraId="112B9ED8" w14:textId="77777777" w:rsidR="008B5A07" w:rsidRPr="008B5A07" w:rsidRDefault="008B5A07" w:rsidP="008B5A07">
            <w:pPr>
              <w:widowControl/>
              <w:shd w:val="clear" w:color="auto" w:fill="FFFFFF"/>
              <w:spacing w:after="12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基本定理：</w:t>
            </w:r>
          </w:p>
          <w:p w14:paraId="5179752C" w14:textId="77777777" w:rsidR="008B5A07" w:rsidRPr="008B5A07" w:rsidRDefault="008B5A07" w:rsidP="008B5A07">
            <w:pPr>
              <w:widowControl/>
              <w:shd w:val="clear" w:color="auto" w:fill="FFFFFF"/>
              <w:spacing w:after="12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(a * b) % p = (a % p * b % p) % p</w:t>
            </w:r>
          </w:p>
          <w:p w14:paraId="3B90F55F" w14:textId="77777777" w:rsidR="008B5A07" w:rsidRPr="008B5A07" w:rsidRDefault="008B5A07" w:rsidP="008B5A07">
            <w:pPr>
              <w:widowControl/>
              <w:shd w:val="clear" w:color="auto" w:fill="FFFFFF"/>
              <w:spacing w:after="12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 xml:space="preserve">(a ^ b) % p = ((a % </w:t>
            </w:r>
            <w:proofErr w:type="gram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p)^</w:t>
            </w:r>
            <w:proofErr w:type="gramEnd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b) % p</w:t>
            </w:r>
          </w:p>
          <w:p w14:paraId="432215ED" w14:textId="77777777" w:rsidR="008B5A07" w:rsidRPr="008B5A07" w:rsidRDefault="008B5A07" w:rsidP="008B5A07">
            <w:pPr>
              <w:widowControl/>
              <w:shd w:val="clear" w:color="auto" w:fill="FFFFFF"/>
              <w:spacing w:after="12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假设此时有一个随机的明文</w:t>
            </w: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s</w:t>
            </w: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，通过构造这样一种密文</w:t>
            </w:r>
            <w:proofErr w:type="spell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c_x</w:t>
            </w:r>
            <w:proofErr w:type="spellEnd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，使得：</w:t>
            </w:r>
          </w:p>
          <w:p w14:paraId="0DB00BD4" w14:textId="77777777" w:rsidR="008B5A07" w:rsidRPr="008B5A07" w:rsidRDefault="008B5A07" w:rsidP="008B5A07">
            <w:pPr>
              <w:widowControl/>
              <w:shd w:val="clear" w:color="auto" w:fill="FFFFFF"/>
              <w:spacing w:after="12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proofErr w:type="spell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c_x</w:t>
            </w:r>
            <w:proofErr w:type="spellEnd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 xml:space="preserve"> = (c * </w:t>
            </w:r>
            <w:proofErr w:type="spell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s^e</w:t>
            </w:r>
            <w:proofErr w:type="spellEnd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) % n</w:t>
            </w:r>
          </w:p>
          <w:p w14:paraId="35C2789E" w14:textId="77777777" w:rsidR="008B5A07" w:rsidRPr="008B5A07" w:rsidRDefault="008B5A07" w:rsidP="008B5A07">
            <w:pPr>
              <w:widowControl/>
              <w:shd w:val="clear" w:color="auto" w:fill="FFFFFF"/>
              <w:spacing w:after="12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proofErr w:type="gram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=( c</w:t>
            </w:r>
            <w:proofErr w:type="gramEnd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 xml:space="preserve"> % n * </w:t>
            </w:r>
            <w:proofErr w:type="spell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s^e</w:t>
            </w:r>
            <w:proofErr w:type="spellEnd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 xml:space="preserve"> % n ) % n</w:t>
            </w:r>
          </w:p>
          <w:p w14:paraId="009A0C82" w14:textId="77777777" w:rsidR="008B5A07" w:rsidRPr="008B5A07" w:rsidRDefault="008B5A07" w:rsidP="008B5A07">
            <w:pPr>
              <w:widowControl/>
              <w:shd w:val="clear" w:color="auto" w:fill="FFFFFF"/>
              <w:spacing w:after="12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 xml:space="preserve">= (c * </w:t>
            </w:r>
            <w:proofErr w:type="spell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c_s</w:t>
            </w:r>
            <w:proofErr w:type="spellEnd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) % n</w:t>
            </w:r>
          </w:p>
          <w:p w14:paraId="30DE992A" w14:textId="77777777" w:rsidR="008B5A07" w:rsidRPr="008B5A07" w:rsidRDefault="008B5A07" w:rsidP="008B5A07">
            <w:pPr>
              <w:widowControl/>
              <w:shd w:val="clear" w:color="auto" w:fill="FFFFFF"/>
              <w:spacing w:after="12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其中</w:t>
            </w:r>
            <w:proofErr w:type="spell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c_s</w:t>
            </w:r>
            <w:proofErr w:type="spellEnd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为明文</w:t>
            </w: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s</w:t>
            </w: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加密后对应的密文</w:t>
            </w:r>
          </w:p>
          <w:p w14:paraId="66A6B41A" w14:textId="77777777" w:rsidR="008B5A07" w:rsidRPr="008B5A07" w:rsidRDefault="008B5A07" w:rsidP="008B5A07">
            <w:pPr>
              <w:widowControl/>
              <w:shd w:val="clear" w:color="auto" w:fill="FFFFFF"/>
              <w:spacing w:after="12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进而反推对</w:t>
            </w:r>
            <w:proofErr w:type="spell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c_x</w:t>
            </w:r>
            <w:proofErr w:type="spellEnd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进行解密，假设其明文为</w:t>
            </w:r>
            <w:proofErr w:type="spell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s_m</w:t>
            </w:r>
            <w:proofErr w:type="spellEnd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，此时有：</w:t>
            </w:r>
          </w:p>
          <w:p w14:paraId="2458389A" w14:textId="77777777" w:rsidR="008B5A07" w:rsidRPr="008B5A07" w:rsidRDefault="008B5A07" w:rsidP="008B5A07">
            <w:pPr>
              <w:widowControl/>
              <w:shd w:val="clear" w:color="auto" w:fill="FFFFFF"/>
              <w:spacing w:after="12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proofErr w:type="spell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s_m</w:t>
            </w:r>
            <w:proofErr w:type="spellEnd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 xml:space="preserve"> = (</w:t>
            </w:r>
            <w:proofErr w:type="spell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c_x^d</w:t>
            </w:r>
            <w:proofErr w:type="spellEnd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) % n</w:t>
            </w:r>
          </w:p>
          <w:p w14:paraId="6780445C" w14:textId="77777777" w:rsidR="008B5A07" w:rsidRPr="008B5A07" w:rsidRDefault="008B5A07" w:rsidP="008B5A07">
            <w:pPr>
              <w:widowControl/>
              <w:shd w:val="clear" w:color="auto" w:fill="FFFFFF"/>
              <w:spacing w:after="12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proofErr w:type="spell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s_m</w:t>
            </w:r>
            <w:proofErr w:type="spellEnd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 xml:space="preserve"> = ((c * </w:t>
            </w:r>
            <w:proofErr w:type="spell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s^e</w:t>
            </w:r>
            <w:proofErr w:type="spellEnd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 xml:space="preserve">) % n)^d % n # </w:t>
            </w: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定理：</w:t>
            </w: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 xml:space="preserve">(a ^ b) % p = ((a % </w:t>
            </w:r>
            <w:proofErr w:type="gram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p)^</w:t>
            </w:r>
            <w:proofErr w:type="gramEnd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b) % p</w:t>
            </w:r>
          </w:p>
          <w:p w14:paraId="3ECB6426" w14:textId="77777777" w:rsidR="008B5A07" w:rsidRPr="008B5A07" w:rsidRDefault="008B5A07" w:rsidP="008B5A07">
            <w:pPr>
              <w:widowControl/>
              <w:shd w:val="clear" w:color="auto" w:fill="FFFFFF"/>
              <w:spacing w:after="12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 xml:space="preserve">= (c * </w:t>
            </w:r>
            <w:proofErr w:type="spell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s^e</w:t>
            </w:r>
            <w:proofErr w:type="spellEnd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) ^ d % n</w:t>
            </w:r>
          </w:p>
          <w:p w14:paraId="1BCDE0C5" w14:textId="77777777" w:rsidR="008B5A07" w:rsidRPr="008B5A07" w:rsidRDefault="008B5A07" w:rsidP="008B5A07">
            <w:pPr>
              <w:widowControl/>
              <w:shd w:val="clear" w:color="auto" w:fill="FFFFFF"/>
              <w:spacing w:after="12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= (((</w:t>
            </w:r>
            <w:proofErr w:type="spell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m^</w:t>
            </w:r>
            <w:proofErr w:type="gram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e</w:t>
            </w:r>
            <w:proofErr w:type="spellEnd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)%</w:t>
            </w:r>
            <w:proofErr w:type="gramEnd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 xml:space="preserve">n) * </w:t>
            </w:r>
            <w:proofErr w:type="spell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s^e</w:t>
            </w:r>
            <w:proofErr w:type="spellEnd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)^</w:t>
            </w:r>
            <w:proofErr w:type="spell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d%n</w:t>
            </w:r>
            <w:proofErr w:type="spellEnd"/>
          </w:p>
          <w:p w14:paraId="4434ACAC" w14:textId="77777777" w:rsidR="008B5A07" w:rsidRPr="008B5A07" w:rsidRDefault="008B5A07" w:rsidP="008B5A07">
            <w:pPr>
              <w:widowControl/>
              <w:shd w:val="clear" w:color="auto" w:fill="FFFFFF"/>
              <w:spacing w:after="12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= ((</w:t>
            </w:r>
            <w:proofErr w:type="spell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m^e</w:t>
            </w:r>
            <w:proofErr w:type="spellEnd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 xml:space="preserve">)%n)^d * </w:t>
            </w:r>
            <w:proofErr w:type="spell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s^e^d</w:t>
            </w:r>
            <w:proofErr w:type="spellEnd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 xml:space="preserve">) % n # </w:t>
            </w: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定理：</w:t>
            </w: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(a * b) % p = (a % p * b % p) % p</w:t>
            </w:r>
          </w:p>
          <w:p w14:paraId="33D12AC9" w14:textId="77777777" w:rsidR="008B5A07" w:rsidRPr="008B5A07" w:rsidRDefault="008B5A07" w:rsidP="008B5A07">
            <w:pPr>
              <w:widowControl/>
              <w:shd w:val="clear" w:color="auto" w:fill="FFFFFF"/>
              <w:spacing w:after="12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= ((</w:t>
            </w:r>
            <w:proofErr w:type="spell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m^</w:t>
            </w:r>
            <w:proofErr w:type="gram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e</w:t>
            </w:r>
            <w:proofErr w:type="spellEnd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)%</w:t>
            </w:r>
            <w:proofErr w:type="gramEnd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n)^</w:t>
            </w:r>
            <w:proofErr w:type="spell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d%n</w:t>
            </w:r>
            <w:proofErr w:type="spellEnd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 xml:space="preserve"> * </w:t>
            </w:r>
            <w:proofErr w:type="spell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s^e^d</w:t>
            </w:r>
            <w:proofErr w:type="spellEnd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 xml:space="preserve"> % n) %n # m = (</w:t>
            </w:r>
            <w:proofErr w:type="spell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m^e</w:t>
            </w:r>
            <w:proofErr w:type="spellEnd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)%n)^</w:t>
            </w:r>
            <w:proofErr w:type="spell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d%n</w:t>
            </w:r>
            <w:proofErr w:type="spellEnd"/>
          </w:p>
          <w:p w14:paraId="7A6334DC" w14:textId="77777777" w:rsidR="008B5A07" w:rsidRPr="008B5A07" w:rsidRDefault="008B5A07" w:rsidP="008B5A07">
            <w:pPr>
              <w:widowControl/>
              <w:shd w:val="clear" w:color="auto" w:fill="FFFFFF"/>
              <w:spacing w:after="12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 xml:space="preserve">= (m * </w:t>
            </w:r>
            <w:proofErr w:type="spell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s^e^d</w:t>
            </w:r>
            <w:proofErr w:type="spellEnd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 xml:space="preserve"> % n) % n</w:t>
            </w:r>
          </w:p>
          <w:p w14:paraId="4AEFE5F1" w14:textId="77777777" w:rsidR="008B5A07" w:rsidRPr="008B5A07" w:rsidRDefault="008B5A07" w:rsidP="008B5A07">
            <w:pPr>
              <w:widowControl/>
              <w:shd w:val="clear" w:color="auto" w:fill="FFFFFF"/>
              <w:spacing w:after="12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= (m * (</w:t>
            </w:r>
            <w:proofErr w:type="spell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s^e%</w:t>
            </w:r>
            <w:proofErr w:type="gram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n</w:t>
            </w:r>
            <w:proofErr w:type="spellEnd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)^</w:t>
            </w:r>
            <w:proofErr w:type="spellStart"/>
            <w:proofErr w:type="gramEnd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d%n</w:t>
            </w:r>
            <w:proofErr w:type="spellEnd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) % n # s = (</w:t>
            </w:r>
            <w:proofErr w:type="spell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s^e%n</w:t>
            </w:r>
            <w:proofErr w:type="spellEnd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)^</w:t>
            </w:r>
            <w:proofErr w:type="spell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d%n</w:t>
            </w:r>
            <w:proofErr w:type="spellEnd"/>
          </w:p>
          <w:p w14:paraId="70551881" w14:textId="77777777" w:rsidR="008B5A07" w:rsidRPr="008B5A07" w:rsidRDefault="008B5A07" w:rsidP="008B5A07">
            <w:pPr>
              <w:widowControl/>
              <w:shd w:val="clear" w:color="auto" w:fill="FFFFFF"/>
              <w:spacing w:after="12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= (m * s) % n</w:t>
            </w:r>
          </w:p>
          <w:p w14:paraId="0B99F16C" w14:textId="77777777" w:rsidR="008B5A07" w:rsidRPr="008B5A07" w:rsidRDefault="008B5A07" w:rsidP="008B5A07">
            <w:pPr>
              <w:widowControl/>
              <w:shd w:val="clear" w:color="auto" w:fill="FFFFFF"/>
              <w:spacing w:after="12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总体上来说，攻击者可以通过不断的发送特定的</w:t>
            </w: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s</w:t>
            </w: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给</w:t>
            </w: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RSA</w:t>
            </w: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解密服务端，通过服务端返回的解密明文</w:t>
            </w:r>
            <w:proofErr w:type="spellStart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ms</w:t>
            </w:r>
            <w:proofErr w:type="spellEnd"/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是否符合</w:t>
            </w: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PKCSv1.5</w:t>
            </w: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规范来缩小明文</w:t>
            </w: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m</w:t>
            </w: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的取值范围，直到最后得到精确的明文</w:t>
            </w: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m</w:t>
            </w:r>
            <w:r w:rsidRPr="008B5A07">
              <w:rPr>
                <w:rFonts w:ascii="Arial" w:hAnsi="Arial" w:cs="Arial"/>
                <w:color w:val="333333"/>
                <w:kern w:val="0"/>
                <w:szCs w:val="21"/>
              </w:rPr>
              <w:t>。</w:t>
            </w:r>
          </w:p>
          <w:p w14:paraId="373F44AB" w14:textId="66357247" w:rsidR="008B5A07" w:rsidRPr="008B5A07" w:rsidRDefault="008B5A07" w:rsidP="008B5A07">
            <w:pPr>
              <w:widowControl/>
              <w:spacing w:before="100" w:beforeAutospacing="1" w:after="100" w:afterAutospacing="1"/>
              <w:jc w:val="left"/>
              <w:rPr>
                <w:rFonts w:hint="eastAsia"/>
              </w:rPr>
            </w:pPr>
            <w:r>
              <w:br/>
            </w:r>
            <w:r>
              <w:t>攻击者会设置一个假</w:t>
            </w:r>
            <w:r>
              <w:t>oracle</w:t>
            </w:r>
            <w:r>
              <w:t>，检查解密后的密文是否有适当的填充（以字节</w:t>
            </w:r>
            <w:r>
              <w:t>[0, 2]</w:t>
            </w:r>
            <w:r>
              <w:t>开头）。</w:t>
            </w:r>
            <w:r>
              <w:br/>
            </w:r>
            <w:r>
              <w:br/>
            </w:r>
            <w:r>
              <w:t>下面是</w:t>
            </w:r>
            <w:r>
              <w:t xml:space="preserve"> RSA Oracle </w:t>
            </w:r>
            <w:r>
              <w:t>攻击的步骤分解：</w:t>
            </w:r>
            <w:r>
              <w:br/>
            </w:r>
            <w:r>
              <w:br/>
            </w:r>
            <w:r>
              <w:t>攻击者通过初始化</w:t>
            </w:r>
            <w:r>
              <w:t xml:space="preserve"> B</w:t>
            </w:r>
            <w:r>
              <w:t>（区间大小</w:t>
            </w:r>
            <w:r>
              <w:t xml:space="preserve"> s</w:t>
            </w:r>
            <w:r>
              <w:t>（致盲值序列））、（区间集）、</w:t>
            </w:r>
            <w:proofErr w:type="spellStart"/>
            <w:r>
              <w:t>i</w:t>
            </w:r>
            <w:proofErr w:type="spellEnd"/>
            <w:r>
              <w:t>（迭代计数器）和</w:t>
            </w:r>
            <w:r>
              <w:t xml:space="preserve"> n</w:t>
            </w:r>
            <w:r>
              <w:t>（公共模数）的值来设置致盲步骤</w:t>
            </w:r>
            <w:r>
              <w:rPr>
                <w:rFonts w:hint="eastAsia"/>
              </w:rPr>
              <w:t>(</w:t>
            </w:r>
            <w:r w:rsidRPr="008B5A07">
              <w:t>blinding step</w:t>
            </w:r>
            <w:r>
              <w:t>)</w:t>
            </w:r>
            <w:r>
              <w:t>。</w:t>
            </w:r>
            <w:r>
              <w:br/>
            </w:r>
            <w:r>
              <w:t>攻击者执行搜索步骤有三种变化：</w:t>
            </w:r>
            <w:r>
              <w:br/>
            </w:r>
            <w:r>
              <w:t>步骤</w:t>
            </w:r>
            <w:r>
              <w:t xml:space="preserve"> 2</w:t>
            </w:r>
            <w:r>
              <w:rPr>
                <w:rFonts w:hint="eastAsia"/>
              </w:rPr>
              <w:t>a</w:t>
            </w:r>
            <w:r>
              <w:t>：使用</w:t>
            </w:r>
            <w:r>
              <w:t xml:space="preserve"> </w:t>
            </w:r>
            <w:proofErr w:type="spellStart"/>
            <w:r>
              <w:t>find_s</w:t>
            </w:r>
            <w:proofErr w:type="spellEnd"/>
            <w:r>
              <w:t xml:space="preserve">() </w:t>
            </w:r>
            <w:r>
              <w:t>函数找到合适的</w:t>
            </w:r>
            <w:r>
              <w:t xml:space="preserve"> s </w:t>
            </w:r>
            <w:r>
              <w:t>值，开始搜索。</w:t>
            </w:r>
            <w:r>
              <w:br/>
            </w:r>
            <w:r>
              <w:t>步骤</w:t>
            </w:r>
            <w:r>
              <w:t xml:space="preserve"> 2b</w:t>
            </w:r>
            <w:r>
              <w:t>：</w:t>
            </w:r>
            <w:r>
              <w:t xml:space="preserve"> </w:t>
            </w:r>
            <w:r>
              <w:t>通过递增前一个</w:t>
            </w:r>
            <w:r>
              <w:t xml:space="preserve"> s </w:t>
            </w:r>
            <w:r>
              <w:t>值，搜索一个以上的剩余区间。</w:t>
            </w:r>
            <w:r>
              <w:br/>
            </w:r>
            <w:r>
              <w:t>步骤</w:t>
            </w:r>
            <w:r>
              <w:t xml:space="preserve"> 2c</w:t>
            </w:r>
            <w:r>
              <w:t>：通过计算新的</w:t>
            </w:r>
            <w:r>
              <w:t xml:space="preserve"> </w:t>
            </w:r>
            <w:proofErr w:type="spellStart"/>
            <w:r>
              <w:t>ri</w:t>
            </w:r>
            <w:proofErr w:type="spellEnd"/>
            <w:r>
              <w:t xml:space="preserve"> </w:t>
            </w:r>
            <w:r>
              <w:t>值并在给定的限制条件下找到合适的</w:t>
            </w:r>
            <w:r>
              <w:t xml:space="preserve"> s </w:t>
            </w:r>
            <w:r>
              <w:t>值，在还剩一个区间时</w:t>
            </w:r>
            <w:r>
              <w:lastRenderedPageBreak/>
              <w:t>进行搜索。</w:t>
            </w:r>
            <w:r>
              <w:br/>
              <w:t>.</w:t>
            </w:r>
            <w:r>
              <w:t>攻击者根据当前区间和缩小解集步骤中选择的</w:t>
            </w:r>
            <w:r>
              <w:t xml:space="preserve"> s </w:t>
            </w:r>
            <w:r>
              <w:t>值计算新区间，从而缩小解集。</w:t>
            </w:r>
            <w:r>
              <w:br/>
            </w:r>
            <w:r>
              <w:br/>
            </w:r>
            <w:r>
              <w:t>攻击者通过仅剩的区间计算解，并返回该区间的边界。</w:t>
            </w:r>
            <w:r>
              <w:br/>
            </w:r>
            <w:r>
              <w:t>最后，攻击者可以使用</w:t>
            </w:r>
            <w:r>
              <w:t xml:space="preserve"> </w:t>
            </w:r>
            <w:proofErr w:type="spellStart"/>
            <w:r>
              <w:t>RSAOracleAttacker</w:t>
            </w:r>
            <w:proofErr w:type="spellEnd"/>
            <w:r>
              <w:t xml:space="preserve"> </w:t>
            </w:r>
            <w:r>
              <w:t>类对密文进行攻击，并恢复原始明文。</w:t>
            </w:r>
          </w:p>
        </w:tc>
      </w:tr>
      <w:tr w:rsidR="009D277E" w14:paraId="57E023C9" w14:textId="77777777" w:rsidTr="009D277E">
        <w:trPr>
          <w:trHeight w:val="2380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8F8D7" w14:textId="159F382F" w:rsidR="0052236E" w:rsidRDefault="009D277E" w:rsidP="004149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1C0679CA" w14:textId="77777777" w:rsidR="00E40652" w:rsidRDefault="00E40652" w:rsidP="004149A3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48D9F860" w14:textId="77777777" w:rsidR="00E40652" w:rsidRPr="00E40652" w:rsidRDefault="00E40652" w:rsidP="00E40652">
            <w:pPr>
              <w:pStyle w:val="a7"/>
              <w:spacing w:before="0" w:beforeAutospacing="0" w:after="240" w:afterAutospacing="0"/>
              <w:rPr>
                <w:rFonts w:ascii="黑体" w:eastAsia="黑体" w:hAnsi="Times" w:cs="Times New Roman"/>
                <w:kern w:val="2"/>
                <w:szCs w:val="20"/>
              </w:rPr>
            </w:pPr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在这个实验中，我们学习了如何使用Python的cryptography</w:t>
            </w:r>
            <w:proofErr w:type="gramStart"/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库实现</w:t>
            </w:r>
            <w:proofErr w:type="gramEnd"/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非对称加密的一些基本操作。主要包括密钥生成、密钥对象和字节流之间的转换、以及基于RSA的加解密算法。</w:t>
            </w:r>
          </w:p>
          <w:p w14:paraId="6D1A4607" w14:textId="77777777" w:rsidR="00E40652" w:rsidRDefault="00E40652" w:rsidP="00E40652">
            <w:pPr>
              <w:pStyle w:val="a7"/>
              <w:spacing w:before="0" w:beforeAutospacing="0" w:after="0" w:afterAutospacing="0"/>
              <w:rPr>
                <w:rFonts w:ascii="黑体" w:eastAsia="黑体" w:hAnsi="Times" w:cs="Times New Roman"/>
                <w:kern w:val="2"/>
                <w:szCs w:val="20"/>
              </w:rPr>
            </w:pPr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在密钥生成部分，我们使用了cryptography库中的</w:t>
            </w:r>
            <w:proofErr w:type="spellStart"/>
            <w:r w:rsidRPr="00E40652">
              <w:rPr>
                <w:rFonts w:ascii="黑体" w:eastAsia="黑体" w:hAnsi="Times" w:cs="Times New Roman"/>
                <w:kern w:val="2"/>
              </w:rPr>
              <w:t>rsa.generate_private_key</w:t>
            </w:r>
            <w:proofErr w:type="spellEnd"/>
            <w:r w:rsidRPr="00E40652">
              <w:rPr>
                <w:rFonts w:ascii="黑体" w:eastAsia="黑体" w:hAnsi="Times" w:cs="Times New Roman"/>
                <w:kern w:val="2"/>
              </w:rPr>
              <w:t>()</w:t>
            </w:r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函数生成了RSA密钥对。通过指定公</w:t>
            </w:r>
            <w:proofErr w:type="gramStart"/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钥</w:t>
            </w:r>
            <w:proofErr w:type="gramEnd"/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指数（</w:t>
            </w:r>
            <w:proofErr w:type="spellStart"/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public_exponent</w:t>
            </w:r>
            <w:proofErr w:type="spellEnd"/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）和密钥长度（</w:t>
            </w:r>
            <w:proofErr w:type="spellStart"/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key_size</w:t>
            </w:r>
            <w:proofErr w:type="spellEnd"/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），我们可以生成不同的密钥对。</w:t>
            </w:r>
          </w:p>
          <w:p w14:paraId="6EBE0C25" w14:textId="77777777" w:rsidR="00E40652" w:rsidRPr="00E40652" w:rsidRDefault="00E40652" w:rsidP="00E40652">
            <w:pPr>
              <w:pStyle w:val="a7"/>
              <w:spacing w:before="0" w:beforeAutospacing="0" w:after="0" w:afterAutospacing="0"/>
              <w:rPr>
                <w:rFonts w:ascii="黑体" w:eastAsia="黑体" w:hAnsi="Times" w:cs="Times New Roman" w:hint="eastAsia"/>
                <w:kern w:val="2"/>
                <w:szCs w:val="20"/>
              </w:rPr>
            </w:pPr>
          </w:p>
          <w:p w14:paraId="23FD5B81" w14:textId="77777777" w:rsidR="00E40652" w:rsidRDefault="00E40652" w:rsidP="00E40652">
            <w:pPr>
              <w:pStyle w:val="a7"/>
              <w:spacing w:before="0" w:beforeAutospacing="0" w:after="0" w:afterAutospacing="0"/>
              <w:rPr>
                <w:rFonts w:ascii="黑体" w:eastAsia="黑体" w:hAnsi="Times" w:cs="Times New Roman"/>
                <w:kern w:val="2"/>
                <w:szCs w:val="20"/>
              </w:rPr>
            </w:pPr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然后，我们学习了如何使用cryptography库中的</w:t>
            </w:r>
            <w:r w:rsidRPr="00E40652">
              <w:rPr>
                <w:rFonts w:ascii="黑体" w:eastAsia="黑体" w:hAnsi="Times" w:cs="Times New Roman"/>
                <w:kern w:val="2"/>
              </w:rPr>
              <w:t>serialization</w:t>
            </w:r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模块将RSA密钥对象转为字节流表示，并可以将字节流转换回密钥对象。这种转换非常重要，因为密钥在网络传输或存储时通常以字节流的形式进行。</w:t>
            </w:r>
          </w:p>
          <w:p w14:paraId="663BA669" w14:textId="77777777" w:rsidR="00E40652" w:rsidRPr="00E40652" w:rsidRDefault="00E40652" w:rsidP="00E40652">
            <w:pPr>
              <w:pStyle w:val="a7"/>
              <w:spacing w:before="0" w:beforeAutospacing="0" w:after="0" w:afterAutospacing="0"/>
              <w:rPr>
                <w:rFonts w:ascii="黑体" w:eastAsia="黑体" w:hAnsi="Times" w:cs="Times New Roman" w:hint="eastAsia"/>
                <w:kern w:val="2"/>
                <w:szCs w:val="20"/>
              </w:rPr>
            </w:pPr>
          </w:p>
          <w:p w14:paraId="49AC1923" w14:textId="77777777" w:rsidR="00E40652" w:rsidRPr="00E40652" w:rsidRDefault="00E40652" w:rsidP="00E40652">
            <w:pPr>
              <w:pStyle w:val="a7"/>
              <w:spacing w:before="0" w:beforeAutospacing="0" w:after="240" w:afterAutospacing="0"/>
              <w:rPr>
                <w:rFonts w:ascii="黑体" w:eastAsia="黑体" w:hAnsi="Times" w:cs="Times New Roman"/>
                <w:kern w:val="2"/>
                <w:szCs w:val="20"/>
              </w:rPr>
            </w:pPr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接下来，我们学习了如何使用gmpy2库和cryptography库中的RSA模块来实现简单的RAW-RSA加和解密。注意，这是一个非常不安全且易受攻击的实现。在实际应用中，我们应该使用更安全的填充方案来保护RSA加密。</w:t>
            </w:r>
          </w:p>
          <w:p w14:paraId="6A4D332C" w14:textId="77777777" w:rsidR="00E40652" w:rsidRPr="00E40652" w:rsidRDefault="00E40652" w:rsidP="00E40652">
            <w:pPr>
              <w:pStyle w:val="a7"/>
              <w:spacing w:before="0" w:beforeAutospacing="0" w:after="240" w:afterAutospacing="0"/>
              <w:rPr>
                <w:rFonts w:ascii="黑体" w:eastAsia="黑体" w:hAnsi="Times" w:cs="Times New Roman"/>
                <w:kern w:val="2"/>
                <w:szCs w:val="20"/>
              </w:rPr>
            </w:pPr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在下一部分，我们学习了如何使用cryptography库中的PKCS1_OAEP</w:t>
            </w:r>
            <w:proofErr w:type="gramStart"/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填充案</w:t>
            </w:r>
            <w:proofErr w:type="gramEnd"/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来实现更安全的RSA加解密。PKCS1_OAEP填充方案提供了更高的安全性，并且防止一些常见的RSA加密攻击。在实践中，我们应该使用更安全的加密库和填充方案来保护加密通信。</w:t>
            </w:r>
          </w:p>
          <w:p w14:paraId="2EB1088F" w14:textId="2A803359" w:rsidR="00E40652" w:rsidRPr="00E40652" w:rsidRDefault="00E40652" w:rsidP="00E40652">
            <w:pPr>
              <w:pStyle w:val="a7"/>
              <w:spacing w:before="0" w:beforeAutospacing="0" w:after="240" w:afterAutospacing="0"/>
              <w:rPr>
                <w:rFonts w:ascii="黑体" w:eastAsia="黑体" w:hAnsi="Times" w:cs="Times New Roman"/>
                <w:kern w:val="2"/>
                <w:szCs w:val="20"/>
              </w:rPr>
            </w:pPr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在最</w:t>
            </w:r>
            <w:r>
              <w:rPr>
                <w:rFonts w:ascii="黑体" w:eastAsia="黑体" w:hAnsi="Times" w:cs="Times New Roman" w:hint="eastAsia"/>
                <w:kern w:val="2"/>
                <w:szCs w:val="20"/>
              </w:rPr>
              <w:t>后</w:t>
            </w:r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两个部分，我们学习了共模攻击和同态攻击的概念。这些是高级的攻击技术，可以利用特定条件下的RSA实现中的漏洞来实现攻击。</w:t>
            </w:r>
          </w:p>
          <w:p w14:paraId="58A22D2A" w14:textId="425AB5A9" w:rsidR="00E40652" w:rsidRPr="00E40652" w:rsidRDefault="00E40652" w:rsidP="00E40652">
            <w:pPr>
              <w:pStyle w:val="a7"/>
              <w:spacing w:before="0" w:beforeAutospacing="0" w:after="0" w:afterAutospacing="0"/>
              <w:rPr>
                <w:rFonts w:ascii="黑体" w:eastAsia="黑体" w:hAnsi="Times" w:cs="Times New Roman"/>
                <w:kern w:val="2"/>
                <w:szCs w:val="20"/>
              </w:rPr>
            </w:pPr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通过这个实验，我们深入了解了非对称加</w:t>
            </w:r>
            <w:r>
              <w:rPr>
                <w:rFonts w:ascii="黑体" w:eastAsia="黑体" w:hAnsi="Times" w:cs="Times New Roman" w:hint="eastAsia"/>
                <w:kern w:val="2"/>
                <w:szCs w:val="20"/>
              </w:rPr>
              <w:t>密</w:t>
            </w:r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的基本原理、密钥、加解密操作、填充方案的选择等方面。我们还学习了一些基本的攻击技术和如何使用cryptography库来实现安全的加密操作。对于进一步加强我们对非对称加密算法的理解和应用具有很大帮助。</w:t>
            </w:r>
          </w:p>
          <w:p w14:paraId="44B7BD26" w14:textId="1B7570B7" w:rsidR="009D277E" w:rsidRPr="00E40652" w:rsidRDefault="009D277E" w:rsidP="00DA40A6">
            <w:pPr>
              <w:pStyle w:val="a7"/>
              <w:spacing w:before="0" w:beforeAutospacing="0" w:after="0" w:afterAutospacing="0"/>
              <w:rPr>
                <w:rFonts w:ascii="Segoe UI" w:hAnsi="Segoe UI" w:cs="Segoe UI"/>
                <w:color w:val="24292F"/>
              </w:rPr>
            </w:pPr>
          </w:p>
        </w:tc>
      </w:tr>
    </w:tbl>
    <w:p w14:paraId="26276421" w14:textId="77777777" w:rsidR="003838BD" w:rsidRDefault="003838BD"/>
    <w:sectPr w:rsidR="00383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97171" w14:textId="77777777" w:rsidR="0070769B" w:rsidRDefault="0070769B" w:rsidP="009D277E">
      <w:r>
        <w:separator/>
      </w:r>
    </w:p>
  </w:endnote>
  <w:endnote w:type="continuationSeparator" w:id="0">
    <w:p w14:paraId="23A6754C" w14:textId="77777777" w:rsidR="0070769B" w:rsidRDefault="0070769B" w:rsidP="009D2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44606" w14:textId="77777777" w:rsidR="0070769B" w:rsidRDefault="0070769B" w:rsidP="009D277E">
      <w:r>
        <w:separator/>
      </w:r>
    </w:p>
  </w:footnote>
  <w:footnote w:type="continuationSeparator" w:id="0">
    <w:p w14:paraId="2F58AE24" w14:textId="77777777" w:rsidR="0070769B" w:rsidRDefault="0070769B" w:rsidP="009D2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795E"/>
    <w:multiLevelType w:val="hybridMultilevel"/>
    <w:tmpl w:val="AC2EDF0C"/>
    <w:lvl w:ilvl="0" w:tplc="033EA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62400B"/>
    <w:multiLevelType w:val="multilevel"/>
    <w:tmpl w:val="397CA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93192F"/>
    <w:multiLevelType w:val="multilevel"/>
    <w:tmpl w:val="9BA0A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9F3A2B"/>
    <w:multiLevelType w:val="multilevel"/>
    <w:tmpl w:val="6058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DA4459"/>
    <w:multiLevelType w:val="multilevel"/>
    <w:tmpl w:val="79169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6C1660"/>
    <w:multiLevelType w:val="hybridMultilevel"/>
    <w:tmpl w:val="AC2EDF0C"/>
    <w:lvl w:ilvl="0" w:tplc="033EA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A4565E"/>
    <w:multiLevelType w:val="multilevel"/>
    <w:tmpl w:val="31503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D2564F"/>
    <w:multiLevelType w:val="hybridMultilevel"/>
    <w:tmpl w:val="A93CE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1FA55C4"/>
    <w:multiLevelType w:val="multilevel"/>
    <w:tmpl w:val="02747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394223"/>
    <w:multiLevelType w:val="multilevel"/>
    <w:tmpl w:val="02747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9787976">
    <w:abstractNumId w:val="7"/>
  </w:num>
  <w:num w:numId="2" w16cid:durableId="1660841900">
    <w:abstractNumId w:val="0"/>
  </w:num>
  <w:num w:numId="3" w16cid:durableId="2067292582">
    <w:abstractNumId w:val="8"/>
  </w:num>
  <w:num w:numId="4" w16cid:durableId="1610119782">
    <w:abstractNumId w:val="4"/>
  </w:num>
  <w:num w:numId="5" w16cid:durableId="915211518">
    <w:abstractNumId w:val="2"/>
  </w:num>
  <w:num w:numId="6" w16cid:durableId="149756133">
    <w:abstractNumId w:val="9"/>
  </w:num>
  <w:num w:numId="7" w16cid:durableId="426927545">
    <w:abstractNumId w:val="5"/>
  </w:num>
  <w:num w:numId="8" w16cid:durableId="1044715029">
    <w:abstractNumId w:val="1"/>
  </w:num>
  <w:num w:numId="9" w16cid:durableId="730274971">
    <w:abstractNumId w:val="6"/>
  </w:num>
  <w:num w:numId="10" w16cid:durableId="1765571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BD"/>
    <w:rsid w:val="0000691A"/>
    <w:rsid w:val="00075E69"/>
    <w:rsid w:val="00090297"/>
    <w:rsid w:val="000B30B9"/>
    <w:rsid w:val="0011467F"/>
    <w:rsid w:val="001A1C7C"/>
    <w:rsid w:val="001E26A1"/>
    <w:rsid w:val="001F47AE"/>
    <w:rsid w:val="002B3619"/>
    <w:rsid w:val="00302169"/>
    <w:rsid w:val="00335CA1"/>
    <w:rsid w:val="003838BD"/>
    <w:rsid w:val="00401762"/>
    <w:rsid w:val="00470878"/>
    <w:rsid w:val="0052236E"/>
    <w:rsid w:val="005C54BD"/>
    <w:rsid w:val="00615C2F"/>
    <w:rsid w:val="00622EFD"/>
    <w:rsid w:val="0070769B"/>
    <w:rsid w:val="00730371"/>
    <w:rsid w:val="007439E9"/>
    <w:rsid w:val="00785BA2"/>
    <w:rsid w:val="007E4D73"/>
    <w:rsid w:val="008B5A07"/>
    <w:rsid w:val="00965D90"/>
    <w:rsid w:val="00992487"/>
    <w:rsid w:val="009D277E"/>
    <w:rsid w:val="00A95CBE"/>
    <w:rsid w:val="00C0194E"/>
    <w:rsid w:val="00CB4800"/>
    <w:rsid w:val="00CB7732"/>
    <w:rsid w:val="00D8027D"/>
    <w:rsid w:val="00DA40A6"/>
    <w:rsid w:val="00DF6ED5"/>
    <w:rsid w:val="00E40652"/>
    <w:rsid w:val="00EA036D"/>
    <w:rsid w:val="00EA5978"/>
    <w:rsid w:val="00EC2BD5"/>
    <w:rsid w:val="00ED4D07"/>
    <w:rsid w:val="00EE3144"/>
    <w:rsid w:val="00F8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97BA0"/>
  <w15:chartTrackingRefBased/>
  <w15:docId w15:val="{DE1049EC-E381-4A0A-8A2F-DDB1053A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619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1">
    <w:name w:val="heading 1"/>
    <w:basedOn w:val="a"/>
    <w:link w:val="10"/>
    <w:uiPriority w:val="9"/>
    <w:qFormat/>
    <w:rsid w:val="008B5A07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B5A07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27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7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77E"/>
    <w:rPr>
      <w:sz w:val="18"/>
      <w:szCs w:val="18"/>
    </w:rPr>
  </w:style>
  <w:style w:type="paragraph" w:styleId="a7">
    <w:name w:val="Normal (Web)"/>
    <w:basedOn w:val="a"/>
    <w:uiPriority w:val="99"/>
    <w:unhideWhenUsed/>
    <w:rsid w:val="00F81DD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785BA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802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8027D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1A1C7C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8B5A07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8B5A07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8B5A07"/>
    <w:rPr>
      <w:rFonts w:ascii="宋体" w:eastAsia="宋体" w:hAnsi="宋体" w:cs="宋体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10</Pages>
  <Words>1454</Words>
  <Characters>8294</Characters>
  <Application>Microsoft Office Word</Application>
  <DocSecurity>0</DocSecurity>
  <Lines>69</Lines>
  <Paragraphs>19</Paragraphs>
  <ScaleCrop>false</ScaleCrop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佳庆 杨</dc:creator>
  <cp:keywords/>
  <dc:description/>
  <cp:lastModifiedBy>佳庆 杨</cp:lastModifiedBy>
  <cp:revision>12</cp:revision>
  <dcterms:created xsi:type="dcterms:W3CDTF">2023-09-26T12:33:00Z</dcterms:created>
  <dcterms:modified xsi:type="dcterms:W3CDTF">2023-10-18T06:14:00Z</dcterms:modified>
</cp:coreProperties>
</file>