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CD78" w14:textId="356C48DA" w:rsidR="00CC27F9" w:rsidRPr="00F9712A" w:rsidRDefault="00F711DF" w:rsidP="00742D1A">
      <w:pPr>
        <w:pStyle w:val="Titel"/>
      </w:pPr>
      <w:r w:rsidRPr="00F9712A">
        <w:t>Proje</w:t>
      </w:r>
      <w:r w:rsidR="005B3488">
        <w:t>c</w:t>
      </w:r>
      <w:r w:rsidRPr="00F9712A">
        <w:t>t Athena</w:t>
      </w:r>
    </w:p>
    <w:p w14:paraId="2ECA1C58" w14:textId="364B0BFC" w:rsidR="00F711DF" w:rsidRPr="00F9712A" w:rsidRDefault="00F711DF" w:rsidP="00742D1A">
      <w:pPr>
        <w:pStyle w:val="Untertitel"/>
      </w:pPr>
      <w:r w:rsidRPr="00F9712A">
        <w:t xml:space="preserve">Done by Jakob </w:t>
      </w:r>
      <w:proofErr w:type="spellStart"/>
      <w:r w:rsidRPr="00F9712A">
        <w:t>Neuhauser</w:t>
      </w:r>
      <w:proofErr w:type="spellEnd"/>
      <w:r w:rsidRPr="00F9712A">
        <w:t xml:space="preserve">, Ivonne </w:t>
      </w:r>
      <w:proofErr w:type="spellStart"/>
      <w:r w:rsidRPr="00F9712A">
        <w:t>Simic</w:t>
      </w:r>
      <w:proofErr w:type="spellEnd"/>
      <w:r w:rsidRPr="00F9712A">
        <w:t xml:space="preserve"> and Paul Pavlis</w:t>
      </w:r>
    </w:p>
    <w:bookmarkStart w:id="0" w:name="_Toc42534362" w:displacedByCustomXml="next"/>
    <w:sdt>
      <w:sdtPr>
        <w:id w:val="-1055158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</w:rPr>
      </w:sdtEndPr>
      <w:sdtContent>
        <w:p w14:paraId="477DF5FB" w14:textId="0860E4BB" w:rsidR="00F711DF" w:rsidRPr="00F9712A" w:rsidRDefault="005B3488" w:rsidP="00742D1A">
          <w:pPr>
            <w:pStyle w:val="berschrift1"/>
          </w:pPr>
          <w:r>
            <w:t>Table of contents</w:t>
          </w:r>
          <w:bookmarkEnd w:id="0"/>
        </w:p>
        <w:p w14:paraId="62253868" w14:textId="4E43BCB5" w:rsidR="004E68FD" w:rsidRDefault="00F711D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r w:rsidRPr="00F9712A">
            <w:fldChar w:fldCharType="begin"/>
          </w:r>
          <w:r w:rsidRPr="00F9712A">
            <w:instrText xml:space="preserve"> TOC \o "1-3" \h \z \u </w:instrText>
          </w:r>
          <w:r w:rsidRPr="00F9712A">
            <w:fldChar w:fldCharType="separate"/>
          </w:r>
          <w:hyperlink w:anchor="_Toc42534362" w:history="1">
            <w:r w:rsidR="004E68FD" w:rsidRPr="00AE1AD0">
              <w:rPr>
                <w:rStyle w:val="Hyperlink"/>
                <w:noProof/>
              </w:rPr>
              <w:t>1.</w:t>
            </w:r>
            <w:r w:rsidR="004E68FD">
              <w:rPr>
                <w:rFonts w:eastAsiaTheme="minorEastAsia"/>
                <w:noProof/>
                <w:sz w:val="22"/>
                <w:szCs w:val="22"/>
                <w:lang w:val="de-AT" w:eastAsia="de-AT"/>
              </w:rPr>
              <w:tab/>
            </w:r>
            <w:r w:rsidR="004E68FD" w:rsidRPr="00AE1AD0">
              <w:rPr>
                <w:rStyle w:val="Hyperlink"/>
                <w:noProof/>
              </w:rPr>
              <w:t>Table of contents</w:t>
            </w:r>
            <w:r w:rsidR="004E68FD">
              <w:rPr>
                <w:noProof/>
                <w:webHidden/>
              </w:rPr>
              <w:tab/>
            </w:r>
            <w:r w:rsidR="004E68FD">
              <w:rPr>
                <w:noProof/>
                <w:webHidden/>
              </w:rPr>
              <w:fldChar w:fldCharType="begin"/>
            </w:r>
            <w:r w:rsidR="004E68FD">
              <w:rPr>
                <w:noProof/>
                <w:webHidden/>
              </w:rPr>
              <w:instrText xml:space="preserve"> PAGEREF _Toc42534362 \h </w:instrText>
            </w:r>
            <w:r w:rsidR="004E68FD">
              <w:rPr>
                <w:noProof/>
                <w:webHidden/>
              </w:rPr>
            </w:r>
            <w:r w:rsidR="004E68FD">
              <w:rPr>
                <w:noProof/>
                <w:webHidden/>
              </w:rPr>
              <w:fldChar w:fldCharType="separate"/>
            </w:r>
            <w:r w:rsidR="004E68FD">
              <w:rPr>
                <w:noProof/>
                <w:webHidden/>
              </w:rPr>
              <w:t>1</w:t>
            </w:r>
            <w:r w:rsidR="004E68FD">
              <w:rPr>
                <w:noProof/>
                <w:webHidden/>
              </w:rPr>
              <w:fldChar w:fldCharType="end"/>
            </w:r>
          </w:hyperlink>
        </w:p>
        <w:p w14:paraId="48F1E8BD" w14:textId="2C3D2821" w:rsidR="004E68FD" w:rsidRDefault="004E68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3" w:history="1">
            <w:r w:rsidRPr="00AE1A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de-AT" w:eastAsia="de-AT"/>
              </w:rPr>
              <w:tab/>
            </w:r>
            <w:r w:rsidRPr="00AE1AD0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7747" w14:textId="13324A1C" w:rsidR="004E68FD" w:rsidRDefault="004E68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4" w:history="1">
            <w:r w:rsidRPr="00AE1A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de-AT" w:eastAsia="de-AT"/>
              </w:rPr>
              <w:tab/>
            </w:r>
            <w:r w:rsidRPr="00AE1AD0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7F64" w14:textId="02CCAEC5" w:rsidR="004E68FD" w:rsidRDefault="004E68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5" w:history="1">
            <w:r w:rsidRPr="00AE1AD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D354" w14:textId="78EC3D5B" w:rsidR="004E68FD" w:rsidRDefault="004E68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6" w:history="1">
            <w:r w:rsidRPr="00AE1AD0">
              <w:rPr>
                <w:rStyle w:val="Hyperlink"/>
                <w:noProof/>
              </w:rPr>
              <w:t>Overall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199B" w14:textId="55ACE2A3" w:rsidR="004E68FD" w:rsidRDefault="004E68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7" w:history="1">
            <w:r w:rsidRPr="00AE1AD0">
              <w:rPr>
                <w:rStyle w:val="Hyperlink"/>
                <w:noProof/>
              </w:rPr>
              <w:t>Greenhouse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0BDB" w14:textId="7004017E" w:rsidR="004E68FD" w:rsidRDefault="004E68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42534368" w:history="1">
            <w:r w:rsidRPr="00AE1AD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de-AT" w:eastAsia="de-AT"/>
              </w:rPr>
              <w:tab/>
            </w:r>
            <w:r w:rsidRPr="00AE1AD0">
              <w:rPr>
                <w:rStyle w:val="Hyperlink"/>
                <w:noProof/>
              </w:rPr>
              <w:t>Steps to reproduce (readme.txt)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8403" w14:textId="290F7B0B" w:rsidR="00F711DF" w:rsidRPr="00F9712A" w:rsidRDefault="00F711DF" w:rsidP="00742D1A">
          <w:r w:rsidRPr="00F9712A">
            <w:fldChar w:fldCharType="end"/>
          </w:r>
        </w:p>
      </w:sdtContent>
    </w:sdt>
    <w:p w14:paraId="171F0858" w14:textId="2D66B6EE" w:rsidR="00F711DF" w:rsidRPr="00F9712A" w:rsidRDefault="00F711DF" w:rsidP="00742D1A">
      <w:r w:rsidRPr="00F9712A">
        <w:br w:type="page"/>
      </w:r>
    </w:p>
    <w:p w14:paraId="78178BAC" w14:textId="3CF4D1BD" w:rsidR="00F711DF" w:rsidRPr="00F9712A" w:rsidRDefault="00F711DF" w:rsidP="00742D1A">
      <w:pPr>
        <w:pStyle w:val="berschrift1"/>
      </w:pPr>
      <w:bookmarkStart w:id="1" w:name="_Toc42534363"/>
      <w:r w:rsidRPr="00F9712A">
        <w:lastRenderedPageBreak/>
        <w:t>Executive Summary</w:t>
      </w:r>
      <w:bookmarkEnd w:id="1"/>
    </w:p>
    <w:p w14:paraId="785C168D" w14:textId="68BFA6D4" w:rsidR="00F711DF" w:rsidRPr="00F9712A" w:rsidRDefault="00F711DF" w:rsidP="00742D1A"/>
    <w:p w14:paraId="1B6FEFDB" w14:textId="03F63A27" w:rsidR="00F711DF" w:rsidRDefault="00F711DF" w:rsidP="00742D1A"/>
    <w:p w14:paraId="182197CD" w14:textId="77777777" w:rsidR="004E68FD" w:rsidRPr="00742D1A" w:rsidRDefault="004E68FD" w:rsidP="00742D1A"/>
    <w:p w14:paraId="1605A64A" w14:textId="00239E41" w:rsidR="00F711DF" w:rsidRPr="00F9712A" w:rsidRDefault="00F711DF" w:rsidP="00742D1A">
      <w:r w:rsidRPr="00F9712A">
        <w:br w:type="page"/>
      </w:r>
    </w:p>
    <w:p w14:paraId="25EEFE83" w14:textId="00BA24D5" w:rsidR="00F711DF" w:rsidRPr="00F9712A" w:rsidRDefault="00F711DF" w:rsidP="00742D1A">
      <w:pPr>
        <w:pStyle w:val="berschrift1"/>
      </w:pPr>
      <w:bookmarkStart w:id="2" w:name="_Toc42534364"/>
      <w:r w:rsidRPr="00F9712A">
        <w:lastRenderedPageBreak/>
        <w:t>System Architecture</w:t>
      </w:r>
      <w:bookmarkEnd w:id="2"/>
    </w:p>
    <w:p w14:paraId="67585CCD" w14:textId="2F5E9680" w:rsidR="00F711DF" w:rsidRPr="00F9712A" w:rsidRDefault="008D7C5D" w:rsidP="00742D1A">
      <w:pPr>
        <w:pStyle w:val="berschrift2"/>
      </w:pPr>
      <w:bookmarkStart w:id="3" w:name="_Toc42534365"/>
      <w:r w:rsidRPr="00F9712A">
        <w:t>Diagram</w:t>
      </w:r>
      <w:bookmarkEnd w:id="3"/>
    </w:p>
    <w:p w14:paraId="0ABFF22B" w14:textId="5AC06CB6" w:rsidR="00F711DF" w:rsidRDefault="00F711DF" w:rsidP="00742D1A"/>
    <w:p w14:paraId="23177582" w14:textId="710F4487" w:rsidR="00F9712A" w:rsidRDefault="00F9712A" w:rsidP="00742D1A"/>
    <w:p w14:paraId="71C4D58B" w14:textId="77777777" w:rsidR="00F9712A" w:rsidRPr="00F9712A" w:rsidRDefault="00F9712A" w:rsidP="00742D1A"/>
    <w:p w14:paraId="4371774D" w14:textId="0C7D4B9E" w:rsidR="00F9712A" w:rsidRPr="00F9712A" w:rsidRDefault="00F9712A" w:rsidP="00742D1A">
      <w:pPr>
        <w:pStyle w:val="berschrift2"/>
      </w:pPr>
      <w:bookmarkStart w:id="4" w:name="_Toc42534366"/>
      <w:r w:rsidRPr="00F9712A">
        <w:t>Overall Procedure</w:t>
      </w:r>
      <w:bookmarkEnd w:id="4"/>
    </w:p>
    <w:p w14:paraId="6AF0381E" w14:textId="274121EB" w:rsidR="00F9712A" w:rsidRDefault="00F9712A" w:rsidP="00742D1A"/>
    <w:p w14:paraId="08BF07EB" w14:textId="239F8A28" w:rsidR="00F9712A" w:rsidRDefault="00F9712A" w:rsidP="00742D1A"/>
    <w:p w14:paraId="3A83D475" w14:textId="77777777" w:rsidR="00F9712A" w:rsidRPr="00F9712A" w:rsidRDefault="00F9712A" w:rsidP="00742D1A"/>
    <w:p w14:paraId="5353A0CB" w14:textId="7294E9F1" w:rsidR="005B3488" w:rsidRDefault="005B3488" w:rsidP="00742D1A">
      <w:pPr>
        <w:pStyle w:val="berschrift2"/>
      </w:pPr>
      <w:bookmarkStart w:id="5" w:name="_Toc42534367"/>
      <w:r>
        <w:t>Greenhouse Data</w:t>
      </w:r>
      <w:bookmarkEnd w:id="5"/>
    </w:p>
    <w:p w14:paraId="03987F5D" w14:textId="77777777" w:rsidR="005B3488" w:rsidRDefault="005B3488" w:rsidP="00742D1A"/>
    <w:p w14:paraId="13C20F81" w14:textId="77777777" w:rsidR="005B3488" w:rsidRDefault="005B3488" w:rsidP="00742D1A"/>
    <w:p w14:paraId="302CAC7A" w14:textId="77777777" w:rsidR="005B3488" w:rsidRDefault="005B3488" w:rsidP="00742D1A"/>
    <w:p w14:paraId="76A88BF0" w14:textId="16D97A11" w:rsidR="00F711DF" w:rsidRPr="00F9712A" w:rsidRDefault="00F711DF" w:rsidP="00742D1A">
      <w:r w:rsidRPr="00F9712A">
        <w:br w:type="page"/>
      </w:r>
    </w:p>
    <w:p w14:paraId="0CB20107" w14:textId="027DB18A" w:rsidR="00F711DF" w:rsidRDefault="00F9712A" w:rsidP="00742D1A">
      <w:pPr>
        <w:pStyle w:val="berschrift1"/>
      </w:pPr>
      <w:bookmarkStart w:id="6" w:name="_Toc42534368"/>
      <w:r>
        <w:lastRenderedPageBreak/>
        <w:t>Steps to reproduce (readme.txt)</w:t>
      </w:r>
      <w:bookmarkEnd w:id="6"/>
    </w:p>
    <w:p w14:paraId="2B10B521" w14:textId="5D230D22" w:rsidR="00742D1A" w:rsidRDefault="00742D1A" w:rsidP="00742D1A"/>
    <w:p w14:paraId="24BBC425" w14:textId="52607D68" w:rsidR="005D7EEF" w:rsidRDefault="005D7EEF" w:rsidP="00742D1A"/>
    <w:p w14:paraId="5AB7E0F0" w14:textId="77777777" w:rsidR="005D7EEF" w:rsidRPr="00742D1A" w:rsidRDefault="005D7EEF" w:rsidP="00742D1A"/>
    <w:sectPr w:rsidR="005D7EEF" w:rsidRPr="00742D1A" w:rsidSect="00F711DF">
      <w:headerReference w:type="default" r:id="rId8"/>
      <w:footerReference w:type="default" r:id="rId9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E9F29" w14:textId="77777777" w:rsidR="00115540" w:rsidRDefault="00115540" w:rsidP="00742D1A">
      <w:r>
        <w:separator/>
      </w:r>
    </w:p>
  </w:endnote>
  <w:endnote w:type="continuationSeparator" w:id="0">
    <w:p w14:paraId="06139F92" w14:textId="77777777" w:rsidR="00115540" w:rsidRDefault="00115540" w:rsidP="0074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780083"/>
      <w:docPartObj>
        <w:docPartGallery w:val="Page Numbers (Bottom of Page)"/>
        <w:docPartUnique/>
      </w:docPartObj>
    </w:sdtPr>
    <w:sdtContent>
      <w:p w14:paraId="6F4772B4" w14:textId="7553FEFA" w:rsidR="00F711DF" w:rsidRPr="00F711DF" w:rsidRDefault="00F711DF" w:rsidP="005D7EEF">
        <w:pPr>
          <w:pStyle w:val="Fuzeile"/>
          <w:ind w:left="4800" w:firstLine="4272"/>
        </w:pPr>
        <w:r w:rsidRPr="00F711DF">
          <w:fldChar w:fldCharType="begin"/>
        </w:r>
        <w:r w:rsidRPr="00F711DF">
          <w:instrText>PAGE   \* MERGEFORMAT</w:instrText>
        </w:r>
        <w:r w:rsidRPr="00F711DF">
          <w:fldChar w:fldCharType="separate"/>
        </w:r>
        <w:r w:rsidRPr="00F711DF">
          <w:rPr>
            <w:lang w:val="de-DE"/>
          </w:rPr>
          <w:t>2</w:t>
        </w:r>
        <w:r w:rsidRPr="00F711DF">
          <w:fldChar w:fldCharType="end"/>
        </w:r>
      </w:p>
    </w:sdtContent>
  </w:sdt>
  <w:p w14:paraId="5556C09C" w14:textId="7E22B94F" w:rsidR="00F711DF" w:rsidRPr="00F711DF" w:rsidRDefault="00F711DF" w:rsidP="00742D1A">
    <w:pPr>
      <w:pStyle w:val="Fuzeile"/>
    </w:pPr>
    <w:r w:rsidRPr="00F711DF">
      <w:t>08.06.2020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0F929" w14:textId="77777777" w:rsidR="00115540" w:rsidRDefault="00115540" w:rsidP="00742D1A">
      <w:r>
        <w:separator/>
      </w:r>
    </w:p>
  </w:footnote>
  <w:footnote w:type="continuationSeparator" w:id="0">
    <w:p w14:paraId="70674473" w14:textId="77777777" w:rsidR="00115540" w:rsidRDefault="00115540" w:rsidP="0074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4C88" w14:textId="6C9971E7" w:rsidR="00F711DF" w:rsidRPr="00F711DF" w:rsidRDefault="00F711DF" w:rsidP="00742D1A">
    <w:pPr>
      <w:pStyle w:val="Kopfzeile"/>
    </w:pPr>
    <w:r w:rsidRPr="00F711DF">
      <w:tab/>
      <w:t>Big Data Infrastructure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4314"/>
    <w:multiLevelType w:val="multilevel"/>
    <w:tmpl w:val="B6F6A23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2AFF"/>
    <w:rsid w:val="00115540"/>
    <w:rsid w:val="004E68FD"/>
    <w:rsid w:val="005A563E"/>
    <w:rsid w:val="005B3488"/>
    <w:rsid w:val="005D7EEF"/>
    <w:rsid w:val="00742D1A"/>
    <w:rsid w:val="007E46A8"/>
    <w:rsid w:val="008D7C5D"/>
    <w:rsid w:val="00973979"/>
    <w:rsid w:val="00B65C38"/>
    <w:rsid w:val="00B754CE"/>
    <w:rsid w:val="00BB2AFF"/>
    <w:rsid w:val="00CC27F9"/>
    <w:rsid w:val="00F711DF"/>
    <w:rsid w:val="00F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B74D"/>
  <w15:chartTrackingRefBased/>
  <w15:docId w15:val="{C429A8DF-90A9-449C-9AB1-6D79F3AA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2D1A"/>
    <w:rPr>
      <w:sz w:val="24"/>
      <w:szCs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7C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7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11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F711DF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11DF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11D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7C5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44"/>
      <w:szCs w:val="44"/>
    </w:rPr>
  </w:style>
  <w:style w:type="paragraph" w:styleId="Kopfzeile">
    <w:name w:val="header"/>
    <w:basedOn w:val="Standard"/>
    <w:link w:val="KopfzeileZchn"/>
    <w:uiPriority w:val="99"/>
    <w:unhideWhenUsed/>
    <w:rsid w:val="00F71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11DF"/>
  </w:style>
  <w:style w:type="paragraph" w:styleId="Fuzeile">
    <w:name w:val="footer"/>
    <w:basedOn w:val="Standard"/>
    <w:link w:val="FuzeileZchn"/>
    <w:uiPriority w:val="99"/>
    <w:unhideWhenUsed/>
    <w:rsid w:val="00F71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11D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11DF"/>
    <w:pPr>
      <w:spacing w:line="259" w:lineRule="auto"/>
      <w:outlineLvl w:val="9"/>
    </w:pPr>
    <w:rPr>
      <w:b w:val="0"/>
      <w:bCs w:val="0"/>
      <w:i w:val="0"/>
      <w:i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711D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11DF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7C5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Verzeichnis2">
    <w:name w:val="toc 2"/>
    <w:basedOn w:val="Standard"/>
    <w:next w:val="Standard"/>
    <w:autoRedefine/>
    <w:uiPriority w:val="39"/>
    <w:unhideWhenUsed/>
    <w:rsid w:val="008D7C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BA2D-174C-47E3-A060-9D72BB82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Pavlis</dc:creator>
  <cp:keywords/>
  <dc:description/>
  <cp:lastModifiedBy>Paul Pavlis</cp:lastModifiedBy>
  <cp:revision>11</cp:revision>
  <dcterms:created xsi:type="dcterms:W3CDTF">2020-06-08T16:21:00Z</dcterms:created>
  <dcterms:modified xsi:type="dcterms:W3CDTF">2020-06-08T16:46:00Z</dcterms:modified>
</cp:coreProperties>
</file>