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 Comparison Report</w:t>
      </w:r>
    </w:p>
    <w:p>
      <w:pPr>
        <w:pStyle w:val="Heading1"/>
        <w:jc w:val="center"/>
      </w:pPr>
      <w:r>
        <w:t>Comparison: Тест сравнения разных документов</w:t>
      </w:r>
    </w:p>
    <w:p>
      <w:r>
        <w:rPr>
          <w:b/>
        </w:rPr>
        <w:t xml:space="preserve">Base Document: </w:t>
      </w:r>
      <w:r>
        <w:t>Тест отчет v1 (v1.0)</w:t>
      </w:r>
      <w:r>
        <w:br/>
      </w:r>
      <w:r>
        <w:rPr>
          <w:b/>
        </w:rPr>
        <w:t xml:space="preserve">Compared Document: </w:t>
      </w:r>
      <w:r>
        <w:t>Тест отчет v2 (v1.0)</w:t>
      </w:r>
    </w:p>
    <w:p>
      <w:r>
        <w:rPr>
          <w:b/>
        </w:rPr>
        <w:t xml:space="preserve">Analysis Date: </w:t>
      </w:r>
      <w:r>
        <w:t>2025-10-04 09:42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Summary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Metric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Total Changes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Added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Modified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</w:tbl>
    <w:p/>
    <w:p>
      <w:pPr>
        <w:pStyle w:val="Heading1"/>
      </w:pPr>
      <w:r>
        <w:t>Detailed Changes</w:t>
      </w:r>
    </w:p>
    <w:p>
      <w:pPr>
        <w:pStyle w:val="Heading2"/>
      </w:pPr>
      <w:r>
        <w:t>Change 1: Изменено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>ПервыВторо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2: Изменено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>02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3: Изменено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>520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4: Изменено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>ПервыВторо02520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Analysis Metadata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Comparison ID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Base Document ID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Compared Document ID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Created Date</w:t>
            </w:r>
          </w:p>
        </w:tc>
        <w:tc>
          <w:tcPr>
            <w:tcW w:type="dxa" w:w="4320"/>
          </w:tcPr>
          <w:p>
            <w:r>
              <w:t>2025-10-04 09:42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Completed Date</w:t>
            </w:r>
          </w:p>
        </w:tc>
        <w:tc>
          <w:tcPr>
            <w:tcW w:type="dxa" w:w="4320"/>
          </w:tcPr>
          <w:p>
            <w:r>
              <w:t>2025-10-04 09:42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