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0E5" w:rsidRDefault="001B40E5">
      <w:pPr>
        <w:rPr>
          <w:rFonts w:ascii="Tahoma" w:hAnsi="Tahoma" w:cs="Tahoma"/>
          <w:b/>
          <w:bCs/>
          <w:color w:val="222222"/>
          <w:sz w:val="21"/>
          <w:szCs w:val="21"/>
          <w:shd w:val="clear" w:color="auto" w:fill="FFFFFF"/>
        </w:rPr>
      </w:pPr>
      <w:r>
        <w:rPr>
          <w:rFonts w:ascii="Tahoma" w:hAnsi="Tahoma" w:cs="Tahoma"/>
          <w:b/>
          <w:bCs/>
          <w:noProof/>
          <w:color w:val="222222"/>
          <w:sz w:val="21"/>
          <w:szCs w:val="21"/>
          <w:shd w:val="clear" w:color="auto" w:fill="FFFFFF"/>
        </w:rPr>
        <w:drawing>
          <wp:inline distT="0" distB="0" distL="0" distR="0">
            <wp:extent cx="5943600" cy="5953125"/>
            <wp:effectExtent l="0" t="0" r="0" b="9525"/>
            <wp:docPr id="11" name="Picture 11" descr="C:\Users\davit\AppData\Local\Microsoft\Windows\INetCache\Content.Word\Hall_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vit\AppData\Local\Microsoft\Windows\INetCache\Content.Word\Hall_effec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53125"/>
                    </a:xfrm>
                    <a:prstGeom prst="rect">
                      <a:avLst/>
                    </a:prstGeom>
                    <a:noFill/>
                    <a:ln>
                      <a:noFill/>
                    </a:ln>
                  </pic:spPr>
                </pic:pic>
              </a:graphicData>
            </a:graphic>
          </wp:inline>
        </w:drawing>
      </w:r>
    </w:p>
    <w:p w:rsidR="001B40E5" w:rsidRPr="001B40E5" w:rsidRDefault="001B40E5" w:rsidP="001B40E5">
      <w:pPr>
        <w:ind w:left="2160"/>
        <w:rPr>
          <w:rFonts w:ascii="Tahoma" w:hAnsi="Tahoma" w:cs="Tahoma"/>
          <w:b/>
          <w:bCs/>
          <w:color w:val="222222"/>
          <w:sz w:val="52"/>
          <w:szCs w:val="52"/>
          <w:shd w:val="clear" w:color="auto" w:fill="FFFFFF"/>
        </w:rPr>
      </w:pPr>
      <w:r w:rsidRPr="001B40E5">
        <w:rPr>
          <w:rFonts w:ascii="Tahoma" w:hAnsi="Tahoma" w:cs="Tahoma"/>
          <w:b/>
          <w:bCs/>
          <w:color w:val="222222"/>
          <w:sz w:val="52"/>
          <w:szCs w:val="52"/>
          <w:shd w:val="clear" w:color="auto" w:fill="FFFFFF"/>
        </w:rPr>
        <w:t>ՀՈԼԻ ԵՐԵՎՈՒՅԹԸ</w:t>
      </w:r>
    </w:p>
    <w:p w:rsidR="001B40E5" w:rsidRDefault="001B40E5" w:rsidP="001B40E5">
      <w:pPr>
        <w:ind w:left="720"/>
        <w:rPr>
          <w:rFonts w:ascii="Tahoma" w:hAnsi="Tahoma" w:cs="Tahoma"/>
          <w:b/>
          <w:bCs/>
          <w:color w:val="222222"/>
          <w:sz w:val="52"/>
          <w:szCs w:val="52"/>
          <w:shd w:val="clear" w:color="auto" w:fill="FFFFFF"/>
          <w:lang w:val="hy-AM"/>
        </w:rPr>
      </w:pPr>
      <w:r w:rsidRPr="001B40E5">
        <w:rPr>
          <w:rFonts w:ascii="Tahoma" w:hAnsi="Tahoma" w:cs="Tahoma"/>
          <w:b/>
          <w:bCs/>
          <w:color w:val="222222"/>
          <w:sz w:val="52"/>
          <w:szCs w:val="52"/>
          <w:shd w:val="clear" w:color="auto" w:fill="FFFFFF"/>
          <w:lang w:val="hy-AM"/>
        </w:rPr>
        <w:t xml:space="preserve">Մետաղներում էլեկտրոնների </w:t>
      </w:r>
    </w:p>
    <w:p w:rsidR="001B40E5" w:rsidRPr="001B40E5" w:rsidRDefault="001B40E5" w:rsidP="001B40E5">
      <w:pPr>
        <w:ind w:left="720"/>
        <w:rPr>
          <w:rFonts w:ascii="Tahoma" w:hAnsi="Tahoma" w:cs="Tahoma"/>
          <w:b/>
          <w:bCs/>
          <w:color w:val="222222"/>
          <w:sz w:val="52"/>
          <w:szCs w:val="52"/>
          <w:shd w:val="clear" w:color="auto" w:fill="FFFFFF"/>
          <w:lang w:val="hy-AM"/>
        </w:rPr>
      </w:pPr>
      <w:r>
        <w:rPr>
          <w:rFonts w:ascii="Tahoma" w:hAnsi="Tahoma" w:cs="Tahoma"/>
          <w:b/>
          <w:bCs/>
          <w:color w:val="222222"/>
          <w:sz w:val="52"/>
          <w:szCs w:val="52"/>
          <w:shd w:val="clear" w:color="auto" w:fill="FFFFFF"/>
          <w:lang w:val="hy-AM"/>
        </w:rPr>
        <w:tab/>
      </w:r>
      <w:r>
        <w:rPr>
          <w:rFonts w:ascii="Tahoma" w:hAnsi="Tahoma" w:cs="Tahoma"/>
          <w:b/>
          <w:bCs/>
          <w:color w:val="222222"/>
          <w:sz w:val="52"/>
          <w:szCs w:val="52"/>
          <w:shd w:val="clear" w:color="auto" w:fill="FFFFFF"/>
          <w:lang w:val="hy-AM"/>
        </w:rPr>
        <w:tab/>
      </w:r>
      <w:r w:rsidRPr="001B40E5">
        <w:rPr>
          <w:rFonts w:ascii="Tahoma" w:hAnsi="Tahoma" w:cs="Tahoma"/>
          <w:b/>
          <w:bCs/>
          <w:color w:val="222222"/>
          <w:sz w:val="52"/>
          <w:szCs w:val="52"/>
          <w:shd w:val="clear" w:color="auto" w:fill="FFFFFF"/>
          <w:lang w:val="hy-AM"/>
        </w:rPr>
        <w:t>կոնցենտրացիան և</w:t>
      </w:r>
      <w:r>
        <w:rPr>
          <w:rFonts w:ascii="Tahoma" w:hAnsi="Tahoma" w:cs="Tahoma"/>
          <w:b/>
          <w:bCs/>
          <w:color w:val="222222"/>
          <w:sz w:val="52"/>
          <w:szCs w:val="52"/>
          <w:shd w:val="clear" w:color="auto" w:fill="FFFFFF"/>
          <w:lang w:val="hy-AM"/>
        </w:rPr>
        <w:t xml:space="preserve">        </w:t>
      </w:r>
    </w:p>
    <w:p w:rsidR="001B40E5" w:rsidRDefault="001B40E5" w:rsidP="001B40E5">
      <w:pPr>
        <w:ind w:left="2160"/>
        <w:rPr>
          <w:rFonts w:ascii="Tahoma" w:hAnsi="Tahoma" w:cs="Tahoma"/>
          <w:b/>
          <w:bCs/>
          <w:color w:val="222222"/>
          <w:sz w:val="21"/>
          <w:szCs w:val="21"/>
          <w:shd w:val="clear" w:color="auto" w:fill="FFFFFF"/>
        </w:rPr>
      </w:pPr>
      <w:r w:rsidRPr="001B40E5">
        <w:rPr>
          <w:rFonts w:ascii="Tahoma" w:hAnsi="Tahoma" w:cs="Tahoma"/>
          <w:b/>
          <w:bCs/>
          <w:color w:val="222222"/>
          <w:sz w:val="52"/>
          <w:szCs w:val="52"/>
          <w:shd w:val="clear" w:color="auto" w:fill="FFFFFF"/>
          <w:lang w:val="hy-AM"/>
        </w:rPr>
        <w:t>շարժունությունը</w:t>
      </w:r>
    </w:p>
    <w:p w:rsidR="001B40E5" w:rsidRPr="00031BD5" w:rsidRDefault="00031BD5" w:rsidP="00031BD5">
      <w:pPr>
        <w:ind w:left="2160"/>
        <w:rPr>
          <w:rFonts w:ascii="Tahoma" w:hAnsi="Tahoma" w:cs="Tahoma"/>
          <w:b/>
          <w:bCs/>
          <w:color w:val="222222"/>
          <w:sz w:val="52"/>
          <w:szCs w:val="52"/>
          <w:shd w:val="clear" w:color="auto" w:fill="FFFFFF"/>
        </w:rPr>
      </w:pPr>
      <w:r w:rsidRPr="001B40E5">
        <w:rPr>
          <w:rFonts w:ascii="Tahoma" w:hAnsi="Tahoma" w:cs="Tahoma"/>
          <w:b/>
          <w:bCs/>
          <w:color w:val="222222"/>
          <w:sz w:val="52"/>
          <w:szCs w:val="52"/>
          <w:shd w:val="clear" w:color="auto" w:fill="FFFFFF"/>
        </w:rPr>
        <w:lastRenderedPageBreak/>
        <w:t>ՀՈԼԻ ԵՐԵՎՈՒՅԹԸ</w:t>
      </w:r>
    </w:p>
    <w:p w:rsidR="00845982" w:rsidRDefault="00D04BEE">
      <w:pPr>
        <w:rPr>
          <w:rFonts w:ascii="Arial" w:hAnsi="Arial" w:cs="Arial"/>
          <w:color w:val="000000" w:themeColor="text1"/>
        </w:rPr>
      </w:pPr>
      <w:proofErr w:type="spellStart"/>
      <w:r>
        <w:rPr>
          <w:rFonts w:ascii="Tahoma" w:hAnsi="Tahoma" w:cs="Tahoma"/>
          <w:b/>
          <w:bCs/>
          <w:color w:val="222222"/>
          <w:sz w:val="21"/>
          <w:szCs w:val="21"/>
          <w:shd w:val="clear" w:color="auto" w:fill="FFFFFF"/>
        </w:rPr>
        <w:t>Հոլի</w:t>
      </w:r>
      <w:proofErr w:type="spellEnd"/>
      <w:r>
        <w:rPr>
          <w:rFonts w:ascii="Tahoma" w:hAnsi="Tahoma" w:cs="Tahoma"/>
          <w:b/>
          <w:bCs/>
          <w:color w:val="222222"/>
          <w:sz w:val="21"/>
          <w:szCs w:val="21"/>
          <w:shd w:val="clear" w:color="auto" w:fill="FFFFFF"/>
        </w:rPr>
        <w:t xml:space="preserve"> </w:t>
      </w:r>
      <w:proofErr w:type="spellStart"/>
      <w:r>
        <w:rPr>
          <w:rFonts w:ascii="Tahoma" w:hAnsi="Tahoma" w:cs="Tahoma"/>
          <w:b/>
          <w:bCs/>
          <w:color w:val="222222"/>
          <w:sz w:val="21"/>
          <w:szCs w:val="21"/>
          <w:shd w:val="clear" w:color="auto" w:fill="FFFFFF"/>
        </w:rPr>
        <w:t>Էֆեկտ</w:t>
      </w:r>
      <w:proofErr w:type="spellEnd"/>
      <w:r w:rsidRPr="00D04BEE">
        <w:rPr>
          <w:color w:val="000000" w:themeColor="text1"/>
        </w:rPr>
        <w:t>, </w:t>
      </w:r>
      <w:proofErr w:type="spellStart"/>
      <w:r w:rsidRPr="00D04BEE">
        <w:rPr>
          <w:color w:val="000000" w:themeColor="text1"/>
        </w:rPr>
        <w:fldChar w:fldCharType="begin"/>
      </w:r>
      <w:r w:rsidRPr="00D04BEE">
        <w:rPr>
          <w:color w:val="000000" w:themeColor="text1"/>
        </w:rPr>
        <w:instrText xml:space="preserve"> HYPERLINK "https://hy.wikipedia.org/wiki/%D5%84%D5%A1%D5%A3%D5%B6%D5%AB%D5%BD%D5%A1%D5%AF%D5%A1%D5%B6_%D5%A4%D5%A1%D5%B7%D5%BF" \o "</w:instrText>
      </w:r>
      <w:r w:rsidRPr="00D04BEE">
        <w:rPr>
          <w:rFonts w:ascii="Arial" w:hAnsi="Arial" w:cs="Arial"/>
          <w:color w:val="000000" w:themeColor="text1"/>
        </w:rPr>
        <w:instrText>Մագնիսական</w:instrText>
      </w:r>
      <w:r w:rsidRPr="00D04BEE">
        <w:rPr>
          <w:color w:val="000000" w:themeColor="text1"/>
        </w:rPr>
        <w:instrText xml:space="preserve"> </w:instrText>
      </w:r>
      <w:r w:rsidRPr="00D04BEE">
        <w:rPr>
          <w:rFonts w:ascii="Arial" w:hAnsi="Arial" w:cs="Arial"/>
          <w:color w:val="000000" w:themeColor="text1"/>
        </w:rPr>
        <w:instrText>դաշտ</w:instrText>
      </w:r>
      <w:r w:rsidRPr="00D04BEE">
        <w:rPr>
          <w:color w:val="000000" w:themeColor="text1"/>
        </w:rPr>
        <w:instrText xml:space="preserve">" </w:instrText>
      </w:r>
      <w:r w:rsidRPr="00D04BEE">
        <w:rPr>
          <w:color w:val="000000" w:themeColor="text1"/>
        </w:rPr>
        <w:fldChar w:fldCharType="separate"/>
      </w:r>
      <w:r w:rsidRPr="00D04BEE">
        <w:rPr>
          <w:rStyle w:val="Hyperlink"/>
          <w:rFonts w:ascii="Arial" w:hAnsi="Arial" w:cs="Arial"/>
          <w:color w:val="000000" w:themeColor="text1"/>
        </w:rPr>
        <w:t>մագնիսական</w:t>
      </w:r>
      <w:proofErr w:type="spellEnd"/>
      <w:r w:rsidRPr="00D04BEE">
        <w:rPr>
          <w:rStyle w:val="Hyperlink"/>
          <w:color w:val="000000" w:themeColor="text1"/>
        </w:rPr>
        <w:t xml:space="preserve"> </w:t>
      </w:r>
      <w:proofErr w:type="spellStart"/>
      <w:r w:rsidRPr="00D04BEE">
        <w:rPr>
          <w:rStyle w:val="Hyperlink"/>
          <w:rFonts w:ascii="Arial" w:hAnsi="Arial" w:cs="Arial"/>
          <w:color w:val="000000" w:themeColor="text1"/>
        </w:rPr>
        <w:t>դաշտում</w:t>
      </w:r>
      <w:proofErr w:type="spellEnd"/>
      <w:r w:rsidRPr="00D04BEE">
        <w:rPr>
          <w:color w:val="000000" w:themeColor="text1"/>
        </w:rPr>
        <w:fldChar w:fldCharType="end"/>
      </w:r>
      <w:r w:rsidRPr="00D04BEE">
        <w:rPr>
          <w:color w:val="000000" w:themeColor="text1"/>
        </w:rPr>
        <w:t> </w:t>
      </w:r>
      <w:proofErr w:type="spellStart"/>
      <w:r w:rsidRPr="00D04BEE">
        <w:rPr>
          <w:rFonts w:ascii="Arial" w:hAnsi="Arial" w:cs="Arial"/>
          <w:color w:val="000000" w:themeColor="text1"/>
        </w:rPr>
        <w:t>գտնվող</w:t>
      </w:r>
      <w:proofErr w:type="spellEnd"/>
      <w:r w:rsidRPr="00D04BEE">
        <w:rPr>
          <w:color w:val="000000" w:themeColor="text1"/>
        </w:rPr>
        <w:t xml:space="preserve"> </w:t>
      </w:r>
      <w:proofErr w:type="spellStart"/>
      <w:r w:rsidRPr="00D04BEE">
        <w:rPr>
          <w:rFonts w:ascii="Arial" w:hAnsi="Arial" w:cs="Arial"/>
          <w:color w:val="000000" w:themeColor="text1"/>
        </w:rPr>
        <w:t>հոսանքակիր</w:t>
      </w:r>
      <w:proofErr w:type="spellEnd"/>
      <w:r w:rsidRPr="00D04BEE">
        <w:rPr>
          <w:color w:val="000000" w:themeColor="text1"/>
        </w:rPr>
        <w:t xml:space="preserve"> </w:t>
      </w:r>
      <w:proofErr w:type="spellStart"/>
      <w:r w:rsidRPr="00D04BEE">
        <w:rPr>
          <w:rFonts w:ascii="Arial" w:hAnsi="Arial" w:cs="Arial"/>
          <w:color w:val="000000" w:themeColor="text1"/>
        </w:rPr>
        <w:t>հաղորդիչում</w:t>
      </w:r>
      <w:proofErr w:type="spellEnd"/>
      <w:r w:rsidRPr="00D04BEE">
        <w:rPr>
          <w:color w:val="000000" w:themeColor="text1"/>
        </w:rPr>
        <w:t xml:space="preserve"> </w:t>
      </w:r>
      <w:proofErr w:type="spellStart"/>
      <w:r w:rsidRPr="00D04BEE">
        <w:rPr>
          <w:rFonts w:ascii="Arial" w:hAnsi="Arial" w:cs="Arial"/>
          <w:color w:val="000000" w:themeColor="text1"/>
        </w:rPr>
        <w:t>կամ</w:t>
      </w:r>
      <w:proofErr w:type="spellEnd"/>
      <w:r w:rsidRPr="00D04BEE">
        <w:rPr>
          <w:color w:val="000000" w:themeColor="text1"/>
        </w:rPr>
        <w:t xml:space="preserve"> </w:t>
      </w:r>
      <w:proofErr w:type="spellStart"/>
      <w:r w:rsidRPr="00D04BEE">
        <w:rPr>
          <w:rFonts w:ascii="Arial" w:hAnsi="Arial" w:cs="Arial"/>
          <w:color w:val="000000" w:themeColor="text1"/>
        </w:rPr>
        <w:t>կիսահաղորդիչում</w:t>
      </w:r>
      <w:proofErr w:type="spellEnd"/>
      <w:r w:rsidRPr="00D04BEE">
        <w:rPr>
          <w:color w:val="000000" w:themeColor="text1"/>
        </w:rPr>
        <w:t xml:space="preserve"> </w:t>
      </w:r>
      <w:proofErr w:type="spellStart"/>
      <w:r w:rsidRPr="00D04BEE">
        <w:rPr>
          <w:rFonts w:ascii="Arial" w:hAnsi="Arial" w:cs="Arial"/>
          <w:color w:val="000000" w:themeColor="text1"/>
        </w:rPr>
        <w:t>լայնական</w:t>
      </w:r>
      <w:proofErr w:type="spellEnd"/>
      <w:r w:rsidRPr="00D04BEE">
        <w:rPr>
          <w:color w:val="000000" w:themeColor="text1"/>
        </w:rPr>
        <w:t xml:space="preserve"> </w:t>
      </w:r>
      <w:proofErr w:type="spellStart"/>
      <w:r w:rsidRPr="00D04BEE">
        <w:rPr>
          <w:rFonts w:ascii="Arial" w:hAnsi="Arial" w:cs="Arial"/>
          <w:color w:val="000000" w:themeColor="text1"/>
        </w:rPr>
        <w:t>էլեկտրական</w:t>
      </w:r>
      <w:proofErr w:type="spellEnd"/>
      <w:r w:rsidRPr="00D04BEE">
        <w:rPr>
          <w:color w:val="000000" w:themeColor="text1"/>
        </w:rPr>
        <w:t xml:space="preserve"> </w:t>
      </w:r>
      <w:proofErr w:type="spellStart"/>
      <w:r w:rsidRPr="00D04BEE">
        <w:rPr>
          <w:rFonts w:ascii="Arial" w:hAnsi="Arial" w:cs="Arial"/>
          <w:color w:val="000000" w:themeColor="text1"/>
        </w:rPr>
        <w:t>դաշտի</w:t>
      </w:r>
      <w:proofErr w:type="spellEnd"/>
      <w:r w:rsidRPr="00D04BEE">
        <w:rPr>
          <w:color w:val="000000" w:themeColor="text1"/>
        </w:rPr>
        <w:t xml:space="preserve"> </w:t>
      </w:r>
      <w:proofErr w:type="spellStart"/>
      <w:r w:rsidRPr="00D04BEE">
        <w:rPr>
          <w:rFonts w:ascii="Arial" w:hAnsi="Arial" w:cs="Arial"/>
          <w:color w:val="000000" w:themeColor="text1"/>
        </w:rPr>
        <w:t>առաջացումը</w:t>
      </w:r>
      <w:proofErr w:type="spellEnd"/>
      <w:r w:rsidRPr="00D04BEE">
        <w:rPr>
          <w:rFonts w:ascii="Arial" w:hAnsi="Arial" w:cs="Arial"/>
          <w:color w:val="000000" w:themeColor="text1"/>
        </w:rPr>
        <w:t>։</w:t>
      </w:r>
      <w:r w:rsidRPr="00D04BEE">
        <w:rPr>
          <w:color w:val="000000" w:themeColor="text1"/>
        </w:rPr>
        <w:t xml:space="preserve"> </w:t>
      </w:r>
      <w:proofErr w:type="spellStart"/>
      <w:r w:rsidRPr="00D04BEE">
        <w:rPr>
          <w:rFonts w:ascii="Arial" w:hAnsi="Arial" w:cs="Arial"/>
          <w:color w:val="000000" w:themeColor="text1"/>
        </w:rPr>
        <w:t>Լայնական</w:t>
      </w:r>
      <w:proofErr w:type="spellEnd"/>
      <w:r w:rsidRPr="00D04BEE">
        <w:rPr>
          <w:color w:val="000000" w:themeColor="text1"/>
        </w:rPr>
        <w:t xml:space="preserve"> </w:t>
      </w:r>
      <w:proofErr w:type="spellStart"/>
      <w:r w:rsidRPr="00D04BEE">
        <w:rPr>
          <w:rFonts w:ascii="Arial" w:hAnsi="Arial" w:cs="Arial"/>
          <w:color w:val="000000" w:themeColor="text1"/>
        </w:rPr>
        <w:t>գալվանամագնիսական</w:t>
      </w:r>
      <w:proofErr w:type="spellEnd"/>
      <w:r w:rsidRPr="00D04BEE">
        <w:rPr>
          <w:color w:val="000000" w:themeColor="text1"/>
        </w:rPr>
        <w:t xml:space="preserve"> </w:t>
      </w:r>
      <w:proofErr w:type="spellStart"/>
      <w:r w:rsidRPr="00D04BEE">
        <w:rPr>
          <w:rFonts w:ascii="Arial" w:hAnsi="Arial" w:cs="Arial"/>
          <w:color w:val="000000" w:themeColor="text1"/>
        </w:rPr>
        <w:t>երևույթներից</w:t>
      </w:r>
      <w:proofErr w:type="spellEnd"/>
      <w:r w:rsidRPr="00D04BEE">
        <w:rPr>
          <w:rFonts w:ascii="Cambria Math" w:hAnsi="Cambria Math" w:cs="Cambria Math"/>
          <w:color w:val="000000" w:themeColor="text1"/>
        </w:rPr>
        <w:t>․</w:t>
      </w:r>
      <w:r w:rsidRPr="00D04BEE">
        <w:rPr>
          <w:color w:val="000000" w:themeColor="text1"/>
        </w:rPr>
        <w:t xml:space="preserve"> </w:t>
      </w:r>
      <w:proofErr w:type="spellStart"/>
      <w:r w:rsidRPr="00D04BEE">
        <w:rPr>
          <w:rFonts w:ascii="Arial" w:hAnsi="Arial" w:cs="Arial"/>
          <w:color w:val="000000" w:themeColor="text1"/>
        </w:rPr>
        <w:t>հայտնաբերել</w:t>
      </w:r>
      <w:proofErr w:type="spellEnd"/>
      <w:r w:rsidRPr="00D04BEE">
        <w:rPr>
          <w:color w:val="000000" w:themeColor="text1"/>
        </w:rPr>
        <w:t xml:space="preserve"> </w:t>
      </w:r>
      <w:r w:rsidRPr="00D04BEE">
        <w:rPr>
          <w:rFonts w:ascii="Arial" w:hAnsi="Arial" w:cs="Arial"/>
          <w:color w:val="000000" w:themeColor="text1"/>
        </w:rPr>
        <w:t>է</w:t>
      </w:r>
      <w:r w:rsidRPr="00D04BEE">
        <w:rPr>
          <w:color w:val="000000" w:themeColor="text1"/>
        </w:rPr>
        <w:t> </w:t>
      </w:r>
      <w:proofErr w:type="spellStart"/>
      <w:r w:rsidRPr="00D04BEE">
        <w:rPr>
          <w:color w:val="000000" w:themeColor="text1"/>
        </w:rPr>
        <w:fldChar w:fldCharType="begin"/>
      </w:r>
      <w:r w:rsidRPr="00D04BEE">
        <w:rPr>
          <w:color w:val="000000" w:themeColor="text1"/>
        </w:rPr>
        <w:instrText xml:space="preserve"> HYPERLINK "https://hy.wikipedia.org/wiki/%D4%B1%D5%B4%D5%A5%D6%80%D5%AB%D5%AF%D5%A1" \o "</w:instrText>
      </w:r>
      <w:r w:rsidRPr="00D04BEE">
        <w:rPr>
          <w:rFonts w:ascii="Arial" w:hAnsi="Arial" w:cs="Arial"/>
          <w:color w:val="000000" w:themeColor="text1"/>
        </w:rPr>
        <w:instrText>Ամերիկա</w:instrText>
      </w:r>
      <w:r w:rsidRPr="00D04BEE">
        <w:rPr>
          <w:color w:val="000000" w:themeColor="text1"/>
        </w:rPr>
        <w:instrText xml:space="preserve">" </w:instrText>
      </w:r>
      <w:r w:rsidRPr="00D04BEE">
        <w:rPr>
          <w:color w:val="000000" w:themeColor="text1"/>
        </w:rPr>
        <w:fldChar w:fldCharType="separate"/>
      </w:r>
      <w:r w:rsidRPr="00D04BEE">
        <w:rPr>
          <w:rStyle w:val="Hyperlink"/>
          <w:rFonts w:ascii="Arial" w:hAnsi="Arial" w:cs="Arial"/>
          <w:color w:val="000000" w:themeColor="text1"/>
        </w:rPr>
        <w:t>ամերիկացի</w:t>
      </w:r>
      <w:r w:rsidRPr="00D04BEE">
        <w:rPr>
          <w:color w:val="000000" w:themeColor="text1"/>
        </w:rPr>
        <w:fldChar w:fldCharType="end"/>
      </w:r>
      <w:hyperlink r:id="rId5" w:tooltip="Ֆիզիկ (դեռ գրված չէ)" w:history="1">
        <w:r w:rsidRPr="00D04BEE">
          <w:rPr>
            <w:rStyle w:val="Hyperlink"/>
            <w:rFonts w:ascii="Arial" w:hAnsi="Arial" w:cs="Arial"/>
            <w:color w:val="000000" w:themeColor="text1"/>
          </w:rPr>
          <w:t>ֆիզիկոս</w:t>
        </w:r>
        <w:proofErr w:type="spellEnd"/>
      </w:hyperlink>
      <w:r w:rsidRPr="00D04BEE">
        <w:rPr>
          <w:color w:val="000000" w:themeColor="text1"/>
        </w:rPr>
        <w:t> </w:t>
      </w:r>
      <w:proofErr w:type="spellStart"/>
      <w:r w:rsidRPr="00D04BEE">
        <w:rPr>
          <w:color w:val="000000" w:themeColor="text1"/>
        </w:rPr>
        <w:fldChar w:fldCharType="begin"/>
      </w:r>
      <w:r w:rsidRPr="00D04BEE">
        <w:rPr>
          <w:color w:val="000000" w:themeColor="text1"/>
        </w:rPr>
        <w:instrText xml:space="preserve"> HYPERLINK "https://hy.wikipedia.org/w/index.php?title=%D4%B7%D5%A4%D5%BE%D5%AB%D5%B6_%D5%80%D5%B8%D5%AC&amp;action=edit&amp;redlink=1" \o "</w:instrText>
      </w:r>
      <w:r w:rsidRPr="00D04BEE">
        <w:rPr>
          <w:rFonts w:ascii="Arial" w:hAnsi="Arial" w:cs="Arial"/>
          <w:color w:val="000000" w:themeColor="text1"/>
        </w:rPr>
        <w:instrText>Էդվին</w:instrText>
      </w:r>
      <w:r w:rsidRPr="00D04BEE">
        <w:rPr>
          <w:color w:val="000000" w:themeColor="text1"/>
        </w:rPr>
        <w:instrText xml:space="preserve"> </w:instrText>
      </w:r>
      <w:r w:rsidRPr="00D04BEE">
        <w:rPr>
          <w:rFonts w:ascii="Arial" w:hAnsi="Arial" w:cs="Arial"/>
          <w:color w:val="000000" w:themeColor="text1"/>
        </w:rPr>
        <w:instrText>Հոլ</w:instrText>
      </w:r>
      <w:r w:rsidRPr="00D04BEE">
        <w:rPr>
          <w:color w:val="000000" w:themeColor="text1"/>
        </w:rPr>
        <w:instrText xml:space="preserve"> (</w:instrText>
      </w:r>
      <w:r w:rsidRPr="00D04BEE">
        <w:rPr>
          <w:rFonts w:ascii="Arial" w:hAnsi="Arial" w:cs="Arial"/>
          <w:color w:val="000000" w:themeColor="text1"/>
        </w:rPr>
        <w:instrText>դեռ</w:instrText>
      </w:r>
      <w:r w:rsidRPr="00D04BEE">
        <w:rPr>
          <w:color w:val="000000" w:themeColor="text1"/>
        </w:rPr>
        <w:instrText xml:space="preserve"> </w:instrText>
      </w:r>
      <w:r w:rsidRPr="00D04BEE">
        <w:rPr>
          <w:rFonts w:ascii="Arial" w:hAnsi="Arial" w:cs="Arial"/>
          <w:color w:val="000000" w:themeColor="text1"/>
        </w:rPr>
        <w:instrText>գրված</w:instrText>
      </w:r>
      <w:r w:rsidRPr="00D04BEE">
        <w:rPr>
          <w:color w:val="000000" w:themeColor="text1"/>
        </w:rPr>
        <w:instrText xml:space="preserve"> </w:instrText>
      </w:r>
      <w:r w:rsidRPr="00D04BEE">
        <w:rPr>
          <w:rFonts w:ascii="Arial" w:hAnsi="Arial" w:cs="Arial"/>
          <w:color w:val="000000" w:themeColor="text1"/>
        </w:rPr>
        <w:instrText>չէ</w:instrText>
      </w:r>
      <w:r w:rsidRPr="00D04BEE">
        <w:rPr>
          <w:color w:val="000000" w:themeColor="text1"/>
        </w:rPr>
        <w:instrText xml:space="preserve">)" </w:instrText>
      </w:r>
      <w:r w:rsidRPr="00D04BEE">
        <w:rPr>
          <w:color w:val="000000" w:themeColor="text1"/>
        </w:rPr>
        <w:fldChar w:fldCharType="separate"/>
      </w:r>
      <w:r w:rsidRPr="00D04BEE">
        <w:rPr>
          <w:rStyle w:val="Hyperlink"/>
          <w:rFonts w:ascii="Arial" w:hAnsi="Arial" w:cs="Arial"/>
          <w:color w:val="000000" w:themeColor="text1"/>
        </w:rPr>
        <w:t>Էդվին</w:t>
      </w:r>
      <w:proofErr w:type="spellEnd"/>
      <w:r w:rsidRPr="00D04BEE">
        <w:rPr>
          <w:rStyle w:val="Hyperlink"/>
          <w:color w:val="000000" w:themeColor="text1"/>
        </w:rPr>
        <w:t xml:space="preserve"> </w:t>
      </w:r>
      <w:proofErr w:type="spellStart"/>
      <w:r w:rsidRPr="00D04BEE">
        <w:rPr>
          <w:rStyle w:val="Hyperlink"/>
          <w:rFonts w:ascii="Arial" w:hAnsi="Arial" w:cs="Arial"/>
          <w:color w:val="000000" w:themeColor="text1"/>
        </w:rPr>
        <w:t>Հոլը</w:t>
      </w:r>
      <w:proofErr w:type="spellEnd"/>
      <w:r w:rsidRPr="00D04BEE">
        <w:rPr>
          <w:color w:val="000000" w:themeColor="text1"/>
        </w:rPr>
        <w:fldChar w:fldCharType="end"/>
      </w:r>
      <w:r w:rsidRPr="00D04BEE">
        <w:rPr>
          <w:color w:val="000000" w:themeColor="text1"/>
        </w:rPr>
        <w:t xml:space="preserve"> 1879 </w:t>
      </w:r>
      <w:proofErr w:type="spellStart"/>
      <w:r w:rsidRPr="00D04BEE">
        <w:rPr>
          <w:rFonts w:ascii="Arial" w:hAnsi="Arial" w:cs="Arial"/>
          <w:color w:val="000000" w:themeColor="text1"/>
        </w:rPr>
        <w:t>թվականին</w:t>
      </w:r>
      <w:proofErr w:type="spellEnd"/>
      <w:r w:rsidRPr="00D04BEE">
        <w:rPr>
          <w:rFonts w:ascii="Arial" w:hAnsi="Arial" w:cs="Arial"/>
          <w:color w:val="000000" w:themeColor="text1"/>
        </w:rPr>
        <w:t>։</w:t>
      </w:r>
      <w:r w:rsidRPr="00D04BEE">
        <w:rPr>
          <w:color w:val="000000" w:themeColor="text1"/>
        </w:rPr>
        <w:t xml:space="preserve"> </w:t>
      </w:r>
      <w:proofErr w:type="spellStart"/>
      <w:r w:rsidRPr="00D04BEE">
        <w:rPr>
          <w:rFonts w:ascii="Arial" w:hAnsi="Arial" w:cs="Arial"/>
          <w:color w:val="000000" w:themeColor="text1"/>
        </w:rPr>
        <w:t>Իզոտրոպ</w:t>
      </w:r>
      <w:proofErr w:type="spellEnd"/>
      <w:r w:rsidRPr="00D04BEE">
        <w:rPr>
          <w:color w:val="000000" w:themeColor="text1"/>
        </w:rPr>
        <w:t xml:space="preserve"> </w:t>
      </w:r>
      <w:proofErr w:type="spellStart"/>
      <w:r w:rsidRPr="00D04BEE">
        <w:rPr>
          <w:rFonts w:ascii="Arial" w:hAnsi="Arial" w:cs="Arial"/>
          <w:color w:val="000000" w:themeColor="text1"/>
        </w:rPr>
        <w:t>հաղորդչի</w:t>
      </w:r>
      <w:proofErr w:type="spellEnd"/>
      <w:r w:rsidRPr="00D04BEE">
        <w:rPr>
          <w:color w:val="000000" w:themeColor="text1"/>
        </w:rPr>
        <w:t xml:space="preserve"> </w:t>
      </w:r>
      <w:proofErr w:type="spellStart"/>
      <w:r w:rsidRPr="00D04BEE">
        <w:rPr>
          <w:rFonts w:ascii="Arial" w:hAnsi="Arial" w:cs="Arial"/>
          <w:color w:val="000000" w:themeColor="text1"/>
        </w:rPr>
        <w:t>կամ</w:t>
      </w:r>
      <w:proofErr w:type="spellEnd"/>
      <w:r w:rsidRPr="00D04BEE">
        <w:rPr>
          <w:color w:val="000000" w:themeColor="text1"/>
        </w:rPr>
        <w:t> </w:t>
      </w:r>
      <w:proofErr w:type="spellStart"/>
      <w:r w:rsidRPr="00D04BEE">
        <w:rPr>
          <w:color w:val="000000" w:themeColor="text1"/>
        </w:rPr>
        <w:fldChar w:fldCharType="begin"/>
      </w:r>
      <w:r w:rsidRPr="00D04BEE">
        <w:rPr>
          <w:color w:val="000000" w:themeColor="text1"/>
        </w:rPr>
        <w:instrText xml:space="preserve"> HYPERLINK "https://hy.wikipedia.org/wiki/%D4%BF%D5%AB%D5%BD%D5%A1%D5%B0%D5%A1%D5%B2%D5%B8%D6%80%D5%A4%D5%AB%D5%B9%D5%B6%D5%A5%D6%80" \o "</w:instrText>
      </w:r>
      <w:r w:rsidRPr="00D04BEE">
        <w:rPr>
          <w:rFonts w:ascii="Arial" w:hAnsi="Arial" w:cs="Arial"/>
          <w:color w:val="000000" w:themeColor="text1"/>
        </w:rPr>
        <w:instrText>Կիսահաղորդիչներ</w:instrText>
      </w:r>
      <w:r w:rsidRPr="00D04BEE">
        <w:rPr>
          <w:color w:val="000000" w:themeColor="text1"/>
        </w:rPr>
        <w:instrText xml:space="preserve">" </w:instrText>
      </w:r>
      <w:r w:rsidRPr="00D04BEE">
        <w:rPr>
          <w:color w:val="000000" w:themeColor="text1"/>
        </w:rPr>
        <w:fldChar w:fldCharType="separate"/>
      </w:r>
      <w:r w:rsidRPr="00D04BEE">
        <w:rPr>
          <w:rStyle w:val="Hyperlink"/>
          <w:rFonts w:ascii="Arial" w:hAnsi="Arial" w:cs="Arial"/>
          <w:color w:val="000000" w:themeColor="text1"/>
        </w:rPr>
        <w:t>կիսահաղորդչի</w:t>
      </w:r>
      <w:proofErr w:type="spellEnd"/>
      <w:r w:rsidRPr="00D04BEE">
        <w:rPr>
          <w:color w:val="000000" w:themeColor="text1"/>
        </w:rPr>
        <w:fldChar w:fldCharType="end"/>
      </w:r>
      <w:r w:rsidRPr="00D04BEE">
        <w:rPr>
          <w:color w:val="000000" w:themeColor="text1"/>
        </w:rPr>
        <w:t> </w:t>
      </w:r>
      <w:proofErr w:type="spellStart"/>
      <w:r w:rsidRPr="00D04BEE">
        <w:rPr>
          <w:rFonts w:ascii="Arial" w:hAnsi="Arial" w:cs="Arial"/>
          <w:color w:val="000000" w:themeColor="text1"/>
        </w:rPr>
        <w:t>համար</w:t>
      </w:r>
      <w:proofErr w:type="spellEnd"/>
      <w:r w:rsidRPr="00D04BEE">
        <w:rPr>
          <w:color w:val="000000" w:themeColor="text1"/>
        </w:rPr>
        <w:t xml:space="preserve"> </w:t>
      </w:r>
      <w:proofErr w:type="spellStart"/>
      <w:r w:rsidRPr="00D04BEE">
        <w:rPr>
          <w:rFonts w:ascii="Arial" w:hAnsi="Arial" w:cs="Arial"/>
          <w:color w:val="000000" w:themeColor="text1"/>
        </w:rPr>
        <w:t>էլեկտրական</w:t>
      </w:r>
      <w:proofErr w:type="spellEnd"/>
      <w:r w:rsidRPr="00D04BEE">
        <w:rPr>
          <w:color w:val="000000" w:themeColor="text1"/>
        </w:rPr>
        <w:t xml:space="preserve"> </w:t>
      </w:r>
      <w:proofErr w:type="spellStart"/>
      <w:r w:rsidRPr="00D04BEE">
        <w:rPr>
          <w:rFonts w:ascii="Arial" w:hAnsi="Arial" w:cs="Arial"/>
          <w:color w:val="000000" w:themeColor="text1"/>
        </w:rPr>
        <w:t>դաշտի</w:t>
      </w:r>
      <w:proofErr w:type="spellEnd"/>
      <w:r w:rsidRPr="00D04BEE">
        <w:rPr>
          <w:color w:val="000000" w:themeColor="text1"/>
        </w:rPr>
        <w:t xml:space="preserve"> </w:t>
      </w:r>
      <w:proofErr w:type="spellStart"/>
      <w:r w:rsidRPr="00D04BEE">
        <w:rPr>
          <w:rFonts w:ascii="Arial" w:hAnsi="Arial" w:cs="Arial"/>
          <w:color w:val="000000" w:themeColor="text1"/>
        </w:rPr>
        <w:t>լարվածությունը</w:t>
      </w:r>
      <w:proofErr w:type="spellEnd"/>
      <w:r w:rsidRPr="00D04BEE">
        <w:rPr>
          <w:rFonts w:ascii="Arial" w:hAnsi="Arial" w:cs="Arial"/>
          <w:color w:val="000000" w:themeColor="text1"/>
          <w:lang w:val="hy-AM"/>
        </w:rPr>
        <w:t xml:space="preserve">՝ </w:t>
      </w:r>
      <w:r w:rsidRPr="00D04BEE">
        <w:rPr>
          <w:color w:val="000000" w:themeColor="text1"/>
        </w:rPr>
        <w:t xml:space="preserve"> </w:t>
      </w:r>
      <w:r w:rsidRPr="00861F95">
        <w:rPr>
          <w:rFonts w:ascii="Arial Black" w:hAnsi="Arial Black"/>
          <w:color w:val="000000" w:themeColor="text1"/>
        </w:rPr>
        <w:t>E</w:t>
      </w:r>
      <w:r w:rsidRPr="00861F95">
        <w:rPr>
          <w:rFonts w:ascii="Arial Black" w:hAnsi="Arial Black"/>
          <w:color w:val="000000" w:themeColor="text1"/>
          <w:vertAlign w:val="subscript"/>
        </w:rPr>
        <w:t>H</w:t>
      </w:r>
      <w:r w:rsidRPr="00861F95">
        <w:rPr>
          <w:rFonts w:ascii="Arial Black" w:hAnsi="Arial Black"/>
          <w:color w:val="000000" w:themeColor="text1"/>
        </w:rPr>
        <w:t>=R[H,J],</w:t>
      </w:r>
      <w:r w:rsidRPr="00D04BEE">
        <w:rPr>
          <w:color w:val="000000" w:themeColor="text1"/>
        </w:rPr>
        <w:t xml:space="preserve"> </w:t>
      </w:r>
      <w:proofErr w:type="spellStart"/>
      <w:r w:rsidRPr="00D04BEE">
        <w:rPr>
          <w:rFonts w:ascii="Arial" w:hAnsi="Arial" w:cs="Arial"/>
          <w:color w:val="000000" w:themeColor="text1"/>
        </w:rPr>
        <w:t>որտեղ</w:t>
      </w:r>
      <w:proofErr w:type="spellEnd"/>
      <w:r w:rsidRPr="00D04BEE">
        <w:rPr>
          <w:color w:val="000000" w:themeColor="text1"/>
        </w:rPr>
        <w:t xml:space="preserve"> H-</w:t>
      </w:r>
      <w:r w:rsidRPr="00D04BEE">
        <w:rPr>
          <w:rFonts w:ascii="Arial" w:hAnsi="Arial" w:cs="Arial"/>
          <w:color w:val="000000" w:themeColor="text1"/>
        </w:rPr>
        <w:t>ը</w:t>
      </w:r>
      <w:r w:rsidRPr="00D04BEE">
        <w:rPr>
          <w:color w:val="000000" w:themeColor="text1"/>
        </w:rPr>
        <w:t xml:space="preserve"> </w:t>
      </w:r>
      <w:proofErr w:type="spellStart"/>
      <w:r w:rsidRPr="00D04BEE">
        <w:rPr>
          <w:rFonts w:ascii="Arial" w:hAnsi="Arial" w:cs="Arial"/>
          <w:color w:val="000000" w:themeColor="text1"/>
        </w:rPr>
        <w:t>մագնիսական</w:t>
      </w:r>
      <w:proofErr w:type="spellEnd"/>
      <w:r w:rsidRPr="00D04BEE">
        <w:rPr>
          <w:color w:val="000000" w:themeColor="text1"/>
        </w:rPr>
        <w:t xml:space="preserve"> </w:t>
      </w:r>
      <w:proofErr w:type="spellStart"/>
      <w:r w:rsidRPr="00D04BEE">
        <w:rPr>
          <w:rFonts w:ascii="Arial" w:hAnsi="Arial" w:cs="Arial"/>
          <w:color w:val="000000" w:themeColor="text1"/>
        </w:rPr>
        <w:t>դաշտի</w:t>
      </w:r>
      <w:proofErr w:type="spellEnd"/>
      <w:r w:rsidRPr="00D04BEE">
        <w:rPr>
          <w:color w:val="000000" w:themeColor="text1"/>
        </w:rPr>
        <w:t xml:space="preserve"> </w:t>
      </w:r>
      <w:proofErr w:type="spellStart"/>
      <w:r w:rsidRPr="00D04BEE">
        <w:rPr>
          <w:rFonts w:ascii="Arial" w:hAnsi="Arial" w:cs="Arial"/>
          <w:color w:val="000000" w:themeColor="text1"/>
        </w:rPr>
        <w:t>լարվածությունն</w:t>
      </w:r>
      <w:proofErr w:type="spellEnd"/>
      <w:r w:rsidRPr="00D04BEE">
        <w:rPr>
          <w:color w:val="000000" w:themeColor="text1"/>
        </w:rPr>
        <w:t xml:space="preserve"> </w:t>
      </w:r>
      <w:r w:rsidRPr="00D04BEE">
        <w:rPr>
          <w:rFonts w:ascii="Arial" w:hAnsi="Arial" w:cs="Arial"/>
          <w:color w:val="000000" w:themeColor="text1"/>
        </w:rPr>
        <w:t>է</w:t>
      </w:r>
      <w:r w:rsidRPr="00D04BEE">
        <w:rPr>
          <w:color w:val="000000" w:themeColor="text1"/>
        </w:rPr>
        <w:t>, J-</w:t>
      </w:r>
      <w:r w:rsidRPr="00D04BEE">
        <w:rPr>
          <w:rFonts w:ascii="Arial" w:hAnsi="Arial" w:cs="Arial"/>
          <w:color w:val="000000" w:themeColor="text1"/>
        </w:rPr>
        <w:t>ն՝</w:t>
      </w:r>
      <w:r w:rsidRPr="00D04BEE">
        <w:rPr>
          <w:color w:val="000000" w:themeColor="text1"/>
        </w:rPr>
        <w:t xml:space="preserve"> </w:t>
      </w:r>
      <w:proofErr w:type="spellStart"/>
      <w:r w:rsidRPr="00D04BEE">
        <w:rPr>
          <w:rFonts w:ascii="Arial" w:hAnsi="Arial" w:cs="Arial"/>
          <w:color w:val="000000" w:themeColor="text1"/>
        </w:rPr>
        <w:t>հոսանքի</w:t>
      </w:r>
      <w:proofErr w:type="spellEnd"/>
      <w:r w:rsidRPr="00D04BEE">
        <w:rPr>
          <w:color w:val="000000" w:themeColor="text1"/>
        </w:rPr>
        <w:t xml:space="preserve"> </w:t>
      </w:r>
      <w:proofErr w:type="spellStart"/>
      <w:r w:rsidRPr="00D04BEE">
        <w:rPr>
          <w:rFonts w:ascii="Arial" w:hAnsi="Arial" w:cs="Arial"/>
          <w:color w:val="000000" w:themeColor="text1"/>
        </w:rPr>
        <w:t>խտությունը</w:t>
      </w:r>
      <w:proofErr w:type="spellEnd"/>
      <w:r w:rsidRPr="00D04BEE">
        <w:rPr>
          <w:color w:val="000000" w:themeColor="text1"/>
        </w:rPr>
        <w:t xml:space="preserve">, </w:t>
      </w:r>
      <w:proofErr w:type="spellStart"/>
      <w:r w:rsidRPr="00D04BEE">
        <w:rPr>
          <w:rFonts w:ascii="Arial" w:hAnsi="Arial" w:cs="Arial"/>
          <w:color w:val="000000" w:themeColor="text1"/>
        </w:rPr>
        <w:t>իսկ</w:t>
      </w:r>
      <w:proofErr w:type="spellEnd"/>
      <w:r w:rsidRPr="00D04BEE">
        <w:rPr>
          <w:color w:val="000000" w:themeColor="text1"/>
        </w:rPr>
        <w:t>  R-</w:t>
      </w:r>
      <w:r w:rsidRPr="00D04BEE">
        <w:rPr>
          <w:rFonts w:ascii="Arial" w:hAnsi="Arial" w:cs="Arial"/>
          <w:color w:val="000000" w:themeColor="text1"/>
        </w:rPr>
        <w:t>ը՝</w:t>
      </w:r>
      <w:r w:rsidRPr="00D04BEE">
        <w:rPr>
          <w:color w:val="000000" w:themeColor="text1"/>
        </w:rPr>
        <w:t xml:space="preserve"> </w:t>
      </w:r>
      <w:proofErr w:type="spellStart"/>
      <w:r w:rsidRPr="00D04BEE">
        <w:rPr>
          <w:rFonts w:ascii="Arial" w:hAnsi="Arial" w:cs="Arial"/>
          <w:color w:val="000000" w:themeColor="text1"/>
        </w:rPr>
        <w:t>Հոլի</w:t>
      </w:r>
      <w:proofErr w:type="spellEnd"/>
      <w:r w:rsidRPr="00D04BEE">
        <w:rPr>
          <w:color w:val="000000" w:themeColor="text1"/>
        </w:rPr>
        <w:t xml:space="preserve"> </w:t>
      </w:r>
      <w:proofErr w:type="spellStart"/>
      <w:r w:rsidRPr="00D04BEE">
        <w:rPr>
          <w:rFonts w:ascii="Arial" w:hAnsi="Arial" w:cs="Arial"/>
          <w:color w:val="000000" w:themeColor="text1"/>
        </w:rPr>
        <w:t>հաստատունը</w:t>
      </w:r>
      <w:proofErr w:type="spellEnd"/>
      <w:r w:rsidRPr="00D04BEE">
        <w:rPr>
          <w:rFonts w:ascii="Arial" w:hAnsi="Arial" w:cs="Arial"/>
          <w:color w:val="000000" w:themeColor="text1"/>
        </w:rPr>
        <w:t>։</w:t>
      </w:r>
      <w:r w:rsidRPr="00D04BEE">
        <w:rPr>
          <w:color w:val="000000" w:themeColor="text1"/>
        </w:rPr>
        <w:t xml:space="preserve"> </w:t>
      </w:r>
      <w:proofErr w:type="spellStart"/>
      <w:r w:rsidRPr="00D04BEE">
        <w:rPr>
          <w:rFonts w:ascii="Arial" w:hAnsi="Arial" w:cs="Arial"/>
          <w:color w:val="000000" w:themeColor="text1"/>
        </w:rPr>
        <w:t>Հոլի</w:t>
      </w:r>
      <w:proofErr w:type="spellEnd"/>
      <w:r w:rsidRPr="00D04BEE">
        <w:rPr>
          <w:color w:val="000000" w:themeColor="text1"/>
        </w:rPr>
        <w:t xml:space="preserve"> </w:t>
      </w:r>
      <w:proofErr w:type="spellStart"/>
      <w:r w:rsidRPr="00D04BEE">
        <w:rPr>
          <w:rFonts w:ascii="Arial" w:hAnsi="Arial" w:cs="Arial"/>
          <w:color w:val="000000" w:themeColor="text1"/>
        </w:rPr>
        <w:t>Էֆեկտ</w:t>
      </w:r>
      <w:proofErr w:type="spellEnd"/>
      <w:r w:rsidRPr="00D04BEE">
        <w:rPr>
          <w:color w:val="000000" w:themeColor="text1"/>
        </w:rPr>
        <w:t>-</w:t>
      </w:r>
      <w:r w:rsidRPr="00D04BEE">
        <w:rPr>
          <w:rFonts w:ascii="Arial" w:hAnsi="Arial" w:cs="Arial"/>
          <w:color w:val="000000" w:themeColor="text1"/>
        </w:rPr>
        <w:t>ը</w:t>
      </w:r>
      <w:r w:rsidRPr="00D04BEE">
        <w:rPr>
          <w:color w:val="000000" w:themeColor="text1"/>
        </w:rPr>
        <w:t xml:space="preserve"> </w:t>
      </w:r>
      <w:proofErr w:type="spellStart"/>
      <w:r w:rsidRPr="00D04BEE">
        <w:rPr>
          <w:rFonts w:ascii="Arial" w:hAnsi="Arial" w:cs="Arial"/>
          <w:color w:val="000000" w:themeColor="text1"/>
        </w:rPr>
        <w:t>պայմանավորված</w:t>
      </w:r>
      <w:proofErr w:type="spellEnd"/>
      <w:r w:rsidRPr="00D04BEE">
        <w:rPr>
          <w:color w:val="000000" w:themeColor="text1"/>
        </w:rPr>
        <w:t xml:space="preserve"> </w:t>
      </w:r>
      <w:r w:rsidRPr="00D04BEE">
        <w:rPr>
          <w:rFonts w:ascii="Arial" w:hAnsi="Arial" w:cs="Arial"/>
          <w:color w:val="000000" w:themeColor="text1"/>
        </w:rPr>
        <w:t>է</w:t>
      </w:r>
      <w:r w:rsidRPr="00D04BEE">
        <w:rPr>
          <w:color w:val="000000" w:themeColor="text1"/>
        </w:rPr>
        <w:t> </w:t>
      </w:r>
      <w:proofErr w:type="spellStart"/>
      <w:r w:rsidRPr="00D04BEE">
        <w:rPr>
          <w:color w:val="000000" w:themeColor="text1"/>
        </w:rPr>
        <w:fldChar w:fldCharType="begin"/>
      </w:r>
      <w:r w:rsidRPr="00D04BEE">
        <w:rPr>
          <w:color w:val="000000" w:themeColor="text1"/>
        </w:rPr>
        <w:instrText xml:space="preserve"> HYPERLINK "https://hy.wikipedia.org/wiki/%D5%84%D5%A1%D5%A3%D5%B6%D5%AB%D5%BD" \o "</w:instrText>
      </w:r>
      <w:r w:rsidRPr="00D04BEE">
        <w:rPr>
          <w:rFonts w:ascii="Arial" w:hAnsi="Arial" w:cs="Arial"/>
          <w:color w:val="000000" w:themeColor="text1"/>
        </w:rPr>
        <w:instrText>Մագնիս</w:instrText>
      </w:r>
      <w:r w:rsidRPr="00D04BEE">
        <w:rPr>
          <w:color w:val="000000" w:themeColor="text1"/>
        </w:rPr>
        <w:instrText xml:space="preserve">" </w:instrText>
      </w:r>
      <w:r w:rsidRPr="00D04BEE">
        <w:rPr>
          <w:color w:val="000000" w:themeColor="text1"/>
        </w:rPr>
        <w:fldChar w:fldCharType="separate"/>
      </w:r>
      <w:r w:rsidRPr="00D04BEE">
        <w:rPr>
          <w:rStyle w:val="Hyperlink"/>
          <w:rFonts w:ascii="Arial" w:hAnsi="Arial" w:cs="Arial"/>
          <w:color w:val="000000" w:themeColor="text1"/>
        </w:rPr>
        <w:t>մագնիսական</w:t>
      </w:r>
      <w:proofErr w:type="spellEnd"/>
      <w:r w:rsidRPr="00D04BEE">
        <w:rPr>
          <w:color w:val="000000" w:themeColor="text1"/>
        </w:rPr>
        <w:fldChar w:fldCharType="end"/>
      </w:r>
      <w:r w:rsidRPr="00D04BEE">
        <w:rPr>
          <w:color w:val="000000" w:themeColor="text1"/>
        </w:rPr>
        <w:t> </w:t>
      </w:r>
      <w:proofErr w:type="spellStart"/>
      <w:r w:rsidRPr="00D04BEE">
        <w:rPr>
          <w:rFonts w:ascii="Arial" w:hAnsi="Arial" w:cs="Arial"/>
          <w:color w:val="000000" w:themeColor="text1"/>
        </w:rPr>
        <w:t>դաշտում</w:t>
      </w:r>
      <w:proofErr w:type="spellEnd"/>
      <w:r w:rsidRPr="00D04BEE">
        <w:rPr>
          <w:color w:val="000000" w:themeColor="text1"/>
        </w:rPr>
        <w:t xml:space="preserve"> </w:t>
      </w:r>
      <w:proofErr w:type="spellStart"/>
      <w:r w:rsidRPr="00D04BEE">
        <w:rPr>
          <w:rFonts w:ascii="Arial" w:hAnsi="Arial" w:cs="Arial"/>
          <w:color w:val="000000" w:themeColor="text1"/>
        </w:rPr>
        <w:t>շարժվող</w:t>
      </w:r>
      <w:proofErr w:type="spellEnd"/>
      <w:r w:rsidRPr="00D04BEE">
        <w:rPr>
          <w:color w:val="000000" w:themeColor="text1"/>
        </w:rPr>
        <w:t xml:space="preserve"> </w:t>
      </w:r>
      <w:proofErr w:type="spellStart"/>
      <w:r w:rsidRPr="00D04BEE">
        <w:rPr>
          <w:rFonts w:ascii="Arial" w:hAnsi="Arial" w:cs="Arial"/>
          <w:color w:val="000000" w:themeColor="text1"/>
        </w:rPr>
        <w:t>լիցքավորված</w:t>
      </w:r>
      <w:proofErr w:type="spellEnd"/>
      <w:r w:rsidRPr="00D04BEE">
        <w:rPr>
          <w:color w:val="000000" w:themeColor="text1"/>
        </w:rPr>
        <w:t xml:space="preserve"> </w:t>
      </w:r>
      <w:proofErr w:type="spellStart"/>
      <w:r w:rsidRPr="00D04BEE">
        <w:rPr>
          <w:rFonts w:ascii="Arial" w:hAnsi="Arial" w:cs="Arial"/>
          <w:color w:val="000000" w:themeColor="text1"/>
        </w:rPr>
        <w:t>մասնիկի</w:t>
      </w:r>
      <w:proofErr w:type="spellEnd"/>
      <w:r w:rsidRPr="00D04BEE">
        <w:rPr>
          <w:color w:val="000000" w:themeColor="text1"/>
        </w:rPr>
        <w:t xml:space="preserve"> </w:t>
      </w:r>
      <w:proofErr w:type="spellStart"/>
      <w:r w:rsidRPr="00D04BEE">
        <w:rPr>
          <w:rFonts w:ascii="Arial" w:hAnsi="Arial" w:cs="Arial"/>
          <w:color w:val="000000" w:themeColor="text1"/>
        </w:rPr>
        <w:t>վրա</w:t>
      </w:r>
      <w:proofErr w:type="spellEnd"/>
      <w:r w:rsidRPr="00D04BEE">
        <w:rPr>
          <w:color w:val="000000" w:themeColor="text1"/>
        </w:rPr>
        <w:t xml:space="preserve"> </w:t>
      </w:r>
      <w:proofErr w:type="spellStart"/>
      <w:r w:rsidRPr="00D04BEE">
        <w:rPr>
          <w:rFonts w:ascii="Arial" w:hAnsi="Arial" w:cs="Arial"/>
          <w:color w:val="000000" w:themeColor="text1"/>
        </w:rPr>
        <w:t>ազդող</w:t>
      </w:r>
      <w:proofErr w:type="spellEnd"/>
      <w:r w:rsidRPr="00D04BEE">
        <w:rPr>
          <w:color w:val="000000" w:themeColor="text1"/>
        </w:rPr>
        <w:t xml:space="preserve"> </w:t>
      </w:r>
      <w:proofErr w:type="spellStart"/>
      <w:r w:rsidRPr="00D04BEE">
        <w:rPr>
          <w:rFonts w:ascii="Arial" w:hAnsi="Arial" w:cs="Arial"/>
          <w:color w:val="000000" w:themeColor="text1"/>
        </w:rPr>
        <w:t>Լորենցի</w:t>
      </w:r>
      <w:proofErr w:type="spellEnd"/>
      <w:r w:rsidRPr="00D04BEE">
        <w:rPr>
          <w:color w:val="000000" w:themeColor="text1"/>
        </w:rPr>
        <w:t xml:space="preserve"> </w:t>
      </w:r>
      <w:proofErr w:type="spellStart"/>
      <w:r w:rsidRPr="00D04BEE">
        <w:rPr>
          <w:rFonts w:ascii="Arial" w:hAnsi="Arial" w:cs="Arial"/>
          <w:color w:val="000000" w:themeColor="text1"/>
        </w:rPr>
        <w:t>ուժով</w:t>
      </w:r>
      <w:proofErr w:type="spellEnd"/>
      <w:r w:rsidRPr="00D04BEE">
        <w:rPr>
          <w:rFonts w:ascii="Arial" w:hAnsi="Arial" w:cs="Arial"/>
          <w:color w:val="000000" w:themeColor="text1"/>
        </w:rPr>
        <w:t>։</w:t>
      </w:r>
      <w:r w:rsidRPr="00D04BEE">
        <w:rPr>
          <w:color w:val="000000" w:themeColor="text1"/>
        </w:rPr>
        <w:t xml:space="preserve"> </w:t>
      </w:r>
      <w:proofErr w:type="spellStart"/>
      <w:r w:rsidRPr="00D04BEE">
        <w:rPr>
          <w:rFonts w:ascii="Arial" w:hAnsi="Arial" w:cs="Arial"/>
          <w:color w:val="000000" w:themeColor="text1"/>
        </w:rPr>
        <w:t>Վերջինիս</w:t>
      </w:r>
      <w:proofErr w:type="spellEnd"/>
      <w:r w:rsidRPr="00D04BEE">
        <w:rPr>
          <w:color w:val="000000" w:themeColor="text1"/>
        </w:rPr>
        <w:t xml:space="preserve"> </w:t>
      </w:r>
      <w:proofErr w:type="spellStart"/>
      <w:r w:rsidRPr="00D04BEE">
        <w:rPr>
          <w:rFonts w:ascii="Arial" w:hAnsi="Arial" w:cs="Arial"/>
          <w:color w:val="000000" w:themeColor="text1"/>
        </w:rPr>
        <w:t>առկայությամբ</w:t>
      </w:r>
      <w:proofErr w:type="spellEnd"/>
      <w:r w:rsidRPr="00D04BEE">
        <w:rPr>
          <w:color w:val="000000" w:themeColor="text1"/>
        </w:rPr>
        <w:t xml:space="preserve"> </w:t>
      </w:r>
      <w:proofErr w:type="spellStart"/>
      <w:r w:rsidRPr="00D04BEE">
        <w:rPr>
          <w:rFonts w:ascii="Arial" w:hAnsi="Arial" w:cs="Arial"/>
          <w:color w:val="000000" w:themeColor="text1"/>
        </w:rPr>
        <w:t>լիցքերը</w:t>
      </w:r>
      <w:proofErr w:type="spellEnd"/>
      <w:r w:rsidRPr="00D04BEE">
        <w:rPr>
          <w:color w:val="000000" w:themeColor="text1"/>
        </w:rPr>
        <w:t xml:space="preserve"> </w:t>
      </w:r>
      <w:proofErr w:type="spellStart"/>
      <w:r w:rsidRPr="00D04BEE">
        <w:rPr>
          <w:rFonts w:ascii="Arial" w:hAnsi="Arial" w:cs="Arial"/>
          <w:color w:val="000000" w:themeColor="text1"/>
        </w:rPr>
        <w:t>շեղվում</w:t>
      </w:r>
      <w:proofErr w:type="spellEnd"/>
      <w:r w:rsidRPr="00D04BEE">
        <w:rPr>
          <w:color w:val="000000" w:themeColor="text1"/>
        </w:rPr>
        <w:t xml:space="preserve"> </w:t>
      </w:r>
      <w:proofErr w:type="spellStart"/>
      <w:r w:rsidRPr="00D04BEE">
        <w:rPr>
          <w:rFonts w:ascii="Arial" w:hAnsi="Arial" w:cs="Arial"/>
          <w:color w:val="000000" w:themeColor="text1"/>
        </w:rPr>
        <w:t>են</w:t>
      </w:r>
      <w:proofErr w:type="spellEnd"/>
      <w:r w:rsidRPr="00D04BEE">
        <w:rPr>
          <w:color w:val="000000" w:themeColor="text1"/>
        </w:rPr>
        <w:t xml:space="preserve"> </w:t>
      </w:r>
      <w:proofErr w:type="spellStart"/>
      <w:r w:rsidRPr="00D04BEE">
        <w:rPr>
          <w:rFonts w:ascii="Arial" w:hAnsi="Arial" w:cs="Arial"/>
          <w:color w:val="000000" w:themeColor="text1"/>
        </w:rPr>
        <w:t>իրենց</w:t>
      </w:r>
      <w:proofErr w:type="spellEnd"/>
      <w:r w:rsidRPr="00D04BEE">
        <w:rPr>
          <w:color w:val="000000" w:themeColor="text1"/>
        </w:rPr>
        <w:t xml:space="preserve"> </w:t>
      </w:r>
      <w:proofErr w:type="spellStart"/>
      <w:r w:rsidRPr="00D04BEE">
        <w:rPr>
          <w:rFonts w:ascii="Arial" w:hAnsi="Arial" w:cs="Arial"/>
          <w:color w:val="000000" w:themeColor="text1"/>
        </w:rPr>
        <w:t>շարժման</w:t>
      </w:r>
      <w:proofErr w:type="spellEnd"/>
      <w:r w:rsidRPr="00D04BEE">
        <w:rPr>
          <w:color w:val="000000" w:themeColor="text1"/>
        </w:rPr>
        <w:t xml:space="preserve"> </w:t>
      </w:r>
      <w:proofErr w:type="spellStart"/>
      <w:r w:rsidRPr="00D04BEE">
        <w:rPr>
          <w:rFonts w:ascii="Arial" w:hAnsi="Arial" w:cs="Arial"/>
          <w:color w:val="000000" w:themeColor="text1"/>
        </w:rPr>
        <w:t>հետագծից</w:t>
      </w:r>
      <w:proofErr w:type="spellEnd"/>
      <w:r w:rsidRPr="00D04BEE">
        <w:rPr>
          <w:rFonts w:ascii="Arial" w:hAnsi="Arial" w:cs="Arial"/>
          <w:color w:val="000000" w:themeColor="text1"/>
        </w:rPr>
        <w:t>։</w:t>
      </w:r>
      <w:r w:rsidRPr="00D04BEE">
        <w:rPr>
          <w:color w:val="000000" w:themeColor="text1"/>
        </w:rPr>
        <w:t xml:space="preserve"> </w:t>
      </w:r>
      <w:proofErr w:type="spellStart"/>
      <w:r w:rsidRPr="00D04BEE">
        <w:rPr>
          <w:rFonts w:ascii="Arial" w:hAnsi="Arial" w:cs="Arial"/>
          <w:color w:val="000000" w:themeColor="text1"/>
        </w:rPr>
        <w:t>Հաղորդչի</w:t>
      </w:r>
      <w:proofErr w:type="spellEnd"/>
      <w:r w:rsidRPr="00D04BEE">
        <w:rPr>
          <w:color w:val="000000" w:themeColor="text1"/>
        </w:rPr>
        <w:t xml:space="preserve"> </w:t>
      </w:r>
      <w:proofErr w:type="spellStart"/>
      <w:r w:rsidRPr="00D04BEE">
        <w:rPr>
          <w:rFonts w:ascii="Arial" w:hAnsi="Arial" w:cs="Arial"/>
          <w:color w:val="000000" w:themeColor="text1"/>
        </w:rPr>
        <w:t>հանդիպակաց</w:t>
      </w:r>
      <w:proofErr w:type="spellEnd"/>
      <w:r w:rsidRPr="00D04BEE">
        <w:rPr>
          <w:color w:val="000000" w:themeColor="text1"/>
        </w:rPr>
        <w:t xml:space="preserve"> </w:t>
      </w:r>
      <w:proofErr w:type="spellStart"/>
      <w:r w:rsidRPr="00D04BEE">
        <w:rPr>
          <w:rFonts w:ascii="Arial" w:hAnsi="Arial" w:cs="Arial"/>
          <w:color w:val="000000" w:themeColor="text1"/>
        </w:rPr>
        <w:t>կողմնային</w:t>
      </w:r>
      <w:proofErr w:type="spellEnd"/>
      <w:r w:rsidRPr="00D04BEE">
        <w:rPr>
          <w:color w:val="000000" w:themeColor="text1"/>
        </w:rPr>
        <w:t xml:space="preserve"> </w:t>
      </w:r>
      <w:proofErr w:type="spellStart"/>
      <w:r w:rsidRPr="00D04BEE">
        <w:rPr>
          <w:rFonts w:ascii="Arial" w:hAnsi="Arial" w:cs="Arial"/>
          <w:color w:val="000000" w:themeColor="text1"/>
        </w:rPr>
        <w:t>նիստերի</w:t>
      </w:r>
      <w:proofErr w:type="spellEnd"/>
      <w:r w:rsidRPr="00D04BEE">
        <w:rPr>
          <w:color w:val="000000" w:themeColor="text1"/>
        </w:rPr>
        <w:t xml:space="preserve"> </w:t>
      </w:r>
      <w:proofErr w:type="spellStart"/>
      <w:r w:rsidRPr="00D04BEE">
        <w:rPr>
          <w:rFonts w:ascii="Arial" w:hAnsi="Arial" w:cs="Arial"/>
          <w:color w:val="000000" w:themeColor="text1"/>
        </w:rPr>
        <w:t>վրա</w:t>
      </w:r>
      <w:proofErr w:type="spellEnd"/>
      <w:r w:rsidRPr="00D04BEE">
        <w:rPr>
          <w:color w:val="000000" w:themeColor="text1"/>
        </w:rPr>
        <w:t xml:space="preserve"> </w:t>
      </w:r>
      <w:proofErr w:type="spellStart"/>
      <w:r w:rsidRPr="00D04BEE">
        <w:rPr>
          <w:rFonts w:ascii="Arial" w:hAnsi="Arial" w:cs="Arial"/>
          <w:color w:val="000000" w:themeColor="text1"/>
        </w:rPr>
        <w:t>լիցքերի</w:t>
      </w:r>
      <w:proofErr w:type="spellEnd"/>
      <w:r w:rsidRPr="00D04BEE">
        <w:rPr>
          <w:color w:val="000000" w:themeColor="text1"/>
        </w:rPr>
        <w:t xml:space="preserve"> </w:t>
      </w:r>
      <w:proofErr w:type="spellStart"/>
      <w:r w:rsidRPr="00D04BEE">
        <w:rPr>
          <w:rFonts w:ascii="Arial" w:hAnsi="Arial" w:cs="Arial"/>
          <w:color w:val="000000" w:themeColor="text1"/>
        </w:rPr>
        <w:t>կուտակումը</w:t>
      </w:r>
      <w:proofErr w:type="spellEnd"/>
      <w:r w:rsidRPr="00D04BEE">
        <w:rPr>
          <w:color w:val="000000" w:themeColor="text1"/>
        </w:rPr>
        <w:t xml:space="preserve"> </w:t>
      </w:r>
      <w:proofErr w:type="spellStart"/>
      <w:r w:rsidRPr="00D04BEE">
        <w:rPr>
          <w:rFonts w:ascii="Arial" w:hAnsi="Arial" w:cs="Arial"/>
          <w:color w:val="000000" w:themeColor="text1"/>
        </w:rPr>
        <w:t>շարունակվում</w:t>
      </w:r>
      <w:proofErr w:type="spellEnd"/>
      <w:r w:rsidRPr="00D04BEE">
        <w:rPr>
          <w:color w:val="000000" w:themeColor="text1"/>
        </w:rPr>
        <w:t xml:space="preserve"> </w:t>
      </w:r>
      <w:r w:rsidRPr="00D04BEE">
        <w:rPr>
          <w:rFonts w:ascii="Arial" w:hAnsi="Arial" w:cs="Arial"/>
          <w:color w:val="000000" w:themeColor="text1"/>
        </w:rPr>
        <w:t>է</w:t>
      </w:r>
      <w:r w:rsidRPr="00D04BEE">
        <w:rPr>
          <w:color w:val="000000" w:themeColor="text1"/>
        </w:rPr>
        <w:t xml:space="preserve"> </w:t>
      </w:r>
      <w:proofErr w:type="spellStart"/>
      <w:r w:rsidRPr="00D04BEE">
        <w:rPr>
          <w:rFonts w:ascii="Arial" w:hAnsi="Arial" w:cs="Arial"/>
          <w:color w:val="000000" w:themeColor="text1"/>
        </w:rPr>
        <w:t>այնքան</w:t>
      </w:r>
      <w:proofErr w:type="spellEnd"/>
      <w:r w:rsidRPr="00D04BEE">
        <w:rPr>
          <w:color w:val="000000" w:themeColor="text1"/>
        </w:rPr>
        <w:t xml:space="preserve">, </w:t>
      </w:r>
      <w:proofErr w:type="spellStart"/>
      <w:r w:rsidRPr="00D04BEE">
        <w:rPr>
          <w:rFonts w:ascii="Arial" w:hAnsi="Arial" w:cs="Arial"/>
          <w:color w:val="000000" w:themeColor="text1"/>
        </w:rPr>
        <w:t>մինչև</w:t>
      </w:r>
      <w:proofErr w:type="spellEnd"/>
      <w:r w:rsidRPr="00D04BEE">
        <w:rPr>
          <w:color w:val="000000" w:themeColor="text1"/>
        </w:rPr>
        <w:t xml:space="preserve"> </w:t>
      </w:r>
      <w:proofErr w:type="spellStart"/>
      <w:r w:rsidRPr="00D04BEE">
        <w:rPr>
          <w:rFonts w:ascii="Arial" w:hAnsi="Arial" w:cs="Arial"/>
          <w:color w:val="000000" w:themeColor="text1"/>
        </w:rPr>
        <w:t>որ</w:t>
      </w:r>
      <w:proofErr w:type="spellEnd"/>
      <w:r w:rsidRPr="00D04BEE">
        <w:rPr>
          <w:color w:val="000000" w:themeColor="text1"/>
        </w:rPr>
        <w:t xml:space="preserve"> </w:t>
      </w:r>
      <w:proofErr w:type="spellStart"/>
      <w:r w:rsidRPr="00D04BEE">
        <w:rPr>
          <w:rFonts w:ascii="Arial" w:hAnsi="Arial" w:cs="Arial"/>
          <w:color w:val="000000" w:themeColor="text1"/>
        </w:rPr>
        <w:t>ծագած</w:t>
      </w:r>
      <w:proofErr w:type="spellEnd"/>
      <w:r w:rsidRPr="00D04BEE">
        <w:rPr>
          <w:color w:val="000000" w:themeColor="text1"/>
        </w:rPr>
        <w:t xml:space="preserve"> </w:t>
      </w:r>
      <w:proofErr w:type="spellStart"/>
      <w:r w:rsidRPr="00D04BEE">
        <w:rPr>
          <w:color w:val="000000" w:themeColor="text1"/>
        </w:rPr>
        <w:t>εΥ</w:t>
      </w:r>
      <w:r w:rsidRPr="00D04BEE">
        <w:rPr>
          <w:rFonts w:ascii="Arial" w:hAnsi="Arial" w:cs="Arial"/>
          <w:color w:val="000000" w:themeColor="text1"/>
        </w:rPr>
        <w:t>լայնական</w:t>
      </w:r>
      <w:proofErr w:type="spellEnd"/>
      <w:r w:rsidRPr="00D04BEE">
        <w:rPr>
          <w:color w:val="000000" w:themeColor="text1"/>
        </w:rPr>
        <w:t xml:space="preserve"> </w:t>
      </w:r>
      <w:proofErr w:type="spellStart"/>
      <w:r w:rsidRPr="00D04BEE">
        <w:rPr>
          <w:rFonts w:ascii="Arial" w:hAnsi="Arial" w:cs="Arial"/>
          <w:color w:val="000000" w:themeColor="text1"/>
        </w:rPr>
        <w:t>էլեկտրական</w:t>
      </w:r>
      <w:proofErr w:type="spellEnd"/>
      <w:r w:rsidRPr="00D04BEE">
        <w:rPr>
          <w:color w:val="000000" w:themeColor="text1"/>
        </w:rPr>
        <w:t xml:space="preserve"> </w:t>
      </w:r>
      <w:proofErr w:type="spellStart"/>
      <w:r w:rsidRPr="00D04BEE">
        <w:rPr>
          <w:rFonts w:ascii="Arial" w:hAnsi="Arial" w:cs="Arial"/>
          <w:color w:val="000000" w:themeColor="text1"/>
        </w:rPr>
        <w:t>դաշտը</w:t>
      </w:r>
      <w:proofErr w:type="spellEnd"/>
      <w:r w:rsidRPr="00D04BEE">
        <w:rPr>
          <w:color w:val="000000" w:themeColor="text1"/>
        </w:rPr>
        <w:t xml:space="preserve"> </w:t>
      </w:r>
      <w:proofErr w:type="spellStart"/>
      <w:r w:rsidRPr="00D04BEE">
        <w:rPr>
          <w:rFonts w:ascii="Arial" w:hAnsi="Arial" w:cs="Arial"/>
          <w:color w:val="000000" w:themeColor="text1"/>
        </w:rPr>
        <w:t>հավասարակշռում</w:t>
      </w:r>
      <w:proofErr w:type="spellEnd"/>
      <w:r w:rsidRPr="00D04BEE">
        <w:rPr>
          <w:color w:val="000000" w:themeColor="text1"/>
        </w:rPr>
        <w:t xml:space="preserve"> </w:t>
      </w:r>
      <w:r w:rsidRPr="00D04BEE">
        <w:rPr>
          <w:rFonts w:ascii="Arial" w:hAnsi="Arial" w:cs="Arial"/>
          <w:color w:val="000000" w:themeColor="text1"/>
        </w:rPr>
        <w:t>է</w:t>
      </w:r>
      <w:r w:rsidRPr="00D04BEE">
        <w:rPr>
          <w:color w:val="000000" w:themeColor="text1"/>
        </w:rPr>
        <w:t xml:space="preserve"> </w:t>
      </w:r>
      <w:proofErr w:type="spellStart"/>
      <w:r w:rsidRPr="00D04BEE">
        <w:rPr>
          <w:rFonts w:ascii="Arial" w:hAnsi="Arial" w:cs="Arial"/>
          <w:color w:val="000000" w:themeColor="text1"/>
        </w:rPr>
        <w:t>մագնիսական</w:t>
      </w:r>
      <w:proofErr w:type="spellEnd"/>
      <w:r w:rsidRPr="00D04BEE">
        <w:rPr>
          <w:color w:val="000000" w:themeColor="text1"/>
        </w:rPr>
        <w:t xml:space="preserve"> </w:t>
      </w:r>
      <w:proofErr w:type="spellStart"/>
      <w:r w:rsidRPr="00D04BEE">
        <w:rPr>
          <w:rFonts w:ascii="Arial" w:hAnsi="Arial" w:cs="Arial"/>
          <w:color w:val="000000" w:themeColor="text1"/>
        </w:rPr>
        <w:t>ուժը</w:t>
      </w:r>
      <w:proofErr w:type="spellEnd"/>
      <w:r w:rsidRPr="00D04BEE">
        <w:rPr>
          <w:rFonts w:ascii="Arial" w:hAnsi="Arial" w:cs="Arial"/>
          <w:color w:val="000000" w:themeColor="text1"/>
        </w:rPr>
        <w:t>։</w:t>
      </w:r>
      <w:r w:rsidRPr="00D04BEE">
        <w:rPr>
          <w:color w:val="000000" w:themeColor="text1"/>
        </w:rPr>
        <w:t> </w:t>
      </w:r>
      <w:r>
        <w:rPr>
          <w:color w:val="000000" w:themeColor="text1"/>
        </w:rPr>
        <w:t>R</w:t>
      </w:r>
      <w:r w:rsidRPr="00D04BEE">
        <w:rPr>
          <w:color w:val="000000" w:themeColor="text1"/>
        </w:rPr>
        <w:t>-</w:t>
      </w:r>
      <w:r w:rsidRPr="00D04BEE">
        <w:rPr>
          <w:rFonts w:ascii="Arial" w:hAnsi="Arial" w:cs="Arial"/>
          <w:color w:val="000000" w:themeColor="text1"/>
        </w:rPr>
        <w:t>ի</w:t>
      </w:r>
      <w:r w:rsidRPr="00D04BEE">
        <w:rPr>
          <w:color w:val="000000" w:themeColor="text1"/>
        </w:rPr>
        <w:t xml:space="preserve"> </w:t>
      </w:r>
      <w:proofErr w:type="spellStart"/>
      <w:r w:rsidRPr="00D04BEE">
        <w:rPr>
          <w:rFonts w:ascii="Arial" w:hAnsi="Arial" w:cs="Arial"/>
          <w:color w:val="000000" w:themeColor="text1"/>
        </w:rPr>
        <w:t>արժեքը</w:t>
      </w:r>
      <w:proofErr w:type="spellEnd"/>
      <w:r w:rsidRPr="00D04BEE">
        <w:rPr>
          <w:color w:val="000000" w:themeColor="text1"/>
        </w:rPr>
        <w:t xml:space="preserve"> </w:t>
      </w:r>
      <w:proofErr w:type="spellStart"/>
      <w:r w:rsidRPr="00D04BEE">
        <w:rPr>
          <w:rFonts w:ascii="Arial" w:hAnsi="Arial" w:cs="Arial"/>
          <w:color w:val="000000" w:themeColor="text1"/>
        </w:rPr>
        <w:t>ընդհանուր</w:t>
      </w:r>
      <w:proofErr w:type="spellEnd"/>
      <w:r w:rsidRPr="00D04BEE">
        <w:rPr>
          <w:color w:val="000000" w:themeColor="text1"/>
        </w:rPr>
        <w:t xml:space="preserve"> </w:t>
      </w:r>
      <w:proofErr w:type="spellStart"/>
      <w:r w:rsidRPr="00D04BEE">
        <w:rPr>
          <w:rFonts w:ascii="Arial" w:hAnsi="Arial" w:cs="Arial"/>
          <w:color w:val="000000" w:themeColor="text1"/>
        </w:rPr>
        <w:t>դեպքում</w:t>
      </w:r>
      <w:proofErr w:type="spellEnd"/>
      <w:r w:rsidRPr="00D04BEE">
        <w:rPr>
          <w:color w:val="000000" w:themeColor="text1"/>
        </w:rPr>
        <w:t xml:space="preserve"> </w:t>
      </w:r>
      <w:proofErr w:type="spellStart"/>
      <w:r w:rsidRPr="00D04BEE">
        <w:rPr>
          <w:rFonts w:ascii="Arial" w:hAnsi="Arial" w:cs="Arial"/>
          <w:color w:val="000000" w:themeColor="text1"/>
        </w:rPr>
        <w:t>կախված</w:t>
      </w:r>
      <w:proofErr w:type="spellEnd"/>
      <w:r w:rsidRPr="00D04BEE">
        <w:rPr>
          <w:color w:val="000000" w:themeColor="text1"/>
        </w:rPr>
        <w:t xml:space="preserve"> </w:t>
      </w:r>
      <w:r w:rsidRPr="00D04BEE">
        <w:rPr>
          <w:rFonts w:ascii="Arial" w:hAnsi="Arial" w:cs="Arial"/>
          <w:color w:val="000000" w:themeColor="text1"/>
        </w:rPr>
        <w:t>է</w:t>
      </w:r>
      <w:r w:rsidRPr="00D04BEE">
        <w:rPr>
          <w:color w:val="000000" w:themeColor="text1"/>
        </w:rPr>
        <w:t xml:space="preserve"> </w:t>
      </w:r>
      <w:proofErr w:type="spellStart"/>
      <w:r w:rsidRPr="00D04BEE">
        <w:rPr>
          <w:rFonts w:ascii="Arial" w:hAnsi="Arial" w:cs="Arial"/>
          <w:color w:val="000000" w:themeColor="text1"/>
        </w:rPr>
        <w:t>լիցքակիրների</w:t>
      </w:r>
      <w:proofErr w:type="spellEnd"/>
      <w:r w:rsidRPr="00D04BEE">
        <w:rPr>
          <w:color w:val="000000" w:themeColor="text1"/>
        </w:rPr>
        <w:t xml:space="preserve"> </w:t>
      </w:r>
      <w:proofErr w:type="spellStart"/>
      <w:r w:rsidRPr="00D04BEE">
        <w:rPr>
          <w:rFonts w:ascii="Arial" w:hAnsi="Arial" w:cs="Arial"/>
          <w:color w:val="000000" w:themeColor="text1"/>
        </w:rPr>
        <w:t>խտությունից</w:t>
      </w:r>
      <w:proofErr w:type="spellEnd"/>
      <w:r w:rsidRPr="00D04BEE">
        <w:rPr>
          <w:color w:val="000000" w:themeColor="text1"/>
        </w:rPr>
        <w:t xml:space="preserve">, </w:t>
      </w:r>
      <w:proofErr w:type="spellStart"/>
      <w:r w:rsidRPr="00D04BEE">
        <w:rPr>
          <w:rFonts w:ascii="Arial" w:hAnsi="Arial" w:cs="Arial"/>
          <w:color w:val="000000" w:themeColor="text1"/>
        </w:rPr>
        <w:t>դրանց</w:t>
      </w:r>
      <w:proofErr w:type="spellEnd"/>
      <w:r w:rsidRPr="00D04BEE">
        <w:rPr>
          <w:color w:val="000000" w:themeColor="text1"/>
        </w:rPr>
        <w:t xml:space="preserve"> </w:t>
      </w:r>
      <w:proofErr w:type="spellStart"/>
      <w:r w:rsidRPr="00D04BEE">
        <w:rPr>
          <w:rFonts w:ascii="Arial" w:hAnsi="Arial" w:cs="Arial"/>
          <w:color w:val="000000" w:themeColor="text1"/>
        </w:rPr>
        <w:t>ցրման</w:t>
      </w:r>
      <w:proofErr w:type="spellEnd"/>
      <w:r w:rsidRPr="00D04BEE">
        <w:rPr>
          <w:color w:val="000000" w:themeColor="text1"/>
        </w:rPr>
        <w:t> </w:t>
      </w:r>
      <w:proofErr w:type="spellStart"/>
      <w:r w:rsidRPr="00D04BEE">
        <w:rPr>
          <w:color w:val="000000" w:themeColor="text1"/>
        </w:rPr>
        <w:fldChar w:fldCharType="begin"/>
      </w:r>
      <w:r w:rsidRPr="00D04BEE">
        <w:rPr>
          <w:color w:val="000000" w:themeColor="text1"/>
        </w:rPr>
        <w:instrText xml:space="preserve"> HYPERLINK "https://hy.wikipedia.org/wiki/%D5%84%D5%A5%D5%AD%D5%A1%D5%B6%D5%AB%D5%A6%D5%B4" \o "</w:instrText>
      </w:r>
      <w:r w:rsidRPr="00D04BEE">
        <w:rPr>
          <w:rFonts w:ascii="Arial" w:hAnsi="Arial" w:cs="Arial"/>
          <w:color w:val="000000" w:themeColor="text1"/>
        </w:rPr>
        <w:instrText>Մեխանիզմ</w:instrText>
      </w:r>
      <w:r w:rsidRPr="00D04BEE">
        <w:rPr>
          <w:color w:val="000000" w:themeColor="text1"/>
        </w:rPr>
        <w:instrText xml:space="preserve">" </w:instrText>
      </w:r>
      <w:r w:rsidRPr="00D04BEE">
        <w:rPr>
          <w:color w:val="000000" w:themeColor="text1"/>
        </w:rPr>
        <w:fldChar w:fldCharType="separate"/>
      </w:r>
      <w:r w:rsidRPr="00D04BEE">
        <w:rPr>
          <w:rStyle w:val="Hyperlink"/>
          <w:rFonts w:ascii="Arial" w:hAnsi="Arial" w:cs="Arial"/>
          <w:color w:val="000000" w:themeColor="text1"/>
        </w:rPr>
        <w:t>մեխանիզմից</w:t>
      </w:r>
      <w:proofErr w:type="spellEnd"/>
      <w:r w:rsidRPr="00D04BEE">
        <w:rPr>
          <w:color w:val="000000" w:themeColor="text1"/>
        </w:rPr>
        <w:fldChar w:fldCharType="end"/>
      </w:r>
      <w:r w:rsidRPr="00D04BEE">
        <w:t xml:space="preserve">, </w:t>
      </w:r>
      <w:proofErr w:type="spellStart"/>
      <w:r w:rsidRPr="00D04BEE">
        <w:rPr>
          <w:rFonts w:ascii="Arial" w:hAnsi="Arial" w:cs="Arial"/>
        </w:rPr>
        <w:t>իսկ</w:t>
      </w:r>
      <w:proofErr w:type="spellEnd"/>
      <w:r w:rsidRPr="00D04BEE">
        <w:t xml:space="preserve"> </w:t>
      </w:r>
      <w:proofErr w:type="spellStart"/>
      <w:r w:rsidRPr="00D04BEE">
        <w:rPr>
          <w:rFonts w:ascii="Arial" w:hAnsi="Arial" w:cs="Arial"/>
        </w:rPr>
        <w:t>նշանը</w:t>
      </w:r>
      <w:proofErr w:type="spellEnd"/>
      <w:r w:rsidRPr="00D04BEE">
        <w:rPr>
          <w:rFonts w:ascii="Arial" w:hAnsi="Arial" w:cs="Arial"/>
        </w:rPr>
        <w:t>՝</w:t>
      </w:r>
      <w:r w:rsidRPr="00D04BEE">
        <w:t xml:space="preserve"> </w:t>
      </w:r>
      <w:proofErr w:type="spellStart"/>
      <w:r w:rsidRPr="00D04BEE">
        <w:rPr>
          <w:rFonts w:ascii="Arial" w:hAnsi="Arial" w:cs="Arial"/>
        </w:rPr>
        <w:t>հաղորդականության</w:t>
      </w:r>
      <w:proofErr w:type="spellEnd"/>
      <w:r w:rsidRPr="00D04BEE">
        <w:t xml:space="preserve"> </w:t>
      </w:r>
      <w:proofErr w:type="spellStart"/>
      <w:r w:rsidRPr="00D04BEE">
        <w:rPr>
          <w:rFonts w:ascii="Arial" w:hAnsi="Arial" w:cs="Arial"/>
        </w:rPr>
        <w:t>տեսակից</w:t>
      </w:r>
      <w:proofErr w:type="spellEnd"/>
      <w:r w:rsidRPr="00D04BEE">
        <w:t xml:space="preserve"> (</w:t>
      </w:r>
      <w:proofErr w:type="spellStart"/>
      <w:r w:rsidRPr="00D04BEE">
        <w:rPr>
          <w:rFonts w:ascii="Arial" w:hAnsi="Arial" w:cs="Arial"/>
        </w:rPr>
        <w:t>օրինակ</w:t>
      </w:r>
      <w:proofErr w:type="spellEnd"/>
      <w:r w:rsidRPr="00D04BEE">
        <w:t xml:space="preserve">, </w:t>
      </w:r>
      <w:proofErr w:type="spellStart"/>
      <w:r w:rsidRPr="00D04BEE">
        <w:rPr>
          <w:rFonts w:ascii="Arial" w:hAnsi="Arial" w:cs="Arial"/>
        </w:rPr>
        <w:t>կիսահաղորդչի</w:t>
      </w:r>
      <w:proofErr w:type="spellEnd"/>
      <w:r w:rsidRPr="00D04BEE">
        <w:t xml:space="preserve"> </w:t>
      </w:r>
      <w:proofErr w:type="spellStart"/>
      <w:r w:rsidRPr="00D04BEE">
        <w:rPr>
          <w:rFonts w:ascii="Arial" w:hAnsi="Arial" w:cs="Arial"/>
        </w:rPr>
        <w:t>էլեկտրոնային</w:t>
      </w:r>
      <w:proofErr w:type="spellEnd"/>
      <w:r w:rsidRPr="00D04BEE">
        <w:t xml:space="preserve"> </w:t>
      </w:r>
      <w:proofErr w:type="spellStart"/>
      <w:r w:rsidRPr="00D04BEE">
        <w:rPr>
          <w:rFonts w:ascii="Arial" w:hAnsi="Arial" w:cs="Arial"/>
        </w:rPr>
        <w:t>հաղորդականության</w:t>
      </w:r>
      <w:proofErr w:type="spellEnd"/>
      <w:r w:rsidRPr="00D04BEE">
        <w:t xml:space="preserve"> </w:t>
      </w:r>
      <w:proofErr w:type="spellStart"/>
      <w:r w:rsidRPr="00D04BEE">
        <w:rPr>
          <w:rFonts w:ascii="Arial" w:hAnsi="Arial" w:cs="Arial"/>
        </w:rPr>
        <w:t>դեպքում</w:t>
      </w:r>
      <w:proofErr w:type="spellEnd"/>
      <w:r w:rsidRPr="00D04BEE">
        <w:t xml:space="preserve"> </w:t>
      </w:r>
      <w:r w:rsidRPr="00861F95">
        <w:rPr>
          <w:rFonts w:ascii="Arial Black" w:hAnsi="Arial Black"/>
        </w:rPr>
        <w:t>R&lt;O</w:t>
      </w:r>
      <w:r w:rsidRPr="00D04BEE">
        <w:t xml:space="preserve">, </w:t>
      </w:r>
      <w:proofErr w:type="spellStart"/>
      <w:r w:rsidRPr="00D04BEE">
        <w:rPr>
          <w:rFonts w:ascii="Arial" w:hAnsi="Arial" w:cs="Arial"/>
          <w:color w:val="000000" w:themeColor="text1"/>
        </w:rPr>
        <w:t>իսկ</w:t>
      </w:r>
      <w:proofErr w:type="spellEnd"/>
      <w:r w:rsidRPr="00D04BEE">
        <w:rPr>
          <w:color w:val="000000" w:themeColor="text1"/>
        </w:rPr>
        <w:t xml:space="preserve"> </w:t>
      </w:r>
      <w:proofErr w:type="spellStart"/>
      <w:r w:rsidRPr="00D04BEE">
        <w:rPr>
          <w:rFonts w:ascii="Arial" w:hAnsi="Arial" w:cs="Arial"/>
          <w:color w:val="000000" w:themeColor="text1"/>
        </w:rPr>
        <w:t>խոռոչային</w:t>
      </w:r>
      <w:proofErr w:type="spellEnd"/>
      <w:r w:rsidRPr="00D04BEE">
        <w:rPr>
          <w:color w:val="000000" w:themeColor="text1"/>
        </w:rPr>
        <w:t xml:space="preserve"> </w:t>
      </w:r>
      <w:proofErr w:type="spellStart"/>
      <w:r w:rsidRPr="00D04BEE">
        <w:rPr>
          <w:rFonts w:ascii="Arial" w:hAnsi="Arial" w:cs="Arial"/>
          <w:color w:val="000000" w:themeColor="text1"/>
        </w:rPr>
        <w:t>հաղորդականության</w:t>
      </w:r>
      <w:proofErr w:type="spellEnd"/>
      <w:r w:rsidRPr="00D04BEE">
        <w:rPr>
          <w:color w:val="000000" w:themeColor="text1"/>
        </w:rPr>
        <w:t xml:space="preserve"> </w:t>
      </w:r>
      <w:proofErr w:type="spellStart"/>
      <w:r w:rsidRPr="00D04BEE">
        <w:rPr>
          <w:rFonts w:ascii="Arial" w:hAnsi="Arial" w:cs="Arial"/>
          <w:color w:val="000000" w:themeColor="text1"/>
        </w:rPr>
        <w:t>դեպքում</w:t>
      </w:r>
      <w:proofErr w:type="spellEnd"/>
      <w:r w:rsidRPr="00D04BEE">
        <w:rPr>
          <w:color w:val="000000" w:themeColor="text1"/>
        </w:rPr>
        <w:t> </w:t>
      </w:r>
      <w:r w:rsidRPr="00861F95">
        <w:rPr>
          <w:rFonts w:ascii="Arial Black" w:hAnsi="Arial Black"/>
          <w:color w:val="000000" w:themeColor="text1"/>
        </w:rPr>
        <w:t>R&gt;O</w:t>
      </w:r>
      <w:r w:rsidRPr="00D04BEE">
        <w:rPr>
          <w:rFonts w:ascii="Arial" w:hAnsi="Arial" w:cs="Arial"/>
          <w:color w:val="000000" w:themeColor="text1"/>
        </w:rPr>
        <w:t>։</w:t>
      </w:r>
      <w:r w:rsidRPr="00D04BEE">
        <w:rPr>
          <w:color w:val="000000" w:themeColor="text1"/>
        </w:rPr>
        <w:t xml:space="preserve"> </w:t>
      </w:r>
      <w:proofErr w:type="spellStart"/>
      <w:r w:rsidRPr="00D04BEE">
        <w:rPr>
          <w:rFonts w:ascii="Arial" w:hAnsi="Arial" w:cs="Arial"/>
          <w:color w:val="000000" w:themeColor="text1"/>
        </w:rPr>
        <w:t>Հոլի</w:t>
      </w:r>
      <w:proofErr w:type="spellEnd"/>
      <w:r w:rsidRPr="00D04BEE">
        <w:rPr>
          <w:color w:val="000000" w:themeColor="text1"/>
        </w:rPr>
        <w:t xml:space="preserve"> </w:t>
      </w:r>
      <w:proofErr w:type="spellStart"/>
      <w:r w:rsidRPr="00D04BEE">
        <w:rPr>
          <w:rFonts w:ascii="Arial" w:hAnsi="Arial" w:cs="Arial"/>
          <w:color w:val="000000" w:themeColor="text1"/>
        </w:rPr>
        <w:t>Էֆեկտի</w:t>
      </w:r>
      <w:proofErr w:type="spellEnd"/>
      <w:r w:rsidRPr="00D04BEE">
        <w:rPr>
          <w:color w:val="000000" w:themeColor="text1"/>
        </w:rPr>
        <w:t xml:space="preserve"> </w:t>
      </w:r>
      <w:proofErr w:type="spellStart"/>
      <w:r w:rsidRPr="00D04BEE">
        <w:rPr>
          <w:rFonts w:ascii="Arial" w:hAnsi="Arial" w:cs="Arial"/>
          <w:color w:val="000000" w:themeColor="text1"/>
        </w:rPr>
        <w:t>փորձնական</w:t>
      </w:r>
      <w:proofErr w:type="spellEnd"/>
      <w:r w:rsidRPr="00D04BEE">
        <w:rPr>
          <w:color w:val="000000" w:themeColor="text1"/>
        </w:rPr>
        <w:t xml:space="preserve"> </w:t>
      </w:r>
      <w:proofErr w:type="spellStart"/>
      <w:r w:rsidRPr="00D04BEE">
        <w:rPr>
          <w:rFonts w:ascii="Arial" w:hAnsi="Arial" w:cs="Arial"/>
          <w:color w:val="000000" w:themeColor="text1"/>
        </w:rPr>
        <w:t>ուսումնասիրությունը</w:t>
      </w:r>
      <w:proofErr w:type="spellEnd"/>
      <w:r w:rsidRPr="00D04BEE">
        <w:rPr>
          <w:color w:val="000000" w:themeColor="text1"/>
        </w:rPr>
        <w:t xml:space="preserve"> </w:t>
      </w:r>
      <w:proofErr w:type="spellStart"/>
      <w:r w:rsidRPr="00D04BEE">
        <w:rPr>
          <w:rFonts w:ascii="Arial" w:hAnsi="Arial" w:cs="Arial"/>
          <w:color w:val="000000" w:themeColor="text1"/>
        </w:rPr>
        <w:t>կարևոր</w:t>
      </w:r>
      <w:proofErr w:type="spellEnd"/>
      <w:r w:rsidRPr="00D04BEE">
        <w:rPr>
          <w:color w:val="000000" w:themeColor="text1"/>
        </w:rPr>
        <w:t xml:space="preserve"> </w:t>
      </w:r>
      <w:proofErr w:type="spellStart"/>
      <w:r w:rsidRPr="00D04BEE">
        <w:rPr>
          <w:rFonts w:ascii="Arial" w:hAnsi="Arial" w:cs="Arial"/>
          <w:color w:val="000000" w:themeColor="text1"/>
        </w:rPr>
        <w:t>տեղեկություններ</w:t>
      </w:r>
      <w:proofErr w:type="spellEnd"/>
      <w:r w:rsidRPr="00D04BEE">
        <w:rPr>
          <w:color w:val="000000" w:themeColor="text1"/>
        </w:rPr>
        <w:t xml:space="preserve"> </w:t>
      </w:r>
      <w:r w:rsidRPr="00D04BEE">
        <w:rPr>
          <w:rFonts w:ascii="Arial" w:hAnsi="Arial" w:cs="Arial"/>
          <w:color w:val="000000" w:themeColor="text1"/>
        </w:rPr>
        <w:t>է</w:t>
      </w:r>
      <w:r w:rsidRPr="00D04BEE">
        <w:rPr>
          <w:color w:val="000000" w:themeColor="text1"/>
        </w:rPr>
        <w:t xml:space="preserve"> </w:t>
      </w:r>
      <w:proofErr w:type="spellStart"/>
      <w:r w:rsidRPr="00D04BEE">
        <w:rPr>
          <w:rFonts w:ascii="Arial" w:hAnsi="Arial" w:cs="Arial"/>
          <w:color w:val="000000" w:themeColor="text1"/>
        </w:rPr>
        <w:t>տալիս</w:t>
      </w:r>
      <w:proofErr w:type="spellEnd"/>
      <w:r w:rsidRPr="00D04BEE">
        <w:rPr>
          <w:color w:val="000000" w:themeColor="text1"/>
        </w:rPr>
        <w:t xml:space="preserve"> </w:t>
      </w:r>
      <w:proofErr w:type="spellStart"/>
      <w:r w:rsidRPr="00D04BEE">
        <w:rPr>
          <w:rFonts w:ascii="Arial" w:hAnsi="Arial" w:cs="Arial"/>
          <w:color w:val="000000" w:themeColor="text1"/>
        </w:rPr>
        <w:t>պինդ</w:t>
      </w:r>
      <w:proofErr w:type="spellEnd"/>
      <w:r w:rsidRPr="00D04BEE">
        <w:rPr>
          <w:color w:val="000000" w:themeColor="text1"/>
        </w:rPr>
        <w:t xml:space="preserve"> </w:t>
      </w:r>
      <w:proofErr w:type="spellStart"/>
      <w:r w:rsidRPr="00D04BEE">
        <w:rPr>
          <w:rFonts w:ascii="Arial" w:hAnsi="Arial" w:cs="Arial"/>
          <w:color w:val="000000" w:themeColor="text1"/>
        </w:rPr>
        <w:t>մարմինների</w:t>
      </w:r>
      <w:proofErr w:type="spellEnd"/>
      <w:r w:rsidRPr="00D04BEE">
        <w:rPr>
          <w:color w:val="000000" w:themeColor="text1"/>
        </w:rPr>
        <w:t xml:space="preserve"> </w:t>
      </w:r>
      <w:r w:rsidRPr="00D04BEE">
        <w:rPr>
          <w:rFonts w:ascii="Arial" w:hAnsi="Arial" w:cs="Arial"/>
          <w:color w:val="000000" w:themeColor="text1"/>
        </w:rPr>
        <w:t>և</w:t>
      </w:r>
      <w:r w:rsidRPr="00D04BEE">
        <w:rPr>
          <w:color w:val="000000" w:themeColor="text1"/>
        </w:rPr>
        <w:t xml:space="preserve"> </w:t>
      </w:r>
      <w:proofErr w:type="spellStart"/>
      <w:r w:rsidRPr="00D04BEE">
        <w:rPr>
          <w:rFonts w:ascii="Arial" w:hAnsi="Arial" w:cs="Arial"/>
          <w:color w:val="000000" w:themeColor="text1"/>
        </w:rPr>
        <w:t>հատկապես</w:t>
      </w:r>
      <w:proofErr w:type="spellEnd"/>
      <w:r w:rsidRPr="00D04BEE">
        <w:rPr>
          <w:color w:val="000000" w:themeColor="text1"/>
        </w:rPr>
        <w:t xml:space="preserve"> </w:t>
      </w:r>
      <w:proofErr w:type="spellStart"/>
      <w:r w:rsidRPr="00D04BEE">
        <w:rPr>
          <w:rFonts w:ascii="Arial" w:hAnsi="Arial" w:cs="Arial"/>
          <w:color w:val="000000" w:themeColor="text1"/>
        </w:rPr>
        <w:t>կիսահաղորդիչների</w:t>
      </w:r>
      <w:proofErr w:type="spellEnd"/>
      <w:r w:rsidRPr="00D04BEE">
        <w:rPr>
          <w:color w:val="000000" w:themeColor="text1"/>
        </w:rPr>
        <w:t xml:space="preserve"> </w:t>
      </w:r>
      <w:proofErr w:type="spellStart"/>
      <w:r w:rsidRPr="00D04BEE">
        <w:rPr>
          <w:rFonts w:ascii="Arial" w:hAnsi="Arial" w:cs="Arial"/>
          <w:color w:val="000000" w:themeColor="text1"/>
        </w:rPr>
        <w:t>պարամետրերի</w:t>
      </w:r>
      <w:proofErr w:type="spellEnd"/>
      <w:r w:rsidRPr="00D04BEE">
        <w:rPr>
          <w:color w:val="000000" w:themeColor="text1"/>
        </w:rPr>
        <w:t xml:space="preserve"> </w:t>
      </w:r>
      <w:proofErr w:type="spellStart"/>
      <w:r w:rsidRPr="00D04BEE">
        <w:rPr>
          <w:rFonts w:ascii="Arial" w:hAnsi="Arial" w:cs="Arial"/>
          <w:color w:val="000000" w:themeColor="text1"/>
        </w:rPr>
        <w:t>մասին</w:t>
      </w:r>
      <w:proofErr w:type="spellEnd"/>
      <w:r w:rsidRPr="00D04BEE">
        <w:rPr>
          <w:rFonts w:ascii="Arial" w:hAnsi="Arial" w:cs="Arial"/>
          <w:color w:val="000000" w:themeColor="text1"/>
        </w:rPr>
        <w:t>։</w:t>
      </w:r>
      <w:r w:rsidRPr="00D04BEE">
        <w:rPr>
          <w:color w:val="000000" w:themeColor="text1"/>
        </w:rPr>
        <w:t xml:space="preserve"> </w:t>
      </w:r>
      <w:proofErr w:type="spellStart"/>
      <w:r w:rsidRPr="00D04BEE">
        <w:rPr>
          <w:rFonts w:ascii="Arial" w:hAnsi="Arial" w:cs="Arial"/>
          <w:color w:val="000000" w:themeColor="text1"/>
        </w:rPr>
        <w:t>Այսպես</w:t>
      </w:r>
      <w:proofErr w:type="spellEnd"/>
      <w:r w:rsidRPr="00D04BEE">
        <w:rPr>
          <w:color w:val="000000" w:themeColor="text1"/>
        </w:rPr>
        <w:t>, </w:t>
      </w:r>
      <w:r>
        <w:rPr>
          <w:color w:val="000000" w:themeColor="text1"/>
        </w:rPr>
        <w:t>R</w:t>
      </w:r>
      <w:r w:rsidRPr="00D04BEE">
        <w:rPr>
          <w:color w:val="000000" w:themeColor="text1"/>
        </w:rPr>
        <w:t>-</w:t>
      </w:r>
      <w:r w:rsidRPr="00D04BEE">
        <w:rPr>
          <w:rFonts w:ascii="Arial" w:hAnsi="Arial" w:cs="Arial"/>
          <w:color w:val="000000" w:themeColor="text1"/>
        </w:rPr>
        <w:t>ի</w:t>
      </w:r>
      <w:r w:rsidRPr="00D04BEE">
        <w:rPr>
          <w:color w:val="000000" w:themeColor="text1"/>
        </w:rPr>
        <w:t xml:space="preserve"> </w:t>
      </w:r>
      <w:proofErr w:type="spellStart"/>
      <w:r w:rsidRPr="00D04BEE">
        <w:rPr>
          <w:rFonts w:ascii="Arial" w:hAnsi="Arial" w:cs="Arial"/>
          <w:color w:val="000000" w:themeColor="text1"/>
        </w:rPr>
        <w:t>նշանով</w:t>
      </w:r>
      <w:proofErr w:type="spellEnd"/>
      <w:r w:rsidRPr="00D04BEE">
        <w:rPr>
          <w:color w:val="000000" w:themeColor="text1"/>
        </w:rPr>
        <w:t xml:space="preserve"> </w:t>
      </w:r>
      <w:proofErr w:type="spellStart"/>
      <w:r w:rsidRPr="00D04BEE">
        <w:rPr>
          <w:rFonts w:ascii="Arial" w:hAnsi="Arial" w:cs="Arial"/>
          <w:color w:val="000000" w:themeColor="text1"/>
        </w:rPr>
        <w:t>որոշվում</w:t>
      </w:r>
      <w:proofErr w:type="spellEnd"/>
      <w:r w:rsidRPr="00D04BEE">
        <w:rPr>
          <w:color w:val="000000" w:themeColor="text1"/>
        </w:rPr>
        <w:t xml:space="preserve"> </w:t>
      </w:r>
      <w:r w:rsidRPr="00D04BEE">
        <w:rPr>
          <w:rFonts w:ascii="Arial" w:hAnsi="Arial" w:cs="Arial"/>
          <w:color w:val="000000" w:themeColor="text1"/>
        </w:rPr>
        <w:t>է</w:t>
      </w:r>
      <w:r w:rsidRPr="00D04BEE">
        <w:rPr>
          <w:color w:val="000000" w:themeColor="text1"/>
        </w:rPr>
        <w:t xml:space="preserve"> </w:t>
      </w:r>
      <w:proofErr w:type="spellStart"/>
      <w:r w:rsidRPr="00D04BEE">
        <w:rPr>
          <w:rFonts w:ascii="Arial" w:hAnsi="Arial" w:cs="Arial"/>
          <w:color w:val="000000" w:themeColor="text1"/>
        </w:rPr>
        <w:t>լիցքի</w:t>
      </w:r>
      <w:proofErr w:type="spellEnd"/>
      <w:r w:rsidRPr="00D04BEE">
        <w:rPr>
          <w:color w:val="000000" w:themeColor="text1"/>
        </w:rPr>
        <w:t xml:space="preserve"> </w:t>
      </w:r>
      <w:proofErr w:type="spellStart"/>
      <w:r w:rsidRPr="00D04BEE">
        <w:rPr>
          <w:rFonts w:ascii="Arial" w:hAnsi="Arial" w:cs="Arial"/>
          <w:color w:val="000000" w:themeColor="text1"/>
        </w:rPr>
        <w:t>նշանը</w:t>
      </w:r>
      <w:proofErr w:type="spellEnd"/>
      <w:r w:rsidRPr="00D04BEE">
        <w:rPr>
          <w:color w:val="000000" w:themeColor="text1"/>
        </w:rPr>
        <w:t xml:space="preserve">, </w:t>
      </w:r>
      <w:proofErr w:type="spellStart"/>
      <w:r w:rsidRPr="00D04BEE">
        <w:rPr>
          <w:rFonts w:ascii="Arial" w:hAnsi="Arial" w:cs="Arial"/>
          <w:color w:val="000000" w:themeColor="text1"/>
        </w:rPr>
        <w:t>իսկ</w:t>
      </w:r>
      <w:proofErr w:type="spellEnd"/>
      <w:r w:rsidRPr="00D04BEE">
        <w:rPr>
          <w:color w:val="000000" w:themeColor="text1"/>
        </w:rPr>
        <w:t xml:space="preserve"> </w:t>
      </w:r>
      <w:proofErr w:type="spellStart"/>
      <w:r w:rsidRPr="00D04BEE">
        <w:rPr>
          <w:rFonts w:ascii="Arial" w:hAnsi="Arial" w:cs="Arial"/>
          <w:color w:val="000000" w:themeColor="text1"/>
        </w:rPr>
        <w:t>մեծությամբ</w:t>
      </w:r>
      <w:proofErr w:type="spellEnd"/>
      <w:r w:rsidRPr="00D04BEE">
        <w:rPr>
          <w:rFonts w:ascii="Arial" w:hAnsi="Arial" w:cs="Arial"/>
          <w:color w:val="000000" w:themeColor="text1"/>
        </w:rPr>
        <w:t>՝</w:t>
      </w:r>
      <w:r w:rsidRPr="00D04BEE">
        <w:rPr>
          <w:color w:val="000000" w:themeColor="text1"/>
        </w:rPr>
        <w:t xml:space="preserve"> </w:t>
      </w:r>
      <w:proofErr w:type="spellStart"/>
      <w:r w:rsidRPr="00D04BEE">
        <w:rPr>
          <w:rFonts w:ascii="Arial" w:hAnsi="Arial" w:cs="Arial"/>
          <w:color w:val="000000" w:themeColor="text1"/>
        </w:rPr>
        <w:t>լիցքակիրների</w:t>
      </w:r>
      <w:proofErr w:type="spellEnd"/>
      <w:r w:rsidRPr="00D04BEE">
        <w:rPr>
          <w:color w:val="000000" w:themeColor="text1"/>
        </w:rPr>
        <w:t xml:space="preserve"> </w:t>
      </w:r>
      <w:proofErr w:type="spellStart"/>
      <w:r w:rsidRPr="00D04BEE">
        <w:rPr>
          <w:rFonts w:ascii="Arial" w:hAnsi="Arial" w:cs="Arial"/>
          <w:color w:val="000000" w:themeColor="text1"/>
        </w:rPr>
        <w:t>խտությունը</w:t>
      </w:r>
      <w:proofErr w:type="spellEnd"/>
      <w:r w:rsidRPr="00D04BEE">
        <w:rPr>
          <w:rFonts w:ascii="Arial" w:hAnsi="Arial" w:cs="Arial"/>
          <w:color w:val="000000" w:themeColor="text1"/>
        </w:rPr>
        <w:t>։</w:t>
      </w:r>
      <w:r w:rsidRPr="00D04BEE">
        <w:rPr>
          <w:color w:val="000000" w:themeColor="text1"/>
        </w:rPr>
        <w:t xml:space="preserve"> </w:t>
      </w:r>
      <w:proofErr w:type="spellStart"/>
      <w:r w:rsidRPr="00D04BEE">
        <w:rPr>
          <w:rFonts w:ascii="Arial" w:hAnsi="Arial" w:cs="Arial"/>
          <w:color w:val="000000" w:themeColor="text1"/>
        </w:rPr>
        <w:t>Իմանալով</w:t>
      </w:r>
      <w:proofErr w:type="spellEnd"/>
      <w:r w:rsidRPr="00D04BEE">
        <w:rPr>
          <w:color w:val="000000" w:themeColor="text1"/>
        </w:rPr>
        <w:t xml:space="preserve"> </w:t>
      </w:r>
      <w:proofErr w:type="spellStart"/>
      <w:r w:rsidRPr="00D04BEE">
        <w:rPr>
          <w:rFonts w:ascii="Arial" w:hAnsi="Arial" w:cs="Arial"/>
          <w:color w:val="000000" w:themeColor="text1"/>
        </w:rPr>
        <w:t>հաղորդչի</w:t>
      </w:r>
      <w:proofErr w:type="spellEnd"/>
      <w:r w:rsidRPr="00D04BEE">
        <w:rPr>
          <w:color w:val="000000" w:themeColor="text1"/>
        </w:rPr>
        <w:t xml:space="preserve"> </w:t>
      </w:r>
      <w:proofErr w:type="spellStart"/>
      <w:r w:rsidRPr="00D04BEE">
        <w:rPr>
          <w:rFonts w:ascii="Arial" w:hAnsi="Arial" w:cs="Arial"/>
          <w:color w:val="000000" w:themeColor="text1"/>
        </w:rPr>
        <w:t>էլեկտրահաղորդականությունը</w:t>
      </w:r>
      <w:proofErr w:type="spellEnd"/>
      <w:r w:rsidRPr="00D04BEE">
        <w:rPr>
          <w:color w:val="000000" w:themeColor="text1"/>
        </w:rPr>
        <w:t xml:space="preserve"> </w:t>
      </w:r>
      <w:r w:rsidRPr="00D04BEE">
        <w:rPr>
          <w:rFonts w:ascii="Arial" w:hAnsi="Arial" w:cs="Arial"/>
          <w:color w:val="000000" w:themeColor="text1"/>
        </w:rPr>
        <w:t>և</w:t>
      </w:r>
      <w:r w:rsidRPr="00D04BEE">
        <w:rPr>
          <w:color w:val="000000" w:themeColor="text1"/>
        </w:rPr>
        <w:t> R-</w:t>
      </w:r>
      <w:r w:rsidRPr="00D04BEE">
        <w:rPr>
          <w:rFonts w:ascii="Arial" w:hAnsi="Arial" w:cs="Arial"/>
          <w:color w:val="000000" w:themeColor="text1"/>
        </w:rPr>
        <w:t>ը</w:t>
      </w:r>
      <w:r w:rsidRPr="00D04BEE">
        <w:rPr>
          <w:color w:val="000000" w:themeColor="text1"/>
        </w:rPr>
        <w:t xml:space="preserve">, </w:t>
      </w:r>
      <w:proofErr w:type="spellStart"/>
      <w:r w:rsidRPr="00D04BEE">
        <w:rPr>
          <w:rFonts w:ascii="Arial" w:hAnsi="Arial" w:cs="Arial"/>
          <w:color w:val="000000" w:themeColor="text1"/>
        </w:rPr>
        <w:t>կարելի</w:t>
      </w:r>
      <w:proofErr w:type="spellEnd"/>
      <w:r w:rsidRPr="00D04BEE">
        <w:rPr>
          <w:color w:val="000000" w:themeColor="text1"/>
        </w:rPr>
        <w:t xml:space="preserve"> </w:t>
      </w:r>
      <w:r w:rsidRPr="00D04BEE">
        <w:rPr>
          <w:rFonts w:ascii="Arial" w:hAnsi="Arial" w:cs="Arial"/>
          <w:color w:val="000000" w:themeColor="text1"/>
        </w:rPr>
        <w:t>է</w:t>
      </w:r>
      <w:r w:rsidRPr="00D04BEE">
        <w:rPr>
          <w:color w:val="000000" w:themeColor="text1"/>
        </w:rPr>
        <w:t xml:space="preserve"> </w:t>
      </w:r>
      <w:proofErr w:type="spellStart"/>
      <w:r w:rsidRPr="00D04BEE">
        <w:rPr>
          <w:rFonts w:ascii="Arial" w:hAnsi="Arial" w:cs="Arial"/>
          <w:color w:val="000000" w:themeColor="text1"/>
        </w:rPr>
        <w:t>որոշել</w:t>
      </w:r>
      <w:proofErr w:type="spellEnd"/>
      <w:r w:rsidRPr="00D04BEE">
        <w:rPr>
          <w:color w:val="000000" w:themeColor="text1"/>
        </w:rPr>
        <w:t xml:space="preserve"> </w:t>
      </w:r>
      <w:proofErr w:type="spellStart"/>
      <w:r w:rsidRPr="00D04BEE">
        <w:rPr>
          <w:rFonts w:ascii="Arial" w:hAnsi="Arial" w:cs="Arial"/>
          <w:color w:val="000000" w:themeColor="text1"/>
        </w:rPr>
        <w:t>լիցքակիրների</w:t>
      </w:r>
      <w:proofErr w:type="spellEnd"/>
      <w:r w:rsidRPr="00D04BEE">
        <w:rPr>
          <w:color w:val="000000" w:themeColor="text1"/>
        </w:rPr>
        <w:t xml:space="preserve"> </w:t>
      </w:r>
      <w:proofErr w:type="spellStart"/>
      <w:r w:rsidRPr="00D04BEE">
        <w:rPr>
          <w:rFonts w:ascii="Arial" w:hAnsi="Arial" w:cs="Arial"/>
          <w:color w:val="000000" w:themeColor="text1"/>
        </w:rPr>
        <w:t>շարժունությունը</w:t>
      </w:r>
      <w:proofErr w:type="spellEnd"/>
      <w:r w:rsidRPr="00D04BEE">
        <w:rPr>
          <w:rFonts w:ascii="Arial" w:hAnsi="Arial" w:cs="Arial"/>
          <w:color w:val="000000" w:themeColor="text1"/>
        </w:rPr>
        <w:t>։</w:t>
      </w:r>
      <w:r w:rsidRPr="00D04BEE">
        <w:rPr>
          <w:color w:val="000000" w:themeColor="text1"/>
        </w:rPr>
        <w:t> </w:t>
      </w:r>
      <w:r>
        <w:rPr>
          <w:color w:val="000000" w:themeColor="text1"/>
        </w:rPr>
        <w:t>R</w:t>
      </w:r>
      <w:r w:rsidRPr="00D04BEE">
        <w:rPr>
          <w:color w:val="000000" w:themeColor="text1"/>
        </w:rPr>
        <w:t>-</w:t>
      </w:r>
      <w:r w:rsidRPr="00D04BEE">
        <w:rPr>
          <w:rFonts w:ascii="Arial" w:hAnsi="Arial" w:cs="Arial"/>
          <w:color w:val="000000" w:themeColor="text1"/>
        </w:rPr>
        <w:t>ի</w:t>
      </w:r>
      <w:r w:rsidRPr="00D04BEE">
        <w:rPr>
          <w:color w:val="000000" w:themeColor="text1"/>
        </w:rPr>
        <w:t> </w:t>
      </w:r>
      <w:proofErr w:type="spellStart"/>
      <w:r w:rsidR="00E350AF">
        <w:fldChar w:fldCharType="begin"/>
      </w:r>
      <w:r w:rsidR="00E350AF">
        <w:instrText xml:space="preserve"> HYPERLINK "https://hy.wikipedia.org/wiki/%D5%8B%D5%A5%D6%80%D5%B4%D5%A1%D5%BD%D5%BF%D5%AB%D5%B3%D5%A1%D5%B6" \o "</w:instrText>
      </w:r>
      <w:r w:rsidR="00E350AF">
        <w:instrText>Ջերմաստիճան</w:instrText>
      </w:r>
      <w:r w:rsidR="00E350AF">
        <w:instrText xml:space="preserve">" </w:instrText>
      </w:r>
      <w:r w:rsidR="00E350AF">
        <w:fldChar w:fldCharType="separate"/>
      </w:r>
      <w:r w:rsidRPr="00D04BEE">
        <w:rPr>
          <w:rStyle w:val="Hyperlink"/>
          <w:rFonts w:ascii="Arial" w:hAnsi="Arial" w:cs="Arial"/>
          <w:color w:val="000000" w:themeColor="text1"/>
        </w:rPr>
        <w:t>ջերմաստիճանային</w:t>
      </w:r>
      <w:proofErr w:type="spellEnd"/>
      <w:r w:rsidR="00E350AF">
        <w:rPr>
          <w:rStyle w:val="Hyperlink"/>
          <w:rFonts w:ascii="Arial" w:hAnsi="Arial" w:cs="Arial"/>
          <w:color w:val="000000" w:themeColor="text1"/>
        </w:rPr>
        <w:fldChar w:fldCharType="end"/>
      </w:r>
      <w:r w:rsidRPr="00D04BEE">
        <w:rPr>
          <w:color w:val="000000" w:themeColor="text1"/>
        </w:rPr>
        <w:t> </w:t>
      </w:r>
      <w:proofErr w:type="spellStart"/>
      <w:r w:rsidRPr="00D04BEE">
        <w:rPr>
          <w:rFonts w:ascii="Arial" w:hAnsi="Arial" w:cs="Arial"/>
          <w:color w:val="000000" w:themeColor="text1"/>
        </w:rPr>
        <w:t>կախման</w:t>
      </w:r>
      <w:proofErr w:type="spellEnd"/>
      <w:r w:rsidRPr="00D04BEE">
        <w:rPr>
          <w:color w:val="000000" w:themeColor="text1"/>
        </w:rPr>
        <w:t xml:space="preserve"> </w:t>
      </w:r>
      <w:proofErr w:type="spellStart"/>
      <w:r w:rsidRPr="00D04BEE">
        <w:rPr>
          <w:rFonts w:ascii="Arial" w:hAnsi="Arial" w:cs="Arial"/>
          <w:color w:val="000000" w:themeColor="text1"/>
        </w:rPr>
        <w:t>փորձնական</w:t>
      </w:r>
      <w:proofErr w:type="spellEnd"/>
      <w:r w:rsidRPr="00D04BEE">
        <w:rPr>
          <w:color w:val="000000" w:themeColor="text1"/>
        </w:rPr>
        <w:t xml:space="preserve"> </w:t>
      </w:r>
      <w:proofErr w:type="spellStart"/>
      <w:r w:rsidRPr="00D04BEE">
        <w:rPr>
          <w:rFonts w:ascii="Arial" w:hAnsi="Arial" w:cs="Arial"/>
          <w:color w:val="000000" w:themeColor="text1"/>
        </w:rPr>
        <w:t>կորերի</w:t>
      </w:r>
      <w:proofErr w:type="spellEnd"/>
      <w:r w:rsidRPr="00D04BEE">
        <w:rPr>
          <w:color w:val="000000" w:themeColor="text1"/>
        </w:rPr>
        <w:t xml:space="preserve"> </w:t>
      </w:r>
      <w:proofErr w:type="spellStart"/>
      <w:r w:rsidRPr="00D04BEE">
        <w:rPr>
          <w:rFonts w:ascii="Arial" w:hAnsi="Arial" w:cs="Arial"/>
          <w:color w:val="000000" w:themeColor="text1"/>
        </w:rPr>
        <w:t>իմանալը</w:t>
      </w:r>
      <w:proofErr w:type="spellEnd"/>
      <w:r w:rsidRPr="00D04BEE">
        <w:rPr>
          <w:color w:val="000000" w:themeColor="text1"/>
        </w:rPr>
        <w:t xml:space="preserve"> </w:t>
      </w:r>
      <w:proofErr w:type="spellStart"/>
      <w:r w:rsidRPr="00D04BEE">
        <w:rPr>
          <w:rFonts w:ascii="Arial" w:hAnsi="Arial" w:cs="Arial"/>
          <w:color w:val="000000" w:themeColor="text1"/>
        </w:rPr>
        <w:t>հնարավորություն</w:t>
      </w:r>
      <w:proofErr w:type="spellEnd"/>
      <w:r w:rsidRPr="00D04BEE">
        <w:rPr>
          <w:color w:val="000000" w:themeColor="text1"/>
        </w:rPr>
        <w:t xml:space="preserve"> </w:t>
      </w:r>
      <w:r w:rsidRPr="00D04BEE">
        <w:rPr>
          <w:rFonts w:ascii="Arial" w:hAnsi="Arial" w:cs="Arial"/>
          <w:color w:val="000000" w:themeColor="text1"/>
        </w:rPr>
        <w:t>է</w:t>
      </w:r>
      <w:r w:rsidRPr="00D04BEE">
        <w:rPr>
          <w:color w:val="000000" w:themeColor="text1"/>
        </w:rPr>
        <w:t xml:space="preserve"> </w:t>
      </w:r>
      <w:proofErr w:type="spellStart"/>
      <w:r w:rsidRPr="00D04BEE">
        <w:rPr>
          <w:rFonts w:ascii="Arial" w:hAnsi="Arial" w:cs="Arial"/>
          <w:color w:val="000000" w:themeColor="text1"/>
        </w:rPr>
        <w:t>ընձեռում</w:t>
      </w:r>
      <w:proofErr w:type="spellEnd"/>
      <w:r w:rsidRPr="00D04BEE">
        <w:rPr>
          <w:color w:val="000000" w:themeColor="text1"/>
        </w:rPr>
        <w:t xml:space="preserve"> </w:t>
      </w:r>
      <w:proofErr w:type="spellStart"/>
      <w:r w:rsidRPr="00D04BEE">
        <w:rPr>
          <w:rFonts w:ascii="Arial" w:hAnsi="Arial" w:cs="Arial"/>
          <w:color w:val="000000" w:themeColor="text1"/>
        </w:rPr>
        <w:t>որոշել</w:t>
      </w:r>
      <w:proofErr w:type="spellEnd"/>
      <w:r w:rsidRPr="00D04BEE">
        <w:rPr>
          <w:color w:val="000000" w:themeColor="text1"/>
        </w:rPr>
        <w:t xml:space="preserve"> </w:t>
      </w:r>
      <w:proofErr w:type="spellStart"/>
      <w:r w:rsidRPr="00D04BEE">
        <w:rPr>
          <w:rFonts w:ascii="Arial" w:hAnsi="Arial" w:cs="Arial"/>
          <w:color w:val="000000" w:themeColor="text1"/>
        </w:rPr>
        <w:t>կիսահաղորդչի</w:t>
      </w:r>
      <w:proofErr w:type="spellEnd"/>
      <w:r w:rsidRPr="00D04BEE">
        <w:rPr>
          <w:color w:val="000000" w:themeColor="text1"/>
        </w:rPr>
        <w:t> </w:t>
      </w:r>
      <w:proofErr w:type="spellStart"/>
      <w:r w:rsidRPr="00D04BEE">
        <w:rPr>
          <w:color w:val="000000" w:themeColor="text1"/>
        </w:rPr>
        <w:fldChar w:fldCharType="begin"/>
      </w:r>
      <w:r w:rsidRPr="00D04BEE">
        <w:rPr>
          <w:color w:val="000000" w:themeColor="text1"/>
        </w:rPr>
        <w:instrText xml:space="preserve"> HYPERLINK "https://hy.wikipedia.org/w/index.php?title=%D4%B1%D6%80%D5%A3%D5%A5%D5%AC%D5%BE%D5%A1%D5%AE_%D5%A3%D5%B8%D5%BF%D5%AB&amp;action=edit&amp;redlink=1" \o "</w:instrText>
      </w:r>
      <w:r w:rsidRPr="00D04BEE">
        <w:rPr>
          <w:rFonts w:ascii="Arial" w:hAnsi="Arial" w:cs="Arial"/>
          <w:color w:val="000000" w:themeColor="text1"/>
        </w:rPr>
        <w:instrText>Արգելված</w:instrText>
      </w:r>
      <w:r w:rsidRPr="00D04BEE">
        <w:rPr>
          <w:color w:val="000000" w:themeColor="text1"/>
        </w:rPr>
        <w:instrText xml:space="preserve"> </w:instrText>
      </w:r>
      <w:r w:rsidRPr="00D04BEE">
        <w:rPr>
          <w:rFonts w:ascii="Arial" w:hAnsi="Arial" w:cs="Arial"/>
          <w:color w:val="000000" w:themeColor="text1"/>
        </w:rPr>
        <w:instrText>գոտի</w:instrText>
      </w:r>
      <w:r w:rsidRPr="00D04BEE">
        <w:rPr>
          <w:color w:val="000000" w:themeColor="text1"/>
        </w:rPr>
        <w:instrText xml:space="preserve"> (</w:instrText>
      </w:r>
      <w:r w:rsidRPr="00D04BEE">
        <w:rPr>
          <w:rFonts w:ascii="Arial" w:hAnsi="Arial" w:cs="Arial"/>
          <w:color w:val="000000" w:themeColor="text1"/>
        </w:rPr>
        <w:instrText>դեռ</w:instrText>
      </w:r>
      <w:r w:rsidRPr="00D04BEE">
        <w:rPr>
          <w:color w:val="000000" w:themeColor="text1"/>
        </w:rPr>
        <w:instrText xml:space="preserve"> </w:instrText>
      </w:r>
      <w:r w:rsidRPr="00D04BEE">
        <w:rPr>
          <w:rFonts w:ascii="Arial" w:hAnsi="Arial" w:cs="Arial"/>
          <w:color w:val="000000" w:themeColor="text1"/>
        </w:rPr>
        <w:instrText>գրված</w:instrText>
      </w:r>
      <w:r w:rsidRPr="00D04BEE">
        <w:rPr>
          <w:color w:val="000000" w:themeColor="text1"/>
        </w:rPr>
        <w:instrText xml:space="preserve"> </w:instrText>
      </w:r>
      <w:r w:rsidRPr="00D04BEE">
        <w:rPr>
          <w:rFonts w:ascii="Arial" w:hAnsi="Arial" w:cs="Arial"/>
          <w:color w:val="000000" w:themeColor="text1"/>
        </w:rPr>
        <w:instrText>չէ</w:instrText>
      </w:r>
      <w:r w:rsidRPr="00D04BEE">
        <w:rPr>
          <w:color w:val="000000" w:themeColor="text1"/>
        </w:rPr>
        <w:instrText xml:space="preserve">)" </w:instrText>
      </w:r>
      <w:r w:rsidRPr="00D04BEE">
        <w:rPr>
          <w:color w:val="000000" w:themeColor="text1"/>
        </w:rPr>
        <w:fldChar w:fldCharType="separate"/>
      </w:r>
      <w:r w:rsidRPr="00D04BEE">
        <w:rPr>
          <w:rStyle w:val="Hyperlink"/>
          <w:rFonts w:ascii="Arial" w:hAnsi="Arial" w:cs="Arial"/>
          <w:color w:val="000000" w:themeColor="text1"/>
        </w:rPr>
        <w:t>արգելված</w:t>
      </w:r>
      <w:proofErr w:type="spellEnd"/>
      <w:r w:rsidRPr="00D04BEE">
        <w:rPr>
          <w:rStyle w:val="Hyperlink"/>
          <w:color w:val="000000" w:themeColor="text1"/>
        </w:rPr>
        <w:t xml:space="preserve"> </w:t>
      </w:r>
      <w:proofErr w:type="spellStart"/>
      <w:r w:rsidRPr="00D04BEE">
        <w:rPr>
          <w:rStyle w:val="Hyperlink"/>
          <w:rFonts w:ascii="Arial" w:hAnsi="Arial" w:cs="Arial"/>
          <w:color w:val="000000" w:themeColor="text1"/>
        </w:rPr>
        <w:t>գոտու</w:t>
      </w:r>
      <w:proofErr w:type="spellEnd"/>
      <w:r w:rsidRPr="00D04BEE">
        <w:rPr>
          <w:color w:val="000000" w:themeColor="text1"/>
        </w:rPr>
        <w:fldChar w:fldCharType="end"/>
      </w:r>
      <w:r w:rsidRPr="00D04BEE">
        <w:rPr>
          <w:color w:val="000000" w:themeColor="text1"/>
        </w:rPr>
        <w:t> </w:t>
      </w:r>
      <w:proofErr w:type="spellStart"/>
      <w:r w:rsidRPr="00D04BEE">
        <w:rPr>
          <w:rFonts w:ascii="Arial" w:hAnsi="Arial" w:cs="Arial"/>
          <w:color w:val="000000" w:themeColor="text1"/>
        </w:rPr>
        <w:t>մեծությունը</w:t>
      </w:r>
      <w:proofErr w:type="spellEnd"/>
      <w:r w:rsidRPr="00D04BEE">
        <w:rPr>
          <w:color w:val="000000" w:themeColor="text1"/>
        </w:rPr>
        <w:t xml:space="preserve"> </w:t>
      </w:r>
      <w:proofErr w:type="spellStart"/>
      <w:r w:rsidRPr="00D04BEE">
        <w:rPr>
          <w:rFonts w:ascii="Arial" w:hAnsi="Arial" w:cs="Arial"/>
          <w:color w:val="000000" w:themeColor="text1"/>
        </w:rPr>
        <w:t>սեփական</w:t>
      </w:r>
      <w:proofErr w:type="spellEnd"/>
      <w:r w:rsidRPr="00D04BEE">
        <w:rPr>
          <w:color w:val="000000" w:themeColor="text1"/>
        </w:rPr>
        <w:t xml:space="preserve"> </w:t>
      </w:r>
      <w:proofErr w:type="spellStart"/>
      <w:r w:rsidRPr="00D04BEE">
        <w:rPr>
          <w:rFonts w:ascii="Arial" w:hAnsi="Arial" w:cs="Arial"/>
          <w:color w:val="000000" w:themeColor="text1"/>
        </w:rPr>
        <w:t>հաղորդականության</w:t>
      </w:r>
      <w:proofErr w:type="spellEnd"/>
      <w:r w:rsidRPr="00D04BEE">
        <w:rPr>
          <w:color w:val="000000" w:themeColor="text1"/>
        </w:rPr>
        <w:t xml:space="preserve"> </w:t>
      </w:r>
      <w:proofErr w:type="spellStart"/>
      <w:r w:rsidRPr="00D04BEE">
        <w:rPr>
          <w:rFonts w:ascii="Arial" w:hAnsi="Arial" w:cs="Arial"/>
          <w:color w:val="000000" w:themeColor="text1"/>
        </w:rPr>
        <w:t>տիրույթում</w:t>
      </w:r>
      <w:proofErr w:type="spellEnd"/>
      <w:r w:rsidRPr="00D04BEE">
        <w:rPr>
          <w:color w:val="000000" w:themeColor="text1"/>
        </w:rPr>
        <w:t xml:space="preserve">, </w:t>
      </w:r>
      <w:proofErr w:type="spellStart"/>
      <w:r w:rsidRPr="00D04BEE">
        <w:rPr>
          <w:rFonts w:ascii="Arial" w:hAnsi="Arial" w:cs="Arial"/>
          <w:color w:val="000000" w:themeColor="text1"/>
        </w:rPr>
        <w:t>ինչպես</w:t>
      </w:r>
      <w:proofErr w:type="spellEnd"/>
      <w:r w:rsidRPr="00D04BEE">
        <w:rPr>
          <w:color w:val="000000" w:themeColor="text1"/>
        </w:rPr>
        <w:t xml:space="preserve"> </w:t>
      </w:r>
      <w:proofErr w:type="spellStart"/>
      <w:r w:rsidRPr="00D04BEE">
        <w:rPr>
          <w:rFonts w:ascii="Arial" w:hAnsi="Arial" w:cs="Arial"/>
          <w:color w:val="000000" w:themeColor="text1"/>
        </w:rPr>
        <w:t>նաե</w:t>
      </w:r>
      <w:proofErr w:type="spellEnd"/>
      <w:r w:rsidRPr="00D04BEE">
        <w:rPr>
          <w:color w:val="000000" w:themeColor="text1"/>
        </w:rPr>
        <w:t xml:space="preserve"> </w:t>
      </w:r>
      <w:proofErr w:type="spellStart"/>
      <w:r w:rsidRPr="00D04BEE">
        <w:rPr>
          <w:rFonts w:ascii="Arial" w:hAnsi="Arial" w:cs="Arial"/>
          <w:color w:val="000000" w:themeColor="text1"/>
        </w:rPr>
        <w:t>խառնուրդային</w:t>
      </w:r>
      <w:proofErr w:type="spellEnd"/>
      <w:r w:rsidRPr="00D04BEE">
        <w:rPr>
          <w:color w:val="000000" w:themeColor="text1"/>
        </w:rPr>
        <w:t xml:space="preserve"> </w:t>
      </w:r>
      <w:proofErr w:type="spellStart"/>
      <w:r w:rsidRPr="00D04BEE">
        <w:rPr>
          <w:rFonts w:ascii="Arial" w:hAnsi="Arial" w:cs="Arial"/>
          <w:color w:val="000000" w:themeColor="text1"/>
        </w:rPr>
        <w:t>ատոմների</w:t>
      </w:r>
      <w:proofErr w:type="spellEnd"/>
      <w:r w:rsidRPr="00D04BEE">
        <w:rPr>
          <w:color w:val="000000" w:themeColor="text1"/>
        </w:rPr>
        <w:t xml:space="preserve"> </w:t>
      </w:r>
      <w:proofErr w:type="spellStart"/>
      <w:r w:rsidRPr="00D04BEE">
        <w:rPr>
          <w:rFonts w:ascii="Arial" w:hAnsi="Arial" w:cs="Arial"/>
          <w:color w:val="000000" w:themeColor="text1"/>
        </w:rPr>
        <w:t>ակտիվացման</w:t>
      </w:r>
      <w:proofErr w:type="spellEnd"/>
      <w:r w:rsidRPr="00D04BEE">
        <w:rPr>
          <w:color w:val="000000" w:themeColor="text1"/>
        </w:rPr>
        <w:t xml:space="preserve"> </w:t>
      </w:r>
      <w:proofErr w:type="spellStart"/>
      <w:r w:rsidRPr="00D04BEE">
        <w:rPr>
          <w:rFonts w:ascii="Arial" w:hAnsi="Arial" w:cs="Arial"/>
          <w:color w:val="000000" w:themeColor="text1"/>
        </w:rPr>
        <w:t>էներգիան</w:t>
      </w:r>
      <w:proofErr w:type="spellEnd"/>
      <w:r w:rsidRPr="00D04BEE">
        <w:rPr>
          <w:rFonts w:ascii="Arial" w:hAnsi="Arial" w:cs="Arial"/>
          <w:color w:val="000000" w:themeColor="text1"/>
        </w:rPr>
        <w:t>՝</w:t>
      </w:r>
      <w:r w:rsidRPr="00D04BEE">
        <w:rPr>
          <w:color w:val="000000" w:themeColor="text1"/>
        </w:rPr>
        <w:t> </w:t>
      </w:r>
      <w:proofErr w:type="spellStart"/>
      <w:r w:rsidRPr="00D04BEE">
        <w:rPr>
          <w:color w:val="000000" w:themeColor="text1"/>
        </w:rPr>
        <w:fldChar w:fldCharType="begin"/>
      </w:r>
      <w:r w:rsidRPr="00D04BEE">
        <w:rPr>
          <w:color w:val="000000" w:themeColor="text1"/>
        </w:rPr>
        <w:instrText xml:space="preserve"> HYPERLINK "https://hy.wikipedia.org/w/index.php?title=%D4%BD%D5%A1%D5%BC%D5%B6%D5%B8%D6%82%D6%80%D5%A4%D5%A1%D5%B5%D5%AB%D5%B6_%D5%B0%D5%A1%D5%B2%D5%B8%D6%80%D5%A4%D5%A1%D5%AF%D5%A1%D5%B6%D5%B8%D6%82%D5%A9%D5%B5%D5%B8%D6%82%D5%B6&amp;action=edit&amp;redlink=1" \o "</w:instrText>
      </w:r>
      <w:r w:rsidRPr="00D04BEE">
        <w:rPr>
          <w:rFonts w:ascii="Arial" w:hAnsi="Arial" w:cs="Arial"/>
          <w:color w:val="000000" w:themeColor="text1"/>
        </w:rPr>
        <w:instrText>Խառնուրդային</w:instrText>
      </w:r>
      <w:r w:rsidRPr="00D04BEE">
        <w:rPr>
          <w:color w:val="000000" w:themeColor="text1"/>
        </w:rPr>
        <w:instrText xml:space="preserve"> </w:instrText>
      </w:r>
      <w:r w:rsidRPr="00D04BEE">
        <w:rPr>
          <w:rFonts w:ascii="Arial" w:hAnsi="Arial" w:cs="Arial"/>
          <w:color w:val="000000" w:themeColor="text1"/>
        </w:rPr>
        <w:instrText>հաղորդականություն</w:instrText>
      </w:r>
      <w:r w:rsidRPr="00D04BEE">
        <w:rPr>
          <w:color w:val="000000" w:themeColor="text1"/>
        </w:rPr>
        <w:instrText xml:space="preserve"> (</w:instrText>
      </w:r>
      <w:r w:rsidRPr="00D04BEE">
        <w:rPr>
          <w:rFonts w:ascii="Arial" w:hAnsi="Arial" w:cs="Arial"/>
          <w:color w:val="000000" w:themeColor="text1"/>
        </w:rPr>
        <w:instrText>դեռ</w:instrText>
      </w:r>
      <w:r w:rsidRPr="00D04BEE">
        <w:rPr>
          <w:color w:val="000000" w:themeColor="text1"/>
        </w:rPr>
        <w:instrText xml:space="preserve"> </w:instrText>
      </w:r>
      <w:r w:rsidRPr="00D04BEE">
        <w:rPr>
          <w:rFonts w:ascii="Arial" w:hAnsi="Arial" w:cs="Arial"/>
          <w:color w:val="000000" w:themeColor="text1"/>
        </w:rPr>
        <w:instrText>գրված</w:instrText>
      </w:r>
      <w:r w:rsidRPr="00D04BEE">
        <w:rPr>
          <w:color w:val="000000" w:themeColor="text1"/>
        </w:rPr>
        <w:instrText xml:space="preserve"> </w:instrText>
      </w:r>
      <w:r w:rsidRPr="00D04BEE">
        <w:rPr>
          <w:rFonts w:ascii="Arial" w:hAnsi="Arial" w:cs="Arial"/>
          <w:color w:val="000000" w:themeColor="text1"/>
        </w:rPr>
        <w:instrText>չէ</w:instrText>
      </w:r>
      <w:r w:rsidRPr="00D04BEE">
        <w:rPr>
          <w:color w:val="000000" w:themeColor="text1"/>
        </w:rPr>
        <w:instrText xml:space="preserve">)" </w:instrText>
      </w:r>
      <w:r w:rsidRPr="00D04BEE">
        <w:rPr>
          <w:color w:val="000000" w:themeColor="text1"/>
        </w:rPr>
        <w:fldChar w:fldCharType="separate"/>
      </w:r>
      <w:r w:rsidRPr="00D04BEE">
        <w:rPr>
          <w:rStyle w:val="Hyperlink"/>
          <w:rFonts w:ascii="Arial" w:hAnsi="Arial" w:cs="Arial"/>
          <w:color w:val="000000" w:themeColor="text1"/>
        </w:rPr>
        <w:t>խառնուրդային</w:t>
      </w:r>
      <w:proofErr w:type="spellEnd"/>
      <w:r w:rsidRPr="00D04BEE">
        <w:rPr>
          <w:rStyle w:val="Hyperlink"/>
          <w:color w:val="000000" w:themeColor="text1"/>
        </w:rPr>
        <w:t xml:space="preserve"> </w:t>
      </w:r>
      <w:proofErr w:type="spellStart"/>
      <w:r w:rsidRPr="00D04BEE">
        <w:rPr>
          <w:rStyle w:val="Hyperlink"/>
          <w:rFonts w:ascii="Arial" w:hAnsi="Arial" w:cs="Arial"/>
          <w:color w:val="000000" w:themeColor="text1"/>
        </w:rPr>
        <w:t>հաղորդականության</w:t>
      </w:r>
      <w:proofErr w:type="spellEnd"/>
      <w:r w:rsidRPr="00D04BEE">
        <w:rPr>
          <w:color w:val="000000" w:themeColor="text1"/>
        </w:rPr>
        <w:fldChar w:fldCharType="end"/>
      </w:r>
      <w:r w:rsidRPr="00D04BEE">
        <w:rPr>
          <w:color w:val="000000" w:themeColor="text1"/>
        </w:rPr>
        <w:t> </w:t>
      </w:r>
      <w:proofErr w:type="spellStart"/>
      <w:r w:rsidRPr="00D04BEE">
        <w:rPr>
          <w:rFonts w:ascii="Arial" w:hAnsi="Arial" w:cs="Arial"/>
          <w:color w:val="000000" w:themeColor="text1"/>
        </w:rPr>
        <w:t>տիրույթում</w:t>
      </w:r>
      <w:proofErr w:type="spellEnd"/>
      <w:r w:rsidRPr="00D04BEE">
        <w:rPr>
          <w:rFonts w:ascii="Arial" w:hAnsi="Arial" w:cs="Arial"/>
          <w:color w:val="000000" w:themeColor="text1"/>
        </w:rPr>
        <w:t>։</w:t>
      </w:r>
    </w:p>
    <w:p w:rsidR="00A441A1" w:rsidRDefault="00763875">
      <w:pPr>
        <w:rPr>
          <w:rFonts w:ascii="Arial" w:hAnsi="Arial" w:cs="Arial"/>
          <w:color w:val="000000" w:themeColor="text1"/>
          <w:lang w:val="hy-AM"/>
        </w:rPr>
      </w:pPr>
      <w:r>
        <w:rPr>
          <w:rFonts w:ascii="Arial" w:hAnsi="Arial" w:cs="Arial"/>
          <w:color w:val="000000" w:themeColor="text1"/>
          <w:lang w:val="hy-AM"/>
        </w:rPr>
        <w:t xml:space="preserve">Մետաղներում էլեկտրահաղորդականությունը կախված է հաղորդականության էլեկտրոնների </w:t>
      </w:r>
      <w:r>
        <w:rPr>
          <w:rFonts w:ascii="Arial" w:hAnsi="Arial" w:cs="Arial"/>
          <w:color w:val="000000" w:themeColor="text1"/>
        </w:rPr>
        <w:t xml:space="preserve">n </w:t>
      </w:r>
      <w:r>
        <w:rPr>
          <w:rFonts w:ascii="Arial" w:hAnsi="Arial" w:cs="Arial"/>
          <w:color w:val="000000" w:themeColor="text1"/>
          <w:lang w:val="hy-AM"/>
        </w:rPr>
        <w:t xml:space="preserve"> կոնցենտրացիայից և նրանց </w:t>
      </w:r>
      <w:r>
        <w:rPr>
          <w:rFonts w:ascii="Arial" w:hAnsi="Arial" w:cs="Arial"/>
          <w:color w:val="000000" w:themeColor="text1"/>
        </w:rPr>
        <w:t>b</w:t>
      </w:r>
      <w:r>
        <w:rPr>
          <w:rFonts w:ascii="Arial" w:hAnsi="Arial" w:cs="Arial"/>
          <w:color w:val="000000" w:themeColor="text1"/>
          <w:lang w:val="hy-AM"/>
        </w:rPr>
        <w:t xml:space="preserve"> շարժունությունից։ Այս երկու մեծությունները, որ մետաղի կարևոր բնութագրերն են, կարող են որոշվել փորձով։</w:t>
      </w:r>
      <w:r w:rsidR="00A441A1">
        <w:rPr>
          <w:rFonts w:ascii="Arial" w:hAnsi="Arial" w:cs="Arial"/>
          <w:color w:val="000000" w:themeColor="text1"/>
          <w:lang w:val="hy-AM"/>
        </w:rPr>
        <w:t xml:space="preserve"> </w:t>
      </w:r>
      <w:r>
        <w:rPr>
          <w:rFonts w:ascii="Arial" w:hAnsi="Arial" w:cs="Arial"/>
          <w:color w:val="000000" w:themeColor="text1"/>
          <w:lang w:val="hy-AM"/>
        </w:rPr>
        <w:t>Էլեկտրոնների կոնցենտրացիան չափելու համար ամենից հաճախ օգտվում են Հոլլի</w:t>
      </w:r>
      <w:r w:rsidR="00A441A1">
        <w:rPr>
          <w:rFonts w:ascii="Arial" w:hAnsi="Arial" w:cs="Arial"/>
          <w:color w:val="000000" w:themeColor="text1"/>
          <w:lang w:val="hy-AM"/>
        </w:rPr>
        <w:t xml:space="preserve"> </w:t>
      </w:r>
      <w:r>
        <w:rPr>
          <w:rFonts w:ascii="Arial" w:hAnsi="Arial" w:cs="Arial"/>
          <w:color w:val="000000" w:themeColor="text1"/>
          <w:lang w:val="hy-AM"/>
        </w:rPr>
        <w:t>երևույթից։ Դիտարկենք</w:t>
      </w:r>
      <w:r w:rsidR="007B0D4E">
        <w:rPr>
          <w:rFonts w:ascii="Arial" w:hAnsi="Arial" w:cs="Arial"/>
          <w:color w:val="000000" w:themeColor="text1"/>
          <w:lang w:val="hy-AM"/>
        </w:rPr>
        <w:t xml:space="preserve"> ուղղանկյուն թիթեղի ձև ունեցող հաղորդիչ, որում </w:t>
      </w:r>
      <w:r w:rsidR="007B0D4E" w:rsidRPr="007B0D4E">
        <w:rPr>
          <w:rFonts w:ascii="Arial" w:hAnsi="Arial" w:cs="Arial"/>
          <w:color w:val="000000" w:themeColor="text1"/>
          <w:lang w:val="hy-AM"/>
        </w:rPr>
        <w:t xml:space="preserve">J </w:t>
      </w:r>
      <w:r w:rsidR="007B0D4E">
        <w:rPr>
          <w:rFonts w:ascii="Arial" w:hAnsi="Arial" w:cs="Arial"/>
          <w:color w:val="000000" w:themeColor="text1"/>
          <w:lang w:val="hy-AM"/>
        </w:rPr>
        <w:t xml:space="preserve">խտության հոսանք կա </w:t>
      </w:r>
      <w:r w:rsidR="007B0D4E" w:rsidRPr="007B0D4E">
        <w:rPr>
          <w:rFonts w:ascii="Arial" w:hAnsi="Arial" w:cs="Arial"/>
          <w:color w:val="000000" w:themeColor="text1"/>
          <w:lang w:val="hy-AM"/>
        </w:rPr>
        <w:t>(</w:t>
      </w:r>
      <w:r w:rsidR="007B0D4E">
        <w:rPr>
          <w:rFonts w:ascii="Arial" w:hAnsi="Arial" w:cs="Arial"/>
          <w:color w:val="000000" w:themeColor="text1"/>
          <w:lang w:val="hy-AM"/>
        </w:rPr>
        <w:t>նկար 1</w:t>
      </w:r>
      <w:r w:rsidR="00A441A1" w:rsidRPr="007B0D4E">
        <w:rPr>
          <w:rFonts w:ascii="Arial" w:hAnsi="Arial" w:cs="Arial"/>
          <w:color w:val="000000" w:themeColor="text1"/>
          <w:lang w:val="hy-AM"/>
        </w:rPr>
        <w:t>)</w:t>
      </w:r>
      <w:r w:rsidR="00A441A1">
        <w:rPr>
          <w:rFonts w:ascii="Arial" w:hAnsi="Arial" w:cs="Arial"/>
          <w:color w:val="000000" w:themeColor="text1"/>
          <w:lang w:val="hy-AM"/>
        </w:rPr>
        <w:t>։</w:t>
      </w:r>
    </w:p>
    <w:p w:rsidR="00A441A1" w:rsidRDefault="00A441A1" w:rsidP="00A441A1">
      <w:pPr>
        <w:ind w:left="2880" w:firstLine="720"/>
        <w:rPr>
          <w:rFonts w:ascii="Arial" w:hAnsi="Arial" w:cs="Arial"/>
          <w:color w:val="000000" w:themeColor="text1"/>
          <w:lang w:val="hy-AM"/>
        </w:rPr>
      </w:pPr>
      <w:r>
        <w:rPr>
          <w:rFonts w:ascii="Arial" w:hAnsi="Arial" w:cs="Arial"/>
          <w:noProof/>
          <w:color w:val="000000" w:themeColor="text1"/>
          <w:lang w:val="hy-AM"/>
        </w:rPr>
        <w:drawing>
          <wp:inline distT="0" distB="0" distL="0" distR="0">
            <wp:extent cx="1244851" cy="2286000"/>
            <wp:effectExtent l="0" t="0" r="0" b="0"/>
            <wp:docPr id="12" name="Picture 12" descr="C:\Users\davit\AppData\Local\Microsoft\Windows\INetCache\Content.Word\220px-Hall-Effect-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vit\AppData\Local\Microsoft\Windows\INetCache\Content.Word\220px-Hall-Effect-diagram.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8781" cy="2293217"/>
                    </a:xfrm>
                    <a:prstGeom prst="rect">
                      <a:avLst/>
                    </a:prstGeom>
                    <a:noFill/>
                    <a:ln>
                      <a:noFill/>
                    </a:ln>
                  </pic:spPr>
                </pic:pic>
              </a:graphicData>
            </a:graphic>
          </wp:inline>
        </w:drawing>
      </w:r>
      <w:r>
        <w:rPr>
          <w:rFonts w:ascii="Arial" w:hAnsi="Arial" w:cs="Arial"/>
          <w:color w:val="000000" w:themeColor="text1"/>
          <w:lang w:val="hy-AM"/>
        </w:rPr>
        <w:t>նկար 1․</w:t>
      </w:r>
    </w:p>
    <w:p w:rsidR="00A441A1" w:rsidRDefault="00A441A1" w:rsidP="00A441A1">
      <w:pPr>
        <w:rPr>
          <w:rFonts w:ascii="Arial" w:hAnsi="Arial" w:cs="Arial"/>
          <w:color w:val="000000" w:themeColor="text1"/>
          <w:lang w:val="hy-AM"/>
        </w:rPr>
      </w:pPr>
      <w:r>
        <w:rPr>
          <w:rFonts w:ascii="Arial" w:hAnsi="Arial" w:cs="Arial"/>
          <w:color w:val="000000" w:themeColor="text1"/>
          <w:lang w:val="hy-AM"/>
        </w:rPr>
        <w:lastRenderedPageBreak/>
        <w:t>Այդպիսի թիթեղի ներսում համապոտենցիալ մակերևույթները կլինեն հոսանքի ուղղությանն</w:t>
      </w:r>
      <w:r w:rsidR="007D0609">
        <w:rPr>
          <w:rFonts w:ascii="Arial" w:hAnsi="Arial" w:cs="Arial"/>
          <w:color w:val="000000" w:themeColor="text1"/>
          <w:lang w:val="hy-AM"/>
        </w:rPr>
        <w:t xml:space="preserve"> ուղղահայաց հարթություններ, և, հետևաբար, այդ հարթություններում գտնվող + և - մետաղյա զոնդերի միջև պոտենցիալներիտարբերությունը հավասար կլինի զրոյի։ Սակայն եթե նմուշի մեջ ստեղծենք հոսանքին ու զոնդերին ուղղահայաց մագնիսական դաշտ, ապա զոնդերի միջև կառաջանա պոտենցիալների տարբերություն, որը ցույց կտա, որ մագնիսական դաշտի առկայության դեպքում համապոտենցիալ հարթությունները դառնում են թեք։ Պոտենցիալների այս լայնակի տարբերության առաջացմումն էլ կազմում է Հոլլի </w:t>
      </w:r>
      <w:r w:rsidR="00861F95">
        <w:rPr>
          <w:rFonts w:ascii="Arial" w:hAnsi="Arial" w:cs="Arial"/>
          <w:color w:val="000000" w:themeColor="text1"/>
          <w:lang w:val="hy-AM"/>
        </w:rPr>
        <w:t>երևույթի էությունը։</w:t>
      </w:r>
    </w:p>
    <w:p w:rsidR="00861F95" w:rsidRPr="00861F95" w:rsidRDefault="00861F95" w:rsidP="00A441A1">
      <w:pPr>
        <w:rPr>
          <w:rFonts w:ascii="Arial" w:hAnsi="Arial" w:cs="Arial"/>
          <w:color w:val="000000" w:themeColor="text1"/>
          <w:lang w:val="hy-AM"/>
        </w:rPr>
      </w:pPr>
      <w:r>
        <w:rPr>
          <w:rFonts w:ascii="Arial" w:hAnsi="Arial" w:cs="Arial"/>
          <w:color w:val="000000" w:themeColor="text1"/>
          <w:lang w:val="hy-AM"/>
        </w:rPr>
        <w:t xml:space="preserve">Հոլլի երևույթը դիտելու համար նմուշը տեղավորվում են ուժեղ էլեկտրամագնիսի բևեռների միջև, որն ստեղծում է </w:t>
      </w:r>
      <w:r w:rsidRPr="00861F95">
        <w:rPr>
          <w:rFonts w:ascii="Arial Black" w:hAnsi="Arial Black" w:cs="Arial"/>
          <w:color w:val="000000" w:themeColor="text1"/>
          <w:lang w:val="hy-AM"/>
        </w:rPr>
        <w:t>1</w:t>
      </w:r>
      <w:r w:rsidRPr="00861F95">
        <w:rPr>
          <w:rFonts w:ascii="Arial" w:hAnsi="Arial" w:cs="Arial"/>
          <w:color w:val="000000" w:themeColor="text1"/>
          <w:lang w:val="hy-AM"/>
        </w:rPr>
        <w:t>վբ</w:t>
      </w:r>
      <w:r w:rsidRPr="00861F95">
        <w:rPr>
          <w:rFonts w:ascii="Arial Black" w:hAnsi="Arial Black" w:cs="Arial"/>
          <w:color w:val="000000" w:themeColor="text1"/>
          <w:lang w:val="hy-AM"/>
        </w:rPr>
        <w:t>/</w:t>
      </w:r>
      <w:r w:rsidRPr="00861F95">
        <w:rPr>
          <w:rFonts w:ascii="Arial" w:hAnsi="Arial" w:cs="Arial"/>
          <w:color w:val="000000" w:themeColor="text1"/>
          <w:lang w:val="hy-AM"/>
        </w:rPr>
        <w:t>մ</w:t>
      </w:r>
      <w:r w:rsidRPr="00861F95">
        <w:rPr>
          <w:rFonts w:ascii="Arial Black" w:hAnsi="Arial Black" w:cs="Arial"/>
          <w:color w:val="000000" w:themeColor="text1"/>
          <w:vertAlign w:val="superscript"/>
          <w:lang w:val="hy-AM"/>
        </w:rPr>
        <w:t>2</w:t>
      </w:r>
      <w:r>
        <w:rPr>
          <w:rFonts w:ascii="Arial" w:hAnsi="Arial" w:cs="Arial"/>
          <w:color w:val="000000" w:themeColor="text1"/>
          <w:vertAlign w:val="superscript"/>
          <w:lang w:val="hy-AM"/>
        </w:rPr>
        <w:t xml:space="preserve">  </w:t>
      </w:r>
      <w:r>
        <w:rPr>
          <w:rFonts w:ascii="Arial" w:hAnsi="Arial" w:cs="Arial"/>
          <w:color w:val="000000" w:themeColor="text1"/>
          <w:lang w:val="hy-AM"/>
        </w:rPr>
        <w:t xml:space="preserve">կարգի ինդուկցիա, իսկ առաջացող պոտենցիալների տարբերությունը չափում են կամ զգայուն գալվանամետրի օգնությամբ, կամ էլ կոմպենսացիոն եղանակով, պոտենցիոմետրի օգնությամբ։ Փորձը ցույց է տալիս, որ պոտենցիալների լայնակի </w:t>
      </w:r>
      <w:r w:rsidRPr="00861F95">
        <w:rPr>
          <w:rFonts w:ascii="Arial" w:hAnsi="Arial" w:cs="Arial"/>
          <w:color w:val="000000" w:themeColor="text1"/>
          <w:lang w:val="hy-AM"/>
        </w:rPr>
        <w:t xml:space="preserve">U </w:t>
      </w:r>
      <w:r>
        <w:rPr>
          <w:rFonts w:ascii="Arial" w:hAnsi="Arial" w:cs="Arial"/>
          <w:color w:val="000000" w:themeColor="text1"/>
          <w:lang w:val="hy-AM"/>
        </w:rPr>
        <w:t xml:space="preserve">տարբերությունը համեմատական է հոսանքի </w:t>
      </w:r>
      <w:r w:rsidRPr="00861F95">
        <w:rPr>
          <w:rFonts w:ascii="Arial" w:hAnsi="Arial" w:cs="Arial"/>
          <w:color w:val="000000" w:themeColor="text1"/>
          <w:lang w:val="hy-AM"/>
        </w:rPr>
        <w:t xml:space="preserve">j </w:t>
      </w:r>
      <w:r>
        <w:rPr>
          <w:rFonts w:ascii="Arial" w:hAnsi="Arial" w:cs="Arial"/>
          <w:color w:val="000000" w:themeColor="text1"/>
          <w:lang w:val="hy-AM"/>
        </w:rPr>
        <w:t>խտությանը,</w:t>
      </w:r>
      <w:r w:rsidRPr="00861F95">
        <w:rPr>
          <w:rFonts w:ascii="Arial" w:hAnsi="Arial" w:cs="Arial"/>
          <w:color w:val="000000" w:themeColor="text1"/>
          <w:lang w:val="hy-AM"/>
        </w:rPr>
        <w:t xml:space="preserve"> B</w:t>
      </w:r>
      <w:r>
        <w:rPr>
          <w:rFonts w:ascii="Arial" w:hAnsi="Arial" w:cs="Arial"/>
          <w:color w:val="000000" w:themeColor="text1"/>
          <w:lang w:val="hy-AM"/>
        </w:rPr>
        <w:t xml:space="preserve"> մագնիսական ինդուկցիային և զոնդերի միջև եղած </w:t>
      </w:r>
      <w:r w:rsidRPr="00861F95">
        <w:rPr>
          <w:rFonts w:ascii="Arial" w:hAnsi="Arial" w:cs="Arial"/>
          <w:color w:val="000000" w:themeColor="text1"/>
          <w:lang w:val="hy-AM"/>
        </w:rPr>
        <w:t xml:space="preserve">d </w:t>
      </w:r>
      <w:r>
        <w:rPr>
          <w:rFonts w:ascii="Arial" w:hAnsi="Arial" w:cs="Arial"/>
          <w:color w:val="000000" w:themeColor="text1"/>
          <w:lang w:val="hy-AM"/>
        </w:rPr>
        <w:t xml:space="preserve">հեռավորությունը՝ </w:t>
      </w:r>
    </w:p>
    <w:p w:rsidR="00861F95" w:rsidRDefault="00861F95" w:rsidP="00A441A1">
      <w:pPr>
        <w:rPr>
          <w:rFonts w:ascii="Arial" w:hAnsi="Arial" w:cs="Arial"/>
          <w:color w:val="000000" w:themeColor="text1"/>
          <w:lang w:val="hy-AM"/>
        </w:rPr>
      </w:pPr>
      <w:r w:rsidRPr="00861F95">
        <w:rPr>
          <w:rFonts w:ascii="Arial" w:hAnsi="Arial" w:cs="Arial"/>
          <w:color w:val="000000" w:themeColor="text1"/>
          <w:lang w:val="hy-AM"/>
        </w:rPr>
        <w:tab/>
      </w:r>
      <w:r w:rsidRPr="00861F95">
        <w:rPr>
          <w:rFonts w:ascii="Arial" w:hAnsi="Arial" w:cs="Arial"/>
          <w:color w:val="000000" w:themeColor="text1"/>
          <w:lang w:val="hy-AM"/>
        </w:rPr>
        <w:tab/>
      </w:r>
      <w:r w:rsidRPr="00861F95">
        <w:rPr>
          <w:rFonts w:ascii="Arial" w:hAnsi="Arial" w:cs="Arial"/>
          <w:color w:val="000000" w:themeColor="text1"/>
          <w:lang w:val="hy-AM"/>
        </w:rPr>
        <w:tab/>
      </w:r>
      <w:r w:rsidRPr="00861F95">
        <w:rPr>
          <w:rFonts w:ascii="Arial" w:hAnsi="Arial" w:cs="Arial"/>
          <w:color w:val="000000" w:themeColor="text1"/>
          <w:lang w:val="hy-AM"/>
        </w:rPr>
        <w:tab/>
      </w:r>
      <w:r w:rsidRPr="00861F95">
        <w:rPr>
          <w:rFonts w:ascii="Arial" w:hAnsi="Arial" w:cs="Arial"/>
          <w:color w:val="000000" w:themeColor="text1"/>
          <w:lang w:val="hy-AM"/>
        </w:rPr>
        <w:tab/>
      </w:r>
      <w:r w:rsidRPr="00861F95">
        <w:rPr>
          <w:rFonts w:ascii="Arial" w:hAnsi="Arial" w:cs="Arial"/>
          <w:color w:val="000000" w:themeColor="text1"/>
          <w:lang w:val="hy-AM"/>
        </w:rPr>
        <w:tab/>
      </w:r>
      <w:r w:rsidRPr="00861F95">
        <w:rPr>
          <w:rFonts w:ascii="Arial Black" w:hAnsi="Arial Black" w:cs="Arial"/>
          <w:color w:val="000000" w:themeColor="text1"/>
          <w:lang w:val="hy-AM"/>
        </w:rPr>
        <w:t>U = RdjB</w:t>
      </w:r>
      <w:r w:rsidRPr="00861F95">
        <w:rPr>
          <w:rFonts w:ascii="Arial Black" w:hAnsi="Arial Black" w:cs="Arial"/>
          <w:color w:val="000000" w:themeColor="text1"/>
          <w:lang w:val="hy-AM"/>
        </w:rPr>
        <w:tab/>
      </w:r>
      <w:r w:rsidRPr="00861F95">
        <w:rPr>
          <w:rFonts w:ascii="Arial Black" w:hAnsi="Arial Black" w:cs="Arial"/>
          <w:color w:val="000000" w:themeColor="text1"/>
          <w:lang w:val="hy-AM"/>
        </w:rPr>
        <w:tab/>
      </w:r>
      <w:r w:rsidRPr="00861F95">
        <w:rPr>
          <w:rFonts w:ascii="Arial Black" w:hAnsi="Arial Black" w:cs="Arial"/>
          <w:color w:val="000000" w:themeColor="text1"/>
          <w:lang w:val="hy-AM"/>
        </w:rPr>
        <w:tab/>
      </w:r>
      <w:r w:rsidRPr="00861F95">
        <w:rPr>
          <w:rFonts w:ascii="Arial Black" w:hAnsi="Arial Black" w:cs="Arial"/>
          <w:color w:val="000000" w:themeColor="text1"/>
          <w:lang w:val="hy-AM"/>
        </w:rPr>
        <w:tab/>
      </w:r>
      <w:r w:rsidRPr="00861F95">
        <w:rPr>
          <w:rFonts w:ascii="Arial Black" w:hAnsi="Arial Black" w:cs="Arial"/>
          <w:color w:val="000000" w:themeColor="text1"/>
          <w:lang w:val="hy-AM"/>
        </w:rPr>
        <w:tab/>
      </w:r>
      <w:r w:rsidRPr="00861F95">
        <w:rPr>
          <w:rFonts w:ascii="Arial" w:hAnsi="Arial" w:cs="Arial"/>
          <w:color w:val="000000" w:themeColor="text1"/>
          <w:lang w:val="hy-AM"/>
        </w:rPr>
        <w:t>N</w:t>
      </w:r>
      <w:r>
        <w:rPr>
          <w:rFonts w:ascii="Arial" w:hAnsi="Arial" w:cs="Arial"/>
          <w:color w:val="000000" w:themeColor="text1"/>
          <w:lang w:val="hy-AM"/>
        </w:rPr>
        <w:t>1</w:t>
      </w:r>
    </w:p>
    <w:p w:rsidR="00861F95" w:rsidRDefault="00861F95" w:rsidP="00A441A1">
      <w:pPr>
        <w:rPr>
          <w:rFonts w:ascii="Arial" w:hAnsi="Arial" w:cs="Arial"/>
          <w:color w:val="000000" w:themeColor="text1"/>
          <w:lang w:val="hy-AM"/>
        </w:rPr>
      </w:pPr>
      <w:r>
        <w:rPr>
          <w:rFonts w:ascii="Arial" w:hAnsi="Arial" w:cs="Arial"/>
          <w:color w:val="000000" w:themeColor="text1"/>
          <w:lang w:val="hy-AM"/>
        </w:rPr>
        <w:t xml:space="preserve">Որտեղ </w:t>
      </w:r>
      <w:r w:rsidRPr="00861F95">
        <w:rPr>
          <w:rFonts w:ascii="Arial" w:hAnsi="Arial" w:cs="Arial"/>
          <w:color w:val="000000" w:themeColor="text1"/>
          <w:lang w:val="hy-AM"/>
        </w:rPr>
        <w:t xml:space="preserve">R – ը </w:t>
      </w:r>
      <w:r>
        <w:rPr>
          <w:rFonts w:ascii="Arial" w:hAnsi="Arial" w:cs="Arial"/>
          <w:color w:val="000000" w:themeColor="text1"/>
          <w:lang w:val="hy-AM"/>
        </w:rPr>
        <w:t>նյութի տեսակից կախված հաստատուն է։  Այն ստացել է Հոլլի հաստատուն անվանումը։</w:t>
      </w:r>
    </w:p>
    <w:p w:rsidR="00374DEA" w:rsidRPr="00374DEA" w:rsidRDefault="00374DEA" w:rsidP="00A441A1">
      <w:pPr>
        <w:rPr>
          <w:rFonts w:ascii="Arial" w:hAnsi="Arial" w:cs="Arial"/>
          <w:color w:val="000000" w:themeColor="text1"/>
          <w:lang w:val="hy-AM"/>
        </w:rPr>
      </w:pPr>
      <w:r>
        <w:rPr>
          <w:rFonts w:ascii="Arial" w:hAnsi="Arial" w:cs="Arial"/>
          <w:color w:val="000000" w:themeColor="text1"/>
          <w:lang w:val="hy-AM"/>
        </w:rPr>
        <w:t xml:space="preserve">Դիտարկենք երևույթը Լորենցի ուժի </w:t>
      </w:r>
      <w:r w:rsidRPr="00374DEA">
        <w:rPr>
          <w:rFonts w:ascii="Arial" w:hAnsi="Arial" w:cs="Arial"/>
          <w:color w:val="000000" w:themeColor="text1"/>
          <w:lang w:val="hy-AM"/>
        </w:rPr>
        <w:t>f</w:t>
      </w:r>
      <w:r>
        <w:rPr>
          <w:rFonts w:ascii="Arial" w:hAnsi="Arial" w:cs="Arial"/>
          <w:color w:val="000000" w:themeColor="text1"/>
          <w:lang w:val="hy-AM"/>
        </w:rPr>
        <w:t xml:space="preserve"> հաղորդչի</w:t>
      </w:r>
      <w:r w:rsidRPr="00374DEA">
        <w:rPr>
          <w:rFonts w:ascii="Arial" w:hAnsi="Arial" w:cs="Arial"/>
          <w:color w:val="000000" w:themeColor="text1"/>
          <w:lang w:val="hy-AM"/>
        </w:rPr>
        <w:t xml:space="preserve"> </w:t>
      </w:r>
      <w:r>
        <w:rPr>
          <w:rFonts w:ascii="Arial" w:hAnsi="Arial" w:cs="Arial"/>
          <w:color w:val="000000" w:themeColor="text1"/>
          <w:lang w:val="hy-AM"/>
        </w:rPr>
        <w:t xml:space="preserve">ազատ մասնիկների վրա։ Պատկերացնենք հաղորդիչ </w:t>
      </w:r>
      <w:r w:rsidRPr="00E350AF">
        <w:rPr>
          <w:rFonts w:ascii="Arial" w:hAnsi="Arial" w:cs="Arial"/>
          <w:color w:val="000000" w:themeColor="text1"/>
          <w:lang w:val="hy-AM"/>
        </w:rPr>
        <w:t>I</w:t>
      </w:r>
      <w:r>
        <w:rPr>
          <w:rFonts w:ascii="Arial" w:hAnsi="Arial" w:cs="Arial"/>
          <w:color w:val="000000" w:themeColor="text1"/>
          <w:lang w:val="hy-AM"/>
        </w:rPr>
        <w:t xml:space="preserve"> հոսանքով </w:t>
      </w:r>
      <w:r w:rsidR="00E350AF">
        <w:rPr>
          <w:rFonts w:ascii="Arial" w:hAnsi="Arial" w:cs="Arial"/>
          <w:color w:val="000000" w:themeColor="text1"/>
          <w:lang w:val="hy-AM"/>
        </w:rPr>
        <w:t xml:space="preserve">որը ունի բարակ </w:t>
      </w:r>
      <w:r w:rsidR="00E350AF" w:rsidRPr="00E350AF">
        <w:rPr>
          <w:rFonts w:ascii="Arial" w:hAnsi="Arial" w:cs="Arial"/>
          <w:color w:val="000000" w:themeColor="text1"/>
          <w:lang w:val="hy-AM"/>
        </w:rPr>
        <w:t>ժապավեն</w:t>
      </w:r>
      <w:r w:rsidR="00E350AF">
        <w:rPr>
          <w:rFonts w:ascii="Arial" w:hAnsi="Arial" w:cs="Arial"/>
          <w:color w:val="000000" w:themeColor="text1"/>
          <w:lang w:val="hy-AM"/>
        </w:rPr>
        <w:t>ի տեսք</w:t>
      </w:r>
      <w:bookmarkStart w:id="0" w:name="_GoBack"/>
      <w:bookmarkEnd w:id="0"/>
      <w:r>
        <w:rPr>
          <w:rFonts w:ascii="Arial" w:hAnsi="Arial" w:cs="Arial"/>
          <w:color w:val="000000" w:themeColor="text1"/>
          <w:lang w:val="hy-AM"/>
        </w:rPr>
        <w:t xml:space="preserve"> </w:t>
      </w:r>
    </w:p>
    <w:p w:rsidR="00A441A1" w:rsidRPr="007B0D4E" w:rsidRDefault="00A441A1" w:rsidP="00A441A1">
      <w:pPr>
        <w:ind w:left="2880" w:firstLine="720"/>
        <w:rPr>
          <w:rFonts w:ascii="Arial" w:hAnsi="Arial" w:cs="Arial"/>
          <w:color w:val="000000" w:themeColor="text1"/>
          <w:lang w:val="hy-AM"/>
        </w:rPr>
      </w:pPr>
    </w:p>
    <w:sectPr w:rsidR="00A441A1" w:rsidRPr="007B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25"/>
    <w:rsid w:val="00015290"/>
    <w:rsid w:val="00031BD5"/>
    <w:rsid w:val="001B40E5"/>
    <w:rsid w:val="00374DEA"/>
    <w:rsid w:val="00763875"/>
    <w:rsid w:val="007B0D4E"/>
    <w:rsid w:val="007D0609"/>
    <w:rsid w:val="00845982"/>
    <w:rsid w:val="00861F95"/>
    <w:rsid w:val="00A37425"/>
    <w:rsid w:val="00A441A1"/>
    <w:rsid w:val="00D04BEE"/>
    <w:rsid w:val="00E3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6D08"/>
  <w15:chartTrackingRefBased/>
  <w15:docId w15:val="{5954C1CD-1036-4D25-B782-B73FE5C1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BEE"/>
    <w:rPr>
      <w:color w:val="0000FF"/>
      <w:u w:val="single"/>
    </w:rPr>
  </w:style>
  <w:style w:type="character" w:customStyle="1" w:styleId="mwe-math-mathml-inline">
    <w:name w:val="mwe-math-mathml-inline"/>
    <w:basedOn w:val="DefaultParagraphFont"/>
    <w:rsid w:val="00D04BEE"/>
  </w:style>
  <w:style w:type="paragraph" w:styleId="HTMLPreformatted">
    <w:name w:val="HTML Preformatted"/>
    <w:basedOn w:val="Normal"/>
    <w:link w:val="HTMLPreformattedChar"/>
    <w:uiPriority w:val="99"/>
    <w:semiHidden/>
    <w:unhideWhenUsed/>
    <w:rsid w:val="0003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B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78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hy.wikipedia.org/w/index.php?title=%D5%96%D5%AB%D5%A6%D5%AB%D5%AF&amp;action=edit&amp;redlink=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 Harutyunyan</dc:creator>
  <cp:keywords/>
  <dc:description/>
  <cp:lastModifiedBy>Davit Harutyunyan</cp:lastModifiedBy>
  <cp:revision>6</cp:revision>
  <dcterms:created xsi:type="dcterms:W3CDTF">2017-12-22T16:26:00Z</dcterms:created>
  <dcterms:modified xsi:type="dcterms:W3CDTF">2017-12-22T23:15:00Z</dcterms:modified>
</cp:coreProperties>
</file>